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3FD76" w14:textId="77777777" w:rsidR="00DB33E6" w:rsidRDefault="00DB33E6" w:rsidP="00DB33E6">
      <w:pPr>
        <w:pStyle w:val="1"/>
        <w:rPr>
          <w:rtl/>
        </w:rPr>
      </w:pPr>
      <w:r>
        <w:rPr>
          <w:rtl/>
        </w:rPr>
        <w:t>דף מ עמוד א</w:t>
      </w:r>
    </w:p>
    <w:p w14:paraId="090F9C32" w14:textId="77777777" w:rsidR="00DB33E6" w:rsidRPr="00307E4D" w:rsidRDefault="00DB33E6" w:rsidP="00DB33E6">
      <w:pPr>
        <w:pStyle w:val="3"/>
      </w:pPr>
      <w:r>
        <w:rPr>
          <w:rFonts w:hint="cs"/>
          <w:rtl/>
        </w:rPr>
        <w:t>איזה דיבור אינו נחשב הפסק בין ברכה לאכילה</w:t>
      </w:r>
    </w:p>
    <w:tbl>
      <w:tblPr>
        <w:tblStyle w:val="a8"/>
        <w:bidiVisual/>
        <w:tblW w:w="0" w:type="auto"/>
        <w:tblLook w:val="04A0" w:firstRow="1" w:lastRow="0" w:firstColumn="1" w:lastColumn="0" w:noHBand="0" w:noVBand="1"/>
      </w:tblPr>
      <w:tblGrid>
        <w:gridCol w:w="4152"/>
        <w:gridCol w:w="4144"/>
      </w:tblGrid>
      <w:tr w:rsidR="00DB33E6" w14:paraId="731152E2" w14:textId="77777777" w:rsidTr="00556204">
        <w:tc>
          <w:tcPr>
            <w:tcW w:w="4261" w:type="dxa"/>
          </w:tcPr>
          <w:p w14:paraId="36E7D540" w14:textId="77777777" w:rsidR="00DB33E6" w:rsidRPr="0039741D" w:rsidRDefault="00DB33E6" w:rsidP="00556204">
            <w:pPr>
              <w:rPr>
                <w:rStyle w:val="a6"/>
                <w:rtl/>
              </w:rPr>
            </w:pPr>
            <w:r>
              <w:rPr>
                <w:rtl/>
              </w:rPr>
              <w:t xml:space="preserve">אמר רב: </w:t>
            </w:r>
            <w:r w:rsidRPr="00B07CDA">
              <w:rPr>
                <w:rStyle w:val="a6"/>
                <w:rFonts w:hint="cs"/>
                <w:rtl/>
              </w:rPr>
              <w:t>[=הבוצע את הפת והושיט לחברו ואמר לו:]</w:t>
            </w:r>
            <w:r>
              <w:rPr>
                <w:rStyle w:val="ac"/>
                <w:rFonts w:hint="cs"/>
                <w:rtl/>
              </w:rPr>
              <w:t xml:space="preserve"> "</w:t>
            </w:r>
            <w:r w:rsidRPr="00B07CDA">
              <w:rPr>
                <w:rStyle w:val="ac"/>
                <w:rtl/>
              </w:rPr>
              <w:t>טול ברוך, טול ברוך</w:t>
            </w:r>
            <w:r>
              <w:rPr>
                <w:rStyle w:val="ac"/>
                <w:rFonts w:hint="cs"/>
                <w:rtl/>
              </w:rPr>
              <w:t>"</w:t>
            </w:r>
            <w:r w:rsidRPr="00B07CDA">
              <w:rPr>
                <w:rStyle w:val="ac"/>
                <w:rtl/>
              </w:rPr>
              <w:t xml:space="preserve"> </w:t>
            </w:r>
            <w:r w:rsidRPr="00B07CDA">
              <w:rPr>
                <w:rStyle w:val="a6"/>
                <w:rFonts w:hint="cs"/>
                <w:rtl/>
              </w:rPr>
              <w:t>[=קח מפרוסת הברכה]</w:t>
            </w:r>
            <w:r>
              <w:rPr>
                <w:rStyle w:val="ac"/>
                <w:rFonts w:hint="cs"/>
                <w:rtl/>
              </w:rPr>
              <w:t xml:space="preserve"> </w:t>
            </w:r>
            <w:r w:rsidRPr="00B07CDA">
              <w:rPr>
                <w:rStyle w:val="ac"/>
                <w:rtl/>
              </w:rPr>
              <w:t>- אינו צריך לברך</w:t>
            </w:r>
            <w:r>
              <w:rPr>
                <w:rStyle w:val="ac"/>
                <w:rFonts w:hint="cs"/>
                <w:rtl/>
              </w:rPr>
              <w:t xml:space="preserve"> </w:t>
            </w:r>
            <w:r w:rsidRPr="00B07CDA">
              <w:rPr>
                <w:rStyle w:val="a6"/>
                <w:rFonts w:hint="cs"/>
                <w:rtl/>
              </w:rPr>
              <w:t>[=והדיבור אינו נחשב כהפסק בין הברכה לאכילה, כיון שהוא צורך הברכה</w:t>
            </w:r>
            <w:r>
              <w:rPr>
                <w:rStyle w:val="a6"/>
                <w:rFonts w:hint="cs"/>
                <w:rtl/>
              </w:rPr>
              <w:t>. אבל אם אמר הבוצע לאחר הברכה:</w:t>
            </w:r>
            <w:r w:rsidRPr="00B07CDA">
              <w:rPr>
                <w:rStyle w:val="a6"/>
                <w:rFonts w:hint="cs"/>
                <w:rtl/>
              </w:rPr>
              <w:t>]</w:t>
            </w:r>
            <w:r w:rsidRPr="00B07CDA">
              <w:rPr>
                <w:rStyle w:val="ac"/>
                <w:rtl/>
              </w:rPr>
              <w:t xml:space="preserve"> </w:t>
            </w:r>
            <w:r>
              <w:rPr>
                <w:rStyle w:val="ac"/>
                <w:rFonts w:hint="cs"/>
                <w:rtl/>
              </w:rPr>
              <w:t>"</w:t>
            </w:r>
            <w:r w:rsidRPr="00B07CDA">
              <w:rPr>
                <w:rStyle w:val="ac"/>
                <w:rtl/>
              </w:rPr>
              <w:t>הבא מלח, הבא לפתן</w:t>
            </w:r>
            <w:r>
              <w:rPr>
                <w:rStyle w:val="ac"/>
                <w:rFonts w:hint="cs"/>
                <w:rtl/>
              </w:rPr>
              <w:t>"</w:t>
            </w:r>
            <w:r w:rsidRPr="00B07CDA">
              <w:rPr>
                <w:rStyle w:val="ac"/>
                <w:rtl/>
              </w:rPr>
              <w:t xml:space="preserve"> - צריך לברך</w:t>
            </w:r>
            <w:r>
              <w:rPr>
                <w:rFonts w:hint="cs"/>
                <w:rtl/>
              </w:rPr>
              <w:t>.</w:t>
            </w:r>
          </w:p>
        </w:tc>
        <w:tc>
          <w:tcPr>
            <w:tcW w:w="4261" w:type="dxa"/>
          </w:tcPr>
          <w:p w14:paraId="76ECBCBB" w14:textId="77777777" w:rsidR="00DB33E6" w:rsidRPr="00307E4D" w:rsidRDefault="00DB33E6" w:rsidP="00556204">
            <w:pPr>
              <w:rPr>
                <w:rStyle w:val="a3"/>
                <w:rtl/>
              </w:rPr>
            </w:pPr>
            <w:r w:rsidRPr="00B07CDA">
              <w:rPr>
                <w:rStyle w:val="a3"/>
                <w:u w:val="single"/>
                <w:rtl/>
              </w:rPr>
              <w:t>טול ברוך</w:t>
            </w:r>
            <w:r w:rsidRPr="0085705C">
              <w:rPr>
                <w:rStyle w:val="a3"/>
                <w:rtl/>
              </w:rPr>
              <w:t xml:space="preserve"> - הבוצע קודם שטעם מן הפרוסה בצע ממנה והושיט למי שאצלו, ואמר לו: טול מפרוסת הברכה, אף על פי שסח בינתים - אין צריך לחזור לברך, ואף על גב דשיחה הויא הפסקה כדאמרינן במנחות (פרק ג' דף ל"ו א'): סח בין תפילין לתפילין צריך לברך, וכן בכסוי הדם, הך שיחה צורך ברכה, ולא מפסקא.</w:t>
            </w:r>
          </w:p>
        </w:tc>
      </w:tr>
      <w:tr w:rsidR="00DB33E6" w14:paraId="5B4275ED" w14:textId="77777777" w:rsidTr="00556204">
        <w:tc>
          <w:tcPr>
            <w:tcW w:w="4261" w:type="dxa"/>
          </w:tcPr>
          <w:p w14:paraId="7AA5992A" w14:textId="77777777" w:rsidR="00DB33E6" w:rsidRDefault="00DB33E6" w:rsidP="00556204">
            <w:pPr>
              <w:rPr>
                <w:rtl/>
              </w:rPr>
            </w:pPr>
            <w:r>
              <w:rPr>
                <w:rtl/>
              </w:rPr>
              <w:t xml:space="preserve">ורבי יוחנן אמר: </w:t>
            </w:r>
            <w:r w:rsidRPr="00B07CDA">
              <w:rPr>
                <w:rStyle w:val="ac"/>
                <w:rtl/>
              </w:rPr>
              <w:t xml:space="preserve">אפילו </w:t>
            </w:r>
            <w:r>
              <w:rPr>
                <w:rStyle w:val="ac"/>
                <w:rFonts w:hint="cs"/>
                <w:rtl/>
              </w:rPr>
              <w:t>"</w:t>
            </w:r>
            <w:r w:rsidRPr="00B07CDA">
              <w:rPr>
                <w:rStyle w:val="ac"/>
                <w:rtl/>
              </w:rPr>
              <w:t>הביאו מלח, הביאו לפתן</w:t>
            </w:r>
            <w:r>
              <w:rPr>
                <w:rStyle w:val="ac"/>
                <w:rFonts w:hint="cs"/>
                <w:rtl/>
              </w:rPr>
              <w:t>"</w:t>
            </w:r>
            <w:r w:rsidRPr="00B07CDA">
              <w:rPr>
                <w:rStyle w:val="ac"/>
                <w:rtl/>
              </w:rPr>
              <w:t xml:space="preserve"> נמי אינו צריך לברך</w:t>
            </w:r>
            <w:r>
              <w:rPr>
                <w:rStyle w:val="ac"/>
                <w:rFonts w:hint="cs"/>
                <w:rtl/>
              </w:rPr>
              <w:t xml:space="preserve"> </w:t>
            </w:r>
            <w:r w:rsidRPr="00B07CDA">
              <w:rPr>
                <w:rStyle w:val="a6"/>
                <w:rFonts w:hint="cs"/>
                <w:rtl/>
              </w:rPr>
              <w:t>[=שגם דיבור זה הוא לצורך הברכה, כדי שתהא הפרוסה של הברכה נאכלת בטעם טוב].</w:t>
            </w:r>
            <w:r w:rsidRPr="00B07CDA">
              <w:rPr>
                <w:rStyle w:val="ac"/>
                <w:rtl/>
              </w:rPr>
              <w:t xml:space="preserve"> </w:t>
            </w:r>
            <w:r>
              <w:rPr>
                <w:rStyle w:val="ac"/>
                <w:rFonts w:hint="cs"/>
                <w:rtl/>
              </w:rPr>
              <w:t>"</w:t>
            </w:r>
            <w:r w:rsidRPr="00B07CDA">
              <w:rPr>
                <w:rStyle w:val="ac"/>
                <w:rtl/>
              </w:rPr>
              <w:t xml:space="preserve">גביל </w:t>
            </w:r>
            <w:r w:rsidRPr="0039741D">
              <w:rPr>
                <w:rStyle w:val="a6"/>
                <w:rFonts w:hint="cs"/>
                <w:rtl/>
              </w:rPr>
              <w:t xml:space="preserve">[=את המורסן] </w:t>
            </w:r>
            <w:r w:rsidRPr="00B07CDA">
              <w:rPr>
                <w:rStyle w:val="ac"/>
                <w:rtl/>
              </w:rPr>
              <w:t xml:space="preserve">לתורי </w:t>
            </w:r>
            <w:r w:rsidRPr="0039741D">
              <w:rPr>
                <w:rStyle w:val="a6"/>
                <w:rFonts w:hint="cs"/>
                <w:rtl/>
              </w:rPr>
              <w:t>[=למאכל   השוורים</w:t>
            </w:r>
            <w:r w:rsidRPr="00916A0F">
              <w:rPr>
                <w:rStyle w:val="a6"/>
                <w:rFonts w:hint="cs"/>
                <w:rtl/>
              </w:rPr>
              <w:t xml:space="preserve">] </w:t>
            </w:r>
            <w:r w:rsidRPr="00B07CDA">
              <w:rPr>
                <w:rStyle w:val="ac"/>
                <w:rtl/>
              </w:rPr>
              <w:t>גביל לתורי</w:t>
            </w:r>
            <w:r>
              <w:rPr>
                <w:rStyle w:val="ac"/>
                <w:rFonts w:hint="cs"/>
                <w:rtl/>
              </w:rPr>
              <w:t>"</w:t>
            </w:r>
            <w:r>
              <w:rPr>
                <w:rStyle w:val="ac"/>
                <w:rtl/>
              </w:rPr>
              <w:t xml:space="preserve"> - צריך לברך</w:t>
            </w:r>
            <w:r>
              <w:rPr>
                <w:rStyle w:val="ac"/>
                <w:rFonts w:hint="cs"/>
                <w:rtl/>
              </w:rPr>
              <w:t>.</w:t>
            </w:r>
          </w:p>
        </w:tc>
        <w:tc>
          <w:tcPr>
            <w:tcW w:w="4261" w:type="dxa"/>
          </w:tcPr>
          <w:p w14:paraId="3DF1E435" w14:textId="77777777" w:rsidR="00DB33E6" w:rsidRPr="0085705C" w:rsidRDefault="00DB33E6" w:rsidP="00556204">
            <w:pPr>
              <w:rPr>
                <w:rStyle w:val="a3"/>
                <w:rtl/>
              </w:rPr>
            </w:pPr>
            <w:r w:rsidRPr="0085705C">
              <w:rPr>
                <w:rStyle w:val="a3"/>
                <w:rtl/>
              </w:rPr>
              <w:t>הביאו מלח - נמי אין צריך לברך, שאף זו צורך ברכה שתהא פרוסה של ברכה נאכלת בטעם.</w:t>
            </w:r>
          </w:p>
          <w:p w14:paraId="03CC9A27" w14:textId="77777777" w:rsidR="00DB33E6" w:rsidRPr="0085705C" w:rsidRDefault="00DB33E6" w:rsidP="00556204">
            <w:pPr>
              <w:rPr>
                <w:rStyle w:val="a3"/>
                <w:rtl/>
              </w:rPr>
            </w:pPr>
            <w:r w:rsidRPr="0085705C">
              <w:rPr>
                <w:rStyle w:val="a3"/>
                <w:rtl/>
              </w:rPr>
              <w:t>גביל לתורי - גביל את המורסן במים לצורך השוורים.</w:t>
            </w:r>
          </w:p>
        </w:tc>
      </w:tr>
      <w:tr w:rsidR="00DB33E6" w14:paraId="36939E66" w14:textId="77777777" w:rsidTr="00556204">
        <w:tc>
          <w:tcPr>
            <w:tcW w:w="4261" w:type="dxa"/>
          </w:tcPr>
          <w:p w14:paraId="1FB2E1F0" w14:textId="77777777" w:rsidR="00DB33E6" w:rsidRDefault="00DB33E6" w:rsidP="00556204">
            <w:pPr>
              <w:rPr>
                <w:rStyle w:val="ac"/>
                <w:rtl/>
              </w:rPr>
            </w:pPr>
            <w:r>
              <w:rPr>
                <w:rtl/>
              </w:rPr>
              <w:t xml:space="preserve">ורב ששת אמר: </w:t>
            </w:r>
            <w:r w:rsidRPr="00B07CDA">
              <w:rPr>
                <w:rStyle w:val="ac"/>
                <w:rtl/>
              </w:rPr>
              <w:t xml:space="preserve">אפילו </w:t>
            </w:r>
            <w:r>
              <w:rPr>
                <w:rStyle w:val="ac"/>
                <w:rFonts w:hint="cs"/>
                <w:rtl/>
              </w:rPr>
              <w:t>"</w:t>
            </w:r>
            <w:r w:rsidRPr="00B07CDA">
              <w:rPr>
                <w:rStyle w:val="ac"/>
                <w:rtl/>
              </w:rPr>
              <w:t>גביל לתורי</w:t>
            </w:r>
            <w:r>
              <w:rPr>
                <w:rStyle w:val="ac"/>
                <w:rFonts w:hint="cs"/>
                <w:rtl/>
              </w:rPr>
              <w:t>"</w:t>
            </w:r>
            <w:r w:rsidRPr="00B07CDA">
              <w:rPr>
                <w:rStyle w:val="ac"/>
                <w:rtl/>
              </w:rPr>
              <w:t xml:space="preserve"> נמי אינו צריך לברך, </w:t>
            </w:r>
          </w:p>
          <w:p w14:paraId="2C9269B0" w14:textId="77777777" w:rsidR="00DB33E6" w:rsidRPr="00307E4D" w:rsidRDefault="00DB33E6" w:rsidP="00556204">
            <w:pPr>
              <w:rPr>
                <w:bCs/>
                <w:iCs/>
                <w:color w:val="385623" w:themeColor="accent6" w:themeShade="80"/>
                <w:rtl/>
              </w:rPr>
            </w:pPr>
            <w:r w:rsidRPr="00916A0F">
              <w:rPr>
                <w:rtl/>
              </w:rPr>
              <w:t>דאמר רב יהודה אמר רב:</w:t>
            </w:r>
            <w:r w:rsidRPr="00B07CDA">
              <w:rPr>
                <w:rStyle w:val="ac"/>
                <w:rtl/>
              </w:rPr>
              <w:t xml:space="preserve"> אסור לאדם שיאכל קודם שיתן מאכל לבהמתו, שנאמר: </w:t>
            </w:r>
            <w:r w:rsidRPr="00307E4D">
              <w:rPr>
                <w:rStyle w:val="a6"/>
                <w:rtl/>
              </w:rPr>
              <w:t xml:space="preserve">+דברים י"א+ </w:t>
            </w:r>
            <w:r w:rsidRPr="00916A0F">
              <w:rPr>
                <w:rStyle w:val="ac"/>
                <w:rFonts w:hint="cs"/>
                <w:rtl/>
              </w:rPr>
              <w:t>"</w:t>
            </w:r>
            <w:r w:rsidRPr="00B07CDA">
              <w:rPr>
                <w:rStyle w:val="ac"/>
                <w:rtl/>
              </w:rPr>
              <w:t>ונתתי עשב בשדך לבהמתך</w:t>
            </w:r>
            <w:r>
              <w:rPr>
                <w:rStyle w:val="ac"/>
                <w:rFonts w:hint="cs"/>
                <w:rtl/>
              </w:rPr>
              <w:t>",</w:t>
            </w:r>
            <w:r w:rsidRPr="00B07CDA">
              <w:rPr>
                <w:rStyle w:val="ac"/>
                <w:rtl/>
              </w:rPr>
              <w:t xml:space="preserve"> </w:t>
            </w:r>
            <w:r w:rsidRPr="00916A0F">
              <w:rPr>
                <w:rtl/>
              </w:rPr>
              <w:t>והדר</w:t>
            </w:r>
            <w:r w:rsidRPr="00916A0F">
              <w:rPr>
                <w:rFonts w:hint="cs"/>
                <w:rtl/>
              </w:rPr>
              <w:t>:</w:t>
            </w:r>
            <w:r w:rsidRPr="00B07CDA">
              <w:rPr>
                <w:rStyle w:val="ac"/>
                <w:rtl/>
              </w:rPr>
              <w:t xml:space="preserve"> </w:t>
            </w:r>
            <w:r>
              <w:rPr>
                <w:rStyle w:val="ac"/>
                <w:rFonts w:hint="cs"/>
                <w:rtl/>
              </w:rPr>
              <w:t>"</w:t>
            </w:r>
            <w:r w:rsidRPr="00B07CDA">
              <w:rPr>
                <w:rStyle w:val="ac"/>
                <w:rtl/>
              </w:rPr>
              <w:t>ואכלת ושבעת</w:t>
            </w:r>
            <w:r>
              <w:rPr>
                <w:rStyle w:val="ac"/>
                <w:rFonts w:hint="cs"/>
                <w:rtl/>
              </w:rPr>
              <w:t>"</w:t>
            </w:r>
            <w:r w:rsidRPr="00B07CDA">
              <w:rPr>
                <w:rStyle w:val="ac"/>
                <w:rtl/>
              </w:rPr>
              <w:t xml:space="preserve">. </w:t>
            </w:r>
          </w:p>
        </w:tc>
        <w:tc>
          <w:tcPr>
            <w:tcW w:w="4261" w:type="dxa"/>
          </w:tcPr>
          <w:p w14:paraId="07ED52F1" w14:textId="77777777" w:rsidR="00DB33E6" w:rsidRPr="0085705C" w:rsidRDefault="00DB33E6" w:rsidP="00556204">
            <w:pPr>
              <w:rPr>
                <w:rStyle w:val="a3"/>
                <w:rtl/>
              </w:rPr>
            </w:pPr>
          </w:p>
        </w:tc>
      </w:tr>
      <w:tr w:rsidR="00DB33E6" w14:paraId="35247385" w14:textId="77777777" w:rsidTr="00556204">
        <w:tc>
          <w:tcPr>
            <w:tcW w:w="4261" w:type="dxa"/>
          </w:tcPr>
          <w:p w14:paraId="58308765" w14:textId="77777777" w:rsidR="00DB33E6" w:rsidRDefault="00DB33E6" w:rsidP="00556204">
            <w:pPr>
              <w:rPr>
                <w:rtl/>
              </w:rPr>
            </w:pPr>
            <w:r>
              <w:rPr>
                <w:rFonts w:hint="cs"/>
                <w:rtl/>
              </w:rPr>
              <w:t xml:space="preserve">(1) </w:t>
            </w:r>
            <w:r>
              <w:rPr>
                <w:rtl/>
              </w:rPr>
              <w:t xml:space="preserve">אמר רבא בר שמואל משום רבי חייא: </w:t>
            </w:r>
            <w:r w:rsidRPr="00307E4D">
              <w:rPr>
                <w:rStyle w:val="ac"/>
                <w:rtl/>
              </w:rPr>
              <w:t>אין הבוצע רשאי לבצוע עד שיביאו מלח או לפתן לפני כל אחד ואחד.</w:t>
            </w:r>
            <w:r>
              <w:rPr>
                <w:rtl/>
              </w:rPr>
              <w:t xml:space="preserve"> </w:t>
            </w:r>
          </w:p>
          <w:p w14:paraId="58C70D73" w14:textId="77777777" w:rsidR="00DB33E6" w:rsidRDefault="00DB33E6" w:rsidP="00556204">
            <w:pPr>
              <w:rPr>
                <w:rStyle w:val="a6"/>
                <w:rtl/>
              </w:rPr>
            </w:pPr>
            <w:r>
              <w:rPr>
                <w:rtl/>
              </w:rPr>
              <w:t>רבא בר שמואל אקלע לבי ריש גלותא, אפיקו ליה ריפתא ובצע להדיא</w:t>
            </w:r>
            <w:r>
              <w:rPr>
                <w:rFonts w:hint="cs"/>
                <w:rtl/>
              </w:rPr>
              <w:t xml:space="preserve"> </w:t>
            </w:r>
            <w:r w:rsidRPr="00916A0F">
              <w:rPr>
                <w:rStyle w:val="a6"/>
                <w:rFonts w:hint="cs"/>
                <w:rtl/>
              </w:rPr>
              <w:t>[=מיד, בלי להמתין למלח או לפתן]</w:t>
            </w:r>
            <w:r w:rsidRPr="00916A0F">
              <w:rPr>
                <w:rStyle w:val="a6"/>
                <w:rtl/>
              </w:rPr>
              <w:t xml:space="preserve">. </w:t>
            </w:r>
          </w:p>
          <w:p w14:paraId="675BD3DC" w14:textId="77777777" w:rsidR="00DB33E6" w:rsidRDefault="00DB33E6" w:rsidP="00556204">
            <w:pPr>
              <w:rPr>
                <w:rtl/>
              </w:rPr>
            </w:pPr>
            <w:r>
              <w:rPr>
                <w:rtl/>
              </w:rPr>
              <w:t xml:space="preserve">אמרו ליה: הדר מר משמעתיה? </w:t>
            </w:r>
          </w:p>
          <w:p w14:paraId="48DB8C04" w14:textId="77777777" w:rsidR="00DB33E6" w:rsidRDefault="00DB33E6" w:rsidP="00556204">
            <w:pPr>
              <w:rPr>
                <w:rtl/>
              </w:rPr>
            </w:pPr>
            <w:r>
              <w:rPr>
                <w:rtl/>
              </w:rPr>
              <w:t xml:space="preserve">אמר להו: לית דין </w:t>
            </w:r>
            <w:r w:rsidRPr="00916A0F">
              <w:rPr>
                <w:rStyle w:val="a6"/>
                <w:rFonts w:hint="cs"/>
                <w:rtl/>
              </w:rPr>
              <w:t>[=זה הלחם]</w:t>
            </w:r>
            <w:r>
              <w:rPr>
                <w:rFonts w:hint="cs"/>
                <w:rtl/>
              </w:rPr>
              <w:t xml:space="preserve"> </w:t>
            </w:r>
            <w:r>
              <w:rPr>
                <w:rtl/>
              </w:rPr>
              <w:t>צריך בשש</w:t>
            </w:r>
            <w:r>
              <w:rPr>
                <w:rFonts w:hint="cs"/>
                <w:rtl/>
              </w:rPr>
              <w:t xml:space="preserve"> </w:t>
            </w:r>
            <w:r w:rsidRPr="00916A0F">
              <w:rPr>
                <w:rStyle w:val="a6"/>
                <w:rFonts w:hint="cs"/>
                <w:rtl/>
              </w:rPr>
              <w:t>[=עכוב, שכן זו פת נקיה שאינה צריכה לפתן]</w:t>
            </w:r>
            <w:r w:rsidRPr="00916A0F">
              <w:rPr>
                <w:rStyle w:val="a6"/>
                <w:rtl/>
              </w:rPr>
              <w:t xml:space="preserve">. </w:t>
            </w:r>
          </w:p>
        </w:tc>
        <w:tc>
          <w:tcPr>
            <w:tcW w:w="4261" w:type="dxa"/>
          </w:tcPr>
          <w:p w14:paraId="29976147" w14:textId="77777777" w:rsidR="00DB33E6" w:rsidRPr="0085705C" w:rsidRDefault="00DB33E6" w:rsidP="00556204">
            <w:pPr>
              <w:rPr>
                <w:rStyle w:val="a3"/>
                <w:rtl/>
              </w:rPr>
            </w:pPr>
            <w:r w:rsidRPr="0085705C">
              <w:rPr>
                <w:rStyle w:val="a3"/>
                <w:rtl/>
              </w:rPr>
              <w:t>ובצע לה להדיא - כלומר: מיד, ולא המתין למלח ולפתן.</w:t>
            </w:r>
          </w:p>
          <w:p w14:paraId="2F7BA2E2" w14:textId="77777777" w:rsidR="00DB33E6" w:rsidRPr="0085705C" w:rsidRDefault="00DB33E6" w:rsidP="00556204">
            <w:pPr>
              <w:rPr>
                <w:rStyle w:val="a3"/>
                <w:rtl/>
              </w:rPr>
            </w:pPr>
            <w:r w:rsidRPr="0085705C">
              <w:rPr>
                <w:rStyle w:val="a3"/>
                <w:rtl/>
              </w:rPr>
              <w:t>בשש - עכוב, כמו: בושש רכבו (שופטים ה'), כלומר: פת נקיה היא זו, ואין צריכה לפתן.</w:t>
            </w:r>
          </w:p>
        </w:tc>
      </w:tr>
    </w:tbl>
    <w:p w14:paraId="527090BA" w14:textId="77777777" w:rsidR="00DB33E6" w:rsidRDefault="00DB33E6" w:rsidP="00DB33E6"/>
    <w:tbl>
      <w:tblPr>
        <w:tblStyle w:val="a8"/>
        <w:bidiVisual/>
        <w:tblW w:w="0" w:type="auto"/>
        <w:tblLook w:val="04A0" w:firstRow="1" w:lastRow="0" w:firstColumn="1" w:lastColumn="0" w:noHBand="0" w:noVBand="1"/>
      </w:tblPr>
      <w:tblGrid>
        <w:gridCol w:w="4147"/>
        <w:gridCol w:w="4149"/>
      </w:tblGrid>
      <w:tr w:rsidR="00DB33E6" w14:paraId="059D4679" w14:textId="77777777" w:rsidTr="00556204">
        <w:tc>
          <w:tcPr>
            <w:tcW w:w="4261" w:type="dxa"/>
          </w:tcPr>
          <w:p w14:paraId="436D207D" w14:textId="77777777" w:rsidR="00DB33E6" w:rsidRDefault="00DB33E6" w:rsidP="00556204">
            <w:pPr>
              <w:rPr>
                <w:rStyle w:val="ac"/>
                <w:rtl/>
              </w:rPr>
            </w:pPr>
            <w:r>
              <w:rPr>
                <w:rFonts w:hint="cs"/>
                <w:rtl/>
              </w:rPr>
              <w:t xml:space="preserve">(2) </w:t>
            </w:r>
            <w:r>
              <w:rPr>
                <w:rtl/>
              </w:rPr>
              <w:t xml:space="preserve">ואמר רבא בר שמואל משום רבי חייא: </w:t>
            </w:r>
            <w:r w:rsidRPr="00307E4D">
              <w:rPr>
                <w:rStyle w:val="ac"/>
                <w:rtl/>
              </w:rPr>
              <w:t xml:space="preserve">אין מי רגלים כלים </w:t>
            </w:r>
            <w:r w:rsidRPr="00916A0F">
              <w:rPr>
                <w:rStyle w:val="a6"/>
                <w:rFonts w:hint="cs"/>
                <w:rtl/>
              </w:rPr>
              <w:t xml:space="preserve">[=מן הגוף] </w:t>
            </w:r>
            <w:r w:rsidRPr="00307E4D">
              <w:rPr>
                <w:rStyle w:val="ac"/>
                <w:rtl/>
              </w:rPr>
              <w:t xml:space="preserve">אלא בישיבה. </w:t>
            </w:r>
          </w:p>
          <w:p w14:paraId="4C842AFC" w14:textId="77777777" w:rsidR="00DB33E6" w:rsidRDefault="00DB33E6" w:rsidP="00556204">
            <w:pPr>
              <w:rPr>
                <w:rtl/>
              </w:rPr>
            </w:pPr>
            <w:r>
              <w:rPr>
                <w:rtl/>
              </w:rPr>
              <w:t xml:space="preserve">אמר רב כהנא: </w:t>
            </w:r>
            <w:r w:rsidRPr="00307E4D">
              <w:rPr>
                <w:rStyle w:val="ac"/>
                <w:rtl/>
              </w:rPr>
              <w:t>ובעפר תיחוח אפילו בעמידה</w:t>
            </w:r>
            <w:r>
              <w:rPr>
                <w:rStyle w:val="ac"/>
                <w:rFonts w:hint="cs"/>
                <w:rtl/>
              </w:rPr>
              <w:t>.</w:t>
            </w:r>
          </w:p>
          <w:p w14:paraId="0571DBA5" w14:textId="77777777" w:rsidR="00DB33E6" w:rsidRDefault="00DB33E6" w:rsidP="00556204">
            <w:pPr>
              <w:rPr>
                <w:rtl/>
              </w:rPr>
            </w:pPr>
            <w:r>
              <w:rPr>
                <w:rtl/>
              </w:rPr>
              <w:t xml:space="preserve">ואי ליכא עפר תיחוח - יעמוד במקום גבוה וישתין למקום מדרון. </w:t>
            </w:r>
          </w:p>
        </w:tc>
        <w:tc>
          <w:tcPr>
            <w:tcW w:w="4261" w:type="dxa"/>
          </w:tcPr>
          <w:p w14:paraId="7C03F11A" w14:textId="77777777" w:rsidR="00DB33E6" w:rsidRPr="0085705C" w:rsidRDefault="00DB33E6" w:rsidP="00556204">
            <w:pPr>
              <w:rPr>
                <w:rStyle w:val="a3"/>
                <w:rtl/>
              </w:rPr>
            </w:pPr>
            <w:r w:rsidRPr="0085705C">
              <w:rPr>
                <w:rStyle w:val="a3"/>
                <w:rtl/>
              </w:rPr>
              <w:t>אין מי רגלים כלים - מן הגוף אלא בישיבה, לפי שכשהקלוח קרוב לפיסוק הוא דואג שלא יפלו נצוצות על רגליו ומפסיק.</w:t>
            </w:r>
          </w:p>
          <w:p w14:paraId="3E455A12" w14:textId="77777777" w:rsidR="00DB33E6" w:rsidRPr="0085705C" w:rsidRDefault="00DB33E6" w:rsidP="00556204">
            <w:pPr>
              <w:rPr>
                <w:rStyle w:val="a3"/>
                <w:rtl/>
              </w:rPr>
            </w:pPr>
            <w:r w:rsidRPr="0085705C">
              <w:rPr>
                <w:rStyle w:val="a3"/>
                <w:rtl/>
              </w:rPr>
              <w:t>בעפר תיחוח - ליכא נצוצות.</w:t>
            </w:r>
          </w:p>
        </w:tc>
      </w:tr>
    </w:tbl>
    <w:p w14:paraId="7DA552F1" w14:textId="77777777" w:rsidR="00DB33E6" w:rsidRDefault="00DB33E6" w:rsidP="00DB33E6">
      <w:pPr>
        <w:pStyle w:val="3"/>
      </w:pPr>
      <w:r>
        <w:rPr>
          <w:rFonts w:hint="cs"/>
          <w:rtl/>
        </w:rPr>
        <w:t>אכילה ושתיה הטובה לבריאות</w:t>
      </w:r>
    </w:p>
    <w:tbl>
      <w:tblPr>
        <w:tblStyle w:val="a8"/>
        <w:bidiVisual/>
        <w:tblW w:w="0" w:type="auto"/>
        <w:tblLook w:val="04A0" w:firstRow="1" w:lastRow="0" w:firstColumn="1" w:lastColumn="0" w:noHBand="0" w:noVBand="1"/>
      </w:tblPr>
      <w:tblGrid>
        <w:gridCol w:w="4148"/>
        <w:gridCol w:w="4148"/>
      </w:tblGrid>
      <w:tr w:rsidR="00DB33E6" w14:paraId="1F4F509B" w14:textId="77777777" w:rsidTr="00556204">
        <w:tc>
          <w:tcPr>
            <w:tcW w:w="4261" w:type="dxa"/>
          </w:tcPr>
          <w:p w14:paraId="4A6BD03A" w14:textId="77777777" w:rsidR="00DB33E6" w:rsidRDefault="00DB33E6" w:rsidP="00556204">
            <w:pPr>
              <w:rPr>
                <w:rStyle w:val="ac"/>
                <w:rtl/>
              </w:rPr>
            </w:pPr>
            <w:r>
              <w:rPr>
                <w:rFonts w:hint="cs"/>
                <w:rtl/>
              </w:rPr>
              <w:t xml:space="preserve">(3) </w:t>
            </w:r>
            <w:r>
              <w:rPr>
                <w:rtl/>
              </w:rPr>
              <w:t xml:space="preserve">ואמר רבא בר שמואל משמיה דרבי חייא: </w:t>
            </w:r>
            <w:r w:rsidRPr="00E70169">
              <w:rPr>
                <w:rStyle w:val="ac"/>
                <w:rtl/>
              </w:rPr>
              <w:t xml:space="preserve">אחר כל אכילתך אכול מלח, ואחר כל שתייתך שתה מים, ואי אתה נזוק. </w:t>
            </w:r>
          </w:p>
          <w:p w14:paraId="25201178" w14:textId="77777777" w:rsidR="00DB33E6" w:rsidRDefault="00DB33E6" w:rsidP="00556204">
            <w:pPr>
              <w:rPr>
                <w:rStyle w:val="ab"/>
                <w:rtl/>
              </w:rPr>
            </w:pPr>
            <w:r>
              <w:rPr>
                <w:rtl/>
              </w:rPr>
              <w:t xml:space="preserve">תניא נמי הכי: </w:t>
            </w:r>
            <w:r w:rsidRPr="00E70169">
              <w:rPr>
                <w:rStyle w:val="ab"/>
                <w:rtl/>
              </w:rPr>
              <w:t xml:space="preserve">אחר כל אכילתך אכול מלח, ואחר כל שתייתך שתה מים, ואי אתה נזוק. </w:t>
            </w:r>
          </w:p>
          <w:p w14:paraId="5A4AFE9C" w14:textId="77777777" w:rsidR="00DB33E6" w:rsidRDefault="00DB33E6" w:rsidP="00556204">
            <w:pPr>
              <w:rPr>
                <w:rtl/>
              </w:rPr>
            </w:pPr>
            <w:r>
              <w:rPr>
                <w:rtl/>
              </w:rPr>
              <w:lastRenderedPageBreak/>
              <w:t xml:space="preserve">תניא אידך: </w:t>
            </w:r>
            <w:r w:rsidRPr="00E70169">
              <w:rPr>
                <w:rStyle w:val="ab"/>
                <w:rtl/>
              </w:rPr>
              <w:t>אכל כל מאכל ולא אכל מלח, שתה כל משקין ולא שתה מים, ביום - ידאג מן ריח הפה, ובלילה - ידאג מפני אסכרה</w:t>
            </w:r>
            <w:r>
              <w:rPr>
                <w:rStyle w:val="ab"/>
                <w:rFonts w:hint="cs"/>
                <w:rtl/>
              </w:rPr>
              <w:t xml:space="preserve"> </w:t>
            </w:r>
            <w:r w:rsidRPr="00E70169">
              <w:rPr>
                <w:rStyle w:val="a6"/>
                <w:rFonts w:hint="cs"/>
                <w:rtl/>
              </w:rPr>
              <w:t>[=דלקת גרון]</w:t>
            </w:r>
            <w:r w:rsidRPr="00E70169">
              <w:rPr>
                <w:rStyle w:val="a6"/>
                <w:rtl/>
              </w:rPr>
              <w:t>.</w:t>
            </w:r>
            <w:r>
              <w:rPr>
                <w:rtl/>
              </w:rPr>
              <w:t xml:space="preserve"> </w:t>
            </w:r>
          </w:p>
        </w:tc>
        <w:tc>
          <w:tcPr>
            <w:tcW w:w="4261" w:type="dxa"/>
          </w:tcPr>
          <w:p w14:paraId="0A169498" w14:textId="77777777" w:rsidR="00DB33E6" w:rsidRPr="0085705C" w:rsidRDefault="00DB33E6" w:rsidP="00556204">
            <w:pPr>
              <w:rPr>
                <w:rStyle w:val="a3"/>
                <w:rtl/>
              </w:rPr>
            </w:pPr>
            <w:r w:rsidRPr="0085705C">
              <w:rPr>
                <w:rStyle w:val="a3"/>
                <w:rtl/>
              </w:rPr>
              <w:lastRenderedPageBreak/>
              <w:t>אסכרה - בו"ן מלאנ"ט +דלקת הגרון+.</w:t>
            </w:r>
          </w:p>
        </w:tc>
      </w:tr>
      <w:tr w:rsidR="00DB33E6" w14:paraId="72382E95" w14:textId="77777777" w:rsidTr="00556204">
        <w:tc>
          <w:tcPr>
            <w:tcW w:w="4261" w:type="dxa"/>
          </w:tcPr>
          <w:p w14:paraId="40D4056D" w14:textId="77777777" w:rsidR="00DB33E6" w:rsidRDefault="00DB33E6" w:rsidP="00556204">
            <w:pPr>
              <w:rPr>
                <w:rStyle w:val="ab"/>
                <w:rtl/>
              </w:rPr>
            </w:pPr>
            <w:r>
              <w:rPr>
                <w:rtl/>
              </w:rPr>
              <w:t xml:space="preserve">תנו רבנן: </w:t>
            </w:r>
            <w:r w:rsidRPr="00E70169">
              <w:rPr>
                <w:rStyle w:val="ab"/>
                <w:rtl/>
              </w:rPr>
              <w:t xml:space="preserve">המקפה אכילתו במים </w:t>
            </w:r>
            <w:r w:rsidRPr="00172E64">
              <w:rPr>
                <w:rStyle w:val="a6"/>
                <w:rFonts w:hint="cs"/>
                <w:rtl/>
              </w:rPr>
              <w:t xml:space="preserve">[=שותה הרבה מים אחר האכילה, עד שהמים צפים על האוכל] </w:t>
            </w:r>
            <w:r w:rsidRPr="00E70169">
              <w:rPr>
                <w:rStyle w:val="ab"/>
                <w:rtl/>
              </w:rPr>
              <w:t xml:space="preserve">- אינו בא לידי חולי מעים. </w:t>
            </w:r>
          </w:p>
          <w:p w14:paraId="20E10C81" w14:textId="77777777" w:rsidR="00DB33E6" w:rsidRDefault="00DB33E6" w:rsidP="00556204">
            <w:pPr>
              <w:rPr>
                <w:rtl/>
              </w:rPr>
            </w:pPr>
            <w:r>
              <w:rPr>
                <w:rtl/>
              </w:rPr>
              <w:t xml:space="preserve">וכמה? </w:t>
            </w:r>
          </w:p>
          <w:p w14:paraId="74A96589" w14:textId="77777777" w:rsidR="00DB33E6" w:rsidRPr="00E23771" w:rsidRDefault="00DB33E6" w:rsidP="00556204">
            <w:pPr>
              <w:rPr>
                <w:bCs/>
                <w:iCs/>
                <w:color w:val="385623" w:themeColor="accent6" w:themeShade="80"/>
                <w:rtl/>
              </w:rPr>
            </w:pPr>
            <w:r>
              <w:rPr>
                <w:rtl/>
              </w:rPr>
              <w:t xml:space="preserve">אמר רב חסדא: </w:t>
            </w:r>
            <w:r w:rsidRPr="00E70169">
              <w:rPr>
                <w:rStyle w:val="ac"/>
                <w:rtl/>
              </w:rPr>
              <w:t xml:space="preserve">קיתון לפת. </w:t>
            </w:r>
          </w:p>
        </w:tc>
        <w:tc>
          <w:tcPr>
            <w:tcW w:w="4261" w:type="dxa"/>
          </w:tcPr>
          <w:p w14:paraId="21A92D36" w14:textId="77777777" w:rsidR="00DB33E6" w:rsidRPr="0085705C" w:rsidRDefault="00DB33E6" w:rsidP="00556204">
            <w:pPr>
              <w:rPr>
                <w:rStyle w:val="a3"/>
                <w:rtl/>
              </w:rPr>
            </w:pPr>
            <w:r w:rsidRPr="0085705C">
              <w:rPr>
                <w:rStyle w:val="a3"/>
                <w:rtl/>
              </w:rPr>
              <w:t>המקפה אכילתו במים - שותה מים הרבה</w:t>
            </w:r>
            <w:r>
              <w:rPr>
                <w:rStyle w:val="a3"/>
                <w:rtl/>
              </w:rPr>
              <w:t xml:space="preserve"> אחר אכילתו עד שאכילתו צפה במים</w:t>
            </w:r>
            <w:r>
              <w:rPr>
                <w:rStyle w:val="a3"/>
                <w:rFonts w:hint="cs"/>
                <w:rtl/>
              </w:rPr>
              <w:t>.</w:t>
            </w:r>
            <w:r w:rsidRPr="0085705C">
              <w:rPr>
                <w:rStyle w:val="a3"/>
                <w:rtl/>
              </w:rPr>
              <w:t xml:space="preserve"> </w:t>
            </w:r>
            <w:r>
              <w:rPr>
                <w:rStyle w:val="a3"/>
                <w:rFonts w:hint="cs"/>
                <w:rtl/>
              </w:rPr>
              <w:t>"</w:t>
            </w:r>
            <w:r w:rsidRPr="0085705C">
              <w:rPr>
                <w:rStyle w:val="a3"/>
                <w:rtl/>
              </w:rPr>
              <w:t>ויצף הברזל</w:t>
            </w:r>
            <w:r>
              <w:rPr>
                <w:rStyle w:val="a3"/>
                <w:rFonts w:hint="cs"/>
                <w:rtl/>
              </w:rPr>
              <w:t>"</w:t>
            </w:r>
            <w:r w:rsidRPr="0085705C">
              <w:rPr>
                <w:rStyle w:val="a3"/>
                <w:rtl/>
              </w:rPr>
              <w:t xml:space="preserve"> - מתר</w:t>
            </w:r>
            <w:r>
              <w:rPr>
                <w:rStyle w:val="a3"/>
                <w:rtl/>
              </w:rPr>
              <w:t>גמינן וקפא פרזלא (מלכים ב' ו').</w:t>
            </w:r>
          </w:p>
        </w:tc>
      </w:tr>
      <w:tr w:rsidR="00DB33E6" w14:paraId="4234E99A" w14:textId="77777777" w:rsidTr="00556204">
        <w:tc>
          <w:tcPr>
            <w:tcW w:w="4261" w:type="dxa"/>
          </w:tcPr>
          <w:p w14:paraId="705FEC48" w14:textId="77777777" w:rsidR="00DB33E6" w:rsidRDefault="00DB33E6" w:rsidP="00556204">
            <w:pPr>
              <w:rPr>
                <w:rtl/>
              </w:rPr>
            </w:pPr>
            <w:r>
              <w:rPr>
                <w:rtl/>
              </w:rPr>
              <w:t xml:space="preserve">אמר רב מרי אמר רבי יוחנן: </w:t>
            </w:r>
            <w:r w:rsidRPr="00E70169">
              <w:rPr>
                <w:rStyle w:val="ac"/>
                <w:rtl/>
              </w:rPr>
              <w:t>הרגיל בעדשים אחת לשלשים יום - מונע אסכרה מתוך ביתו.</w:t>
            </w:r>
            <w:r>
              <w:rPr>
                <w:rtl/>
              </w:rPr>
              <w:t xml:space="preserve"> </w:t>
            </w:r>
          </w:p>
          <w:p w14:paraId="2AF88490" w14:textId="77777777" w:rsidR="00DB33E6" w:rsidRDefault="00DB33E6" w:rsidP="00556204">
            <w:pPr>
              <w:rPr>
                <w:rtl/>
              </w:rPr>
            </w:pPr>
            <w:r>
              <w:rPr>
                <w:rtl/>
              </w:rPr>
              <w:t>אבל כל יומא, לא. מאי טעמא</w:t>
            </w:r>
            <w:r>
              <w:rPr>
                <w:rFonts w:hint="cs"/>
                <w:rtl/>
              </w:rPr>
              <w:t>?</w:t>
            </w:r>
            <w:r>
              <w:rPr>
                <w:rtl/>
              </w:rPr>
              <w:t xml:space="preserve"> משום דקשה לריח הפה. </w:t>
            </w:r>
          </w:p>
        </w:tc>
        <w:tc>
          <w:tcPr>
            <w:tcW w:w="4261" w:type="dxa"/>
          </w:tcPr>
          <w:p w14:paraId="1B024C46" w14:textId="77777777" w:rsidR="00DB33E6" w:rsidRPr="0085705C" w:rsidRDefault="00DB33E6" w:rsidP="00556204">
            <w:pPr>
              <w:rPr>
                <w:rStyle w:val="a3"/>
                <w:rtl/>
              </w:rPr>
            </w:pPr>
            <w:r w:rsidRPr="0085705C">
              <w:rPr>
                <w:rStyle w:val="a3"/>
                <w:rtl/>
              </w:rPr>
              <w:t xml:space="preserve">מונע אסכרה - שהחולי בא מחמת </w:t>
            </w:r>
            <w:r>
              <w:rPr>
                <w:rStyle w:val="a3"/>
                <w:rtl/>
              </w:rPr>
              <w:t>עצור בני מעים, והעדשים משלשלים.</w:t>
            </w:r>
          </w:p>
        </w:tc>
      </w:tr>
      <w:tr w:rsidR="00DB33E6" w14:paraId="27833D6F" w14:textId="77777777" w:rsidTr="00556204">
        <w:tc>
          <w:tcPr>
            <w:tcW w:w="4261" w:type="dxa"/>
          </w:tcPr>
          <w:p w14:paraId="02F2A06D" w14:textId="77777777" w:rsidR="00DB33E6" w:rsidRDefault="00DB33E6" w:rsidP="00556204">
            <w:pPr>
              <w:rPr>
                <w:rStyle w:val="ac"/>
                <w:rtl/>
              </w:rPr>
            </w:pPr>
            <w:r>
              <w:rPr>
                <w:rtl/>
              </w:rPr>
              <w:t xml:space="preserve">ואמר רב מרי אמר רבי יוחנן: </w:t>
            </w:r>
            <w:r w:rsidRPr="00E70169">
              <w:rPr>
                <w:rStyle w:val="ac"/>
                <w:rtl/>
              </w:rPr>
              <w:t>הרגיל בחרדל אחת לשלשים יום - מונע ח</w:t>
            </w:r>
            <w:r>
              <w:rPr>
                <w:rStyle w:val="ac"/>
                <w:rtl/>
              </w:rPr>
              <w:t>לאים מתוך ביתו</w:t>
            </w:r>
            <w:r>
              <w:rPr>
                <w:rStyle w:val="ac"/>
                <w:rFonts w:hint="cs"/>
                <w:rtl/>
              </w:rPr>
              <w:t>.</w:t>
            </w:r>
          </w:p>
          <w:p w14:paraId="31012328" w14:textId="77777777" w:rsidR="00DB33E6" w:rsidRDefault="00DB33E6" w:rsidP="00556204">
            <w:pPr>
              <w:rPr>
                <w:rtl/>
              </w:rPr>
            </w:pPr>
            <w:r>
              <w:rPr>
                <w:rtl/>
              </w:rPr>
              <w:t>אבל כל יומא לא. מאי טעמא</w:t>
            </w:r>
            <w:r>
              <w:rPr>
                <w:rFonts w:hint="cs"/>
                <w:rtl/>
              </w:rPr>
              <w:t>?</w:t>
            </w:r>
            <w:r>
              <w:rPr>
                <w:rtl/>
              </w:rPr>
              <w:t xml:space="preserve"> משום דקשה לחולשא דלבא. </w:t>
            </w:r>
          </w:p>
        </w:tc>
        <w:tc>
          <w:tcPr>
            <w:tcW w:w="4261" w:type="dxa"/>
          </w:tcPr>
          <w:p w14:paraId="13AE79CC" w14:textId="77777777" w:rsidR="00DB33E6" w:rsidRPr="0085705C" w:rsidRDefault="00DB33E6" w:rsidP="00556204">
            <w:pPr>
              <w:rPr>
                <w:rStyle w:val="a3"/>
                <w:rtl/>
              </w:rPr>
            </w:pPr>
          </w:p>
        </w:tc>
      </w:tr>
      <w:tr w:rsidR="00DB33E6" w14:paraId="7078784F" w14:textId="77777777" w:rsidTr="00556204">
        <w:tc>
          <w:tcPr>
            <w:tcW w:w="4261" w:type="dxa"/>
          </w:tcPr>
          <w:p w14:paraId="70D8993F" w14:textId="77777777" w:rsidR="00DB33E6" w:rsidRDefault="00DB33E6" w:rsidP="00556204">
            <w:pPr>
              <w:rPr>
                <w:rtl/>
              </w:rPr>
            </w:pPr>
            <w:r>
              <w:rPr>
                <w:rtl/>
              </w:rPr>
              <w:t xml:space="preserve">אמר רב חייא בר אשי אמר רב: </w:t>
            </w:r>
            <w:r w:rsidRPr="00E70169">
              <w:rPr>
                <w:rStyle w:val="ac"/>
                <w:rtl/>
              </w:rPr>
              <w:t>הרגיל בדג</w:t>
            </w:r>
            <w:r>
              <w:rPr>
                <w:rStyle w:val="ac"/>
                <w:rtl/>
              </w:rPr>
              <w:t>ים קטנים אינו בא לידי חולי מעים</w:t>
            </w:r>
            <w:r>
              <w:rPr>
                <w:rStyle w:val="ac"/>
                <w:rFonts w:hint="cs"/>
                <w:rtl/>
              </w:rPr>
              <w:t>,</w:t>
            </w:r>
            <w:r w:rsidRPr="00E70169">
              <w:rPr>
                <w:rStyle w:val="ac"/>
                <w:rtl/>
              </w:rPr>
              <w:t xml:space="preserve"> ולא עוד אלא שדגים קטנים מפרין ומרבין ומברין כל גופו של אדם.</w:t>
            </w:r>
            <w:r>
              <w:rPr>
                <w:rtl/>
              </w:rPr>
              <w:t xml:space="preserve"> </w:t>
            </w:r>
          </w:p>
        </w:tc>
        <w:tc>
          <w:tcPr>
            <w:tcW w:w="4261" w:type="dxa"/>
          </w:tcPr>
          <w:p w14:paraId="407C027E" w14:textId="77777777" w:rsidR="00DB33E6" w:rsidRPr="0085705C" w:rsidRDefault="00DB33E6" w:rsidP="00556204">
            <w:pPr>
              <w:rPr>
                <w:rStyle w:val="a3"/>
                <w:rtl/>
              </w:rPr>
            </w:pPr>
          </w:p>
        </w:tc>
      </w:tr>
      <w:tr w:rsidR="00DB33E6" w14:paraId="1D262F41" w14:textId="77777777" w:rsidTr="00556204">
        <w:tc>
          <w:tcPr>
            <w:tcW w:w="4261" w:type="dxa"/>
          </w:tcPr>
          <w:p w14:paraId="58AC550D" w14:textId="77777777" w:rsidR="00DB33E6" w:rsidRDefault="00DB33E6" w:rsidP="00556204">
            <w:pPr>
              <w:rPr>
                <w:rtl/>
              </w:rPr>
            </w:pPr>
            <w:r>
              <w:rPr>
                <w:rtl/>
              </w:rPr>
              <w:t xml:space="preserve">אמר רבי חמא ברבי חנינא: </w:t>
            </w:r>
            <w:r w:rsidRPr="00E70169">
              <w:rPr>
                <w:rStyle w:val="ac"/>
                <w:rtl/>
              </w:rPr>
              <w:t>הרגיל בקצח אינו בא לידי כאב לב.</w:t>
            </w:r>
            <w:r>
              <w:rPr>
                <w:rtl/>
              </w:rPr>
              <w:t xml:space="preserve"> </w:t>
            </w:r>
          </w:p>
          <w:p w14:paraId="6647B25B" w14:textId="77777777" w:rsidR="00DB33E6" w:rsidRPr="00172E64" w:rsidRDefault="00DB33E6" w:rsidP="00556204">
            <w:pPr>
              <w:rPr>
                <w:rStyle w:val="a6"/>
                <w:rtl/>
              </w:rPr>
            </w:pPr>
            <w:r>
              <w:rPr>
                <w:rtl/>
              </w:rPr>
              <w:t xml:space="preserve">מיתיבי, </w:t>
            </w:r>
            <w:r w:rsidRPr="00E23771">
              <w:rPr>
                <w:rStyle w:val="ab"/>
                <w:rtl/>
              </w:rPr>
              <w:t xml:space="preserve">רבי שמעון בן גמליאל אומר: קצח - אחד מששים סמני המות הוא, והישן למזרח גרנו </w:t>
            </w:r>
            <w:r w:rsidRPr="00172E64">
              <w:rPr>
                <w:rStyle w:val="a6"/>
                <w:rFonts w:hint="cs"/>
                <w:rtl/>
              </w:rPr>
              <w:t>[=של קצח]</w:t>
            </w:r>
            <w:r>
              <w:rPr>
                <w:rStyle w:val="ab"/>
                <w:rFonts w:hint="cs"/>
                <w:rtl/>
              </w:rPr>
              <w:t xml:space="preserve"> </w:t>
            </w:r>
            <w:r w:rsidRPr="00E23771">
              <w:rPr>
                <w:rStyle w:val="ab"/>
                <w:rtl/>
              </w:rPr>
              <w:t>דמו בראשו</w:t>
            </w:r>
            <w:r>
              <w:rPr>
                <w:rStyle w:val="ab"/>
                <w:rFonts w:hint="cs"/>
                <w:rtl/>
              </w:rPr>
              <w:t xml:space="preserve"> </w:t>
            </w:r>
            <w:r w:rsidRPr="00172E64">
              <w:rPr>
                <w:rStyle w:val="a6"/>
                <w:rFonts w:hint="cs"/>
                <w:rtl/>
              </w:rPr>
              <w:t>[=שרוח מערבית מכניסה את הריח לגוף]</w:t>
            </w:r>
            <w:r w:rsidRPr="00172E64">
              <w:rPr>
                <w:rStyle w:val="a6"/>
                <w:rtl/>
              </w:rPr>
              <w:t xml:space="preserve">! </w:t>
            </w:r>
          </w:p>
          <w:p w14:paraId="679236B5" w14:textId="77777777" w:rsidR="00DB33E6" w:rsidRPr="00172E64" w:rsidRDefault="00DB33E6" w:rsidP="00556204">
            <w:pPr>
              <w:rPr>
                <w:rStyle w:val="a6"/>
                <w:rtl/>
              </w:rPr>
            </w:pPr>
            <w:r>
              <w:rPr>
                <w:rtl/>
              </w:rPr>
              <w:t>לא קשיא: הא בריחו</w:t>
            </w:r>
            <w:r>
              <w:rPr>
                <w:rFonts w:hint="cs"/>
                <w:rtl/>
              </w:rPr>
              <w:t xml:space="preserve"> </w:t>
            </w:r>
            <w:r w:rsidRPr="00172E64">
              <w:rPr>
                <w:rStyle w:val="a6"/>
                <w:rFonts w:hint="cs"/>
                <w:rtl/>
              </w:rPr>
              <w:t>[=מסוכן לגוף]</w:t>
            </w:r>
            <w:r w:rsidRPr="00172E64">
              <w:rPr>
                <w:rStyle w:val="a6"/>
                <w:rtl/>
              </w:rPr>
              <w:t>,</w:t>
            </w:r>
            <w:r>
              <w:rPr>
                <w:rtl/>
              </w:rPr>
              <w:t xml:space="preserve"> הא בטעמו</w:t>
            </w:r>
            <w:r>
              <w:rPr>
                <w:rFonts w:hint="cs"/>
                <w:rtl/>
              </w:rPr>
              <w:t xml:space="preserve"> </w:t>
            </w:r>
            <w:r w:rsidRPr="00172E64">
              <w:rPr>
                <w:rStyle w:val="a6"/>
                <w:rFonts w:hint="cs"/>
                <w:rtl/>
              </w:rPr>
              <w:t>[=בריא לגוף]</w:t>
            </w:r>
            <w:r w:rsidRPr="00172E64">
              <w:rPr>
                <w:rStyle w:val="a6"/>
                <w:rtl/>
              </w:rPr>
              <w:t xml:space="preserve">. </w:t>
            </w:r>
          </w:p>
          <w:p w14:paraId="6F499BF0" w14:textId="77777777" w:rsidR="00DB33E6" w:rsidRDefault="00DB33E6" w:rsidP="00556204">
            <w:pPr>
              <w:rPr>
                <w:rtl/>
              </w:rPr>
            </w:pPr>
            <w:r>
              <w:rPr>
                <w:rtl/>
              </w:rPr>
              <w:t xml:space="preserve">אימיה דרבי ירמיה אפיא ליה ריפתא, ומדבקא ליה </w:t>
            </w:r>
            <w:r w:rsidRPr="00172E64">
              <w:rPr>
                <w:rStyle w:val="a6"/>
                <w:rFonts w:hint="cs"/>
                <w:rtl/>
              </w:rPr>
              <w:t>[=קצח ללחם כדי שיקלוט את הטעם]</w:t>
            </w:r>
            <w:r>
              <w:rPr>
                <w:rFonts w:hint="cs"/>
                <w:rtl/>
              </w:rPr>
              <w:t xml:space="preserve"> </w:t>
            </w:r>
            <w:r>
              <w:rPr>
                <w:rtl/>
              </w:rPr>
              <w:t>ומקלפא ליה</w:t>
            </w:r>
            <w:r>
              <w:rPr>
                <w:rFonts w:hint="cs"/>
                <w:rtl/>
              </w:rPr>
              <w:t xml:space="preserve"> </w:t>
            </w:r>
            <w:r w:rsidRPr="00172E64">
              <w:rPr>
                <w:rStyle w:val="a6"/>
                <w:rFonts w:hint="cs"/>
                <w:rtl/>
              </w:rPr>
              <w:t>[=אחר כך משום הריח]</w:t>
            </w:r>
            <w:r w:rsidRPr="00172E64">
              <w:rPr>
                <w:rStyle w:val="a6"/>
                <w:rtl/>
              </w:rPr>
              <w:t>.</w:t>
            </w:r>
            <w:r>
              <w:rPr>
                <w:rtl/>
              </w:rPr>
              <w:t xml:space="preserve"> </w:t>
            </w:r>
          </w:p>
        </w:tc>
        <w:tc>
          <w:tcPr>
            <w:tcW w:w="4261" w:type="dxa"/>
          </w:tcPr>
          <w:p w14:paraId="75F02C63" w14:textId="77777777" w:rsidR="00DB33E6" w:rsidRPr="0085705C" w:rsidRDefault="00DB33E6" w:rsidP="00556204">
            <w:pPr>
              <w:rPr>
                <w:rStyle w:val="a3"/>
                <w:rtl/>
              </w:rPr>
            </w:pPr>
            <w:r w:rsidRPr="0085705C">
              <w:rPr>
                <w:rStyle w:val="a3"/>
                <w:rtl/>
              </w:rPr>
              <w:t>קצח - רבותינו מפרשים נייל"א +עשב בר הגדל בדגן+ בלע"ז, אבל אני שמעתי מין זרעים שזורעין אותו בארץ ישמעאל.</w:t>
            </w:r>
          </w:p>
          <w:p w14:paraId="19E3C8E1" w14:textId="77777777" w:rsidR="00DB33E6" w:rsidRPr="0085705C" w:rsidRDefault="00DB33E6" w:rsidP="00556204">
            <w:pPr>
              <w:rPr>
                <w:rStyle w:val="a3"/>
                <w:rtl/>
              </w:rPr>
            </w:pPr>
            <w:r w:rsidRPr="0085705C">
              <w:rPr>
                <w:rStyle w:val="a3"/>
                <w:rtl/>
              </w:rPr>
              <w:t>למזרח גורנו - של קצח, שרוח מערבית רוח לחה ומתונתה היא, ומכנסת הריח בתוך הגוף.</w:t>
            </w:r>
          </w:p>
          <w:p w14:paraId="529E1D67" w14:textId="77777777" w:rsidR="00DB33E6" w:rsidRPr="0085705C" w:rsidRDefault="00DB33E6" w:rsidP="00556204">
            <w:pPr>
              <w:rPr>
                <w:rStyle w:val="a3"/>
                <w:rtl/>
              </w:rPr>
            </w:pPr>
            <w:r w:rsidRPr="0085705C">
              <w:rPr>
                <w:rStyle w:val="a3"/>
                <w:rtl/>
              </w:rPr>
              <w:t>הא בריחו הא בטעמו - הריח קשה, והטעם טוב.</w:t>
            </w:r>
          </w:p>
          <w:p w14:paraId="16DAE511" w14:textId="77777777" w:rsidR="00DB33E6" w:rsidRPr="0085705C" w:rsidRDefault="00DB33E6" w:rsidP="00556204">
            <w:pPr>
              <w:rPr>
                <w:rStyle w:val="a3"/>
                <w:rtl/>
              </w:rPr>
            </w:pPr>
            <w:r w:rsidRPr="0085705C">
              <w:rPr>
                <w:rStyle w:val="a3"/>
                <w:rtl/>
              </w:rPr>
              <w:t>מדבקא ליה - בריפתא עד שקלט הטעם.</w:t>
            </w:r>
          </w:p>
          <w:p w14:paraId="66927F30" w14:textId="77777777" w:rsidR="00DB33E6" w:rsidRPr="0085705C" w:rsidRDefault="00DB33E6" w:rsidP="00556204">
            <w:pPr>
              <w:rPr>
                <w:rStyle w:val="a3"/>
                <w:rtl/>
              </w:rPr>
            </w:pPr>
            <w:r>
              <w:rPr>
                <w:rStyle w:val="a3"/>
                <w:rtl/>
              </w:rPr>
              <w:t>ומקלפא ליה - בשביל הריח.</w:t>
            </w:r>
          </w:p>
        </w:tc>
      </w:tr>
    </w:tbl>
    <w:p w14:paraId="5CEF89C8" w14:textId="77777777" w:rsidR="00DB33E6" w:rsidRDefault="00DB33E6" w:rsidP="00DB33E6">
      <w:pPr>
        <w:pStyle w:val="3"/>
      </w:pPr>
      <w:r>
        <w:rPr>
          <w:rFonts w:hint="cs"/>
          <w:rtl/>
        </w:rPr>
        <w:t>סברת רבי יהודה לברך על כל מין באופן שונה</w:t>
      </w:r>
    </w:p>
    <w:tbl>
      <w:tblPr>
        <w:tblStyle w:val="a8"/>
        <w:bidiVisual/>
        <w:tblW w:w="0" w:type="auto"/>
        <w:tblLook w:val="04A0" w:firstRow="1" w:lastRow="0" w:firstColumn="1" w:lastColumn="0" w:noHBand="0" w:noVBand="1"/>
      </w:tblPr>
      <w:tblGrid>
        <w:gridCol w:w="4150"/>
        <w:gridCol w:w="4146"/>
      </w:tblGrid>
      <w:tr w:rsidR="00DB33E6" w14:paraId="0C273665" w14:textId="77777777" w:rsidTr="00556204">
        <w:tc>
          <w:tcPr>
            <w:tcW w:w="4261" w:type="dxa"/>
          </w:tcPr>
          <w:p w14:paraId="6C85AE32" w14:textId="77777777" w:rsidR="00DB33E6" w:rsidRDefault="00DB33E6" w:rsidP="00556204">
            <w:pPr>
              <w:rPr>
                <w:rtl/>
              </w:rPr>
            </w:pPr>
            <w:r w:rsidRPr="00172E64">
              <w:rPr>
                <w:rStyle w:val="a6"/>
                <w:rFonts w:hint="cs"/>
                <w:rtl/>
              </w:rPr>
              <w:t xml:space="preserve">[=ציטוט המשנה:] </w:t>
            </w:r>
            <w:r w:rsidRPr="00E23771">
              <w:rPr>
                <w:rStyle w:val="ab"/>
                <w:rtl/>
              </w:rPr>
              <w:t>רבי יהודה אומר: בורא מיני דשאים.</w:t>
            </w:r>
            <w:r>
              <w:rPr>
                <w:rtl/>
              </w:rPr>
              <w:t xml:space="preserve"> </w:t>
            </w:r>
          </w:p>
          <w:p w14:paraId="5F78AD9F" w14:textId="77777777" w:rsidR="00DB33E6" w:rsidRPr="005025C4" w:rsidRDefault="00DB33E6" w:rsidP="00556204">
            <w:pPr>
              <w:rPr>
                <w:rStyle w:val="ab"/>
                <w:iCs/>
                <w:color w:val="385623" w:themeColor="accent6" w:themeShade="80"/>
                <w:rtl/>
              </w:rPr>
            </w:pPr>
            <w:r>
              <w:rPr>
                <w:rFonts w:hint="cs"/>
                <w:rtl/>
              </w:rPr>
              <w:t xml:space="preserve">(1) </w:t>
            </w:r>
            <w:r>
              <w:rPr>
                <w:rtl/>
              </w:rPr>
              <w:t xml:space="preserve">אמר רבי זירא ואיתימא רבי חיננא בר פפא: </w:t>
            </w:r>
            <w:r w:rsidRPr="005025C4">
              <w:rPr>
                <w:rStyle w:val="ac"/>
                <w:rtl/>
              </w:rPr>
              <w:t xml:space="preserve">אין הלכה כרבי יהודה. </w:t>
            </w:r>
          </w:p>
        </w:tc>
        <w:tc>
          <w:tcPr>
            <w:tcW w:w="4261" w:type="dxa"/>
          </w:tcPr>
          <w:p w14:paraId="33A99789" w14:textId="77777777" w:rsidR="00DB33E6" w:rsidRPr="0085705C" w:rsidRDefault="00DB33E6" w:rsidP="00556204">
            <w:pPr>
              <w:rPr>
                <w:rStyle w:val="a3"/>
                <w:rtl/>
              </w:rPr>
            </w:pPr>
          </w:p>
        </w:tc>
      </w:tr>
      <w:tr w:rsidR="00DB33E6" w14:paraId="6D2149D1" w14:textId="77777777" w:rsidTr="00556204">
        <w:tc>
          <w:tcPr>
            <w:tcW w:w="4261" w:type="dxa"/>
          </w:tcPr>
          <w:p w14:paraId="575E6914" w14:textId="77777777" w:rsidR="00DB33E6" w:rsidRDefault="00DB33E6" w:rsidP="00556204">
            <w:pPr>
              <w:rPr>
                <w:rtl/>
              </w:rPr>
            </w:pPr>
            <w:r>
              <w:rPr>
                <w:rFonts w:hint="cs"/>
                <w:rtl/>
              </w:rPr>
              <w:t xml:space="preserve">(2) </w:t>
            </w:r>
            <w:r>
              <w:rPr>
                <w:rtl/>
              </w:rPr>
              <w:t xml:space="preserve">ואמר רבי זירא ואיתימא רבי חיננא בר פפא: </w:t>
            </w:r>
            <w:r w:rsidRPr="00172E64">
              <w:rPr>
                <w:rtl/>
              </w:rPr>
              <w:t>מאי טעמא דרבי יהודה</w:t>
            </w:r>
            <w:r w:rsidRPr="00172E64">
              <w:rPr>
                <w:rFonts w:hint="cs"/>
                <w:rtl/>
              </w:rPr>
              <w:t>?</w:t>
            </w:r>
            <w:r w:rsidRPr="00172E64">
              <w:rPr>
                <w:rtl/>
              </w:rPr>
              <w:t xml:space="preserve"> אמר קרא:</w:t>
            </w:r>
            <w:r w:rsidRPr="005025C4">
              <w:rPr>
                <w:rStyle w:val="ac"/>
                <w:rtl/>
              </w:rPr>
              <w:t xml:space="preserve"> </w:t>
            </w:r>
            <w:r w:rsidRPr="005025C4">
              <w:rPr>
                <w:rStyle w:val="a6"/>
                <w:rtl/>
              </w:rPr>
              <w:t>+תהלים ס"ח+</w:t>
            </w:r>
            <w:r w:rsidRPr="005025C4">
              <w:rPr>
                <w:rStyle w:val="ac"/>
                <w:rtl/>
              </w:rPr>
              <w:t xml:space="preserve"> </w:t>
            </w:r>
            <w:r>
              <w:rPr>
                <w:rStyle w:val="ac"/>
                <w:rFonts w:hint="cs"/>
                <w:rtl/>
              </w:rPr>
              <w:t>"</w:t>
            </w:r>
            <w:r w:rsidRPr="005025C4">
              <w:rPr>
                <w:rStyle w:val="ac"/>
                <w:rtl/>
              </w:rPr>
              <w:t>ברוך ה' יום יום</w:t>
            </w:r>
            <w:r>
              <w:rPr>
                <w:rStyle w:val="ac"/>
                <w:rFonts w:hint="cs"/>
                <w:rtl/>
              </w:rPr>
              <w:t>"</w:t>
            </w:r>
            <w:r w:rsidRPr="005025C4">
              <w:rPr>
                <w:rStyle w:val="ac"/>
                <w:rtl/>
              </w:rPr>
              <w:t>, וכי ביום מברכין אותו ובלילה אין מברכין אותו? אלא לומר לך: כל יום ויום תן לו מעין ברכותיו</w:t>
            </w:r>
            <w:r>
              <w:rPr>
                <w:rStyle w:val="ac"/>
                <w:rFonts w:hint="cs"/>
                <w:rtl/>
              </w:rPr>
              <w:t>.</w:t>
            </w:r>
            <w:r w:rsidRPr="005025C4">
              <w:rPr>
                <w:rStyle w:val="ac"/>
                <w:rtl/>
              </w:rPr>
              <w:t xml:space="preserve"> </w:t>
            </w:r>
            <w:r w:rsidRPr="00172E64">
              <w:rPr>
                <w:rtl/>
              </w:rPr>
              <w:t xml:space="preserve">הכא נמי, כל מין ומין תן לו מעין ברכותיו. </w:t>
            </w:r>
          </w:p>
        </w:tc>
        <w:tc>
          <w:tcPr>
            <w:tcW w:w="4261" w:type="dxa"/>
          </w:tcPr>
          <w:p w14:paraId="5BF1FA6F" w14:textId="77777777" w:rsidR="00DB33E6" w:rsidRPr="0085705C" w:rsidRDefault="00DB33E6" w:rsidP="00556204">
            <w:pPr>
              <w:rPr>
                <w:rStyle w:val="a3"/>
                <w:rtl/>
              </w:rPr>
            </w:pPr>
            <w:r w:rsidRPr="0085705C">
              <w:rPr>
                <w:rStyle w:val="a3"/>
                <w:rtl/>
              </w:rPr>
              <w:t>כל יום ויום - בשבת מ</w:t>
            </w:r>
            <w:r>
              <w:rPr>
                <w:rStyle w:val="a3"/>
                <w:rtl/>
              </w:rPr>
              <w:t>עין שבת, ביום טוב מעין יום טוב.</w:t>
            </w:r>
          </w:p>
        </w:tc>
      </w:tr>
      <w:tr w:rsidR="00DB33E6" w14:paraId="14B44164" w14:textId="77777777" w:rsidTr="00556204">
        <w:tc>
          <w:tcPr>
            <w:tcW w:w="4261" w:type="dxa"/>
          </w:tcPr>
          <w:p w14:paraId="3119BA6F" w14:textId="77777777" w:rsidR="00DB33E6" w:rsidRDefault="00DB33E6" w:rsidP="00556204">
            <w:pPr>
              <w:rPr>
                <w:rtl/>
              </w:rPr>
            </w:pPr>
            <w:r>
              <w:rPr>
                <w:rFonts w:hint="cs"/>
                <w:rtl/>
              </w:rPr>
              <w:lastRenderedPageBreak/>
              <w:t xml:space="preserve">(3) </w:t>
            </w:r>
            <w:r>
              <w:rPr>
                <w:rtl/>
              </w:rPr>
              <w:t xml:space="preserve">ואמר רבי זירא ואיתימא רבי חיננא בר פפא: </w:t>
            </w:r>
            <w:r w:rsidRPr="005025C4">
              <w:rPr>
                <w:rStyle w:val="ac"/>
                <w:rtl/>
              </w:rPr>
              <w:t>בא וראה שלא כמדת הקדוש ברוך הוא מדת בשר ודם: מדת בשר ודם - כלי ריקן מחזיק</w:t>
            </w:r>
            <w:r>
              <w:rPr>
                <w:rStyle w:val="ac"/>
                <w:rFonts w:hint="cs"/>
                <w:rtl/>
              </w:rPr>
              <w:t xml:space="preserve"> </w:t>
            </w:r>
            <w:r w:rsidRPr="00172E64">
              <w:rPr>
                <w:rFonts w:hint="cs"/>
                <w:rtl/>
              </w:rPr>
              <w:t>[=בתוכו דברים]</w:t>
            </w:r>
            <w:r w:rsidRPr="00172E64">
              <w:rPr>
                <w:rtl/>
              </w:rPr>
              <w:t>,</w:t>
            </w:r>
            <w:r w:rsidRPr="005025C4">
              <w:rPr>
                <w:rStyle w:val="ac"/>
                <w:rtl/>
              </w:rPr>
              <w:t xml:space="preserve"> מלא אינו מחזיק</w:t>
            </w:r>
            <w:r>
              <w:rPr>
                <w:rStyle w:val="ac"/>
                <w:rFonts w:hint="cs"/>
                <w:rtl/>
              </w:rPr>
              <w:t xml:space="preserve">. </w:t>
            </w:r>
            <w:r w:rsidRPr="005025C4">
              <w:rPr>
                <w:rStyle w:val="ac"/>
                <w:rtl/>
              </w:rPr>
              <w:t>אבל הקדוש ברוך הוא אינו כן</w:t>
            </w:r>
            <w:r>
              <w:rPr>
                <w:rStyle w:val="ac"/>
                <w:rFonts w:hint="cs"/>
                <w:rtl/>
              </w:rPr>
              <w:t>,</w:t>
            </w:r>
            <w:r w:rsidRPr="005025C4">
              <w:rPr>
                <w:rStyle w:val="ac"/>
                <w:rtl/>
              </w:rPr>
              <w:t xml:space="preserve"> מלא מחזיק, ריקן אינו מחזיק, שנאמר: </w:t>
            </w:r>
            <w:r w:rsidRPr="00172E64">
              <w:rPr>
                <w:rStyle w:val="a6"/>
                <w:rtl/>
              </w:rPr>
              <w:t>+שמות ט"ו+</w:t>
            </w:r>
            <w:r w:rsidRPr="005025C4">
              <w:rPr>
                <w:rStyle w:val="ac"/>
                <w:rtl/>
              </w:rPr>
              <w:t xml:space="preserve"> ויאמר אם שמוע תשמע, אם שמוע - תשמע, ואם לאו - לא תשמע.</w:t>
            </w:r>
            <w:r>
              <w:rPr>
                <w:rtl/>
              </w:rPr>
              <w:t xml:space="preserve"> </w:t>
            </w:r>
          </w:p>
          <w:p w14:paraId="4311F031" w14:textId="77777777" w:rsidR="00DB33E6" w:rsidRDefault="00DB33E6" w:rsidP="00556204">
            <w:pPr>
              <w:rPr>
                <w:rtl/>
              </w:rPr>
            </w:pPr>
            <w:r>
              <w:rPr>
                <w:rtl/>
              </w:rPr>
              <w:t xml:space="preserve">דבר אחר: </w:t>
            </w:r>
            <w:r w:rsidRPr="00172E64">
              <w:rPr>
                <w:rStyle w:val="ac"/>
                <w:rtl/>
              </w:rPr>
              <w:t xml:space="preserve">אם שמוע בישן - תשמע בחדש, ואם יפנה לבבך - שוב לא תשמע. </w:t>
            </w:r>
          </w:p>
        </w:tc>
        <w:tc>
          <w:tcPr>
            <w:tcW w:w="4261" w:type="dxa"/>
          </w:tcPr>
          <w:p w14:paraId="223866AA" w14:textId="77777777" w:rsidR="00DB33E6" w:rsidRPr="0085705C" w:rsidRDefault="00DB33E6" w:rsidP="00556204">
            <w:pPr>
              <w:rPr>
                <w:rStyle w:val="a3"/>
                <w:rtl/>
              </w:rPr>
            </w:pPr>
            <w:r w:rsidRPr="0085705C">
              <w:rPr>
                <w:rStyle w:val="a3"/>
                <w:rtl/>
              </w:rPr>
              <w:t>כלי מלא - אדם חכם.</w:t>
            </w:r>
          </w:p>
          <w:p w14:paraId="68C73995" w14:textId="77777777" w:rsidR="00DB33E6" w:rsidRPr="0085705C" w:rsidRDefault="00DB33E6" w:rsidP="00556204">
            <w:pPr>
              <w:rPr>
                <w:rStyle w:val="a3"/>
                <w:rtl/>
              </w:rPr>
            </w:pPr>
            <w:r w:rsidRPr="0085705C">
              <w:rPr>
                <w:rStyle w:val="a3"/>
                <w:rtl/>
              </w:rPr>
              <w:t>אם שמוע - פעם אחת, סופך שתטה אזן פעם אחרת.</w:t>
            </w:r>
          </w:p>
          <w:p w14:paraId="3DF90150" w14:textId="77777777" w:rsidR="00DB33E6" w:rsidRPr="0085705C" w:rsidRDefault="00DB33E6" w:rsidP="00556204">
            <w:pPr>
              <w:rPr>
                <w:rStyle w:val="a3"/>
                <w:rtl/>
              </w:rPr>
            </w:pPr>
            <w:r w:rsidRPr="0085705C">
              <w:rPr>
                <w:rStyle w:val="a3"/>
                <w:rtl/>
              </w:rPr>
              <w:t>אם תשמע ביש</w:t>
            </w:r>
            <w:r>
              <w:rPr>
                <w:rStyle w:val="a3"/>
                <w:rtl/>
              </w:rPr>
              <w:t>ן - ששנית ושלשת מה ששמעת אשתקד.</w:t>
            </w:r>
          </w:p>
        </w:tc>
      </w:tr>
    </w:tbl>
    <w:p w14:paraId="623D5F4F" w14:textId="77777777" w:rsidR="00DB33E6" w:rsidRDefault="00DB33E6" w:rsidP="00DB33E6">
      <w:pPr>
        <w:pStyle w:val="3"/>
      </w:pPr>
      <w:r>
        <w:rPr>
          <w:rFonts w:hint="cs"/>
          <w:rtl/>
        </w:rPr>
        <w:t>משנה: בירך על פירות האילן</w:t>
      </w:r>
    </w:p>
    <w:tbl>
      <w:tblPr>
        <w:tblStyle w:val="a8"/>
        <w:bidiVisual/>
        <w:tblW w:w="0" w:type="auto"/>
        <w:tblLook w:val="04A0" w:firstRow="1" w:lastRow="0" w:firstColumn="1" w:lastColumn="0" w:noHBand="0" w:noVBand="1"/>
      </w:tblPr>
      <w:tblGrid>
        <w:gridCol w:w="4159"/>
        <w:gridCol w:w="4137"/>
      </w:tblGrid>
      <w:tr w:rsidR="00DB33E6" w14:paraId="5088B867" w14:textId="77777777" w:rsidTr="00556204">
        <w:tc>
          <w:tcPr>
            <w:tcW w:w="4261" w:type="dxa"/>
          </w:tcPr>
          <w:p w14:paraId="677E4C90" w14:textId="77777777" w:rsidR="00DB33E6" w:rsidRDefault="00DB33E6" w:rsidP="00556204">
            <w:pPr>
              <w:rPr>
                <w:rtl/>
              </w:rPr>
            </w:pPr>
            <w:r>
              <w:rPr>
                <w:rtl/>
              </w:rPr>
              <w:t>משנה.</w:t>
            </w:r>
          </w:p>
          <w:p w14:paraId="734C1B9B" w14:textId="77777777" w:rsidR="00DB33E6" w:rsidRDefault="00DB33E6" w:rsidP="00556204">
            <w:pPr>
              <w:rPr>
                <w:rStyle w:val="ab"/>
                <w:rtl/>
              </w:rPr>
            </w:pPr>
            <w:r w:rsidRPr="00563032">
              <w:rPr>
                <w:rStyle w:val="ab"/>
                <w:rtl/>
              </w:rPr>
              <w:t xml:space="preserve">בירך על פירות האילן </w:t>
            </w:r>
            <w:r>
              <w:rPr>
                <w:rStyle w:val="ab"/>
                <w:rFonts w:hint="cs"/>
                <w:rtl/>
              </w:rPr>
              <w:t>"</w:t>
            </w:r>
            <w:r w:rsidRPr="00563032">
              <w:rPr>
                <w:rStyle w:val="ab"/>
                <w:rtl/>
              </w:rPr>
              <w:t>בורא פרי האדמה</w:t>
            </w:r>
            <w:r>
              <w:rPr>
                <w:rStyle w:val="ab"/>
                <w:rFonts w:hint="cs"/>
                <w:rtl/>
              </w:rPr>
              <w:t>"</w:t>
            </w:r>
            <w:r>
              <w:rPr>
                <w:rStyle w:val="ab"/>
                <w:rtl/>
              </w:rPr>
              <w:t xml:space="preserve"> – יצא</w:t>
            </w:r>
            <w:r>
              <w:rPr>
                <w:rStyle w:val="ab"/>
                <w:rFonts w:hint="cs"/>
                <w:rtl/>
              </w:rPr>
              <w:t>.</w:t>
            </w:r>
          </w:p>
          <w:p w14:paraId="49CC0DB5" w14:textId="77777777" w:rsidR="00DB33E6" w:rsidRDefault="00DB33E6" w:rsidP="00556204">
            <w:pPr>
              <w:rPr>
                <w:rStyle w:val="ab"/>
                <w:rtl/>
              </w:rPr>
            </w:pPr>
            <w:r w:rsidRPr="00563032">
              <w:rPr>
                <w:rStyle w:val="ab"/>
                <w:rtl/>
              </w:rPr>
              <w:t xml:space="preserve">ועל פירות הארץ </w:t>
            </w:r>
            <w:r w:rsidRPr="00172E64">
              <w:rPr>
                <w:rStyle w:val="a6"/>
                <w:rFonts w:hint="cs"/>
                <w:rtl/>
              </w:rPr>
              <w:t xml:space="preserve">[=אם בירך] </w:t>
            </w:r>
            <w:r>
              <w:rPr>
                <w:rStyle w:val="ab"/>
                <w:rFonts w:hint="cs"/>
                <w:rtl/>
              </w:rPr>
              <w:t>"</w:t>
            </w:r>
            <w:r w:rsidRPr="00563032">
              <w:rPr>
                <w:rStyle w:val="ab"/>
                <w:rtl/>
              </w:rPr>
              <w:t>בורא פרי העץ</w:t>
            </w:r>
            <w:r>
              <w:rPr>
                <w:rStyle w:val="ab"/>
                <w:rFonts w:hint="cs"/>
                <w:rtl/>
              </w:rPr>
              <w:t>"</w:t>
            </w:r>
            <w:r w:rsidRPr="00563032">
              <w:rPr>
                <w:rStyle w:val="ab"/>
                <w:rtl/>
              </w:rPr>
              <w:t xml:space="preserve"> - לא יצא. </w:t>
            </w:r>
          </w:p>
          <w:p w14:paraId="3436B118" w14:textId="77777777" w:rsidR="00DB33E6" w:rsidRPr="00464633" w:rsidRDefault="00DB33E6" w:rsidP="00556204">
            <w:pPr>
              <w:rPr>
                <w:bCs/>
                <w:color w:val="0070C0"/>
                <w:rtl/>
              </w:rPr>
            </w:pPr>
            <w:r w:rsidRPr="00563032">
              <w:rPr>
                <w:rStyle w:val="ab"/>
                <w:rtl/>
              </w:rPr>
              <w:t xml:space="preserve">ועל כולם, אם אמר </w:t>
            </w:r>
            <w:r>
              <w:rPr>
                <w:rStyle w:val="ab"/>
                <w:rFonts w:hint="cs"/>
                <w:rtl/>
              </w:rPr>
              <w:t>"</w:t>
            </w:r>
            <w:r w:rsidRPr="00563032">
              <w:rPr>
                <w:rStyle w:val="ab"/>
                <w:rtl/>
              </w:rPr>
              <w:t>שהכל נהיה בדברו</w:t>
            </w:r>
            <w:r>
              <w:rPr>
                <w:rStyle w:val="ab"/>
                <w:rFonts w:hint="cs"/>
                <w:rtl/>
              </w:rPr>
              <w:t>"</w:t>
            </w:r>
            <w:r>
              <w:rPr>
                <w:rStyle w:val="ab"/>
                <w:rtl/>
              </w:rPr>
              <w:t xml:space="preserve"> - יצא. </w:t>
            </w:r>
          </w:p>
        </w:tc>
        <w:tc>
          <w:tcPr>
            <w:tcW w:w="4261" w:type="dxa"/>
          </w:tcPr>
          <w:p w14:paraId="3134C57A" w14:textId="77777777" w:rsidR="00DB33E6" w:rsidRPr="0085705C" w:rsidRDefault="00DB33E6" w:rsidP="00556204">
            <w:pPr>
              <w:rPr>
                <w:rStyle w:val="a3"/>
                <w:rtl/>
              </w:rPr>
            </w:pPr>
          </w:p>
        </w:tc>
      </w:tr>
    </w:tbl>
    <w:p w14:paraId="28173484" w14:textId="77777777" w:rsidR="00DB33E6" w:rsidRDefault="00DB33E6" w:rsidP="00DB33E6">
      <w:pPr>
        <w:pStyle w:val="3"/>
      </w:pPr>
      <w:r>
        <w:rPr>
          <w:rFonts w:hint="cs"/>
          <w:rtl/>
        </w:rPr>
        <w:t>הדעה שעיקר גידול האילן מהארץ</w:t>
      </w:r>
    </w:p>
    <w:tbl>
      <w:tblPr>
        <w:tblStyle w:val="a8"/>
        <w:bidiVisual/>
        <w:tblW w:w="0" w:type="auto"/>
        <w:tblLook w:val="04A0" w:firstRow="1" w:lastRow="0" w:firstColumn="1" w:lastColumn="0" w:noHBand="0" w:noVBand="1"/>
      </w:tblPr>
      <w:tblGrid>
        <w:gridCol w:w="4150"/>
        <w:gridCol w:w="4146"/>
      </w:tblGrid>
      <w:tr w:rsidR="00DB33E6" w14:paraId="13F07140" w14:textId="77777777" w:rsidTr="00556204">
        <w:tc>
          <w:tcPr>
            <w:tcW w:w="4261" w:type="dxa"/>
          </w:tcPr>
          <w:p w14:paraId="1D46716A" w14:textId="77777777" w:rsidR="00DB33E6" w:rsidRDefault="00DB33E6" w:rsidP="00556204">
            <w:pPr>
              <w:rPr>
                <w:rtl/>
              </w:rPr>
            </w:pPr>
            <w:r>
              <w:rPr>
                <w:rtl/>
              </w:rPr>
              <w:t xml:space="preserve">גמרא. </w:t>
            </w:r>
          </w:p>
          <w:p w14:paraId="3279B199" w14:textId="77777777" w:rsidR="00DB33E6" w:rsidRPr="00172E64" w:rsidRDefault="00DB33E6" w:rsidP="00556204">
            <w:pPr>
              <w:rPr>
                <w:rStyle w:val="a6"/>
                <w:rtl/>
              </w:rPr>
            </w:pPr>
            <w:r>
              <w:rPr>
                <w:rtl/>
              </w:rPr>
              <w:t xml:space="preserve">מאן תנא דעיקר </w:t>
            </w:r>
            <w:r w:rsidRPr="00172E64">
              <w:rPr>
                <w:rStyle w:val="a6"/>
                <w:rFonts w:hint="cs"/>
                <w:rtl/>
              </w:rPr>
              <w:t>[=גדילת]</w:t>
            </w:r>
            <w:r>
              <w:rPr>
                <w:rFonts w:hint="cs"/>
                <w:rtl/>
              </w:rPr>
              <w:t xml:space="preserve"> </w:t>
            </w:r>
            <w:r>
              <w:rPr>
                <w:rtl/>
              </w:rPr>
              <w:t xml:space="preserve">אילן ארעא היא? </w:t>
            </w:r>
            <w:r w:rsidRPr="00172E64">
              <w:rPr>
                <w:rStyle w:val="a6"/>
                <w:rFonts w:hint="cs"/>
                <w:rtl/>
              </w:rPr>
              <w:t>[=ולכן ברכת בורא פרי האדמה מתאימה גם לפירות האילן]</w:t>
            </w:r>
          </w:p>
          <w:p w14:paraId="019EF601" w14:textId="77777777" w:rsidR="00DB33E6" w:rsidRPr="00464633" w:rsidRDefault="00DB33E6" w:rsidP="00556204">
            <w:pPr>
              <w:rPr>
                <w:bCs/>
                <w:color w:val="0070C0"/>
                <w:rtl/>
              </w:rPr>
            </w:pPr>
            <w:r>
              <w:rPr>
                <w:rtl/>
              </w:rPr>
              <w:t xml:space="preserve">אמר רב נחמן בר יצחק: רבי יהודה היא, דתנן: </w:t>
            </w:r>
            <w:r w:rsidRPr="00172E64">
              <w:rPr>
                <w:rStyle w:val="a6"/>
                <w:rFonts w:hint="cs"/>
                <w:rtl/>
              </w:rPr>
              <w:t>[=אם קצר פירות ביכורים ו</w:t>
            </w:r>
            <w:r>
              <w:rPr>
                <w:rStyle w:val="a6"/>
                <w:rFonts w:hint="cs"/>
                <w:rtl/>
              </w:rPr>
              <w:t>לפני שהספיק להביאם</w:t>
            </w:r>
            <w:r w:rsidRPr="00172E64">
              <w:rPr>
                <w:rStyle w:val="a6"/>
                <w:rFonts w:hint="cs"/>
                <w:rtl/>
              </w:rPr>
              <w:t>]</w:t>
            </w:r>
            <w:r>
              <w:rPr>
                <w:rFonts w:hint="cs"/>
                <w:rtl/>
              </w:rPr>
              <w:t xml:space="preserve"> </w:t>
            </w:r>
            <w:r w:rsidRPr="00464633">
              <w:rPr>
                <w:rStyle w:val="ab"/>
                <w:rtl/>
              </w:rPr>
              <w:t>יבש</w:t>
            </w:r>
            <w:r>
              <w:rPr>
                <w:rtl/>
              </w:rPr>
              <w:t xml:space="preserve"> </w:t>
            </w:r>
            <w:r w:rsidRPr="00464633">
              <w:rPr>
                <w:rStyle w:val="ab"/>
                <w:rtl/>
              </w:rPr>
              <w:t>המעין ונקצץ האילן - מביא ואינו קורא</w:t>
            </w:r>
            <w:r>
              <w:rPr>
                <w:rStyle w:val="ab"/>
                <w:rFonts w:hint="cs"/>
                <w:rtl/>
              </w:rPr>
              <w:t xml:space="preserve"> </w:t>
            </w:r>
            <w:r w:rsidRPr="00172E64">
              <w:rPr>
                <w:rStyle w:val="a6"/>
                <w:rFonts w:hint="cs"/>
                <w:rtl/>
              </w:rPr>
              <w:t>[=שאינו יכול לומר "האדמה אשר נתתה לי", שהרי כעת אין לו מקור להצמיח].</w:t>
            </w:r>
            <w:r w:rsidRPr="00464633">
              <w:rPr>
                <w:rStyle w:val="ab"/>
                <w:rtl/>
              </w:rPr>
              <w:t xml:space="preserve"> רבי יהודה אומר: מביא וקורא</w:t>
            </w:r>
            <w:r>
              <w:rPr>
                <w:rStyle w:val="ab"/>
                <w:rFonts w:hint="cs"/>
                <w:rtl/>
              </w:rPr>
              <w:t xml:space="preserve"> </w:t>
            </w:r>
            <w:r w:rsidRPr="00172E64">
              <w:rPr>
                <w:rStyle w:val="a6"/>
                <w:rFonts w:hint="cs"/>
                <w:rtl/>
              </w:rPr>
              <w:t>[=שבכל אופן נותרה לו האדמה, שהיא עיקר הצמיחה]</w:t>
            </w:r>
            <w:r w:rsidRPr="00172E64">
              <w:rPr>
                <w:rStyle w:val="a6"/>
                <w:rtl/>
              </w:rPr>
              <w:t xml:space="preserve">. </w:t>
            </w:r>
          </w:p>
        </w:tc>
        <w:tc>
          <w:tcPr>
            <w:tcW w:w="4261" w:type="dxa"/>
          </w:tcPr>
          <w:p w14:paraId="4A50396A" w14:textId="77777777" w:rsidR="00DB33E6" w:rsidRPr="0085705C" w:rsidRDefault="00DB33E6" w:rsidP="00556204">
            <w:pPr>
              <w:rPr>
                <w:rStyle w:val="a3"/>
                <w:rtl/>
              </w:rPr>
            </w:pPr>
            <w:r w:rsidRPr="0085705C">
              <w:rPr>
                <w:rStyle w:val="a3"/>
                <w:rtl/>
              </w:rPr>
              <w:t>דעיקר אילן ארעא היא - דעיקר כל הפירות היא הארץ, והכל גדל הימנה.</w:t>
            </w:r>
          </w:p>
          <w:p w14:paraId="02B76211" w14:textId="77777777" w:rsidR="00DB33E6" w:rsidRPr="0085705C" w:rsidRDefault="00DB33E6" w:rsidP="00556204">
            <w:pPr>
              <w:rPr>
                <w:rStyle w:val="a3"/>
                <w:rtl/>
              </w:rPr>
            </w:pPr>
            <w:r w:rsidRPr="0085705C">
              <w:rPr>
                <w:rStyle w:val="a3"/>
                <w:rtl/>
              </w:rPr>
              <w:t>יבש המעין ונקצץ האילן - היה לו בית השלחין ובו מעין שהוא משקהו ממנו, וקצר בכורים ממנו ואחר כך יבש המעין, וכן שדה האילן וקצץ בכורים ממנו, ואחר כך נקצץ האילן.</w:t>
            </w:r>
          </w:p>
          <w:p w14:paraId="5039DADA" w14:textId="77777777" w:rsidR="00DB33E6" w:rsidRPr="0085705C" w:rsidRDefault="00DB33E6" w:rsidP="00556204">
            <w:pPr>
              <w:rPr>
                <w:rStyle w:val="a3"/>
                <w:rtl/>
              </w:rPr>
            </w:pPr>
            <w:r w:rsidRPr="0085705C">
              <w:rPr>
                <w:rStyle w:val="a3"/>
                <w:rtl/>
              </w:rPr>
              <w:t>מביא ואינו קורא - שאינו יכול לומר מן האדמה אשר נתתה לי, דכיון דיבש המעין ונקצץ האילן ממנה בטלה לה ארעא.</w:t>
            </w:r>
          </w:p>
          <w:p w14:paraId="568DAB46" w14:textId="77777777" w:rsidR="00DB33E6" w:rsidRPr="0085705C" w:rsidRDefault="00DB33E6" w:rsidP="00556204">
            <w:pPr>
              <w:rPr>
                <w:rStyle w:val="a3"/>
                <w:rtl/>
              </w:rPr>
            </w:pPr>
            <w:r>
              <w:rPr>
                <w:rStyle w:val="a3"/>
                <w:rtl/>
              </w:rPr>
              <w:t>מביא וקורא - שהארץ היא עיקר.</w:t>
            </w:r>
          </w:p>
        </w:tc>
      </w:tr>
    </w:tbl>
    <w:p w14:paraId="0A356F68" w14:textId="77777777" w:rsidR="00DB33E6" w:rsidRDefault="00DB33E6" w:rsidP="00DB33E6">
      <w:pPr>
        <w:pStyle w:val="3"/>
      </w:pPr>
      <w:r>
        <w:rPr>
          <w:rFonts w:hint="cs"/>
          <w:rtl/>
        </w:rPr>
        <w:t>ההו"א שמועיל בפה"ע לפירות הארץ</w:t>
      </w:r>
    </w:p>
    <w:tbl>
      <w:tblPr>
        <w:tblStyle w:val="a8"/>
        <w:bidiVisual/>
        <w:tblW w:w="0" w:type="auto"/>
        <w:tblLook w:val="04A0" w:firstRow="1" w:lastRow="0" w:firstColumn="1" w:lastColumn="0" w:noHBand="0" w:noVBand="1"/>
      </w:tblPr>
      <w:tblGrid>
        <w:gridCol w:w="4154"/>
        <w:gridCol w:w="4142"/>
      </w:tblGrid>
      <w:tr w:rsidR="00DB33E6" w14:paraId="576D5170" w14:textId="77777777" w:rsidTr="00556204">
        <w:tc>
          <w:tcPr>
            <w:tcW w:w="4261" w:type="dxa"/>
          </w:tcPr>
          <w:p w14:paraId="3EFFA360" w14:textId="77777777" w:rsidR="00DB33E6" w:rsidRDefault="00DB33E6" w:rsidP="00556204">
            <w:pPr>
              <w:rPr>
                <w:rStyle w:val="ab"/>
                <w:rtl/>
              </w:rPr>
            </w:pPr>
            <w:r w:rsidRPr="00172E64">
              <w:rPr>
                <w:rStyle w:val="a6"/>
                <w:rFonts w:hint="cs"/>
                <w:rtl/>
              </w:rPr>
              <w:t xml:space="preserve">[=ציטוט המשנה:] </w:t>
            </w:r>
            <w:r w:rsidRPr="001520E0">
              <w:rPr>
                <w:rStyle w:val="ab"/>
                <w:rtl/>
              </w:rPr>
              <w:t xml:space="preserve">על פירות הארץ וכו'. </w:t>
            </w:r>
            <w:r w:rsidRPr="00172E64">
              <w:rPr>
                <w:rStyle w:val="a6"/>
                <w:rFonts w:hint="cs"/>
                <w:rtl/>
              </w:rPr>
              <w:t>[="</w:t>
            </w:r>
            <w:r w:rsidRPr="00172E64">
              <w:rPr>
                <w:rStyle w:val="a6"/>
                <w:rtl/>
              </w:rPr>
              <w:t>בורא פרי העץ</w:t>
            </w:r>
            <w:r w:rsidRPr="00172E64">
              <w:rPr>
                <w:rStyle w:val="a6"/>
                <w:rFonts w:hint="cs"/>
                <w:rtl/>
              </w:rPr>
              <w:t>"</w:t>
            </w:r>
            <w:r w:rsidRPr="00172E64">
              <w:rPr>
                <w:rStyle w:val="a6"/>
                <w:rtl/>
              </w:rPr>
              <w:t xml:space="preserve"> - לא יצא</w:t>
            </w:r>
            <w:r w:rsidRPr="00172E64">
              <w:rPr>
                <w:rStyle w:val="a6"/>
                <w:rFonts w:hint="cs"/>
                <w:rtl/>
              </w:rPr>
              <w:t>].</w:t>
            </w:r>
          </w:p>
          <w:p w14:paraId="702B755C" w14:textId="77777777" w:rsidR="00DB33E6" w:rsidRPr="00172E64" w:rsidRDefault="00DB33E6" w:rsidP="00556204">
            <w:pPr>
              <w:rPr>
                <w:rStyle w:val="a6"/>
                <w:rtl/>
              </w:rPr>
            </w:pPr>
            <w:r>
              <w:rPr>
                <w:rtl/>
              </w:rPr>
              <w:t xml:space="preserve">פשיטא </w:t>
            </w:r>
            <w:r w:rsidRPr="00172E64">
              <w:rPr>
                <w:rStyle w:val="a6"/>
                <w:rFonts w:hint="cs"/>
                <w:rtl/>
              </w:rPr>
              <w:t>[=שאם בירך על פירות הארץ "בורא פרי העץ" לא יצא]!</w:t>
            </w:r>
          </w:p>
          <w:p w14:paraId="4E42424E" w14:textId="77777777" w:rsidR="00DB33E6" w:rsidRDefault="00DB33E6" w:rsidP="00556204">
            <w:pPr>
              <w:rPr>
                <w:rtl/>
              </w:rPr>
            </w:pPr>
            <w:r>
              <w:rPr>
                <w:rtl/>
              </w:rPr>
              <w:t xml:space="preserve">אמר רב נחמן בר יצחק: </w:t>
            </w:r>
            <w:r w:rsidRPr="00172E64">
              <w:rPr>
                <w:rtl/>
              </w:rPr>
              <w:t>לא נצרכה אלא לרבי יהודה דאמר חטה מין אילן היא</w:t>
            </w:r>
            <w:r>
              <w:rPr>
                <w:rFonts w:hint="cs"/>
                <w:rtl/>
              </w:rPr>
              <w:t>.</w:t>
            </w:r>
            <w:r>
              <w:rPr>
                <w:rtl/>
              </w:rPr>
              <w:t xml:space="preserve"> דתניא</w:t>
            </w:r>
            <w:r>
              <w:rPr>
                <w:rFonts w:hint="cs"/>
                <w:rtl/>
              </w:rPr>
              <w:t>:</w:t>
            </w:r>
          </w:p>
          <w:p w14:paraId="5EF69C27" w14:textId="77777777" w:rsidR="00DB33E6" w:rsidRDefault="00DB33E6" w:rsidP="00556204">
            <w:pPr>
              <w:rPr>
                <w:rStyle w:val="ab"/>
                <w:rtl/>
              </w:rPr>
            </w:pPr>
            <w:r w:rsidRPr="00465143">
              <w:rPr>
                <w:rStyle w:val="ab"/>
                <w:rtl/>
              </w:rPr>
              <w:t xml:space="preserve">אילן שאכל ממנו אדם הראשון, </w:t>
            </w:r>
          </w:p>
          <w:p w14:paraId="35D15AA3" w14:textId="77777777" w:rsidR="00DB33E6" w:rsidRDefault="00DB33E6" w:rsidP="00556204">
            <w:pPr>
              <w:rPr>
                <w:rStyle w:val="ab"/>
                <w:rtl/>
              </w:rPr>
            </w:pPr>
            <w:r w:rsidRPr="00465143">
              <w:rPr>
                <w:rStyle w:val="ab"/>
                <w:rtl/>
              </w:rPr>
              <w:t xml:space="preserve">רבי מאיר אומר: גפן היה, שאין לך דבר שמביא יללה על האדם אלא יין, שנאמר: </w:t>
            </w:r>
            <w:r w:rsidRPr="00465143">
              <w:rPr>
                <w:rStyle w:val="a6"/>
                <w:rtl/>
              </w:rPr>
              <w:t xml:space="preserve">+בראשית ט'+ </w:t>
            </w:r>
            <w:r w:rsidRPr="00465143">
              <w:rPr>
                <w:rStyle w:val="ab"/>
                <w:rtl/>
              </w:rPr>
              <w:t>וישת מן היין וישכר</w:t>
            </w:r>
            <w:r>
              <w:rPr>
                <w:rStyle w:val="ab"/>
                <w:rFonts w:hint="cs"/>
                <w:rtl/>
              </w:rPr>
              <w:t>.</w:t>
            </w:r>
          </w:p>
          <w:p w14:paraId="3B8EEA38" w14:textId="77777777" w:rsidR="00DB33E6" w:rsidRDefault="00DB33E6" w:rsidP="00556204">
            <w:pPr>
              <w:rPr>
                <w:rStyle w:val="ab"/>
                <w:rtl/>
              </w:rPr>
            </w:pPr>
            <w:r w:rsidRPr="00465143">
              <w:rPr>
                <w:rStyle w:val="ab"/>
                <w:rtl/>
              </w:rPr>
              <w:t xml:space="preserve">רבי נחמיה אומר: תאנה היתה, שבדבר שנתקלקלו בו נתקנו, שנאמר </w:t>
            </w:r>
            <w:r w:rsidRPr="00465143">
              <w:rPr>
                <w:rStyle w:val="a6"/>
                <w:rtl/>
              </w:rPr>
              <w:t>+בראשית ג'+</w:t>
            </w:r>
            <w:r w:rsidRPr="00465143">
              <w:rPr>
                <w:rStyle w:val="ab"/>
                <w:rtl/>
              </w:rPr>
              <w:t xml:space="preserve"> ויתפרו עלה תאנה</w:t>
            </w:r>
            <w:r>
              <w:rPr>
                <w:rStyle w:val="ab"/>
                <w:rFonts w:hint="cs"/>
                <w:rtl/>
              </w:rPr>
              <w:t>.</w:t>
            </w:r>
            <w:r w:rsidRPr="00465143">
              <w:rPr>
                <w:rStyle w:val="ab"/>
                <w:rtl/>
              </w:rPr>
              <w:t xml:space="preserve"> </w:t>
            </w:r>
          </w:p>
          <w:p w14:paraId="74BC395D" w14:textId="77777777" w:rsidR="00DB33E6" w:rsidRPr="00465143" w:rsidRDefault="00DB33E6" w:rsidP="00556204">
            <w:pPr>
              <w:rPr>
                <w:rStyle w:val="ab"/>
                <w:rtl/>
              </w:rPr>
            </w:pPr>
            <w:r w:rsidRPr="00465143">
              <w:rPr>
                <w:rStyle w:val="ab"/>
                <w:rtl/>
              </w:rPr>
              <w:t xml:space="preserve">רבי יהודה אומר: חטה היתה, שאין התינוק יודע לקרות אבא ואמא עד שיטעום טעם דגן. </w:t>
            </w:r>
          </w:p>
          <w:p w14:paraId="73F18883" w14:textId="77777777" w:rsidR="00DB33E6" w:rsidRDefault="00DB33E6" w:rsidP="00556204">
            <w:pPr>
              <w:rPr>
                <w:rtl/>
              </w:rPr>
            </w:pPr>
            <w:r>
              <w:rPr>
                <w:rtl/>
              </w:rPr>
              <w:t xml:space="preserve">סלקא דעתך אמינא, הואיל ואמר רבי יהודה חטה מין אילן היא, ליברך עליה </w:t>
            </w:r>
            <w:r>
              <w:rPr>
                <w:rFonts w:hint="cs"/>
                <w:rtl/>
              </w:rPr>
              <w:t>'</w:t>
            </w:r>
            <w:r>
              <w:rPr>
                <w:rtl/>
              </w:rPr>
              <w:t>בורא פרי העץ</w:t>
            </w:r>
            <w:r>
              <w:rPr>
                <w:rFonts w:hint="cs"/>
                <w:rtl/>
              </w:rPr>
              <w:t>'</w:t>
            </w:r>
            <w:r>
              <w:rPr>
                <w:rtl/>
              </w:rPr>
              <w:t xml:space="preserve"> - קמשמע לן: היכא מברכינן בורא פרי העץ - היכא </w:t>
            </w:r>
            <w:r>
              <w:rPr>
                <w:rtl/>
              </w:rPr>
              <w:lastRenderedPageBreak/>
              <w:t xml:space="preserve">דכי שקלת ליה לפירי איתיה לגווזא </w:t>
            </w:r>
            <w:r w:rsidRPr="00BA44F8">
              <w:rPr>
                <w:rStyle w:val="a6"/>
                <w:rFonts w:hint="cs"/>
                <w:rtl/>
              </w:rPr>
              <w:t>[=ענף]</w:t>
            </w:r>
            <w:r>
              <w:rPr>
                <w:rFonts w:hint="cs"/>
                <w:rtl/>
              </w:rPr>
              <w:t xml:space="preserve"> </w:t>
            </w:r>
            <w:r>
              <w:rPr>
                <w:rtl/>
              </w:rPr>
              <w:t>והדר מפיק,</w:t>
            </w:r>
          </w:p>
        </w:tc>
        <w:tc>
          <w:tcPr>
            <w:tcW w:w="4261" w:type="dxa"/>
          </w:tcPr>
          <w:p w14:paraId="140F00CE" w14:textId="77777777" w:rsidR="00DB33E6" w:rsidRPr="0085705C" w:rsidRDefault="00DB33E6" w:rsidP="00556204">
            <w:pPr>
              <w:rPr>
                <w:rStyle w:val="a3"/>
                <w:rtl/>
              </w:rPr>
            </w:pPr>
          </w:p>
          <w:p w14:paraId="1E9E9204" w14:textId="77777777" w:rsidR="00DB33E6" w:rsidRPr="0085705C" w:rsidRDefault="00DB33E6" w:rsidP="00556204">
            <w:pPr>
              <w:rPr>
                <w:rStyle w:val="a3"/>
                <w:rtl/>
              </w:rPr>
            </w:pPr>
          </w:p>
          <w:p w14:paraId="44545940" w14:textId="77777777" w:rsidR="00DB33E6" w:rsidRPr="0085705C" w:rsidRDefault="00DB33E6" w:rsidP="00556204">
            <w:pPr>
              <w:rPr>
                <w:rStyle w:val="a3"/>
                <w:rtl/>
              </w:rPr>
            </w:pPr>
            <w:r w:rsidRPr="0085705C">
              <w:rPr>
                <w:rStyle w:val="a3"/>
                <w:rtl/>
              </w:rPr>
              <w:t>שהוא הביא יללה - וזה הביא מיתה.</w:t>
            </w:r>
          </w:p>
          <w:p w14:paraId="72F0D61F" w14:textId="77777777" w:rsidR="00DB33E6" w:rsidRPr="0085705C" w:rsidRDefault="00DB33E6" w:rsidP="00556204">
            <w:pPr>
              <w:rPr>
                <w:rStyle w:val="a3"/>
                <w:rtl/>
              </w:rPr>
            </w:pPr>
            <w:r w:rsidRPr="0085705C">
              <w:rPr>
                <w:rStyle w:val="a3"/>
                <w:rtl/>
              </w:rPr>
              <w:t>שאין התינוק יודע לקרא אבא ואמא - וזה נקרא עץ הדעת.</w:t>
            </w:r>
          </w:p>
          <w:p w14:paraId="1C53565B" w14:textId="77777777" w:rsidR="00DB33E6" w:rsidRPr="0085705C" w:rsidRDefault="00DB33E6" w:rsidP="00556204">
            <w:pPr>
              <w:rPr>
                <w:rStyle w:val="a3"/>
                <w:rtl/>
              </w:rPr>
            </w:pPr>
            <w:r w:rsidRPr="0085705C">
              <w:rPr>
                <w:rStyle w:val="a3"/>
                <w:rtl/>
              </w:rPr>
              <w:t>גווזא - הענף של עץ.</w:t>
            </w:r>
          </w:p>
          <w:p w14:paraId="44249489" w14:textId="77777777" w:rsidR="00DB33E6" w:rsidRPr="0085705C" w:rsidRDefault="00DB33E6" w:rsidP="00556204">
            <w:pPr>
              <w:rPr>
                <w:rStyle w:val="a3"/>
                <w:rtl/>
              </w:rPr>
            </w:pPr>
            <w:r w:rsidRPr="0085705C">
              <w:rPr>
                <w:rStyle w:val="a3"/>
                <w:rtl/>
              </w:rPr>
              <w:t>מפיק - פירי אחריני.</w:t>
            </w:r>
          </w:p>
          <w:p w14:paraId="4A631D71" w14:textId="77777777" w:rsidR="00DB33E6" w:rsidRPr="0085705C" w:rsidRDefault="00DB33E6" w:rsidP="00556204">
            <w:pPr>
              <w:rPr>
                <w:rStyle w:val="a3"/>
                <w:rtl/>
              </w:rPr>
            </w:pPr>
            <w:r w:rsidRPr="0085705C">
              <w:rPr>
                <w:rStyle w:val="a3"/>
                <w:rtl/>
              </w:rPr>
              <w:br w:type="page"/>
            </w:r>
          </w:p>
        </w:tc>
      </w:tr>
    </w:tbl>
    <w:p w14:paraId="17DA2A47" w14:textId="77777777" w:rsidR="00DB33E6" w:rsidRDefault="00DB33E6" w:rsidP="00DB33E6">
      <w:pPr>
        <w:pStyle w:val="2"/>
        <w:rPr>
          <w:rtl/>
        </w:rPr>
      </w:pPr>
      <w:r>
        <w:rPr>
          <w:rtl/>
        </w:rPr>
        <w:t>תוספות מסכת ברכות דף מ עמוד א</w:t>
      </w:r>
    </w:p>
    <w:p w14:paraId="2794B18C" w14:textId="77777777" w:rsidR="00DB33E6" w:rsidRDefault="00DB33E6" w:rsidP="00DB33E6">
      <w:pPr>
        <w:rPr>
          <w:rtl/>
        </w:rPr>
      </w:pPr>
      <w:r>
        <w:rPr>
          <w:rtl/>
        </w:rPr>
        <w:t>הבא מלח כו' צריך לברך - דהוי היסח הדעת והכי אמרי' בפ"ג דמנחות (דף לו.) סח בין תפילין לתפילין צריך לברך וכן הלכה אם סח בין ברכת המוציא לאכילה ובין ברכת קידוש לשתיה צריך לחזור ולברך אי לאו מילתא דשייכא לסעודה כמו טול ברוך וכן בשחיטה צריך לחזור ולברך אי לאו ממילתא דשחיטה כמו העוד יותר בהמות ותרנגולים לשחוט או שיאמר אחוז היטב שלא ישמט לך שלא תפסל השחיטה אין זו הפסקה ואנו אין אנו רגילים להביא על השלחן לא מלח ולא לפתן משום דפת שלנו חשוב והרי הוא כי הא דאמר בסמוך לית דין צריך בשש מיהו רבי מנחם היה מדקדק מאד להביא מלח על השלחן כדאיתא במדרש כשישראל יושבין על השלחן וממתינין זה את זה עד שיטלו ידיהם והן בלא מצות השטן מקטרג עליהם וברית מלח מגין עליהם.</w:t>
      </w:r>
    </w:p>
    <w:p w14:paraId="0E6C13D7" w14:textId="77777777" w:rsidR="00DB33E6" w:rsidRDefault="00DB33E6" w:rsidP="00DB33E6">
      <w:pPr>
        <w:rPr>
          <w:rtl/>
        </w:rPr>
      </w:pPr>
      <w:r>
        <w:rPr>
          <w:rtl/>
        </w:rPr>
        <w:t>רבי יהודה היא דתנן יבש המעין וכו' - ונראה דהלכה כרבי יהודה דסתם לן תנא כוותיה ואם ברך על פירות האילן בורא פרי האדמה יצא.</w:t>
      </w:r>
    </w:p>
    <w:p w14:paraId="6341D99F" w14:textId="77777777" w:rsidR="00DB33E6" w:rsidRDefault="00DB33E6" w:rsidP="00DB33E6">
      <w:pPr>
        <w:rPr>
          <w:rtl/>
        </w:rPr>
      </w:pPr>
      <w:r>
        <w:rPr>
          <w:rtl/>
        </w:rPr>
        <w:t>יבש המעין כו' - יש מפרשים לכך מביא ואינו קורא מפני שאינו נראה כמשבח להקב"ה אלא כקובל על מה שנתן לו אדמה שאינה ראויה לפירות.</w:t>
      </w:r>
    </w:p>
    <w:p w14:paraId="7046A3A4" w14:textId="77777777" w:rsidR="00DB33E6" w:rsidRPr="003234CB" w:rsidRDefault="00DB33E6" w:rsidP="00DB33E6">
      <w:pPr>
        <w:rPr>
          <w:rtl/>
        </w:rPr>
      </w:pPr>
      <w:r>
        <w:rPr>
          <w:rtl/>
        </w:rPr>
        <w:t>איתיה לגווזא והדר אתי - מהכא נראה דתותים ופריזיי"ש ובונטונ"ש וכיוצא בהן צריכין לברך עליהם בורא פרי העץ שהרי דרך העץ להתקיים ימים רבים וכי שקיל הפרי בשנה זו הדר אתי פרי באותו העץ עצמו מיהו הרב רבי מנחם הביא ראיה מירושלמי דמסכת כלאים דמברכין על כל מיני דאטד בורא פרי האדמה דקאמר התם ההגין ואטדין מין אילן הם ואינן כלאים בכרם ופריך והתניא אלו הן מיני דשאים הקונדס והאטד ומשני תמן לברכה והכא לכלאים אלמא לענין ברכה מיני דשאין ומיהו לדברי הכל פריזיי"ש צריך לברך עליהם בפה"ע דאינו גדל על אטדין ועצו מתקיים משנה לשנה.</w:t>
      </w:r>
    </w:p>
    <w:p w14:paraId="6100C695" w14:textId="77777777" w:rsidR="00DB33E6" w:rsidRPr="00307E4D" w:rsidRDefault="00DB33E6" w:rsidP="00DB33E6">
      <w:pPr>
        <w:pStyle w:val="1"/>
        <w:rPr>
          <w:rtl/>
        </w:rPr>
      </w:pPr>
      <w:r>
        <w:rPr>
          <w:rtl/>
        </w:rPr>
        <w:t>דף מ עמוד ב</w:t>
      </w:r>
    </w:p>
    <w:tbl>
      <w:tblPr>
        <w:tblStyle w:val="a8"/>
        <w:bidiVisual/>
        <w:tblW w:w="0" w:type="auto"/>
        <w:tblLook w:val="04A0" w:firstRow="1" w:lastRow="0" w:firstColumn="1" w:lastColumn="0" w:noHBand="0" w:noVBand="1"/>
      </w:tblPr>
      <w:tblGrid>
        <w:gridCol w:w="4158"/>
        <w:gridCol w:w="4138"/>
      </w:tblGrid>
      <w:tr w:rsidR="00DB33E6" w14:paraId="120A5032" w14:textId="77777777" w:rsidTr="00556204">
        <w:tc>
          <w:tcPr>
            <w:tcW w:w="4261" w:type="dxa"/>
          </w:tcPr>
          <w:p w14:paraId="75CF33A4" w14:textId="77777777" w:rsidR="00DB33E6" w:rsidRDefault="00DB33E6" w:rsidP="00556204">
            <w:pPr>
              <w:rPr>
                <w:rtl/>
              </w:rPr>
            </w:pPr>
            <w:r>
              <w:rPr>
                <w:rtl/>
              </w:rPr>
              <w:t xml:space="preserve">אבל היכא דכי שקלת ליה לפירי ליתיה לגווזא דהדר מפיק - לא מברכינן עליה בורא פרי העץ אלא בורא פרי האדמה. </w:t>
            </w:r>
          </w:p>
        </w:tc>
        <w:tc>
          <w:tcPr>
            <w:tcW w:w="4261" w:type="dxa"/>
          </w:tcPr>
          <w:p w14:paraId="28FD21E6" w14:textId="77777777" w:rsidR="00DB33E6" w:rsidRPr="0085705C" w:rsidRDefault="00DB33E6" w:rsidP="00556204">
            <w:pPr>
              <w:rPr>
                <w:rStyle w:val="a3"/>
                <w:rtl/>
              </w:rPr>
            </w:pPr>
          </w:p>
        </w:tc>
      </w:tr>
    </w:tbl>
    <w:p w14:paraId="30B34743" w14:textId="77777777" w:rsidR="00DB33E6" w:rsidRDefault="00DB33E6" w:rsidP="00DB33E6">
      <w:pPr>
        <w:pStyle w:val="3"/>
      </w:pPr>
      <w:r>
        <w:rPr>
          <w:rFonts w:hint="cs"/>
          <w:rtl/>
        </w:rPr>
        <w:t>ברכת שהכל על פת ויין</w:t>
      </w:r>
    </w:p>
    <w:tbl>
      <w:tblPr>
        <w:tblStyle w:val="a8"/>
        <w:bidiVisual/>
        <w:tblW w:w="0" w:type="auto"/>
        <w:tblLook w:val="04A0" w:firstRow="1" w:lastRow="0" w:firstColumn="1" w:lastColumn="0" w:noHBand="0" w:noVBand="1"/>
      </w:tblPr>
      <w:tblGrid>
        <w:gridCol w:w="4149"/>
        <w:gridCol w:w="4147"/>
      </w:tblGrid>
      <w:tr w:rsidR="00DB33E6" w14:paraId="0EF1C3D2" w14:textId="77777777" w:rsidTr="00556204">
        <w:tc>
          <w:tcPr>
            <w:tcW w:w="4261" w:type="dxa"/>
          </w:tcPr>
          <w:p w14:paraId="68C1988C" w14:textId="77777777" w:rsidR="00DB33E6" w:rsidRDefault="00DB33E6" w:rsidP="00556204">
            <w:pPr>
              <w:rPr>
                <w:rStyle w:val="ab"/>
                <w:rtl/>
              </w:rPr>
            </w:pPr>
            <w:r w:rsidRPr="00BA44F8">
              <w:rPr>
                <w:rStyle w:val="a6"/>
                <w:rFonts w:hint="cs"/>
                <w:rtl/>
              </w:rPr>
              <w:t xml:space="preserve">[=ציטוט המשנה:] </w:t>
            </w:r>
            <w:r w:rsidRPr="00465143">
              <w:rPr>
                <w:rStyle w:val="ab"/>
                <w:rtl/>
              </w:rPr>
              <w:t xml:space="preserve">ועל כולן אם אמר שהכל וכו'. </w:t>
            </w:r>
          </w:p>
          <w:p w14:paraId="66063070" w14:textId="77777777" w:rsidR="00DB33E6" w:rsidRDefault="00DB33E6" w:rsidP="00556204">
            <w:pPr>
              <w:rPr>
                <w:rStyle w:val="a6"/>
                <w:rtl/>
              </w:rPr>
            </w:pPr>
            <w:r>
              <w:rPr>
                <w:rtl/>
              </w:rPr>
              <w:t xml:space="preserve">אתמר, רב הונא אמר: </w:t>
            </w:r>
            <w:r w:rsidRPr="00465143">
              <w:rPr>
                <w:rStyle w:val="ac"/>
                <w:rtl/>
              </w:rPr>
              <w:t>חוץ מן הפת ומן היין</w:t>
            </w:r>
            <w:r>
              <w:rPr>
                <w:rStyle w:val="ac"/>
                <w:rFonts w:hint="cs"/>
                <w:rtl/>
              </w:rPr>
              <w:t xml:space="preserve"> </w:t>
            </w:r>
            <w:r w:rsidRPr="00557FB2">
              <w:rPr>
                <w:rStyle w:val="a6"/>
                <w:rFonts w:hint="cs"/>
                <w:rtl/>
              </w:rPr>
              <w:t xml:space="preserve">[=שאם </w:t>
            </w:r>
            <w:r>
              <w:rPr>
                <w:rStyle w:val="a6"/>
                <w:rFonts w:hint="cs"/>
                <w:rtl/>
              </w:rPr>
              <w:t>בי</w:t>
            </w:r>
            <w:r w:rsidRPr="00557FB2">
              <w:rPr>
                <w:rStyle w:val="a6"/>
                <w:rFonts w:hint="cs"/>
                <w:rtl/>
              </w:rPr>
              <w:t xml:space="preserve">רך עליהם </w:t>
            </w:r>
            <w:r>
              <w:rPr>
                <w:rStyle w:val="a6"/>
                <w:rFonts w:hint="cs"/>
                <w:rtl/>
              </w:rPr>
              <w:t>"</w:t>
            </w:r>
            <w:r w:rsidRPr="00557FB2">
              <w:rPr>
                <w:rStyle w:val="a6"/>
                <w:rFonts w:hint="cs"/>
                <w:rtl/>
              </w:rPr>
              <w:t>שהכל</w:t>
            </w:r>
            <w:r>
              <w:rPr>
                <w:rStyle w:val="a6"/>
                <w:rFonts w:hint="cs"/>
                <w:rtl/>
              </w:rPr>
              <w:t>"</w:t>
            </w:r>
            <w:r w:rsidRPr="00557FB2">
              <w:rPr>
                <w:rStyle w:val="a6"/>
                <w:rFonts w:hint="cs"/>
                <w:rtl/>
              </w:rPr>
              <w:t xml:space="preserve"> לא יצא]</w:t>
            </w:r>
            <w:r w:rsidRPr="00557FB2">
              <w:rPr>
                <w:rStyle w:val="a6"/>
                <w:rtl/>
              </w:rPr>
              <w:t xml:space="preserve">; </w:t>
            </w:r>
          </w:p>
          <w:p w14:paraId="167D2303" w14:textId="77777777" w:rsidR="00DB33E6" w:rsidRPr="00557FB2" w:rsidRDefault="00DB33E6" w:rsidP="00556204">
            <w:pPr>
              <w:rPr>
                <w:rStyle w:val="ab"/>
                <w:bCs w:val="0"/>
                <w:rtl/>
              </w:rPr>
            </w:pPr>
            <w:r>
              <w:rPr>
                <w:rtl/>
              </w:rPr>
              <w:t xml:space="preserve">ורבי יוחנן אמר: </w:t>
            </w:r>
            <w:r w:rsidRPr="00465143">
              <w:rPr>
                <w:rStyle w:val="ac"/>
                <w:rtl/>
              </w:rPr>
              <w:t>אפילו פת ויין.</w:t>
            </w:r>
            <w:r>
              <w:rPr>
                <w:rtl/>
              </w:rPr>
              <w:t xml:space="preserve"> </w:t>
            </w:r>
          </w:p>
        </w:tc>
        <w:tc>
          <w:tcPr>
            <w:tcW w:w="4261" w:type="dxa"/>
          </w:tcPr>
          <w:p w14:paraId="59B4FA43" w14:textId="77777777" w:rsidR="00DB33E6" w:rsidRPr="0085705C" w:rsidRDefault="00DB33E6" w:rsidP="00556204">
            <w:pPr>
              <w:rPr>
                <w:rStyle w:val="a3"/>
                <w:rtl/>
              </w:rPr>
            </w:pPr>
            <w:r w:rsidRPr="0085705C">
              <w:rPr>
                <w:rStyle w:val="a3"/>
                <w:rtl/>
              </w:rPr>
              <w:t>חוץ מן הפת ומן היין - כדאמרינן לקמן (/ברכות/ דף מב א') שגורם ברכות הרבה לע</w:t>
            </w:r>
            <w:r>
              <w:rPr>
                <w:rStyle w:val="a3"/>
                <w:rtl/>
              </w:rPr>
              <w:t>צמו בקדוש ובהבדלה ובברכת חתנים.</w:t>
            </w:r>
          </w:p>
        </w:tc>
      </w:tr>
      <w:tr w:rsidR="00DB33E6" w14:paraId="03C4F86E" w14:textId="77777777" w:rsidTr="00556204">
        <w:tc>
          <w:tcPr>
            <w:tcW w:w="4261" w:type="dxa"/>
          </w:tcPr>
          <w:p w14:paraId="6BF1FCD8" w14:textId="77777777" w:rsidR="00DB33E6" w:rsidRDefault="00DB33E6" w:rsidP="00556204">
            <w:pPr>
              <w:rPr>
                <w:rStyle w:val="ab"/>
                <w:rtl/>
              </w:rPr>
            </w:pPr>
            <w:r>
              <w:rPr>
                <w:rtl/>
              </w:rPr>
              <w:t xml:space="preserve">נימא כתנאי: </w:t>
            </w:r>
            <w:r w:rsidRPr="00465143">
              <w:rPr>
                <w:rStyle w:val="ab"/>
                <w:rtl/>
              </w:rPr>
              <w:t>ראה פת ואמר</w:t>
            </w:r>
            <w:r>
              <w:rPr>
                <w:rStyle w:val="ab"/>
                <w:rFonts w:hint="cs"/>
                <w:rtl/>
              </w:rPr>
              <w:t>:</w:t>
            </w:r>
            <w:r w:rsidRPr="00465143">
              <w:rPr>
                <w:rStyle w:val="ab"/>
                <w:rtl/>
              </w:rPr>
              <w:t xml:space="preserve"> </w:t>
            </w:r>
            <w:r>
              <w:rPr>
                <w:rStyle w:val="ab"/>
                <w:rFonts w:hint="cs"/>
                <w:rtl/>
              </w:rPr>
              <w:t>'</w:t>
            </w:r>
            <w:r w:rsidRPr="00465143">
              <w:rPr>
                <w:rStyle w:val="ab"/>
                <w:rtl/>
              </w:rPr>
              <w:t>כמה נאה פת זו</w:t>
            </w:r>
            <w:r>
              <w:rPr>
                <w:rStyle w:val="ab"/>
                <w:rFonts w:hint="cs"/>
                <w:rtl/>
              </w:rPr>
              <w:t>,</w:t>
            </w:r>
            <w:r w:rsidRPr="00465143">
              <w:rPr>
                <w:rStyle w:val="ab"/>
                <w:rtl/>
              </w:rPr>
              <w:t xml:space="preserve"> ברוך המקום שבראה</w:t>
            </w:r>
            <w:r>
              <w:rPr>
                <w:rStyle w:val="ab"/>
                <w:rFonts w:hint="cs"/>
                <w:rtl/>
              </w:rPr>
              <w:t xml:space="preserve">' </w:t>
            </w:r>
            <w:r w:rsidRPr="00465143">
              <w:rPr>
                <w:rStyle w:val="ab"/>
                <w:rtl/>
              </w:rPr>
              <w:t xml:space="preserve">- יצא. ראה תאנה ואמר: </w:t>
            </w:r>
            <w:r>
              <w:rPr>
                <w:rStyle w:val="ab"/>
                <w:rFonts w:hint="cs"/>
                <w:rtl/>
              </w:rPr>
              <w:t>'</w:t>
            </w:r>
            <w:r w:rsidRPr="00465143">
              <w:rPr>
                <w:rStyle w:val="ab"/>
                <w:rtl/>
              </w:rPr>
              <w:t>כמה נאה תאנה זו</w:t>
            </w:r>
            <w:r>
              <w:rPr>
                <w:rStyle w:val="ab"/>
                <w:rFonts w:hint="cs"/>
                <w:rtl/>
              </w:rPr>
              <w:t>,</w:t>
            </w:r>
            <w:r w:rsidRPr="00465143">
              <w:rPr>
                <w:rStyle w:val="ab"/>
                <w:rtl/>
              </w:rPr>
              <w:t xml:space="preserve"> ברוך המקום שבראה</w:t>
            </w:r>
            <w:r>
              <w:rPr>
                <w:rStyle w:val="ab"/>
                <w:rFonts w:hint="cs"/>
                <w:rtl/>
              </w:rPr>
              <w:t>'</w:t>
            </w:r>
            <w:r>
              <w:rPr>
                <w:rStyle w:val="ab"/>
                <w:rtl/>
              </w:rPr>
              <w:t xml:space="preserve"> - יצא, דברי רבי מאי</w:t>
            </w:r>
            <w:r>
              <w:rPr>
                <w:rStyle w:val="ab"/>
                <w:rFonts w:hint="cs"/>
                <w:rtl/>
              </w:rPr>
              <w:t>ר.</w:t>
            </w:r>
            <w:r w:rsidRPr="00465143">
              <w:rPr>
                <w:rStyle w:val="ab"/>
                <w:rtl/>
              </w:rPr>
              <w:t xml:space="preserve"> </w:t>
            </w:r>
          </w:p>
          <w:p w14:paraId="3D7DD518" w14:textId="77777777" w:rsidR="00DB33E6" w:rsidRDefault="00DB33E6" w:rsidP="00556204">
            <w:pPr>
              <w:rPr>
                <w:rStyle w:val="ab"/>
                <w:rtl/>
              </w:rPr>
            </w:pPr>
            <w:r w:rsidRPr="00465143">
              <w:rPr>
                <w:rStyle w:val="ab"/>
                <w:rtl/>
              </w:rPr>
              <w:t xml:space="preserve">רבי יוסי אומר: כל המשנה ממטבע שטבעו חכמים בברכות - לא יצא ידי חובתו. </w:t>
            </w:r>
          </w:p>
          <w:p w14:paraId="1F64BF7B" w14:textId="77777777" w:rsidR="00DB33E6" w:rsidRPr="00BA44F8" w:rsidRDefault="00DB33E6" w:rsidP="00556204">
            <w:pPr>
              <w:rPr>
                <w:rStyle w:val="a6"/>
                <w:rtl/>
              </w:rPr>
            </w:pPr>
            <w:r>
              <w:rPr>
                <w:rtl/>
              </w:rPr>
              <w:t>נימא, רב הונא דאמר כרבי יוסי</w:t>
            </w:r>
            <w:r>
              <w:rPr>
                <w:rFonts w:hint="cs"/>
                <w:rtl/>
              </w:rPr>
              <w:t xml:space="preserve"> </w:t>
            </w:r>
            <w:r w:rsidRPr="00BA44F8">
              <w:rPr>
                <w:rStyle w:val="a6"/>
                <w:rFonts w:hint="cs"/>
                <w:rtl/>
              </w:rPr>
              <w:t>[=וברכת שהכל אינה גרועה מסתם ברכה שממציא שיוצא לפי ר"מ]</w:t>
            </w:r>
            <w:r w:rsidRPr="00BA44F8">
              <w:rPr>
                <w:rStyle w:val="a6"/>
                <w:rtl/>
              </w:rPr>
              <w:t xml:space="preserve">, </w:t>
            </w:r>
            <w:r>
              <w:rPr>
                <w:rtl/>
              </w:rPr>
              <w:t>ורבי יוחנן דאמר כרבי מאיר</w:t>
            </w:r>
            <w:r>
              <w:rPr>
                <w:rFonts w:hint="cs"/>
                <w:rtl/>
              </w:rPr>
              <w:t xml:space="preserve"> </w:t>
            </w:r>
            <w:r w:rsidRPr="00BA44F8">
              <w:rPr>
                <w:rStyle w:val="a6"/>
                <w:rFonts w:hint="cs"/>
                <w:rtl/>
              </w:rPr>
              <w:t>[=שאם משנה ממטבע ברכה לא יצא, וה"ה ברכת שהכל לא יצא]</w:t>
            </w:r>
            <w:r w:rsidRPr="00BA44F8">
              <w:rPr>
                <w:rStyle w:val="a6"/>
                <w:rtl/>
              </w:rPr>
              <w:t xml:space="preserve">! </w:t>
            </w:r>
          </w:p>
          <w:p w14:paraId="77128947" w14:textId="77777777" w:rsidR="00DB33E6" w:rsidRDefault="00DB33E6" w:rsidP="00556204">
            <w:pPr>
              <w:rPr>
                <w:rtl/>
              </w:rPr>
            </w:pPr>
            <w:r>
              <w:rPr>
                <w:rtl/>
              </w:rPr>
              <w:lastRenderedPageBreak/>
              <w:t xml:space="preserve">אמר לך רב הונא: אנא דאמרי אפילו לרבי מאיר; עד כאן לא קאמר רבי מאיר התם </w:t>
            </w:r>
            <w:r w:rsidRPr="00BA44F8">
              <w:rPr>
                <w:rStyle w:val="a6"/>
                <w:rFonts w:hint="cs"/>
                <w:rtl/>
              </w:rPr>
              <w:t>[=שיצא]</w:t>
            </w:r>
            <w:r>
              <w:rPr>
                <w:rFonts w:hint="cs"/>
                <w:rtl/>
              </w:rPr>
              <w:t xml:space="preserve"> </w:t>
            </w:r>
            <w:r>
              <w:rPr>
                <w:rtl/>
              </w:rPr>
              <w:t xml:space="preserve">- אלא היכא דקא מדכר שמיה דפת, אבל היכא דלא קא מדכר שמיה דפת - אפילו רבי מאיר מודה. </w:t>
            </w:r>
          </w:p>
          <w:p w14:paraId="1D296075" w14:textId="77777777" w:rsidR="00DB33E6" w:rsidRDefault="00DB33E6" w:rsidP="00556204">
            <w:pPr>
              <w:rPr>
                <w:rtl/>
              </w:rPr>
            </w:pPr>
            <w:r>
              <w:rPr>
                <w:rtl/>
              </w:rPr>
              <w:t xml:space="preserve">ורבי יוחנן אמר לך: אנא דאמרי אפילו לרבי יוסי, עד כאן לא קאמר רבי יוסי התם </w:t>
            </w:r>
            <w:r w:rsidRPr="00BA44F8">
              <w:rPr>
                <w:rStyle w:val="a6"/>
                <w:rFonts w:hint="cs"/>
                <w:rtl/>
              </w:rPr>
              <w:t>[=שלא יצא]</w:t>
            </w:r>
            <w:r>
              <w:rPr>
                <w:rFonts w:hint="cs"/>
                <w:rtl/>
              </w:rPr>
              <w:t xml:space="preserve"> </w:t>
            </w:r>
            <w:r>
              <w:rPr>
                <w:rtl/>
              </w:rPr>
              <w:t xml:space="preserve">- אלא משום דקאמר ברכה דלא תקינו רבנן, אבל אמר שהכל נהיה בדברו דתקינו רבנן - אפילו רבי יוסי מודה. </w:t>
            </w:r>
          </w:p>
        </w:tc>
        <w:tc>
          <w:tcPr>
            <w:tcW w:w="4261" w:type="dxa"/>
          </w:tcPr>
          <w:p w14:paraId="57661F20" w14:textId="77777777" w:rsidR="00DB33E6" w:rsidRPr="0085705C" w:rsidRDefault="00DB33E6" w:rsidP="00556204">
            <w:pPr>
              <w:rPr>
                <w:rStyle w:val="a3"/>
                <w:rtl/>
              </w:rPr>
            </w:pPr>
          </w:p>
        </w:tc>
      </w:tr>
    </w:tbl>
    <w:p w14:paraId="367B335B" w14:textId="77777777" w:rsidR="00DB33E6" w:rsidRDefault="00DB33E6" w:rsidP="00DB33E6">
      <w:pPr>
        <w:pStyle w:val="3"/>
      </w:pPr>
      <w:r>
        <w:rPr>
          <w:rFonts w:hint="cs"/>
          <w:rtl/>
        </w:rPr>
        <w:t>ברכת המזון בנוסח אישי</w:t>
      </w:r>
    </w:p>
    <w:tbl>
      <w:tblPr>
        <w:tblStyle w:val="a8"/>
        <w:bidiVisual/>
        <w:tblW w:w="0" w:type="auto"/>
        <w:tblLook w:val="04A0" w:firstRow="1" w:lastRow="0" w:firstColumn="1" w:lastColumn="0" w:noHBand="0" w:noVBand="1"/>
      </w:tblPr>
      <w:tblGrid>
        <w:gridCol w:w="4149"/>
        <w:gridCol w:w="4147"/>
      </w:tblGrid>
      <w:tr w:rsidR="00DB33E6" w14:paraId="753F9E3E" w14:textId="77777777" w:rsidTr="00556204">
        <w:tc>
          <w:tcPr>
            <w:tcW w:w="4261" w:type="dxa"/>
          </w:tcPr>
          <w:p w14:paraId="2F6E0805" w14:textId="77777777" w:rsidR="00DB33E6" w:rsidRDefault="00DB33E6" w:rsidP="00556204">
            <w:pPr>
              <w:rPr>
                <w:rtl/>
              </w:rPr>
            </w:pPr>
            <w:r>
              <w:rPr>
                <w:rtl/>
              </w:rPr>
              <w:t xml:space="preserve">בנימין רעיא כרך ריפתא ואמר: בריך מריה דהאי פיתא. </w:t>
            </w:r>
          </w:p>
          <w:p w14:paraId="2B36791D" w14:textId="77777777" w:rsidR="00DB33E6" w:rsidRDefault="00DB33E6" w:rsidP="00556204">
            <w:pPr>
              <w:rPr>
                <w:rStyle w:val="ac"/>
                <w:rtl/>
              </w:rPr>
            </w:pPr>
            <w:r>
              <w:rPr>
                <w:rtl/>
              </w:rPr>
              <w:t xml:space="preserve">אמר רב: </w:t>
            </w:r>
            <w:r w:rsidRPr="00557FB2">
              <w:rPr>
                <w:rStyle w:val="ac"/>
                <w:rtl/>
              </w:rPr>
              <w:t xml:space="preserve">יצא. </w:t>
            </w:r>
          </w:p>
          <w:p w14:paraId="63D12A72" w14:textId="77777777" w:rsidR="00DB33E6" w:rsidRDefault="00DB33E6" w:rsidP="00556204">
            <w:pPr>
              <w:rPr>
                <w:rtl/>
              </w:rPr>
            </w:pPr>
            <w:r>
              <w:rPr>
                <w:rtl/>
              </w:rPr>
              <w:t xml:space="preserve">והאמר רב: </w:t>
            </w:r>
            <w:r w:rsidRPr="00557FB2">
              <w:rPr>
                <w:rStyle w:val="ac"/>
                <w:rtl/>
              </w:rPr>
              <w:t>כל ברכה שאין בה הזכרת השם אינה ברכה</w:t>
            </w:r>
            <w:r w:rsidRPr="00BA44F8">
              <w:rPr>
                <w:rFonts w:hint="cs"/>
                <w:rtl/>
              </w:rPr>
              <w:t>?</w:t>
            </w:r>
          </w:p>
          <w:p w14:paraId="6A563A3E" w14:textId="77777777" w:rsidR="00DB33E6" w:rsidRDefault="00DB33E6" w:rsidP="00556204">
            <w:pPr>
              <w:rPr>
                <w:rtl/>
              </w:rPr>
            </w:pPr>
            <w:r>
              <w:rPr>
                <w:rtl/>
              </w:rPr>
              <w:t xml:space="preserve">דאמר: בריך </w:t>
            </w:r>
            <w:r w:rsidRPr="00BA44F8">
              <w:rPr>
                <w:color w:val="FF0000"/>
                <w:rtl/>
              </w:rPr>
              <w:t xml:space="preserve">רחמנא </w:t>
            </w:r>
            <w:r>
              <w:rPr>
                <w:rtl/>
              </w:rPr>
              <w:t xml:space="preserve">מריה דהאי פיתא. </w:t>
            </w:r>
          </w:p>
          <w:p w14:paraId="09054CC5" w14:textId="77777777" w:rsidR="00DB33E6" w:rsidRDefault="00DB33E6" w:rsidP="00556204">
            <w:pPr>
              <w:rPr>
                <w:rtl/>
              </w:rPr>
            </w:pPr>
            <w:r>
              <w:rPr>
                <w:rtl/>
              </w:rPr>
              <w:t xml:space="preserve">והא בעינן שלש ברכות! </w:t>
            </w:r>
          </w:p>
          <w:p w14:paraId="2B5ED8CA" w14:textId="77777777" w:rsidR="00DB33E6" w:rsidRDefault="00DB33E6" w:rsidP="00556204">
            <w:pPr>
              <w:rPr>
                <w:rtl/>
              </w:rPr>
            </w:pPr>
            <w:r>
              <w:rPr>
                <w:rtl/>
              </w:rPr>
              <w:t>מאי יצא דקאמר רב נמי</w:t>
            </w:r>
            <w:r>
              <w:rPr>
                <w:rFonts w:hint="cs"/>
                <w:rtl/>
              </w:rPr>
              <w:t>?</w:t>
            </w:r>
            <w:r>
              <w:rPr>
                <w:rtl/>
              </w:rPr>
              <w:t xml:space="preserve"> יצא ידי ברכה ראשונה. </w:t>
            </w:r>
          </w:p>
          <w:p w14:paraId="70AF9233" w14:textId="77777777" w:rsidR="00DB33E6" w:rsidRDefault="00DB33E6" w:rsidP="00556204">
            <w:pPr>
              <w:rPr>
                <w:rtl/>
              </w:rPr>
            </w:pPr>
            <w:r>
              <w:rPr>
                <w:rtl/>
              </w:rPr>
              <w:t>מאי קמשמע לן - אף על גב דאמרה בלשון חול</w:t>
            </w:r>
            <w:r>
              <w:rPr>
                <w:rFonts w:hint="cs"/>
                <w:rtl/>
              </w:rPr>
              <w:t>?</w:t>
            </w:r>
            <w:r>
              <w:rPr>
                <w:rtl/>
              </w:rPr>
              <w:t xml:space="preserve"> תנינא</w:t>
            </w:r>
            <w:r>
              <w:rPr>
                <w:rFonts w:hint="cs"/>
                <w:rtl/>
              </w:rPr>
              <w:t>:</w:t>
            </w:r>
            <w:r>
              <w:rPr>
                <w:rtl/>
              </w:rPr>
              <w:t xml:space="preserve"> </w:t>
            </w:r>
            <w:r w:rsidRPr="00557FB2">
              <w:rPr>
                <w:rStyle w:val="ac"/>
                <w:rtl/>
              </w:rPr>
              <w:t>ואלו נאמרים בכל לשון: פרשת סוטה, וידוי מעשר, קריאת שמע, ותפלה, וברכת המזון</w:t>
            </w:r>
            <w:r>
              <w:rPr>
                <w:rtl/>
              </w:rPr>
              <w:t xml:space="preserve">! </w:t>
            </w:r>
          </w:p>
          <w:p w14:paraId="1A88A00C" w14:textId="77777777" w:rsidR="00DB33E6" w:rsidRDefault="00DB33E6" w:rsidP="00556204">
            <w:pPr>
              <w:rPr>
                <w:rtl/>
              </w:rPr>
            </w:pPr>
            <w:r>
              <w:rPr>
                <w:rtl/>
              </w:rPr>
              <w:t>אצטריך, סלקא דעתך אמינא; הני מילי - דאמרה בלשון חול כי היכי דתקינו רבנן בלשון קדש, אבל לא אמרה בלשון חול כי היכי דתקינו רבנן בלשון קדש אימא לא</w:t>
            </w:r>
            <w:r>
              <w:rPr>
                <w:rFonts w:hint="cs"/>
                <w:rtl/>
              </w:rPr>
              <w:t>,</w:t>
            </w:r>
            <w:r>
              <w:rPr>
                <w:rtl/>
              </w:rPr>
              <w:t xml:space="preserve"> קמשמע לן. </w:t>
            </w:r>
          </w:p>
        </w:tc>
        <w:tc>
          <w:tcPr>
            <w:tcW w:w="4261" w:type="dxa"/>
          </w:tcPr>
          <w:p w14:paraId="0670A708" w14:textId="77777777" w:rsidR="00DB33E6" w:rsidRPr="0085705C" w:rsidRDefault="00DB33E6" w:rsidP="00556204">
            <w:pPr>
              <w:rPr>
                <w:rStyle w:val="a3"/>
                <w:rtl/>
              </w:rPr>
            </w:pPr>
            <w:r w:rsidRPr="0085705C">
              <w:rPr>
                <w:rStyle w:val="a3"/>
                <w:rtl/>
              </w:rPr>
              <w:t>ידי ברכה ראשונה - ברכת הזן.</w:t>
            </w:r>
          </w:p>
          <w:p w14:paraId="2AC49A00" w14:textId="77777777" w:rsidR="00DB33E6" w:rsidRPr="0085705C" w:rsidRDefault="00DB33E6" w:rsidP="00556204">
            <w:pPr>
              <w:rPr>
                <w:rStyle w:val="a3"/>
                <w:rtl/>
              </w:rPr>
            </w:pPr>
            <w:r w:rsidRPr="0085705C">
              <w:rPr>
                <w:rStyle w:val="a3"/>
                <w:rtl/>
              </w:rPr>
              <w:t>פרשת סוטה - כשהכהן משביעה.</w:t>
            </w:r>
          </w:p>
          <w:p w14:paraId="5354BF66" w14:textId="77777777" w:rsidR="00DB33E6" w:rsidRPr="0085705C" w:rsidRDefault="00DB33E6" w:rsidP="00556204">
            <w:pPr>
              <w:rPr>
                <w:rStyle w:val="a3"/>
                <w:rtl/>
              </w:rPr>
            </w:pPr>
            <w:r w:rsidRPr="0085705C">
              <w:rPr>
                <w:rStyle w:val="a3"/>
                <w:rtl/>
              </w:rPr>
              <w:t xml:space="preserve">וידוי מעשר - </w:t>
            </w:r>
            <w:r>
              <w:rPr>
                <w:rStyle w:val="a3"/>
                <w:rtl/>
              </w:rPr>
              <w:t>בערתי הקדש מן הבית (דברים כ"ו).</w:t>
            </w:r>
          </w:p>
        </w:tc>
      </w:tr>
    </w:tbl>
    <w:p w14:paraId="24A6A9D6" w14:textId="77777777" w:rsidR="00DB33E6" w:rsidRDefault="00DB33E6" w:rsidP="00DB33E6">
      <w:pPr>
        <w:pStyle w:val="3"/>
      </w:pPr>
      <w:r>
        <w:rPr>
          <w:rFonts w:hint="cs"/>
          <w:rtl/>
        </w:rPr>
        <w:t>ברכה בלי הזכרת מלכות</w:t>
      </w:r>
    </w:p>
    <w:tbl>
      <w:tblPr>
        <w:tblStyle w:val="a8"/>
        <w:bidiVisual/>
        <w:tblW w:w="0" w:type="auto"/>
        <w:tblLook w:val="04A0" w:firstRow="1" w:lastRow="0" w:firstColumn="1" w:lastColumn="0" w:noHBand="0" w:noVBand="1"/>
      </w:tblPr>
      <w:tblGrid>
        <w:gridCol w:w="4152"/>
        <w:gridCol w:w="4144"/>
      </w:tblGrid>
      <w:tr w:rsidR="00DB33E6" w14:paraId="234456CE" w14:textId="77777777" w:rsidTr="00556204">
        <w:tc>
          <w:tcPr>
            <w:tcW w:w="4261" w:type="dxa"/>
          </w:tcPr>
          <w:p w14:paraId="28CE2D38" w14:textId="77777777" w:rsidR="00DB33E6" w:rsidRPr="00A6431C" w:rsidRDefault="00DB33E6" w:rsidP="00556204">
            <w:pPr>
              <w:rPr>
                <w:rStyle w:val="ac"/>
                <w:rFonts w:eastAsia="Times New Roman"/>
                <w:rtl/>
              </w:rPr>
            </w:pPr>
            <w:r>
              <w:rPr>
                <w:rtl/>
              </w:rPr>
              <w:t xml:space="preserve">גופא, אמר רב: </w:t>
            </w:r>
            <w:r w:rsidRPr="00A6431C">
              <w:rPr>
                <w:rStyle w:val="ac"/>
                <w:rFonts w:eastAsia="Times New Roman"/>
                <w:rtl/>
              </w:rPr>
              <w:t xml:space="preserve">כל ברכה שאין בה הזכרת השם - אינה ברכה. </w:t>
            </w:r>
          </w:p>
          <w:p w14:paraId="08A972D9" w14:textId="77777777" w:rsidR="00DB33E6" w:rsidRDefault="00DB33E6" w:rsidP="00556204">
            <w:pPr>
              <w:rPr>
                <w:rtl/>
              </w:rPr>
            </w:pPr>
            <w:r>
              <w:rPr>
                <w:rtl/>
              </w:rPr>
              <w:t xml:space="preserve">ורבי יוחנן אמר: </w:t>
            </w:r>
            <w:r w:rsidRPr="00557FB2">
              <w:rPr>
                <w:rStyle w:val="ac"/>
                <w:rtl/>
              </w:rPr>
              <w:t>כל ברכה שאין בה מלכות - אינה ברכה.</w:t>
            </w:r>
            <w:r>
              <w:rPr>
                <w:rtl/>
              </w:rPr>
              <w:t xml:space="preserve"> </w:t>
            </w:r>
          </w:p>
        </w:tc>
        <w:tc>
          <w:tcPr>
            <w:tcW w:w="4261" w:type="dxa"/>
          </w:tcPr>
          <w:p w14:paraId="67A79678" w14:textId="77777777" w:rsidR="00DB33E6" w:rsidRPr="00557FB2" w:rsidRDefault="00DB33E6" w:rsidP="00556204">
            <w:pPr>
              <w:rPr>
                <w:rStyle w:val="a3"/>
                <w:u w:val="single"/>
                <w:rtl/>
              </w:rPr>
            </w:pPr>
          </w:p>
        </w:tc>
      </w:tr>
      <w:tr w:rsidR="00DB33E6" w14:paraId="4F4E798E" w14:textId="77777777" w:rsidTr="00556204">
        <w:tc>
          <w:tcPr>
            <w:tcW w:w="4261" w:type="dxa"/>
          </w:tcPr>
          <w:p w14:paraId="0FC2F52E" w14:textId="77777777" w:rsidR="00DB33E6" w:rsidRPr="00BA44F8" w:rsidRDefault="00DB33E6" w:rsidP="00556204">
            <w:pPr>
              <w:rPr>
                <w:rtl/>
              </w:rPr>
            </w:pPr>
            <w:r>
              <w:rPr>
                <w:rtl/>
              </w:rPr>
              <w:t xml:space="preserve">אמר אביי: </w:t>
            </w:r>
            <w:r w:rsidRPr="00BA44F8">
              <w:rPr>
                <w:rtl/>
              </w:rPr>
              <w:t xml:space="preserve">כוותיה דרב מסתברא, דתניא: </w:t>
            </w:r>
          </w:p>
          <w:p w14:paraId="45449F1B" w14:textId="77777777" w:rsidR="00DB33E6" w:rsidRDefault="00DB33E6" w:rsidP="00556204">
            <w:pPr>
              <w:rPr>
                <w:rtl/>
              </w:rPr>
            </w:pPr>
            <w:r w:rsidRPr="00557FB2">
              <w:rPr>
                <w:rStyle w:val="a6"/>
                <w:rtl/>
              </w:rPr>
              <w:t xml:space="preserve">+דברים כ"ו+ </w:t>
            </w:r>
            <w:r>
              <w:rPr>
                <w:rStyle w:val="a6"/>
                <w:rFonts w:hint="cs"/>
                <w:rtl/>
              </w:rPr>
              <w:t>"</w:t>
            </w:r>
            <w:r w:rsidRPr="00557FB2">
              <w:rPr>
                <w:rStyle w:val="ab"/>
                <w:rtl/>
              </w:rPr>
              <w:t>לא עברתי ממצותיך ולא שכחתי</w:t>
            </w:r>
            <w:r>
              <w:rPr>
                <w:rStyle w:val="ab"/>
                <w:rFonts w:hint="cs"/>
                <w:rtl/>
              </w:rPr>
              <w:t>"</w:t>
            </w:r>
            <w:r w:rsidRPr="00557FB2">
              <w:rPr>
                <w:rStyle w:val="ab"/>
                <w:rtl/>
              </w:rPr>
              <w:t xml:space="preserve">. </w:t>
            </w:r>
            <w:r>
              <w:rPr>
                <w:rStyle w:val="ab"/>
                <w:rFonts w:hint="cs"/>
                <w:rtl/>
              </w:rPr>
              <w:t>"</w:t>
            </w:r>
            <w:r w:rsidRPr="00557FB2">
              <w:rPr>
                <w:rStyle w:val="ab"/>
                <w:rtl/>
              </w:rPr>
              <w:t>לא עברתי</w:t>
            </w:r>
            <w:r>
              <w:rPr>
                <w:rStyle w:val="ab"/>
                <w:rFonts w:hint="cs"/>
                <w:rtl/>
              </w:rPr>
              <w:t>"</w:t>
            </w:r>
            <w:r w:rsidRPr="00557FB2">
              <w:rPr>
                <w:rStyle w:val="ab"/>
                <w:rtl/>
              </w:rPr>
              <w:t xml:space="preserve"> </w:t>
            </w:r>
            <w:r>
              <w:rPr>
                <w:rStyle w:val="ab"/>
                <w:rtl/>
              </w:rPr>
              <w:t>–</w:t>
            </w:r>
            <w:r w:rsidRPr="00557FB2">
              <w:rPr>
                <w:rStyle w:val="ab"/>
                <w:rtl/>
              </w:rPr>
              <w:t xml:space="preserve"> מלברכך</w:t>
            </w:r>
            <w:r>
              <w:rPr>
                <w:rStyle w:val="ab"/>
                <w:rFonts w:hint="cs"/>
                <w:rtl/>
              </w:rPr>
              <w:t xml:space="preserve"> </w:t>
            </w:r>
            <w:r w:rsidRPr="00BA44F8">
              <w:rPr>
                <w:rStyle w:val="a6"/>
                <w:rFonts w:hint="cs"/>
                <w:rtl/>
              </w:rPr>
              <w:t>[=בשעת הפרשת תרומה ומעשר]</w:t>
            </w:r>
            <w:r w:rsidRPr="00BA44F8">
              <w:rPr>
                <w:rStyle w:val="a6"/>
                <w:rtl/>
              </w:rPr>
              <w:t xml:space="preserve">, </w:t>
            </w:r>
            <w:r>
              <w:rPr>
                <w:rStyle w:val="ab"/>
                <w:rFonts w:hint="cs"/>
                <w:rtl/>
              </w:rPr>
              <w:t>"</w:t>
            </w:r>
            <w:r w:rsidRPr="00557FB2">
              <w:rPr>
                <w:rStyle w:val="ab"/>
                <w:rtl/>
              </w:rPr>
              <w:t>ולא שכחתי</w:t>
            </w:r>
            <w:r>
              <w:rPr>
                <w:rStyle w:val="ab"/>
                <w:rFonts w:hint="cs"/>
                <w:rtl/>
              </w:rPr>
              <w:t>"</w:t>
            </w:r>
            <w:r w:rsidRPr="00557FB2">
              <w:rPr>
                <w:rStyle w:val="ab"/>
                <w:rtl/>
              </w:rPr>
              <w:t xml:space="preserve"> - מלהזכיר שמך עליו, </w:t>
            </w:r>
            <w:r>
              <w:rPr>
                <w:rtl/>
              </w:rPr>
              <w:t xml:space="preserve">ואילו מלכות לא קתני. </w:t>
            </w:r>
          </w:p>
          <w:p w14:paraId="7498ADE4" w14:textId="77777777" w:rsidR="00DB33E6" w:rsidRDefault="00DB33E6" w:rsidP="00556204">
            <w:pPr>
              <w:rPr>
                <w:rtl/>
              </w:rPr>
            </w:pPr>
            <w:r>
              <w:rPr>
                <w:rtl/>
              </w:rPr>
              <w:t>ורבי יוחנן</w:t>
            </w:r>
            <w:r>
              <w:rPr>
                <w:rFonts w:hint="cs"/>
                <w:rtl/>
              </w:rPr>
              <w:t>?</w:t>
            </w:r>
            <w:r>
              <w:rPr>
                <w:rtl/>
              </w:rPr>
              <w:t xml:space="preserve"> תני</w:t>
            </w:r>
            <w:r>
              <w:rPr>
                <w:rFonts w:hint="cs"/>
                <w:rtl/>
              </w:rPr>
              <w:t>:</w:t>
            </w:r>
            <w:r>
              <w:rPr>
                <w:rtl/>
              </w:rPr>
              <w:t xml:space="preserve"> </w:t>
            </w:r>
            <w:r>
              <w:rPr>
                <w:rFonts w:hint="cs"/>
                <w:rtl/>
              </w:rPr>
              <w:t>"</w:t>
            </w:r>
            <w:r>
              <w:rPr>
                <w:rtl/>
              </w:rPr>
              <w:t xml:space="preserve">ולא שכחתי מלהזכיר שמך </w:t>
            </w:r>
            <w:r w:rsidRPr="00557FB2">
              <w:rPr>
                <w:color w:val="FF0000"/>
                <w:rtl/>
              </w:rPr>
              <w:t xml:space="preserve">ומלכותך </w:t>
            </w:r>
            <w:r>
              <w:rPr>
                <w:rtl/>
              </w:rPr>
              <w:t>עליו</w:t>
            </w:r>
            <w:r>
              <w:rPr>
                <w:rFonts w:hint="cs"/>
                <w:rtl/>
              </w:rPr>
              <w:t>"</w:t>
            </w:r>
            <w:r>
              <w:rPr>
                <w:rtl/>
              </w:rPr>
              <w:t xml:space="preserve">. </w:t>
            </w:r>
          </w:p>
        </w:tc>
        <w:tc>
          <w:tcPr>
            <w:tcW w:w="4261" w:type="dxa"/>
          </w:tcPr>
          <w:p w14:paraId="2053F0ED" w14:textId="77777777" w:rsidR="00DB33E6" w:rsidRPr="0085705C" w:rsidRDefault="00DB33E6" w:rsidP="00556204">
            <w:pPr>
              <w:rPr>
                <w:rStyle w:val="a3"/>
                <w:rtl/>
              </w:rPr>
            </w:pPr>
            <w:r w:rsidRPr="00557FB2">
              <w:rPr>
                <w:rStyle w:val="a3"/>
                <w:u w:val="single"/>
                <w:rtl/>
              </w:rPr>
              <w:t>מלברכך</w:t>
            </w:r>
            <w:r w:rsidRPr="0085705C">
              <w:rPr>
                <w:rStyle w:val="a3"/>
                <w:rtl/>
              </w:rPr>
              <w:t xml:space="preserve"> - ברוך אשר קדשנו במ</w:t>
            </w:r>
            <w:r>
              <w:rPr>
                <w:rStyle w:val="a3"/>
                <w:rtl/>
              </w:rPr>
              <w:t>צותיו וצונו להפריש תרומה ומעשר.</w:t>
            </w:r>
          </w:p>
        </w:tc>
      </w:tr>
    </w:tbl>
    <w:p w14:paraId="109A250A" w14:textId="77777777" w:rsidR="00DB33E6" w:rsidRDefault="00DB33E6" w:rsidP="00DB33E6">
      <w:pPr>
        <w:pStyle w:val="3"/>
      </w:pPr>
      <w:r>
        <w:rPr>
          <w:rFonts w:hint="cs"/>
          <w:rtl/>
        </w:rPr>
        <w:t>משנה: ועל דבר שאין גדולו מן הארץ</w:t>
      </w:r>
    </w:p>
    <w:tbl>
      <w:tblPr>
        <w:tblStyle w:val="a8"/>
        <w:bidiVisual/>
        <w:tblW w:w="8557" w:type="dxa"/>
        <w:tblLook w:val="04A0" w:firstRow="1" w:lastRow="0" w:firstColumn="1" w:lastColumn="0" w:noHBand="0" w:noVBand="1"/>
      </w:tblPr>
      <w:tblGrid>
        <w:gridCol w:w="4278"/>
        <w:gridCol w:w="4279"/>
      </w:tblGrid>
      <w:tr w:rsidR="00DB33E6" w14:paraId="61CD0DCE" w14:textId="77777777" w:rsidTr="00556204">
        <w:tc>
          <w:tcPr>
            <w:tcW w:w="4278" w:type="dxa"/>
          </w:tcPr>
          <w:p w14:paraId="048BAC0E" w14:textId="77777777" w:rsidR="00DB33E6" w:rsidRDefault="00DB33E6" w:rsidP="00556204">
            <w:pPr>
              <w:rPr>
                <w:rtl/>
              </w:rPr>
            </w:pPr>
            <w:r>
              <w:rPr>
                <w:rtl/>
              </w:rPr>
              <w:t xml:space="preserve">משנה. </w:t>
            </w:r>
          </w:p>
          <w:p w14:paraId="7D544A22" w14:textId="77777777" w:rsidR="00DB33E6" w:rsidRDefault="00DB33E6" w:rsidP="00556204">
            <w:pPr>
              <w:rPr>
                <w:rStyle w:val="ab"/>
                <w:rtl/>
              </w:rPr>
            </w:pPr>
            <w:r w:rsidRPr="00671AA4">
              <w:rPr>
                <w:rStyle w:val="ab"/>
                <w:rtl/>
              </w:rPr>
              <w:t xml:space="preserve">ועל דבר שאין גדולו מן הארץ אומר: </w:t>
            </w:r>
            <w:r>
              <w:rPr>
                <w:rStyle w:val="ab"/>
                <w:rFonts w:hint="cs"/>
                <w:rtl/>
              </w:rPr>
              <w:t>'</w:t>
            </w:r>
            <w:r w:rsidRPr="00671AA4">
              <w:rPr>
                <w:rStyle w:val="ab"/>
                <w:rtl/>
              </w:rPr>
              <w:t>שהכל נהיה בדברו</w:t>
            </w:r>
            <w:r>
              <w:rPr>
                <w:rStyle w:val="ab"/>
                <w:rFonts w:hint="cs"/>
                <w:rtl/>
              </w:rPr>
              <w:t>'</w:t>
            </w:r>
            <w:r w:rsidRPr="00671AA4">
              <w:rPr>
                <w:rStyle w:val="ab"/>
                <w:rtl/>
              </w:rPr>
              <w:t xml:space="preserve">. </w:t>
            </w:r>
          </w:p>
          <w:p w14:paraId="25ACEB45" w14:textId="77777777" w:rsidR="00DB33E6" w:rsidRDefault="00DB33E6" w:rsidP="00556204">
            <w:pPr>
              <w:rPr>
                <w:rStyle w:val="ab"/>
                <w:rtl/>
              </w:rPr>
            </w:pPr>
            <w:r w:rsidRPr="00671AA4">
              <w:rPr>
                <w:rStyle w:val="ab"/>
                <w:rtl/>
              </w:rPr>
              <w:lastRenderedPageBreak/>
              <w:t xml:space="preserve">על החומץ ועל הנובלות </w:t>
            </w:r>
            <w:r w:rsidRPr="007014C3">
              <w:rPr>
                <w:rStyle w:val="a6"/>
                <w:rFonts w:hint="cs"/>
                <w:rtl/>
              </w:rPr>
              <w:t xml:space="preserve">[=מפרש בגמרא] </w:t>
            </w:r>
            <w:r w:rsidRPr="00671AA4">
              <w:rPr>
                <w:rStyle w:val="ab"/>
                <w:rtl/>
              </w:rPr>
              <w:t xml:space="preserve">ועל הגובאי </w:t>
            </w:r>
            <w:r w:rsidRPr="00BA44F8">
              <w:rPr>
                <w:rStyle w:val="a6"/>
                <w:rFonts w:hint="cs"/>
                <w:rtl/>
              </w:rPr>
              <w:t xml:space="preserve">[=חגבים] </w:t>
            </w:r>
            <w:r w:rsidRPr="00671AA4">
              <w:rPr>
                <w:rStyle w:val="ab"/>
                <w:rtl/>
              </w:rPr>
              <w:t xml:space="preserve">אומר: </w:t>
            </w:r>
            <w:r>
              <w:rPr>
                <w:rStyle w:val="ab"/>
                <w:rFonts w:hint="cs"/>
                <w:rtl/>
              </w:rPr>
              <w:t>'</w:t>
            </w:r>
            <w:r w:rsidRPr="00671AA4">
              <w:rPr>
                <w:rStyle w:val="ab"/>
                <w:rtl/>
              </w:rPr>
              <w:t>שהכל נהיה בדברו</w:t>
            </w:r>
            <w:r>
              <w:rPr>
                <w:rStyle w:val="ab"/>
                <w:rFonts w:hint="cs"/>
                <w:rtl/>
              </w:rPr>
              <w:t>'.</w:t>
            </w:r>
            <w:r w:rsidRPr="00671AA4">
              <w:rPr>
                <w:rStyle w:val="ab"/>
                <w:rtl/>
              </w:rPr>
              <w:t xml:space="preserve"> </w:t>
            </w:r>
          </w:p>
          <w:p w14:paraId="75CA85B6" w14:textId="77777777" w:rsidR="00DB33E6" w:rsidRPr="00EC47F4" w:rsidRDefault="00DB33E6" w:rsidP="00556204">
            <w:pPr>
              <w:rPr>
                <w:bCs/>
                <w:color w:val="0070C0"/>
                <w:rtl/>
              </w:rPr>
            </w:pPr>
            <w:r w:rsidRPr="00671AA4">
              <w:rPr>
                <w:rStyle w:val="ab"/>
                <w:rtl/>
              </w:rPr>
              <w:t xml:space="preserve">רבי יהודה אומר: כל שהוא מין קללה </w:t>
            </w:r>
            <w:r w:rsidRPr="007014C3">
              <w:rPr>
                <w:rStyle w:val="a6"/>
                <w:rFonts w:hint="cs"/>
                <w:rtl/>
              </w:rPr>
              <w:t>[=חומץ ונובלות וגובאי]</w:t>
            </w:r>
            <w:r>
              <w:rPr>
                <w:rStyle w:val="ab"/>
                <w:rFonts w:hint="cs"/>
                <w:rtl/>
              </w:rPr>
              <w:t xml:space="preserve"> </w:t>
            </w:r>
            <w:r w:rsidRPr="00671AA4">
              <w:rPr>
                <w:rStyle w:val="ab"/>
                <w:rtl/>
              </w:rPr>
              <w:t xml:space="preserve">אין מברכין עליו. </w:t>
            </w:r>
          </w:p>
        </w:tc>
        <w:tc>
          <w:tcPr>
            <w:tcW w:w="4279" w:type="dxa"/>
          </w:tcPr>
          <w:p w14:paraId="75789A8A" w14:textId="77777777" w:rsidR="00DB33E6" w:rsidRPr="0085705C" w:rsidRDefault="00DB33E6" w:rsidP="00556204">
            <w:pPr>
              <w:rPr>
                <w:rStyle w:val="a3"/>
                <w:rtl/>
              </w:rPr>
            </w:pPr>
            <w:r w:rsidRPr="0085705C">
              <w:rPr>
                <w:rStyle w:val="a3"/>
                <w:rtl/>
              </w:rPr>
              <w:lastRenderedPageBreak/>
              <w:t>משנה.</w:t>
            </w:r>
          </w:p>
          <w:p w14:paraId="2ECD910D" w14:textId="77777777" w:rsidR="00DB33E6" w:rsidRPr="0085705C" w:rsidRDefault="00DB33E6" w:rsidP="00556204">
            <w:pPr>
              <w:rPr>
                <w:rStyle w:val="a3"/>
                <w:rtl/>
              </w:rPr>
            </w:pPr>
            <w:r w:rsidRPr="0085705C">
              <w:rPr>
                <w:rStyle w:val="a3"/>
                <w:rtl/>
              </w:rPr>
              <w:t>הנובלות - מפרש בגמרא.</w:t>
            </w:r>
          </w:p>
          <w:p w14:paraId="1F426F60" w14:textId="77777777" w:rsidR="00DB33E6" w:rsidRPr="0085705C" w:rsidRDefault="00DB33E6" w:rsidP="00556204">
            <w:pPr>
              <w:rPr>
                <w:rStyle w:val="a3"/>
                <w:rtl/>
              </w:rPr>
            </w:pPr>
            <w:r w:rsidRPr="0085705C">
              <w:rPr>
                <w:rStyle w:val="a3"/>
                <w:rtl/>
              </w:rPr>
              <w:t>גובאי - חגבים טהורים.</w:t>
            </w:r>
          </w:p>
          <w:p w14:paraId="52B76C92" w14:textId="77777777" w:rsidR="00DB33E6" w:rsidRPr="0085705C" w:rsidRDefault="00DB33E6" w:rsidP="00556204">
            <w:pPr>
              <w:rPr>
                <w:rStyle w:val="a3"/>
                <w:rtl/>
              </w:rPr>
            </w:pPr>
            <w:r w:rsidRPr="0085705C">
              <w:rPr>
                <w:rStyle w:val="a3"/>
                <w:rtl/>
              </w:rPr>
              <w:t>מין קללה - חומץ ונובלו</w:t>
            </w:r>
            <w:r>
              <w:rPr>
                <w:rStyle w:val="a3"/>
                <w:rtl/>
              </w:rPr>
              <w:t>ת וגובאי - על ידי קללה הן באין.</w:t>
            </w:r>
          </w:p>
        </w:tc>
      </w:tr>
      <w:tr w:rsidR="00DB33E6" w14:paraId="6593B8AD" w14:textId="77777777" w:rsidTr="00556204">
        <w:tc>
          <w:tcPr>
            <w:tcW w:w="4278" w:type="dxa"/>
          </w:tcPr>
          <w:p w14:paraId="12977FD7" w14:textId="77777777" w:rsidR="00DB33E6" w:rsidRDefault="00DB33E6" w:rsidP="00556204">
            <w:pPr>
              <w:rPr>
                <w:rStyle w:val="ab"/>
                <w:rtl/>
              </w:rPr>
            </w:pPr>
            <w:r w:rsidRPr="00671AA4">
              <w:rPr>
                <w:rStyle w:val="ab"/>
                <w:rtl/>
              </w:rPr>
              <w:t xml:space="preserve">היו לפניו מינין הרבה, </w:t>
            </w:r>
          </w:p>
          <w:p w14:paraId="59101313" w14:textId="77777777" w:rsidR="00DB33E6" w:rsidRDefault="00DB33E6" w:rsidP="00556204">
            <w:pPr>
              <w:rPr>
                <w:rStyle w:val="ab"/>
                <w:rtl/>
              </w:rPr>
            </w:pPr>
            <w:r w:rsidRPr="00671AA4">
              <w:rPr>
                <w:rStyle w:val="ab"/>
                <w:rtl/>
              </w:rPr>
              <w:t>רבי יהודה אומר: אם יש ב</w:t>
            </w:r>
            <w:r>
              <w:rPr>
                <w:rStyle w:val="ab"/>
                <w:rtl/>
              </w:rPr>
              <w:t>יניהן מין שבעה - עליו הוא מברך</w:t>
            </w:r>
            <w:r>
              <w:rPr>
                <w:rStyle w:val="ab"/>
                <w:rFonts w:hint="cs"/>
                <w:rtl/>
              </w:rPr>
              <w:t>.</w:t>
            </w:r>
          </w:p>
          <w:p w14:paraId="58B8B40A" w14:textId="77777777" w:rsidR="00DB33E6" w:rsidRPr="001613DF" w:rsidRDefault="00DB33E6" w:rsidP="00556204">
            <w:pPr>
              <w:rPr>
                <w:bCs/>
                <w:color w:val="0070C0"/>
                <w:rtl/>
              </w:rPr>
            </w:pPr>
            <w:r w:rsidRPr="00671AA4">
              <w:rPr>
                <w:rStyle w:val="ab"/>
                <w:rtl/>
              </w:rPr>
              <w:t>וחכמים א</w:t>
            </w:r>
            <w:r>
              <w:rPr>
                <w:rStyle w:val="ab"/>
                <w:rtl/>
              </w:rPr>
              <w:t xml:space="preserve">ומרים: מברך על איזה מהן שירצה. </w:t>
            </w:r>
          </w:p>
        </w:tc>
        <w:tc>
          <w:tcPr>
            <w:tcW w:w="4279" w:type="dxa"/>
          </w:tcPr>
          <w:p w14:paraId="40DFD24D" w14:textId="77777777" w:rsidR="00DB33E6" w:rsidRPr="0085705C" w:rsidRDefault="00DB33E6" w:rsidP="00556204">
            <w:pPr>
              <w:rPr>
                <w:rStyle w:val="a3"/>
                <w:rtl/>
              </w:rPr>
            </w:pPr>
          </w:p>
        </w:tc>
      </w:tr>
    </w:tbl>
    <w:p w14:paraId="6F20A37B" w14:textId="77777777" w:rsidR="00DB33E6" w:rsidRDefault="00DB33E6" w:rsidP="00DB33E6"/>
    <w:tbl>
      <w:tblPr>
        <w:tblStyle w:val="a8"/>
        <w:bidiVisual/>
        <w:tblW w:w="8557" w:type="dxa"/>
        <w:tblLook w:val="04A0" w:firstRow="1" w:lastRow="0" w:firstColumn="1" w:lastColumn="0" w:noHBand="0" w:noVBand="1"/>
      </w:tblPr>
      <w:tblGrid>
        <w:gridCol w:w="4278"/>
        <w:gridCol w:w="4279"/>
      </w:tblGrid>
      <w:tr w:rsidR="00DB33E6" w14:paraId="0AD3400F" w14:textId="77777777" w:rsidTr="00556204">
        <w:tc>
          <w:tcPr>
            <w:tcW w:w="4278" w:type="dxa"/>
          </w:tcPr>
          <w:p w14:paraId="522C8F55" w14:textId="77777777" w:rsidR="00DB33E6" w:rsidRDefault="00DB33E6" w:rsidP="00556204">
            <w:pPr>
              <w:rPr>
                <w:rtl/>
              </w:rPr>
            </w:pPr>
            <w:r>
              <w:rPr>
                <w:rtl/>
              </w:rPr>
              <w:t xml:space="preserve">גמרא. </w:t>
            </w:r>
          </w:p>
          <w:p w14:paraId="12838E37" w14:textId="77777777" w:rsidR="00DB33E6" w:rsidRDefault="00DB33E6" w:rsidP="00556204">
            <w:pPr>
              <w:rPr>
                <w:rtl/>
              </w:rPr>
            </w:pPr>
            <w:r>
              <w:rPr>
                <w:rtl/>
              </w:rPr>
              <w:t xml:space="preserve">תנו רבנן: </w:t>
            </w:r>
          </w:p>
          <w:p w14:paraId="5BF3A1C1" w14:textId="77777777" w:rsidR="00DB33E6" w:rsidRPr="001613DF" w:rsidRDefault="00DB33E6" w:rsidP="00556204">
            <w:pPr>
              <w:rPr>
                <w:bCs/>
                <w:color w:val="0070C0"/>
                <w:rtl/>
              </w:rPr>
            </w:pPr>
            <w:r w:rsidRPr="001613DF">
              <w:rPr>
                <w:rStyle w:val="ab"/>
                <w:rtl/>
              </w:rPr>
              <w:t xml:space="preserve">על דבר שאין גדולו מן הארץ, כגון: בשר בהמות חיות ועופות ודגים, אומר </w:t>
            </w:r>
            <w:r>
              <w:rPr>
                <w:rStyle w:val="ab"/>
                <w:rFonts w:hint="cs"/>
                <w:rtl/>
              </w:rPr>
              <w:t>'</w:t>
            </w:r>
            <w:r w:rsidRPr="001613DF">
              <w:rPr>
                <w:rStyle w:val="ab"/>
                <w:rtl/>
              </w:rPr>
              <w:t>שהכל נהיה בדברו</w:t>
            </w:r>
            <w:r>
              <w:rPr>
                <w:rStyle w:val="ab"/>
                <w:rFonts w:hint="cs"/>
                <w:rtl/>
              </w:rPr>
              <w:t>'.</w:t>
            </w:r>
            <w:r w:rsidRPr="001613DF">
              <w:rPr>
                <w:rStyle w:val="ab"/>
                <w:rtl/>
              </w:rPr>
              <w:t xml:space="preserve"> על החלב ועל הביצים ועל הגבינה אומר שהכל</w:t>
            </w:r>
            <w:r>
              <w:rPr>
                <w:rStyle w:val="ab"/>
                <w:rFonts w:hint="cs"/>
                <w:rtl/>
              </w:rPr>
              <w:t>.</w:t>
            </w:r>
            <w:r w:rsidRPr="001613DF">
              <w:rPr>
                <w:rStyle w:val="ab"/>
                <w:rtl/>
              </w:rPr>
              <w:t xml:space="preserve"> על הפת שעפשה, ועל היין שהקרים, ועל התבשיל שעבר צורתו אומר שהכל</w:t>
            </w:r>
            <w:r>
              <w:rPr>
                <w:rStyle w:val="ab"/>
                <w:rFonts w:hint="cs"/>
                <w:rtl/>
              </w:rPr>
              <w:t>.</w:t>
            </w:r>
            <w:r w:rsidRPr="001613DF">
              <w:rPr>
                <w:rStyle w:val="ab"/>
                <w:rtl/>
              </w:rPr>
              <w:t xml:space="preserve"> על המלח ועל הזמית ועל כמהין ופטריות אומר שהכל. </w:t>
            </w:r>
          </w:p>
        </w:tc>
        <w:tc>
          <w:tcPr>
            <w:tcW w:w="4279" w:type="dxa"/>
          </w:tcPr>
          <w:p w14:paraId="2C9157C9" w14:textId="77777777" w:rsidR="00DB33E6" w:rsidRPr="0085705C" w:rsidRDefault="00DB33E6" w:rsidP="00556204">
            <w:pPr>
              <w:rPr>
                <w:rStyle w:val="a3"/>
                <w:rtl/>
              </w:rPr>
            </w:pPr>
            <w:r w:rsidRPr="0085705C">
              <w:rPr>
                <w:rStyle w:val="a3"/>
                <w:rtl/>
              </w:rPr>
              <w:t>גמרא.</w:t>
            </w:r>
          </w:p>
          <w:p w14:paraId="5EE1785C" w14:textId="77777777" w:rsidR="00DB33E6" w:rsidRPr="0085705C" w:rsidRDefault="00DB33E6" w:rsidP="00556204">
            <w:pPr>
              <w:rPr>
                <w:rStyle w:val="a3"/>
                <w:rtl/>
              </w:rPr>
            </w:pPr>
            <w:r>
              <w:rPr>
                <w:rStyle w:val="a3"/>
                <w:rtl/>
              </w:rPr>
              <w:t>שהקרים - בוטי"ר +להקרש+ בלעז.</w:t>
            </w:r>
          </w:p>
        </w:tc>
      </w:tr>
    </w:tbl>
    <w:p w14:paraId="654D42BC" w14:textId="77777777" w:rsidR="00DB33E6" w:rsidRDefault="00DB33E6" w:rsidP="00DB33E6">
      <w:pPr>
        <w:pStyle w:val="3"/>
      </w:pPr>
      <w:r>
        <w:rPr>
          <w:rFonts w:hint="cs"/>
          <w:rtl/>
        </w:rPr>
        <w:t>מדוע לא לברך על פטריות בפה"א</w:t>
      </w:r>
    </w:p>
    <w:tbl>
      <w:tblPr>
        <w:tblStyle w:val="a8"/>
        <w:bidiVisual/>
        <w:tblW w:w="0" w:type="auto"/>
        <w:tblInd w:w="-200" w:type="dxa"/>
        <w:tblLook w:val="04A0" w:firstRow="1" w:lastRow="0" w:firstColumn="1" w:lastColumn="0" w:noHBand="0" w:noVBand="1"/>
      </w:tblPr>
      <w:tblGrid>
        <w:gridCol w:w="4248"/>
        <w:gridCol w:w="4248"/>
      </w:tblGrid>
      <w:tr w:rsidR="00DB33E6" w14:paraId="0CFEB1BA" w14:textId="77777777" w:rsidTr="00A6431C">
        <w:tc>
          <w:tcPr>
            <w:tcW w:w="4248" w:type="dxa"/>
          </w:tcPr>
          <w:p w14:paraId="6006047B" w14:textId="77777777" w:rsidR="00DB33E6" w:rsidRDefault="00DB33E6" w:rsidP="00556204">
            <w:pPr>
              <w:rPr>
                <w:rtl/>
              </w:rPr>
            </w:pPr>
            <w:r>
              <w:rPr>
                <w:rtl/>
              </w:rPr>
              <w:t xml:space="preserve">למימרא, דכמהין ופטריות לאו גדולי קרקע נינהו? והתניא: </w:t>
            </w:r>
            <w:r w:rsidRPr="001613DF">
              <w:rPr>
                <w:rStyle w:val="ab"/>
                <w:rtl/>
              </w:rPr>
              <w:t xml:space="preserve">הנודר מפירות הארץ - אסור בפירות הארץ ומותר בכמהין ופטריות, ואם אמר </w:t>
            </w:r>
            <w:r>
              <w:rPr>
                <w:rStyle w:val="ab"/>
                <w:rFonts w:hint="cs"/>
                <w:rtl/>
              </w:rPr>
              <w:t>'</w:t>
            </w:r>
            <w:r w:rsidRPr="001613DF">
              <w:rPr>
                <w:rStyle w:val="ab"/>
                <w:rtl/>
              </w:rPr>
              <w:t>כל גדולי קרקע עלי</w:t>
            </w:r>
            <w:r>
              <w:rPr>
                <w:rStyle w:val="ab"/>
                <w:rFonts w:hint="cs"/>
                <w:rtl/>
              </w:rPr>
              <w:t>'</w:t>
            </w:r>
            <w:r w:rsidRPr="001613DF">
              <w:rPr>
                <w:rStyle w:val="ab"/>
                <w:rtl/>
              </w:rPr>
              <w:t xml:space="preserve"> - אסור אף בכמהין ופטריות</w:t>
            </w:r>
            <w:r>
              <w:rPr>
                <w:rtl/>
              </w:rPr>
              <w:t xml:space="preserve">! </w:t>
            </w:r>
            <w:r w:rsidRPr="007014C3">
              <w:rPr>
                <w:rStyle w:val="a6"/>
                <w:rFonts w:hint="cs"/>
                <w:rtl/>
              </w:rPr>
              <w:t xml:space="preserve">[=אם </w:t>
            </w:r>
            <w:r>
              <w:rPr>
                <w:rStyle w:val="a6"/>
                <w:rFonts w:hint="cs"/>
                <w:rtl/>
              </w:rPr>
              <w:t xml:space="preserve">הפטריות נחשבות פרי הארץ, </w:t>
            </w:r>
            <w:r w:rsidRPr="007014C3">
              <w:rPr>
                <w:rStyle w:val="a6"/>
                <w:rFonts w:hint="cs"/>
                <w:rtl/>
              </w:rPr>
              <w:t>יברך על הפטריות בורא פרי האדמה?]</w:t>
            </w:r>
          </w:p>
          <w:p w14:paraId="61E6C8E2" w14:textId="77777777" w:rsidR="00DB33E6" w:rsidRDefault="00DB33E6" w:rsidP="00556204">
            <w:pPr>
              <w:rPr>
                <w:rStyle w:val="ac"/>
                <w:rtl/>
              </w:rPr>
            </w:pPr>
            <w:r>
              <w:rPr>
                <w:rtl/>
              </w:rPr>
              <w:t xml:space="preserve">אמר אביי: </w:t>
            </w:r>
            <w:r w:rsidRPr="007014C3">
              <w:rPr>
                <w:rtl/>
              </w:rPr>
              <w:t>מירבא רבו מארעא, מינקי לא ינקי מארעא.</w:t>
            </w:r>
            <w:r w:rsidRPr="001613DF">
              <w:rPr>
                <w:rStyle w:val="ac"/>
                <w:rtl/>
              </w:rPr>
              <w:t xml:space="preserve"> </w:t>
            </w:r>
          </w:p>
          <w:p w14:paraId="6DB57D03" w14:textId="77777777" w:rsidR="00DB33E6" w:rsidRDefault="00DB33E6" w:rsidP="00556204">
            <w:pPr>
              <w:rPr>
                <w:rtl/>
              </w:rPr>
            </w:pPr>
            <w:r>
              <w:rPr>
                <w:rtl/>
              </w:rPr>
              <w:t xml:space="preserve">והא על דבר שאין גדולו מן הארץ קתני! </w:t>
            </w:r>
          </w:p>
          <w:p w14:paraId="6689C00B" w14:textId="77777777" w:rsidR="00DB33E6" w:rsidRDefault="00DB33E6" w:rsidP="00556204">
            <w:pPr>
              <w:rPr>
                <w:rtl/>
              </w:rPr>
            </w:pPr>
            <w:r>
              <w:rPr>
                <w:rtl/>
              </w:rPr>
              <w:t xml:space="preserve">תני: על דבר שאין </w:t>
            </w:r>
            <w:r w:rsidRPr="001613DF">
              <w:rPr>
                <w:color w:val="FF0000"/>
                <w:rtl/>
              </w:rPr>
              <w:t xml:space="preserve">יונק </w:t>
            </w:r>
            <w:r>
              <w:rPr>
                <w:rtl/>
              </w:rPr>
              <w:t xml:space="preserve">מן הארץ. </w:t>
            </w:r>
          </w:p>
        </w:tc>
        <w:tc>
          <w:tcPr>
            <w:tcW w:w="4248" w:type="dxa"/>
          </w:tcPr>
          <w:p w14:paraId="4D994BD3" w14:textId="77777777" w:rsidR="00DB33E6" w:rsidRPr="0085705C" w:rsidRDefault="00DB33E6" w:rsidP="00556204">
            <w:pPr>
              <w:rPr>
                <w:rStyle w:val="a3"/>
                <w:rtl/>
              </w:rPr>
            </w:pPr>
            <w:r w:rsidRPr="0085705C">
              <w:rPr>
                <w:rStyle w:val="a3"/>
                <w:rtl/>
              </w:rPr>
              <w:t>מירבא רבו מארעא - מלחלוחית הא</w:t>
            </w:r>
            <w:r>
              <w:rPr>
                <w:rStyle w:val="a3"/>
                <w:rtl/>
              </w:rPr>
              <w:t>רץ הם גדלים על העצים ועל הכלים.</w:t>
            </w:r>
          </w:p>
        </w:tc>
      </w:tr>
    </w:tbl>
    <w:p w14:paraId="21F4D868" w14:textId="77777777" w:rsidR="00DB33E6" w:rsidRDefault="00DB33E6" w:rsidP="00DB33E6">
      <w:pPr>
        <w:pStyle w:val="3"/>
      </w:pPr>
      <w:r>
        <w:rPr>
          <w:rFonts w:hint="cs"/>
          <w:rtl/>
        </w:rPr>
        <w:t>פירוש "נובלות"</w:t>
      </w:r>
    </w:p>
    <w:tbl>
      <w:tblPr>
        <w:tblStyle w:val="a8"/>
        <w:bidiVisual/>
        <w:tblW w:w="0" w:type="auto"/>
        <w:tblInd w:w="-200" w:type="dxa"/>
        <w:tblLook w:val="04A0" w:firstRow="1" w:lastRow="0" w:firstColumn="1" w:lastColumn="0" w:noHBand="0" w:noVBand="1"/>
      </w:tblPr>
      <w:tblGrid>
        <w:gridCol w:w="4248"/>
        <w:gridCol w:w="4248"/>
      </w:tblGrid>
      <w:tr w:rsidR="00DB33E6" w14:paraId="093E3C99" w14:textId="77777777" w:rsidTr="00A6431C">
        <w:tc>
          <w:tcPr>
            <w:tcW w:w="4248" w:type="dxa"/>
          </w:tcPr>
          <w:p w14:paraId="491ECB39" w14:textId="77777777" w:rsidR="00DB33E6" w:rsidRDefault="00DB33E6" w:rsidP="00556204">
            <w:pPr>
              <w:rPr>
                <w:rtl/>
              </w:rPr>
            </w:pPr>
            <w:r w:rsidRPr="007014C3">
              <w:rPr>
                <w:rStyle w:val="a6"/>
                <w:rFonts w:hint="cs"/>
                <w:rtl/>
              </w:rPr>
              <w:t>[=ציטוט המשנה:]</w:t>
            </w:r>
            <w:r>
              <w:rPr>
                <w:rFonts w:hint="cs"/>
                <w:rtl/>
              </w:rPr>
              <w:t xml:space="preserve"> </w:t>
            </w:r>
            <w:r w:rsidRPr="001613DF">
              <w:rPr>
                <w:rStyle w:val="ab"/>
                <w:rtl/>
              </w:rPr>
              <w:t>ועל הנובלות.</w:t>
            </w:r>
            <w:r>
              <w:rPr>
                <w:rtl/>
              </w:rPr>
              <w:t xml:space="preserve"> </w:t>
            </w:r>
          </w:p>
          <w:p w14:paraId="3D672173" w14:textId="77777777" w:rsidR="00DB33E6" w:rsidRDefault="00DB33E6" w:rsidP="00556204">
            <w:pPr>
              <w:rPr>
                <w:rtl/>
              </w:rPr>
            </w:pPr>
            <w:r>
              <w:rPr>
                <w:rtl/>
              </w:rPr>
              <w:t xml:space="preserve">מאי נובלות? </w:t>
            </w:r>
          </w:p>
          <w:p w14:paraId="387B0727" w14:textId="77777777" w:rsidR="00DB33E6" w:rsidRDefault="00DB33E6" w:rsidP="00556204">
            <w:pPr>
              <w:rPr>
                <w:rtl/>
              </w:rPr>
            </w:pPr>
            <w:r>
              <w:rPr>
                <w:rtl/>
              </w:rPr>
              <w:t xml:space="preserve">רבי זירא ורבי אילעא, </w:t>
            </w:r>
          </w:p>
          <w:p w14:paraId="62CE3CDB" w14:textId="77777777" w:rsidR="00DB33E6" w:rsidRDefault="00DB33E6" w:rsidP="00556204">
            <w:pPr>
              <w:rPr>
                <w:rStyle w:val="ac"/>
                <w:rtl/>
              </w:rPr>
            </w:pPr>
            <w:r>
              <w:rPr>
                <w:rtl/>
              </w:rPr>
              <w:t xml:space="preserve">חד אמר: </w:t>
            </w:r>
            <w:r w:rsidRPr="007014C3">
              <w:rPr>
                <w:rStyle w:val="a6"/>
                <w:rFonts w:hint="cs"/>
                <w:rtl/>
              </w:rPr>
              <w:t>[=תמרים שהם]</w:t>
            </w:r>
            <w:r>
              <w:rPr>
                <w:rFonts w:hint="cs"/>
                <w:rtl/>
              </w:rPr>
              <w:t xml:space="preserve"> </w:t>
            </w:r>
            <w:r w:rsidRPr="007014C3">
              <w:rPr>
                <w:rtl/>
              </w:rPr>
              <w:t xml:space="preserve">בושלי </w:t>
            </w:r>
            <w:r w:rsidRPr="007014C3">
              <w:rPr>
                <w:rStyle w:val="a6"/>
                <w:rFonts w:hint="cs"/>
                <w:rtl/>
              </w:rPr>
              <w:t>[=שרופי]</w:t>
            </w:r>
            <w:r>
              <w:rPr>
                <w:rFonts w:hint="cs"/>
                <w:rtl/>
              </w:rPr>
              <w:t xml:space="preserve"> </w:t>
            </w:r>
            <w:r w:rsidRPr="007014C3">
              <w:rPr>
                <w:rtl/>
              </w:rPr>
              <w:t>כמרא</w:t>
            </w:r>
            <w:r>
              <w:rPr>
                <w:rStyle w:val="ac"/>
                <w:rFonts w:hint="cs"/>
                <w:rtl/>
              </w:rPr>
              <w:t xml:space="preserve"> </w:t>
            </w:r>
            <w:r w:rsidRPr="007014C3">
              <w:rPr>
                <w:rStyle w:val="a6"/>
                <w:rFonts w:hint="cs"/>
                <w:rtl/>
              </w:rPr>
              <w:t>[=חום, של השמש]</w:t>
            </w:r>
            <w:r w:rsidRPr="007014C3">
              <w:rPr>
                <w:rStyle w:val="a6"/>
                <w:rtl/>
              </w:rPr>
              <w:t>.</w:t>
            </w:r>
            <w:r w:rsidRPr="001613DF">
              <w:rPr>
                <w:rStyle w:val="ac"/>
                <w:rtl/>
              </w:rPr>
              <w:t xml:space="preserve"> </w:t>
            </w:r>
          </w:p>
          <w:p w14:paraId="1D0187A9" w14:textId="77777777" w:rsidR="00DB33E6" w:rsidRDefault="00DB33E6" w:rsidP="00556204">
            <w:pPr>
              <w:rPr>
                <w:rtl/>
              </w:rPr>
            </w:pPr>
            <w:r>
              <w:rPr>
                <w:rtl/>
              </w:rPr>
              <w:t xml:space="preserve">וחד אמר: </w:t>
            </w:r>
            <w:r w:rsidRPr="007014C3">
              <w:rPr>
                <w:rtl/>
              </w:rPr>
              <w:t>תמרי דזיקא</w:t>
            </w:r>
            <w:r>
              <w:rPr>
                <w:rStyle w:val="ac"/>
                <w:rFonts w:hint="cs"/>
                <w:rtl/>
              </w:rPr>
              <w:t xml:space="preserve"> </w:t>
            </w:r>
            <w:r w:rsidRPr="007014C3">
              <w:rPr>
                <w:rStyle w:val="a6"/>
                <w:rFonts w:hint="cs"/>
                <w:rtl/>
              </w:rPr>
              <w:t>[=של הרוח, שהשירה אותם]</w:t>
            </w:r>
            <w:r w:rsidRPr="007014C3">
              <w:rPr>
                <w:rStyle w:val="a6"/>
                <w:rtl/>
              </w:rPr>
              <w:t xml:space="preserve">. </w:t>
            </w:r>
          </w:p>
        </w:tc>
        <w:tc>
          <w:tcPr>
            <w:tcW w:w="4248" w:type="dxa"/>
          </w:tcPr>
          <w:p w14:paraId="5EBE19A9" w14:textId="77777777" w:rsidR="00DB33E6" w:rsidRPr="0085705C" w:rsidRDefault="00DB33E6" w:rsidP="00556204">
            <w:pPr>
              <w:rPr>
                <w:rStyle w:val="a3"/>
                <w:rtl/>
              </w:rPr>
            </w:pPr>
            <w:r w:rsidRPr="0085705C">
              <w:rPr>
                <w:rStyle w:val="a3"/>
                <w:rtl/>
              </w:rPr>
              <w:t>בושלי כמרא - כמו שרופי חמה, שבשלם ושרפה החום ויבשו ותמרים הם, כמרא - חום, כמו: מכמר בשרא (פסחים דף נ"ח א).</w:t>
            </w:r>
          </w:p>
          <w:p w14:paraId="3DEB5C3C" w14:textId="77777777" w:rsidR="00DB33E6" w:rsidRPr="0085705C" w:rsidRDefault="00DB33E6" w:rsidP="00556204">
            <w:pPr>
              <w:rPr>
                <w:rStyle w:val="a3"/>
                <w:rtl/>
              </w:rPr>
            </w:pPr>
            <w:r>
              <w:rPr>
                <w:rStyle w:val="a3"/>
                <w:rtl/>
              </w:rPr>
              <w:t>תמרי דזיקא - שהרוח משירן.</w:t>
            </w:r>
          </w:p>
        </w:tc>
      </w:tr>
      <w:tr w:rsidR="00DB33E6" w14:paraId="58310716" w14:textId="77777777" w:rsidTr="00A6431C">
        <w:tc>
          <w:tcPr>
            <w:tcW w:w="4248" w:type="dxa"/>
          </w:tcPr>
          <w:p w14:paraId="33A7620B" w14:textId="77777777" w:rsidR="00DB33E6" w:rsidRDefault="00DB33E6" w:rsidP="00556204">
            <w:pPr>
              <w:rPr>
                <w:rtl/>
              </w:rPr>
            </w:pPr>
            <w:r>
              <w:rPr>
                <w:rtl/>
              </w:rPr>
              <w:t xml:space="preserve">תנן, </w:t>
            </w:r>
            <w:r w:rsidRPr="001613DF">
              <w:rPr>
                <w:rStyle w:val="ab"/>
                <w:rtl/>
              </w:rPr>
              <w:t>רבי יהודה אומר: כל שהוא מין קללה אין מברכין עליו</w:t>
            </w:r>
            <w:r>
              <w:rPr>
                <w:rStyle w:val="ab"/>
                <w:rFonts w:hint="cs"/>
                <w:rtl/>
              </w:rPr>
              <w:t>.</w:t>
            </w:r>
            <w:r>
              <w:rPr>
                <w:rtl/>
              </w:rPr>
              <w:t xml:space="preserve"> בשלמא למאן דאמר בושלי כמרא - היינו דקרי ליה מין קללה, אלא למאן דאמר תמרי דזיקא - מאי מין קללה? </w:t>
            </w:r>
          </w:p>
          <w:p w14:paraId="37691D22" w14:textId="77777777" w:rsidR="00DB33E6" w:rsidRDefault="00DB33E6" w:rsidP="00556204">
            <w:pPr>
              <w:rPr>
                <w:rtl/>
              </w:rPr>
            </w:pPr>
            <w:r>
              <w:rPr>
                <w:rtl/>
              </w:rPr>
              <w:t xml:space="preserve">אשארא. </w:t>
            </w:r>
            <w:r w:rsidRPr="007014C3">
              <w:rPr>
                <w:rStyle w:val="a6"/>
                <w:rFonts w:hint="cs"/>
                <w:rtl/>
              </w:rPr>
              <w:t>[=רבי יהודה חולק רק על חומץ וגובאי].</w:t>
            </w:r>
          </w:p>
        </w:tc>
        <w:tc>
          <w:tcPr>
            <w:tcW w:w="4248" w:type="dxa"/>
          </w:tcPr>
          <w:p w14:paraId="568F72B9" w14:textId="77777777" w:rsidR="00DB33E6" w:rsidRPr="0085705C" w:rsidRDefault="00DB33E6" w:rsidP="00556204">
            <w:pPr>
              <w:rPr>
                <w:rStyle w:val="a3"/>
                <w:rtl/>
              </w:rPr>
            </w:pPr>
            <w:r w:rsidRPr="0085705C">
              <w:rPr>
                <w:rStyle w:val="a3"/>
                <w:rtl/>
              </w:rPr>
              <w:t>אשארא</w:t>
            </w:r>
            <w:r>
              <w:rPr>
                <w:rStyle w:val="a3"/>
                <w:rtl/>
              </w:rPr>
              <w:t xml:space="preserve"> - אחומץ וגובאי פליג רבי יהודה.</w:t>
            </w:r>
          </w:p>
        </w:tc>
      </w:tr>
      <w:tr w:rsidR="00DB33E6" w14:paraId="07148A3F" w14:textId="77777777" w:rsidTr="00A6431C">
        <w:tc>
          <w:tcPr>
            <w:tcW w:w="4248" w:type="dxa"/>
          </w:tcPr>
          <w:p w14:paraId="6BE9B5B3" w14:textId="77777777" w:rsidR="00DB33E6" w:rsidRDefault="00DB33E6" w:rsidP="00556204">
            <w:pPr>
              <w:rPr>
                <w:rtl/>
              </w:rPr>
            </w:pPr>
            <w:r>
              <w:rPr>
                <w:rtl/>
              </w:rPr>
              <w:t>איכא דאמרי: בשלמא למאן דאמר בושלי כמרא - היינו דמברכינן עלייהו שהכל</w:t>
            </w:r>
            <w:r>
              <w:rPr>
                <w:rFonts w:hint="cs"/>
                <w:rtl/>
              </w:rPr>
              <w:t xml:space="preserve"> </w:t>
            </w:r>
            <w:r w:rsidRPr="007014C3">
              <w:rPr>
                <w:rStyle w:val="a6"/>
                <w:rFonts w:hint="cs"/>
                <w:rtl/>
              </w:rPr>
              <w:t xml:space="preserve">[=שהרי השתנו לרעה </w:t>
            </w:r>
            <w:r w:rsidRPr="007014C3">
              <w:rPr>
                <w:rStyle w:val="a6"/>
                <w:rFonts w:hint="cs"/>
                <w:rtl/>
              </w:rPr>
              <w:lastRenderedPageBreak/>
              <w:t>מסתם תמרים]</w:t>
            </w:r>
            <w:r w:rsidRPr="007014C3">
              <w:rPr>
                <w:rStyle w:val="a6"/>
                <w:rtl/>
              </w:rPr>
              <w:t>;</w:t>
            </w:r>
            <w:r>
              <w:rPr>
                <w:rtl/>
              </w:rPr>
              <w:t xml:space="preserve"> אלא למאן דאמר תמרי דזיקא שהכל? בורא פרי העץ מבעי ליה לברוכי! </w:t>
            </w:r>
          </w:p>
          <w:p w14:paraId="7FEC84A4" w14:textId="77777777" w:rsidR="00DB33E6" w:rsidRDefault="00DB33E6" w:rsidP="00556204">
            <w:pPr>
              <w:rPr>
                <w:rtl/>
              </w:rPr>
            </w:pPr>
            <w:r>
              <w:rPr>
                <w:rtl/>
              </w:rPr>
              <w:t>אלא: בנובלות סתמא - כולי עלמא לא פליגי דבושלי כמרא נינהו</w:t>
            </w:r>
            <w:r>
              <w:rPr>
                <w:rFonts w:hint="cs"/>
                <w:rtl/>
              </w:rPr>
              <w:t xml:space="preserve"> </w:t>
            </w:r>
            <w:r w:rsidRPr="007014C3">
              <w:rPr>
                <w:rStyle w:val="a6"/>
                <w:rFonts w:hint="cs"/>
                <w:rtl/>
              </w:rPr>
              <w:t>[=ולגבי משנתנו לא נחלקו האמוראים שנובלות הם תאנים שנשרפו בחום]</w:t>
            </w:r>
            <w:r w:rsidRPr="007014C3">
              <w:rPr>
                <w:rStyle w:val="a6"/>
                <w:rtl/>
              </w:rPr>
              <w:t xml:space="preserve">, </w:t>
            </w:r>
            <w:r>
              <w:rPr>
                <w:rtl/>
              </w:rPr>
              <w:t xml:space="preserve">כי פליגי </w:t>
            </w:r>
            <w:r w:rsidRPr="007014C3">
              <w:rPr>
                <w:rStyle w:val="a6"/>
                <w:rFonts w:hint="cs"/>
                <w:rtl/>
              </w:rPr>
              <w:t>[=האמוראים]</w:t>
            </w:r>
            <w:r>
              <w:rPr>
                <w:rFonts w:hint="cs"/>
                <w:rtl/>
              </w:rPr>
              <w:t xml:space="preserve"> </w:t>
            </w:r>
            <w:r>
              <w:rPr>
                <w:rtl/>
              </w:rPr>
              <w:t>- בנובלות תמרה</w:t>
            </w:r>
            <w:r>
              <w:rPr>
                <w:rFonts w:hint="cs"/>
                <w:rtl/>
              </w:rPr>
              <w:t xml:space="preserve"> </w:t>
            </w:r>
            <w:r w:rsidRPr="007014C3">
              <w:rPr>
                <w:rStyle w:val="a6"/>
                <w:rFonts w:hint="cs"/>
                <w:rtl/>
              </w:rPr>
              <w:t>[=המוזכרים במשנה אחרת]</w:t>
            </w:r>
            <w:r w:rsidRPr="007014C3">
              <w:rPr>
                <w:rStyle w:val="a6"/>
                <w:rtl/>
              </w:rPr>
              <w:t>.</w:t>
            </w:r>
            <w:r>
              <w:rPr>
                <w:rtl/>
              </w:rPr>
              <w:t xml:space="preserve"> דתנן: </w:t>
            </w:r>
            <w:r w:rsidRPr="001613DF">
              <w:rPr>
                <w:rStyle w:val="ab"/>
                <w:rtl/>
              </w:rPr>
              <w:t>הקלין שבדמאי</w:t>
            </w:r>
            <w:r>
              <w:rPr>
                <w:rStyle w:val="ab"/>
                <w:rFonts w:hint="cs"/>
                <w:rtl/>
              </w:rPr>
              <w:t xml:space="preserve"> </w:t>
            </w:r>
            <w:r w:rsidRPr="007014C3">
              <w:rPr>
                <w:rStyle w:val="a6"/>
                <w:rFonts w:hint="cs"/>
                <w:rtl/>
              </w:rPr>
              <w:t>[=שהקלו חכמים שלא צריך לעשר דמאי, אלו הם]</w:t>
            </w:r>
            <w:r w:rsidRPr="007014C3">
              <w:rPr>
                <w:rStyle w:val="a6"/>
                <w:rtl/>
              </w:rPr>
              <w:t>:</w:t>
            </w:r>
            <w:r w:rsidRPr="001613DF">
              <w:rPr>
                <w:rStyle w:val="ab"/>
                <w:rtl/>
              </w:rPr>
              <w:t xml:space="preserve"> השיתין, והרימין, והעוזרדין, בנות שוח, ובנות שקמה, וגופנין, ונצפה, </w:t>
            </w:r>
            <w:r w:rsidRPr="007014C3">
              <w:rPr>
                <w:rStyle w:val="ab"/>
                <w:color w:val="FF0000"/>
                <w:rtl/>
              </w:rPr>
              <w:t>ונובלות תמרה.</w:t>
            </w:r>
            <w:r w:rsidRPr="007014C3">
              <w:rPr>
                <w:color w:val="FF0000"/>
                <w:rtl/>
              </w:rPr>
              <w:t xml:space="preserve"> </w:t>
            </w:r>
          </w:p>
          <w:p w14:paraId="2FA98815" w14:textId="77777777" w:rsidR="00DB33E6" w:rsidRDefault="00DB33E6" w:rsidP="00556204">
            <w:pPr>
              <w:rPr>
                <w:rtl/>
              </w:rPr>
            </w:pPr>
            <w:r w:rsidRPr="00E963C0">
              <w:rPr>
                <w:rStyle w:val="ab"/>
                <w:rtl/>
              </w:rPr>
              <w:t xml:space="preserve">שיתין </w:t>
            </w:r>
            <w:r>
              <w:rPr>
                <w:rtl/>
              </w:rPr>
              <w:t xml:space="preserve">- אמר רבה בר בר חנה אמר רבי יוחנן: </w:t>
            </w:r>
            <w:r w:rsidRPr="00040C5F">
              <w:rPr>
                <w:rStyle w:val="ac"/>
                <w:rtl/>
              </w:rPr>
              <w:t>מין תאנים</w:t>
            </w:r>
            <w:r>
              <w:rPr>
                <w:rtl/>
              </w:rPr>
              <w:t xml:space="preserve">, </w:t>
            </w:r>
          </w:p>
          <w:p w14:paraId="15D654E3" w14:textId="77777777" w:rsidR="00DB33E6" w:rsidRDefault="00DB33E6" w:rsidP="00556204">
            <w:pPr>
              <w:rPr>
                <w:rtl/>
              </w:rPr>
            </w:pPr>
            <w:r w:rsidRPr="00E963C0">
              <w:rPr>
                <w:rStyle w:val="ab"/>
                <w:rtl/>
              </w:rPr>
              <w:t>רימין</w:t>
            </w:r>
            <w:r>
              <w:rPr>
                <w:rtl/>
              </w:rPr>
              <w:t xml:space="preserve"> - כנדי; </w:t>
            </w:r>
          </w:p>
          <w:p w14:paraId="5A835856" w14:textId="77777777" w:rsidR="00DB33E6" w:rsidRDefault="00DB33E6" w:rsidP="00556204">
            <w:pPr>
              <w:rPr>
                <w:rtl/>
              </w:rPr>
            </w:pPr>
            <w:r w:rsidRPr="00E963C0">
              <w:rPr>
                <w:rStyle w:val="ab"/>
                <w:rtl/>
              </w:rPr>
              <w:t>העוזרדין</w:t>
            </w:r>
            <w:r>
              <w:rPr>
                <w:rtl/>
              </w:rPr>
              <w:t xml:space="preserve"> - טולשי; </w:t>
            </w:r>
          </w:p>
          <w:p w14:paraId="7BE0CD34" w14:textId="77777777" w:rsidR="00DB33E6" w:rsidRDefault="00DB33E6" w:rsidP="00556204">
            <w:pPr>
              <w:rPr>
                <w:rtl/>
              </w:rPr>
            </w:pPr>
            <w:r w:rsidRPr="00E963C0">
              <w:rPr>
                <w:rStyle w:val="ab"/>
                <w:rtl/>
              </w:rPr>
              <w:t>בנות שוח</w:t>
            </w:r>
            <w:r>
              <w:rPr>
                <w:rtl/>
              </w:rPr>
              <w:t xml:space="preserve"> - אמר רבה בר בר חנה אמר רבי יוחנן: </w:t>
            </w:r>
            <w:r w:rsidRPr="007014C3">
              <w:rPr>
                <w:rtl/>
              </w:rPr>
              <w:t>תאיני חיורתא;</w:t>
            </w:r>
            <w:r>
              <w:rPr>
                <w:rtl/>
              </w:rPr>
              <w:t xml:space="preserve"> </w:t>
            </w:r>
          </w:p>
          <w:p w14:paraId="7A2D4EA8" w14:textId="77777777" w:rsidR="00DB33E6" w:rsidRPr="00E963C0" w:rsidRDefault="00DB33E6" w:rsidP="00556204">
            <w:pPr>
              <w:rPr>
                <w:rStyle w:val="ac"/>
                <w:rtl/>
              </w:rPr>
            </w:pPr>
            <w:r w:rsidRPr="00E963C0">
              <w:rPr>
                <w:rStyle w:val="ab"/>
                <w:rtl/>
              </w:rPr>
              <w:t>בנות שקמה</w:t>
            </w:r>
            <w:r>
              <w:rPr>
                <w:rtl/>
              </w:rPr>
              <w:t xml:space="preserve"> - אמר רבה בר בר חנה אמר רבי יוחנן: </w:t>
            </w:r>
            <w:r w:rsidRPr="007014C3">
              <w:rPr>
                <w:rtl/>
              </w:rPr>
              <w:t>דובלי.</w:t>
            </w:r>
            <w:r w:rsidRPr="00E963C0">
              <w:rPr>
                <w:rStyle w:val="ac"/>
                <w:rtl/>
              </w:rPr>
              <w:t xml:space="preserve"> </w:t>
            </w:r>
          </w:p>
          <w:p w14:paraId="372F6C28" w14:textId="77777777" w:rsidR="00DB33E6" w:rsidRDefault="00DB33E6" w:rsidP="00556204">
            <w:pPr>
              <w:rPr>
                <w:rtl/>
              </w:rPr>
            </w:pPr>
            <w:r w:rsidRPr="00E963C0">
              <w:rPr>
                <w:rStyle w:val="ab"/>
                <w:rtl/>
              </w:rPr>
              <w:t xml:space="preserve">גופנין </w:t>
            </w:r>
            <w:r>
              <w:rPr>
                <w:rtl/>
              </w:rPr>
              <w:t xml:space="preserve">- שילהי גופני; </w:t>
            </w:r>
          </w:p>
          <w:p w14:paraId="31550E61" w14:textId="77777777" w:rsidR="00DB33E6" w:rsidRDefault="00DB33E6" w:rsidP="00556204">
            <w:pPr>
              <w:rPr>
                <w:rtl/>
              </w:rPr>
            </w:pPr>
            <w:r w:rsidRPr="00E963C0">
              <w:rPr>
                <w:rStyle w:val="ab"/>
                <w:rtl/>
              </w:rPr>
              <w:t>נצפה</w:t>
            </w:r>
            <w:r>
              <w:rPr>
                <w:rtl/>
              </w:rPr>
              <w:t xml:space="preserve"> - פרחה; </w:t>
            </w:r>
          </w:p>
          <w:p w14:paraId="27155C88" w14:textId="77777777" w:rsidR="00DB33E6" w:rsidRPr="00E963C0" w:rsidRDefault="00DB33E6" w:rsidP="00556204">
            <w:pPr>
              <w:rPr>
                <w:bCs/>
                <w:iCs/>
                <w:color w:val="385623" w:themeColor="accent6" w:themeShade="80"/>
                <w:rtl/>
              </w:rPr>
            </w:pPr>
            <w:r w:rsidRPr="00E963C0">
              <w:rPr>
                <w:rStyle w:val="ab"/>
                <w:rtl/>
              </w:rPr>
              <w:t>נובלות תמרה</w:t>
            </w:r>
            <w:r>
              <w:rPr>
                <w:rtl/>
              </w:rPr>
              <w:t xml:space="preserve"> - רבי אילעא ורבי זירא, חד אמר: </w:t>
            </w:r>
            <w:r w:rsidRPr="00E963C0">
              <w:rPr>
                <w:rStyle w:val="ac"/>
                <w:rtl/>
              </w:rPr>
              <w:t xml:space="preserve">בושלי כמרא, </w:t>
            </w:r>
            <w:r>
              <w:rPr>
                <w:rtl/>
              </w:rPr>
              <w:t xml:space="preserve">וחד אמר: </w:t>
            </w:r>
            <w:r w:rsidRPr="00E963C0">
              <w:rPr>
                <w:rStyle w:val="ac"/>
                <w:rtl/>
              </w:rPr>
              <w:t xml:space="preserve">תמרי דזיקא. </w:t>
            </w:r>
          </w:p>
        </w:tc>
        <w:tc>
          <w:tcPr>
            <w:tcW w:w="4248" w:type="dxa"/>
          </w:tcPr>
          <w:p w14:paraId="798B9735" w14:textId="77777777" w:rsidR="00DB33E6" w:rsidRPr="0085705C" w:rsidRDefault="00DB33E6" w:rsidP="00556204">
            <w:pPr>
              <w:rPr>
                <w:rStyle w:val="a3"/>
                <w:rtl/>
              </w:rPr>
            </w:pPr>
            <w:r w:rsidRPr="0085705C">
              <w:rPr>
                <w:rStyle w:val="a3"/>
                <w:rtl/>
              </w:rPr>
              <w:lastRenderedPageBreak/>
              <w:t>פרי העץ בעי ברוכי - שהרי לא נשתנו לקלקול.</w:t>
            </w:r>
          </w:p>
          <w:p w14:paraId="7B34C93B" w14:textId="77777777" w:rsidR="00DB33E6" w:rsidRPr="0085705C" w:rsidRDefault="00DB33E6" w:rsidP="00556204">
            <w:pPr>
              <w:rPr>
                <w:rStyle w:val="a3"/>
                <w:rtl/>
              </w:rPr>
            </w:pPr>
            <w:r w:rsidRPr="0085705C">
              <w:rPr>
                <w:rStyle w:val="a3"/>
                <w:rtl/>
              </w:rPr>
              <w:t>הקלים שבדמאי - פירות שהקלו חכמים בדמאי שלהן, שהלוקחן מעם הארץ אין צריך לעשרן.</w:t>
            </w:r>
          </w:p>
          <w:p w14:paraId="3318DBBD" w14:textId="77777777" w:rsidR="00DB33E6" w:rsidRPr="0085705C" w:rsidRDefault="00DB33E6" w:rsidP="00556204">
            <w:pPr>
              <w:rPr>
                <w:rStyle w:val="a3"/>
                <w:rtl/>
              </w:rPr>
            </w:pPr>
            <w:r w:rsidRPr="0085705C">
              <w:rPr>
                <w:rStyle w:val="a3"/>
                <w:rtl/>
              </w:rPr>
              <w:lastRenderedPageBreak/>
              <w:t>אלו הן: השיתין כו' - שאינן חשובים, ואין עם הארץ חש עליהם מלעשרן.</w:t>
            </w:r>
          </w:p>
          <w:p w14:paraId="5BB2AC83" w14:textId="77777777" w:rsidR="00DB33E6" w:rsidRPr="0085705C" w:rsidRDefault="00DB33E6" w:rsidP="00556204">
            <w:pPr>
              <w:rPr>
                <w:rStyle w:val="a3"/>
                <w:rtl/>
              </w:rPr>
            </w:pPr>
            <w:r w:rsidRPr="0085705C">
              <w:rPr>
                <w:rStyle w:val="a3"/>
                <w:rtl/>
              </w:rPr>
              <w:t>טולשי - קולמש"י +עוזרדים+.</w:t>
            </w:r>
          </w:p>
          <w:p w14:paraId="70910909" w14:textId="77777777" w:rsidR="00DB33E6" w:rsidRPr="0085705C" w:rsidRDefault="00DB33E6" w:rsidP="00556204">
            <w:pPr>
              <w:rPr>
                <w:rStyle w:val="a3"/>
                <w:rtl/>
              </w:rPr>
            </w:pPr>
            <w:r>
              <w:rPr>
                <w:rStyle w:val="a3"/>
                <w:rtl/>
              </w:rPr>
              <w:t>שילהי גופני - ענבים סתווניות.</w:t>
            </w:r>
          </w:p>
        </w:tc>
      </w:tr>
      <w:tr w:rsidR="00DB33E6" w14:paraId="1FDED609" w14:textId="77777777" w:rsidTr="00A6431C">
        <w:tc>
          <w:tcPr>
            <w:tcW w:w="4248" w:type="dxa"/>
          </w:tcPr>
          <w:p w14:paraId="3A083C9F" w14:textId="77777777" w:rsidR="00DB33E6" w:rsidRDefault="00DB33E6" w:rsidP="00556204">
            <w:pPr>
              <w:rPr>
                <w:rtl/>
              </w:rPr>
            </w:pPr>
            <w:r>
              <w:rPr>
                <w:rtl/>
              </w:rPr>
              <w:lastRenderedPageBreak/>
              <w:t xml:space="preserve">בשלמא למאן דאמר בושלי כמרא - היינו דקתני: </w:t>
            </w:r>
            <w:r w:rsidRPr="00E963C0">
              <w:rPr>
                <w:rStyle w:val="ab"/>
                <w:rtl/>
              </w:rPr>
              <w:t>הקלין שבדמאי</w:t>
            </w:r>
            <w:r>
              <w:rPr>
                <w:rtl/>
              </w:rPr>
              <w:t xml:space="preserve"> </w:t>
            </w:r>
            <w:r w:rsidRPr="00C56C2A">
              <w:rPr>
                <w:rStyle w:val="a6"/>
                <w:rFonts w:hint="cs"/>
                <w:rtl/>
              </w:rPr>
              <w:t>[=שהקלו דווקא בדמאי]</w:t>
            </w:r>
            <w:r>
              <w:rPr>
                <w:rFonts w:hint="cs"/>
                <w:rtl/>
              </w:rPr>
              <w:t xml:space="preserve"> </w:t>
            </w:r>
            <w:r>
              <w:rPr>
                <w:rtl/>
              </w:rPr>
              <w:t xml:space="preserve">- ספיקן הוא דפטור, הא ודאן </w:t>
            </w:r>
            <w:r w:rsidRPr="00C56C2A">
              <w:rPr>
                <w:rStyle w:val="a6"/>
                <w:rFonts w:hint="cs"/>
                <w:rtl/>
              </w:rPr>
              <w:t>[=של נובלות תמרה, שידוע שלא הופרש מהן מעשר]</w:t>
            </w:r>
            <w:r>
              <w:rPr>
                <w:rFonts w:hint="cs"/>
                <w:rtl/>
              </w:rPr>
              <w:t xml:space="preserve"> </w:t>
            </w:r>
            <w:r>
              <w:rPr>
                <w:rtl/>
              </w:rPr>
              <w:t>חייב</w:t>
            </w:r>
            <w:r>
              <w:rPr>
                <w:rFonts w:hint="cs"/>
                <w:rtl/>
              </w:rPr>
              <w:t>.</w:t>
            </w:r>
            <w:r>
              <w:rPr>
                <w:rtl/>
              </w:rPr>
              <w:t xml:space="preserve"> </w:t>
            </w:r>
          </w:p>
          <w:p w14:paraId="690A8044" w14:textId="77777777" w:rsidR="00DB33E6" w:rsidRDefault="00DB33E6" w:rsidP="00556204">
            <w:pPr>
              <w:rPr>
                <w:rtl/>
              </w:rPr>
            </w:pPr>
            <w:r>
              <w:rPr>
                <w:rtl/>
              </w:rPr>
              <w:t xml:space="preserve">אלא למאן דאמר תמרי דזיקא, ודאן חייב? הפקרא נינהו! </w:t>
            </w:r>
          </w:p>
          <w:p w14:paraId="52E7AF1B" w14:textId="77777777" w:rsidR="00DB33E6" w:rsidRPr="00E963C0" w:rsidRDefault="00DB33E6" w:rsidP="00556204">
            <w:pPr>
              <w:rPr>
                <w:rStyle w:val="ac"/>
                <w:rtl/>
              </w:rPr>
            </w:pPr>
            <w:r>
              <w:rPr>
                <w:rtl/>
              </w:rPr>
              <w:t>הכא במאי עסקינן</w:t>
            </w:r>
            <w:r>
              <w:rPr>
                <w:rFonts w:hint="cs"/>
                <w:rtl/>
              </w:rPr>
              <w:t>?</w:t>
            </w:r>
            <w:r>
              <w:rPr>
                <w:rtl/>
              </w:rPr>
              <w:t xml:space="preserve"> שעשאן </w:t>
            </w:r>
            <w:r w:rsidRPr="00C56C2A">
              <w:rPr>
                <w:rStyle w:val="a6"/>
                <w:rFonts w:hint="cs"/>
                <w:rtl/>
              </w:rPr>
              <w:t>[=המלקט]</w:t>
            </w:r>
            <w:r>
              <w:rPr>
                <w:rFonts w:hint="cs"/>
                <w:rtl/>
              </w:rPr>
              <w:t xml:space="preserve"> </w:t>
            </w:r>
            <w:r>
              <w:rPr>
                <w:rtl/>
              </w:rPr>
              <w:t xml:space="preserve">גורן. דאמר רבי יצחק אמר רבי יוחנן משום רבי אליעזר בן יעקב: </w:t>
            </w:r>
            <w:r w:rsidRPr="00E963C0">
              <w:rPr>
                <w:rStyle w:val="ac"/>
                <w:rtl/>
              </w:rPr>
              <w:t xml:space="preserve">הלקט והשכחה והפאה שעשאן גורן - הוקבעו למעשר. </w:t>
            </w:r>
            <w:r w:rsidRPr="00C56C2A">
              <w:rPr>
                <w:rStyle w:val="a6"/>
                <w:rFonts w:hint="cs"/>
                <w:rtl/>
              </w:rPr>
              <w:t>[=מדרבנן</w:t>
            </w:r>
            <w:r>
              <w:rPr>
                <w:rStyle w:val="a6"/>
                <w:rFonts w:hint="cs"/>
                <w:rtl/>
              </w:rPr>
              <w:t>, למרות שנלקטו מהפקר</w:t>
            </w:r>
            <w:r w:rsidRPr="00C56C2A">
              <w:rPr>
                <w:rStyle w:val="a6"/>
                <w:rFonts w:hint="cs"/>
                <w:rtl/>
              </w:rPr>
              <w:t>].</w:t>
            </w:r>
          </w:p>
          <w:p w14:paraId="1D35890F" w14:textId="77777777" w:rsidR="00DB33E6" w:rsidRDefault="00DB33E6" w:rsidP="00556204">
            <w:pPr>
              <w:rPr>
                <w:rtl/>
              </w:rPr>
            </w:pPr>
            <w:r>
              <w:rPr>
                <w:rtl/>
              </w:rPr>
              <w:t>איכא דאמרי:</w:t>
            </w:r>
          </w:p>
        </w:tc>
        <w:tc>
          <w:tcPr>
            <w:tcW w:w="4248" w:type="dxa"/>
          </w:tcPr>
          <w:p w14:paraId="29D7CDA8" w14:textId="77777777" w:rsidR="00DB33E6" w:rsidRPr="0085705C" w:rsidRDefault="00DB33E6" w:rsidP="00556204">
            <w:pPr>
              <w:rPr>
                <w:rStyle w:val="a3"/>
                <w:rtl/>
              </w:rPr>
            </w:pPr>
            <w:r w:rsidRPr="0085705C">
              <w:rPr>
                <w:rStyle w:val="a3"/>
                <w:rtl/>
              </w:rPr>
              <w:t>הא ודאן - אם ידוע שלא הופרש מהן מעשר.</w:t>
            </w:r>
          </w:p>
          <w:p w14:paraId="56F96B44" w14:textId="77777777" w:rsidR="00DB33E6" w:rsidRPr="0085705C" w:rsidRDefault="00DB33E6" w:rsidP="00556204">
            <w:pPr>
              <w:rPr>
                <w:rStyle w:val="a3"/>
                <w:rtl/>
              </w:rPr>
            </w:pPr>
            <w:r w:rsidRPr="0085705C">
              <w:rPr>
                <w:rStyle w:val="a3"/>
                <w:rtl/>
              </w:rPr>
              <w:t>שעשאן גורן - העני, או מי שלקטן, העמיד מהן ערימת כרי.</w:t>
            </w:r>
          </w:p>
          <w:p w14:paraId="3994E340" w14:textId="77777777" w:rsidR="00DB33E6" w:rsidRPr="0085705C" w:rsidRDefault="00DB33E6" w:rsidP="00556204">
            <w:pPr>
              <w:rPr>
                <w:rStyle w:val="a3"/>
                <w:rtl/>
              </w:rPr>
            </w:pPr>
            <w:r w:rsidRPr="0085705C">
              <w:rPr>
                <w:rStyle w:val="a3"/>
                <w:rtl/>
              </w:rPr>
              <w:t>הלקט והשכחה והפאה - אף על פי שפטורים מן המעשר לקטן עני ועשאן גורן - הוקבעו למעשר מדרבנן, דמאן דחזי סבר שתבואת קרקעו היא.</w:t>
            </w:r>
          </w:p>
        </w:tc>
      </w:tr>
    </w:tbl>
    <w:p w14:paraId="42C5CB32" w14:textId="77777777" w:rsidR="00DB33E6" w:rsidRDefault="00DB33E6" w:rsidP="00DB33E6">
      <w:pPr>
        <w:pStyle w:val="2"/>
        <w:rPr>
          <w:rtl/>
        </w:rPr>
      </w:pPr>
      <w:r>
        <w:rPr>
          <w:rtl/>
        </w:rPr>
        <w:t>תוספות מסכת ברכות דף מ עמוד ב</w:t>
      </w:r>
    </w:p>
    <w:p w14:paraId="39111249" w14:textId="77777777" w:rsidR="00DB33E6" w:rsidRDefault="00DB33E6" w:rsidP="00DB33E6">
      <w:pPr>
        <w:rPr>
          <w:rtl/>
        </w:rPr>
      </w:pPr>
      <w:r>
        <w:rPr>
          <w:rtl/>
        </w:rPr>
        <w:t>ורבי יוחנן אמר אפי' פת ויין - וכן הלכה דרב ור' יוחנן הלכה כר' יוחנן וכ"ש לגבי רב הונא שהיה תלמידו של רב.</w:t>
      </w:r>
    </w:p>
    <w:p w14:paraId="5EF73B2E" w14:textId="77777777" w:rsidR="00DB33E6" w:rsidRDefault="00DB33E6" w:rsidP="00DB33E6">
      <w:pPr>
        <w:rPr>
          <w:rtl/>
        </w:rPr>
      </w:pPr>
      <w:r>
        <w:rPr>
          <w:rtl/>
        </w:rPr>
        <w:t>נימא רב הונא כר' יוסי - וא"ת היכי מצי סובר רב הונא כר' יוסי הא רב הונא מודה בשאר דברים חוץ מפת ויין שאם אמר שהכל דיצא ואילו ר' יוסי סבר דלא יצא דכל המשנה ממטבע כו' וי"מ דמצי למימר דאפי' ר' יוסי לא קאמר לא יצא אלא בברוך המקום שאינה ברכה כלל אבל בשהכל מודה.</w:t>
      </w:r>
    </w:p>
    <w:p w14:paraId="4DA64A8C" w14:textId="77777777" w:rsidR="00DB33E6" w:rsidRPr="00C56C2A" w:rsidRDefault="00DB33E6" w:rsidP="00DB33E6">
      <w:pPr>
        <w:rPr>
          <w:rtl/>
        </w:rPr>
      </w:pPr>
      <w:r>
        <w:rPr>
          <w:rtl/>
        </w:rPr>
        <w:t xml:space="preserve">אמר אביי כוותיה דרב מסתברא כו' - י"מ דמסתברא ברייתא כוותיה ומיהו רב אלפס פסק כר' יוחנן וכן פסק ר"י דכל ברכה שאין בה מלכות שמים אינה ברכה ולכך היה אומר ר"י שאם היה מדלג מלכות של ברכת המוציא שצריך לחזור ולברך ואפי' דלג תיבת העולם בלבד דמלך לבד אינו מלכות וברכות של שמונה עשרה אין בהן מלכות דאינן באין בפתיחה ובחתימה אין שייך מלכות אבל אלהי אברהם הוי כמו מלכות דאברהם </w:t>
      </w:r>
      <w:r>
        <w:rPr>
          <w:rtl/>
        </w:rPr>
        <w:lastRenderedPageBreak/>
        <w:t>אבינו המליך הקדוש ברוך הוא על כל העולם שהודיע מלכותו ומעין שבע דמצלי בשבת הואיל ויש בה האל הקדוש שאין כמוהו היינו כמו מלכות כמו שמע ישראל ה' אלהינו ה' אחד דהוי במקום מלכות ולפי מה דפרישית דכל היכא דכתיב אלהי אברהם הוי כמו מלכות ניחא ולר' יוחנן לא קשיא דלא תני מלכותך דאטו כרוכלא כל האי לימני וליזיל.</w:t>
      </w:r>
    </w:p>
    <w:p w14:paraId="7F86B9D8" w14:textId="77777777" w:rsidR="00DB33E6" w:rsidRDefault="00DB33E6" w:rsidP="00DB33E6">
      <w:pPr>
        <w:pStyle w:val="1"/>
      </w:pPr>
      <w:r>
        <w:rPr>
          <w:rtl/>
        </w:rPr>
        <w:t>דף מא עמוד א</w:t>
      </w:r>
    </w:p>
    <w:tbl>
      <w:tblPr>
        <w:tblStyle w:val="a8"/>
        <w:bidiVisual/>
        <w:tblW w:w="0" w:type="auto"/>
        <w:tblLook w:val="04A0" w:firstRow="1" w:lastRow="0" w:firstColumn="1" w:lastColumn="0" w:noHBand="0" w:noVBand="1"/>
      </w:tblPr>
      <w:tblGrid>
        <w:gridCol w:w="4148"/>
        <w:gridCol w:w="4148"/>
      </w:tblGrid>
      <w:tr w:rsidR="00DB33E6" w14:paraId="7F17B133" w14:textId="77777777" w:rsidTr="00556204">
        <w:tc>
          <w:tcPr>
            <w:tcW w:w="4261" w:type="dxa"/>
          </w:tcPr>
          <w:p w14:paraId="6E947D44" w14:textId="77777777" w:rsidR="00DB33E6" w:rsidRDefault="00DB33E6" w:rsidP="00556204">
            <w:pPr>
              <w:rPr>
                <w:rtl/>
              </w:rPr>
            </w:pPr>
            <w:r>
              <w:rPr>
                <w:rtl/>
              </w:rPr>
              <w:t xml:space="preserve">בשלמא למאן דאמר </w:t>
            </w:r>
            <w:r w:rsidRPr="00C56C2A">
              <w:rPr>
                <w:rStyle w:val="a6"/>
                <w:rFonts w:hint="cs"/>
                <w:rtl/>
              </w:rPr>
              <w:t xml:space="preserve">[=נובלות המוזכרות לגבי דמאי הם] </w:t>
            </w:r>
            <w:r>
              <w:rPr>
                <w:rtl/>
              </w:rPr>
              <w:t xml:space="preserve">תמרי דזיקא - היינו דהכא </w:t>
            </w:r>
            <w:r w:rsidRPr="00C56C2A">
              <w:rPr>
                <w:rStyle w:val="a6"/>
                <w:rFonts w:hint="cs"/>
                <w:rtl/>
              </w:rPr>
              <w:t>[=במשנה בברכות]</w:t>
            </w:r>
            <w:r>
              <w:rPr>
                <w:rFonts w:hint="cs"/>
                <w:rtl/>
              </w:rPr>
              <w:t xml:space="preserve"> </w:t>
            </w:r>
            <w:r>
              <w:rPr>
                <w:rtl/>
              </w:rPr>
              <w:t>קרי לה נובלות סתמא</w:t>
            </w:r>
            <w:r>
              <w:rPr>
                <w:rFonts w:hint="cs"/>
                <w:rtl/>
              </w:rPr>
              <w:t xml:space="preserve"> </w:t>
            </w:r>
            <w:r w:rsidRPr="00C56C2A">
              <w:rPr>
                <w:rStyle w:val="a6"/>
                <w:rFonts w:hint="cs"/>
                <w:rtl/>
              </w:rPr>
              <w:t>[=שהם תמרים שבושלו בשמש = בושלי כמרא]</w:t>
            </w:r>
            <w:r w:rsidRPr="00C56C2A">
              <w:rPr>
                <w:rStyle w:val="a6"/>
                <w:rtl/>
              </w:rPr>
              <w:t>,</w:t>
            </w:r>
            <w:r>
              <w:rPr>
                <w:rtl/>
              </w:rPr>
              <w:t xml:space="preserve"> והתם </w:t>
            </w:r>
            <w:r w:rsidRPr="00C56C2A">
              <w:rPr>
                <w:rStyle w:val="a6"/>
                <w:rFonts w:hint="cs"/>
                <w:rtl/>
              </w:rPr>
              <w:t>[=במסכת דמאי]</w:t>
            </w:r>
            <w:r>
              <w:rPr>
                <w:rFonts w:hint="cs"/>
                <w:rtl/>
              </w:rPr>
              <w:t xml:space="preserve"> </w:t>
            </w:r>
            <w:r>
              <w:rPr>
                <w:rtl/>
              </w:rPr>
              <w:t xml:space="preserve">קרי לה </w:t>
            </w:r>
            <w:r w:rsidRPr="00C56C2A">
              <w:rPr>
                <w:rStyle w:val="a6"/>
                <w:rFonts w:hint="cs"/>
                <w:rtl/>
              </w:rPr>
              <w:t>[=נובלות]</w:t>
            </w:r>
            <w:r>
              <w:rPr>
                <w:rFonts w:hint="cs"/>
                <w:rtl/>
              </w:rPr>
              <w:t xml:space="preserve"> </w:t>
            </w:r>
            <w:r>
              <w:rPr>
                <w:rtl/>
              </w:rPr>
              <w:t xml:space="preserve">תמרה, אלא למאן דאמר </w:t>
            </w:r>
            <w:r w:rsidRPr="00C56C2A">
              <w:rPr>
                <w:rStyle w:val="a6"/>
                <w:rFonts w:hint="cs"/>
                <w:rtl/>
              </w:rPr>
              <w:t>[=שגם במסכת דמאי הכוונה היא]</w:t>
            </w:r>
            <w:r>
              <w:rPr>
                <w:rFonts w:hint="cs"/>
                <w:rtl/>
              </w:rPr>
              <w:t xml:space="preserve"> </w:t>
            </w:r>
            <w:r>
              <w:rPr>
                <w:rtl/>
              </w:rPr>
              <w:t xml:space="preserve">בושלי כמרא - ניתני אידי ואידי נובלות תמרה או אידי ואידי נובלות סתמא! </w:t>
            </w:r>
          </w:p>
          <w:p w14:paraId="519685D3" w14:textId="77777777" w:rsidR="00DB33E6" w:rsidRDefault="00DB33E6" w:rsidP="00556204">
            <w:pPr>
              <w:rPr>
                <w:rtl/>
              </w:rPr>
            </w:pPr>
            <w:r>
              <w:rPr>
                <w:rtl/>
              </w:rPr>
              <w:t xml:space="preserve">קשיא. </w:t>
            </w:r>
          </w:p>
        </w:tc>
        <w:tc>
          <w:tcPr>
            <w:tcW w:w="4261" w:type="dxa"/>
          </w:tcPr>
          <w:p w14:paraId="1698CDB1" w14:textId="77777777" w:rsidR="00DB33E6" w:rsidRPr="00E963C0" w:rsidRDefault="00DB33E6" w:rsidP="00556204">
            <w:pPr>
              <w:rPr>
                <w:rStyle w:val="a3"/>
                <w:rtl/>
              </w:rPr>
            </w:pPr>
            <w:r w:rsidRPr="00E963C0">
              <w:rPr>
                <w:rStyle w:val="a3"/>
                <w:rtl/>
              </w:rPr>
              <w:t>בשלמא למאן דאמר - נובלות דדמאי תמרי דזיקא, ונובלות דמתניתין אוקימנא בבושלי כמרא, היינו דהכא קרי להו נובלות תמרה ובמתניתין תנן (/ברכות/ דף מ') נובלות סתמא.</w:t>
            </w:r>
          </w:p>
        </w:tc>
      </w:tr>
    </w:tbl>
    <w:p w14:paraId="4AF5F0AE" w14:textId="379FFC80" w:rsidR="00DB33E6" w:rsidRDefault="00DB33E6" w:rsidP="00DB33E6">
      <w:pPr>
        <w:pStyle w:val="3"/>
      </w:pPr>
      <w:r>
        <w:rPr>
          <w:rFonts w:hint="cs"/>
          <w:rtl/>
        </w:rPr>
        <w:t>קדימה בברכות</w:t>
      </w:r>
      <w:r w:rsidR="00A6431C">
        <w:rPr>
          <w:rFonts w:hint="cs"/>
          <w:rtl/>
        </w:rPr>
        <w:t xml:space="preserve"> שאינן שוות</w:t>
      </w:r>
    </w:p>
    <w:tbl>
      <w:tblPr>
        <w:tblStyle w:val="a8"/>
        <w:bidiVisual/>
        <w:tblW w:w="0" w:type="auto"/>
        <w:tblLook w:val="04A0" w:firstRow="1" w:lastRow="0" w:firstColumn="1" w:lastColumn="0" w:noHBand="0" w:noVBand="1"/>
      </w:tblPr>
      <w:tblGrid>
        <w:gridCol w:w="4130"/>
        <w:gridCol w:w="4130"/>
      </w:tblGrid>
      <w:tr w:rsidR="00DB33E6" w14:paraId="315349D1" w14:textId="77777777" w:rsidTr="00556204">
        <w:tc>
          <w:tcPr>
            <w:tcW w:w="4130" w:type="dxa"/>
          </w:tcPr>
          <w:p w14:paraId="3E147D1A" w14:textId="318BB567" w:rsidR="00DB33E6" w:rsidRPr="00A53291" w:rsidRDefault="00A6431C" w:rsidP="00556204">
            <w:pPr>
              <w:rPr>
                <w:rStyle w:val="a6"/>
                <w:rtl/>
              </w:rPr>
            </w:pPr>
            <w:r w:rsidRPr="00CC22C2">
              <w:rPr>
                <w:rStyle w:val="a6"/>
                <w:rFonts w:hint="cs"/>
                <w:rtl/>
              </w:rPr>
              <w:t xml:space="preserve"> </w:t>
            </w:r>
            <w:r w:rsidR="00DB33E6" w:rsidRPr="00CC22C2">
              <w:rPr>
                <w:rStyle w:val="a6"/>
                <w:rFonts w:hint="cs"/>
                <w:rtl/>
              </w:rPr>
              <w:t xml:space="preserve">[=ציטוט המשנה:] </w:t>
            </w:r>
            <w:r w:rsidR="00DB33E6" w:rsidRPr="00E963C0">
              <w:rPr>
                <w:rStyle w:val="ab"/>
                <w:rtl/>
              </w:rPr>
              <w:t xml:space="preserve">היו לפניו מינין הרבה וכו'. </w:t>
            </w:r>
            <w:r w:rsidR="00DB33E6" w:rsidRPr="00A53291">
              <w:rPr>
                <w:rStyle w:val="a6"/>
                <w:rFonts w:hint="cs"/>
                <w:rtl/>
              </w:rPr>
              <w:t>[=</w:t>
            </w:r>
            <w:r w:rsidR="00DB33E6" w:rsidRPr="00A53291">
              <w:rPr>
                <w:rStyle w:val="a6"/>
                <w:rtl/>
              </w:rPr>
              <w:t>רבי יהודה אומר: אם יש ביניהן מין שבעה - עליו הוא מברך; וחכמים אומרים: מברך על איזה מהן שירצה</w:t>
            </w:r>
            <w:r w:rsidR="00DB33E6" w:rsidRPr="00A53291">
              <w:rPr>
                <w:rStyle w:val="a6"/>
                <w:rFonts w:hint="cs"/>
                <w:rtl/>
              </w:rPr>
              <w:t>]</w:t>
            </w:r>
            <w:r w:rsidR="00DB33E6" w:rsidRPr="00A53291">
              <w:rPr>
                <w:rStyle w:val="a6"/>
                <w:rtl/>
              </w:rPr>
              <w:t>.</w:t>
            </w:r>
          </w:p>
          <w:p w14:paraId="3310134E" w14:textId="77777777" w:rsidR="00DB33E6" w:rsidRPr="00702178" w:rsidRDefault="00DB33E6" w:rsidP="00556204">
            <w:pPr>
              <w:rPr>
                <w:rtl/>
              </w:rPr>
            </w:pPr>
            <w:r>
              <w:rPr>
                <w:rtl/>
              </w:rPr>
              <w:t xml:space="preserve">אמר עולא: </w:t>
            </w:r>
            <w:r w:rsidRPr="00A6431C">
              <w:rPr>
                <w:rStyle w:val="ac"/>
                <w:rtl/>
              </w:rPr>
              <w:t xml:space="preserve">מחלוקת </w:t>
            </w:r>
            <w:r w:rsidRPr="005760B5">
              <w:rPr>
                <w:rStyle w:val="a6"/>
                <w:rFonts w:hint="cs"/>
                <w:rtl/>
              </w:rPr>
              <w:t xml:space="preserve">[=ר' יהודה וחכמים במשנה] </w:t>
            </w:r>
            <w:r w:rsidRPr="00A53291">
              <w:rPr>
                <w:rStyle w:val="ac"/>
                <w:rtl/>
              </w:rPr>
              <w:t xml:space="preserve">בשברכותיהן </w:t>
            </w:r>
            <w:r w:rsidRPr="00482616">
              <w:rPr>
                <w:rStyle w:val="a6"/>
                <w:rFonts w:hint="cs"/>
                <w:rtl/>
              </w:rPr>
              <w:t xml:space="preserve">[=של המינים שלפניו] </w:t>
            </w:r>
            <w:r w:rsidRPr="00A53291">
              <w:rPr>
                <w:rStyle w:val="ac"/>
                <w:rtl/>
              </w:rPr>
              <w:t>שוות</w:t>
            </w:r>
            <w:r>
              <w:rPr>
                <w:rStyle w:val="ac"/>
                <w:rFonts w:hint="cs"/>
                <w:rtl/>
              </w:rPr>
              <w:t xml:space="preserve"> </w:t>
            </w:r>
            <w:r w:rsidRPr="00482616">
              <w:rPr>
                <w:rStyle w:val="a6"/>
                <w:rFonts w:hint="cs"/>
                <w:rtl/>
              </w:rPr>
              <w:t>[=כולם אדמה או כולם עץ]</w:t>
            </w:r>
            <w:r w:rsidRPr="00482616">
              <w:rPr>
                <w:rStyle w:val="a6"/>
                <w:rtl/>
              </w:rPr>
              <w:t>,</w:t>
            </w:r>
            <w:r w:rsidRPr="00A53291">
              <w:rPr>
                <w:rStyle w:val="ac"/>
                <w:rtl/>
              </w:rPr>
              <w:t xml:space="preserve"> </w:t>
            </w:r>
            <w:r w:rsidRPr="00702178">
              <w:rPr>
                <w:rtl/>
              </w:rPr>
              <w:t xml:space="preserve">דרבי יהודה סבר: מין שבעה עדיף, ורבנן סברי: מין חביב עדיף. </w:t>
            </w:r>
          </w:p>
          <w:p w14:paraId="0AC16E68" w14:textId="77777777" w:rsidR="00DB33E6" w:rsidRPr="00A53291" w:rsidRDefault="00DB33E6" w:rsidP="00556204">
            <w:pPr>
              <w:rPr>
                <w:rStyle w:val="a6"/>
                <w:bCs/>
                <w:iCs/>
                <w:color w:val="385623" w:themeColor="accent6" w:themeShade="80"/>
                <w:rtl/>
              </w:rPr>
            </w:pPr>
            <w:r w:rsidRPr="00A53291">
              <w:rPr>
                <w:rStyle w:val="ac"/>
                <w:rtl/>
              </w:rPr>
              <w:t xml:space="preserve">אבל בשאין ברכותיהן שוות </w:t>
            </w:r>
            <w:r w:rsidRPr="00152DCA">
              <w:rPr>
                <w:rStyle w:val="a6"/>
                <w:rFonts w:hint="cs"/>
                <w:rtl/>
              </w:rPr>
              <w:t>[=ולכן מברך ממילא שתי ברכות]</w:t>
            </w:r>
            <w:r>
              <w:rPr>
                <w:rStyle w:val="ac"/>
                <w:rFonts w:hint="cs"/>
                <w:rtl/>
              </w:rPr>
              <w:t xml:space="preserve"> </w:t>
            </w:r>
            <w:r w:rsidRPr="00A53291">
              <w:rPr>
                <w:rStyle w:val="ac"/>
                <w:rtl/>
              </w:rPr>
              <w:t>- דברי הכל מברך על זה וחוזר ומברך על זה</w:t>
            </w:r>
            <w:r>
              <w:rPr>
                <w:rStyle w:val="ac"/>
                <w:rFonts w:hint="cs"/>
                <w:rtl/>
              </w:rPr>
              <w:t xml:space="preserve"> </w:t>
            </w:r>
            <w:r w:rsidRPr="00152DCA">
              <w:rPr>
                <w:rStyle w:val="a6"/>
                <w:rFonts w:hint="cs"/>
                <w:rtl/>
              </w:rPr>
              <w:t>[=איזה שירצה תחילה]</w:t>
            </w:r>
            <w:r w:rsidRPr="00152DCA">
              <w:rPr>
                <w:rStyle w:val="a6"/>
                <w:rtl/>
              </w:rPr>
              <w:t xml:space="preserve">. </w:t>
            </w:r>
          </w:p>
        </w:tc>
        <w:tc>
          <w:tcPr>
            <w:tcW w:w="4130" w:type="dxa"/>
          </w:tcPr>
          <w:p w14:paraId="39B541CE" w14:textId="77777777" w:rsidR="00DB33E6" w:rsidRPr="00E963C0" w:rsidRDefault="00DB33E6" w:rsidP="00556204">
            <w:pPr>
              <w:rPr>
                <w:rStyle w:val="a3"/>
                <w:rtl/>
              </w:rPr>
            </w:pPr>
            <w:r w:rsidRPr="00E963C0">
              <w:rPr>
                <w:rStyle w:val="a3"/>
                <w:rtl/>
              </w:rPr>
              <w:t>בשברכותיהן שוות - כגון זיתים ותפוחים, דתרוייהו בורא פרי העץ, ובא לפטור את שתיהן בברכה אחת.</w:t>
            </w:r>
          </w:p>
          <w:p w14:paraId="79AA5440" w14:textId="77777777" w:rsidR="00DB33E6" w:rsidRPr="00E963C0" w:rsidRDefault="00DB33E6" w:rsidP="00556204">
            <w:pPr>
              <w:rPr>
                <w:rStyle w:val="a3"/>
                <w:rtl/>
              </w:rPr>
            </w:pPr>
            <w:r w:rsidRPr="00E963C0">
              <w:rPr>
                <w:rStyle w:val="a3"/>
                <w:rtl/>
              </w:rPr>
              <w:t>חביב עדיף - איזהו שירצה דמתניתין - את החביב עליו משמע.</w:t>
            </w:r>
          </w:p>
          <w:p w14:paraId="166F01FB" w14:textId="77777777" w:rsidR="00DB33E6" w:rsidRDefault="00DB33E6" w:rsidP="00556204">
            <w:pPr>
              <w:rPr>
                <w:rStyle w:val="a3"/>
                <w:rtl/>
              </w:rPr>
            </w:pPr>
            <w:r w:rsidRPr="005760B5">
              <w:rPr>
                <w:rStyle w:val="a3"/>
                <w:u w:val="single"/>
                <w:rtl/>
              </w:rPr>
              <w:t>אבל כשאין ברכותיהן שוות דברי הכל</w:t>
            </w:r>
            <w:r w:rsidRPr="00E963C0">
              <w:rPr>
                <w:rStyle w:val="a3"/>
                <w:rtl/>
              </w:rPr>
              <w:t xml:space="preserve"> - אין ברכה אחת פוטרתן, ושוב אין כאן מחלוקת</w:t>
            </w:r>
            <w:r>
              <w:rPr>
                <w:rStyle w:val="a3"/>
                <w:rFonts w:hint="cs"/>
                <w:rtl/>
              </w:rPr>
              <w:t>.</w:t>
            </w:r>
            <w:r w:rsidRPr="00E963C0">
              <w:rPr>
                <w:rStyle w:val="a3"/>
                <w:rtl/>
              </w:rPr>
              <w:t xml:space="preserve"> </w:t>
            </w:r>
          </w:p>
          <w:p w14:paraId="3BABAEDC" w14:textId="77777777" w:rsidR="00DB33E6" w:rsidRDefault="00DB33E6" w:rsidP="00556204">
            <w:pPr>
              <w:ind w:left="170"/>
              <w:rPr>
                <w:rStyle w:val="a3"/>
                <w:rtl/>
              </w:rPr>
            </w:pPr>
            <w:r w:rsidRPr="00E963C0">
              <w:rPr>
                <w:rStyle w:val="a3"/>
                <w:rtl/>
              </w:rPr>
              <w:t xml:space="preserve">ואף על גב דתנן (/ברכות/ דף מ' א'): בירך על פירות האילן </w:t>
            </w:r>
            <w:r>
              <w:rPr>
                <w:rStyle w:val="a3"/>
                <w:rFonts w:hint="cs"/>
                <w:rtl/>
              </w:rPr>
              <w:t>"</w:t>
            </w:r>
            <w:r w:rsidRPr="00E963C0">
              <w:rPr>
                <w:rStyle w:val="a3"/>
                <w:rtl/>
              </w:rPr>
              <w:t>בורא פרי האדמה יצא</w:t>
            </w:r>
            <w:r>
              <w:rPr>
                <w:rStyle w:val="a3"/>
                <w:rFonts w:hint="cs"/>
                <w:rtl/>
              </w:rPr>
              <w:t>"?</w:t>
            </w:r>
            <w:r w:rsidRPr="00E963C0">
              <w:rPr>
                <w:rStyle w:val="a3"/>
                <w:rtl/>
              </w:rPr>
              <w:t xml:space="preserve"> הני מילי בחד מינא וטעה ובירך עליה בורא פרי האדמה, אבל צנון וזית ובירך על הצנון - לא נפטר זית.</w:t>
            </w:r>
          </w:p>
          <w:p w14:paraId="445FFBFF" w14:textId="77777777" w:rsidR="00DB33E6" w:rsidRPr="00EC770D" w:rsidRDefault="00DB33E6" w:rsidP="00556204">
            <w:pPr>
              <w:rPr>
                <w:rFonts w:cs="Guttman Rashi"/>
                <w:szCs w:val="16"/>
                <w:rtl/>
              </w:rPr>
            </w:pPr>
            <w:r w:rsidRPr="00E963C0">
              <w:rPr>
                <w:rStyle w:val="a3"/>
                <w:rtl/>
              </w:rPr>
              <w:t>פשיטא לא גרסינן עד מיתיבי - חדא: שאין זו שיטת הגמרא, מעיקרא קשיא ליה פשיטא דלא איצטריך למ</w:t>
            </w:r>
            <w:r>
              <w:rPr>
                <w:rStyle w:val="a3"/>
                <w:rtl/>
              </w:rPr>
              <w:t>ימרא, והדר קשיא היכי מצי למימרא</w:t>
            </w:r>
            <w:r>
              <w:rPr>
                <w:rStyle w:val="a3"/>
                <w:rFonts w:hint="cs"/>
                <w:rtl/>
              </w:rPr>
              <w:t>.</w:t>
            </w:r>
            <w:r w:rsidRPr="00E963C0">
              <w:rPr>
                <w:rStyle w:val="a3"/>
                <w:rtl/>
              </w:rPr>
              <w:t xml:space="preserve"> ועוד</w:t>
            </w:r>
            <w:r>
              <w:rPr>
                <w:rStyle w:val="a3"/>
                <w:rFonts w:hint="cs"/>
                <w:rtl/>
              </w:rPr>
              <w:t>,</w:t>
            </w:r>
            <w:r w:rsidRPr="00E963C0">
              <w:rPr>
                <w:rStyle w:val="a3"/>
                <w:rtl/>
              </w:rPr>
              <w:t xml:space="preserve"> דלא פשיטא היא, אי לאו דאשמעינן עולא הוה אמינא צנון פוטר את הזית, דהתנן בירך על פירות האילן בורא פרי האדמה - יצא.</w:t>
            </w:r>
          </w:p>
        </w:tc>
      </w:tr>
      <w:tr w:rsidR="00DB33E6" w14:paraId="05AEFCDB" w14:textId="77777777" w:rsidTr="00556204">
        <w:tc>
          <w:tcPr>
            <w:tcW w:w="4130" w:type="dxa"/>
          </w:tcPr>
          <w:p w14:paraId="6343AB25" w14:textId="77777777" w:rsidR="00DB33E6" w:rsidRPr="00702178" w:rsidRDefault="00DB33E6" w:rsidP="00556204">
            <w:pPr>
              <w:rPr>
                <w:rStyle w:val="a6"/>
                <w:rtl/>
              </w:rPr>
            </w:pPr>
            <w:r>
              <w:rPr>
                <w:rtl/>
              </w:rPr>
              <w:t xml:space="preserve">מיתיבי: </w:t>
            </w:r>
            <w:r w:rsidRPr="00A53291">
              <w:rPr>
                <w:rStyle w:val="ab"/>
                <w:rtl/>
              </w:rPr>
              <w:t xml:space="preserve">היו לפניו צנון </w:t>
            </w:r>
            <w:r w:rsidRPr="00152DCA">
              <w:rPr>
                <w:rStyle w:val="a6"/>
                <w:rFonts w:hint="cs"/>
                <w:rtl/>
              </w:rPr>
              <w:t xml:space="preserve">[=שברכתו </w:t>
            </w:r>
            <w:r>
              <w:rPr>
                <w:rStyle w:val="a6"/>
                <w:rFonts w:hint="cs"/>
                <w:rtl/>
              </w:rPr>
              <w:t>"</w:t>
            </w:r>
            <w:r w:rsidRPr="00152DCA">
              <w:rPr>
                <w:rStyle w:val="a6"/>
                <w:rFonts w:hint="cs"/>
                <w:rtl/>
              </w:rPr>
              <w:t>אדמה</w:t>
            </w:r>
            <w:r>
              <w:rPr>
                <w:rStyle w:val="a6"/>
                <w:rFonts w:hint="cs"/>
                <w:rtl/>
              </w:rPr>
              <w:t>"</w:t>
            </w:r>
            <w:r w:rsidRPr="00152DCA">
              <w:rPr>
                <w:rStyle w:val="a6"/>
                <w:rFonts w:hint="cs"/>
                <w:rtl/>
              </w:rPr>
              <w:t>]</w:t>
            </w:r>
            <w:r>
              <w:rPr>
                <w:rStyle w:val="ab"/>
                <w:rFonts w:hint="cs"/>
                <w:rtl/>
              </w:rPr>
              <w:t xml:space="preserve"> </w:t>
            </w:r>
            <w:r w:rsidRPr="00A53291">
              <w:rPr>
                <w:rStyle w:val="ab"/>
                <w:rtl/>
              </w:rPr>
              <w:t xml:space="preserve">וזית </w:t>
            </w:r>
            <w:r w:rsidRPr="00152DCA">
              <w:rPr>
                <w:rStyle w:val="a6"/>
                <w:rFonts w:hint="cs"/>
                <w:rtl/>
              </w:rPr>
              <w:t xml:space="preserve">[=שברכתו </w:t>
            </w:r>
            <w:r>
              <w:rPr>
                <w:rStyle w:val="a6"/>
                <w:rFonts w:hint="cs"/>
                <w:rtl/>
              </w:rPr>
              <w:t>"</w:t>
            </w:r>
            <w:r w:rsidRPr="00152DCA">
              <w:rPr>
                <w:rStyle w:val="a6"/>
                <w:rFonts w:hint="cs"/>
                <w:rtl/>
              </w:rPr>
              <w:t>עץ</w:t>
            </w:r>
            <w:r>
              <w:rPr>
                <w:rStyle w:val="a6"/>
                <w:rFonts w:hint="cs"/>
                <w:rtl/>
              </w:rPr>
              <w:t>"</w:t>
            </w:r>
            <w:r w:rsidRPr="00152DCA">
              <w:rPr>
                <w:rStyle w:val="a6"/>
                <w:rFonts w:hint="cs"/>
                <w:rtl/>
              </w:rPr>
              <w:t>]</w:t>
            </w:r>
            <w:r>
              <w:rPr>
                <w:rStyle w:val="ab"/>
                <w:rFonts w:hint="cs"/>
                <w:rtl/>
              </w:rPr>
              <w:t xml:space="preserve"> </w:t>
            </w:r>
            <w:r w:rsidRPr="00A53291">
              <w:rPr>
                <w:rStyle w:val="ab"/>
                <w:rtl/>
              </w:rPr>
              <w:t>- מברך על הצנון ופוטר את הזית</w:t>
            </w:r>
            <w:r>
              <w:rPr>
                <w:rtl/>
              </w:rPr>
              <w:t xml:space="preserve">! </w:t>
            </w:r>
            <w:r>
              <w:rPr>
                <w:rFonts w:hint="cs"/>
                <w:rtl/>
              </w:rPr>
              <w:t xml:space="preserve"> </w:t>
            </w:r>
            <w:r w:rsidRPr="00702178">
              <w:rPr>
                <w:rStyle w:val="a6"/>
                <w:rFonts w:hint="cs"/>
                <w:rtl/>
              </w:rPr>
              <w:t>[=איך אומר עולא ש</w:t>
            </w:r>
            <w:r>
              <w:rPr>
                <w:rStyle w:val="a6"/>
                <w:rFonts w:hint="cs"/>
                <w:rtl/>
              </w:rPr>
              <w:t xml:space="preserve">אם ברכותיהם לא שוות </w:t>
            </w:r>
            <w:r w:rsidRPr="00702178">
              <w:rPr>
                <w:rStyle w:val="a6"/>
                <w:rFonts w:hint="cs"/>
                <w:rtl/>
              </w:rPr>
              <w:t xml:space="preserve">מברך תחילה על זה וחוזר ומברך על זה? הרי צריך לברך תחילה על פרי האדמה, </w:t>
            </w:r>
            <w:r w:rsidRPr="00A6431C">
              <w:rPr>
                <w:rStyle w:val="a6"/>
                <w:rFonts w:hint="cs"/>
                <w:b/>
                <w:bCs/>
                <w:rtl/>
              </w:rPr>
              <w:t>ולא לברך</w:t>
            </w:r>
            <w:r w:rsidRPr="00702178">
              <w:rPr>
                <w:rStyle w:val="a6"/>
                <w:rFonts w:hint="cs"/>
                <w:rtl/>
              </w:rPr>
              <w:t xml:space="preserve"> שנית על העץ!] </w:t>
            </w:r>
          </w:p>
          <w:p w14:paraId="36098A93" w14:textId="77777777" w:rsidR="00DB33E6" w:rsidRPr="005760B5" w:rsidRDefault="00DB33E6" w:rsidP="00556204">
            <w:pPr>
              <w:rPr>
                <w:rStyle w:val="a6"/>
                <w:rtl/>
              </w:rPr>
            </w:pPr>
            <w:r>
              <w:rPr>
                <w:rtl/>
              </w:rPr>
              <w:t xml:space="preserve">הכא במאי עסקינן </w:t>
            </w:r>
            <w:r w:rsidRPr="00702178">
              <w:rPr>
                <w:rStyle w:val="a6"/>
                <w:rFonts w:hint="cs"/>
                <w:rtl/>
              </w:rPr>
              <w:t>[=בבריתא] -</w:t>
            </w:r>
            <w:r>
              <w:rPr>
                <w:rtl/>
              </w:rPr>
              <w:t xml:space="preserve"> כשהצנון עקר</w:t>
            </w:r>
            <w:r>
              <w:rPr>
                <w:rFonts w:hint="cs"/>
                <w:rtl/>
              </w:rPr>
              <w:t xml:space="preserve"> </w:t>
            </w:r>
            <w:r w:rsidRPr="005760B5">
              <w:rPr>
                <w:rStyle w:val="a6"/>
                <w:rFonts w:hint="cs"/>
                <w:rtl/>
              </w:rPr>
              <w:t>[=והזית נאכל רק כדי להפיג חריפות הצנון</w:t>
            </w:r>
            <w:r>
              <w:rPr>
                <w:rStyle w:val="a6"/>
                <w:rFonts w:hint="cs"/>
                <w:rtl/>
              </w:rPr>
              <w:t>, ולכן נפטר הזית בברכת הצנון</w:t>
            </w:r>
            <w:r w:rsidRPr="005760B5">
              <w:rPr>
                <w:rStyle w:val="a6"/>
                <w:rFonts w:hint="cs"/>
                <w:rtl/>
              </w:rPr>
              <w:t>]</w:t>
            </w:r>
            <w:r w:rsidRPr="005760B5">
              <w:rPr>
                <w:rStyle w:val="a6"/>
                <w:rtl/>
              </w:rPr>
              <w:t xml:space="preserve">. </w:t>
            </w:r>
          </w:p>
          <w:p w14:paraId="271604F7" w14:textId="77777777" w:rsidR="00DB33E6" w:rsidRDefault="00DB33E6" w:rsidP="00556204">
            <w:pPr>
              <w:rPr>
                <w:rtl/>
              </w:rPr>
            </w:pPr>
            <w:r>
              <w:rPr>
                <w:rtl/>
              </w:rPr>
              <w:t xml:space="preserve">אי הכי, אימא סיפא; </w:t>
            </w:r>
            <w:r w:rsidRPr="007151D5">
              <w:rPr>
                <w:rStyle w:val="ab"/>
                <w:rtl/>
              </w:rPr>
              <w:t>רבי יהודה אומר: מברך על הזית, שהזית ממין שבעה</w:t>
            </w:r>
            <w:r>
              <w:rPr>
                <w:rtl/>
              </w:rPr>
              <w:t xml:space="preserve">; לית ליה לרבי יהודה הא דתנן: </w:t>
            </w:r>
            <w:r w:rsidRPr="007151D5">
              <w:rPr>
                <w:rStyle w:val="ab"/>
                <w:rtl/>
              </w:rPr>
              <w:t>כל שהוא עיקר ועמו טפלה - מברך על העיקר ופוטר את הטפלה</w:t>
            </w:r>
            <w:r>
              <w:rPr>
                <w:rtl/>
              </w:rPr>
              <w:t xml:space="preserve">? </w:t>
            </w:r>
          </w:p>
          <w:p w14:paraId="12C95039" w14:textId="77777777" w:rsidR="00DB33E6" w:rsidRDefault="00DB33E6" w:rsidP="00556204">
            <w:pPr>
              <w:rPr>
                <w:rtl/>
              </w:rPr>
            </w:pPr>
            <w:r>
              <w:rPr>
                <w:rtl/>
              </w:rPr>
              <w:lastRenderedPageBreak/>
              <w:t xml:space="preserve">וכי תימא הכי נמי דלית ליה, והתניא: </w:t>
            </w:r>
            <w:r w:rsidRPr="007151D5">
              <w:rPr>
                <w:rStyle w:val="ab"/>
                <w:rtl/>
              </w:rPr>
              <w:t>רבי יהודה אומר: אם מחמת צנון בא הזית - מברך על הצנון ופוטר את הזית</w:t>
            </w:r>
            <w:r>
              <w:rPr>
                <w:rtl/>
              </w:rPr>
              <w:t xml:space="preserve">! </w:t>
            </w:r>
          </w:p>
          <w:p w14:paraId="5017620A" w14:textId="05EE8FC3" w:rsidR="00DB33E6" w:rsidRPr="00A55B37" w:rsidRDefault="00DB33E6" w:rsidP="00556204">
            <w:pPr>
              <w:rPr>
                <w:bCs/>
                <w:color w:val="0070C0"/>
                <w:rtl/>
              </w:rPr>
            </w:pPr>
            <w:r>
              <w:rPr>
                <w:rtl/>
              </w:rPr>
              <w:t xml:space="preserve">לעולם בצנון עיקר עסקינן, וכי פליגי רבי יהודה ורבנן </w:t>
            </w:r>
            <w:r w:rsidR="00A6431C" w:rsidRPr="00A6431C">
              <w:rPr>
                <w:rStyle w:val="a6"/>
                <w:rFonts w:hint="cs"/>
                <w:rtl/>
              </w:rPr>
              <w:t xml:space="preserve">[=בבריתא] </w:t>
            </w:r>
            <w:r>
              <w:rPr>
                <w:rtl/>
              </w:rPr>
              <w:t xml:space="preserve">- במילתא אחריתי פליגי, וחסורי מחסרא והכי קתני: </w:t>
            </w:r>
            <w:r w:rsidRPr="007151D5">
              <w:rPr>
                <w:rStyle w:val="ab"/>
                <w:rtl/>
              </w:rPr>
              <w:t>היו לפניו צנון וזית - מברך על הצנון ופוטר את הזית.</w:t>
            </w:r>
            <w:r>
              <w:rPr>
                <w:rtl/>
              </w:rPr>
              <w:t xml:space="preserve"> </w:t>
            </w:r>
            <w:r w:rsidRPr="00AF0EB3">
              <w:rPr>
                <w:i/>
                <w:iCs/>
                <w:color w:val="FF0000"/>
                <w:rtl/>
              </w:rPr>
              <w:t>במה דברים אמורים</w:t>
            </w:r>
            <w:r w:rsidRPr="00AF0EB3">
              <w:rPr>
                <w:rFonts w:hint="cs"/>
                <w:i/>
                <w:iCs/>
                <w:color w:val="FF0000"/>
                <w:rtl/>
              </w:rPr>
              <w:t>?</w:t>
            </w:r>
            <w:r w:rsidRPr="00AF0EB3">
              <w:rPr>
                <w:i/>
                <w:iCs/>
                <w:color w:val="FF0000"/>
                <w:rtl/>
              </w:rPr>
              <w:t xml:space="preserve"> כשהצנון עיקר, אבל אין הצנון עיקר - דברי הכל מברך על זה וחוזר ומברך על זה</w:t>
            </w:r>
            <w:r w:rsidR="00A6431C">
              <w:rPr>
                <w:rFonts w:hint="cs"/>
                <w:i/>
                <w:iCs/>
                <w:color w:val="FF0000"/>
                <w:rtl/>
              </w:rPr>
              <w:t>.</w:t>
            </w:r>
            <w:r w:rsidRPr="00AF0EB3">
              <w:rPr>
                <w:i/>
                <w:iCs/>
                <w:color w:val="FF0000"/>
                <w:rtl/>
              </w:rPr>
              <w:t xml:space="preserve"> ושני מינין בעלמא שברכותיהן שוות - מברך על איזה מהן שירצה.</w:t>
            </w:r>
            <w:r w:rsidRPr="00AF0EB3">
              <w:rPr>
                <w:color w:val="FF0000"/>
                <w:rtl/>
              </w:rPr>
              <w:t xml:space="preserve"> </w:t>
            </w:r>
            <w:r w:rsidRPr="007151D5">
              <w:rPr>
                <w:rStyle w:val="ab"/>
                <w:rtl/>
              </w:rPr>
              <w:t xml:space="preserve">רבי יהודה אומר: מברך על הזית, שהזית ממין שבעה. </w:t>
            </w:r>
          </w:p>
        </w:tc>
        <w:tc>
          <w:tcPr>
            <w:tcW w:w="4130" w:type="dxa"/>
          </w:tcPr>
          <w:p w14:paraId="2C18F07A" w14:textId="77777777" w:rsidR="00DB33E6" w:rsidRPr="00E963C0" w:rsidRDefault="00DB33E6" w:rsidP="00556204">
            <w:pPr>
              <w:rPr>
                <w:rStyle w:val="a3"/>
                <w:rtl/>
              </w:rPr>
            </w:pPr>
            <w:r w:rsidRPr="00A6431C">
              <w:rPr>
                <w:rStyle w:val="a3"/>
                <w:b/>
                <w:bCs/>
                <w:u w:val="single"/>
                <w:rtl/>
              </w:rPr>
              <w:lastRenderedPageBreak/>
              <w:t>שהיה צנון עיקר</w:t>
            </w:r>
            <w:r w:rsidRPr="00E963C0">
              <w:rPr>
                <w:rStyle w:val="a3"/>
                <w:rtl/>
              </w:rPr>
              <w:t xml:space="preserve"> - שבשבילו התחיל האכילה, ולא אכל זית אלא להפיג חורפו של צנון, דהוה ליה זית טפל, ותנן (/ברכות/ דף מ"ד א): כל שהוא עיקר ועמו טפלה - מברך על העיקר ופוטר את הטפלה.</w:t>
            </w:r>
          </w:p>
          <w:p w14:paraId="53CE3FCD" w14:textId="77777777" w:rsidR="00DB33E6" w:rsidRPr="00E963C0" w:rsidRDefault="00DB33E6" w:rsidP="00556204">
            <w:pPr>
              <w:rPr>
                <w:rStyle w:val="a3"/>
                <w:rtl/>
              </w:rPr>
            </w:pPr>
            <w:r w:rsidRPr="00E963C0">
              <w:rPr>
                <w:rStyle w:val="a3"/>
                <w:rtl/>
              </w:rPr>
              <w:t>מברך על זה כו' - וכאן לא נחלקו.</w:t>
            </w:r>
          </w:p>
          <w:p w14:paraId="2A728041" w14:textId="77777777" w:rsidR="00DB33E6" w:rsidRPr="00E963C0" w:rsidRDefault="00DB33E6" w:rsidP="00556204">
            <w:pPr>
              <w:rPr>
                <w:rStyle w:val="a3"/>
                <w:rtl/>
              </w:rPr>
            </w:pPr>
            <w:r w:rsidRPr="00E963C0">
              <w:rPr>
                <w:rStyle w:val="a3"/>
                <w:rtl/>
              </w:rPr>
              <w:t>ושני מינים בעלמא - כגון זית ותפוח שברכותיהן שוות, והאחד ממין שבעה, בזה נחלקו.</w:t>
            </w:r>
          </w:p>
        </w:tc>
      </w:tr>
      <w:tr w:rsidR="00DB33E6" w14:paraId="0E2B7869" w14:textId="77777777" w:rsidTr="00556204">
        <w:tc>
          <w:tcPr>
            <w:tcW w:w="4130" w:type="dxa"/>
          </w:tcPr>
          <w:p w14:paraId="098D4436" w14:textId="77777777" w:rsidR="00A6431C" w:rsidRDefault="00DB33E6" w:rsidP="00556204">
            <w:pPr>
              <w:rPr>
                <w:rtl/>
              </w:rPr>
            </w:pPr>
            <w:r>
              <w:rPr>
                <w:rtl/>
              </w:rPr>
              <w:t xml:space="preserve">פליגי בה </w:t>
            </w:r>
            <w:r w:rsidRPr="00A6431C">
              <w:rPr>
                <w:rStyle w:val="a6"/>
                <w:rFonts w:hint="cs"/>
                <w:rtl/>
              </w:rPr>
              <w:t xml:space="preserve">[=בדעה של עולא שהובאה לעיל] </w:t>
            </w:r>
            <w:r>
              <w:rPr>
                <w:rtl/>
              </w:rPr>
              <w:t xml:space="preserve">רבי אמי ורבי יצחק נפחא; </w:t>
            </w:r>
          </w:p>
          <w:p w14:paraId="0CA56700" w14:textId="77777777" w:rsidR="00A6431C" w:rsidRDefault="00DB33E6" w:rsidP="00556204">
            <w:pPr>
              <w:rPr>
                <w:rtl/>
              </w:rPr>
            </w:pPr>
            <w:r>
              <w:rPr>
                <w:rtl/>
              </w:rPr>
              <w:t>חד אמר</w:t>
            </w:r>
            <w:r>
              <w:rPr>
                <w:rFonts w:hint="cs"/>
                <w:rtl/>
              </w:rPr>
              <w:t>:</w:t>
            </w:r>
            <w:r>
              <w:rPr>
                <w:rtl/>
              </w:rPr>
              <w:t xml:space="preserve"> </w:t>
            </w:r>
            <w:r w:rsidRPr="00D10BA6">
              <w:rPr>
                <w:rStyle w:val="ac"/>
                <w:rtl/>
              </w:rPr>
              <w:t xml:space="preserve">מחלוקת בשברכותיהן שוות, </w:t>
            </w:r>
            <w:r w:rsidRPr="00A6431C">
              <w:rPr>
                <w:rtl/>
              </w:rPr>
              <w:t>דרבי יהודה סבר: מין שבעה עדיף, ורבנן סברי: מין חביב עדיף,</w:t>
            </w:r>
            <w:r w:rsidRPr="00D10BA6">
              <w:rPr>
                <w:rStyle w:val="ac"/>
                <w:rtl/>
              </w:rPr>
              <w:t xml:space="preserve"> אבל בשאין ברכותיהן שוות - דברי הכל מברך על זה וחוזר ומברך על זה</w:t>
            </w:r>
            <w:r>
              <w:rPr>
                <w:rFonts w:hint="cs"/>
                <w:rtl/>
              </w:rPr>
              <w:t xml:space="preserve"> </w:t>
            </w:r>
            <w:r w:rsidRPr="00696C85">
              <w:rPr>
                <w:rStyle w:val="a6"/>
                <w:rFonts w:hint="cs"/>
                <w:rtl/>
              </w:rPr>
              <w:t>[=כדברי עולא לעיל]</w:t>
            </w:r>
            <w:r w:rsidRPr="00696C85">
              <w:rPr>
                <w:rStyle w:val="a6"/>
                <w:rtl/>
              </w:rPr>
              <w:t>;</w:t>
            </w:r>
            <w:r>
              <w:rPr>
                <w:rtl/>
              </w:rPr>
              <w:t xml:space="preserve"> </w:t>
            </w:r>
          </w:p>
          <w:p w14:paraId="25271CBA" w14:textId="0B7E7043" w:rsidR="00DB33E6" w:rsidRDefault="00DB33E6" w:rsidP="00556204">
            <w:pPr>
              <w:rPr>
                <w:rtl/>
              </w:rPr>
            </w:pPr>
            <w:r>
              <w:rPr>
                <w:rtl/>
              </w:rPr>
              <w:t xml:space="preserve">וחד אמר: </w:t>
            </w:r>
            <w:r w:rsidRPr="00D10BA6">
              <w:rPr>
                <w:rStyle w:val="ac"/>
                <w:rtl/>
              </w:rPr>
              <w:t xml:space="preserve">אף בשאין ברכותיהן שוות </w:t>
            </w:r>
            <w:r w:rsidRPr="00A6431C">
              <w:rPr>
                <w:rtl/>
              </w:rPr>
              <w:t>נמי מחלוקת.</w:t>
            </w:r>
            <w:r>
              <w:rPr>
                <w:rtl/>
              </w:rPr>
              <w:t xml:space="preserve"> </w:t>
            </w:r>
          </w:p>
        </w:tc>
        <w:tc>
          <w:tcPr>
            <w:tcW w:w="4130" w:type="dxa"/>
          </w:tcPr>
          <w:p w14:paraId="6885C3C4" w14:textId="77777777" w:rsidR="00DB33E6" w:rsidRPr="00E963C0" w:rsidRDefault="00DB33E6" w:rsidP="00556204">
            <w:pPr>
              <w:rPr>
                <w:rStyle w:val="a3"/>
                <w:rtl/>
              </w:rPr>
            </w:pPr>
            <w:r w:rsidRPr="00D10BA6">
              <w:rPr>
                <w:rStyle w:val="a3"/>
                <w:u w:val="single"/>
                <w:rtl/>
              </w:rPr>
              <w:t>חד אמר מחלוקת בשברכותיהן שוות</w:t>
            </w:r>
            <w:r w:rsidRPr="00E963C0">
              <w:rPr>
                <w:rStyle w:val="a3"/>
                <w:rtl/>
              </w:rPr>
              <w:t xml:space="preserve"> - וכדאמרן.</w:t>
            </w:r>
          </w:p>
          <w:p w14:paraId="6EB418E2" w14:textId="77777777" w:rsidR="00DB33E6" w:rsidRPr="00D10BA6" w:rsidRDefault="00DB33E6" w:rsidP="00556204">
            <w:pPr>
              <w:rPr>
                <w:rStyle w:val="a3"/>
                <w:rtl/>
              </w:rPr>
            </w:pPr>
            <w:r w:rsidRPr="00E963C0">
              <w:rPr>
                <w:rStyle w:val="a3"/>
                <w:rtl/>
              </w:rPr>
              <w:t>הכי גרסינן, וחד אמר אף בשאין ברכותיהן שו</w:t>
            </w:r>
            <w:r>
              <w:rPr>
                <w:rStyle w:val="a3"/>
                <w:rtl/>
              </w:rPr>
              <w:t>ות נמי מחלוקת - ומפרש לה ואזיל.</w:t>
            </w:r>
          </w:p>
        </w:tc>
      </w:tr>
      <w:tr w:rsidR="00DB33E6" w14:paraId="1DBBFB6B" w14:textId="77777777" w:rsidTr="00556204">
        <w:tc>
          <w:tcPr>
            <w:tcW w:w="4130" w:type="dxa"/>
          </w:tcPr>
          <w:p w14:paraId="34B7139C" w14:textId="77777777" w:rsidR="00DB33E6" w:rsidRDefault="00DB33E6" w:rsidP="00556204">
            <w:pPr>
              <w:rPr>
                <w:rtl/>
              </w:rPr>
            </w:pPr>
            <w:r>
              <w:rPr>
                <w:rtl/>
              </w:rPr>
              <w:t xml:space="preserve">בשלמא למאן דאמר בשברכותיהן שוות מחלוקת - שפיר, אלא למאן דאמר בשאין ברכותיהן שוות פליגי - במאי פליגי? </w:t>
            </w:r>
            <w:r w:rsidRPr="00696C85">
              <w:rPr>
                <w:rStyle w:val="a6"/>
                <w:rFonts w:hint="cs"/>
                <w:rtl/>
              </w:rPr>
              <w:t>[=הרי ברור שצריך לברך את שתי הברכות!]</w:t>
            </w:r>
          </w:p>
          <w:p w14:paraId="6E781BBD" w14:textId="77777777" w:rsidR="00DB33E6" w:rsidRPr="00D10BA6" w:rsidRDefault="00DB33E6" w:rsidP="00556204">
            <w:pPr>
              <w:rPr>
                <w:bCs/>
                <w:iCs/>
                <w:color w:val="385623" w:themeColor="accent6" w:themeShade="80"/>
                <w:rtl/>
              </w:rPr>
            </w:pPr>
            <w:r>
              <w:rPr>
                <w:rtl/>
              </w:rPr>
              <w:t xml:space="preserve">אמר רבי ירמיה: </w:t>
            </w:r>
            <w:r w:rsidRPr="00D10BA6">
              <w:rPr>
                <w:rStyle w:val="ac"/>
                <w:rtl/>
              </w:rPr>
              <w:t xml:space="preserve">להקדים. </w:t>
            </w:r>
          </w:p>
        </w:tc>
        <w:tc>
          <w:tcPr>
            <w:tcW w:w="4130" w:type="dxa"/>
          </w:tcPr>
          <w:p w14:paraId="10CD1A39" w14:textId="77777777" w:rsidR="00DB33E6" w:rsidRPr="00E963C0" w:rsidRDefault="00DB33E6" w:rsidP="00556204">
            <w:pPr>
              <w:rPr>
                <w:rStyle w:val="a3"/>
                <w:rtl/>
              </w:rPr>
            </w:pPr>
            <w:r w:rsidRPr="00E963C0">
              <w:rPr>
                <w:rStyle w:val="a3"/>
                <w:rtl/>
              </w:rPr>
              <w:t>במאי פליגי - הא ודאי לא מפטרי בחדא ברכה.</w:t>
            </w:r>
          </w:p>
          <w:p w14:paraId="2773BA3A" w14:textId="77777777" w:rsidR="00DB33E6" w:rsidRPr="00E963C0" w:rsidRDefault="00DB33E6" w:rsidP="00556204">
            <w:pPr>
              <w:rPr>
                <w:rStyle w:val="a3"/>
                <w:rtl/>
              </w:rPr>
            </w:pPr>
            <w:r w:rsidRPr="00E963C0">
              <w:rPr>
                <w:rStyle w:val="a3"/>
                <w:rtl/>
              </w:rPr>
              <w:t>אמר רבי ירמיה בלהקדים פליגי - ולא גרסינן אבל בשברכותיהן שוות מברך על אחד מהן שירצה, דהשתא בשאינן שוות מקפיד רבי יהודה על הקדמתן, ואמר: מין שבעה עדיף, כשבא לפטו</w:t>
            </w:r>
            <w:r>
              <w:rPr>
                <w:rStyle w:val="a3"/>
                <w:rtl/>
              </w:rPr>
              <w:t>ר זו בזו - לא כל שכן.</w:t>
            </w:r>
          </w:p>
        </w:tc>
      </w:tr>
    </w:tbl>
    <w:p w14:paraId="2353368D" w14:textId="35F6B6C7" w:rsidR="00556204" w:rsidRDefault="00556204" w:rsidP="00556204">
      <w:pPr>
        <w:pStyle w:val="3"/>
      </w:pPr>
      <w:r>
        <w:rPr>
          <w:rFonts w:hint="cs"/>
          <w:rtl/>
        </w:rPr>
        <w:t>הקדמה בשבעת המינים</w:t>
      </w:r>
    </w:p>
    <w:tbl>
      <w:tblPr>
        <w:tblStyle w:val="a8"/>
        <w:bidiVisual/>
        <w:tblW w:w="0" w:type="auto"/>
        <w:tblLook w:val="04A0" w:firstRow="1" w:lastRow="0" w:firstColumn="1" w:lastColumn="0" w:noHBand="0" w:noVBand="1"/>
      </w:tblPr>
      <w:tblGrid>
        <w:gridCol w:w="4130"/>
        <w:gridCol w:w="4130"/>
      </w:tblGrid>
      <w:tr w:rsidR="00DB33E6" w14:paraId="5F3AC983" w14:textId="77777777" w:rsidTr="00556204">
        <w:tc>
          <w:tcPr>
            <w:tcW w:w="4130" w:type="dxa"/>
          </w:tcPr>
          <w:p w14:paraId="4FA90220" w14:textId="77777777" w:rsidR="00DB33E6" w:rsidRDefault="00DB33E6" w:rsidP="00556204">
            <w:pPr>
              <w:rPr>
                <w:rtl/>
              </w:rPr>
            </w:pPr>
            <w:r>
              <w:rPr>
                <w:rtl/>
              </w:rPr>
              <w:t xml:space="preserve">דאמר רב יוסף ואיתימא רבי יצחק: </w:t>
            </w:r>
            <w:r w:rsidRPr="00D10BA6">
              <w:rPr>
                <w:rStyle w:val="ac"/>
                <w:rtl/>
              </w:rPr>
              <w:t xml:space="preserve">כל המוקדם בפסוק זה מוקדם לברכה, שנאמר: </w:t>
            </w:r>
            <w:r w:rsidRPr="00556204">
              <w:rPr>
                <w:rStyle w:val="a6"/>
                <w:rtl/>
              </w:rPr>
              <w:t xml:space="preserve">+דברים ח'+ </w:t>
            </w:r>
            <w:r w:rsidRPr="00D10BA6">
              <w:rPr>
                <w:rStyle w:val="ac"/>
                <w:rtl/>
              </w:rPr>
              <w:t>ארץ חטה ושעורה וגפן ותאנה ורמון ארץ זית שמן ודבש.</w:t>
            </w:r>
            <w:r>
              <w:rPr>
                <w:rtl/>
              </w:rPr>
              <w:t xml:space="preserve"> </w:t>
            </w:r>
          </w:p>
        </w:tc>
        <w:tc>
          <w:tcPr>
            <w:tcW w:w="4130" w:type="dxa"/>
          </w:tcPr>
          <w:p w14:paraId="21C35FB1" w14:textId="77777777" w:rsidR="00DB33E6" w:rsidRPr="00E963C0" w:rsidRDefault="00DB33E6" w:rsidP="00556204">
            <w:pPr>
              <w:rPr>
                <w:rStyle w:val="a3"/>
                <w:rtl/>
              </w:rPr>
            </w:pPr>
            <w:r w:rsidRPr="00E963C0">
              <w:rPr>
                <w:rStyle w:val="a3"/>
                <w:rtl/>
              </w:rPr>
              <w:t>דאמר רבי יצחק כו' - אלמא: קפדינן אהקדמה, ורבי יהודה אית ליה דרבי יצחק, הלכך כל שכן היכא דחד לאו ממין שבעה, דמין שבעה עדיף, ורבנן לית להו דר</w:t>
            </w:r>
            <w:r>
              <w:rPr>
                <w:rStyle w:val="a3"/>
                <w:rtl/>
              </w:rPr>
              <w:t>בי יצחק במקום חביב, דחביב עדיף.</w:t>
            </w:r>
          </w:p>
        </w:tc>
      </w:tr>
      <w:tr w:rsidR="00DB33E6" w14:paraId="3280A609" w14:textId="77777777" w:rsidTr="00556204">
        <w:tc>
          <w:tcPr>
            <w:tcW w:w="4130" w:type="dxa"/>
          </w:tcPr>
          <w:p w14:paraId="6D5199FA" w14:textId="77777777" w:rsidR="00DB33E6" w:rsidRPr="00D10BA6" w:rsidRDefault="00DB33E6" w:rsidP="00556204">
            <w:pPr>
              <w:rPr>
                <w:bCs/>
                <w:iCs/>
                <w:color w:val="385623" w:themeColor="accent6" w:themeShade="80"/>
                <w:rtl/>
              </w:rPr>
            </w:pPr>
            <w:r>
              <w:rPr>
                <w:rtl/>
              </w:rPr>
              <w:t xml:space="preserve">ופליגא דרבי חנן, דאמר רבי חנן: </w:t>
            </w:r>
            <w:r w:rsidRPr="00D10BA6">
              <w:rPr>
                <w:rStyle w:val="ac"/>
                <w:rtl/>
              </w:rPr>
              <w:t xml:space="preserve">כל הפסוק כולו לשיעורין נאמר. </w:t>
            </w:r>
          </w:p>
        </w:tc>
        <w:tc>
          <w:tcPr>
            <w:tcW w:w="4130" w:type="dxa"/>
          </w:tcPr>
          <w:p w14:paraId="6E8D0188" w14:textId="77777777" w:rsidR="00DB33E6" w:rsidRPr="00E963C0" w:rsidRDefault="00DB33E6" w:rsidP="00556204">
            <w:pPr>
              <w:rPr>
                <w:rStyle w:val="a3"/>
                <w:rtl/>
              </w:rPr>
            </w:pPr>
            <w:r w:rsidRPr="00E963C0">
              <w:rPr>
                <w:rStyle w:val="a3"/>
                <w:rtl/>
              </w:rPr>
              <w:t>ופליגא דרבי חנן - הא דרבי יצחק דאמר המוקדם קודם לברכה, אלמא קרא לשבח ארץ ישראל בא, שיש בה פירות החשובים הללו, ומנאן כסדר חשיבותם, ופליג אדרבי תנן דאמר לא בא הכתוב להודיע שבח חשיבות הפירות בטעם שלהם, אלא שבחה של ארץ ישראל שיש בה פירות ששיעורי תורה נתלין בהן, וכיון דהכי הוא - לא הקפיד הכתוב על סדרן, שהרי בזו כולן שוין</w:t>
            </w:r>
            <w:r>
              <w:rPr>
                <w:rStyle w:val="a3"/>
                <w:rtl/>
              </w:rPr>
              <w:t>.</w:t>
            </w:r>
          </w:p>
        </w:tc>
      </w:tr>
      <w:tr w:rsidR="00DB33E6" w14:paraId="25929229" w14:textId="77777777" w:rsidTr="00556204">
        <w:tc>
          <w:tcPr>
            <w:tcW w:w="4130" w:type="dxa"/>
          </w:tcPr>
          <w:p w14:paraId="2953665B" w14:textId="77777777" w:rsidR="00C80439" w:rsidRDefault="00DB33E6" w:rsidP="00556204">
            <w:pPr>
              <w:rPr>
                <w:rtl/>
              </w:rPr>
            </w:pPr>
            <w:r w:rsidRPr="00C80439">
              <w:rPr>
                <w:rtl/>
              </w:rPr>
              <w:t>חטה - דתנן:</w:t>
            </w:r>
            <w:r>
              <w:rPr>
                <w:rtl/>
              </w:rPr>
              <w:t xml:space="preserve"> </w:t>
            </w:r>
          </w:p>
          <w:p w14:paraId="00923025" w14:textId="77777777" w:rsidR="00C80439" w:rsidRDefault="00DB33E6" w:rsidP="00556204">
            <w:pPr>
              <w:rPr>
                <w:rStyle w:val="ab"/>
                <w:rtl/>
              </w:rPr>
            </w:pPr>
            <w:r w:rsidRPr="00D10BA6">
              <w:rPr>
                <w:rStyle w:val="ab"/>
                <w:rtl/>
              </w:rPr>
              <w:t>הנכנס לבית המנוגע וכליו על כתפיו וסנדליו וטבעותיו בידיו - הוא והן טמאין מיד</w:t>
            </w:r>
            <w:r w:rsidR="00C80439">
              <w:rPr>
                <w:rStyle w:val="ab"/>
                <w:rFonts w:hint="cs"/>
                <w:rtl/>
              </w:rPr>
              <w:t>.</w:t>
            </w:r>
            <w:r w:rsidRPr="00D10BA6">
              <w:rPr>
                <w:rStyle w:val="ab"/>
                <w:rtl/>
              </w:rPr>
              <w:t xml:space="preserve"> </w:t>
            </w:r>
          </w:p>
          <w:p w14:paraId="0C6E62D7" w14:textId="27910ECB" w:rsidR="00DB33E6" w:rsidRPr="00D10BA6" w:rsidRDefault="00DB33E6" w:rsidP="00556204">
            <w:pPr>
              <w:rPr>
                <w:rStyle w:val="ac"/>
                <w:iCs w:val="0"/>
                <w:color w:val="0070C0"/>
                <w:rtl/>
              </w:rPr>
            </w:pPr>
            <w:r w:rsidRPr="00D10BA6">
              <w:rPr>
                <w:rStyle w:val="ab"/>
                <w:rtl/>
              </w:rPr>
              <w:t xml:space="preserve">היה לבוש כליו, וסנדליו ברגליו, וטבעותיו באצבעותיו - הוא טמא מיד, והן טהורין עד שישהא בכדי אכילת פרס, </w:t>
            </w:r>
            <w:r w:rsidRPr="00C80439">
              <w:rPr>
                <w:rStyle w:val="ab"/>
                <w:color w:val="FF0000"/>
                <w:rtl/>
              </w:rPr>
              <w:t xml:space="preserve">פת חטין </w:t>
            </w:r>
            <w:r w:rsidR="00C80439" w:rsidRPr="00C80439">
              <w:rPr>
                <w:rStyle w:val="a6"/>
                <w:rFonts w:hint="cs"/>
                <w:rtl/>
              </w:rPr>
              <w:t>[=שנאכ</w:t>
            </w:r>
            <w:r w:rsidR="00C80439">
              <w:rPr>
                <w:rStyle w:val="a6"/>
                <w:rFonts w:hint="cs"/>
                <w:rtl/>
              </w:rPr>
              <w:t>ל</w:t>
            </w:r>
            <w:r w:rsidR="00C80439" w:rsidRPr="00C80439">
              <w:rPr>
                <w:rStyle w:val="a6"/>
                <w:rFonts w:hint="cs"/>
                <w:rtl/>
              </w:rPr>
              <w:t xml:space="preserve">ת מהר] </w:t>
            </w:r>
            <w:r w:rsidRPr="00D10BA6">
              <w:rPr>
                <w:rStyle w:val="ab"/>
                <w:rtl/>
              </w:rPr>
              <w:t xml:space="preserve">ולא פת שעורין, מיסב ואוכלן בלפתן. </w:t>
            </w:r>
          </w:p>
        </w:tc>
        <w:tc>
          <w:tcPr>
            <w:tcW w:w="4130" w:type="dxa"/>
          </w:tcPr>
          <w:p w14:paraId="01D29518" w14:textId="280C48B7" w:rsidR="00DB33E6" w:rsidRPr="00E963C0" w:rsidRDefault="00DB33E6" w:rsidP="00556204">
            <w:pPr>
              <w:rPr>
                <w:rStyle w:val="a3"/>
                <w:rtl/>
              </w:rPr>
            </w:pPr>
            <w:r w:rsidRPr="00C80439">
              <w:rPr>
                <w:rStyle w:val="a3"/>
                <w:b/>
                <w:bCs/>
                <w:u w:val="single"/>
                <w:rtl/>
              </w:rPr>
              <w:t>בבית המנוגע</w:t>
            </w:r>
            <w:r w:rsidRPr="00E963C0">
              <w:rPr>
                <w:rStyle w:val="a3"/>
                <w:rtl/>
              </w:rPr>
              <w:t xml:space="preserve"> </w:t>
            </w:r>
            <w:r w:rsidR="00C80439">
              <w:rPr>
                <w:rStyle w:val="a3"/>
                <w:rtl/>
              </w:rPr>
              <w:t>–</w:t>
            </w:r>
            <w:r w:rsidRPr="00E963C0">
              <w:rPr>
                <w:rStyle w:val="a3"/>
                <w:rtl/>
              </w:rPr>
              <w:t xml:space="preserve"> כתיב</w:t>
            </w:r>
            <w:r w:rsidR="00C80439">
              <w:rPr>
                <w:rStyle w:val="a3"/>
                <w:rFonts w:hint="cs"/>
                <w:rtl/>
              </w:rPr>
              <w:t>:</w:t>
            </w:r>
            <w:r w:rsidRPr="00E963C0">
              <w:rPr>
                <w:rStyle w:val="a3"/>
                <w:rtl/>
              </w:rPr>
              <w:t xml:space="preserve"> </w:t>
            </w:r>
            <w:r w:rsidR="00C80439">
              <w:rPr>
                <w:rStyle w:val="a3"/>
                <w:rFonts w:hint="cs"/>
                <w:rtl/>
              </w:rPr>
              <w:t>"</w:t>
            </w:r>
            <w:r w:rsidRPr="00E963C0">
              <w:rPr>
                <w:rStyle w:val="a3"/>
                <w:rtl/>
              </w:rPr>
              <w:t>והבא אל הבית יטמא עד הערב</w:t>
            </w:r>
            <w:r w:rsidR="00C80439">
              <w:rPr>
                <w:rStyle w:val="a3"/>
                <w:rFonts w:hint="cs"/>
                <w:rtl/>
              </w:rPr>
              <w:t>"</w:t>
            </w:r>
            <w:r w:rsidRPr="00E963C0">
              <w:rPr>
                <w:rStyle w:val="a3"/>
                <w:rtl/>
              </w:rPr>
              <w:t xml:space="preserve"> (ויקרא י"ד), ולא כתיב כבוס בגדים, </w:t>
            </w:r>
            <w:r w:rsidR="00C80439">
              <w:rPr>
                <w:rStyle w:val="a3"/>
                <w:rFonts w:hint="cs"/>
                <w:rtl/>
              </w:rPr>
              <w:t>"</w:t>
            </w:r>
            <w:r w:rsidRPr="00E963C0">
              <w:rPr>
                <w:rStyle w:val="a3"/>
                <w:rtl/>
              </w:rPr>
              <w:t>והאוכל בבית יכבס את בגדיו</w:t>
            </w:r>
            <w:r w:rsidR="00C80439">
              <w:rPr>
                <w:rStyle w:val="a3"/>
                <w:rFonts w:hint="cs"/>
                <w:rtl/>
              </w:rPr>
              <w:t>"</w:t>
            </w:r>
            <w:r w:rsidRPr="00E963C0">
              <w:rPr>
                <w:rStyle w:val="a3"/>
                <w:rtl/>
              </w:rPr>
              <w:t xml:space="preserve"> (ויקרא י"ד) - בשוהא שיעור אכילה ואפילו לא יאכל, מדכתיב בסיפיה</w:t>
            </w:r>
            <w:r w:rsidR="00C80439">
              <w:rPr>
                <w:rStyle w:val="a3"/>
                <w:rFonts w:hint="cs"/>
                <w:rtl/>
              </w:rPr>
              <w:t>:</w:t>
            </w:r>
            <w:r w:rsidRPr="00E963C0">
              <w:rPr>
                <w:rStyle w:val="a3"/>
                <w:rtl/>
              </w:rPr>
              <w:t xml:space="preserve"> </w:t>
            </w:r>
            <w:r w:rsidR="00C80439">
              <w:rPr>
                <w:rStyle w:val="a3"/>
                <w:rFonts w:hint="cs"/>
                <w:rtl/>
              </w:rPr>
              <w:t>"</w:t>
            </w:r>
            <w:r w:rsidRPr="00E963C0">
              <w:rPr>
                <w:rStyle w:val="a3"/>
                <w:rtl/>
              </w:rPr>
              <w:t>והשוכב בבית יכבס את בגדיו</w:t>
            </w:r>
            <w:r w:rsidR="00C80439">
              <w:rPr>
                <w:rStyle w:val="a3"/>
                <w:rFonts w:hint="cs"/>
                <w:rtl/>
              </w:rPr>
              <w:t>"</w:t>
            </w:r>
            <w:r w:rsidRPr="00E963C0">
              <w:rPr>
                <w:rStyle w:val="a3"/>
                <w:rtl/>
              </w:rPr>
              <w:t xml:space="preserve">, הלכך: הנכנס בו ונושא את בגדיו עמו שלא כדרך מלבושו - אין אלו בגדיו, וטמאים מיד, שאף בהן אני קורא </w:t>
            </w:r>
            <w:r w:rsidR="00C80439">
              <w:rPr>
                <w:rStyle w:val="a3"/>
                <w:rFonts w:hint="cs"/>
                <w:rtl/>
              </w:rPr>
              <w:t>"</w:t>
            </w:r>
            <w:r w:rsidRPr="00E963C0">
              <w:rPr>
                <w:rStyle w:val="a3"/>
                <w:rtl/>
              </w:rPr>
              <w:t>והבא אל הבית</w:t>
            </w:r>
            <w:r w:rsidR="00C80439">
              <w:rPr>
                <w:rStyle w:val="a3"/>
                <w:rFonts w:hint="cs"/>
                <w:rtl/>
              </w:rPr>
              <w:t>"</w:t>
            </w:r>
            <w:r w:rsidRPr="00E963C0">
              <w:rPr>
                <w:rStyle w:val="a3"/>
                <w:rtl/>
              </w:rPr>
              <w:t>, וכשהוא לבוש בהן - בעי שהייה.</w:t>
            </w:r>
          </w:p>
          <w:p w14:paraId="06AE7C09" w14:textId="77777777" w:rsidR="00DB33E6" w:rsidRPr="00E963C0" w:rsidRDefault="00DB33E6" w:rsidP="00556204">
            <w:pPr>
              <w:rPr>
                <w:rStyle w:val="a3"/>
                <w:rtl/>
              </w:rPr>
            </w:pPr>
            <w:r w:rsidRPr="00C80439">
              <w:rPr>
                <w:rStyle w:val="a3"/>
                <w:b/>
                <w:bCs/>
                <w:u w:val="single"/>
                <w:rtl/>
              </w:rPr>
              <w:lastRenderedPageBreak/>
              <w:t>אכילת פרס</w:t>
            </w:r>
            <w:r w:rsidRPr="00E963C0">
              <w:rPr>
                <w:rStyle w:val="a3"/>
                <w:rtl/>
              </w:rPr>
              <w:t xml:space="preserve"> - חצי ככר ששיערו בו חכמים את העירוב; שהוא כולו מזון שתי סעודות, וחציו - מזון סעודה אחת.</w:t>
            </w:r>
          </w:p>
          <w:p w14:paraId="6ED90F3B" w14:textId="77777777" w:rsidR="00DB33E6" w:rsidRPr="00E963C0" w:rsidRDefault="00DB33E6" w:rsidP="00556204">
            <w:pPr>
              <w:rPr>
                <w:rStyle w:val="a3"/>
                <w:rtl/>
              </w:rPr>
            </w:pPr>
            <w:r w:rsidRPr="00C80439">
              <w:rPr>
                <w:rStyle w:val="a3"/>
                <w:b/>
                <w:bCs/>
                <w:u w:val="single"/>
                <w:rtl/>
              </w:rPr>
              <w:t>פת חטין</w:t>
            </w:r>
            <w:r w:rsidRPr="00E963C0">
              <w:rPr>
                <w:rStyle w:val="a3"/>
                <w:rtl/>
              </w:rPr>
              <w:t xml:space="preserve"> - נאכלת מהר.</w:t>
            </w:r>
          </w:p>
          <w:p w14:paraId="182A307B" w14:textId="77777777" w:rsidR="00DB33E6" w:rsidRPr="00E963C0" w:rsidRDefault="00DB33E6" w:rsidP="00556204">
            <w:pPr>
              <w:rPr>
                <w:rStyle w:val="a3"/>
                <w:rtl/>
              </w:rPr>
            </w:pPr>
            <w:r w:rsidRPr="00E963C0">
              <w:rPr>
                <w:rStyle w:val="a3"/>
                <w:rtl/>
              </w:rPr>
              <w:t xml:space="preserve">מיסב - דרך הסבה, שהיא </w:t>
            </w:r>
            <w:r>
              <w:rPr>
                <w:rStyle w:val="a3"/>
                <w:rtl/>
              </w:rPr>
              <w:t>נאכלת מהר, שאינו פונה אנה ואנה.</w:t>
            </w:r>
          </w:p>
        </w:tc>
      </w:tr>
      <w:tr w:rsidR="00DB33E6" w14:paraId="698D98C9" w14:textId="77777777" w:rsidTr="00556204">
        <w:tc>
          <w:tcPr>
            <w:tcW w:w="4130" w:type="dxa"/>
          </w:tcPr>
          <w:p w14:paraId="02FE0092" w14:textId="77777777" w:rsidR="00DB33E6" w:rsidRDefault="00DB33E6" w:rsidP="00556204">
            <w:pPr>
              <w:rPr>
                <w:rStyle w:val="ab"/>
                <w:rtl/>
              </w:rPr>
            </w:pPr>
            <w:r>
              <w:rPr>
                <w:rtl/>
              </w:rPr>
              <w:lastRenderedPageBreak/>
              <w:t xml:space="preserve">שעורה - דתנן: </w:t>
            </w:r>
            <w:r w:rsidRPr="00D10BA6">
              <w:rPr>
                <w:rStyle w:val="ab"/>
                <w:rtl/>
              </w:rPr>
              <w:t xml:space="preserve">עצם </w:t>
            </w:r>
            <w:r w:rsidRPr="00C80439">
              <w:rPr>
                <w:rStyle w:val="ab"/>
                <w:color w:val="FF0000"/>
                <w:rtl/>
              </w:rPr>
              <w:t xml:space="preserve">כשעורה </w:t>
            </w:r>
            <w:r w:rsidRPr="00D10BA6">
              <w:rPr>
                <w:rStyle w:val="ab"/>
                <w:rtl/>
              </w:rPr>
              <w:t xml:space="preserve">מטמא במגע ובמשא, ואינו מטמא באהל. </w:t>
            </w:r>
          </w:p>
          <w:p w14:paraId="65689410" w14:textId="77777777" w:rsidR="00DB33E6" w:rsidRDefault="00DB33E6" w:rsidP="00556204">
            <w:pPr>
              <w:rPr>
                <w:rtl/>
              </w:rPr>
            </w:pPr>
            <w:r>
              <w:rPr>
                <w:rtl/>
              </w:rPr>
              <w:t xml:space="preserve">גפן - כדי רביעית יין לנזיר. </w:t>
            </w:r>
          </w:p>
          <w:p w14:paraId="78051E66" w14:textId="77777777" w:rsidR="00DB33E6" w:rsidRDefault="00DB33E6" w:rsidP="00556204">
            <w:pPr>
              <w:rPr>
                <w:rtl/>
              </w:rPr>
            </w:pPr>
            <w:r>
              <w:rPr>
                <w:rtl/>
              </w:rPr>
              <w:t xml:space="preserve">תאנה - כגרוגרת להוצאת שבת. </w:t>
            </w:r>
          </w:p>
          <w:p w14:paraId="776C382C" w14:textId="77777777" w:rsidR="00DB33E6" w:rsidRDefault="00DB33E6" w:rsidP="00556204">
            <w:pPr>
              <w:rPr>
                <w:rtl/>
              </w:rPr>
            </w:pPr>
            <w:r>
              <w:rPr>
                <w:rtl/>
              </w:rPr>
              <w:t xml:space="preserve">רמון - כדתנן: </w:t>
            </w:r>
            <w:r w:rsidRPr="00D10BA6">
              <w:rPr>
                <w:rStyle w:val="ab"/>
                <w:rtl/>
              </w:rPr>
              <w:t>כל כלי בעלי בתים</w:t>
            </w:r>
          </w:p>
        </w:tc>
        <w:tc>
          <w:tcPr>
            <w:tcW w:w="4130" w:type="dxa"/>
          </w:tcPr>
          <w:p w14:paraId="0DB3D969" w14:textId="77777777" w:rsidR="00DB33E6" w:rsidRPr="00E963C0" w:rsidRDefault="00DB33E6" w:rsidP="00556204">
            <w:pPr>
              <w:rPr>
                <w:rStyle w:val="a3"/>
                <w:rtl/>
              </w:rPr>
            </w:pPr>
            <w:r w:rsidRPr="00E963C0">
              <w:rPr>
                <w:rStyle w:val="a3"/>
                <w:rtl/>
              </w:rPr>
              <w:t>ואינו מטמא באהל - הלכה למשה מסיני הוא.</w:t>
            </w:r>
          </w:p>
          <w:p w14:paraId="47A85A80" w14:textId="77777777" w:rsidR="00DB33E6" w:rsidRPr="00E963C0" w:rsidRDefault="00DB33E6" w:rsidP="00556204">
            <w:pPr>
              <w:rPr>
                <w:rStyle w:val="a3"/>
                <w:rtl/>
              </w:rPr>
            </w:pPr>
            <w:r w:rsidRPr="00C80439">
              <w:rPr>
                <w:rStyle w:val="a3"/>
                <w:b/>
                <w:bCs/>
                <w:u w:val="single"/>
                <w:rtl/>
              </w:rPr>
              <w:t>כדי רביעית יין לנזיר</w:t>
            </w:r>
            <w:r w:rsidRPr="00E963C0">
              <w:rPr>
                <w:rStyle w:val="a3"/>
                <w:rtl/>
              </w:rPr>
              <w:t xml:space="preserve"> - אכל חרצנים וזגים ולולבין כשיעור רביעית יין - חייב, ואין שיעור רביעית יין ורביעית מים שוין, לפי שהיין עב והמים קלושין ויש ברביעית יין יותר ממה שיש ברביעית מים, כדאמרינן (במנחות ק"ז א) +[בשבת דף ע"ז א]+ גבי רביעית דם שיכול לקרוש ולעמוד על כזית משום דסמיך, אבל מידי דקליש לא הוה רביעית דידיה כזית.</w:t>
            </w:r>
          </w:p>
          <w:p w14:paraId="20A4B3AC" w14:textId="77777777" w:rsidR="00DB33E6" w:rsidRPr="0085705C" w:rsidRDefault="00DB33E6" w:rsidP="00556204">
            <w:pPr>
              <w:rPr>
                <w:rStyle w:val="a3"/>
                <w:rtl/>
              </w:rPr>
            </w:pPr>
            <w:r w:rsidRPr="00E963C0">
              <w:rPr>
                <w:rStyle w:val="a3"/>
                <w:rtl/>
              </w:rPr>
              <w:t>להוצאת שבת - דתנן (שבת ע"ו ב'): המוציא אוכלין כגרוגרת, והיא תאנה יבשה.</w:t>
            </w:r>
          </w:p>
        </w:tc>
      </w:tr>
    </w:tbl>
    <w:p w14:paraId="782B45E9" w14:textId="77777777" w:rsidR="00DB33E6" w:rsidRDefault="00DB33E6" w:rsidP="00DB33E6">
      <w:pPr>
        <w:pStyle w:val="2"/>
        <w:rPr>
          <w:rtl/>
        </w:rPr>
      </w:pPr>
      <w:r>
        <w:rPr>
          <w:rtl/>
        </w:rPr>
        <w:t>תוספות</w:t>
      </w:r>
    </w:p>
    <w:p w14:paraId="2F25F541" w14:textId="77777777" w:rsidR="00DB33E6" w:rsidRDefault="00DB33E6" w:rsidP="00DB33E6">
      <w:pPr>
        <w:rPr>
          <w:rtl/>
        </w:rPr>
      </w:pPr>
      <w:r w:rsidRPr="00696C85">
        <w:rPr>
          <w:u w:val="single"/>
          <w:rtl/>
        </w:rPr>
        <w:t>אבל בשאין ברכותיהן שוות</w:t>
      </w:r>
      <w:r>
        <w:rPr>
          <w:rtl/>
        </w:rPr>
        <w:t xml:space="preserve"> - פירש"י</w:t>
      </w:r>
      <w:r>
        <w:rPr>
          <w:rFonts w:hint="cs"/>
          <w:rtl/>
        </w:rPr>
        <w:t>:</w:t>
      </w:r>
      <w:r>
        <w:rPr>
          <w:rtl/>
        </w:rPr>
        <w:t xml:space="preserve"> כגון צנון וזית</w:t>
      </w:r>
      <w:r>
        <w:rPr>
          <w:rFonts w:hint="cs"/>
          <w:rtl/>
        </w:rPr>
        <w:t>,</w:t>
      </w:r>
      <w:r>
        <w:rPr>
          <w:rtl/>
        </w:rPr>
        <w:t xml:space="preserve"> ושוב אין כאן מחלוקת כיון שאין האחד פוטר את חבירו אפי' ר' יהודה מודה דאין עדיפות בשבעת המינים</w:t>
      </w:r>
      <w:r>
        <w:rPr>
          <w:rFonts w:hint="cs"/>
          <w:rtl/>
        </w:rPr>
        <w:t>,</w:t>
      </w:r>
      <w:r>
        <w:rPr>
          <w:rtl/>
        </w:rPr>
        <w:t xml:space="preserve"> אלא מברך על איזה שירצה תחלה החביב לו</w:t>
      </w:r>
      <w:r>
        <w:rPr>
          <w:rFonts w:hint="cs"/>
          <w:rtl/>
        </w:rPr>
        <w:t>,</w:t>
      </w:r>
      <w:r>
        <w:rPr>
          <w:rtl/>
        </w:rPr>
        <w:t xml:space="preserve"> ואחר כך יברך על השני</w:t>
      </w:r>
      <w:r>
        <w:rPr>
          <w:rFonts w:hint="cs"/>
          <w:rtl/>
        </w:rPr>
        <w:t>.</w:t>
      </w:r>
      <w:r>
        <w:rPr>
          <w:rtl/>
        </w:rPr>
        <w:t xml:space="preserve"> </w:t>
      </w:r>
    </w:p>
    <w:p w14:paraId="5E3E90F5" w14:textId="77777777" w:rsidR="00DB33E6" w:rsidRDefault="00DB33E6" w:rsidP="00DB33E6">
      <w:pPr>
        <w:rPr>
          <w:rtl/>
        </w:rPr>
      </w:pPr>
      <w:r>
        <w:rPr>
          <w:rtl/>
        </w:rPr>
        <w:t>וכן יש לפרש דרבי יהודה מודה לחכמים</w:t>
      </w:r>
      <w:r>
        <w:rPr>
          <w:rFonts w:hint="cs"/>
          <w:rtl/>
        </w:rPr>
        <w:t>,</w:t>
      </w:r>
      <w:r>
        <w:rPr>
          <w:rtl/>
        </w:rPr>
        <w:t xml:space="preserve"> הואיל ולא פי' הגמ' מוטב שנאמר שיחיד מודה לרבים ולא רבים מודים ליחיד</w:t>
      </w:r>
      <w:r>
        <w:rPr>
          <w:rFonts w:hint="cs"/>
          <w:rtl/>
        </w:rPr>
        <w:t>.</w:t>
      </w:r>
      <w:r>
        <w:rPr>
          <w:rtl/>
        </w:rPr>
        <w:t xml:space="preserve"> </w:t>
      </w:r>
    </w:p>
    <w:p w14:paraId="214BF8BF" w14:textId="77777777" w:rsidR="00DB33E6" w:rsidRDefault="00DB33E6" w:rsidP="00DB33E6">
      <w:pPr>
        <w:rPr>
          <w:rtl/>
        </w:rPr>
      </w:pPr>
      <w:r>
        <w:rPr>
          <w:rtl/>
        </w:rPr>
        <w:t>והקשה רש"י</w:t>
      </w:r>
      <w:r>
        <w:rPr>
          <w:rFonts w:hint="cs"/>
          <w:rtl/>
        </w:rPr>
        <w:t>:</w:t>
      </w:r>
      <w:r>
        <w:rPr>
          <w:rtl/>
        </w:rPr>
        <w:t xml:space="preserve"> ולבריך על הצנון ולפטר את הזית דהא תנן לעיל בירך על פירות האילן ב"פ האדמה יצא</w:t>
      </w:r>
      <w:r>
        <w:rPr>
          <w:rFonts w:hint="cs"/>
          <w:rtl/>
        </w:rPr>
        <w:t>?</w:t>
      </w:r>
    </w:p>
    <w:p w14:paraId="7A9286E2" w14:textId="77777777" w:rsidR="00DB33E6" w:rsidRDefault="00DB33E6" w:rsidP="00DB33E6">
      <w:pPr>
        <w:rPr>
          <w:rtl/>
        </w:rPr>
      </w:pPr>
      <w:r>
        <w:rPr>
          <w:rtl/>
        </w:rPr>
        <w:t>ותירץ דשאני התם שאין שם אלא חד מינא וטעה ובירך ב"פ האדמה</w:t>
      </w:r>
      <w:r>
        <w:rPr>
          <w:rFonts w:hint="cs"/>
          <w:rtl/>
        </w:rPr>
        <w:t>,</w:t>
      </w:r>
      <w:r>
        <w:rPr>
          <w:rtl/>
        </w:rPr>
        <w:t xml:space="preserve"> אבל הכא כשבירך ב"פ האדמה על הצנון לא פטר את חברו שהוא ב"פ העץ אפי' בדיעבד</w:t>
      </w:r>
      <w:r>
        <w:rPr>
          <w:rFonts w:hint="cs"/>
          <w:rtl/>
        </w:rPr>
        <w:t>.</w:t>
      </w:r>
    </w:p>
    <w:p w14:paraId="624D8196" w14:textId="77777777" w:rsidR="00DB33E6" w:rsidRDefault="00DB33E6" w:rsidP="00DB33E6">
      <w:pPr>
        <w:rPr>
          <w:rtl/>
        </w:rPr>
      </w:pPr>
      <w:r>
        <w:rPr>
          <w:rtl/>
        </w:rPr>
        <w:t>וא"ת הא אמרי' לעיל (דף לט.) גבי עובדא דבר קפרא דברכת בורא פרי האדמה חשיבא טפי משהכל לפי שמבוררת טפי א"כ גם ב"פ העץ חשיבא טפי מברכת ב"פ האדמה</w:t>
      </w:r>
      <w:r>
        <w:rPr>
          <w:rFonts w:hint="cs"/>
          <w:rtl/>
        </w:rPr>
        <w:t>?</w:t>
      </w:r>
    </w:p>
    <w:p w14:paraId="52715080" w14:textId="77777777" w:rsidR="00DB33E6" w:rsidRDefault="00DB33E6" w:rsidP="00DB33E6">
      <w:pPr>
        <w:rPr>
          <w:rtl/>
        </w:rPr>
      </w:pPr>
      <w:r>
        <w:rPr>
          <w:rtl/>
        </w:rPr>
        <w:t>וי"ל דלא חשיב ב"פ העץ כל כך מב"פ האדמה כמו שחשוב ב"פ האדמה משהכל</w:t>
      </w:r>
      <w:r>
        <w:rPr>
          <w:rFonts w:hint="cs"/>
          <w:rtl/>
        </w:rPr>
        <w:t>.</w:t>
      </w:r>
    </w:p>
    <w:p w14:paraId="602A25C0" w14:textId="77777777" w:rsidR="00DB33E6" w:rsidRDefault="00DB33E6" w:rsidP="00DB33E6">
      <w:pPr>
        <w:rPr>
          <w:rtl/>
        </w:rPr>
      </w:pPr>
      <w:r>
        <w:rPr>
          <w:rtl/>
        </w:rPr>
        <w:t>ומ"ש בהלכות גדולות דב"פ העץ תקדים לב"פ האדמה דמבוררת טפי היינו לפי המסקנא דלקמן דפליגי בשאין ברכותיהן שוות וקי"ל כר' יהודה</w:t>
      </w:r>
      <w:r>
        <w:rPr>
          <w:rFonts w:hint="cs"/>
          <w:rtl/>
        </w:rPr>
        <w:t>,</w:t>
      </w:r>
      <w:r>
        <w:rPr>
          <w:rtl/>
        </w:rPr>
        <w:t xml:space="preserve"> אבל להאי לישנא דאמרי' דלא פליגי בשאין ברכותיהן שוות לא מתוקם פסק דהלכות גדולות כדפירשנו לעיל.</w:t>
      </w:r>
    </w:p>
    <w:p w14:paraId="4BF71C21" w14:textId="77777777" w:rsidR="00DB33E6" w:rsidRDefault="00DB33E6" w:rsidP="00DB33E6">
      <w:pPr>
        <w:rPr>
          <w:rtl/>
        </w:rPr>
      </w:pPr>
    </w:p>
    <w:p w14:paraId="61FEEE9C" w14:textId="77777777" w:rsidR="00DB33E6" w:rsidRDefault="00DB33E6" w:rsidP="00DB33E6">
      <w:pPr>
        <w:rPr>
          <w:rtl/>
        </w:rPr>
      </w:pPr>
      <w:r w:rsidRPr="00CD2A26">
        <w:rPr>
          <w:u w:val="single"/>
          <w:rtl/>
        </w:rPr>
        <w:t>מיתיבי היו לפניו צנון וזית מברך על הצנון וכו'</w:t>
      </w:r>
      <w:r>
        <w:rPr>
          <w:rtl/>
        </w:rPr>
        <w:t xml:space="preserve"> - ופריך אלמא דמברך ב"פ האדמה אפילו לפטור ב"פ העץ אפילו לגבי זית שהוא משבעת המינים וכ"ש קליות שהן כמו כן משבעת המינין דמברך עליהן ב"פ האדמה לפטור את התפוחים לכן צריך להנהיג הכי כדפרישית לעיל באין ברכותיהן שוות כמו תפוחים וקליות.</w:t>
      </w:r>
    </w:p>
    <w:p w14:paraId="0C14C199" w14:textId="77777777" w:rsidR="00DB33E6" w:rsidRDefault="00DB33E6" w:rsidP="00DB33E6">
      <w:pPr>
        <w:rPr>
          <w:rtl/>
        </w:rPr>
      </w:pPr>
    </w:p>
    <w:p w14:paraId="1353C5C7" w14:textId="77777777" w:rsidR="00DB33E6" w:rsidRDefault="00DB33E6" w:rsidP="00DB33E6">
      <w:pPr>
        <w:rPr>
          <w:rtl/>
        </w:rPr>
      </w:pPr>
      <w:r>
        <w:rPr>
          <w:rtl/>
        </w:rPr>
        <w:t>א"ר ירמיה להקדים דא"ר יוסף וכו' - פירש"י והר"י לפי גרסא זו אתיא הא דאמר רב יוסף כל המוקדם כר' יהודה דוקא אבל ר' שמעיה גריס אמר רב יוסף וכו' ואתיא אליבא דרבנן ומיירי שאין חביבין זה מזה דהא אזלינן בתר מוקדם דאי בחביבין פשיטא דחביב קודם דהא אפי' בשאר מינין לגבי שבעת המינין אמרי רבנן דמברך על איזה שירצה ומילתא דרב יוסף מילתא באפי נפשה ולא נהירא דבסמוך משמע דגרס דאמר רב יוסף ואתיא כר' יהודה דוקא דקאמר רב חסדא ורב המנונא הוו יתבי בסעודתא וכו' א"ל לא סבר לה מר להא דרב יוסף דאמר כל המוקדם וכו'.</w:t>
      </w:r>
    </w:p>
    <w:p w14:paraId="0FD729CE" w14:textId="77777777" w:rsidR="00DB33E6" w:rsidRDefault="00DB33E6" w:rsidP="00DB33E6">
      <w:pPr>
        <w:rPr>
          <w:rtl/>
        </w:rPr>
      </w:pPr>
      <w:r>
        <w:rPr>
          <w:rtl/>
        </w:rPr>
        <w:t>במאי פליגי - כלומר מאי טעמא דר' יהודה דאמר שבעת המינין עדיף מאי עדיפות שייכא בהו אחר שאינן יכולין לפטור שאר מינין ומשני דהעדיפות הוי מן ההקדמה.</w:t>
      </w:r>
    </w:p>
    <w:p w14:paraId="4C6B7464" w14:textId="77777777" w:rsidR="00DB33E6" w:rsidRDefault="00DB33E6" w:rsidP="00DB33E6">
      <w:pPr>
        <w:rPr>
          <w:rtl/>
        </w:rPr>
      </w:pPr>
      <w:r>
        <w:rPr>
          <w:rtl/>
        </w:rPr>
        <w:lastRenderedPageBreak/>
        <w:t>גפן כדי רביעית יין וכו' - פי' אם אכל עלין או לולבין כדי רביעית יין חייב אבל אם אכל מהן כדי רביעית מים לא מחייב דקלישי והולכין בקל חוץ מן הכלי אבל כי משערין ביין צריך שיעורא טפי שהיין הוא עב ומחזיק גודש קצת קודם שיפול מן הכוס רביעית יין ואם היה מים היה יוצא יותר מרביעית.</w:t>
      </w:r>
    </w:p>
    <w:p w14:paraId="515CEEC7" w14:textId="77777777" w:rsidR="00DB33E6" w:rsidRDefault="00DB33E6" w:rsidP="00DB33E6">
      <w:pPr>
        <w:rPr>
          <w:rtl/>
        </w:rPr>
      </w:pPr>
      <w:r>
        <w:rPr>
          <w:rtl/>
        </w:rPr>
        <w:t>כלי בעלי בתים - גבי כלי עץ מתניא.</w:t>
      </w:r>
    </w:p>
    <w:p w14:paraId="754128F3" w14:textId="77777777" w:rsidR="00DB33E6" w:rsidRPr="00696C85" w:rsidRDefault="00DB33E6" w:rsidP="00DB33E6">
      <w:pPr>
        <w:rPr>
          <w:rtl/>
        </w:rPr>
      </w:pPr>
    </w:p>
    <w:p w14:paraId="5FCCD841" w14:textId="77777777" w:rsidR="00DB33E6" w:rsidRDefault="00DB33E6" w:rsidP="00DB33E6">
      <w:pPr>
        <w:pStyle w:val="1"/>
        <w:rPr>
          <w:rtl/>
        </w:rPr>
      </w:pPr>
      <w:r>
        <w:rPr>
          <w:rtl/>
        </w:rPr>
        <w:t>דף מא עמוד ב</w:t>
      </w:r>
    </w:p>
    <w:tbl>
      <w:tblPr>
        <w:tblStyle w:val="a8"/>
        <w:bidiVisual/>
        <w:tblW w:w="0" w:type="auto"/>
        <w:tblLook w:val="04A0" w:firstRow="1" w:lastRow="0" w:firstColumn="1" w:lastColumn="0" w:noHBand="0" w:noVBand="1"/>
      </w:tblPr>
      <w:tblGrid>
        <w:gridCol w:w="4151"/>
        <w:gridCol w:w="4145"/>
      </w:tblGrid>
      <w:tr w:rsidR="00DB33E6" w14:paraId="618E1A23" w14:textId="77777777" w:rsidTr="00556204">
        <w:tc>
          <w:tcPr>
            <w:tcW w:w="4261" w:type="dxa"/>
          </w:tcPr>
          <w:p w14:paraId="509117B2" w14:textId="77777777" w:rsidR="00DB33E6" w:rsidRDefault="00DB33E6" w:rsidP="00556204">
            <w:pPr>
              <w:rPr>
                <w:rStyle w:val="ab"/>
                <w:rtl/>
              </w:rPr>
            </w:pPr>
            <w:r w:rsidRPr="00D10BA6">
              <w:rPr>
                <w:rStyle w:val="ab"/>
                <w:rtl/>
              </w:rPr>
              <w:t xml:space="preserve">שיעורן כרמונים. </w:t>
            </w:r>
            <w:r w:rsidRPr="00D10BA6">
              <w:rPr>
                <w:rStyle w:val="a6"/>
                <w:rFonts w:hint="cs"/>
                <w:rtl/>
              </w:rPr>
              <w:t>[=שאם יש בכלי נקב בגודל רמון הכלי טהור]</w:t>
            </w:r>
          </w:p>
          <w:p w14:paraId="6946D896" w14:textId="77777777" w:rsidR="00DB33E6" w:rsidRDefault="00DB33E6" w:rsidP="00556204">
            <w:pPr>
              <w:rPr>
                <w:rStyle w:val="ac"/>
                <w:rtl/>
              </w:rPr>
            </w:pPr>
            <w:r>
              <w:rPr>
                <w:rtl/>
              </w:rPr>
              <w:t xml:space="preserve">ארץ זית שמן - אמר רבי יוסי ברבי חנינא: </w:t>
            </w:r>
            <w:r w:rsidRPr="00D10BA6">
              <w:rPr>
                <w:rStyle w:val="ac"/>
                <w:rtl/>
              </w:rPr>
              <w:t xml:space="preserve">ארץ שכל שיעוריה כזיתים. </w:t>
            </w:r>
          </w:p>
          <w:p w14:paraId="7D00D0FA" w14:textId="77777777" w:rsidR="00631EAA" w:rsidRDefault="00DB33E6" w:rsidP="00556204">
            <w:pPr>
              <w:rPr>
                <w:rtl/>
              </w:rPr>
            </w:pPr>
            <w:r>
              <w:rPr>
                <w:rtl/>
              </w:rPr>
              <w:t xml:space="preserve">כל שיעוריה סלקא דעתך? והא איכא הנך דאמרן! </w:t>
            </w:r>
          </w:p>
          <w:p w14:paraId="5DEFD2EC" w14:textId="1FA44BE8" w:rsidR="00DB33E6" w:rsidRDefault="00DB33E6" w:rsidP="00556204">
            <w:pPr>
              <w:rPr>
                <w:rtl/>
              </w:rPr>
            </w:pPr>
            <w:r>
              <w:rPr>
                <w:rtl/>
              </w:rPr>
              <w:t xml:space="preserve">אלא: ארץ שרוב שיעוריה כזיתים. </w:t>
            </w:r>
          </w:p>
          <w:p w14:paraId="547B9F2B" w14:textId="77777777" w:rsidR="00DB33E6" w:rsidRDefault="00DB33E6" w:rsidP="00556204">
            <w:pPr>
              <w:rPr>
                <w:rtl/>
              </w:rPr>
            </w:pPr>
            <w:r>
              <w:rPr>
                <w:rtl/>
              </w:rPr>
              <w:t xml:space="preserve">דבש - ככותבת הגסה ביום הכפורים. </w:t>
            </w:r>
          </w:p>
          <w:p w14:paraId="6B540AED" w14:textId="5CE2CCB7" w:rsidR="00631EAA" w:rsidRDefault="00DB33E6" w:rsidP="00556204">
            <w:pPr>
              <w:rPr>
                <w:rtl/>
              </w:rPr>
            </w:pPr>
            <w:r>
              <w:rPr>
                <w:rtl/>
              </w:rPr>
              <w:t xml:space="preserve">ואידך? </w:t>
            </w:r>
            <w:r w:rsidR="00631EAA" w:rsidRPr="00631EAA">
              <w:rPr>
                <w:rStyle w:val="a6"/>
                <w:rFonts w:hint="cs"/>
                <w:rtl/>
              </w:rPr>
              <w:t>[=רב יוסף שדרש לעיל פסוק זה לקדימה בברכות שבעת המינים, מהיכן לומד את השיעורים הללו?]</w:t>
            </w:r>
          </w:p>
          <w:p w14:paraId="259622FE" w14:textId="235E14E3" w:rsidR="00DB33E6" w:rsidRPr="00D10BA6" w:rsidRDefault="00DB33E6" w:rsidP="00556204">
            <w:pPr>
              <w:rPr>
                <w:rStyle w:val="ab"/>
                <w:bCs w:val="0"/>
                <w:rtl/>
              </w:rPr>
            </w:pPr>
            <w:r>
              <w:rPr>
                <w:rtl/>
              </w:rPr>
              <w:t xml:space="preserve">הני שיעורין בהדיא מי כתיבי? אלא מדרבנן, וקרא אסמכתא בעלמא. </w:t>
            </w:r>
          </w:p>
        </w:tc>
        <w:tc>
          <w:tcPr>
            <w:tcW w:w="4261" w:type="dxa"/>
          </w:tcPr>
          <w:p w14:paraId="0BC9331B" w14:textId="77777777" w:rsidR="00DB33E6" w:rsidRPr="00E963C0" w:rsidRDefault="00DB33E6" w:rsidP="00556204">
            <w:pPr>
              <w:rPr>
                <w:rStyle w:val="a3"/>
                <w:rtl/>
              </w:rPr>
            </w:pPr>
            <w:r w:rsidRPr="00E963C0">
              <w:rPr>
                <w:rStyle w:val="a3"/>
                <w:rtl/>
              </w:rPr>
              <w:t>שיעורן כרמונים - ניקב כמוציא רמון - טהור, בעלי בתים חסים על כליהם הלכך ניקב כמוציא קטניות - מצניעו לזיתים, ניקב כמוציא זית - משתמש לאגוזים, ניקב כמוציא אגוז - משתמש בו רמונים, אבל של אומן העומד למכור לא הוי שיעוריה בהכי.</w:t>
            </w:r>
          </w:p>
          <w:p w14:paraId="40BA5B90" w14:textId="77777777" w:rsidR="00DB33E6" w:rsidRPr="00E963C0" w:rsidRDefault="00DB33E6" w:rsidP="00556204">
            <w:pPr>
              <w:rPr>
                <w:rStyle w:val="a3"/>
                <w:rtl/>
              </w:rPr>
            </w:pPr>
            <w:r w:rsidRPr="00631EAA">
              <w:rPr>
                <w:rStyle w:val="a3"/>
                <w:b/>
                <w:bCs/>
                <w:u w:val="single"/>
                <w:rtl/>
              </w:rPr>
              <w:t>שרוב שיעוריה</w:t>
            </w:r>
            <w:r w:rsidRPr="00E963C0">
              <w:rPr>
                <w:rStyle w:val="a3"/>
                <w:rtl/>
              </w:rPr>
              <w:t xml:space="preserve"> - אכילת חלב דם נותר ופיגול.</w:t>
            </w:r>
          </w:p>
          <w:p w14:paraId="48578B76" w14:textId="77777777" w:rsidR="00DB33E6" w:rsidRPr="00E963C0" w:rsidRDefault="00DB33E6" w:rsidP="00556204">
            <w:pPr>
              <w:rPr>
                <w:rStyle w:val="a3"/>
                <w:rtl/>
              </w:rPr>
            </w:pPr>
            <w:r w:rsidRPr="00631EAA">
              <w:rPr>
                <w:rStyle w:val="a3"/>
                <w:b/>
                <w:bCs/>
                <w:u w:val="single"/>
                <w:rtl/>
              </w:rPr>
              <w:t>דבש</w:t>
            </w:r>
            <w:r w:rsidRPr="00E963C0">
              <w:rPr>
                <w:rStyle w:val="a3"/>
                <w:rtl/>
              </w:rPr>
              <w:t xml:space="preserve"> - האמור בתורה </w:t>
            </w:r>
            <w:r>
              <w:rPr>
                <w:rStyle w:val="a3"/>
                <w:rtl/>
              </w:rPr>
              <w:t>הוא דבש תמרים, וכותבת היא תמרה.</w:t>
            </w:r>
          </w:p>
        </w:tc>
      </w:tr>
      <w:tr w:rsidR="00DB33E6" w14:paraId="21102786" w14:textId="77777777" w:rsidTr="00556204">
        <w:tc>
          <w:tcPr>
            <w:tcW w:w="4261" w:type="dxa"/>
          </w:tcPr>
          <w:p w14:paraId="238D9C9D" w14:textId="77777777" w:rsidR="00DB33E6" w:rsidRDefault="00DB33E6" w:rsidP="00556204">
            <w:pPr>
              <w:rPr>
                <w:rtl/>
              </w:rPr>
            </w:pPr>
            <w:r>
              <w:rPr>
                <w:rtl/>
              </w:rPr>
              <w:t xml:space="preserve">רב חסדא ורב המנונא הוו יתבי בסעודתא, אייתו לקמייהו תמרי ורמוני, שקל רב המנונא בריך אתמרי ברישא. </w:t>
            </w:r>
          </w:p>
          <w:p w14:paraId="0ABDFC18" w14:textId="77777777" w:rsidR="00DB33E6" w:rsidRDefault="00DB33E6" w:rsidP="00556204">
            <w:pPr>
              <w:rPr>
                <w:rStyle w:val="ac"/>
                <w:rtl/>
              </w:rPr>
            </w:pPr>
            <w:r>
              <w:rPr>
                <w:rtl/>
              </w:rPr>
              <w:t xml:space="preserve">אמר ליה רב חסדא: </w:t>
            </w:r>
            <w:r w:rsidRPr="00631EAA">
              <w:rPr>
                <w:rtl/>
              </w:rPr>
              <w:t>לא סבירא ליה מר להא דאמר רב יוסף ואיתימא רבי יצחק:</w:t>
            </w:r>
            <w:r w:rsidRPr="008060E0">
              <w:rPr>
                <w:rStyle w:val="ac"/>
                <w:rtl/>
              </w:rPr>
              <w:t xml:space="preserve"> כל המוקדם בפסוק זה קודם לברכה</w:t>
            </w:r>
            <w:r w:rsidRPr="00631EAA">
              <w:rPr>
                <w:rtl/>
              </w:rPr>
              <w:t>?</w:t>
            </w:r>
            <w:r w:rsidRPr="008060E0">
              <w:rPr>
                <w:rStyle w:val="ac"/>
                <w:rtl/>
              </w:rPr>
              <w:t xml:space="preserve"> </w:t>
            </w:r>
          </w:p>
          <w:p w14:paraId="357CDC04" w14:textId="77777777" w:rsidR="00DB33E6" w:rsidRDefault="00DB33E6" w:rsidP="00556204">
            <w:pPr>
              <w:rPr>
                <w:rtl/>
              </w:rPr>
            </w:pPr>
            <w:r>
              <w:rPr>
                <w:rtl/>
              </w:rPr>
              <w:t xml:space="preserve">אמר ליה: </w:t>
            </w:r>
            <w:r w:rsidRPr="008060E0">
              <w:rPr>
                <w:rStyle w:val="ac"/>
                <w:rtl/>
              </w:rPr>
              <w:t>זה שני לארץ, וזה חמישי לארץ.</w:t>
            </w:r>
            <w:r>
              <w:rPr>
                <w:rtl/>
              </w:rPr>
              <w:t xml:space="preserve"> </w:t>
            </w:r>
          </w:p>
          <w:p w14:paraId="1211613E" w14:textId="77777777" w:rsidR="00DB33E6" w:rsidRPr="008060E0" w:rsidRDefault="00DB33E6" w:rsidP="00556204">
            <w:pPr>
              <w:rPr>
                <w:bCs/>
                <w:iCs/>
                <w:color w:val="385623" w:themeColor="accent6" w:themeShade="80"/>
                <w:rtl/>
              </w:rPr>
            </w:pPr>
            <w:r>
              <w:rPr>
                <w:rtl/>
              </w:rPr>
              <w:t>אמר ליה:</w:t>
            </w:r>
            <w:r w:rsidRPr="00631EAA">
              <w:rPr>
                <w:rtl/>
              </w:rPr>
              <w:t xml:space="preserve"> מאן יהיב לן נגרי</w:t>
            </w:r>
            <w:r w:rsidRPr="008060E0">
              <w:rPr>
                <w:rStyle w:val="ac"/>
                <w:rtl/>
              </w:rPr>
              <w:t xml:space="preserve"> </w:t>
            </w:r>
            <w:r w:rsidRPr="00631EAA">
              <w:rPr>
                <w:rStyle w:val="a6"/>
                <w:rFonts w:hint="cs"/>
                <w:rtl/>
              </w:rPr>
              <w:t xml:space="preserve">[=רגלים] </w:t>
            </w:r>
            <w:r w:rsidRPr="00631EAA">
              <w:rPr>
                <w:rtl/>
              </w:rPr>
              <w:t>דפרזלא</w:t>
            </w:r>
            <w:r w:rsidRPr="008060E0">
              <w:rPr>
                <w:rStyle w:val="ac"/>
                <w:rtl/>
              </w:rPr>
              <w:t xml:space="preserve"> </w:t>
            </w:r>
            <w:r w:rsidRPr="00631EAA">
              <w:rPr>
                <w:rStyle w:val="a6"/>
                <w:rFonts w:hint="cs"/>
                <w:rtl/>
              </w:rPr>
              <w:t>[=של ברזל]</w:t>
            </w:r>
            <w:r>
              <w:rPr>
                <w:rStyle w:val="ac"/>
                <w:rFonts w:hint="cs"/>
                <w:rtl/>
              </w:rPr>
              <w:t xml:space="preserve"> </w:t>
            </w:r>
            <w:r w:rsidRPr="00631EAA">
              <w:rPr>
                <w:rtl/>
              </w:rPr>
              <w:t>ונשמעינך</w:t>
            </w:r>
            <w:r w:rsidRPr="00631EAA">
              <w:rPr>
                <w:rFonts w:hint="cs"/>
                <w:rtl/>
              </w:rPr>
              <w:t>!</w:t>
            </w:r>
          </w:p>
        </w:tc>
        <w:tc>
          <w:tcPr>
            <w:tcW w:w="4261" w:type="dxa"/>
          </w:tcPr>
          <w:p w14:paraId="3FCC4E8E" w14:textId="77777777" w:rsidR="00DB33E6" w:rsidRPr="00E963C0" w:rsidRDefault="00DB33E6" w:rsidP="00556204">
            <w:pPr>
              <w:rPr>
                <w:rStyle w:val="a3"/>
                <w:rtl/>
              </w:rPr>
            </w:pPr>
            <w:r w:rsidRPr="00E963C0">
              <w:rPr>
                <w:rStyle w:val="a3"/>
                <w:rtl/>
              </w:rPr>
              <w:t>זה שני לארץ - ארץ זית שמן ודבש דכתיב בסיפיה דקרא הפסיק ארץ את הסדר, וחזר לעשות זיתים ותמרים חשובים מתאנים ורמונים, שהרמון חמישי לארץ הכתובה בראש המקרא, ודבש שני לארץ הכתובה בסופו.</w:t>
            </w:r>
          </w:p>
          <w:p w14:paraId="1BEE7EEC" w14:textId="77777777" w:rsidR="00DB33E6" w:rsidRPr="00E963C0" w:rsidRDefault="00DB33E6" w:rsidP="00556204">
            <w:pPr>
              <w:rPr>
                <w:rStyle w:val="a3"/>
                <w:rtl/>
              </w:rPr>
            </w:pPr>
            <w:r w:rsidRPr="00E963C0">
              <w:rPr>
                <w:rStyle w:val="a3"/>
                <w:rtl/>
              </w:rPr>
              <w:t>מאן יהיב לן נגרי דפרזלא - רגלים של ברזל.</w:t>
            </w:r>
          </w:p>
          <w:p w14:paraId="2787D557" w14:textId="77777777" w:rsidR="00DB33E6" w:rsidRPr="00E963C0" w:rsidRDefault="00DB33E6" w:rsidP="00556204">
            <w:pPr>
              <w:rPr>
                <w:rStyle w:val="a3"/>
                <w:rtl/>
              </w:rPr>
            </w:pPr>
            <w:r w:rsidRPr="00E963C0">
              <w:rPr>
                <w:rStyle w:val="a3"/>
                <w:rtl/>
              </w:rPr>
              <w:t>ונש</w:t>
            </w:r>
            <w:r>
              <w:rPr>
                <w:rStyle w:val="a3"/>
                <w:rtl/>
              </w:rPr>
              <w:t>מעינך - נשמשך, ונלך אחריך תמיד.</w:t>
            </w:r>
          </w:p>
        </w:tc>
      </w:tr>
    </w:tbl>
    <w:p w14:paraId="03C90D02" w14:textId="77777777" w:rsidR="00DB33E6" w:rsidRDefault="00DB33E6" w:rsidP="00DB33E6">
      <w:pPr>
        <w:pStyle w:val="3"/>
      </w:pPr>
      <w:r>
        <w:rPr>
          <w:rFonts w:hint="cs"/>
          <w:rtl/>
        </w:rPr>
        <w:t>תאנים וענבים שבתוך הסעודה</w:t>
      </w:r>
    </w:p>
    <w:tbl>
      <w:tblPr>
        <w:tblStyle w:val="a8"/>
        <w:bidiVisual/>
        <w:tblW w:w="0" w:type="auto"/>
        <w:tblLook w:val="04A0" w:firstRow="1" w:lastRow="0" w:firstColumn="1" w:lastColumn="0" w:noHBand="0" w:noVBand="1"/>
      </w:tblPr>
      <w:tblGrid>
        <w:gridCol w:w="4133"/>
        <w:gridCol w:w="4127"/>
      </w:tblGrid>
      <w:tr w:rsidR="00DB33E6" w14:paraId="6078CAE1" w14:textId="77777777" w:rsidTr="00556204">
        <w:tc>
          <w:tcPr>
            <w:tcW w:w="4133" w:type="dxa"/>
          </w:tcPr>
          <w:p w14:paraId="5304CA96" w14:textId="77777777" w:rsidR="00DB33E6" w:rsidRDefault="00DB33E6" w:rsidP="00556204">
            <w:pPr>
              <w:rPr>
                <w:rtl/>
              </w:rPr>
            </w:pPr>
            <w:r>
              <w:rPr>
                <w:rtl/>
              </w:rPr>
              <w:t xml:space="preserve">איתמר: </w:t>
            </w:r>
            <w:r w:rsidRPr="00BD278E">
              <w:rPr>
                <w:rStyle w:val="ac"/>
                <w:rtl/>
              </w:rPr>
              <w:t>הביאו לפניהם תאנים וענבים בתוך הסעודה</w:t>
            </w:r>
            <w:r>
              <w:rPr>
                <w:rStyle w:val="ac"/>
                <w:rFonts w:hint="cs"/>
                <w:rtl/>
              </w:rPr>
              <w:t xml:space="preserve"> </w:t>
            </w:r>
            <w:r w:rsidRPr="006F04D5">
              <w:rPr>
                <w:rStyle w:val="a6"/>
                <w:rFonts w:hint="cs"/>
                <w:rtl/>
              </w:rPr>
              <w:t>[=ואינם נאכלים עם הפת],</w:t>
            </w:r>
            <w:r>
              <w:rPr>
                <w:rtl/>
              </w:rPr>
              <w:t xml:space="preserve"> </w:t>
            </w:r>
          </w:p>
          <w:p w14:paraId="79DCB38E" w14:textId="77777777" w:rsidR="00DB33E6" w:rsidRPr="0073586F" w:rsidRDefault="00DB33E6" w:rsidP="00556204">
            <w:pPr>
              <w:rPr>
                <w:rStyle w:val="a6"/>
                <w:rtl/>
              </w:rPr>
            </w:pPr>
            <w:r>
              <w:rPr>
                <w:rtl/>
              </w:rPr>
              <w:t xml:space="preserve">אמר רב הונא: </w:t>
            </w:r>
            <w:r w:rsidRPr="008060E0">
              <w:rPr>
                <w:rStyle w:val="ac"/>
                <w:rtl/>
              </w:rPr>
              <w:t>טעונים ברכה לפניהם</w:t>
            </w:r>
            <w:r w:rsidRPr="00475405">
              <w:rPr>
                <w:rStyle w:val="a6"/>
                <w:rFonts w:hint="cs"/>
                <w:rtl/>
              </w:rPr>
              <w:t xml:space="preserve"> [=ואינם נפטרים בברכת הפת, שאינם טפלים לה],</w:t>
            </w:r>
            <w:r w:rsidRPr="00475405">
              <w:rPr>
                <w:rStyle w:val="a6"/>
                <w:rtl/>
              </w:rPr>
              <w:t xml:space="preserve"> </w:t>
            </w:r>
            <w:r w:rsidRPr="008060E0">
              <w:rPr>
                <w:rStyle w:val="ac"/>
                <w:rtl/>
              </w:rPr>
              <w:t>ואין טעונים ברכה לאחריהם</w:t>
            </w:r>
            <w:r>
              <w:rPr>
                <w:rStyle w:val="ac"/>
                <w:rFonts w:hint="cs"/>
                <w:rtl/>
              </w:rPr>
              <w:t xml:space="preserve"> </w:t>
            </w:r>
            <w:r w:rsidRPr="0073586F">
              <w:rPr>
                <w:rStyle w:val="a6"/>
                <w:rFonts w:hint="cs"/>
                <w:rtl/>
              </w:rPr>
              <w:t>[=כי נפטרים על ידי ברכת המזון]</w:t>
            </w:r>
            <w:r w:rsidRPr="0073586F">
              <w:rPr>
                <w:rStyle w:val="a6"/>
                <w:rtl/>
              </w:rPr>
              <w:t xml:space="preserve">. </w:t>
            </w:r>
          </w:p>
          <w:p w14:paraId="22E15157" w14:textId="77777777" w:rsidR="00DB33E6" w:rsidRDefault="00DB33E6" w:rsidP="00556204">
            <w:pPr>
              <w:rPr>
                <w:rtl/>
              </w:rPr>
            </w:pPr>
            <w:r>
              <w:rPr>
                <w:rtl/>
              </w:rPr>
              <w:t xml:space="preserve">וכן אמר רב נחמן: </w:t>
            </w:r>
            <w:r w:rsidRPr="00BD278E">
              <w:rPr>
                <w:rStyle w:val="ac"/>
                <w:rtl/>
              </w:rPr>
              <w:t>טעונים ברכה לפניהם</w:t>
            </w:r>
            <w:r>
              <w:rPr>
                <w:rStyle w:val="ac"/>
                <w:rFonts w:hint="cs"/>
                <w:rtl/>
              </w:rPr>
              <w:t>,</w:t>
            </w:r>
            <w:r w:rsidRPr="00BD278E">
              <w:rPr>
                <w:rStyle w:val="ac"/>
                <w:rtl/>
              </w:rPr>
              <w:t xml:space="preserve"> ואין טעונים ברכה לאחריהם</w:t>
            </w:r>
            <w:r>
              <w:rPr>
                <w:rFonts w:hint="cs"/>
                <w:rtl/>
              </w:rPr>
              <w:t>.</w:t>
            </w:r>
          </w:p>
          <w:p w14:paraId="38FA28BC" w14:textId="77777777" w:rsidR="00DB33E6" w:rsidRDefault="00DB33E6" w:rsidP="00556204">
            <w:pPr>
              <w:rPr>
                <w:rtl/>
              </w:rPr>
            </w:pPr>
            <w:r>
              <w:rPr>
                <w:rtl/>
              </w:rPr>
              <w:t xml:space="preserve">ורב ששת אמר: </w:t>
            </w:r>
            <w:r w:rsidRPr="00BD278E">
              <w:rPr>
                <w:rStyle w:val="ac"/>
                <w:rtl/>
              </w:rPr>
              <w:t>טעונין ברכה בין לפניהם בין לאחריהם</w:t>
            </w:r>
            <w:r>
              <w:rPr>
                <w:rStyle w:val="ac"/>
                <w:rFonts w:hint="cs"/>
                <w:rtl/>
              </w:rPr>
              <w:t xml:space="preserve"> </w:t>
            </w:r>
            <w:r w:rsidRPr="00475405">
              <w:rPr>
                <w:rStyle w:val="a6"/>
                <w:rFonts w:hint="cs"/>
                <w:rtl/>
              </w:rPr>
              <w:t>[=וברכת המזון פוטרת רק את עיקר הסעודה]</w:t>
            </w:r>
            <w:r w:rsidRPr="00475405">
              <w:rPr>
                <w:rStyle w:val="a6"/>
                <w:rtl/>
              </w:rPr>
              <w:t>,</w:t>
            </w:r>
            <w:r w:rsidRPr="00BD278E">
              <w:rPr>
                <w:rStyle w:val="ac"/>
                <w:rtl/>
              </w:rPr>
              <w:t xml:space="preserve"> שאין לך דבר שטעון ברכה לפניו ואין טעון ברכה לאחריו</w:t>
            </w:r>
            <w:r>
              <w:rPr>
                <w:rStyle w:val="ac"/>
                <w:rFonts w:hint="cs"/>
                <w:rtl/>
              </w:rPr>
              <w:t>,</w:t>
            </w:r>
            <w:r w:rsidRPr="00BD278E">
              <w:rPr>
                <w:rStyle w:val="ac"/>
                <w:rtl/>
              </w:rPr>
              <w:t xml:space="preserve"> אלא פת הבאה בכסנין בלבד.</w:t>
            </w:r>
            <w:r>
              <w:rPr>
                <w:rtl/>
              </w:rPr>
              <w:t xml:space="preserve"> </w:t>
            </w:r>
          </w:p>
        </w:tc>
        <w:tc>
          <w:tcPr>
            <w:tcW w:w="4127" w:type="dxa"/>
          </w:tcPr>
          <w:p w14:paraId="6FF97BA0" w14:textId="77777777" w:rsidR="00DB33E6" w:rsidRPr="00E963C0" w:rsidRDefault="00DB33E6" w:rsidP="00556204">
            <w:pPr>
              <w:rPr>
                <w:rStyle w:val="a3"/>
                <w:rtl/>
              </w:rPr>
            </w:pPr>
            <w:r w:rsidRPr="006F04D5">
              <w:rPr>
                <w:rStyle w:val="a3"/>
                <w:u w:val="single"/>
                <w:rtl/>
              </w:rPr>
              <w:t>הביאו לפניהם תאנים וענבים בתוך הסעודה</w:t>
            </w:r>
            <w:r w:rsidRPr="00E963C0">
              <w:rPr>
                <w:rStyle w:val="a3"/>
                <w:rtl/>
              </w:rPr>
              <w:t xml:space="preserve"> - ולא ללפת את הפת, דאם כן הוו להו טפלה, ואין חולק בדבר שאין טעון ברכה לא לפניו ולא לאחריו</w:t>
            </w:r>
            <w:r>
              <w:rPr>
                <w:rStyle w:val="a3"/>
                <w:rFonts w:hint="cs"/>
                <w:rtl/>
              </w:rPr>
              <w:t>!</w:t>
            </w:r>
            <w:r w:rsidRPr="00E963C0">
              <w:rPr>
                <w:rStyle w:val="a3"/>
                <w:rtl/>
              </w:rPr>
              <w:t xml:space="preserve"> אלא לפעמים שבא למתק את פיו בתוך הסעודה בפירות.</w:t>
            </w:r>
          </w:p>
          <w:p w14:paraId="5108A654" w14:textId="77777777" w:rsidR="00DB33E6" w:rsidRPr="00E963C0" w:rsidRDefault="00DB33E6" w:rsidP="00556204">
            <w:pPr>
              <w:rPr>
                <w:rStyle w:val="a3"/>
                <w:rtl/>
              </w:rPr>
            </w:pPr>
            <w:r w:rsidRPr="006F04D5">
              <w:rPr>
                <w:rStyle w:val="a3"/>
                <w:u w:val="single"/>
                <w:rtl/>
              </w:rPr>
              <w:t>מברך לפניהם</w:t>
            </w:r>
            <w:r w:rsidRPr="00E963C0">
              <w:rPr>
                <w:rStyle w:val="a3"/>
                <w:rtl/>
              </w:rPr>
              <w:t xml:space="preserve"> - דלאו טפלה נינהו.</w:t>
            </w:r>
          </w:p>
          <w:p w14:paraId="53E1D26F" w14:textId="77777777" w:rsidR="00DB33E6" w:rsidRPr="00E963C0" w:rsidRDefault="00DB33E6" w:rsidP="00556204">
            <w:pPr>
              <w:rPr>
                <w:rStyle w:val="a3"/>
                <w:rtl/>
              </w:rPr>
            </w:pPr>
            <w:r w:rsidRPr="003A3C62">
              <w:rPr>
                <w:rStyle w:val="a3"/>
                <w:u w:val="single"/>
                <w:rtl/>
              </w:rPr>
              <w:t>ולא לאחריהם</w:t>
            </w:r>
            <w:r w:rsidRPr="00E963C0">
              <w:rPr>
                <w:rStyle w:val="a3"/>
                <w:rtl/>
              </w:rPr>
              <w:t xml:space="preserve"> - דברכת המזון פוטרתן.</w:t>
            </w:r>
          </w:p>
          <w:p w14:paraId="1952D813" w14:textId="77777777" w:rsidR="00DB33E6" w:rsidRPr="00E963C0" w:rsidRDefault="00DB33E6" w:rsidP="00556204">
            <w:pPr>
              <w:rPr>
                <w:rStyle w:val="a3"/>
                <w:rtl/>
              </w:rPr>
            </w:pPr>
            <w:r w:rsidRPr="003A3C62">
              <w:rPr>
                <w:rStyle w:val="a3"/>
                <w:u w:val="single"/>
                <w:rtl/>
              </w:rPr>
              <w:t>בין לפניהם בין לאחריהם</w:t>
            </w:r>
            <w:r w:rsidRPr="00E963C0">
              <w:rPr>
                <w:rStyle w:val="a3"/>
                <w:rtl/>
              </w:rPr>
              <w:t xml:space="preserve"> - דלא פטר </w:t>
            </w:r>
            <w:r>
              <w:rPr>
                <w:rStyle w:val="a3"/>
                <w:rFonts w:hint="cs"/>
                <w:rtl/>
              </w:rPr>
              <w:t xml:space="preserve">[=ברכת המזון] </w:t>
            </w:r>
            <w:r w:rsidRPr="00E963C0">
              <w:rPr>
                <w:rStyle w:val="a3"/>
                <w:rtl/>
              </w:rPr>
              <w:t>אלא מידי דזיין, והני לא זייני.</w:t>
            </w:r>
          </w:p>
          <w:p w14:paraId="1A380C06" w14:textId="77777777" w:rsidR="00DB33E6" w:rsidRDefault="00DB33E6" w:rsidP="00556204">
            <w:pPr>
              <w:rPr>
                <w:rStyle w:val="a3"/>
                <w:rtl/>
              </w:rPr>
            </w:pPr>
            <w:r w:rsidRPr="003A3C62">
              <w:rPr>
                <w:rStyle w:val="a3"/>
                <w:u w:val="single"/>
                <w:rtl/>
              </w:rPr>
              <w:t>פת הבאה בכסנין</w:t>
            </w:r>
            <w:r w:rsidRPr="00E963C0">
              <w:rPr>
                <w:rStyle w:val="a3"/>
                <w:rtl/>
              </w:rPr>
              <w:t xml:space="preserve"> - לאחר אכילה וברכ</w:t>
            </w:r>
            <w:r>
              <w:rPr>
                <w:rStyle w:val="a3"/>
                <w:rtl/>
              </w:rPr>
              <w:t>ת המזון היו רגילים להביא כיסנין</w:t>
            </w:r>
            <w:r w:rsidRPr="00E963C0">
              <w:rPr>
                <w:rStyle w:val="a3"/>
                <w:rtl/>
              </w:rPr>
              <w:t xml:space="preserve"> והן קליות, לפי שיפין ללב</w:t>
            </w:r>
            <w:r>
              <w:rPr>
                <w:rStyle w:val="a3"/>
                <w:rFonts w:hint="cs"/>
                <w:rtl/>
              </w:rPr>
              <w:t>,</w:t>
            </w:r>
            <w:r w:rsidRPr="00E963C0">
              <w:rPr>
                <w:rStyle w:val="a3"/>
                <w:rtl/>
              </w:rPr>
              <w:t xml:space="preserve"> כדאמרינן בעלמא (עירובין כ"ט ב)</w:t>
            </w:r>
            <w:r>
              <w:rPr>
                <w:rStyle w:val="a3"/>
                <w:rFonts w:hint="cs"/>
                <w:rtl/>
              </w:rPr>
              <w:t>:</w:t>
            </w:r>
            <w:r w:rsidRPr="00E963C0">
              <w:rPr>
                <w:rStyle w:val="a3"/>
                <w:rtl/>
              </w:rPr>
              <w:t xml:space="preserve"> </w:t>
            </w:r>
            <w:r>
              <w:rPr>
                <w:rStyle w:val="a3"/>
                <w:rFonts w:hint="cs"/>
                <w:rtl/>
              </w:rPr>
              <w:t>"</w:t>
            </w:r>
            <w:r w:rsidRPr="00E963C0">
              <w:rPr>
                <w:rStyle w:val="a3"/>
                <w:rtl/>
              </w:rPr>
              <w:t>הני כיסני דמעלו לליבא</w:t>
            </w:r>
            <w:r>
              <w:rPr>
                <w:rStyle w:val="a3"/>
                <w:rFonts w:hint="cs"/>
                <w:rtl/>
              </w:rPr>
              <w:t>" [=ושם הכוונה לקליות].</w:t>
            </w:r>
            <w:r w:rsidRPr="00E963C0">
              <w:rPr>
                <w:rStyle w:val="a3"/>
                <w:rtl/>
              </w:rPr>
              <w:t xml:space="preserve"> ומביאין עמהן פת שנלושה עם תבלין</w:t>
            </w:r>
            <w:r>
              <w:rPr>
                <w:rStyle w:val="a3"/>
                <w:rFonts w:hint="cs"/>
                <w:rtl/>
              </w:rPr>
              <w:t>,</w:t>
            </w:r>
            <w:r w:rsidRPr="00E963C0">
              <w:rPr>
                <w:rStyle w:val="a3"/>
                <w:rtl/>
              </w:rPr>
              <w:t xml:space="preserve"> כעין אובליאי"ש +עוגות, מטעמים+ שלנו, ויש שעושין אותן כמין צפורים ואילנות</w:t>
            </w:r>
            <w:r>
              <w:rPr>
                <w:rStyle w:val="a3"/>
                <w:rFonts w:hint="cs"/>
                <w:rtl/>
              </w:rPr>
              <w:t>,</w:t>
            </w:r>
            <w:r w:rsidRPr="00E963C0">
              <w:rPr>
                <w:rStyle w:val="a3"/>
                <w:rtl/>
              </w:rPr>
              <w:t xml:space="preserve"> ואוכלין מהן דבר מועט</w:t>
            </w:r>
            <w:r>
              <w:rPr>
                <w:rStyle w:val="a3"/>
                <w:rFonts w:hint="cs"/>
                <w:rtl/>
              </w:rPr>
              <w:t>.</w:t>
            </w:r>
            <w:r w:rsidRPr="00E963C0">
              <w:rPr>
                <w:rStyle w:val="a3"/>
                <w:rtl/>
              </w:rPr>
              <w:t xml:space="preserve"> </w:t>
            </w:r>
          </w:p>
          <w:p w14:paraId="733201B7" w14:textId="77777777" w:rsidR="00DB33E6" w:rsidRPr="00E963C0" w:rsidRDefault="00DB33E6" w:rsidP="00556204">
            <w:pPr>
              <w:rPr>
                <w:rStyle w:val="a3"/>
                <w:rtl/>
              </w:rPr>
            </w:pPr>
            <w:r w:rsidRPr="00E963C0">
              <w:rPr>
                <w:rStyle w:val="a3"/>
                <w:rtl/>
              </w:rPr>
              <w:lastRenderedPageBreak/>
              <w:t>ומתוך שנותנים בה תבלין הרבה ואגוזים ושקדים ומאכלה מועט - לא הטעינוה ברכה מעין שלש, מידי דהוה אפת אורז ודוחן, דאמרינן בפרקין (/ברכות/ דף ל"ז ע"ב) בתחלה בו</w:t>
            </w:r>
            <w:r>
              <w:rPr>
                <w:rStyle w:val="a3"/>
                <w:rtl/>
              </w:rPr>
              <w:t>רא מיני מזונות ולבסוף ולא כלום.</w:t>
            </w:r>
          </w:p>
        </w:tc>
      </w:tr>
      <w:tr w:rsidR="00DB33E6" w14:paraId="28625128" w14:textId="77777777" w:rsidTr="00556204">
        <w:tc>
          <w:tcPr>
            <w:tcW w:w="4133" w:type="dxa"/>
          </w:tcPr>
          <w:p w14:paraId="150C0E41" w14:textId="044E55F6" w:rsidR="00DB33E6" w:rsidRPr="001E2FA0" w:rsidRDefault="00DB33E6" w:rsidP="00556204">
            <w:pPr>
              <w:rPr>
                <w:bCs/>
                <w:iCs/>
                <w:color w:val="385623" w:themeColor="accent6" w:themeShade="80"/>
                <w:rtl/>
              </w:rPr>
            </w:pPr>
            <w:r>
              <w:rPr>
                <w:rtl/>
              </w:rPr>
              <w:lastRenderedPageBreak/>
              <w:t xml:space="preserve">ופליגא </w:t>
            </w:r>
            <w:r w:rsidRPr="00D82401">
              <w:rPr>
                <w:rStyle w:val="a6"/>
                <w:rFonts w:hint="cs"/>
                <w:rtl/>
              </w:rPr>
              <w:t>[=כל האמוראים שלעיל על]</w:t>
            </w:r>
            <w:r>
              <w:rPr>
                <w:rFonts w:hint="cs"/>
                <w:rtl/>
              </w:rPr>
              <w:t xml:space="preserve"> </w:t>
            </w:r>
            <w:r>
              <w:rPr>
                <w:rtl/>
              </w:rPr>
              <w:t xml:space="preserve">דרבי חייא, דאמר רבי חייא: </w:t>
            </w:r>
            <w:r w:rsidRPr="00BD278E">
              <w:rPr>
                <w:rStyle w:val="ac"/>
                <w:rtl/>
              </w:rPr>
              <w:t>פת פוטרת כל מיני מאכל</w:t>
            </w:r>
            <w:r>
              <w:rPr>
                <w:rStyle w:val="ac"/>
                <w:rFonts w:hint="cs"/>
                <w:rtl/>
              </w:rPr>
              <w:t xml:space="preserve"> </w:t>
            </w:r>
            <w:r w:rsidRPr="001E2FA0">
              <w:rPr>
                <w:rStyle w:val="a6"/>
                <w:rFonts w:hint="cs"/>
                <w:rtl/>
              </w:rPr>
              <w:t>[=</w:t>
            </w:r>
            <w:r w:rsidR="003E163E">
              <w:rPr>
                <w:rStyle w:val="a6"/>
                <w:rFonts w:hint="cs"/>
                <w:rtl/>
              </w:rPr>
              <w:t xml:space="preserve">כולל פירות, </w:t>
            </w:r>
            <w:r w:rsidRPr="001E2FA0">
              <w:rPr>
                <w:rStyle w:val="a6"/>
                <w:rFonts w:hint="cs"/>
                <w:rtl/>
              </w:rPr>
              <w:t>בין לפניהם ובין לאחריהם]</w:t>
            </w:r>
            <w:r w:rsidRPr="001E2FA0">
              <w:rPr>
                <w:rStyle w:val="a6"/>
                <w:rtl/>
              </w:rPr>
              <w:t>,</w:t>
            </w:r>
            <w:r w:rsidRPr="00BD278E">
              <w:rPr>
                <w:rStyle w:val="ac"/>
                <w:rtl/>
              </w:rPr>
              <w:t xml:space="preserve"> ויין פוטר כל מיני משקים. </w:t>
            </w:r>
          </w:p>
        </w:tc>
        <w:tc>
          <w:tcPr>
            <w:tcW w:w="4127" w:type="dxa"/>
          </w:tcPr>
          <w:p w14:paraId="0A8B9867" w14:textId="77777777" w:rsidR="00DB33E6" w:rsidRPr="00E963C0" w:rsidRDefault="00DB33E6" w:rsidP="00556204">
            <w:pPr>
              <w:rPr>
                <w:rStyle w:val="a3"/>
                <w:rtl/>
              </w:rPr>
            </w:pPr>
            <w:r w:rsidRPr="00E963C0">
              <w:rPr>
                <w:rStyle w:val="a3"/>
                <w:rtl/>
              </w:rPr>
              <w:t xml:space="preserve">פת </w:t>
            </w:r>
            <w:r>
              <w:rPr>
                <w:rStyle w:val="a3"/>
                <w:rtl/>
              </w:rPr>
              <w:t>פוטרת - בין לפניהם בין לאחריהם.</w:t>
            </w:r>
          </w:p>
        </w:tc>
      </w:tr>
      <w:tr w:rsidR="00DB33E6" w14:paraId="4D62CEEC" w14:textId="77777777" w:rsidTr="00556204">
        <w:tc>
          <w:tcPr>
            <w:tcW w:w="4133" w:type="dxa"/>
          </w:tcPr>
          <w:p w14:paraId="5ED025AD" w14:textId="77777777" w:rsidR="00DB33E6" w:rsidRDefault="00DB33E6" w:rsidP="00556204">
            <w:pPr>
              <w:rPr>
                <w:rStyle w:val="ac"/>
                <w:rtl/>
              </w:rPr>
            </w:pPr>
            <w:r>
              <w:rPr>
                <w:rtl/>
              </w:rPr>
              <w:t>אמר רב פפא</w:t>
            </w:r>
            <w:r>
              <w:rPr>
                <w:rFonts w:hint="cs"/>
                <w:rtl/>
              </w:rPr>
              <w:t>:</w:t>
            </w:r>
            <w:r>
              <w:rPr>
                <w:rtl/>
              </w:rPr>
              <w:t xml:space="preserve"> </w:t>
            </w:r>
            <w:r w:rsidRPr="003E163E">
              <w:rPr>
                <w:rtl/>
              </w:rPr>
              <w:t>הלכתא:</w:t>
            </w:r>
            <w:r w:rsidRPr="001E2FA0">
              <w:rPr>
                <w:rStyle w:val="ac"/>
                <w:rtl/>
              </w:rPr>
              <w:t xml:space="preserve"> </w:t>
            </w:r>
          </w:p>
          <w:p w14:paraId="724235E3" w14:textId="77777777" w:rsidR="00DB33E6" w:rsidRDefault="00DB33E6" w:rsidP="00556204">
            <w:pPr>
              <w:rPr>
                <w:rStyle w:val="ac"/>
                <w:rtl/>
              </w:rPr>
            </w:pPr>
            <w:r w:rsidRPr="003E163E">
              <w:rPr>
                <w:rFonts w:hint="cs"/>
                <w:rtl/>
              </w:rPr>
              <w:t>(1)</w:t>
            </w:r>
            <w:r>
              <w:rPr>
                <w:rStyle w:val="ac"/>
                <w:rFonts w:hint="cs"/>
                <w:rtl/>
              </w:rPr>
              <w:t xml:space="preserve"> </w:t>
            </w:r>
            <w:r w:rsidRPr="001E2FA0">
              <w:rPr>
                <w:rStyle w:val="ac"/>
                <w:rtl/>
              </w:rPr>
              <w:t xml:space="preserve">דברים הבאים מחמת הסעודה </w:t>
            </w:r>
            <w:r w:rsidRPr="001E2FA0">
              <w:rPr>
                <w:rStyle w:val="a6"/>
                <w:rFonts w:hint="cs"/>
                <w:rtl/>
              </w:rPr>
              <w:t>[=</w:t>
            </w:r>
            <w:r>
              <w:rPr>
                <w:rStyle w:val="a6"/>
                <w:rFonts w:hint="cs"/>
                <w:rtl/>
              </w:rPr>
              <w:t xml:space="preserve">כלומר: </w:t>
            </w:r>
            <w:r w:rsidRPr="001E2FA0">
              <w:rPr>
                <w:rStyle w:val="a6"/>
                <w:rFonts w:hint="cs"/>
                <w:rtl/>
              </w:rPr>
              <w:t>ללפת בהן את הפת</w:t>
            </w:r>
            <w:r>
              <w:rPr>
                <w:rStyle w:val="a6"/>
                <w:rFonts w:hint="cs"/>
                <w:rtl/>
              </w:rPr>
              <w:t xml:space="preserve"> </w:t>
            </w:r>
            <w:r>
              <w:rPr>
                <w:rStyle w:val="a6"/>
                <w:rtl/>
              </w:rPr>
              <w:t>–</w:t>
            </w:r>
            <w:r>
              <w:rPr>
                <w:rStyle w:val="a6"/>
                <w:rFonts w:hint="cs"/>
                <w:rtl/>
              </w:rPr>
              <w:t xml:space="preserve"> רש"י. שרגילים לבא בסעודה עם הפת </w:t>
            </w:r>
            <w:r>
              <w:rPr>
                <w:rStyle w:val="a6"/>
                <w:rtl/>
              </w:rPr>
              <w:t>–</w:t>
            </w:r>
            <w:r>
              <w:rPr>
                <w:rStyle w:val="a6"/>
                <w:rFonts w:hint="cs"/>
                <w:rtl/>
              </w:rPr>
              <w:t xml:space="preserve"> תוס'</w:t>
            </w:r>
            <w:r w:rsidRPr="001E2FA0">
              <w:rPr>
                <w:rStyle w:val="a6"/>
                <w:rFonts w:hint="cs"/>
                <w:rtl/>
              </w:rPr>
              <w:t xml:space="preserve">] </w:t>
            </w:r>
            <w:r w:rsidRPr="001E2FA0">
              <w:rPr>
                <w:rStyle w:val="ac"/>
                <w:rtl/>
              </w:rPr>
              <w:t>בתוך הסעודה - אין טעו</w:t>
            </w:r>
            <w:r>
              <w:rPr>
                <w:rStyle w:val="ac"/>
                <w:rtl/>
              </w:rPr>
              <w:t>נים ברכה לא לפניהם ולא לאחריהם</w:t>
            </w:r>
            <w:r>
              <w:rPr>
                <w:rStyle w:val="ac"/>
                <w:rFonts w:hint="cs"/>
                <w:rtl/>
              </w:rPr>
              <w:t>.</w:t>
            </w:r>
          </w:p>
          <w:p w14:paraId="711A2FB6" w14:textId="401413A2" w:rsidR="00DB33E6" w:rsidRDefault="00DB33E6" w:rsidP="00556204">
            <w:pPr>
              <w:rPr>
                <w:rStyle w:val="ac"/>
                <w:rtl/>
              </w:rPr>
            </w:pPr>
            <w:r w:rsidRPr="003E163E">
              <w:rPr>
                <w:rFonts w:hint="cs"/>
                <w:rtl/>
              </w:rPr>
              <w:t>(2)</w:t>
            </w:r>
            <w:r>
              <w:rPr>
                <w:rStyle w:val="ac"/>
                <w:rFonts w:hint="cs"/>
                <w:rtl/>
              </w:rPr>
              <w:t xml:space="preserve"> </w:t>
            </w:r>
            <w:r w:rsidRPr="001E2FA0">
              <w:rPr>
                <w:rStyle w:val="ac"/>
                <w:rtl/>
              </w:rPr>
              <w:t>ושלא מחמת הסעודה</w:t>
            </w:r>
            <w:r>
              <w:rPr>
                <w:rStyle w:val="ac"/>
                <w:rFonts w:hint="cs"/>
                <w:rtl/>
              </w:rPr>
              <w:t>,</w:t>
            </w:r>
            <w:r w:rsidRPr="001E2FA0">
              <w:rPr>
                <w:rStyle w:val="ac"/>
                <w:rtl/>
              </w:rPr>
              <w:t xml:space="preserve"> בתוך הסעודה </w:t>
            </w:r>
            <w:r w:rsidRPr="00102FF9">
              <w:rPr>
                <w:rStyle w:val="a6"/>
                <w:rFonts w:hint="cs"/>
                <w:rtl/>
              </w:rPr>
              <w:t>[=שאוכלים לשובע, אבל בלי ללפת את הפת</w:t>
            </w:r>
            <w:r w:rsidR="00372B31">
              <w:rPr>
                <w:rStyle w:val="a6"/>
                <w:rFonts w:hint="cs"/>
                <w:rtl/>
              </w:rPr>
              <w:t>, כגון דיסה</w:t>
            </w:r>
            <w:r w:rsidRPr="00102FF9">
              <w:rPr>
                <w:rStyle w:val="a6"/>
                <w:rFonts w:hint="cs"/>
                <w:rtl/>
              </w:rPr>
              <w:t xml:space="preserve"> – רש"י. פירות – תוס'] </w:t>
            </w:r>
            <w:r w:rsidRPr="001E2FA0">
              <w:rPr>
                <w:rStyle w:val="ac"/>
                <w:rtl/>
              </w:rPr>
              <w:t>- טעונים ברכה ל</w:t>
            </w:r>
            <w:r>
              <w:rPr>
                <w:rStyle w:val="ac"/>
                <w:rtl/>
              </w:rPr>
              <w:t>פניהם ואין טעונים ברכה לאחריהם</w:t>
            </w:r>
            <w:r>
              <w:rPr>
                <w:rStyle w:val="ac"/>
                <w:rFonts w:hint="cs"/>
                <w:rtl/>
              </w:rPr>
              <w:t>.</w:t>
            </w:r>
          </w:p>
          <w:p w14:paraId="14A548D7" w14:textId="77777777" w:rsidR="00DB33E6" w:rsidRPr="00CE1006" w:rsidRDefault="00DB33E6" w:rsidP="00556204">
            <w:pPr>
              <w:rPr>
                <w:bCs/>
                <w:iCs/>
                <w:color w:val="385623" w:themeColor="accent6" w:themeShade="80"/>
                <w:rtl/>
              </w:rPr>
            </w:pPr>
            <w:r w:rsidRPr="00372B31">
              <w:rPr>
                <w:rFonts w:hint="cs"/>
                <w:rtl/>
              </w:rPr>
              <w:t>(3)</w:t>
            </w:r>
            <w:r>
              <w:rPr>
                <w:rStyle w:val="ac"/>
                <w:rFonts w:hint="cs"/>
                <w:rtl/>
              </w:rPr>
              <w:t xml:space="preserve"> </w:t>
            </w:r>
            <w:r w:rsidRPr="001E2FA0">
              <w:rPr>
                <w:rStyle w:val="ac"/>
                <w:rtl/>
              </w:rPr>
              <w:t xml:space="preserve">לאחר סעודה </w:t>
            </w:r>
            <w:r w:rsidRPr="00F0651C">
              <w:rPr>
                <w:rStyle w:val="a6"/>
                <w:rFonts w:hint="cs"/>
                <w:rtl/>
              </w:rPr>
              <w:t>[=שרגילים לבא לאחר הסעודה כגון פירות – רש"י. פירות שהגיעו לאחר שסיימו אכילת הפת – תוס']</w:t>
            </w:r>
            <w:r>
              <w:rPr>
                <w:rStyle w:val="ac"/>
                <w:rFonts w:hint="cs"/>
                <w:rtl/>
              </w:rPr>
              <w:t xml:space="preserve"> </w:t>
            </w:r>
            <w:r w:rsidRPr="001E2FA0">
              <w:rPr>
                <w:rStyle w:val="ac"/>
                <w:rtl/>
              </w:rPr>
              <w:t xml:space="preserve">- טעונים ברכה בין לפניהם בין לאחריהם. </w:t>
            </w:r>
          </w:p>
        </w:tc>
        <w:tc>
          <w:tcPr>
            <w:tcW w:w="4127" w:type="dxa"/>
          </w:tcPr>
          <w:p w14:paraId="23E80CFD" w14:textId="77777777" w:rsidR="00DB33E6" w:rsidRPr="00E963C0" w:rsidRDefault="00DB33E6" w:rsidP="00556204">
            <w:pPr>
              <w:rPr>
                <w:rStyle w:val="a3"/>
                <w:rtl/>
              </w:rPr>
            </w:pPr>
            <w:r w:rsidRPr="005B540A">
              <w:rPr>
                <w:rStyle w:val="a3"/>
                <w:rFonts w:hint="cs"/>
                <w:rtl/>
              </w:rPr>
              <w:t xml:space="preserve">(1) </w:t>
            </w:r>
            <w:r w:rsidRPr="001E2FA0">
              <w:rPr>
                <w:rStyle w:val="a3"/>
                <w:u w:val="single"/>
                <w:rtl/>
              </w:rPr>
              <w:t>דברים הבאים מחמת הסעודה</w:t>
            </w:r>
            <w:r w:rsidRPr="00E963C0">
              <w:rPr>
                <w:rStyle w:val="a3"/>
                <w:rtl/>
              </w:rPr>
              <w:t xml:space="preserve"> - ללפת בהן את הפת.</w:t>
            </w:r>
          </w:p>
          <w:p w14:paraId="1847182F" w14:textId="77777777" w:rsidR="00DB33E6" w:rsidRPr="00E963C0" w:rsidRDefault="00DB33E6" w:rsidP="00556204">
            <w:pPr>
              <w:rPr>
                <w:rStyle w:val="a3"/>
                <w:rtl/>
              </w:rPr>
            </w:pPr>
            <w:r w:rsidRPr="001E2FA0">
              <w:rPr>
                <w:rStyle w:val="a3"/>
                <w:u w:val="single"/>
                <w:rtl/>
              </w:rPr>
              <w:t>אין טעונין ברכה</w:t>
            </w:r>
            <w:r w:rsidRPr="00E963C0">
              <w:rPr>
                <w:rStyle w:val="a3"/>
                <w:rtl/>
              </w:rPr>
              <w:t xml:space="preserve"> - דהוו להו טפלה, הלכך: כל מידי, בין מזון בין פירות, שהביאו ללפתן - אין בו ברכה לא לפניו ולא לאחריו.</w:t>
            </w:r>
          </w:p>
          <w:p w14:paraId="7A77877B" w14:textId="77777777" w:rsidR="00DB33E6" w:rsidRPr="00E963C0" w:rsidRDefault="00DB33E6" w:rsidP="00556204">
            <w:pPr>
              <w:rPr>
                <w:rStyle w:val="a3"/>
                <w:rtl/>
              </w:rPr>
            </w:pPr>
            <w:r w:rsidRPr="005B540A">
              <w:rPr>
                <w:rStyle w:val="a3"/>
                <w:rFonts w:hint="cs"/>
                <w:rtl/>
              </w:rPr>
              <w:t xml:space="preserve">(2) </w:t>
            </w:r>
            <w:r w:rsidRPr="00CE1006">
              <w:rPr>
                <w:rStyle w:val="a3"/>
                <w:u w:val="single"/>
                <w:rtl/>
              </w:rPr>
              <w:t>שלא מחמת הסעודה בתוך הסעודה</w:t>
            </w:r>
            <w:r w:rsidRPr="00E963C0">
              <w:rPr>
                <w:rStyle w:val="a3"/>
                <w:rtl/>
              </w:rPr>
              <w:t xml:space="preserve"> - כגון דייסא, וכן כרוב ותרדין, שאינן לפתן ובאין למזון ולשובע.</w:t>
            </w:r>
          </w:p>
          <w:p w14:paraId="569573AA" w14:textId="77777777" w:rsidR="00DB33E6" w:rsidRPr="00E963C0" w:rsidRDefault="00DB33E6" w:rsidP="00556204">
            <w:pPr>
              <w:rPr>
                <w:rStyle w:val="a3"/>
                <w:rtl/>
              </w:rPr>
            </w:pPr>
            <w:r w:rsidRPr="00CE1006">
              <w:rPr>
                <w:rStyle w:val="a3"/>
                <w:u w:val="single"/>
                <w:rtl/>
              </w:rPr>
              <w:t>טעונין ברכה לפניהן</w:t>
            </w:r>
            <w:r w:rsidRPr="00E963C0">
              <w:rPr>
                <w:rStyle w:val="a3"/>
                <w:rtl/>
              </w:rPr>
              <w:t xml:space="preserve"> - דלאו טפלה נינהו, ואינן בכלל לחם דנפטר בברכת המוציא.</w:t>
            </w:r>
          </w:p>
          <w:p w14:paraId="3E8335DF" w14:textId="77777777" w:rsidR="00DB33E6" w:rsidRDefault="00DB33E6" w:rsidP="00556204">
            <w:pPr>
              <w:rPr>
                <w:rStyle w:val="a3"/>
                <w:rtl/>
              </w:rPr>
            </w:pPr>
            <w:r w:rsidRPr="00CE1006">
              <w:rPr>
                <w:rStyle w:val="a3"/>
                <w:u w:val="single"/>
                <w:rtl/>
              </w:rPr>
              <w:t>ולא לאחריהן</w:t>
            </w:r>
            <w:r w:rsidRPr="00E963C0">
              <w:rPr>
                <w:rStyle w:val="a3"/>
                <w:rtl/>
              </w:rPr>
              <w:t xml:space="preserve"> - דמיני מזון נינהו, וברכת המזון פוטרתן.</w:t>
            </w:r>
          </w:p>
          <w:p w14:paraId="4AB6822E" w14:textId="77777777" w:rsidR="00DB33E6" w:rsidRPr="00E963C0" w:rsidRDefault="00DB33E6" w:rsidP="00556204">
            <w:pPr>
              <w:rPr>
                <w:rStyle w:val="a3"/>
                <w:rtl/>
              </w:rPr>
            </w:pPr>
            <w:r>
              <w:rPr>
                <w:rStyle w:val="a3"/>
                <w:rFonts w:hint="cs"/>
                <w:rtl/>
              </w:rPr>
              <w:t xml:space="preserve">(3) </w:t>
            </w:r>
            <w:r w:rsidRPr="00E963C0">
              <w:rPr>
                <w:rStyle w:val="a3"/>
                <w:rtl/>
              </w:rPr>
              <w:t xml:space="preserve">דברים הרגילים לבא </w:t>
            </w:r>
            <w:r w:rsidRPr="005B540A">
              <w:rPr>
                <w:rStyle w:val="a3"/>
                <w:u w:val="single"/>
                <w:rtl/>
              </w:rPr>
              <w:t>לאחר סעודה</w:t>
            </w:r>
            <w:r w:rsidRPr="00E963C0">
              <w:rPr>
                <w:rStyle w:val="a3"/>
                <w:rtl/>
              </w:rPr>
              <w:t xml:space="preserve"> - כגון פירות, אפילו הביאן בתוך הסעודה שלא מחמת לפתן.</w:t>
            </w:r>
          </w:p>
          <w:p w14:paraId="56ACF434" w14:textId="77777777" w:rsidR="00DB33E6" w:rsidRPr="00E963C0" w:rsidRDefault="00DB33E6" w:rsidP="00556204">
            <w:pPr>
              <w:rPr>
                <w:rStyle w:val="a3"/>
                <w:rtl/>
              </w:rPr>
            </w:pPr>
            <w:r w:rsidRPr="005B540A">
              <w:rPr>
                <w:rStyle w:val="a3"/>
                <w:u w:val="single"/>
                <w:rtl/>
              </w:rPr>
              <w:t>טעונין ברכה בין לפניהן</w:t>
            </w:r>
            <w:r w:rsidRPr="00E963C0">
              <w:rPr>
                <w:rStyle w:val="a3"/>
                <w:rtl/>
              </w:rPr>
              <w:t xml:space="preserve"> - דלאו טפלה נינהו.</w:t>
            </w:r>
          </w:p>
          <w:p w14:paraId="44215265" w14:textId="77777777" w:rsidR="00DB33E6" w:rsidRPr="00CE1006" w:rsidRDefault="00DB33E6" w:rsidP="00556204">
            <w:pPr>
              <w:rPr>
                <w:rStyle w:val="a3"/>
                <w:rtl/>
              </w:rPr>
            </w:pPr>
            <w:r w:rsidRPr="005B540A">
              <w:rPr>
                <w:rStyle w:val="a3"/>
                <w:u w:val="single"/>
                <w:rtl/>
              </w:rPr>
              <w:t>בין לאחריהם</w:t>
            </w:r>
            <w:r w:rsidRPr="00E963C0">
              <w:rPr>
                <w:rStyle w:val="a3"/>
                <w:rtl/>
              </w:rPr>
              <w:t xml:space="preserve"> - דאין ברכת המזון פוטרתן, דלאו מזוני נינהו.</w:t>
            </w:r>
            <w:r>
              <w:rPr>
                <w:rStyle w:val="a3"/>
                <w:rFonts w:hint="cs"/>
                <w:rtl/>
              </w:rPr>
              <w:t xml:space="preserve"> </w:t>
            </w:r>
          </w:p>
        </w:tc>
      </w:tr>
      <w:tr w:rsidR="00DB33E6" w14:paraId="30C6E682" w14:textId="77777777" w:rsidTr="00556204">
        <w:tc>
          <w:tcPr>
            <w:tcW w:w="4133" w:type="dxa"/>
          </w:tcPr>
          <w:p w14:paraId="62A91298" w14:textId="77777777" w:rsidR="00DB33E6" w:rsidRPr="00E14252" w:rsidRDefault="00DB33E6" w:rsidP="00556204">
            <w:pPr>
              <w:rPr>
                <w:rStyle w:val="ab"/>
                <w:rtl/>
              </w:rPr>
            </w:pPr>
            <w:r w:rsidRPr="00E14252">
              <w:rPr>
                <w:rStyle w:val="ab"/>
                <w:rtl/>
              </w:rPr>
              <w:t xml:space="preserve">שאלו את בן זומא, מפני מה אמרו: </w:t>
            </w:r>
            <w:r>
              <w:rPr>
                <w:rStyle w:val="ab"/>
                <w:rFonts w:hint="cs"/>
                <w:rtl/>
              </w:rPr>
              <w:t>"</w:t>
            </w:r>
            <w:r w:rsidRPr="00E14252">
              <w:rPr>
                <w:rStyle w:val="ab"/>
                <w:rtl/>
              </w:rPr>
              <w:t>דברים הבאים מחמת הסעודה בתוך הסעודה אינם טעונים ברכה לא לפניהם ולא לאחריהם</w:t>
            </w:r>
            <w:r>
              <w:rPr>
                <w:rStyle w:val="ab"/>
                <w:rFonts w:hint="cs"/>
                <w:rtl/>
              </w:rPr>
              <w:t>"</w:t>
            </w:r>
            <w:r w:rsidRPr="00E14252">
              <w:rPr>
                <w:rStyle w:val="ab"/>
                <w:rtl/>
              </w:rPr>
              <w:t xml:space="preserve">? אמר להם: הואיל ופת פוטרתן. </w:t>
            </w:r>
          </w:p>
          <w:p w14:paraId="0B3B296A" w14:textId="77777777" w:rsidR="00DB33E6" w:rsidRDefault="00DB33E6" w:rsidP="00556204">
            <w:pPr>
              <w:rPr>
                <w:rtl/>
              </w:rPr>
            </w:pPr>
            <w:r>
              <w:rPr>
                <w:rtl/>
              </w:rPr>
              <w:t xml:space="preserve">אי הכי, יין נמי נפטריה פת! </w:t>
            </w:r>
          </w:p>
          <w:p w14:paraId="77B072F7" w14:textId="77777777" w:rsidR="00DB33E6" w:rsidRPr="00E963C0" w:rsidRDefault="00DB33E6" w:rsidP="00556204">
            <w:pPr>
              <w:rPr>
                <w:rtl/>
              </w:rPr>
            </w:pPr>
            <w:r>
              <w:rPr>
                <w:rtl/>
              </w:rPr>
              <w:t>שאני יין,</w:t>
            </w:r>
          </w:p>
        </w:tc>
        <w:tc>
          <w:tcPr>
            <w:tcW w:w="4127" w:type="dxa"/>
          </w:tcPr>
          <w:p w14:paraId="4737550E" w14:textId="77777777" w:rsidR="00DB33E6" w:rsidRPr="00E963C0" w:rsidRDefault="00DB33E6" w:rsidP="00556204">
            <w:pPr>
              <w:rPr>
                <w:rStyle w:val="a3"/>
                <w:rtl/>
              </w:rPr>
            </w:pPr>
          </w:p>
        </w:tc>
      </w:tr>
    </w:tbl>
    <w:p w14:paraId="5985DCB2" w14:textId="77777777" w:rsidR="00DB33E6" w:rsidRDefault="00DB33E6" w:rsidP="00DB33E6">
      <w:pPr>
        <w:pStyle w:val="2"/>
        <w:rPr>
          <w:rtl/>
        </w:rPr>
      </w:pPr>
      <w:r>
        <w:rPr>
          <w:rtl/>
        </w:rPr>
        <w:t>תוספות</w:t>
      </w:r>
    </w:p>
    <w:p w14:paraId="7F707FD6" w14:textId="77777777" w:rsidR="00DB33E6" w:rsidRDefault="00DB33E6" w:rsidP="00DB33E6">
      <w:pPr>
        <w:rPr>
          <w:rtl/>
        </w:rPr>
      </w:pPr>
      <w:r>
        <w:rPr>
          <w:rtl/>
        </w:rPr>
        <w:t>אייתו לקמייהו תמרי ורמוני - ולא ללפת בהן את הפת דאם כן הוו להו פת עיקר והן טפלה ותנן (דף מד.) מברך על העיקר ופוטר את הטפלה.</w:t>
      </w:r>
    </w:p>
    <w:p w14:paraId="19E53985" w14:textId="77777777" w:rsidR="00DB33E6" w:rsidRDefault="00DB33E6" w:rsidP="00DB33E6">
      <w:pPr>
        <w:rPr>
          <w:rtl/>
        </w:rPr>
      </w:pPr>
    </w:p>
    <w:p w14:paraId="09DC51B3" w14:textId="77777777" w:rsidR="00DB33E6" w:rsidRDefault="00DB33E6" w:rsidP="00DB33E6">
      <w:pPr>
        <w:rPr>
          <w:rtl/>
        </w:rPr>
      </w:pPr>
      <w:r>
        <w:rPr>
          <w:rtl/>
        </w:rPr>
        <w:t>זה שני לארץ - מ"מ היכא דאיכא חטה וזית או שעורים ותמרים אע"ג דשוין לארץ מכל מקום המוקדם בפסוק דהיינו לארץ ראשון יקדים לברכה.</w:t>
      </w:r>
    </w:p>
    <w:p w14:paraId="64370436" w14:textId="77777777" w:rsidR="00DB33E6" w:rsidRDefault="00DB33E6" w:rsidP="00DB33E6">
      <w:pPr>
        <w:rPr>
          <w:rtl/>
        </w:rPr>
      </w:pPr>
    </w:p>
    <w:p w14:paraId="2DA970B2" w14:textId="77777777" w:rsidR="00DB33E6" w:rsidRDefault="00DB33E6" w:rsidP="00DB33E6">
      <w:pPr>
        <w:rPr>
          <w:rtl/>
        </w:rPr>
      </w:pPr>
      <w:r w:rsidRPr="003A3C62">
        <w:rPr>
          <w:u w:val="single"/>
          <w:rtl/>
        </w:rPr>
        <w:t>הביאו לפניהם תאנים וענבים בתוך הסעודה</w:t>
      </w:r>
      <w:r>
        <w:rPr>
          <w:rtl/>
        </w:rPr>
        <w:t xml:space="preserve"> - וכגון שאין באין ללפת את הפת</w:t>
      </w:r>
      <w:r>
        <w:rPr>
          <w:rFonts w:hint="cs"/>
          <w:rtl/>
        </w:rPr>
        <w:t>,</w:t>
      </w:r>
      <w:r>
        <w:rPr>
          <w:rtl/>
        </w:rPr>
        <w:t xml:space="preserve"> אלא לקנוח סעודה.</w:t>
      </w:r>
    </w:p>
    <w:p w14:paraId="585537C7" w14:textId="77777777" w:rsidR="00DB33E6" w:rsidRDefault="00DB33E6" w:rsidP="00DB33E6">
      <w:pPr>
        <w:rPr>
          <w:rtl/>
        </w:rPr>
      </w:pPr>
    </w:p>
    <w:p w14:paraId="5849A256" w14:textId="77777777" w:rsidR="00DB33E6" w:rsidRDefault="00DB33E6" w:rsidP="00DB33E6">
      <w:pPr>
        <w:rPr>
          <w:rtl/>
        </w:rPr>
      </w:pPr>
      <w:r w:rsidRPr="00B01444">
        <w:rPr>
          <w:u w:val="single"/>
          <w:rtl/>
        </w:rPr>
        <w:t>אלא פת הבאה בכסנין</w:t>
      </w:r>
      <w:r>
        <w:rPr>
          <w:rtl/>
        </w:rPr>
        <w:t xml:space="preserve"> - דטעון ברכה לפניו ואין טעון ברכה לאחריו רק </w:t>
      </w:r>
      <w:r>
        <w:rPr>
          <w:rFonts w:hint="cs"/>
          <w:rtl/>
        </w:rPr>
        <w:t>"</w:t>
      </w:r>
      <w:r>
        <w:rPr>
          <w:rtl/>
        </w:rPr>
        <w:t>בורא נפשות רבות</w:t>
      </w:r>
      <w:r>
        <w:rPr>
          <w:rFonts w:hint="cs"/>
          <w:rtl/>
        </w:rPr>
        <w:t>",</w:t>
      </w:r>
      <w:r>
        <w:rPr>
          <w:rtl/>
        </w:rPr>
        <w:t xml:space="preserve"> מידי דהוה אאורז ודוחן דאמרי' לעיל (דף לז:) בתחלה מברך במ"מ ולבסוף ולא כלום הואיל ונתנו בהן שקדים הרבה. </w:t>
      </w:r>
    </w:p>
    <w:p w14:paraId="1BE59D4E" w14:textId="77777777" w:rsidR="00DB33E6" w:rsidRPr="001B568E" w:rsidRDefault="00DB33E6" w:rsidP="00DB33E6">
      <w:pPr>
        <w:rPr>
          <w:rStyle w:val="a6"/>
          <w:rtl/>
        </w:rPr>
      </w:pPr>
      <w:r>
        <w:rPr>
          <w:rtl/>
        </w:rPr>
        <w:t>ופי' רש"י</w:t>
      </w:r>
      <w:r>
        <w:rPr>
          <w:rFonts w:hint="cs"/>
          <w:rtl/>
        </w:rPr>
        <w:t>:</w:t>
      </w:r>
      <w:r>
        <w:rPr>
          <w:rtl/>
        </w:rPr>
        <w:t xml:space="preserve"> אפי' אם אכל מהן אחר בהמ"ז קאמר</w:t>
      </w:r>
      <w:r>
        <w:rPr>
          <w:rFonts w:hint="cs"/>
          <w:rtl/>
        </w:rPr>
        <w:t>.</w:t>
      </w:r>
      <w:r>
        <w:rPr>
          <w:rtl/>
        </w:rPr>
        <w:t xml:space="preserve"> </w:t>
      </w:r>
      <w:r w:rsidRPr="001B568E">
        <w:rPr>
          <w:rStyle w:val="a6"/>
          <w:rFonts w:hint="cs"/>
          <w:rtl/>
        </w:rPr>
        <w:t xml:space="preserve">[=כך נראה מרש"י תחילת ד"ה פת הבאה בכיסנין]. </w:t>
      </w:r>
    </w:p>
    <w:p w14:paraId="52D06791" w14:textId="77777777" w:rsidR="00DB33E6" w:rsidRDefault="00DB33E6" w:rsidP="00DB33E6">
      <w:pPr>
        <w:rPr>
          <w:rtl/>
        </w:rPr>
      </w:pPr>
      <w:r>
        <w:rPr>
          <w:rtl/>
        </w:rPr>
        <w:t>ולא נהירא</w:t>
      </w:r>
      <w:r>
        <w:rPr>
          <w:rFonts w:hint="cs"/>
          <w:rtl/>
        </w:rPr>
        <w:t>,</w:t>
      </w:r>
      <w:r>
        <w:rPr>
          <w:rtl/>
        </w:rPr>
        <w:t xml:space="preserve"> חדא דאמרי' לעיל</w:t>
      </w:r>
      <w:r>
        <w:rPr>
          <w:rFonts w:hint="cs"/>
          <w:rtl/>
        </w:rPr>
        <w:t>:</w:t>
      </w:r>
      <w:r>
        <w:rPr>
          <w:rtl/>
        </w:rPr>
        <w:t xml:space="preserve"> כל שיש בו מחמשת המינין צריך ברכה מעין שלש</w:t>
      </w:r>
      <w:r>
        <w:rPr>
          <w:rFonts w:hint="cs"/>
          <w:rtl/>
        </w:rPr>
        <w:t>!</w:t>
      </w:r>
      <w:r>
        <w:rPr>
          <w:rtl/>
        </w:rPr>
        <w:t xml:space="preserve"> </w:t>
      </w:r>
      <w:r>
        <w:rPr>
          <w:rFonts w:hint="cs"/>
          <w:rtl/>
        </w:rPr>
        <w:t xml:space="preserve">[=ולא חילקו בין מאכל למאכל, ולכן גם אם יש תבלין ומאכלה מועט]. </w:t>
      </w:r>
      <w:r>
        <w:rPr>
          <w:rtl/>
        </w:rPr>
        <w:t>ועוד</w:t>
      </w:r>
      <w:r>
        <w:rPr>
          <w:rFonts w:hint="cs"/>
          <w:rtl/>
        </w:rPr>
        <w:t>,</w:t>
      </w:r>
      <w:r>
        <w:rPr>
          <w:rtl/>
        </w:rPr>
        <w:t xml:space="preserve"> אמאי קאמר כיסנין</w:t>
      </w:r>
      <w:r>
        <w:rPr>
          <w:rFonts w:hint="cs"/>
          <w:rtl/>
        </w:rPr>
        <w:t>?</w:t>
      </w:r>
      <w:r>
        <w:rPr>
          <w:rtl/>
        </w:rPr>
        <w:t xml:space="preserve"> לימא נמי אורז ודוחן</w:t>
      </w:r>
      <w:r>
        <w:rPr>
          <w:rFonts w:hint="cs"/>
          <w:rtl/>
        </w:rPr>
        <w:t>!</w:t>
      </w:r>
    </w:p>
    <w:p w14:paraId="2022024A" w14:textId="77777777" w:rsidR="00DB33E6" w:rsidRDefault="00DB33E6" w:rsidP="00DB33E6">
      <w:pPr>
        <w:rPr>
          <w:rtl/>
        </w:rPr>
      </w:pPr>
      <w:r>
        <w:rPr>
          <w:rtl/>
        </w:rPr>
        <w:t>ע"כ צריך לפרש דמיירי בתוך הסעודה קודם בהמ"ז דמיירי בה</w:t>
      </w:r>
      <w:r>
        <w:rPr>
          <w:rFonts w:hint="cs"/>
          <w:rtl/>
        </w:rPr>
        <w:t>,</w:t>
      </w:r>
      <w:r>
        <w:rPr>
          <w:rtl/>
        </w:rPr>
        <w:t xml:space="preserve"> וה"ק</w:t>
      </w:r>
      <w:r>
        <w:rPr>
          <w:rFonts w:hint="cs"/>
          <w:rtl/>
        </w:rPr>
        <w:t>:</w:t>
      </w:r>
      <w:r>
        <w:rPr>
          <w:rtl/>
        </w:rPr>
        <w:t xml:space="preserve"> חוץ מן הפת הבאה בכיסנין </w:t>
      </w:r>
      <w:r w:rsidRPr="001B568E">
        <w:rPr>
          <w:b/>
          <w:bCs/>
          <w:u w:val="single"/>
          <w:rtl/>
        </w:rPr>
        <w:t>בתוך הסעודה קודם ברהמ"ז</w:t>
      </w:r>
      <w:r>
        <w:rPr>
          <w:rtl/>
        </w:rPr>
        <w:t xml:space="preserve"> דאין טעון ברכה לאחריו דפטר ליה בהמ"ז אפי' לרב ששת משום דהוי דבר מועט</w:t>
      </w:r>
      <w:r>
        <w:rPr>
          <w:rFonts w:hint="cs"/>
          <w:rtl/>
        </w:rPr>
        <w:t>,</w:t>
      </w:r>
      <w:r>
        <w:rPr>
          <w:rtl/>
        </w:rPr>
        <w:t xml:space="preserve"> </w:t>
      </w:r>
      <w:r>
        <w:rPr>
          <w:rtl/>
        </w:rPr>
        <w:lastRenderedPageBreak/>
        <w:t>אבל בלא סעודה אף לאחריו צריך לברך מעין ג' ברכות</w:t>
      </w:r>
      <w:r>
        <w:rPr>
          <w:rFonts w:hint="cs"/>
          <w:rtl/>
        </w:rPr>
        <w:t>.</w:t>
      </w:r>
      <w:r>
        <w:rPr>
          <w:rtl/>
        </w:rPr>
        <w:t xml:space="preserve"> ולהכי לא נקט פת אורז ודוחן</w:t>
      </w:r>
      <w:r>
        <w:rPr>
          <w:rFonts w:hint="cs"/>
          <w:rtl/>
        </w:rPr>
        <w:t>,</w:t>
      </w:r>
      <w:r>
        <w:rPr>
          <w:rtl/>
        </w:rPr>
        <w:t xml:space="preserve"> שהרי אפילו בלא סעודה נמי אין צריכין ברכה מעין ג' לאחריו: </w:t>
      </w:r>
    </w:p>
    <w:p w14:paraId="53BE97D7" w14:textId="77777777" w:rsidR="00DB33E6" w:rsidRDefault="00DB33E6" w:rsidP="00DB33E6">
      <w:pPr>
        <w:rPr>
          <w:rtl/>
        </w:rPr>
      </w:pPr>
      <w:r>
        <w:rPr>
          <w:rtl/>
        </w:rPr>
        <w:t>לא קי"ל כרב ששת</w:t>
      </w:r>
      <w:r>
        <w:rPr>
          <w:rFonts w:hint="cs"/>
          <w:rtl/>
        </w:rPr>
        <w:t>,</w:t>
      </w:r>
      <w:r>
        <w:rPr>
          <w:rtl/>
        </w:rPr>
        <w:t xml:space="preserve"> אלא כרב הונא ורב נחמן</w:t>
      </w:r>
      <w:r>
        <w:rPr>
          <w:rFonts w:hint="cs"/>
          <w:rtl/>
        </w:rPr>
        <w:t>,</w:t>
      </w:r>
      <w:r>
        <w:rPr>
          <w:rtl/>
        </w:rPr>
        <w:t xml:space="preserve"> דאין הלכה כיחיד במקום רבים.</w:t>
      </w:r>
    </w:p>
    <w:p w14:paraId="51D3ED78" w14:textId="77777777" w:rsidR="00DB33E6" w:rsidRDefault="00DB33E6" w:rsidP="00DB33E6">
      <w:pPr>
        <w:rPr>
          <w:rtl/>
        </w:rPr>
      </w:pPr>
    </w:p>
    <w:p w14:paraId="4A49F0AE" w14:textId="77777777" w:rsidR="00DB33E6" w:rsidRDefault="00DB33E6" w:rsidP="00DB33E6">
      <w:pPr>
        <w:rPr>
          <w:rtl/>
        </w:rPr>
      </w:pPr>
      <w:r w:rsidRPr="00B01444">
        <w:rPr>
          <w:u w:val="single"/>
          <w:rtl/>
        </w:rPr>
        <w:t>ה"ג</w:t>
      </w:r>
      <w:r>
        <w:rPr>
          <w:rFonts w:hint="cs"/>
          <w:u w:val="single"/>
          <w:rtl/>
        </w:rPr>
        <w:t>:</w:t>
      </w:r>
      <w:r w:rsidRPr="00B01444">
        <w:rPr>
          <w:u w:val="single"/>
          <w:rtl/>
        </w:rPr>
        <w:t xml:space="preserve"> ויין פוטר כל מיני משקין</w:t>
      </w:r>
      <w:r>
        <w:rPr>
          <w:rtl/>
        </w:rPr>
        <w:t xml:space="preserve"> - ולכאורה מיירי ביין בלא סעודה דאי בהדי פת תיפוק ליה דפטר ליה פת דאפי' יין נמי רצה לומר הספר בסמוך דפטור אי לאו טעמא דקובע ברכה לעצמו אלא מיירי בלא סעודה ואפ"ה יין פוטר ולית הלכתא כוותיה שהרי מפת פוטרת אין הלכה כמותו אלא כפסק רב פפא א"כ גם מהא דקאמר יין פוטר וכו' לית הלכתא כוותיה.</w:t>
      </w:r>
    </w:p>
    <w:p w14:paraId="11A3261F" w14:textId="77777777" w:rsidR="00DB33E6" w:rsidRDefault="00DB33E6" w:rsidP="00DB33E6">
      <w:pPr>
        <w:rPr>
          <w:rtl/>
        </w:rPr>
      </w:pPr>
    </w:p>
    <w:p w14:paraId="3AFA1DBF" w14:textId="77777777" w:rsidR="00DB33E6" w:rsidRDefault="00DB33E6" w:rsidP="00DB33E6">
      <w:pPr>
        <w:rPr>
          <w:rtl/>
        </w:rPr>
      </w:pPr>
      <w:r w:rsidRPr="006F04D5">
        <w:rPr>
          <w:u w:val="single"/>
          <w:rtl/>
        </w:rPr>
        <w:t>הלכתא דברים הבאים בתוך הסעודה מחמת הסעודה</w:t>
      </w:r>
      <w:r>
        <w:rPr>
          <w:rtl/>
        </w:rPr>
        <w:t xml:space="preserve"> - פי' הקונטרס</w:t>
      </w:r>
      <w:r>
        <w:rPr>
          <w:rFonts w:hint="cs"/>
          <w:rtl/>
        </w:rPr>
        <w:t>:</w:t>
      </w:r>
      <w:r>
        <w:rPr>
          <w:rtl/>
        </w:rPr>
        <w:t xml:space="preserve"> ללפת בהן את הפת</w:t>
      </w:r>
      <w:r>
        <w:rPr>
          <w:rFonts w:hint="cs"/>
          <w:rtl/>
        </w:rPr>
        <w:t>,</w:t>
      </w:r>
      <w:r>
        <w:rPr>
          <w:rtl/>
        </w:rPr>
        <w:t xml:space="preserve"> </w:t>
      </w:r>
      <w:r>
        <w:rPr>
          <w:rFonts w:hint="cs"/>
          <w:rtl/>
        </w:rPr>
        <w:t>"</w:t>
      </w:r>
      <w:r>
        <w:rPr>
          <w:rtl/>
        </w:rPr>
        <w:t>אין טעונין ברכה</w:t>
      </w:r>
      <w:r>
        <w:rPr>
          <w:rFonts w:hint="cs"/>
          <w:rtl/>
        </w:rPr>
        <w:t>" -</w:t>
      </w:r>
      <w:r>
        <w:rPr>
          <w:rtl/>
        </w:rPr>
        <w:t xml:space="preserve"> דהוו להו טפלה</w:t>
      </w:r>
      <w:r>
        <w:rPr>
          <w:rFonts w:hint="cs"/>
          <w:rtl/>
        </w:rPr>
        <w:t>.</w:t>
      </w:r>
      <w:r>
        <w:rPr>
          <w:rtl/>
        </w:rPr>
        <w:t xml:space="preserve"> </w:t>
      </w:r>
      <w:r w:rsidRPr="00F103FD">
        <w:rPr>
          <w:rStyle w:val="a6"/>
          <w:rFonts w:hint="cs"/>
          <w:rtl/>
        </w:rPr>
        <w:t>[=עד כאן ציטוט מדברי רש"י].</w:t>
      </w:r>
    </w:p>
    <w:p w14:paraId="285401DA" w14:textId="77777777" w:rsidR="00DB33E6" w:rsidRDefault="00DB33E6" w:rsidP="00DB33E6">
      <w:pPr>
        <w:rPr>
          <w:rtl/>
        </w:rPr>
      </w:pPr>
      <w:r>
        <w:rPr>
          <w:rtl/>
        </w:rPr>
        <w:t>ולא נהירא</w:t>
      </w:r>
      <w:r>
        <w:rPr>
          <w:rFonts w:hint="cs"/>
          <w:rtl/>
        </w:rPr>
        <w:t>,</w:t>
      </w:r>
      <w:r>
        <w:rPr>
          <w:rtl/>
        </w:rPr>
        <w:t xml:space="preserve"> דא"כ </w:t>
      </w:r>
      <w:r w:rsidRPr="00B07EBE">
        <w:rPr>
          <w:rStyle w:val="a6"/>
          <w:rFonts w:hint="cs"/>
          <w:rtl/>
        </w:rPr>
        <w:t>[=שמדובר באופן שאוכל את המאכל עם הפת]</w:t>
      </w:r>
      <w:r>
        <w:rPr>
          <w:rFonts w:hint="cs"/>
          <w:rtl/>
        </w:rPr>
        <w:t xml:space="preserve"> </w:t>
      </w:r>
      <w:r>
        <w:rPr>
          <w:rtl/>
        </w:rPr>
        <w:t>מתני' היא (דף מד.) דמברך על העיקר ופוטר את הטפלה</w:t>
      </w:r>
      <w:r>
        <w:rPr>
          <w:rFonts w:hint="cs"/>
          <w:rtl/>
        </w:rPr>
        <w:t>,</w:t>
      </w:r>
      <w:r>
        <w:rPr>
          <w:rtl/>
        </w:rPr>
        <w:t xml:space="preserve"> ומאי קמ"ל</w:t>
      </w:r>
      <w:r>
        <w:rPr>
          <w:rFonts w:hint="cs"/>
          <w:rtl/>
        </w:rPr>
        <w:t xml:space="preserve"> [=רב פפא]?</w:t>
      </w:r>
      <w:r>
        <w:rPr>
          <w:rtl/>
        </w:rPr>
        <w:t xml:space="preserve"> </w:t>
      </w:r>
    </w:p>
    <w:p w14:paraId="39D7DD64" w14:textId="77777777" w:rsidR="00DB33E6" w:rsidRDefault="00DB33E6" w:rsidP="00DB33E6">
      <w:pPr>
        <w:rPr>
          <w:rtl/>
        </w:rPr>
      </w:pPr>
      <w:r>
        <w:rPr>
          <w:rtl/>
        </w:rPr>
        <w:t xml:space="preserve">ועוד קשה דפריך בסמוך </w:t>
      </w:r>
      <w:r>
        <w:rPr>
          <w:rFonts w:hint="cs"/>
          <w:rtl/>
        </w:rPr>
        <w:t>"</w:t>
      </w:r>
      <w:r>
        <w:rPr>
          <w:rtl/>
        </w:rPr>
        <w:t>יין נמי נפטריה פת</w:t>
      </w:r>
      <w:r>
        <w:rPr>
          <w:rFonts w:hint="cs"/>
          <w:rtl/>
        </w:rPr>
        <w:t>",</w:t>
      </w:r>
      <w:r>
        <w:rPr>
          <w:rtl/>
        </w:rPr>
        <w:t xml:space="preserve"> ומאי קשה</w:t>
      </w:r>
      <w:r>
        <w:rPr>
          <w:rFonts w:hint="cs"/>
          <w:rtl/>
        </w:rPr>
        <w:t>?</w:t>
      </w:r>
      <w:r>
        <w:rPr>
          <w:rtl/>
        </w:rPr>
        <w:t xml:space="preserve"> והלא כששותים היין אינו טפלה לפת</w:t>
      </w:r>
      <w:r>
        <w:rPr>
          <w:rFonts w:hint="cs"/>
          <w:rtl/>
        </w:rPr>
        <w:t>,</w:t>
      </w:r>
      <w:r>
        <w:rPr>
          <w:rtl/>
        </w:rPr>
        <w:t xml:space="preserve"> ואנן במידי דטפל לפת מיירינן</w:t>
      </w:r>
      <w:r>
        <w:rPr>
          <w:rFonts w:hint="cs"/>
          <w:rtl/>
        </w:rPr>
        <w:t>?</w:t>
      </w:r>
      <w:r>
        <w:rPr>
          <w:rtl/>
        </w:rPr>
        <w:t xml:space="preserve"> </w:t>
      </w:r>
    </w:p>
    <w:p w14:paraId="29550CF6" w14:textId="77777777" w:rsidR="00DB33E6" w:rsidRDefault="00DB33E6" w:rsidP="00DB33E6">
      <w:pPr>
        <w:ind w:left="720"/>
        <w:rPr>
          <w:rtl/>
        </w:rPr>
      </w:pPr>
      <w:r>
        <w:rPr>
          <w:rtl/>
        </w:rPr>
        <w:t xml:space="preserve">ואין לפרש לפירוש הקונטרס </w:t>
      </w:r>
      <w:r>
        <w:rPr>
          <w:rFonts w:hint="cs"/>
          <w:rtl/>
        </w:rPr>
        <w:t>"</w:t>
      </w:r>
      <w:r>
        <w:rPr>
          <w:rtl/>
        </w:rPr>
        <w:t>יין נפטריה פת</w:t>
      </w:r>
      <w:r>
        <w:rPr>
          <w:rFonts w:hint="cs"/>
          <w:rtl/>
        </w:rPr>
        <w:t>"</w:t>
      </w:r>
      <w:r>
        <w:rPr>
          <w:rtl/>
        </w:rPr>
        <w:t xml:space="preserve"> כששורה פתו ביינו קאמר</w:t>
      </w:r>
      <w:r>
        <w:rPr>
          <w:rFonts w:hint="cs"/>
          <w:rtl/>
        </w:rPr>
        <w:t>,</w:t>
      </w:r>
      <w:r>
        <w:rPr>
          <w:rtl/>
        </w:rPr>
        <w:t xml:space="preserve"> דהוה ליה יין טפל</w:t>
      </w:r>
      <w:r>
        <w:rPr>
          <w:rFonts w:hint="cs"/>
          <w:rtl/>
        </w:rPr>
        <w:t>,</w:t>
      </w:r>
      <w:r>
        <w:rPr>
          <w:rtl/>
        </w:rPr>
        <w:t xml:space="preserve"> דהא לא אשכחן שיברך עליו בענין זה</w:t>
      </w:r>
      <w:r>
        <w:rPr>
          <w:rFonts w:hint="cs"/>
          <w:rtl/>
        </w:rPr>
        <w:t>! [=ומה מקשה הגמרא?]</w:t>
      </w:r>
      <w:r>
        <w:rPr>
          <w:rtl/>
        </w:rPr>
        <w:t xml:space="preserve"> אלא ודאי מיירי בשתיה</w:t>
      </w:r>
      <w:r>
        <w:rPr>
          <w:rFonts w:hint="cs"/>
          <w:rtl/>
        </w:rPr>
        <w:t>.</w:t>
      </w:r>
    </w:p>
    <w:p w14:paraId="3EDF05B8" w14:textId="77777777" w:rsidR="00DB33E6" w:rsidRDefault="00DB33E6" w:rsidP="00DB33E6">
      <w:pPr>
        <w:rPr>
          <w:rtl/>
        </w:rPr>
      </w:pPr>
      <w:r>
        <w:rPr>
          <w:rtl/>
        </w:rPr>
        <w:t>ועוד קשה מה שפי' רש"י</w:t>
      </w:r>
      <w:r>
        <w:rPr>
          <w:rFonts w:hint="cs"/>
          <w:rtl/>
        </w:rPr>
        <w:t>:</w:t>
      </w:r>
      <w:r>
        <w:rPr>
          <w:rtl/>
        </w:rPr>
        <w:t xml:space="preserve"> </w:t>
      </w:r>
      <w:r>
        <w:rPr>
          <w:rFonts w:hint="cs"/>
          <w:rtl/>
        </w:rPr>
        <w:t>"</w:t>
      </w:r>
      <w:r>
        <w:rPr>
          <w:rtl/>
        </w:rPr>
        <w:t>דברים הבאים שלא מחמת הסעודה בתוך הסעודה</w:t>
      </w:r>
      <w:r>
        <w:rPr>
          <w:rFonts w:hint="cs"/>
          <w:rtl/>
        </w:rPr>
        <w:t>"</w:t>
      </w:r>
      <w:r>
        <w:rPr>
          <w:rtl/>
        </w:rPr>
        <w:t xml:space="preserve"> </w:t>
      </w:r>
      <w:r>
        <w:rPr>
          <w:rFonts w:hint="cs"/>
          <w:rtl/>
        </w:rPr>
        <w:t xml:space="preserve">- </w:t>
      </w:r>
      <w:r>
        <w:rPr>
          <w:rtl/>
        </w:rPr>
        <w:t>כגון דייסא ותרדין וכרוב שאינן של לפתן ובאין לזון ולשבוע</w:t>
      </w:r>
      <w:r>
        <w:rPr>
          <w:rFonts w:hint="cs"/>
          <w:rtl/>
        </w:rPr>
        <w:t>,</w:t>
      </w:r>
      <w:r>
        <w:rPr>
          <w:rtl/>
        </w:rPr>
        <w:t xml:space="preserve"> </w:t>
      </w:r>
      <w:r>
        <w:rPr>
          <w:rFonts w:hint="cs"/>
          <w:rtl/>
        </w:rPr>
        <w:t>"</w:t>
      </w:r>
      <w:r>
        <w:rPr>
          <w:rtl/>
        </w:rPr>
        <w:t>טעונים ברכה לפניהם</w:t>
      </w:r>
      <w:r>
        <w:rPr>
          <w:rFonts w:hint="cs"/>
          <w:rtl/>
        </w:rPr>
        <w:t>" -</w:t>
      </w:r>
      <w:r>
        <w:rPr>
          <w:rtl/>
        </w:rPr>
        <w:t xml:space="preserve"> דלאו טפלה </w:t>
      </w:r>
      <w:r>
        <w:rPr>
          <w:rFonts w:hint="cs"/>
          <w:rtl/>
        </w:rPr>
        <w:t xml:space="preserve">[=לפת] </w:t>
      </w:r>
      <w:r>
        <w:rPr>
          <w:rtl/>
        </w:rPr>
        <w:t>נינהו</w:t>
      </w:r>
      <w:r>
        <w:rPr>
          <w:rFonts w:hint="cs"/>
          <w:rtl/>
        </w:rPr>
        <w:t>,</w:t>
      </w:r>
      <w:r>
        <w:rPr>
          <w:rtl/>
        </w:rPr>
        <w:t xml:space="preserve"> ומיהו פטורין מברכת המזון דמיני מזון נינהו</w:t>
      </w:r>
      <w:r>
        <w:rPr>
          <w:rFonts w:hint="cs"/>
          <w:rtl/>
        </w:rPr>
        <w:t>.</w:t>
      </w:r>
      <w:r>
        <w:rPr>
          <w:rtl/>
        </w:rPr>
        <w:t xml:space="preserve"> </w:t>
      </w:r>
      <w:r>
        <w:rPr>
          <w:rFonts w:hint="cs"/>
          <w:rtl/>
        </w:rPr>
        <w:t xml:space="preserve">[=עד כאן דברי רש"י]. </w:t>
      </w:r>
      <w:r>
        <w:rPr>
          <w:rtl/>
        </w:rPr>
        <w:t>ולא נהירא</w:t>
      </w:r>
      <w:r>
        <w:rPr>
          <w:rFonts w:hint="cs"/>
          <w:rtl/>
        </w:rPr>
        <w:t>,</w:t>
      </w:r>
      <w:r>
        <w:rPr>
          <w:rtl/>
        </w:rPr>
        <w:t xml:space="preserve"> דאמרי' במתני'</w:t>
      </w:r>
      <w:r>
        <w:rPr>
          <w:rFonts w:hint="cs"/>
          <w:rtl/>
        </w:rPr>
        <w:t>:</w:t>
      </w:r>
      <w:r>
        <w:rPr>
          <w:rtl/>
        </w:rPr>
        <w:t xml:space="preserve"> </w:t>
      </w:r>
      <w:r>
        <w:rPr>
          <w:rFonts w:hint="cs"/>
          <w:rtl/>
        </w:rPr>
        <w:t>"</w:t>
      </w:r>
      <w:r>
        <w:rPr>
          <w:rtl/>
        </w:rPr>
        <w:t>ברך על הפת פטר את הפרפרת</w:t>
      </w:r>
      <w:r>
        <w:rPr>
          <w:rFonts w:hint="cs"/>
          <w:rtl/>
        </w:rPr>
        <w:t>",</w:t>
      </w:r>
      <w:r>
        <w:rPr>
          <w:rtl/>
        </w:rPr>
        <w:t xml:space="preserve"> ובגמ' מפרש דהוא הדין כל מעשה קדרה</w:t>
      </w:r>
      <w:r>
        <w:rPr>
          <w:rFonts w:hint="cs"/>
          <w:rtl/>
        </w:rPr>
        <w:t>!</w:t>
      </w:r>
      <w:r>
        <w:rPr>
          <w:rtl/>
        </w:rPr>
        <w:t xml:space="preserve"> </w:t>
      </w:r>
    </w:p>
    <w:p w14:paraId="0CEB4135" w14:textId="77777777" w:rsidR="00DB33E6" w:rsidRDefault="00DB33E6" w:rsidP="00DB33E6">
      <w:pPr>
        <w:rPr>
          <w:rtl/>
        </w:rPr>
      </w:pPr>
      <w:r>
        <w:rPr>
          <w:rtl/>
        </w:rPr>
        <w:t>ודברים הרגילים לבא לאחר הסעודה פירש"י</w:t>
      </w:r>
      <w:r>
        <w:rPr>
          <w:rFonts w:hint="cs"/>
          <w:rtl/>
        </w:rPr>
        <w:t>:</w:t>
      </w:r>
      <w:r>
        <w:rPr>
          <w:rtl/>
        </w:rPr>
        <w:t xml:space="preserve"> כמו פירות</w:t>
      </w:r>
      <w:r>
        <w:rPr>
          <w:rFonts w:hint="cs"/>
          <w:rtl/>
        </w:rPr>
        <w:t>,</w:t>
      </w:r>
      <w:r>
        <w:rPr>
          <w:rtl/>
        </w:rPr>
        <w:t xml:space="preserve"> ואפי' הביא אותן בתוך הסעודה שלא מחמת לפתן טעונים ברכה בין לפניהם</w:t>
      </w:r>
      <w:r>
        <w:rPr>
          <w:rFonts w:hint="cs"/>
          <w:rtl/>
        </w:rPr>
        <w:t>,</w:t>
      </w:r>
      <w:r>
        <w:rPr>
          <w:rtl/>
        </w:rPr>
        <w:t xml:space="preserve"> דלאו טפלה נינהו ובין לאחריהם דאין ברכת המזון פוטרתן דלאו מזון נינהו דהיינו כרב ששת דאמר לעיל הביאו לפניו תאנים ורמונים בתוך הסעודה דטעונים ברכה בין לפניהם בין לאחריהם והוי דלא כהלכתא דקיי"ל כרב נחמן וכרב הונא כדפרישית לעיל. </w:t>
      </w:r>
    </w:p>
    <w:p w14:paraId="38314E2B" w14:textId="77777777" w:rsidR="00DB33E6" w:rsidRDefault="00DB33E6" w:rsidP="00DB33E6">
      <w:pPr>
        <w:rPr>
          <w:rtl/>
        </w:rPr>
      </w:pPr>
      <w:r>
        <w:rPr>
          <w:rtl/>
        </w:rPr>
        <w:t>על כן פי' ר"י</w:t>
      </w:r>
      <w:r>
        <w:rPr>
          <w:rFonts w:hint="cs"/>
          <w:rtl/>
        </w:rPr>
        <w:t>:</w:t>
      </w:r>
      <w:r>
        <w:rPr>
          <w:rtl/>
        </w:rPr>
        <w:t xml:space="preserve"> </w:t>
      </w:r>
      <w:r>
        <w:rPr>
          <w:rFonts w:hint="cs"/>
          <w:rtl/>
        </w:rPr>
        <w:t>"</w:t>
      </w:r>
      <w:r>
        <w:rPr>
          <w:rtl/>
        </w:rPr>
        <w:t>דברים הבאים מחמת הסעודה בתוך הסעודה</w:t>
      </w:r>
      <w:r>
        <w:rPr>
          <w:rFonts w:hint="cs"/>
          <w:rtl/>
        </w:rPr>
        <w:t>" -</w:t>
      </w:r>
      <w:r>
        <w:rPr>
          <w:rtl/>
        </w:rPr>
        <w:t xml:space="preserve"> כלומר הרגילים לבא מחמת הסעודה בפת</w:t>
      </w:r>
      <w:r>
        <w:rPr>
          <w:rFonts w:hint="cs"/>
          <w:rtl/>
        </w:rPr>
        <w:t>,</w:t>
      </w:r>
      <w:r>
        <w:rPr>
          <w:rtl/>
        </w:rPr>
        <w:t xml:space="preserve"> שרגילים לאכלן עם הפת</w:t>
      </w:r>
      <w:r>
        <w:rPr>
          <w:rFonts w:hint="cs"/>
          <w:rtl/>
        </w:rPr>
        <w:t>,</w:t>
      </w:r>
      <w:r>
        <w:rPr>
          <w:rtl/>
        </w:rPr>
        <w:t xml:space="preserve"> כגון בשר ודגים וכל מיני קדרה והביאן בתוך הסעודה</w:t>
      </w:r>
      <w:r>
        <w:rPr>
          <w:rFonts w:hint="cs"/>
          <w:rtl/>
        </w:rPr>
        <w:t>,</w:t>
      </w:r>
      <w:r>
        <w:rPr>
          <w:rtl/>
        </w:rPr>
        <w:t xml:space="preserve"> </w:t>
      </w:r>
      <w:r>
        <w:rPr>
          <w:rFonts w:hint="cs"/>
          <w:rtl/>
        </w:rPr>
        <w:t>"</w:t>
      </w:r>
      <w:r>
        <w:rPr>
          <w:rtl/>
        </w:rPr>
        <w:t>אין טעונין ברכה לפניהם ולאחריהם</w:t>
      </w:r>
      <w:r>
        <w:rPr>
          <w:rFonts w:hint="cs"/>
          <w:rtl/>
        </w:rPr>
        <w:t>" -</w:t>
      </w:r>
      <w:r>
        <w:rPr>
          <w:rtl/>
        </w:rPr>
        <w:t xml:space="preserve"> אפי' אכלן בתוך הסעודה בפני עצמן בלא פת</w:t>
      </w:r>
      <w:r>
        <w:rPr>
          <w:rFonts w:hint="cs"/>
          <w:rtl/>
        </w:rPr>
        <w:t>,</w:t>
      </w:r>
      <w:r>
        <w:rPr>
          <w:rtl/>
        </w:rPr>
        <w:t xml:space="preserve"> דכיון דמשום פת הם באין הפת פוטרתן</w:t>
      </w:r>
      <w:r>
        <w:rPr>
          <w:rFonts w:hint="cs"/>
          <w:rtl/>
        </w:rPr>
        <w:t>.</w:t>
      </w:r>
      <w:r>
        <w:rPr>
          <w:rtl/>
        </w:rPr>
        <w:t xml:space="preserve"> אבל דברים שאין דרכן לבא בתוך הסעודה כגון תמרים ורמונים ושאר כל פירות שאין רגילים ללפת בהן את הפת טעונין ברכה לפניהן דכיון דלאו משום לפתן אתו אין הפת פוטרתן</w:t>
      </w:r>
      <w:r>
        <w:rPr>
          <w:rFonts w:hint="cs"/>
          <w:rtl/>
        </w:rPr>
        <w:t>.</w:t>
      </w:r>
      <w:r>
        <w:rPr>
          <w:rtl/>
        </w:rPr>
        <w:t xml:space="preserve"> והיינו כר"נ וכרב הונא דלעיל דאמרי דטעונין ברכה לפניהן ולא לאחריהן.</w:t>
      </w:r>
    </w:p>
    <w:p w14:paraId="56909F23" w14:textId="77777777" w:rsidR="00DB33E6" w:rsidRDefault="00DB33E6" w:rsidP="00DB33E6">
      <w:pPr>
        <w:rPr>
          <w:rtl/>
        </w:rPr>
      </w:pPr>
    </w:p>
    <w:p w14:paraId="0535E18D" w14:textId="77777777" w:rsidR="00DB33E6" w:rsidRDefault="00DB33E6" w:rsidP="00DB33E6">
      <w:pPr>
        <w:rPr>
          <w:rtl/>
        </w:rPr>
      </w:pPr>
      <w:r>
        <w:rPr>
          <w:rtl/>
        </w:rPr>
        <w:t>לאחר הסעודה גרסי' - ותו לא ולא גרסי' דברים הבאים בהך סיפא והכי פירושו אם הביאו דברים שהזכרנו אחר הסעודה פי' לאחר שמשכו את ידיהם מן הפת שוב אין הפת פוטרתן כלל והוי כמו שאכלן בלא שום סעודה ובין דברים הרגילים לבא מחמת הסעודה ובין דברים שאין רגילים לבא מחמת הסעודה טעונים ברכה לפניהם ולאחריהם דאכל דברים דלעיל קאי ועכשיו אין לנו דין זה דאין מנהג שלנו למשוך ידינו מן הפת כלל עד לאחר בהמ"ז אלא כל שעה שאנו אוכלין פירות או שום דבר קודם בהמ"ז דעתנו לאכול פת כל שעה וקיי"ל כפסק דרב פפא.</w:t>
      </w:r>
    </w:p>
    <w:p w14:paraId="7F1A9DE8" w14:textId="77777777" w:rsidR="00DB33E6" w:rsidRDefault="00DB33E6" w:rsidP="00DB33E6">
      <w:pPr>
        <w:rPr>
          <w:rtl/>
        </w:rPr>
      </w:pPr>
    </w:p>
    <w:p w14:paraId="3B28DC9F" w14:textId="77777777" w:rsidR="00DB33E6" w:rsidRDefault="00DB33E6" w:rsidP="00DB33E6">
      <w:pPr>
        <w:rPr>
          <w:rtl/>
        </w:rPr>
      </w:pPr>
      <w:r w:rsidRPr="0072379C">
        <w:rPr>
          <w:u w:val="single"/>
          <w:rtl/>
        </w:rPr>
        <w:t>אי הכי יין נמי נפטריה פת</w:t>
      </w:r>
      <w:r>
        <w:rPr>
          <w:rtl/>
        </w:rPr>
        <w:t xml:space="preserve"> - דודאי יין מחמת סעודה אתי</w:t>
      </w:r>
      <w:r>
        <w:rPr>
          <w:rFonts w:hint="cs"/>
          <w:rtl/>
        </w:rPr>
        <w:t>,</w:t>
      </w:r>
      <w:r>
        <w:rPr>
          <w:rtl/>
        </w:rPr>
        <w:t xml:space="preserve"> שהוא שותה כמה פעמים דאי לאו הסעודה לא ישתה</w:t>
      </w:r>
      <w:r>
        <w:rPr>
          <w:rFonts w:hint="cs"/>
          <w:rtl/>
        </w:rPr>
        <w:t>,</w:t>
      </w:r>
      <w:r>
        <w:rPr>
          <w:rtl/>
        </w:rPr>
        <w:t xml:space="preserve"> ולפטריה פת</w:t>
      </w:r>
      <w:r>
        <w:rPr>
          <w:rFonts w:hint="cs"/>
          <w:rtl/>
        </w:rPr>
        <w:t>?</w:t>
      </w:r>
      <w:r>
        <w:rPr>
          <w:rtl/>
        </w:rPr>
        <w:t xml:space="preserve"> </w:t>
      </w:r>
    </w:p>
    <w:p w14:paraId="29A485AC" w14:textId="77777777" w:rsidR="00DB33E6" w:rsidRDefault="00DB33E6" w:rsidP="00DB33E6">
      <w:pPr>
        <w:rPr>
          <w:rtl/>
        </w:rPr>
      </w:pPr>
      <w:r>
        <w:rPr>
          <w:rtl/>
        </w:rPr>
        <w:t>ומשני שאני יין דגורם ברכה לעצמו</w:t>
      </w:r>
      <w:r>
        <w:rPr>
          <w:rFonts w:hint="cs"/>
          <w:rtl/>
        </w:rPr>
        <w:t>.</w:t>
      </w:r>
      <w:r>
        <w:rPr>
          <w:rtl/>
        </w:rPr>
        <w:t xml:space="preserve"> פירש"י</w:t>
      </w:r>
      <w:r>
        <w:rPr>
          <w:rFonts w:hint="cs"/>
          <w:rtl/>
        </w:rPr>
        <w:t>:</w:t>
      </w:r>
      <w:r>
        <w:rPr>
          <w:rtl/>
        </w:rPr>
        <w:t xml:space="preserve"> דבהרבה מקומות הוא בא ומברכין עליו אע"פ שאין צריכין לשתות כגון בקידוש ובברכת אירוסין </w:t>
      </w:r>
    </w:p>
    <w:p w14:paraId="27A8DD05" w14:textId="77777777" w:rsidR="00DB33E6" w:rsidRDefault="00DB33E6" w:rsidP="00DB33E6">
      <w:pPr>
        <w:rPr>
          <w:rtl/>
        </w:rPr>
      </w:pPr>
      <w:r>
        <w:rPr>
          <w:rtl/>
        </w:rPr>
        <w:lastRenderedPageBreak/>
        <w:t>ורשב"א פי' משום דצריך לברך על היין בורא פרי הגפן ובתחלה כשהוא בענבים בורא פרי העץ ועל שאר משקין שהכל נהיה בדברו</w:t>
      </w:r>
      <w:r>
        <w:rPr>
          <w:rFonts w:hint="cs"/>
          <w:rtl/>
        </w:rPr>
        <w:t>.</w:t>
      </w:r>
      <w:r>
        <w:rPr>
          <w:rtl/>
        </w:rPr>
        <w:t xml:space="preserve"> </w:t>
      </w:r>
    </w:p>
    <w:p w14:paraId="1433D1E0" w14:textId="77777777" w:rsidR="00DB33E6" w:rsidRPr="00125EBE" w:rsidRDefault="00DB33E6" w:rsidP="00DB33E6">
      <w:pPr>
        <w:rPr>
          <w:rtl/>
        </w:rPr>
      </w:pPr>
      <w:r>
        <w:rPr>
          <w:rtl/>
        </w:rPr>
        <w:t>ומיהו אומר ר"ת דבשאר משקין כמו מים ושכר הבאים מחמת הסעודה פת פוטרתן</w:t>
      </w:r>
      <w:r>
        <w:rPr>
          <w:rFonts w:hint="cs"/>
          <w:rtl/>
        </w:rPr>
        <w:t>,</w:t>
      </w:r>
      <w:r>
        <w:rPr>
          <w:rtl/>
        </w:rPr>
        <w:t xml:space="preserve"> דאפי' יין הוה פוטר אי לאו דקובע ברכה לעצמו</w:t>
      </w:r>
      <w:r>
        <w:rPr>
          <w:rFonts w:hint="cs"/>
          <w:rtl/>
        </w:rPr>
        <w:t>.</w:t>
      </w:r>
      <w:r>
        <w:rPr>
          <w:rtl/>
        </w:rPr>
        <w:t xml:space="preserve"> ודלא כמחזור ויטרי שכתב שמברכין למים ברכה בכל פעם ופעם ואפי' בתוך הסעודה דהוי כנמלך והא דלא פריך הכא מהן משום דיין זיין אבל מים לא זייני כדאמר (לעיל דף לה.) הנודר מן המזון וכו' ופשיטא דלא פטר להו פת דאינה בכלל ברכת הפת</w:t>
      </w:r>
    </w:p>
    <w:p w14:paraId="230735AD" w14:textId="77777777" w:rsidR="00DB33E6" w:rsidRDefault="00DB33E6" w:rsidP="00DB33E6">
      <w:pPr>
        <w:pStyle w:val="1"/>
      </w:pPr>
      <w:r>
        <w:rPr>
          <w:rtl/>
        </w:rPr>
        <w:t>דף מב עמוד א</w:t>
      </w:r>
    </w:p>
    <w:tbl>
      <w:tblPr>
        <w:tblStyle w:val="a8"/>
        <w:bidiVisual/>
        <w:tblW w:w="0" w:type="auto"/>
        <w:tblLook w:val="04A0" w:firstRow="1" w:lastRow="0" w:firstColumn="1" w:lastColumn="0" w:noHBand="0" w:noVBand="1"/>
      </w:tblPr>
      <w:tblGrid>
        <w:gridCol w:w="4148"/>
        <w:gridCol w:w="4148"/>
      </w:tblGrid>
      <w:tr w:rsidR="00DB33E6" w14:paraId="1B257F34" w14:textId="77777777" w:rsidTr="00CA083A">
        <w:tc>
          <w:tcPr>
            <w:tcW w:w="4148" w:type="dxa"/>
          </w:tcPr>
          <w:p w14:paraId="66A2E345" w14:textId="77777777" w:rsidR="00DB33E6" w:rsidRDefault="00DB33E6" w:rsidP="00556204">
            <w:pPr>
              <w:rPr>
                <w:rtl/>
              </w:rPr>
            </w:pPr>
            <w:r>
              <w:rPr>
                <w:rtl/>
              </w:rPr>
              <w:t xml:space="preserve">דגורם ברכה לעצמו. </w:t>
            </w:r>
          </w:p>
        </w:tc>
        <w:tc>
          <w:tcPr>
            <w:tcW w:w="4148" w:type="dxa"/>
          </w:tcPr>
          <w:p w14:paraId="11F5BB77" w14:textId="77777777" w:rsidR="00DB33E6" w:rsidRPr="00CE1006" w:rsidRDefault="00DB33E6" w:rsidP="00556204">
            <w:pPr>
              <w:rPr>
                <w:rStyle w:val="a3"/>
                <w:rtl/>
              </w:rPr>
            </w:pPr>
            <w:r w:rsidRPr="00CE1006">
              <w:rPr>
                <w:rStyle w:val="a3"/>
                <w:rtl/>
              </w:rPr>
              <w:t>דגורם ברכה לעצמו - בכמה מקומות הוא בא, ומברכין עליו, ואף על פי שלא היו צריכים לשתייתו.</w:t>
            </w:r>
          </w:p>
        </w:tc>
      </w:tr>
    </w:tbl>
    <w:p w14:paraId="37FA0D0D" w14:textId="43FA6CB0" w:rsidR="00CA083A" w:rsidRDefault="00CA083A" w:rsidP="00CA083A">
      <w:pPr>
        <w:pStyle w:val="3"/>
      </w:pPr>
      <w:r>
        <w:rPr>
          <w:rFonts w:hint="cs"/>
          <w:rtl/>
        </w:rPr>
        <w:t>פת הבאה בכסנין</w:t>
      </w:r>
    </w:p>
    <w:tbl>
      <w:tblPr>
        <w:tblStyle w:val="a8"/>
        <w:bidiVisual/>
        <w:tblW w:w="0" w:type="auto"/>
        <w:tblLook w:val="04A0" w:firstRow="1" w:lastRow="0" w:firstColumn="1" w:lastColumn="0" w:noHBand="0" w:noVBand="1"/>
      </w:tblPr>
      <w:tblGrid>
        <w:gridCol w:w="4148"/>
        <w:gridCol w:w="4148"/>
      </w:tblGrid>
      <w:tr w:rsidR="00DB33E6" w14:paraId="2AD2890A" w14:textId="77777777" w:rsidTr="00CA083A">
        <w:tc>
          <w:tcPr>
            <w:tcW w:w="4148" w:type="dxa"/>
          </w:tcPr>
          <w:p w14:paraId="088D9F7F" w14:textId="00235B30" w:rsidR="00DB33E6" w:rsidRPr="002D6107" w:rsidRDefault="00DB33E6" w:rsidP="00556204">
            <w:pPr>
              <w:rPr>
                <w:rStyle w:val="a6"/>
                <w:rtl/>
              </w:rPr>
            </w:pPr>
            <w:r>
              <w:rPr>
                <w:rtl/>
              </w:rPr>
              <w:t xml:space="preserve">רב הונא אכל תליסר ריפתי </w:t>
            </w:r>
            <w:r w:rsidRPr="00D82401">
              <w:rPr>
                <w:rStyle w:val="a6"/>
                <w:rFonts w:hint="cs"/>
                <w:rtl/>
              </w:rPr>
              <w:t>[=</w:t>
            </w:r>
            <w:r>
              <w:rPr>
                <w:rStyle w:val="a6"/>
                <w:rFonts w:hint="cs"/>
                <w:rtl/>
              </w:rPr>
              <w:t xml:space="preserve">לחמים, </w:t>
            </w:r>
            <w:r w:rsidRPr="00D82401">
              <w:rPr>
                <w:rStyle w:val="a6"/>
                <w:rFonts w:hint="cs"/>
                <w:rtl/>
              </w:rPr>
              <w:t>של פת הבא בכסנין</w:t>
            </w:r>
            <w:r w:rsidR="00CA083A">
              <w:rPr>
                <w:rStyle w:val="a6"/>
                <w:rFonts w:hint="cs"/>
                <w:rtl/>
              </w:rPr>
              <w:t xml:space="preserve"> המוזכרת לעיל</w:t>
            </w:r>
            <w:r w:rsidR="00DF74E8">
              <w:rPr>
                <w:rStyle w:val="a6"/>
                <w:rFonts w:hint="cs"/>
                <w:rtl/>
              </w:rPr>
              <w:t xml:space="preserve"> בדברי רב ששת</w:t>
            </w:r>
            <w:r w:rsidRPr="00D82401">
              <w:rPr>
                <w:rStyle w:val="a6"/>
                <w:rFonts w:hint="cs"/>
                <w:rtl/>
              </w:rPr>
              <w:t>]</w:t>
            </w:r>
            <w:r>
              <w:rPr>
                <w:rFonts w:hint="cs"/>
                <w:rtl/>
              </w:rPr>
              <w:t xml:space="preserve"> </w:t>
            </w:r>
            <w:r>
              <w:rPr>
                <w:rtl/>
              </w:rPr>
              <w:t xml:space="preserve">בני תלתא תלתא בקבא </w:t>
            </w:r>
            <w:r w:rsidR="008F3B08" w:rsidRPr="008F3B08">
              <w:rPr>
                <w:rStyle w:val="a6"/>
                <w:rFonts w:hint="cs"/>
                <w:rtl/>
              </w:rPr>
              <w:t xml:space="preserve">[=כל שלשה לחמים היו בשיעור קב] </w:t>
            </w:r>
            <w:r>
              <w:rPr>
                <w:rtl/>
              </w:rPr>
              <w:t>ולא בריך</w:t>
            </w:r>
            <w:r w:rsidRPr="002D6107">
              <w:rPr>
                <w:rStyle w:val="a6"/>
                <w:rFonts w:hint="cs"/>
                <w:rtl/>
              </w:rPr>
              <w:t xml:space="preserve"> [=אחרי האכילה</w:t>
            </w:r>
            <w:r w:rsidR="008F3B08">
              <w:rPr>
                <w:rStyle w:val="a6"/>
                <w:rFonts w:hint="cs"/>
                <w:rtl/>
              </w:rPr>
              <w:t xml:space="preserve"> ברכת המזון</w:t>
            </w:r>
            <w:r w:rsidRPr="002D6107">
              <w:rPr>
                <w:rStyle w:val="a6"/>
                <w:rFonts w:hint="cs"/>
                <w:rtl/>
              </w:rPr>
              <w:t>]</w:t>
            </w:r>
            <w:r w:rsidRPr="002D6107">
              <w:rPr>
                <w:rStyle w:val="a6"/>
                <w:rtl/>
              </w:rPr>
              <w:t xml:space="preserve">. </w:t>
            </w:r>
          </w:p>
          <w:p w14:paraId="3C2C880E" w14:textId="46454A12" w:rsidR="00DB33E6" w:rsidRDefault="00DB33E6" w:rsidP="00556204">
            <w:pPr>
              <w:rPr>
                <w:rtl/>
              </w:rPr>
            </w:pPr>
            <w:r>
              <w:rPr>
                <w:rtl/>
              </w:rPr>
              <w:t xml:space="preserve">אמר ליה רב נחמן: עדי </w:t>
            </w:r>
            <w:r w:rsidRPr="00A94EFB">
              <w:rPr>
                <w:rStyle w:val="a6"/>
                <w:rFonts w:hint="cs"/>
                <w:rtl/>
              </w:rPr>
              <w:t>[=אלו]</w:t>
            </w:r>
            <w:r>
              <w:rPr>
                <w:rFonts w:hint="cs"/>
                <w:rtl/>
              </w:rPr>
              <w:t xml:space="preserve"> </w:t>
            </w:r>
            <w:r>
              <w:rPr>
                <w:rtl/>
              </w:rPr>
              <w:t>כפנא</w:t>
            </w:r>
            <w:r>
              <w:rPr>
                <w:rFonts w:hint="cs"/>
                <w:rtl/>
              </w:rPr>
              <w:t xml:space="preserve"> </w:t>
            </w:r>
            <w:r w:rsidRPr="00D82401">
              <w:rPr>
                <w:rStyle w:val="a6"/>
                <w:rFonts w:hint="cs"/>
                <w:rtl/>
              </w:rPr>
              <w:t>[=נאכלו מחמת רעבון]</w:t>
            </w:r>
            <w:r w:rsidRPr="00D82401">
              <w:rPr>
                <w:rStyle w:val="a6"/>
                <w:rtl/>
              </w:rPr>
              <w:t>!</w:t>
            </w:r>
            <w:r>
              <w:rPr>
                <w:rFonts w:hint="cs"/>
                <w:rtl/>
              </w:rPr>
              <w:t xml:space="preserve"> </w:t>
            </w:r>
            <w:r w:rsidRPr="00D82401">
              <w:rPr>
                <w:rStyle w:val="a6"/>
                <w:rFonts w:hint="cs"/>
                <w:rtl/>
              </w:rPr>
              <w:t>[=ולכן טעון ברכת המזון</w:t>
            </w:r>
            <w:r w:rsidR="008F3B08">
              <w:rPr>
                <w:rStyle w:val="a6"/>
                <w:rFonts w:hint="cs"/>
                <w:rtl/>
              </w:rPr>
              <w:t xml:space="preserve"> לאחר אכילה כזו, למרות שהפת באה בכיסנים</w:t>
            </w:r>
            <w:r w:rsidRPr="00D82401">
              <w:rPr>
                <w:rStyle w:val="a6"/>
                <w:rFonts w:hint="cs"/>
                <w:rtl/>
              </w:rPr>
              <w:t>].</w:t>
            </w:r>
            <w:r>
              <w:rPr>
                <w:rtl/>
              </w:rPr>
              <w:t xml:space="preserve"> אלא: </w:t>
            </w:r>
            <w:r w:rsidRPr="008F3B08">
              <w:rPr>
                <w:rStyle w:val="ac"/>
                <w:rtl/>
              </w:rPr>
              <w:t xml:space="preserve">כל שאחרים קובעים עליו סעודה צריך לברך. </w:t>
            </w:r>
          </w:p>
        </w:tc>
        <w:tc>
          <w:tcPr>
            <w:tcW w:w="4148" w:type="dxa"/>
          </w:tcPr>
          <w:p w14:paraId="136C4E6A" w14:textId="77777777" w:rsidR="00DB33E6" w:rsidRPr="00CE1006" w:rsidRDefault="00DB33E6" w:rsidP="00556204">
            <w:pPr>
              <w:rPr>
                <w:rStyle w:val="a3"/>
                <w:rtl/>
              </w:rPr>
            </w:pPr>
            <w:r w:rsidRPr="008F3B08">
              <w:rPr>
                <w:rStyle w:val="a3"/>
                <w:b/>
                <w:bCs/>
                <w:u w:val="single"/>
                <w:rtl/>
              </w:rPr>
              <w:t>רב הונא אכל תליסר ריפתי</w:t>
            </w:r>
            <w:r w:rsidRPr="00CE1006">
              <w:rPr>
                <w:rStyle w:val="a3"/>
                <w:rtl/>
              </w:rPr>
              <w:t xml:space="preserve"> - מפת הבאה בכסנין ולא בירך אחריו.</w:t>
            </w:r>
          </w:p>
          <w:p w14:paraId="3D08FD5E" w14:textId="77777777" w:rsidR="00DB33E6" w:rsidRPr="00CE1006" w:rsidRDefault="00DB33E6" w:rsidP="00556204">
            <w:pPr>
              <w:rPr>
                <w:rStyle w:val="a3"/>
                <w:rtl/>
              </w:rPr>
            </w:pPr>
            <w:r w:rsidRPr="008F3B08">
              <w:rPr>
                <w:rStyle w:val="a3"/>
                <w:b/>
                <w:bCs/>
                <w:u w:val="single"/>
                <w:rtl/>
              </w:rPr>
              <w:t>אמר רב נחמן עדי כפנא</w:t>
            </w:r>
            <w:r w:rsidRPr="00CE1006">
              <w:rPr>
                <w:rStyle w:val="a3"/>
                <w:rtl/>
              </w:rPr>
              <w:t xml:space="preserve"> - גרסינן.</w:t>
            </w:r>
          </w:p>
          <w:p w14:paraId="1CECD638" w14:textId="77777777" w:rsidR="00DB33E6" w:rsidRDefault="00DB33E6" w:rsidP="00556204">
            <w:pPr>
              <w:rPr>
                <w:rStyle w:val="a3"/>
                <w:rtl/>
              </w:rPr>
            </w:pPr>
            <w:r w:rsidRPr="008F3B08">
              <w:rPr>
                <w:rStyle w:val="a3"/>
                <w:b/>
                <w:bCs/>
                <w:u w:val="single"/>
                <w:rtl/>
              </w:rPr>
              <w:t>עדי</w:t>
            </w:r>
            <w:r w:rsidRPr="00CE1006">
              <w:rPr>
                <w:rStyle w:val="a3"/>
                <w:rtl/>
              </w:rPr>
              <w:t xml:space="preserve"> - אלו, כלומר: אלו לרעבון נאכלו, ואכילה מרובה כזו לא נפטרת מברכה, </w:t>
            </w:r>
          </w:p>
          <w:p w14:paraId="44E2D85E" w14:textId="77777777" w:rsidR="00DB33E6" w:rsidRDefault="00DB33E6" w:rsidP="00556204">
            <w:pPr>
              <w:rPr>
                <w:rStyle w:val="a3"/>
                <w:rtl/>
              </w:rPr>
            </w:pPr>
            <w:r w:rsidRPr="008F3B08">
              <w:rPr>
                <w:rStyle w:val="a3"/>
                <w:b/>
                <w:bCs/>
                <w:u w:val="single"/>
                <w:rtl/>
              </w:rPr>
              <w:t>אלא, כל שאחרים קובעין אכילתן בכך</w:t>
            </w:r>
            <w:r w:rsidRPr="00CE1006">
              <w:rPr>
                <w:rStyle w:val="a3"/>
                <w:rtl/>
              </w:rPr>
              <w:t xml:space="preserve"> - ט</w:t>
            </w:r>
            <w:r>
              <w:rPr>
                <w:rStyle w:val="a3"/>
                <w:rtl/>
              </w:rPr>
              <w:t>עון ברכת המזון, כך פירש רב האי</w:t>
            </w:r>
            <w:r>
              <w:rPr>
                <w:rStyle w:val="a3"/>
                <w:rFonts w:hint="cs"/>
                <w:rtl/>
              </w:rPr>
              <w:t>.</w:t>
            </w:r>
          </w:p>
          <w:p w14:paraId="4D936690" w14:textId="77777777" w:rsidR="00DB33E6" w:rsidRPr="00CE1006" w:rsidRDefault="00DB33E6" w:rsidP="00556204">
            <w:pPr>
              <w:ind w:left="170"/>
              <w:rPr>
                <w:rStyle w:val="a3"/>
                <w:rtl/>
              </w:rPr>
            </w:pPr>
            <w:r w:rsidRPr="00CE1006">
              <w:rPr>
                <w:rStyle w:val="a3"/>
                <w:rtl/>
              </w:rPr>
              <w:t>ורבותינו פירשו: תליסר ריפתי מפת שלנו, ולא בירך אחריו משום דלא שבע, וקרא כתיב (דברים ח') ואכלת ושבעת וברכת, ו</w:t>
            </w:r>
            <w:r>
              <w:rPr>
                <w:rStyle w:val="a3"/>
                <w:rtl/>
              </w:rPr>
              <w:t>כך פירש רב יהודאי בהלכות גדולות</w:t>
            </w:r>
            <w:r>
              <w:rPr>
                <w:rStyle w:val="a3"/>
                <w:rFonts w:hint="cs"/>
                <w:rtl/>
              </w:rPr>
              <w:t>.</w:t>
            </w:r>
            <w:r w:rsidRPr="00CE1006">
              <w:rPr>
                <w:rStyle w:val="a3"/>
                <w:rtl/>
              </w:rPr>
              <w:t xml:space="preserve"> ואינו נראה לי, דלית ליה לרב הונא והם החמירו על עצמן עד כזית ועד כביצה (/ברכות/ לעיל דף כ' ב'), ודלא כרבי מאיר ודלא כרבי יהודה (/ברכות/ לקמן דף מ"ט ב').</w:t>
            </w:r>
          </w:p>
        </w:tc>
      </w:tr>
      <w:tr w:rsidR="00DB33E6" w14:paraId="27B7E046" w14:textId="77777777" w:rsidTr="00CA083A">
        <w:tc>
          <w:tcPr>
            <w:tcW w:w="4148" w:type="dxa"/>
          </w:tcPr>
          <w:p w14:paraId="69E01F98" w14:textId="77777777" w:rsidR="00DB33E6" w:rsidRDefault="00DB33E6" w:rsidP="00556204">
            <w:pPr>
              <w:rPr>
                <w:rtl/>
              </w:rPr>
            </w:pPr>
            <w:r>
              <w:rPr>
                <w:rtl/>
              </w:rPr>
              <w:t xml:space="preserve">רב יהודה הוה עסיק ליה לבריה בי רב יהודה בר חביבא, אייתו לקמייהו פת הבאה בכסנין. </w:t>
            </w:r>
          </w:p>
          <w:p w14:paraId="1AA6EDF0" w14:textId="77777777" w:rsidR="008F3B08" w:rsidRDefault="00DB33E6" w:rsidP="00556204">
            <w:pPr>
              <w:rPr>
                <w:rtl/>
              </w:rPr>
            </w:pPr>
            <w:r>
              <w:rPr>
                <w:rtl/>
              </w:rPr>
              <w:t xml:space="preserve">כי אתא, שמעינהו דקא מברכי המוציא. </w:t>
            </w:r>
          </w:p>
          <w:p w14:paraId="5628F7B0" w14:textId="49674AA1" w:rsidR="00DB33E6" w:rsidRDefault="00DB33E6" w:rsidP="00556204">
            <w:pPr>
              <w:rPr>
                <w:rtl/>
              </w:rPr>
            </w:pPr>
            <w:r>
              <w:rPr>
                <w:rtl/>
              </w:rPr>
              <w:t xml:space="preserve">אמר להו: מאי ציצי דקא שמענא? דילמא המוציא לחם מן הארץ קא מברכיתו? </w:t>
            </w:r>
          </w:p>
          <w:p w14:paraId="7CB3033C" w14:textId="34D0C322" w:rsidR="00DB33E6" w:rsidRDefault="00DB33E6" w:rsidP="00556204">
            <w:pPr>
              <w:rPr>
                <w:rtl/>
              </w:rPr>
            </w:pPr>
            <w:r>
              <w:rPr>
                <w:rtl/>
              </w:rPr>
              <w:t xml:space="preserve">אמרי ליה: אין; דתניא </w:t>
            </w:r>
            <w:r w:rsidRPr="00B53881">
              <w:rPr>
                <w:rStyle w:val="ab"/>
                <w:rtl/>
              </w:rPr>
              <w:t>רבי מונא אמר משום רבי יהודה: פת הבאה בכסנין מברכין עליה המוציא</w:t>
            </w:r>
            <w:r w:rsidR="008F3B08">
              <w:rPr>
                <w:rStyle w:val="ab"/>
                <w:rFonts w:hint="cs"/>
                <w:rtl/>
              </w:rPr>
              <w:t>.</w:t>
            </w:r>
            <w:r>
              <w:rPr>
                <w:rtl/>
              </w:rPr>
              <w:t xml:space="preserve"> ואמר שמואל: </w:t>
            </w:r>
            <w:r w:rsidRPr="00B53881">
              <w:rPr>
                <w:rStyle w:val="ac"/>
                <w:rtl/>
              </w:rPr>
              <w:t>הלכה כרבי מונא</w:t>
            </w:r>
            <w:r>
              <w:rPr>
                <w:rtl/>
              </w:rPr>
              <w:t xml:space="preserve">. </w:t>
            </w:r>
          </w:p>
          <w:p w14:paraId="7A900F00" w14:textId="77777777" w:rsidR="00DB33E6" w:rsidRDefault="00DB33E6" w:rsidP="00556204">
            <w:pPr>
              <w:rPr>
                <w:rtl/>
              </w:rPr>
            </w:pPr>
            <w:r>
              <w:rPr>
                <w:rtl/>
              </w:rPr>
              <w:t xml:space="preserve">אמר להו: </w:t>
            </w:r>
            <w:r w:rsidRPr="00B53881">
              <w:rPr>
                <w:rStyle w:val="ac"/>
                <w:rtl/>
              </w:rPr>
              <w:t xml:space="preserve">אין הלכה כרבי מונא </w:t>
            </w:r>
            <w:r w:rsidRPr="008F3B08">
              <w:rPr>
                <w:rtl/>
              </w:rPr>
              <w:t>אתמר.</w:t>
            </w:r>
            <w:r>
              <w:rPr>
                <w:rtl/>
              </w:rPr>
              <w:t xml:space="preserve"> </w:t>
            </w:r>
          </w:p>
          <w:p w14:paraId="039C7D19" w14:textId="77777777" w:rsidR="00DB33E6" w:rsidRDefault="00DB33E6" w:rsidP="00556204">
            <w:pPr>
              <w:rPr>
                <w:rtl/>
              </w:rPr>
            </w:pPr>
            <w:r>
              <w:rPr>
                <w:rtl/>
              </w:rPr>
              <w:t xml:space="preserve">אמרי ליה: והא מר הוא דאמר משמיה דשמואל, </w:t>
            </w:r>
            <w:r w:rsidRPr="00B53881">
              <w:rPr>
                <w:rStyle w:val="ac"/>
                <w:rtl/>
              </w:rPr>
              <w:t xml:space="preserve">לחמניות </w:t>
            </w:r>
            <w:r w:rsidRPr="008F3B08">
              <w:rPr>
                <w:rStyle w:val="a6"/>
                <w:rFonts w:hint="cs"/>
                <w:rtl/>
              </w:rPr>
              <w:t>[=עוגות]</w:t>
            </w:r>
            <w:r w:rsidRPr="008F3B08">
              <w:rPr>
                <w:rStyle w:val="a6"/>
                <w:rtl/>
              </w:rPr>
              <w:t xml:space="preserve"> </w:t>
            </w:r>
            <w:r w:rsidRPr="00B53881">
              <w:rPr>
                <w:rStyle w:val="ac"/>
                <w:rtl/>
              </w:rPr>
              <w:t>מערבין בהן ומברכין עליהן המוציא</w:t>
            </w:r>
            <w:r>
              <w:rPr>
                <w:rtl/>
              </w:rPr>
              <w:t xml:space="preserve">! </w:t>
            </w:r>
          </w:p>
          <w:p w14:paraId="2577D291" w14:textId="77777777" w:rsidR="00DB33E6" w:rsidRPr="00B53881" w:rsidRDefault="00DB33E6" w:rsidP="00556204">
            <w:pPr>
              <w:rPr>
                <w:bCs/>
                <w:iCs/>
                <w:color w:val="385623" w:themeColor="accent6" w:themeShade="80"/>
                <w:rtl/>
              </w:rPr>
            </w:pPr>
            <w:r>
              <w:rPr>
                <w:rtl/>
              </w:rPr>
              <w:t xml:space="preserve">שאני התם דקבע סעודתיה עלייהו, אבל היכא דלא קבע סעודתיה עלייהו - לא. </w:t>
            </w:r>
          </w:p>
        </w:tc>
        <w:tc>
          <w:tcPr>
            <w:tcW w:w="4148" w:type="dxa"/>
          </w:tcPr>
          <w:p w14:paraId="00D5DE25" w14:textId="77777777" w:rsidR="00DB33E6" w:rsidRPr="00CE1006" w:rsidRDefault="00DB33E6" w:rsidP="00556204">
            <w:pPr>
              <w:rPr>
                <w:rStyle w:val="a3"/>
                <w:rtl/>
              </w:rPr>
            </w:pPr>
            <w:r w:rsidRPr="00CE1006">
              <w:rPr>
                <w:rStyle w:val="a3"/>
                <w:rtl/>
              </w:rPr>
              <w:t>לחמניות - אובליא"ש +עוגות, מטעמים+ בלעז.</w:t>
            </w:r>
          </w:p>
        </w:tc>
      </w:tr>
    </w:tbl>
    <w:p w14:paraId="5423A510" w14:textId="77777777" w:rsidR="00DB33E6" w:rsidRDefault="00DB33E6" w:rsidP="00DB33E6">
      <w:pPr>
        <w:pStyle w:val="3"/>
      </w:pPr>
      <w:r>
        <w:rPr>
          <w:rFonts w:hint="cs"/>
          <w:rtl/>
        </w:rPr>
        <w:t>הסח הדעת מלאכול עוד</w:t>
      </w:r>
    </w:p>
    <w:tbl>
      <w:tblPr>
        <w:tblStyle w:val="a8"/>
        <w:bidiVisual/>
        <w:tblW w:w="0" w:type="auto"/>
        <w:tblLook w:val="04A0" w:firstRow="1" w:lastRow="0" w:firstColumn="1" w:lastColumn="0" w:noHBand="0" w:noVBand="1"/>
      </w:tblPr>
      <w:tblGrid>
        <w:gridCol w:w="4129"/>
        <w:gridCol w:w="4131"/>
      </w:tblGrid>
      <w:tr w:rsidR="00DB33E6" w14:paraId="3998C2AE" w14:textId="77777777" w:rsidTr="00556204">
        <w:tc>
          <w:tcPr>
            <w:tcW w:w="4129" w:type="dxa"/>
          </w:tcPr>
          <w:p w14:paraId="76802EAA" w14:textId="77777777" w:rsidR="00DB33E6" w:rsidRDefault="00DB33E6" w:rsidP="00556204">
            <w:pPr>
              <w:rPr>
                <w:rtl/>
              </w:rPr>
            </w:pPr>
            <w:r>
              <w:rPr>
                <w:rtl/>
              </w:rPr>
              <w:t xml:space="preserve">רב פפא איקלע לבי רב הונא בריה דרב נתן, בתר דגמר סעודתייהו אייתו לקמייהו מידי למיכל, שקל רב פפא וקא אכיל. </w:t>
            </w:r>
          </w:p>
          <w:p w14:paraId="2E8B1BCE" w14:textId="77777777" w:rsidR="00DB33E6" w:rsidRDefault="00DB33E6" w:rsidP="00556204">
            <w:pPr>
              <w:rPr>
                <w:rtl/>
              </w:rPr>
            </w:pPr>
            <w:r>
              <w:rPr>
                <w:rtl/>
              </w:rPr>
              <w:lastRenderedPageBreak/>
              <w:t xml:space="preserve">אמרי ליה: לא סבר לה מר </w:t>
            </w:r>
            <w:r>
              <w:rPr>
                <w:rFonts w:hint="cs"/>
                <w:rtl/>
              </w:rPr>
              <w:t>"</w:t>
            </w:r>
            <w:r w:rsidRPr="00DF74E8">
              <w:rPr>
                <w:rStyle w:val="ab"/>
                <w:rtl/>
              </w:rPr>
              <w:t>גמר אסור מלאכול</w:t>
            </w:r>
            <w:r>
              <w:rPr>
                <w:rFonts w:hint="cs"/>
                <w:rtl/>
              </w:rPr>
              <w:t xml:space="preserve">" </w:t>
            </w:r>
            <w:r w:rsidRPr="00DF74E8">
              <w:rPr>
                <w:rStyle w:val="a6"/>
                <w:rFonts w:hint="cs"/>
                <w:rtl/>
              </w:rPr>
              <w:t>[=עד שיברך ברכת המזון ויחזור ויברך על האוכל]</w:t>
            </w:r>
            <w:r w:rsidRPr="00DF74E8">
              <w:rPr>
                <w:rStyle w:val="a6"/>
                <w:rtl/>
              </w:rPr>
              <w:t xml:space="preserve">? </w:t>
            </w:r>
          </w:p>
          <w:p w14:paraId="29B684FB" w14:textId="77777777" w:rsidR="00DB33E6" w:rsidRDefault="00DB33E6" w:rsidP="00556204">
            <w:pPr>
              <w:rPr>
                <w:rtl/>
              </w:rPr>
            </w:pPr>
            <w:r>
              <w:rPr>
                <w:rtl/>
              </w:rPr>
              <w:t xml:space="preserve">אמר להו: </w:t>
            </w:r>
            <w:r>
              <w:rPr>
                <w:rFonts w:hint="cs"/>
                <w:rtl/>
              </w:rPr>
              <w:t>"</w:t>
            </w:r>
            <w:r>
              <w:rPr>
                <w:rtl/>
              </w:rPr>
              <w:t>סלק</w:t>
            </w:r>
            <w:r>
              <w:rPr>
                <w:rFonts w:hint="cs"/>
                <w:rtl/>
              </w:rPr>
              <w:t>"</w:t>
            </w:r>
            <w:r>
              <w:rPr>
                <w:rtl/>
              </w:rPr>
              <w:t xml:space="preserve"> אתמר.</w:t>
            </w:r>
            <w:r>
              <w:rPr>
                <w:rFonts w:hint="cs"/>
                <w:rtl/>
              </w:rPr>
              <w:t xml:space="preserve"> </w:t>
            </w:r>
            <w:r w:rsidRPr="00DF74E8">
              <w:rPr>
                <w:rStyle w:val="a6"/>
                <w:rFonts w:hint="cs"/>
                <w:rtl/>
              </w:rPr>
              <w:t>[=אבל כל זמן שהלחם והאוכל על שלחן, אין היסח הדעת מהאוכל].</w:t>
            </w:r>
            <w:r w:rsidRPr="00DF74E8">
              <w:rPr>
                <w:rStyle w:val="a6"/>
                <w:rtl/>
              </w:rPr>
              <w:t xml:space="preserve"> </w:t>
            </w:r>
          </w:p>
        </w:tc>
        <w:tc>
          <w:tcPr>
            <w:tcW w:w="4131" w:type="dxa"/>
          </w:tcPr>
          <w:p w14:paraId="5A184E2D" w14:textId="77777777" w:rsidR="00DB33E6" w:rsidRPr="00CE1006" w:rsidRDefault="00DB33E6" w:rsidP="00556204">
            <w:pPr>
              <w:rPr>
                <w:rStyle w:val="a3"/>
                <w:rtl/>
              </w:rPr>
            </w:pPr>
            <w:r w:rsidRPr="00CE1006">
              <w:rPr>
                <w:rStyle w:val="a3"/>
                <w:rtl/>
              </w:rPr>
              <w:lastRenderedPageBreak/>
              <w:t>אסור מלאכול - עד שיברך ברכת המזון, ויחזור ויברך על הבא לפניו, דכיון דגמר - אסח דעתיה מברכה ראשונה ומסעודתיה.</w:t>
            </w:r>
          </w:p>
          <w:p w14:paraId="717BE8A4" w14:textId="77777777" w:rsidR="00DB33E6" w:rsidRPr="00CE1006" w:rsidRDefault="00DB33E6" w:rsidP="00556204">
            <w:pPr>
              <w:rPr>
                <w:rStyle w:val="a3"/>
                <w:rtl/>
              </w:rPr>
            </w:pPr>
            <w:r w:rsidRPr="00CE1006">
              <w:rPr>
                <w:rStyle w:val="a3"/>
                <w:rtl/>
              </w:rPr>
              <w:lastRenderedPageBreak/>
              <w:t>סלק אתמר - אם סלק הלחם וכל האוכל מעל השלחן, ועדיין לא ברכו - אסור לאכול.</w:t>
            </w:r>
          </w:p>
        </w:tc>
      </w:tr>
      <w:tr w:rsidR="00DB33E6" w14:paraId="6B59F4EC" w14:textId="77777777" w:rsidTr="00556204">
        <w:tc>
          <w:tcPr>
            <w:tcW w:w="4129" w:type="dxa"/>
          </w:tcPr>
          <w:p w14:paraId="347164A7" w14:textId="48F70C83" w:rsidR="00DB33E6" w:rsidRDefault="00DB33E6" w:rsidP="00556204">
            <w:pPr>
              <w:rPr>
                <w:rtl/>
              </w:rPr>
            </w:pPr>
            <w:r>
              <w:rPr>
                <w:rtl/>
              </w:rPr>
              <w:lastRenderedPageBreak/>
              <w:t xml:space="preserve">רבא ורבי זירא איקלעו לבי ריש גלותא, לבתר דסליקו תכא מקמייהו שדרו להו ריסתנא </w:t>
            </w:r>
            <w:r w:rsidRPr="007D6FD3">
              <w:rPr>
                <w:rStyle w:val="a6"/>
                <w:rFonts w:hint="cs"/>
                <w:rtl/>
              </w:rPr>
              <w:t>[=מנה של אוכל]</w:t>
            </w:r>
            <w:r>
              <w:rPr>
                <w:rFonts w:hint="cs"/>
                <w:rtl/>
              </w:rPr>
              <w:t xml:space="preserve"> </w:t>
            </w:r>
            <w:r>
              <w:rPr>
                <w:rtl/>
              </w:rPr>
              <w:t>מבי ריש גלותא</w:t>
            </w:r>
            <w:r w:rsidR="008E318F">
              <w:rPr>
                <w:rFonts w:hint="cs"/>
                <w:rtl/>
              </w:rPr>
              <w:t>.</w:t>
            </w:r>
            <w:r>
              <w:rPr>
                <w:rtl/>
              </w:rPr>
              <w:t xml:space="preserve"> רבא אכיל</w:t>
            </w:r>
            <w:r w:rsidR="008E318F">
              <w:rPr>
                <w:rFonts w:hint="cs"/>
                <w:rtl/>
              </w:rPr>
              <w:t>,</w:t>
            </w:r>
            <w:r>
              <w:rPr>
                <w:rtl/>
              </w:rPr>
              <w:t xml:space="preserve"> ורבי זירא לא אכיל. </w:t>
            </w:r>
          </w:p>
          <w:p w14:paraId="7D2F3388" w14:textId="77777777" w:rsidR="00DB33E6" w:rsidRDefault="00DB33E6" w:rsidP="00556204">
            <w:pPr>
              <w:rPr>
                <w:rtl/>
              </w:rPr>
            </w:pPr>
            <w:r>
              <w:rPr>
                <w:rtl/>
              </w:rPr>
              <w:t xml:space="preserve">אמר ליה: לא סבר לה מר </w:t>
            </w:r>
            <w:r w:rsidRPr="008E318F">
              <w:rPr>
                <w:rStyle w:val="ab"/>
                <w:rtl/>
              </w:rPr>
              <w:t>סלק אסור מלאכול</w:t>
            </w:r>
            <w:r>
              <w:rPr>
                <w:rtl/>
              </w:rPr>
              <w:t xml:space="preserve">? </w:t>
            </w:r>
          </w:p>
          <w:p w14:paraId="16D8D295" w14:textId="77777777" w:rsidR="00DB33E6" w:rsidRDefault="00DB33E6" w:rsidP="00556204">
            <w:pPr>
              <w:rPr>
                <w:rtl/>
              </w:rPr>
            </w:pPr>
            <w:r>
              <w:rPr>
                <w:rtl/>
              </w:rPr>
              <w:t xml:space="preserve">אמר ליה: אנן אתכא דריש גלותא סמכינן. </w:t>
            </w:r>
          </w:p>
        </w:tc>
        <w:tc>
          <w:tcPr>
            <w:tcW w:w="4131" w:type="dxa"/>
          </w:tcPr>
          <w:p w14:paraId="17136071" w14:textId="77777777" w:rsidR="00DB33E6" w:rsidRPr="00CE1006" w:rsidRDefault="00DB33E6" w:rsidP="00556204">
            <w:pPr>
              <w:rPr>
                <w:rStyle w:val="a3"/>
                <w:rtl/>
              </w:rPr>
            </w:pPr>
            <w:r w:rsidRPr="00CE1006">
              <w:rPr>
                <w:rStyle w:val="a3"/>
                <w:rtl/>
              </w:rPr>
              <w:t>ריסתנא - אמנישטרשיו"ן +מנה+.</w:t>
            </w:r>
          </w:p>
          <w:p w14:paraId="5D679F5F" w14:textId="77777777" w:rsidR="00DB33E6" w:rsidRPr="00CE1006" w:rsidRDefault="00DB33E6" w:rsidP="00556204">
            <w:pPr>
              <w:rPr>
                <w:rStyle w:val="a3"/>
                <w:rtl/>
              </w:rPr>
            </w:pPr>
            <w:r w:rsidRPr="00CE1006">
              <w:rPr>
                <w:rStyle w:val="a3"/>
                <w:rtl/>
              </w:rPr>
              <w:t>אתכא דריש גלותא סמכינן - ואין סילוקתנו סלוק, שדעתנו אם ישא משאות מאת פניו אלינו נאכל.</w:t>
            </w:r>
          </w:p>
        </w:tc>
      </w:tr>
      <w:tr w:rsidR="00DB33E6" w14:paraId="58337D31" w14:textId="77777777" w:rsidTr="00556204">
        <w:tc>
          <w:tcPr>
            <w:tcW w:w="4129" w:type="dxa"/>
          </w:tcPr>
          <w:p w14:paraId="7515F3C6" w14:textId="77777777" w:rsidR="00DB33E6" w:rsidRPr="008E318F" w:rsidRDefault="00DB33E6" w:rsidP="00556204">
            <w:pPr>
              <w:rPr>
                <w:rStyle w:val="a6"/>
                <w:rtl/>
              </w:rPr>
            </w:pPr>
            <w:r>
              <w:rPr>
                <w:rtl/>
              </w:rPr>
              <w:t xml:space="preserve">אמר רב: </w:t>
            </w:r>
            <w:r w:rsidRPr="0001494B">
              <w:rPr>
                <w:rStyle w:val="ac"/>
                <w:rtl/>
              </w:rPr>
              <w:t xml:space="preserve">הרגיל </w:t>
            </w:r>
            <w:r w:rsidRPr="008E318F">
              <w:rPr>
                <w:rStyle w:val="a6"/>
                <w:rFonts w:hint="cs"/>
                <w:rtl/>
              </w:rPr>
              <w:t xml:space="preserve">[=למשוח ידיו אחר אכילה] </w:t>
            </w:r>
            <w:r w:rsidRPr="0001494B">
              <w:rPr>
                <w:rStyle w:val="ac"/>
                <w:rtl/>
              </w:rPr>
              <w:t>בשמן - שמן מעכבו</w:t>
            </w:r>
            <w:r>
              <w:rPr>
                <w:rStyle w:val="ac"/>
                <w:rFonts w:hint="cs"/>
                <w:rtl/>
              </w:rPr>
              <w:t xml:space="preserve"> </w:t>
            </w:r>
            <w:r w:rsidRPr="008E318F">
              <w:rPr>
                <w:rStyle w:val="a6"/>
                <w:rFonts w:hint="cs"/>
                <w:rtl/>
              </w:rPr>
              <w:t>[=ואם סילק את האוכל ועדיין לא משח ידיו בשמן לא נחשב הסח הדעת, ואוכל בלי לברך]</w:t>
            </w:r>
            <w:r w:rsidRPr="008E318F">
              <w:rPr>
                <w:rStyle w:val="a6"/>
                <w:rtl/>
              </w:rPr>
              <w:t xml:space="preserve">. </w:t>
            </w:r>
          </w:p>
          <w:p w14:paraId="6635DE73" w14:textId="77777777" w:rsidR="00DB33E6" w:rsidRDefault="00DB33E6" w:rsidP="00556204">
            <w:pPr>
              <w:rPr>
                <w:rtl/>
              </w:rPr>
            </w:pPr>
            <w:r>
              <w:rPr>
                <w:rtl/>
              </w:rPr>
              <w:t xml:space="preserve">אמר רב אשי, כי הוינן בי רב כהנא אמר לן: כגון אנן דרגילינן במשחא - משחא מעכבא לן. </w:t>
            </w:r>
          </w:p>
        </w:tc>
        <w:tc>
          <w:tcPr>
            <w:tcW w:w="4131" w:type="dxa"/>
          </w:tcPr>
          <w:p w14:paraId="3BA3D4CB" w14:textId="77777777" w:rsidR="00DB33E6" w:rsidRPr="00CE1006" w:rsidRDefault="00DB33E6" w:rsidP="00556204">
            <w:pPr>
              <w:rPr>
                <w:rStyle w:val="a3"/>
                <w:rtl/>
              </w:rPr>
            </w:pPr>
            <w:r w:rsidRPr="0001494B">
              <w:rPr>
                <w:rStyle w:val="a3"/>
                <w:u w:val="single"/>
                <w:rtl/>
              </w:rPr>
              <w:t>הרגיל בשמן</w:t>
            </w:r>
            <w:r w:rsidRPr="00CE1006">
              <w:rPr>
                <w:rStyle w:val="a3"/>
                <w:rtl/>
              </w:rPr>
              <w:t xml:space="preserve"> - למשוח ידיו אחר אכילה.</w:t>
            </w:r>
          </w:p>
          <w:p w14:paraId="1727429F" w14:textId="77777777" w:rsidR="00DB33E6" w:rsidRPr="00B14C2C" w:rsidRDefault="00DB33E6" w:rsidP="00556204">
            <w:pPr>
              <w:rPr>
                <w:rStyle w:val="a3"/>
                <w:rtl/>
              </w:rPr>
            </w:pPr>
            <w:r w:rsidRPr="0001494B">
              <w:rPr>
                <w:rStyle w:val="a3"/>
                <w:u w:val="single"/>
                <w:rtl/>
              </w:rPr>
              <w:t>שמן מעכבו</w:t>
            </w:r>
            <w:r w:rsidRPr="00CE1006">
              <w:rPr>
                <w:rStyle w:val="a3"/>
                <w:rtl/>
              </w:rPr>
              <w:t xml:space="preserve"> - לענין ברכה, שאפילו גמר וסלק ולא משח ידיו - עד</w:t>
            </w:r>
            <w:r>
              <w:rPr>
                <w:rStyle w:val="a3"/>
                <w:rtl/>
              </w:rPr>
              <w:t>יין סעודה קיימת ואוכל בלא ברכה.</w:t>
            </w:r>
          </w:p>
        </w:tc>
      </w:tr>
      <w:tr w:rsidR="00DB33E6" w14:paraId="07EB738A" w14:textId="77777777" w:rsidTr="00556204">
        <w:tc>
          <w:tcPr>
            <w:tcW w:w="4129" w:type="dxa"/>
          </w:tcPr>
          <w:p w14:paraId="4A5699D1" w14:textId="144941A9" w:rsidR="00DB33E6" w:rsidRPr="0084598D" w:rsidRDefault="00DB33E6" w:rsidP="00556204">
            <w:pPr>
              <w:rPr>
                <w:rStyle w:val="a6"/>
                <w:rtl/>
              </w:rPr>
            </w:pPr>
            <w:r>
              <w:rPr>
                <w:rtl/>
              </w:rPr>
              <w:t>ולית הלכתא ככל הני שמעתתא</w:t>
            </w:r>
            <w:r>
              <w:rPr>
                <w:rFonts w:hint="cs"/>
                <w:rtl/>
              </w:rPr>
              <w:t xml:space="preserve"> </w:t>
            </w:r>
            <w:r w:rsidRPr="008E318F">
              <w:rPr>
                <w:rStyle w:val="a6"/>
                <w:rFonts w:hint="cs"/>
                <w:rtl/>
              </w:rPr>
              <w:t>[=שתלו את סיום הסעודה בגמר האוכל או סלוק האוכל או משיחת הידיים בשמן]</w:t>
            </w:r>
            <w:r w:rsidRPr="008E318F">
              <w:rPr>
                <w:rStyle w:val="a6"/>
                <w:rtl/>
              </w:rPr>
              <w:t>,</w:t>
            </w:r>
            <w:r>
              <w:rPr>
                <w:rtl/>
              </w:rPr>
              <w:t xml:space="preserve"> אלא כי הא דאמר רבי חייא בר אשי אמר רב, </w:t>
            </w:r>
            <w:r w:rsidRPr="0001494B">
              <w:rPr>
                <w:rStyle w:val="ac"/>
                <w:rtl/>
              </w:rPr>
              <w:t xml:space="preserve">שלש תכיפות הן: תכף לסמיכה </w:t>
            </w:r>
            <w:r w:rsidRPr="008E318F">
              <w:rPr>
                <w:rStyle w:val="a6"/>
                <w:rFonts w:hint="cs"/>
                <w:rtl/>
              </w:rPr>
              <w:t>[=על הקרבן]</w:t>
            </w:r>
            <w:r>
              <w:rPr>
                <w:rStyle w:val="ac"/>
                <w:rFonts w:hint="cs"/>
                <w:rtl/>
              </w:rPr>
              <w:t xml:space="preserve"> </w:t>
            </w:r>
            <w:r w:rsidRPr="0001494B">
              <w:rPr>
                <w:rStyle w:val="ac"/>
                <w:rtl/>
              </w:rPr>
              <w:t xml:space="preserve">שחיטה, תכף לגאולה תפלה, תכף לנטילת ידים </w:t>
            </w:r>
            <w:r w:rsidR="008E318F" w:rsidRPr="008E318F">
              <w:rPr>
                <w:rStyle w:val="a6"/>
                <w:rFonts w:hint="cs"/>
                <w:rtl/>
              </w:rPr>
              <w:t>[=אחרונים בסיום הסעודה]</w:t>
            </w:r>
            <w:r w:rsidR="008E318F">
              <w:rPr>
                <w:rStyle w:val="ac"/>
                <w:rFonts w:hint="cs"/>
                <w:rtl/>
              </w:rPr>
              <w:t xml:space="preserve"> </w:t>
            </w:r>
            <w:r w:rsidRPr="0001494B">
              <w:rPr>
                <w:rStyle w:val="ac"/>
                <w:rtl/>
              </w:rPr>
              <w:t>ברכה</w:t>
            </w:r>
            <w:r w:rsidR="008E318F">
              <w:rPr>
                <w:rStyle w:val="ac"/>
                <w:rFonts w:hint="cs"/>
                <w:rtl/>
              </w:rPr>
              <w:t xml:space="preserve"> </w:t>
            </w:r>
            <w:r w:rsidR="008E318F" w:rsidRPr="008E318F">
              <w:rPr>
                <w:rStyle w:val="a6"/>
                <w:rFonts w:hint="cs"/>
                <w:rtl/>
              </w:rPr>
              <w:t>[=שלאחר המזון</w:t>
            </w:r>
            <w:r w:rsidRPr="008E318F">
              <w:rPr>
                <w:rStyle w:val="a6"/>
                <w:rtl/>
              </w:rPr>
              <w:t xml:space="preserve">. </w:t>
            </w:r>
            <w:r w:rsidRPr="0084598D">
              <w:rPr>
                <w:rStyle w:val="a6"/>
                <w:rFonts w:hint="cs"/>
                <w:rtl/>
              </w:rPr>
              <w:t>ולכן רק נטילת ידיים נחשבת סיום הסעודה].</w:t>
            </w:r>
          </w:p>
          <w:p w14:paraId="7757B8AB" w14:textId="1F29CAC3" w:rsidR="00DB33E6" w:rsidRDefault="00DB33E6" w:rsidP="00556204">
            <w:pPr>
              <w:rPr>
                <w:rStyle w:val="ac"/>
                <w:rtl/>
              </w:rPr>
            </w:pPr>
            <w:r>
              <w:rPr>
                <w:rtl/>
              </w:rPr>
              <w:t xml:space="preserve">אמר אביי, </w:t>
            </w:r>
            <w:r w:rsidRPr="0084598D">
              <w:rPr>
                <w:rStyle w:val="ac"/>
                <w:rtl/>
              </w:rPr>
              <w:t xml:space="preserve">אף אנו נאמר: תכף לתלמידי חכמים ברכה, שנאמר: </w:t>
            </w:r>
            <w:r w:rsidRPr="008E318F">
              <w:rPr>
                <w:rStyle w:val="a6"/>
                <w:rtl/>
              </w:rPr>
              <w:t>+בראשית ל'+</w:t>
            </w:r>
            <w:r w:rsidRPr="0084598D">
              <w:rPr>
                <w:rStyle w:val="ac"/>
                <w:rtl/>
              </w:rPr>
              <w:t xml:space="preserve"> ויברכני ה' בגללך. </w:t>
            </w:r>
          </w:p>
          <w:p w14:paraId="7B547ED7" w14:textId="77777777" w:rsidR="00DB33E6" w:rsidRDefault="00DB33E6" w:rsidP="00556204">
            <w:pPr>
              <w:rPr>
                <w:rtl/>
              </w:rPr>
            </w:pPr>
            <w:r>
              <w:rPr>
                <w:rtl/>
              </w:rPr>
              <w:t xml:space="preserve">איבעית אימא מהכא, שנאמר: </w:t>
            </w:r>
            <w:r w:rsidRPr="008E318F">
              <w:rPr>
                <w:rStyle w:val="a6"/>
                <w:rtl/>
              </w:rPr>
              <w:t>+בראשית ל"ט+</w:t>
            </w:r>
            <w:r>
              <w:rPr>
                <w:rtl/>
              </w:rPr>
              <w:t xml:space="preserve"> ויברך ה' את בית המצרי בגלל יוסף. </w:t>
            </w:r>
          </w:p>
        </w:tc>
        <w:tc>
          <w:tcPr>
            <w:tcW w:w="4131" w:type="dxa"/>
          </w:tcPr>
          <w:p w14:paraId="7392EEB8" w14:textId="77777777" w:rsidR="00DB33E6" w:rsidRPr="00CE1006" w:rsidRDefault="00DB33E6" w:rsidP="00556204">
            <w:pPr>
              <w:rPr>
                <w:rStyle w:val="a3"/>
                <w:rtl/>
              </w:rPr>
            </w:pPr>
            <w:r w:rsidRPr="00CE1006">
              <w:rPr>
                <w:rStyle w:val="a3"/>
                <w:rtl/>
              </w:rPr>
              <w:t>ולית הלכתא ככל הני שמעתתא - אין סיום סעודה תלוי לא בגמר ולא בסלוק ולא בשמן, אלא במים אחרונים, כל זמן שלא נטל מים אחרונים - הוא מותר לאכול, ומשנטל - אסור לאכול.</w:t>
            </w:r>
          </w:p>
          <w:p w14:paraId="66DD0958" w14:textId="77777777" w:rsidR="00DB33E6" w:rsidRPr="00CE1006" w:rsidRDefault="00DB33E6" w:rsidP="00556204">
            <w:pPr>
              <w:rPr>
                <w:rStyle w:val="a3"/>
                <w:rtl/>
              </w:rPr>
            </w:pPr>
            <w:r w:rsidRPr="00CE1006">
              <w:rPr>
                <w:rStyle w:val="a3"/>
                <w:rtl/>
              </w:rPr>
              <w:t>לנטילת ידים - דמים אחרונים - ברכת המזון, ולא יאכל כלום עד שיברך על מזונו.</w:t>
            </w:r>
          </w:p>
          <w:p w14:paraId="48BC6297" w14:textId="77777777" w:rsidR="00DB33E6" w:rsidRPr="00CE1006" w:rsidRDefault="00DB33E6" w:rsidP="00556204">
            <w:pPr>
              <w:rPr>
                <w:rStyle w:val="a3"/>
                <w:rtl/>
              </w:rPr>
            </w:pPr>
            <w:r w:rsidRPr="00CE1006">
              <w:rPr>
                <w:rStyle w:val="a3"/>
                <w:rtl/>
              </w:rPr>
              <w:t>תכף לתלמיד חכם - המקריבו אליו ומארחו בביתו.</w:t>
            </w:r>
          </w:p>
          <w:p w14:paraId="7E1F0ABA" w14:textId="77777777" w:rsidR="00DB33E6" w:rsidRPr="00CE1006" w:rsidRDefault="00DB33E6" w:rsidP="00556204">
            <w:pPr>
              <w:rPr>
                <w:rStyle w:val="a3"/>
                <w:rtl/>
              </w:rPr>
            </w:pPr>
            <w:r w:rsidRPr="00CE1006">
              <w:rPr>
                <w:rStyle w:val="a3"/>
                <w:rtl/>
              </w:rPr>
              <w:t>ברכה - בביתו.</w:t>
            </w:r>
          </w:p>
        </w:tc>
      </w:tr>
    </w:tbl>
    <w:p w14:paraId="6EBC333F" w14:textId="1EBDD347" w:rsidR="00DB33E6" w:rsidRDefault="008E318F" w:rsidP="008E318F">
      <w:pPr>
        <w:pStyle w:val="3"/>
      </w:pPr>
      <w:r w:rsidRPr="008E318F">
        <w:rPr>
          <w:rFonts w:hint="cs"/>
          <w:rtl/>
        </w:rPr>
        <w:t>משנה</w:t>
      </w:r>
      <w:r>
        <w:rPr>
          <w:rFonts w:hint="cs"/>
          <w:rtl/>
        </w:rPr>
        <w:t>: ברך על היין שלפני המזון</w:t>
      </w:r>
    </w:p>
    <w:tbl>
      <w:tblPr>
        <w:tblStyle w:val="a8"/>
        <w:bidiVisual/>
        <w:tblW w:w="0" w:type="auto"/>
        <w:tblLook w:val="04A0" w:firstRow="1" w:lastRow="0" w:firstColumn="1" w:lastColumn="0" w:noHBand="0" w:noVBand="1"/>
      </w:tblPr>
      <w:tblGrid>
        <w:gridCol w:w="4129"/>
        <w:gridCol w:w="4131"/>
      </w:tblGrid>
      <w:tr w:rsidR="00DB33E6" w14:paraId="7FB2CC19" w14:textId="77777777" w:rsidTr="00556204">
        <w:tc>
          <w:tcPr>
            <w:tcW w:w="4129" w:type="dxa"/>
          </w:tcPr>
          <w:p w14:paraId="4506E7FB" w14:textId="77777777" w:rsidR="00DB33E6" w:rsidRPr="008E318F" w:rsidRDefault="00DB33E6" w:rsidP="00556204">
            <w:pPr>
              <w:rPr>
                <w:rtl/>
              </w:rPr>
            </w:pPr>
            <w:r w:rsidRPr="008E318F">
              <w:rPr>
                <w:rtl/>
              </w:rPr>
              <w:t xml:space="preserve">משנה. </w:t>
            </w:r>
          </w:p>
          <w:p w14:paraId="34FE57D5" w14:textId="77777777" w:rsidR="00DB33E6" w:rsidRDefault="00DB33E6" w:rsidP="00556204">
            <w:pPr>
              <w:rPr>
                <w:rStyle w:val="ab"/>
                <w:rtl/>
              </w:rPr>
            </w:pPr>
            <w:r w:rsidRPr="0084598D">
              <w:rPr>
                <w:rStyle w:val="ab"/>
                <w:rtl/>
              </w:rPr>
              <w:t>ברך על היין שלפני המזון - פטר את ה</w:t>
            </w:r>
            <w:r>
              <w:rPr>
                <w:rStyle w:val="ab"/>
                <w:rtl/>
              </w:rPr>
              <w:t>יין שלאחר המזון</w:t>
            </w:r>
            <w:r>
              <w:rPr>
                <w:rStyle w:val="ab"/>
                <w:rFonts w:hint="cs"/>
                <w:rtl/>
              </w:rPr>
              <w:t>.</w:t>
            </w:r>
            <w:r w:rsidRPr="0084598D">
              <w:rPr>
                <w:rStyle w:val="ab"/>
                <w:rtl/>
              </w:rPr>
              <w:t xml:space="preserve"> </w:t>
            </w:r>
          </w:p>
          <w:p w14:paraId="1C7C6371" w14:textId="77777777" w:rsidR="00DB33E6" w:rsidRDefault="00DB33E6" w:rsidP="00556204">
            <w:pPr>
              <w:rPr>
                <w:rStyle w:val="ab"/>
                <w:rtl/>
              </w:rPr>
            </w:pPr>
            <w:r w:rsidRPr="0084598D">
              <w:rPr>
                <w:rStyle w:val="ab"/>
                <w:rtl/>
              </w:rPr>
              <w:t>ברך על הפרפרת שלפני המז</w:t>
            </w:r>
            <w:r>
              <w:rPr>
                <w:rStyle w:val="ab"/>
                <w:rtl/>
              </w:rPr>
              <w:t>ון - פטר את הפרפרת שלאחר המזון</w:t>
            </w:r>
            <w:r>
              <w:rPr>
                <w:rStyle w:val="ab"/>
                <w:rFonts w:hint="cs"/>
                <w:rtl/>
              </w:rPr>
              <w:t>.</w:t>
            </w:r>
          </w:p>
          <w:p w14:paraId="6AFFB074" w14:textId="77777777" w:rsidR="00DB33E6" w:rsidRDefault="00DB33E6" w:rsidP="00556204">
            <w:pPr>
              <w:rPr>
                <w:rStyle w:val="ab"/>
                <w:rtl/>
              </w:rPr>
            </w:pPr>
            <w:r w:rsidRPr="0084598D">
              <w:rPr>
                <w:rStyle w:val="ab"/>
                <w:rtl/>
              </w:rPr>
              <w:t xml:space="preserve">ברך על הפת - פטר את הפרפרת, על הפרפרת - לא פטר את הפת; </w:t>
            </w:r>
          </w:p>
          <w:p w14:paraId="6E213A23" w14:textId="77777777" w:rsidR="00DB33E6" w:rsidRDefault="00DB33E6" w:rsidP="00556204">
            <w:pPr>
              <w:rPr>
                <w:rStyle w:val="ab"/>
                <w:rtl/>
              </w:rPr>
            </w:pPr>
            <w:r w:rsidRPr="0084598D">
              <w:rPr>
                <w:rStyle w:val="ab"/>
                <w:rtl/>
              </w:rPr>
              <w:t xml:space="preserve">בית שמאי אומרים: אף לא מעשה קדרה. </w:t>
            </w:r>
          </w:p>
          <w:p w14:paraId="0BC0556B" w14:textId="77777777" w:rsidR="00DB33E6" w:rsidRPr="0084598D" w:rsidRDefault="00DB33E6" w:rsidP="00556204">
            <w:pPr>
              <w:rPr>
                <w:rStyle w:val="ab"/>
                <w:rtl/>
              </w:rPr>
            </w:pPr>
          </w:p>
        </w:tc>
        <w:tc>
          <w:tcPr>
            <w:tcW w:w="4131" w:type="dxa"/>
          </w:tcPr>
          <w:p w14:paraId="6C99915B" w14:textId="77777777" w:rsidR="00DB33E6" w:rsidRPr="00CE1006" w:rsidRDefault="00DB33E6" w:rsidP="00556204">
            <w:pPr>
              <w:rPr>
                <w:rStyle w:val="a3"/>
                <w:rtl/>
              </w:rPr>
            </w:pPr>
            <w:r w:rsidRPr="00CE1006">
              <w:rPr>
                <w:rStyle w:val="a3"/>
                <w:rtl/>
              </w:rPr>
              <w:t>משנה.</w:t>
            </w:r>
          </w:p>
          <w:p w14:paraId="5A6A45B2" w14:textId="6BE7D1C6" w:rsidR="00DB33E6" w:rsidRPr="00CE1006" w:rsidRDefault="00DB33E6" w:rsidP="00556204">
            <w:pPr>
              <w:rPr>
                <w:rStyle w:val="a3"/>
                <w:rtl/>
              </w:rPr>
            </w:pPr>
            <w:r w:rsidRPr="008E318F">
              <w:rPr>
                <w:rStyle w:val="a3"/>
                <w:b/>
                <w:bCs/>
                <w:u w:val="single"/>
                <w:rtl/>
              </w:rPr>
              <w:t>ברך על היין כו'</w:t>
            </w:r>
            <w:r w:rsidRPr="00CE1006">
              <w:rPr>
                <w:rStyle w:val="a3"/>
                <w:rtl/>
              </w:rPr>
              <w:t xml:space="preserve"> - נוהגין היו להביא קודם אכילה כוס יין לשתות, כדתניא לקמן (/ברכות/ דף מ"ג א')</w:t>
            </w:r>
            <w:r w:rsidR="008E318F">
              <w:rPr>
                <w:rStyle w:val="a3"/>
                <w:rFonts w:hint="cs"/>
                <w:rtl/>
              </w:rPr>
              <w:t>:</w:t>
            </w:r>
            <w:r w:rsidRPr="00CE1006">
              <w:rPr>
                <w:rStyle w:val="a3"/>
                <w:rtl/>
              </w:rPr>
              <w:t xml:space="preserve"> כיצד סדר הסבה כו', ומביאין לפניהם פרפראות להמשיך אכילה, כגון פרגיות ודגים, ואחר כך מביאין השלחן, ולאחר גמר סעודה יושבים ושותים ואוכלים, ומה הן אוכלים - פרפראות, כגון כיסני דמעלו ללבא, ולחמניות, והוא יין ופרפרת שלאחר המזון, ושניהם קודם ברכת המזון.</w:t>
            </w:r>
          </w:p>
          <w:p w14:paraId="3A009E66" w14:textId="77777777" w:rsidR="00DB33E6" w:rsidRPr="00CE1006" w:rsidRDefault="00DB33E6" w:rsidP="00556204">
            <w:pPr>
              <w:rPr>
                <w:rStyle w:val="a3"/>
                <w:rtl/>
              </w:rPr>
            </w:pPr>
            <w:r w:rsidRPr="00CE1006">
              <w:rPr>
                <w:rStyle w:val="a3"/>
                <w:rtl/>
              </w:rPr>
              <w:t>מעשה קדרה - חלקא טרגיס וטיסני.</w:t>
            </w:r>
          </w:p>
          <w:p w14:paraId="44C975A3" w14:textId="77777777" w:rsidR="00DB33E6" w:rsidRPr="00E963C0" w:rsidRDefault="00DB33E6" w:rsidP="00556204">
            <w:pPr>
              <w:rPr>
                <w:rStyle w:val="a3"/>
                <w:rtl/>
              </w:rPr>
            </w:pPr>
          </w:p>
        </w:tc>
      </w:tr>
      <w:tr w:rsidR="00DB33E6" w14:paraId="0E74B20E" w14:textId="77777777" w:rsidTr="00556204">
        <w:tc>
          <w:tcPr>
            <w:tcW w:w="4129" w:type="dxa"/>
          </w:tcPr>
          <w:p w14:paraId="094CCBC7" w14:textId="77777777" w:rsidR="00DB33E6" w:rsidRPr="0084598D" w:rsidRDefault="00DB33E6" w:rsidP="00556204">
            <w:pPr>
              <w:rPr>
                <w:rStyle w:val="ab"/>
                <w:rtl/>
              </w:rPr>
            </w:pPr>
            <w:r w:rsidRPr="0084598D">
              <w:rPr>
                <w:rStyle w:val="ab"/>
                <w:rtl/>
              </w:rPr>
              <w:t xml:space="preserve">היו יושבין </w:t>
            </w:r>
            <w:r w:rsidRPr="0084598D">
              <w:rPr>
                <w:rStyle w:val="a6"/>
                <w:rFonts w:hint="cs"/>
                <w:rtl/>
              </w:rPr>
              <w:t xml:space="preserve">[=ללא הסיבה] </w:t>
            </w:r>
            <w:r w:rsidRPr="0084598D">
              <w:rPr>
                <w:rStyle w:val="ab"/>
                <w:rtl/>
              </w:rPr>
              <w:t>- כל אחד מברך לעצמו</w:t>
            </w:r>
            <w:r>
              <w:rPr>
                <w:rStyle w:val="ab"/>
                <w:rFonts w:hint="cs"/>
                <w:rtl/>
              </w:rPr>
              <w:t xml:space="preserve"> </w:t>
            </w:r>
            <w:r w:rsidRPr="008E318F">
              <w:rPr>
                <w:rStyle w:val="a6"/>
                <w:rFonts w:hint="cs"/>
                <w:rtl/>
              </w:rPr>
              <w:t>[=ולא נחשב סעודה משותפת]</w:t>
            </w:r>
            <w:r w:rsidRPr="008E318F">
              <w:rPr>
                <w:rStyle w:val="a6"/>
                <w:rtl/>
              </w:rPr>
              <w:t xml:space="preserve">, </w:t>
            </w:r>
            <w:r w:rsidRPr="0084598D">
              <w:rPr>
                <w:rStyle w:val="ab"/>
                <w:rtl/>
              </w:rPr>
              <w:t>הסבו - אחד מברך לכולן.</w:t>
            </w:r>
            <w:r>
              <w:rPr>
                <w:rStyle w:val="ab"/>
                <w:rFonts w:hint="cs"/>
                <w:rtl/>
              </w:rPr>
              <w:t xml:space="preserve"> </w:t>
            </w:r>
          </w:p>
        </w:tc>
        <w:tc>
          <w:tcPr>
            <w:tcW w:w="4131" w:type="dxa"/>
          </w:tcPr>
          <w:p w14:paraId="62324BF6" w14:textId="77777777" w:rsidR="00DB33E6" w:rsidRPr="00CE1006" w:rsidRDefault="00DB33E6" w:rsidP="00556204">
            <w:pPr>
              <w:rPr>
                <w:rStyle w:val="a3"/>
                <w:rtl/>
              </w:rPr>
            </w:pPr>
            <w:r w:rsidRPr="008E318F">
              <w:rPr>
                <w:rStyle w:val="a3"/>
                <w:b/>
                <w:bCs/>
                <w:u w:val="single"/>
                <w:rtl/>
              </w:rPr>
              <w:t>היו יושבים</w:t>
            </w:r>
            <w:r w:rsidRPr="00CE1006">
              <w:rPr>
                <w:rStyle w:val="a3"/>
                <w:rtl/>
              </w:rPr>
              <w:t xml:space="preserve"> - בלא הסבת מטות, שמוטים על צדיהן שמאלית על המטה, ואוכלין ושותין בהסבה.</w:t>
            </w:r>
          </w:p>
          <w:p w14:paraId="3E98FED3" w14:textId="77777777" w:rsidR="00DB33E6" w:rsidRPr="00CE1006" w:rsidRDefault="00DB33E6" w:rsidP="00556204">
            <w:pPr>
              <w:rPr>
                <w:rStyle w:val="a3"/>
                <w:rtl/>
              </w:rPr>
            </w:pPr>
            <w:r w:rsidRPr="00CE1006">
              <w:rPr>
                <w:rStyle w:val="a3"/>
                <w:rtl/>
              </w:rPr>
              <w:t>כל אחד ואחד מברך לעצמו - דאין קבע סעודה בלא הסבה.</w:t>
            </w:r>
            <w:r>
              <w:rPr>
                <w:rStyle w:val="a3"/>
                <w:rFonts w:hint="cs"/>
                <w:rtl/>
              </w:rPr>
              <w:t xml:space="preserve"> </w:t>
            </w:r>
          </w:p>
        </w:tc>
      </w:tr>
    </w:tbl>
    <w:p w14:paraId="2DDF8EEA" w14:textId="77777777" w:rsidR="00DB33E6" w:rsidRDefault="00DB33E6" w:rsidP="00DB33E6">
      <w:pPr>
        <w:pStyle w:val="2"/>
        <w:rPr>
          <w:rtl/>
        </w:rPr>
      </w:pPr>
      <w:r>
        <w:rPr>
          <w:rtl/>
        </w:rPr>
        <w:t>תוספות</w:t>
      </w:r>
    </w:p>
    <w:p w14:paraId="747A79F3" w14:textId="77777777" w:rsidR="00DB33E6" w:rsidRDefault="00DB33E6" w:rsidP="00DB33E6">
      <w:pPr>
        <w:rPr>
          <w:rtl/>
        </w:rPr>
      </w:pPr>
      <w:r>
        <w:rPr>
          <w:rtl/>
        </w:rPr>
        <w:t xml:space="preserve">מיהו ר"י ור"ת היו אומרים שלא לברך כלל אשאר משקין הבאין בתוך הסעודה וטעמא דפת פוטרת כל הדברים הבאים בשבילה והשתא יין פוטר כל מיני משקין לפי שעיקר משקה הוא והוא ראש לכל מיני משקין </w:t>
      </w:r>
      <w:r>
        <w:rPr>
          <w:rtl/>
        </w:rPr>
        <w:lastRenderedPageBreak/>
        <w:t>ולכך הוא העיקר והן טפלין לו לענין ברכה והלכך משקין הבאין מחמת הסעודה שבאין בשביל הפת לשרות המאכל וגם א"א לאכילה בלא שתיה והלכך פת פוטרתן חוץ מן היין כדקאמר גמרא טעמא ולהאי טעמא ניחא מה שאנו מברכים בפסח על החזרת על אכילת מרור לבד שהעולם מקשים אמאי אין מברכין נמי ב"פ האדמה וב"פ האדמה דשאר ירקות אינו פוטר כדקאמרינן התם כיון דאיכא הגדה והלל אסח דעתיה אלא וודאי טעמא הוי כיון דרחמנא קבעיה חובה דכתיב על מצות ומרורים יאכלוהו הוי כמו דברים הרגילין לבא מחמת הסעודה דפת פוטרתן.</w:t>
      </w:r>
    </w:p>
    <w:p w14:paraId="19A56268" w14:textId="77777777" w:rsidR="00DB33E6" w:rsidRDefault="00DB33E6" w:rsidP="00DB33E6">
      <w:pPr>
        <w:rPr>
          <w:rtl/>
        </w:rPr>
      </w:pPr>
    </w:p>
    <w:p w14:paraId="78BCDE75" w14:textId="77777777" w:rsidR="00DB33E6" w:rsidRDefault="00DB33E6" w:rsidP="00DB33E6">
      <w:pPr>
        <w:rPr>
          <w:rtl/>
        </w:rPr>
      </w:pPr>
      <w:r>
        <w:rPr>
          <w:rtl/>
        </w:rPr>
        <w:t>לחמניות - פרש"י אובליא"ש ולא נהירא דא"כ אפילו לא קבע נמי לבריך המוציא שהרי הוא לחם גמור שהרי סופו עיסה ונראה לפרש דהיינו נילי"ש מיהו כי קבע סעודתיה עליה מברך עליו המוציא כמו בפורים מיהו רבינו שמשון פירש דאין לברך עליו המוציא דהוי כמו דייסא.</w:t>
      </w:r>
    </w:p>
    <w:p w14:paraId="00AF34EE" w14:textId="77777777" w:rsidR="00DB33E6" w:rsidRDefault="00DB33E6" w:rsidP="00DB33E6">
      <w:pPr>
        <w:rPr>
          <w:rtl/>
        </w:rPr>
      </w:pPr>
    </w:p>
    <w:p w14:paraId="5C8E3CD7" w14:textId="77777777" w:rsidR="00DB33E6" w:rsidRDefault="00DB33E6" w:rsidP="00DB33E6">
      <w:pPr>
        <w:rPr>
          <w:rtl/>
        </w:rPr>
      </w:pPr>
      <w:r>
        <w:rPr>
          <w:rtl/>
        </w:rPr>
        <w:t>סלק אתמר - משמע שדרכן היה לסלק השלחן קודם בהמ"ז ולכאורה קשה למנהג שלנו שאנו מקפידים שלא לסלק הלחם קודם ושמא בימיהם נמי לא היו מסלקין השלחן מקמי המברך כי אם מלפני שאר המסובין לפי שהיו להן שלחנות קטנים וכל אחד לפני עצמו אוכל על שלחנו אבל אנו שרגילים לאכול כולנו על שלחן אחד אין נאה לסלק השלחן עד לאחר ברכת המזון.</w:t>
      </w:r>
    </w:p>
    <w:p w14:paraId="57C0EEA7" w14:textId="77777777" w:rsidR="00DB33E6" w:rsidRDefault="00DB33E6" w:rsidP="00DB33E6">
      <w:pPr>
        <w:rPr>
          <w:rtl/>
        </w:rPr>
      </w:pPr>
    </w:p>
    <w:p w14:paraId="1F906D36" w14:textId="77777777" w:rsidR="00DB33E6" w:rsidRDefault="00DB33E6" w:rsidP="00DB33E6">
      <w:pPr>
        <w:rPr>
          <w:rtl/>
        </w:rPr>
      </w:pPr>
      <w:r>
        <w:rPr>
          <w:rtl/>
        </w:rPr>
        <w:t>רבי זירא לא אכל - תימה לפי מה שמפרשים העולם הב לן ונבריך אסור למשתי בלא ברכה שלפניו אמאי לא אכל לבריך עליה וליכול ושמא היה תבשיל שהיה בו פת והיה צריך ברכת המוציא ונט"י וטורח היה לעשות כל כך.</w:t>
      </w:r>
    </w:p>
    <w:p w14:paraId="02BA83B7" w14:textId="77777777" w:rsidR="00DB33E6" w:rsidRDefault="00DB33E6" w:rsidP="00DB33E6">
      <w:pPr>
        <w:rPr>
          <w:rtl/>
        </w:rPr>
      </w:pPr>
    </w:p>
    <w:p w14:paraId="485BC7D1" w14:textId="77777777" w:rsidR="00DB33E6" w:rsidRDefault="00DB33E6" w:rsidP="00DB33E6">
      <w:pPr>
        <w:rPr>
          <w:rtl/>
        </w:rPr>
      </w:pPr>
      <w:r>
        <w:rPr>
          <w:rtl/>
        </w:rPr>
        <w:t>אתכא דריש גלותא סמכינן - מי ששכח לאכול אפיקומן ואמר הב לן ונבריך אינו היסח הדעת דאנן אתכא דרחמנא סמכינן ואם שכח וברך ולא אכל אפיקומן א"צ לחזור דכל מצות לשם מצוה עשויות והא דאמרינן כי אמר הב לן ונבריך אסור למשתי וכן אסורים כולן היינו דוקא כי אמר בעל הבית אבל לא אורח (וכי אסורים כולן היינו כי אמר בעה"ב אבל בשביל אורח אינן נאסרין) ואף איהו גופא יכול לחזור ולאכול עם בעה"ב.</w:t>
      </w:r>
    </w:p>
    <w:p w14:paraId="040D6995" w14:textId="77777777" w:rsidR="00DB33E6" w:rsidRDefault="00DB33E6" w:rsidP="00DB33E6">
      <w:pPr>
        <w:rPr>
          <w:rtl/>
        </w:rPr>
      </w:pPr>
    </w:p>
    <w:p w14:paraId="11983CA4" w14:textId="77777777" w:rsidR="00DB33E6" w:rsidRDefault="00DB33E6" w:rsidP="00DB33E6">
      <w:pPr>
        <w:rPr>
          <w:rtl/>
        </w:rPr>
      </w:pPr>
      <w:r>
        <w:rPr>
          <w:rtl/>
        </w:rPr>
        <w:t>אתכא דריש גלותא סמכינן - וכשרגיל לאכול מיני פירות ומביאין להם בזה אחר זה יש אומר שצריך לברך אכל חד וחד לפי שאינן יודעים אם יתן להם בעה"ב יותר ונראה שאין צריך לברך לפי שסומכין על שלחן בעה"ב והיינו דבי ריש גלותא.</w:t>
      </w:r>
    </w:p>
    <w:p w14:paraId="185B2C4F" w14:textId="77777777" w:rsidR="00DB33E6" w:rsidRDefault="00DB33E6" w:rsidP="00DB33E6">
      <w:pPr>
        <w:rPr>
          <w:rtl/>
        </w:rPr>
      </w:pPr>
      <w:r>
        <w:rPr>
          <w:rtl/>
        </w:rPr>
        <w:t>תכף לנטילת ידים ברכה - והלכך כיון שנטל ידיו באחרונה לאחר סעודה אסור לאכול עד שיברך והוא הדין אם אמר הב לן ונבריך אפי' בלא נטילה.</w:t>
      </w:r>
    </w:p>
    <w:p w14:paraId="7CBF862C" w14:textId="77777777" w:rsidR="00DB33E6" w:rsidRDefault="00DB33E6" w:rsidP="00DB33E6">
      <w:pPr>
        <w:rPr>
          <w:rtl/>
        </w:rPr>
      </w:pPr>
      <w:r>
        <w:rPr>
          <w:rtl/>
        </w:rPr>
        <w:t>ברך על הפת פטר את הפרפרת - נראה דמיירי בפרפרת שבתוך הסעודה דאי בפרפרת שלאחר הסעודה הא פסק רב פפא דברים הבאים לאחר סעודה טעונין ברכה לפניהם ולאחריהם ורש"י פירש פרפרת מיני דגים ופרגיות וקצת קשה א"כ מאי קמ"ל דברך על הפרפרת דלא פטר את הפת ונראה כפירוש ר"ח דפירש דפרפרת פת צנומה בקערה דלית בה תוריתא דנהמא דמברכין עליה בורא מיני מזונות והשתא ניחא דאצטריך לאשמעינן ברך על הפרפרת לא פטר את הפת אע"ג דהוא מין פת וכן משמע בגמרא דחשיב פרפרת מעשה קדרה ומעשה קדרה היינו חלקא טרגיס וטיסני כדאמרינן לעיל (דף לז.).</w:t>
      </w:r>
    </w:p>
    <w:p w14:paraId="5A8B3E05" w14:textId="77777777" w:rsidR="00DB33E6" w:rsidRDefault="00DB33E6" w:rsidP="00DB33E6">
      <w:pPr>
        <w:rPr>
          <w:rtl/>
        </w:rPr>
      </w:pPr>
      <w:r>
        <w:rPr>
          <w:rtl/>
        </w:rPr>
        <w:t>הסבו אחד מברך לכלן - ואנו אין לנו הסבה אלא בפת בלבד ופת מהני אפי' בלא הסבה דדוקא לדידהו שהיו אוכלים בהסבה היו צריכים הסבה אלא ישיבה שלנו הוי קביעות לנו כהסבה דידהו שהם היו רגילים כל אחד להסב על מטתו ועל שלחנו אבל עכשיו כולנו אוכלים על שלחן אחד וכשאנו אוכלין יחד היינו קביעותינו והכא דקאמר היו יושבין וכו' בגמרא משמע דמיירי בין בברכת המוציא בין בברכת המזון בבהמ"ז כעובדא דתלמידי דרב בברכת המוציא מההיא דפליגי ביין אי בעי הסבה ומיהו בני אדם האוכלים בדרך והולכים ולא ישבו כל אחד מברך לעצמו וא"ת מאי שנא דבמוגמר אפילו לא הסבו אחד מברך לכולם בירושלמי פריך ומשני משום דבמוגמר כולם נהנים ביחד אבל אכילה ושתיה אינה באה אלא לזה אחר זה.</w:t>
      </w:r>
    </w:p>
    <w:p w14:paraId="2AD71F5B" w14:textId="77777777" w:rsidR="00DB33E6" w:rsidRPr="00C428E7" w:rsidRDefault="00DB33E6" w:rsidP="00DB33E6">
      <w:pPr>
        <w:rPr>
          <w:rtl/>
        </w:rPr>
      </w:pPr>
    </w:p>
    <w:p w14:paraId="19DAC239" w14:textId="77777777" w:rsidR="00DB33E6" w:rsidRDefault="00DB33E6" w:rsidP="00DB33E6">
      <w:pPr>
        <w:pStyle w:val="1"/>
      </w:pPr>
      <w:r>
        <w:rPr>
          <w:rtl/>
        </w:rPr>
        <w:t>דף מב עמוד ב</w:t>
      </w:r>
    </w:p>
    <w:tbl>
      <w:tblPr>
        <w:tblStyle w:val="a8"/>
        <w:bidiVisual/>
        <w:tblW w:w="0" w:type="auto"/>
        <w:tblLook w:val="04A0" w:firstRow="1" w:lastRow="0" w:firstColumn="1" w:lastColumn="0" w:noHBand="0" w:noVBand="1"/>
      </w:tblPr>
      <w:tblGrid>
        <w:gridCol w:w="4150"/>
        <w:gridCol w:w="4146"/>
      </w:tblGrid>
      <w:tr w:rsidR="00DB33E6" w14:paraId="0A829F0A" w14:textId="77777777" w:rsidTr="008E318F">
        <w:tc>
          <w:tcPr>
            <w:tcW w:w="4150" w:type="dxa"/>
          </w:tcPr>
          <w:p w14:paraId="7859C837" w14:textId="4596B4DF" w:rsidR="00DB33E6" w:rsidRPr="0084598D" w:rsidRDefault="00DB33E6" w:rsidP="00556204">
            <w:pPr>
              <w:rPr>
                <w:rStyle w:val="ab"/>
                <w:rtl/>
              </w:rPr>
            </w:pPr>
            <w:r w:rsidRPr="0084598D">
              <w:rPr>
                <w:rStyle w:val="ab"/>
                <w:rtl/>
              </w:rPr>
              <w:t xml:space="preserve">בא להם יין בתוך המזון - כל אחד ואחד מברך לעצמו. אחר המזון - אחד מברך לכולם, והוא אומר </w:t>
            </w:r>
            <w:r w:rsidR="008E318F" w:rsidRPr="008E318F">
              <w:rPr>
                <w:rStyle w:val="a6"/>
                <w:rFonts w:hint="cs"/>
                <w:rtl/>
              </w:rPr>
              <w:t>[=ברכה]</w:t>
            </w:r>
            <w:r w:rsidR="008E318F">
              <w:rPr>
                <w:rStyle w:val="ab"/>
                <w:rFonts w:hint="cs"/>
                <w:rtl/>
              </w:rPr>
              <w:t xml:space="preserve"> </w:t>
            </w:r>
            <w:r w:rsidRPr="0084598D">
              <w:rPr>
                <w:rStyle w:val="ab"/>
                <w:rtl/>
              </w:rPr>
              <w:t>על המוגמר</w:t>
            </w:r>
            <w:r>
              <w:rPr>
                <w:rStyle w:val="ab"/>
                <w:rFonts w:hint="cs"/>
                <w:rtl/>
              </w:rPr>
              <w:t xml:space="preserve"> </w:t>
            </w:r>
            <w:r w:rsidRPr="008E318F">
              <w:rPr>
                <w:rStyle w:val="a6"/>
                <w:rFonts w:hint="cs"/>
                <w:rtl/>
              </w:rPr>
              <w:t>[=קטורת לריח טוב שהוגשה בסוף הסעודה]</w:t>
            </w:r>
            <w:r w:rsidRPr="008E318F">
              <w:rPr>
                <w:rStyle w:val="a6"/>
                <w:rtl/>
              </w:rPr>
              <w:t xml:space="preserve">, </w:t>
            </w:r>
            <w:r w:rsidRPr="0084598D">
              <w:rPr>
                <w:rStyle w:val="ab"/>
                <w:rtl/>
              </w:rPr>
              <w:t>ואף על פי שאין מ</w:t>
            </w:r>
            <w:r>
              <w:rPr>
                <w:rStyle w:val="ab"/>
                <w:rtl/>
              </w:rPr>
              <w:t>ביאין את המוגמר אלא לאחר סעודה</w:t>
            </w:r>
            <w:r>
              <w:rPr>
                <w:rStyle w:val="ab"/>
                <w:rFonts w:hint="cs"/>
                <w:rtl/>
              </w:rPr>
              <w:t xml:space="preserve"> </w:t>
            </w:r>
            <w:r w:rsidRPr="008E318F">
              <w:rPr>
                <w:rStyle w:val="a6"/>
                <w:rFonts w:hint="cs"/>
                <w:rtl/>
              </w:rPr>
              <w:t>[=בכל זאת הנוהג לכבד בברכה את מי שברך על היין].</w:t>
            </w:r>
          </w:p>
        </w:tc>
        <w:tc>
          <w:tcPr>
            <w:tcW w:w="4146" w:type="dxa"/>
          </w:tcPr>
          <w:p w14:paraId="2762D912" w14:textId="77777777" w:rsidR="00DB33E6" w:rsidRPr="00A37A76" w:rsidRDefault="00DB33E6" w:rsidP="00556204">
            <w:pPr>
              <w:rPr>
                <w:rStyle w:val="a3"/>
                <w:rtl/>
              </w:rPr>
            </w:pPr>
            <w:r w:rsidRPr="00E03CE8">
              <w:rPr>
                <w:rStyle w:val="a3"/>
                <w:u w:val="single"/>
                <w:rtl/>
              </w:rPr>
              <w:t>בא להם יין בתוך המזון כו'</w:t>
            </w:r>
            <w:r w:rsidRPr="00A37A76">
              <w:rPr>
                <w:rStyle w:val="a3"/>
                <w:rtl/>
              </w:rPr>
              <w:t xml:space="preserve"> - בגמרא (/ברכות/ דף מ"ג א) מפרש טעמא.</w:t>
            </w:r>
          </w:p>
          <w:p w14:paraId="162E6162" w14:textId="77777777" w:rsidR="00DB33E6" w:rsidRPr="00A37A76" w:rsidRDefault="00DB33E6" w:rsidP="00556204">
            <w:pPr>
              <w:rPr>
                <w:rStyle w:val="a3"/>
                <w:rtl/>
              </w:rPr>
            </w:pPr>
            <w:r w:rsidRPr="00E03CE8">
              <w:rPr>
                <w:rStyle w:val="a3"/>
                <w:u w:val="single"/>
                <w:rtl/>
              </w:rPr>
              <w:t>והוא אומר על המוגמר</w:t>
            </w:r>
            <w:r w:rsidRPr="00A37A76">
              <w:rPr>
                <w:rStyle w:val="a3"/>
                <w:rtl/>
              </w:rPr>
              <w:t xml:space="preserve"> - אותו שברך על היין הוא מברך על המוגמר, שהיו רגילים להביא לפניהם אחר אכילה אבקת רוכלין על האש במחתות לריח טוב ומברכים עליו בורא עצי בשמים.</w:t>
            </w:r>
          </w:p>
          <w:p w14:paraId="0C5A97EA" w14:textId="77777777" w:rsidR="00DB33E6" w:rsidRPr="0084598D" w:rsidRDefault="00DB33E6" w:rsidP="00556204">
            <w:pPr>
              <w:rPr>
                <w:rStyle w:val="a3"/>
                <w:rtl/>
              </w:rPr>
            </w:pPr>
            <w:r w:rsidRPr="00AD10AA">
              <w:rPr>
                <w:rStyle w:val="a3"/>
                <w:u w:val="single"/>
                <w:rtl/>
              </w:rPr>
              <w:t>לאחר סעודה</w:t>
            </w:r>
            <w:r w:rsidRPr="00A37A76">
              <w:rPr>
                <w:rStyle w:val="a3"/>
                <w:rtl/>
              </w:rPr>
              <w:t xml:space="preserve"> - לאחר ברכת המזון, שאינו מצרכי סעודה אפילו הכי מי שברך על היין, שהתחיל בברכות אחרונות - גומרן.</w:t>
            </w:r>
          </w:p>
        </w:tc>
      </w:tr>
    </w:tbl>
    <w:p w14:paraId="41A5A6C1" w14:textId="182899BA" w:rsidR="008E318F" w:rsidRDefault="008E318F" w:rsidP="008E318F">
      <w:pPr>
        <w:pStyle w:val="3"/>
      </w:pPr>
      <w:r>
        <w:rPr>
          <w:rFonts w:hint="cs"/>
          <w:rtl/>
        </w:rPr>
        <w:t>מתי היין שלפני המזון פוטר היין שלאחר המזון</w:t>
      </w:r>
    </w:p>
    <w:tbl>
      <w:tblPr>
        <w:tblStyle w:val="a8"/>
        <w:bidiVisual/>
        <w:tblW w:w="0" w:type="auto"/>
        <w:tblLook w:val="04A0" w:firstRow="1" w:lastRow="0" w:firstColumn="1" w:lastColumn="0" w:noHBand="0" w:noVBand="1"/>
      </w:tblPr>
      <w:tblGrid>
        <w:gridCol w:w="4150"/>
        <w:gridCol w:w="4146"/>
      </w:tblGrid>
      <w:tr w:rsidR="00DB33E6" w14:paraId="783D4E40" w14:textId="77777777" w:rsidTr="008E318F">
        <w:tc>
          <w:tcPr>
            <w:tcW w:w="4150" w:type="dxa"/>
          </w:tcPr>
          <w:p w14:paraId="501BEA7E" w14:textId="77777777" w:rsidR="00DB33E6" w:rsidRDefault="00DB33E6" w:rsidP="00556204">
            <w:pPr>
              <w:rPr>
                <w:rtl/>
              </w:rPr>
            </w:pPr>
            <w:r w:rsidRPr="0084598D">
              <w:rPr>
                <w:rtl/>
              </w:rPr>
              <w:t xml:space="preserve">גמרא. </w:t>
            </w:r>
          </w:p>
          <w:p w14:paraId="59FFD5E3" w14:textId="77777777" w:rsidR="00DB33E6" w:rsidRDefault="00DB33E6" w:rsidP="00556204">
            <w:pPr>
              <w:rPr>
                <w:rtl/>
              </w:rPr>
            </w:pPr>
            <w:r w:rsidRPr="0084598D">
              <w:rPr>
                <w:rtl/>
              </w:rPr>
              <w:t xml:space="preserve">אמר רבה בר בר חנה אמר רבי יוחנן: </w:t>
            </w:r>
            <w:r w:rsidRPr="0084598D">
              <w:rPr>
                <w:rStyle w:val="ac"/>
                <w:rtl/>
              </w:rPr>
              <w:t xml:space="preserve">לא שנו </w:t>
            </w:r>
            <w:r w:rsidRPr="00BB554D">
              <w:rPr>
                <w:rStyle w:val="a6"/>
                <w:rFonts w:hint="cs"/>
                <w:rtl/>
              </w:rPr>
              <w:t xml:space="preserve">[=שהברכה על הכוס הראשונה של יין שלפני המזון פטרה את היין שבהמשך לאחר המזון] </w:t>
            </w:r>
            <w:r w:rsidRPr="0084598D">
              <w:rPr>
                <w:rStyle w:val="ac"/>
                <w:rtl/>
              </w:rPr>
              <w:t>אלא בשבתות וימים טובים, הואיל ואדם קובע סעודתו על היין</w:t>
            </w:r>
            <w:r>
              <w:rPr>
                <w:rStyle w:val="ac"/>
                <w:rFonts w:hint="cs"/>
                <w:rtl/>
              </w:rPr>
              <w:t xml:space="preserve"> </w:t>
            </w:r>
            <w:r w:rsidRPr="008E318F">
              <w:rPr>
                <w:rStyle w:val="a6"/>
                <w:rFonts w:hint="cs"/>
                <w:rtl/>
              </w:rPr>
              <w:t>[=וצפוי שישתה עוד יין]</w:t>
            </w:r>
            <w:r w:rsidRPr="008E318F">
              <w:rPr>
                <w:rStyle w:val="a6"/>
                <w:rtl/>
              </w:rPr>
              <w:t>,</w:t>
            </w:r>
            <w:r w:rsidRPr="0084598D">
              <w:rPr>
                <w:rStyle w:val="ac"/>
                <w:rtl/>
              </w:rPr>
              <w:t xml:space="preserve"> אבל בשאר ימות השנה - מברך על כל כוס וכוס</w:t>
            </w:r>
            <w:r>
              <w:rPr>
                <w:rStyle w:val="ac"/>
                <w:rFonts w:hint="cs"/>
                <w:rtl/>
              </w:rPr>
              <w:t xml:space="preserve"> </w:t>
            </w:r>
            <w:r w:rsidRPr="008E318F">
              <w:rPr>
                <w:rStyle w:val="a6"/>
                <w:rFonts w:hint="cs"/>
                <w:rtl/>
              </w:rPr>
              <w:t>[=כי נחשב כנמלך מחדש לשתות]</w:t>
            </w:r>
            <w:r w:rsidRPr="008E318F">
              <w:rPr>
                <w:rStyle w:val="a6"/>
                <w:rtl/>
              </w:rPr>
              <w:t>.</w:t>
            </w:r>
            <w:r w:rsidRPr="0084598D">
              <w:rPr>
                <w:rtl/>
              </w:rPr>
              <w:t xml:space="preserve"> </w:t>
            </w:r>
          </w:p>
          <w:p w14:paraId="46BD57CE" w14:textId="77777777" w:rsidR="00DB33E6" w:rsidRDefault="00DB33E6" w:rsidP="00556204">
            <w:pPr>
              <w:rPr>
                <w:rtl/>
              </w:rPr>
            </w:pPr>
            <w:r w:rsidRPr="0084598D">
              <w:rPr>
                <w:rtl/>
              </w:rPr>
              <w:t xml:space="preserve">אתמר נמי, אמר רבה בר מרי אמר רבי יהושע בן לוי: </w:t>
            </w:r>
            <w:r w:rsidRPr="0084598D">
              <w:rPr>
                <w:rStyle w:val="ac"/>
                <w:rtl/>
              </w:rPr>
              <w:t>לא שנו אלא בשבתות וימים טובים, ובשעה שאדם יוצא מבית המרחץ, ובשעת הקזת דם, הואיל ואדם קובע סעודתו על היין, אבל בשאר ימות השנה - מברך על כל כוס וכוס.</w:t>
            </w:r>
            <w:r w:rsidRPr="0084598D">
              <w:rPr>
                <w:rtl/>
              </w:rPr>
              <w:t xml:space="preserve"> </w:t>
            </w:r>
          </w:p>
          <w:p w14:paraId="68DE5AB7" w14:textId="77777777" w:rsidR="00DB33E6" w:rsidRDefault="00DB33E6" w:rsidP="00556204">
            <w:pPr>
              <w:rPr>
                <w:rtl/>
              </w:rPr>
            </w:pPr>
            <w:r w:rsidRPr="0084598D">
              <w:rPr>
                <w:rtl/>
              </w:rPr>
              <w:t xml:space="preserve">רבה בר מרי איקלע לבי רבא בחול, חזייה דבריך לפני המזון והדר בריך לאחר המזון, אמר ליה: </w:t>
            </w:r>
            <w:r w:rsidRPr="008E318F">
              <w:rPr>
                <w:rtl/>
              </w:rPr>
              <w:t>יישר, וכן אמר רבי יהושע בן לוי.</w:t>
            </w:r>
            <w:r w:rsidRPr="0084598D">
              <w:rPr>
                <w:rtl/>
              </w:rPr>
              <w:t xml:space="preserve"> </w:t>
            </w:r>
          </w:p>
          <w:p w14:paraId="354B195D" w14:textId="77777777" w:rsidR="00DB33E6" w:rsidRDefault="00DB33E6" w:rsidP="00556204">
            <w:pPr>
              <w:rPr>
                <w:rtl/>
              </w:rPr>
            </w:pPr>
            <w:r w:rsidRPr="0084598D">
              <w:rPr>
                <w:rtl/>
              </w:rPr>
              <w:t xml:space="preserve">רב יצחק בר יוסף איקלע לבי אביי ביום טוב, חזייה דבריך אכל כסא וכסא. אמר ליה: </w:t>
            </w:r>
            <w:r w:rsidRPr="008E318F">
              <w:rPr>
                <w:rtl/>
              </w:rPr>
              <w:t>לא סבר לה מר להא דרבי יהושע בן לוי?</w:t>
            </w:r>
            <w:r w:rsidRPr="0084598D">
              <w:rPr>
                <w:rtl/>
              </w:rPr>
              <w:t xml:space="preserve"> </w:t>
            </w:r>
          </w:p>
          <w:p w14:paraId="1D18DA6E" w14:textId="77777777" w:rsidR="00DB33E6" w:rsidRPr="00240D8B" w:rsidRDefault="00DB33E6" w:rsidP="00556204">
            <w:pPr>
              <w:rPr>
                <w:bCs/>
                <w:iCs/>
                <w:color w:val="385623" w:themeColor="accent6" w:themeShade="80"/>
                <w:rtl/>
              </w:rPr>
            </w:pPr>
            <w:r w:rsidRPr="0084598D">
              <w:rPr>
                <w:rtl/>
              </w:rPr>
              <w:t>אמר ליה</w:t>
            </w:r>
            <w:r w:rsidRPr="008E318F">
              <w:rPr>
                <w:rtl/>
              </w:rPr>
              <w:t>: נמלך אנא.</w:t>
            </w:r>
            <w:r w:rsidRPr="00240D8B">
              <w:rPr>
                <w:rStyle w:val="ac"/>
                <w:rtl/>
              </w:rPr>
              <w:t xml:space="preserve"> </w:t>
            </w:r>
          </w:p>
        </w:tc>
        <w:tc>
          <w:tcPr>
            <w:tcW w:w="4146" w:type="dxa"/>
          </w:tcPr>
          <w:p w14:paraId="5D80790A" w14:textId="77777777" w:rsidR="00DB33E6" w:rsidRPr="00A37A76" w:rsidRDefault="00DB33E6" w:rsidP="00556204">
            <w:pPr>
              <w:rPr>
                <w:rStyle w:val="a3"/>
                <w:rtl/>
              </w:rPr>
            </w:pPr>
            <w:r w:rsidRPr="00A37A76">
              <w:rPr>
                <w:rStyle w:val="a3"/>
                <w:rtl/>
              </w:rPr>
              <w:t>גמרא.</w:t>
            </w:r>
          </w:p>
          <w:p w14:paraId="24B04EA0" w14:textId="77777777" w:rsidR="00DB33E6" w:rsidRPr="00A37A76" w:rsidRDefault="00DB33E6" w:rsidP="00556204">
            <w:pPr>
              <w:rPr>
                <w:rStyle w:val="a3"/>
                <w:rtl/>
              </w:rPr>
            </w:pPr>
            <w:r w:rsidRPr="00A37A76">
              <w:rPr>
                <w:rStyle w:val="a3"/>
                <w:rtl/>
              </w:rPr>
              <w:t>לא שנו - דיין שלפני המזון פוטר את שלאחר המזון.</w:t>
            </w:r>
          </w:p>
          <w:p w14:paraId="1AC5095F" w14:textId="77777777" w:rsidR="00DB33E6" w:rsidRPr="00A37A76" w:rsidRDefault="00DB33E6" w:rsidP="00556204">
            <w:pPr>
              <w:rPr>
                <w:rStyle w:val="a3"/>
                <w:rtl/>
              </w:rPr>
            </w:pPr>
            <w:r w:rsidRPr="00BB554D">
              <w:rPr>
                <w:rStyle w:val="a3"/>
                <w:b/>
                <w:bCs/>
                <w:u w:val="single"/>
                <w:rtl/>
              </w:rPr>
              <w:t>אלא בשבתות כו'</w:t>
            </w:r>
            <w:r w:rsidRPr="00BB554D">
              <w:rPr>
                <w:rStyle w:val="a3"/>
                <w:b/>
                <w:bCs/>
                <w:rtl/>
              </w:rPr>
              <w:t xml:space="preserve"> </w:t>
            </w:r>
            <w:r w:rsidRPr="00A37A76">
              <w:rPr>
                <w:rStyle w:val="a3"/>
                <w:rtl/>
              </w:rPr>
              <w:t>- דדעתו לישב אחר המזון ולשתות, וכי בריך ברישא - אדעתא דהכי בריך.</w:t>
            </w:r>
          </w:p>
          <w:p w14:paraId="140552A9" w14:textId="77777777" w:rsidR="00DB33E6" w:rsidRPr="00A37A76" w:rsidRDefault="00DB33E6" w:rsidP="00556204">
            <w:pPr>
              <w:rPr>
                <w:rStyle w:val="a3"/>
                <w:rtl/>
              </w:rPr>
            </w:pPr>
            <w:r w:rsidRPr="00A37A76">
              <w:rPr>
                <w:rStyle w:val="a3"/>
                <w:rtl/>
              </w:rPr>
              <w:t>על כל כוס וכוס - דהוה כנמלך ומתחיל בשתיה בכל חד וחד.</w:t>
            </w:r>
          </w:p>
          <w:p w14:paraId="2B40EC5F" w14:textId="77777777" w:rsidR="00DB33E6" w:rsidRPr="00A37A76" w:rsidRDefault="00DB33E6" w:rsidP="00556204">
            <w:pPr>
              <w:rPr>
                <w:rStyle w:val="a3"/>
                <w:rtl/>
              </w:rPr>
            </w:pPr>
            <w:r w:rsidRPr="00A37A76">
              <w:rPr>
                <w:rStyle w:val="a3"/>
                <w:rtl/>
              </w:rPr>
              <w:t>יישר - יפה עשית.</w:t>
            </w:r>
          </w:p>
          <w:p w14:paraId="74B8BD38" w14:textId="77777777" w:rsidR="00DB33E6" w:rsidRPr="00A37A76" w:rsidRDefault="00DB33E6" w:rsidP="00556204">
            <w:pPr>
              <w:rPr>
                <w:rStyle w:val="a3"/>
                <w:rtl/>
              </w:rPr>
            </w:pPr>
            <w:r w:rsidRPr="00A37A76">
              <w:rPr>
                <w:rStyle w:val="a3"/>
                <w:rtl/>
              </w:rPr>
              <w:t>וכן אמר רבי יהושע בן לוי - לעשות.</w:t>
            </w:r>
          </w:p>
          <w:p w14:paraId="6E3FFCD6" w14:textId="77777777" w:rsidR="00DB33E6" w:rsidRPr="00A37A76" w:rsidRDefault="00DB33E6" w:rsidP="00556204">
            <w:pPr>
              <w:rPr>
                <w:rStyle w:val="a3"/>
                <w:rtl/>
              </w:rPr>
            </w:pPr>
            <w:r w:rsidRPr="00A37A76">
              <w:rPr>
                <w:rStyle w:val="a3"/>
                <w:rtl/>
              </w:rPr>
              <w:t>לא סבר לה מר כו' - דביום טוב לאו נמלך הוא.</w:t>
            </w:r>
          </w:p>
          <w:p w14:paraId="27D3825F" w14:textId="77777777" w:rsidR="00DB33E6" w:rsidRPr="00A37A76" w:rsidRDefault="00DB33E6" w:rsidP="00556204">
            <w:pPr>
              <w:rPr>
                <w:rStyle w:val="a3"/>
                <w:rtl/>
              </w:rPr>
            </w:pPr>
            <w:r w:rsidRPr="00A37A76">
              <w:rPr>
                <w:rStyle w:val="a3"/>
                <w:rtl/>
              </w:rPr>
              <w:t>נמלך אנא - איני רגיל לקבוע סעודה על היין.</w:t>
            </w:r>
          </w:p>
        </w:tc>
      </w:tr>
    </w:tbl>
    <w:p w14:paraId="62EFE1FD" w14:textId="77777777" w:rsidR="00DB33E6" w:rsidRDefault="00DB33E6" w:rsidP="00DB33E6">
      <w:pPr>
        <w:pStyle w:val="3"/>
      </w:pPr>
      <w:r>
        <w:rPr>
          <w:rFonts w:hint="cs"/>
          <w:rtl/>
        </w:rPr>
        <w:t>האם יין שבתוך המזון פוטר יין שלאחר המזון</w:t>
      </w:r>
    </w:p>
    <w:tbl>
      <w:tblPr>
        <w:tblStyle w:val="a8"/>
        <w:bidiVisual/>
        <w:tblW w:w="0" w:type="auto"/>
        <w:tblLook w:val="04A0" w:firstRow="1" w:lastRow="0" w:firstColumn="1" w:lastColumn="0" w:noHBand="0" w:noVBand="1"/>
      </w:tblPr>
      <w:tblGrid>
        <w:gridCol w:w="4148"/>
        <w:gridCol w:w="4148"/>
      </w:tblGrid>
      <w:tr w:rsidR="00886074" w14:paraId="48D7AB73" w14:textId="77777777" w:rsidTr="00886074">
        <w:tc>
          <w:tcPr>
            <w:tcW w:w="4148" w:type="dxa"/>
          </w:tcPr>
          <w:p w14:paraId="27BD80C0" w14:textId="46903072" w:rsidR="00DB33E6" w:rsidRPr="00886074" w:rsidRDefault="00DB33E6" w:rsidP="00556204">
            <w:pPr>
              <w:rPr>
                <w:rStyle w:val="ac"/>
                <w:rtl/>
              </w:rPr>
            </w:pPr>
            <w:r w:rsidRPr="0084598D">
              <w:rPr>
                <w:rtl/>
              </w:rPr>
              <w:t xml:space="preserve">איבעיא להו: </w:t>
            </w:r>
            <w:r w:rsidRPr="00886074">
              <w:rPr>
                <w:rStyle w:val="ac"/>
                <w:rtl/>
              </w:rPr>
              <w:t xml:space="preserve">בא להם יין בתוך המזון, מהו שיפטור את היין שלאחר המזון? </w:t>
            </w:r>
          </w:p>
          <w:p w14:paraId="2C01176C" w14:textId="5E4D6EB8" w:rsidR="00DB33E6" w:rsidRPr="0084598D" w:rsidRDefault="00DB33E6" w:rsidP="00556204">
            <w:pPr>
              <w:rPr>
                <w:rtl/>
              </w:rPr>
            </w:pPr>
            <w:r w:rsidRPr="0084598D">
              <w:rPr>
                <w:rtl/>
              </w:rPr>
              <w:t xml:space="preserve">אם תימצי לומר </w:t>
            </w:r>
            <w:r w:rsidR="00886074" w:rsidRPr="00886074">
              <w:rPr>
                <w:rStyle w:val="a6"/>
                <w:rFonts w:hint="cs"/>
                <w:rtl/>
              </w:rPr>
              <w:t xml:space="preserve">[=להביא הוכחה ממשנתנו האומרת:] </w:t>
            </w:r>
            <w:r w:rsidRPr="00886074">
              <w:rPr>
                <w:rStyle w:val="ab"/>
                <w:rtl/>
              </w:rPr>
              <w:t xml:space="preserve">ברך על היין שלפני המזון פוטר את היין שלאחר המזון </w:t>
            </w:r>
            <w:r w:rsidR="00886074">
              <w:rPr>
                <w:rtl/>
              </w:rPr>
              <w:t>–</w:t>
            </w:r>
            <w:r w:rsidRPr="0084598D">
              <w:rPr>
                <w:rtl/>
              </w:rPr>
              <w:t xml:space="preserve"> </w:t>
            </w:r>
            <w:r w:rsidR="00886074" w:rsidRPr="00886074">
              <w:rPr>
                <w:rStyle w:val="a6"/>
                <w:rFonts w:hint="cs"/>
                <w:rtl/>
              </w:rPr>
              <w:t>[=ניתן לדחות הוכחה זו]</w:t>
            </w:r>
            <w:r w:rsidR="00886074">
              <w:rPr>
                <w:rFonts w:hint="cs"/>
                <w:rtl/>
              </w:rPr>
              <w:t xml:space="preserve"> </w:t>
            </w:r>
            <w:r w:rsidRPr="0084598D">
              <w:rPr>
                <w:rtl/>
              </w:rPr>
              <w:t>משום דזה לשתות וזה לשתות, אבל הכא דזה לשתות וזה</w:t>
            </w:r>
            <w:r>
              <w:rPr>
                <w:rtl/>
              </w:rPr>
              <w:t xml:space="preserve"> </w:t>
            </w:r>
            <w:r w:rsidR="00886074" w:rsidRPr="00886074">
              <w:rPr>
                <w:rStyle w:val="a6"/>
                <w:rFonts w:hint="cs"/>
                <w:rtl/>
              </w:rPr>
              <w:t xml:space="preserve">[=היין שבתוך המזון] </w:t>
            </w:r>
            <w:r>
              <w:rPr>
                <w:rtl/>
              </w:rPr>
              <w:t xml:space="preserve">לשרות - לא; או דילמא לא שנא? </w:t>
            </w:r>
          </w:p>
        </w:tc>
        <w:tc>
          <w:tcPr>
            <w:tcW w:w="4148" w:type="dxa"/>
          </w:tcPr>
          <w:p w14:paraId="40EC63A0" w14:textId="77777777" w:rsidR="00DB33E6" w:rsidRPr="00A37A76" w:rsidRDefault="00DB33E6" w:rsidP="00556204">
            <w:pPr>
              <w:rPr>
                <w:rStyle w:val="a3"/>
                <w:rtl/>
              </w:rPr>
            </w:pPr>
            <w:r w:rsidRPr="00A37A76">
              <w:rPr>
                <w:rStyle w:val="a3"/>
                <w:rtl/>
              </w:rPr>
              <w:t>בא להם יין בתוך המזון - וקודם המזון לא בא להם.</w:t>
            </w:r>
          </w:p>
          <w:p w14:paraId="47B6BF5A" w14:textId="77777777" w:rsidR="00DB33E6" w:rsidRPr="00A37A76" w:rsidRDefault="00DB33E6" w:rsidP="00556204">
            <w:pPr>
              <w:rPr>
                <w:rStyle w:val="a3"/>
                <w:rtl/>
              </w:rPr>
            </w:pPr>
            <w:r w:rsidRPr="00A37A76">
              <w:rPr>
                <w:rStyle w:val="a3"/>
                <w:rtl/>
              </w:rPr>
              <w:t>אם תמצי לומר - להביא ראיה ממשנתנו דקתני דיין שלפני המזון פוטר את שלאחר המזון - אינה ראיה, דהתם זה לשתות וזה לשתות, אבל שבתוך המזון - לשרות אכילה שבמעיו הוא בא, ולא היו רגילין לשתות בתוך הסעודה אלא מעט, לשרות.</w:t>
            </w:r>
          </w:p>
        </w:tc>
      </w:tr>
      <w:tr w:rsidR="00886074" w14:paraId="3736FD28" w14:textId="77777777" w:rsidTr="00886074">
        <w:tc>
          <w:tcPr>
            <w:tcW w:w="4148" w:type="dxa"/>
          </w:tcPr>
          <w:p w14:paraId="01074763" w14:textId="77777777" w:rsidR="00643655" w:rsidRDefault="00DB33E6" w:rsidP="00556204">
            <w:pPr>
              <w:rPr>
                <w:rStyle w:val="ac"/>
                <w:rtl/>
              </w:rPr>
            </w:pPr>
            <w:r w:rsidRPr="0084598D">
              <w:rPr>
                <w:rtl/>
              </w:rPr>
              <w:t xml:space="preserve">רב אמר: </w:t>
            </w:r>
            <w:r w:rsidRPr="004226FE">
              <w:rPr>
                <w:rStyle w:val="ac"/>
                <w:rtl/>
              </w:rPr>
              <w:t xml:space="preserve">פוטר, </w:t>
            </w:r>
          </w:p>
          <w:p w14:paraId="32DB161C" w14:textId="77777777" w:rsidR="00643655" w:rsidRDefault="00DB33E6" w:rsidP="00556204">
            <w:pPr>
              <w:rPr>
                <w:rStyle w:val="ac"/>
                <w:rtl/>
              </w:rPr>
            </w:pPr>
            <w:r w:rsidRPr="0084598D">
              <w:rPr>
                <w:rtl/>
              </w:rPr>
              <w:t xml:space="preserve">ורב כהנא אמר: </w:t>
            </w:r>
            <w:r w:rsidRPr="004226FE">
              <w:rPr>
                <w:rStyle w:val="ac"/>
                <w:rtl/>
              </w:rPr>
              <w:t xml:space="preserve">אינו פוטר. </w:t>
            </w:r>
          </w:p>
          <w:p w14:paraId="1024CCDF" w14:textId="77777777" w:rsidR="00643655" w:rsidRDefault="00DB33E6" w:rsidP="00556204">
            <w:pPr>
              <w:rPr>
                <w:rtl/>
              </w:rPr>
            </w:pPr>
            <w:r w:rsidRPr="0084598D">
              <w:rPr>
                <w:rtl/>
              </w:rPr>
              <w:lastRenderedPageBreak/>
              <w:t xml:space="preserve">רב נחמן אמר: </w:t>
            </w:r>
            <w:r w:rsidRPr="004226FE">
              <w:rPr>
                <w:rStyle w:val="ac"/>
                <w:rtl/>
              </w:rPr>
              <w:t>פוטר,</w:t>
            </w:r>
            <w:r w:rsidRPr="0084598D">
              <w:rPr>
                <w:rtl/>
              </w:rPr>
              <w:t xml:space="preserve"> </w:t>
            </w:r>
          </w:p>
          <w:p w14:paraId="6062BD2B" w14:textId="77777777" w:rsidR="00643655" w:rsidRDefault="00DB33E6" w:rsidP="00556204">
            <w:pPr>
              <w:rPr>
                <w:rtl/>
              </w:rPr>
            </w:pPr>
            <w:r w:rsidRPr="0084598D">
              <w:rPr>
                <w:rtl/>
              </w:rPr>
              <w:t xml:space="preserve">ורב ששת אמר: </w:t>
            </w:r>
            <w:r w:rsidRPr="004226FE">
              <w:rPr>
                <w:rStyle w:val="ac"/>
                <w:rtl/>
              </w:rPr>
              <w:t>אינו פוטר.</w:t>
            </w:r>
            <w:r w:rsidRPr="0084598D">
              <w:rPr>
                <w:rtl/>
              </w:rPr>
              <w:t xml:space="preserve"> </w:t>
            </w:r>
          </w:p>
          <w:p w14:paraId="14D926C2" w14:textId="6ED444DD" w:rsidR="00DB33E6" w:rsidRPr="0084598D" w:rsidRDefault="00DB33E6" w:rsidP="00556204">
            <w:pPr>
              <w:rPr>
                <w:rtl/>
              </w:rPr>
            </w:pPr>
            <w:r w:rsidRPr="0084598D">
              <w:rPr>
                <w:rtl/>
              </w:rPr>
              <w:t xml:space="preserve">רב הונא ורב יהודה וכל תלמידי דרב אמרי: </w:t>
            </w:r>
            <w:r w:rsidRPr="004226FE">
              <w:rPr>
                <w:rStyle w:val="ac"/>
                <w:rtl/>
              </w:rPr>
              <w:t>אינו פוטר.</w:t>
            </w:r>
            <w:r w:rsidRPr="0084598D">
              <w:rPr>
                <w:rtl/>
              </w:rPr>
              <w:t xml:space="preserve"> </w:t>
            </w:r>
          </w:p>
        </w:tc>
        <w:tc>
          <w:tcPr>
            <w:tcW w:w="4148" w:type="dxa"/>
          </w:tcPr>
          <w:p w14:paraId="69B09AFE" w14:textId="77777777" w:rsidR="00DB33E6" w:rsidRPr="00A37A76" w:rsidRDefault="00DB33E6" w:rsidP="00556204">
            <w:pPr>
              <w:rPr>
                <w:rStyle w:val="a3"/>
                <w:rtl/>
              </w:rPr>
            </w:pPr>
          </w:p>
        </w:tc>
      </w:tr>
      <w:tr w:rsidR="00886074" w14:paraId="7BE0AF2C" w14:textId="77777777" w:rsidTr="00886074">
        <w:tc>
          <w:tcPr>
            <w:tcW w:w="4148" w:type="dxa"/>
          </w:tcPr>
          <w:p w14:paraId="539ABD2C" w14:textId="77777777" w:rsidR="00DB33E6" w:rsidRDefault="00DB33E6" w:rsidP="00556204">
            <w:pPr>
              <w:rPr>
                <w:rtl/>
              </w:rPr>
            </w:pPr>
            <w:r w:rsidRPr="0084598D">
              <w:rPr>
                <w:rtl/>
              </w:rPr>
              <w:t xml:space="preserve">איתיביה רבא לרב נחמן: </w:t>
            </w:r>
            <w:r w:rsidRPr="00EF5B3A">
              <w:rPr>
                <w:rStyle w:val="ab"/>
                <w:rtl/>
              </w:rPr>
              <w:t>בא להם יין בתוך המזון - כל אחד ואחד מברך לעצמו, לאחר המזון - אחד מברך לכולם</w:t>
            </w:r>
            <w:r w:rsidRPr="0084598D">
              <w:rPr>
                <w:rtl/>
              </w:rPr>
              <w:t xml:space="preserve">! </w:t>
            </w:r>
          </w:p>
          <w:p w14:paraId="7258326C" w14:textId="77777777" w:rsidR="00DB33E6" w:rsidRPr="0084598D" w:rsidRDefault="00DB33E6" w:rsidP="00556204">
            <w:pPr>
              <w:rPr>
                <w:rtl/>
              </w:rPr>
            </w:pPr>
            <w:r w:rsidRPr="0084598D">
              <w:rPr>
                <w:rtl/>
              </w:rPr>
              <w:t xml:space="preserve">אמר ליה, הכי קאמר: אם לא בא להם יין בתוך המזון אלא לאחר המזון - אחד מברך לכולם. </w:t>
            </w:r>
          </w:p>
        </w:tc>
        <w:tc>
          <w:tcPr>
            <w:tcW w:w="4148" w:type="dxa"/>
          </w:tcPr>
          <w:p w14:paraId="3C935996" w14:textId="77777777" w:rsidR="00DB33E6" w:rsidRPr="00A37A76" w:rsidRDefault="00DB33E6" w:rsidP="00556204">
            <w:pPr>
              <w:rPr>
                <w:rStyle w:val="a3"/>
                <w:rtl/>
              </w:rPr>
            </w:pPr>
            <w:r w:rsidRPr="00A37A76">
              <w:rPr>
                <w:rStyle w:val="a3"/>
                <w:rtl/>
              </w:rPr>
              <w:t>לאחר המזון אחד מברך לכולן - קא סלקא דעתא דהכי קאמר: דכשיביאו יין שני אחר המזון - אחד מברך לכולן, והא תנא ליה דכל אחד ואחד יברך על שבתוך המזון לעצמו, וקא מצריך תו ברכה על שלאחר המזון.</w:t>
            </w:r>
          </w:p>
        </w:tc>
      </w:tr>
    </w:tbl>
    <w:p w14:paraId="75AD2976" w14:textId="7572BDBE" w:rsidR="00DB33E6" w:rsidRDefault="00643655" w:rsidP="00643655">
      <w:pPr>
        <w:pStyle w:val="3"/>
      </w:pPr>
      <w:r>
        <w:rPr>
          <w:rFonts w:hint="cs"/>
          <w:rtl/>
        </w:rPr>
        <w:t>ספק בכוונת בית שמאי במשנה</w:t>
      </w:r>
    </w:p>
    <w:tbl>
      <w:tblPr>
        <w:tblStyle w:val="a8"/>
        <w:bidiVisual/>
        <w:tblW w:w="0" w:type="auto"/>
        <w:tblLook w:val="04A0" w:firstRow="1" w:lastRow="0" w:firstColumn="1" w:lastColumn="0" w:noHBand="0" w:noVBand="1"/>
      </w:tblPr>
      <w:tblGrid>
        <w:gridCol w:w="4148"/>
        <w:gridCol w:w="4148"/>
      </w:tblGrid>
      <w:tr w:rsidR="00DB33E6" w14:paraId="1E11E8B4" w14:textId="77777777" w:rsidTr="00B7334B">
        <w:tc>
          <w:tcPr>
            <w:tcW w:w="4148" w:type="dxa"/>
          </w:tcPr>
          <w:p w14:paraId="2E37A38C" w14:textId="771EE66D" w:rsidR="00643655" w:rsidRPr="00643655" w:rsidRDefault="00643655" w:rsidP="00556204">
            <w:pPr>
              <w:rPr>
                <w:rStyle w:val="ab"/>
                <w:color w:val="FF0000"/>
                <w:rtl/>
              </w:rPr>
            </w:pPr>
            <w:r w:rsidRPr="00643655">
              <w:rPr>
                <w:rStyle w:val="a6"/>
                <w:rFonts w:hint="cs"/>
                <w:rtl/>
              </w:rPr>
              <w:t xml:space="preserve">[=ציטוט המשנה:] </w:t>
            </w:r>
            <w:r w:rsidR="00DB33E6" w:rsidRPr="00643655">
              <w:rPr>
                <w:rStyle w:val="ab"/>
                <w:rtl/>
              </w:rPr>
              <w:t>ברך על הפת - פטר את הפרפרת, על הפרפרת - לא פטר את הפת</w:t>
            </w:r>
            <w:r>
              <w:rPr>
                <w:rStyle w:val="ab"/>
                <w:rFonts w:hint="cs"/>
                <w:rtl/>
              </w:rPr>
              <w:t>.</w:t>
            </w:r>
            <w:r w:rsidR="00DB33E6" w:rsidRPr="00643655">
              <w:rPr>
                <w:rStyle w:val="ab"/>
                <w:rtl/>
              </w:rPr>
              <w:t xml:space="preserve"> </w:t>
            </w:r>
            <w:r w:rsidR="00DB33E6" w:rsidRPr="00643655">
              <w:rPr>
                <w:rStyle w:val="ab"/>
                <w:color w:val="FF0000"/>
                <w:rtl/>
              </w:rPr>
              <w:t xml:space="preserve">בית שמאי אומרים: אף לא מעשה קדרה. </w:t>
            </w:r>
          </w:p>
          <w:p w14:paraId="590601AC" w14:textId="77777777" w:rsidR="00643655" w:rsidRDefault="00DB33E6" w:rsidP="00556204">
            <w:pPr>
              <w:rPr>
                <w:rtl/>
              </w:rPr>
            </w:pPr>
            <w:r w:rsidRPr="0084598D">
              <w:rPr>
                <w:rtl/>
              </w:rPr>
              <w:t xml:space="preserve">איבעיא להו: בית שמאי ארישא פליגי, או דילמא אסיפא פליגי? דקאמר תנא קמא: </w:t>
            </w:r>
            <w:r w:rsidRPr="00643655">
              <w:rPr>
                <w:rStyle w:val="ab"/>
                <w:rtl/>
              </w:rPr>
              <w:t xml:space="preserve">ברך על הפת פטר את הפרפרת </w:t>
            </w:r>
            <w:r w:rsidRPr="00643655">
              <w:rPr>
                <w:rtl/>
              </w:rPr>
              <w:t xml:space="preserve">וכל שכן </w:t>
            </w:r>
            <w:r w:rsidR="00643655" w:rsidRPr="00643655">
              <w:rPr>
                <w:rStyle w:val="a6"/>
                <w:rFonts w:hint="cs"/>
                <w:rtl/>
              </w:rPr>
              <w:t xml:space="preserve">[=שפטר בברכת הפת] </w:t>
            </w:r>
            <w:r w:rsidRPr="00643655">
              <w:rPr>
                <w:rtl/>
              </w:rPr>
              <w:t>מעשה קדרה,</w:t>
            </w:r>
            <w:r w:rsidRPr="0084598D">
              <w:rPr>
                <w:rtl/>
              </w:rPr>
              <w:t xml:space="preserve"> ואתי בית שמאי למימר: לא מיבעיא פרפרת - דלא פטרה להו פת, אלא אפילו מעשה קדרה - נמי לא פטרה; או דילמא אסיפא פליגי, דקתני: </w:t>
            </w:r>
            <w:r w:rsidRPr="00643655">
              <w:rPr>
                <w:rStyle w:val="ab"/>
                <w:rtl/>
              </w:rPr>
              <w:t>ברך על הפרפרת לא פטר את הפת</w:t>
            </w:r>
            <w:r w:rsidRPr="0084598D">
              <w:rPr>
                <w:rtl/>
              </w:rPr>
              <w:t>, פת הוא דלא פטר, אבל מעשה קדרה - פטר. ואתו בית שמאי למימר: ואפילו מעשה קדרה נמי לא פטר</w:t>
            </w:r>
            <w:r w:rsidR="00643655">
              <w:rPr>
                <w:rFonts w:hint="cs"/>
                <w:rtl/>
              </w:rPr>
              <w:t>.</w:t>
            </w:r>
          </w:p>
          <w:p w14:paraId="79043EBE" w14:textId="5B62FE63" w:rsidR="00DB33E6" w:rsidRPr="0084598D" w:rsidRDefault="00DB33E6" w:rsidP="00643655">
            <w:pPr>
              <w:rPr>
                <w:rtl/>
              </w:rPr>
            </w:pPr>
            <w:r w:rsidRPr="0084598D">
              <w:rPr>
                <w:rtl/>
              </w:rPr>
              <w:t xml:space="preserve">תיקו. </w:t>
            </w:r>
          </w:p>
        </w:tc>
        <w:tc>
          <w:tcPr>
            <w:tcW w:w="4148" w:type="dxa"/>
          </w:tcPr>
          <w:p w14:paraId="0489B3A0" w14:textId="77777777" w:rsidR="00DB33E6" w:rsidRPr="00A37A76" w:rsidRDefault="00DB33E6" w:rsidP="00556204">
            <w:pPr>
              <w:rPr>
                <w:rStyle w:val="a3"/>
                <w:rtl/>
              </w:rPr>
            </w:pPr>
            <w:r w:rsidRPr="00A37A76">
              <w:rPr>
                <w:rStyle w:val="a3"/>
                <w:rtl/>
              </w:rPr>
              <w:t>פטר את הפרפרת - אף על פי שאין צורך סעודה למלוי הכרס, אלא למגמר אכילה.</w:t>
            </w:r>
          </w:p>
          <w:p w14:paraId="2098B985" w14:textId="0B96C182" w:rsidR="00DB33E6" w:rsidRPr="00CE1006" w:rsidRDefault="00DB33E6" w:rsidP="00643655">
            <w:pPr>
              <w:rPr>
                <w:rStyle w:val="a3"/>
                <w:rtl/>
              </w:rPr>
            </w:pPr>
            <w:r w:rsidRPr="00A37A76">
              <w:rPr>
                <w:rStyle w:val="a3"/>
                <w:rtl/>
              </w:rPr>
              <w:t>וכל שכן מעשה קדרה - שהוא לאכול, לזון ממש.</w:t>
            </w:r>
          </w:p>
        </w:tc>
      </w:tr>
    </w:tbl>
    <w:p w14:paraId="01FF8344" w14:textId="77777777" w:rsidR="00B7334B" w:rsidRDefault="00B7334B"/>
    <w:tbl>
      <w:tblPr>
        <w:tblStyle w:val="a8"/>
        <w:bidiVisual/>
        <w:tblW w:w="0" w:type="auto"/>
        <w:tblLook w:val="04A0" w:firstRow="1" w:lastRow="0" w:firstColumn="1" w:lastColumn="0" w:noHBand="0" w:noVBand="1"/>
      </w:tblPr>
      <w:tblGrid>
        <w:gridCol w:w="4148"/>
        <w:gridCol w:w="4148"/>
      </w:tblGrid>
      <w:tr w:rsidR="00643655" w14:paraId="015CFFEA" w14:textId="77777777" w:rsidTr="00B7334B">
        <w:tc>
          <w:tcPr>
            <w:tcW w:w="4148" w:type="dxa"/>
          </w:tcPr>
          <w:p w14:paraId="3C984ECE" w14:textId="5B2D0574" w:rsidR="007C6F95" w:rsidRDefault="007C6F95" w:rsidP="00556204">
            <w:pPr>
              <w:rPr>
                <w:rtl/>
              </w:rPr>
            </w:pPr>
            <w:r w:rsidRPr="007C6F95">
              <w:rPr>
                <w:rStyle w:val="a6"/>
                <w:rFonts w:hint="cs"/>
                <w:rtl/>
              </w:rPr>
              <w:t xml:space="preserve">[=ציטוט המשנה:] </w:t>
            </w:r>
            <w:r w:rsidR="00643655" w:rsidRPr="007C6F95">
              <w:rPr>
                <w:rStyle w:val="ab"/>
                <w:rtl/>
              </w:rPr>
              <w:t xml:space="preserve">היו יושבין כל אחד ואחד </w:t>
            </w:r>
            <w:r w:rsidR="00643655" w:rsidRPr="0084598D">
              <w:rPr>
                <w:rtl/>
              </w:rPr>
              <w:t xml:space="preserve">כו'. </w:t>
            </w:r>
            <w:r>
              <w:rPr>
                <w:rFonts w:hint="cs"/>
                <w:rtl/>
              </w:rPr>
              <w:t>[=</w:t>
            </w:r>
            <w:r w:rsidRPr="007C6F95">
              <w:rPr>
                <w:rStyle w:val="a6"/>
                <w:rtl/>
              </w:rPr>
              <w:t>מברך לעצמו</w:t>
            </w:r>
            <w:r>
              <w:rPr>
                <w:rStyle w:val="a6"/>
                <w:rFonts w:hint="cs"/>
                <w:rtl/>
              </w:rPr>
              <w:t>,</w:t>
            </w:r>
            <w:r w:rsidRPr="007C6F95">
              <w:rPr>
                <w:rStyle w:val="a6"/>
                <w:rFonts w:hint="cs"/>
                <w:rtl/>
              </w:rPr>
              <w:t xml:space="preserve"> </w:t>
            </w:r>
            <w:r w:rsidRPr="007C6F95">
              <w:rPr>
                <w:rStyle w:val="a6"/>
                <w:color w:val="FF0000"/>
                <w:rtl/>
              </w:rPr>
              <w:t>הסבו - אחד מברך לכולן</w:t>
            </w:r>
            <w:r w:rsidRPr="007C6F95">
              <w:rPr>
                <w:rStyle w:val="a6"/>
                <w:rFonts w:hint="cs"/>
                <w:rtl/>
              </w:rPr>
              <w:t>]</w:t>
            </w:r>
            <w:r w:rsidRPr="007C6F95">
              <w:rPr>
                <w:rStyle w:val="a6"/>
                <w:rtl/>
              </w:rPr>
              <w:t>.</w:t>
            </w:r>
          </w:p>
          <w:p w14:paraId="04AE34AC" w14:textId="77777777" w:rsidR="007C6F95" w:rsidRDefault="00643655" w:rsidP="00556204">
            <w:pPr>
              <w:rPr>
                <w:rtl/>
              </w:rPr>
            </w:pPr>
            <w:r w:rsidRPr="0084598D">
              <w:rPr>
                <w:rtl/>
              </w:rPr>
              <w:t xml:space="preserve">הסבו - אין, לא הסבו - לא. </w:t>
            </w:r>
          </w:p>
          <w:p w14:paraId="3FD4CF2D" w14:textId="77777777" w:rsidR="007C6F95" w:rsidRDefault="00643655" w:rsidP="00556204">
            <w:pPr>
              <w:rPr>
                <w:rtl/>
              </w:rPr>
            </w:pPr>
            <w:r w:rsidRPr="0084598D">
              <w:rPr>
                <w:rtl/>
              </w:rPr>
              <w:t xml:space="preserve">ורמינהו: </w:t>
            </w:r>
            <w:r w:rsidRPr="007C6F95">
              <w:rPr>
                <w:rStyle w:val="ab"/>
                <w:rtl/>
              </w:rPr>
              <w:t xml:space="preserve">עשרה שהיו הולכים בדרך, אף על פי שכולם אוכלים מככר אחד - כל אחד ואחד מברך לעצמו; ישבו לאכול, אף על פי שכל אחד ואחד אוכל מככרו - אחד מברך לכולם. </w:t>
            </w:r>
            <w:r w:rsidRPr="0084598D">
              <w:rPr>
                <w:rtl/>
              </w:rPr>
              <w:t xml:space="preserve">קתני ישבו, אף על פי שלא הסבו! </w:t>
            </w:r>
          </w:p>
          <w:p w14:paraId="54ECD392" w14:textId="77777777" w:rsidR="007C6F95" w:rsidRDefault="00643655" w:rsidP="00556204">
            <w:pPr>
              <w:rPr>
                <w:rtl/>
              </w:rPr>
            </w:pPr>
            <w:r w:rsidRPr="0084598D">
              <w:rPr>
                <w:rtl/>
              </w:rPr>
              <w:t xml:space="preserve">אמר רב נחמן בר יצחק, כגון דאמרי: ניזיל וניכול לחמא בדוך פלן. </w:t>
            </w:r>
          </w:p>
          <w:p w14:paraId="109C8C5D" w14:textId="77777777" w:rsidR="007C6F95" w:rsidRDefault="00643655" w:rsidP="00556204">
            <w:pPr>
              <w:rPr>
                <w:rtl/>
              </w:rPr>
            </w:pPr>
            <w:r w:rsidRPr="0084598D">
              <w:rPr>
                <w:rtl/>
              </w:rPr>
              <w:t xml:space="preserve">כי נח נפשיה דרב, אזלו תלמידיו בתריה. </w:t>
            </w:r>
          </w:p>
          <w:p w14:paraId="79D483AA" w14:textId="77777777" w:rsidR="007C6F95" w:rsidRDefault="00643655" w:rsidP="00556204">
            <w:pPr>
              <w:rPr>
                <w:rtl/>
              </w:rPr>
            </w:pPr>
            <w:r w:rsidRPr="0084598D">
              <w:rPr>
                <w:rtl/>
              </w:rPr>
              <w:t xml:space="preserve">כי הדרי, אמרי: ניזיל וניכול לחמא אנהר דנק. בתר דכרכי יתבי וקא מיבעיא להו: הסבו דוקא תנן, אבל ישבו - לא, או דילמא כיון דאמרי ניזיל וניכול ריפתא בדוכתא פלניתא - כי הסבו דמי? לא הוה בידייהו. </w:t>
            </w:r>
          </w:p>
          <w:p w14:paraId="5065BCA3" w14:textId="60C17C90" w:rsidR="00643655" w:rsidRPr="00643655" w:rsidRDefault="00643655" w:rsidP="00556204">
            <w:pPr>
              <w:rPr>
                <w:rStyle w:val="a6"/>
                <w:rtl/>
              </w:rPr>
            </w:pPr>
            <w:r w:rsidRPr="0084598D">
              <w:rPr>
                <w:rtl/>
              </w:rPr>
              <w:t>קם רב אדא בר אהבה</w:t>
            </w:r>
          </w:p>
        </w:tc>
        <w:tc>
          <w:tcPr>
            <w:tcW w:w="4148" w:type="dxa"/>
          </w:tcPr>
          <w:p w14:paraId="318A53F2" w14:textId="77777777" w:rsidR="00643655" w:rsidRPr="00A37A76" w:rsidRDefault="00643655" w:rsidP="00643655">
            <w:pPr>
              <w:rPr>
                <w:rStyle w:val="a3"/>
                <w:rtl/>
              </w:rPr>
            </w:pPr>
            <w:r w:rsidRPr="00A37A76">
              <w:rPr>
                <w:rStyle w:val="a3"/>
                <w:rtl/>
              </w:rPr>
              <w:t>בדוך פלן - במקום פלוני, דקבעו להם מתחלה מקום בדבור ועצה והזמנה - הוי קביעות, אבל ישבו מאליהן במקום אחד יחד - אינה קביעות.</w:t>
            </w:r>
          </w:p>
          <w:p w14:paraId="22C33BD7" w14:textId="77777777" w:rsidR="00643655" w:rsidRPr="00A37A76" w:rsidRDefault="00643655" w:rsidP="00643655">
            <w:pPr>
              <w:rPr>
                <w:rStyle w:val="a3"/>
                <w:rtl/>
              </w:rPr>
            </w:pPr>
            <w:r w:rsidRPr="00A37A76">
              <w:rPr>
                <w:rStyle w:val="a3"/>
                <w:rtl/>
              </w:rPr>
              <w:t>אזלו תלמידיו בתריה - דקברוהו בעיר אחרת.</w:t>
            </w:r>
          </w:p>
          <w:p w14:paraId="36DB612D" w14:textId="77777777" w:rsidR="00643655" w:rsidRPr="00A37A76" w:rsidRDefault="00643655" w:rsidP="00643655">
            <w:pPr>
              <w:rPr>
                <w:rStyle w:val="a3"/>
                <w:rtl/>
              </w:rPr>
            </w:pPr>
            <w:r w:rsidRPr="00A37A76">
              <w:rPr>
                <w:rStyle w:val="a3"/>
                <w:rtl/>
              </w:rPr>
              <w:t>נהר דנק - כך שמו.</w:t>
            </w:r>
          </w:p>
          <w:p w14:paraId="6A029D64" w14:textId="404E133E" w:rsidR="00643655" w:rsidRPr="00A37A76" w:rsidRDefault="00643655" w:rsidP="00643655">
            <w:pPr>
              <w:rPr>
                <w:rStyle w:val="a3"/>
                <w:rtl/>
              </w:rPr>
            </w:pPr>
            <w:r w:rsidRPr="00A37A76">
              <w:rPr>
                <w:rStyle w:val="a3"/>
                <w:rtl/>
              </w:rPr>
              <w:t>רישא דוקא - דקתני היו יושבים - בלא הזמנת מקום הוא, דלא הוי קביעות, אבל אנו שהזמנינהו לכך - הוי קביעות, ואחד מברך לכולן.</w:t>
            </w:r>
            <w:r>
              <w:rPr>
                <w:rStyle w:val="a3"/>
                <w:rFonts w:hint="cs"/>
                <w:rtl/>
              </w:rPr>
              <w:t xml:space="preserve"> </w:t>
            </w:r>
          </w:p>
        </w:tc>
      </w:tr>
    </w:tbl>
    <w:p w14:paraId="3018FC83" w14:textId="77777777" w:rsidR="00DB33E6" w:rsidRDefault="00DB33E6" w:rsidP="00DB33E6">
      <w:pPr>
        <w:pStyle w:val="2"/>
        <w:rPr>
          <w:rtl/>
        </w:rPr>
      </w:pPr>
      <w:r>
        <w:rPr>
          <w:rtl/>
        </w:rPr>
        <w:lastRenderedPageBreak/>
        <w:t>תוספות מסכת ברכות דף מב עמוד ב</w:t>
      </w:r>
    </w:p>
    <w:p w14:paraId="499BED21" w14:textId="77777777" w:rsidR="00DB33E6" w:rsidRDefault="00DB33E6" w:rsidP="00DB33E6">
      <w:pPr>
        <w:rPr>
          <w:rtl/>
        </w:rPr>
      </w:pPr>
      <w:r>
        <w:rPr>
          <w:rtl/>
        </w:rPr>
        <w:t>ואף על פי שאין מביאין את המוגמר אלא לאחר סעודה - וכבר ברכו ברכת המזון ויש הפסק בין יין למוגמר.</w:t>
      </w:r>
    </w:p>
    <w:p w14:paraId="7DE4E606" w14:textId="77777777" w:rsidR="00DB33E6" w:rsidRDefault="00DB33E6" w:rsidP="00DB33E6">
      <w:pPr>
        <w:rPr>
          <w:rtl/>
        </w:rPr>
      </w:pPr>
      <w:r>
        <w:rPr>
          <w:rtl/>
        </w:rPr>
        <w:t>ורב ששת אמר אינו פוטר ורב נחמן אמר פוטר וכל תלמידי דרב וכו' - ונראה דהלכה כתלמידי דרב דרב ששת קאי כותייהו והלכתא כותיה דר"נ בדיני וכרב ששת באיסורי ואף על גב דקי"ל דרב ושמואל הלכה כרב באיסורי שאני הכא דכל תלמידי דרב פליגי עליה מסתמא כך שמעו מרב מיהו אין אנו צריכין לאותו פסק דאין אנו מושכין ידינו מן הפת כלל ונראה דיין שלפני סעודה פוטר את היין שבתוך הסעודה אף על גב דפסקינן הכא דיין שבתוך הסעודה אינו פוטר יין דלאחר הסעודה שאני הכא דזה לשרות וזה לשתות אבל זה לשתות וזה לשרות פוטר שפיר כגון יין שלפני הסעודה פוטר שבתוך הסעודה ומה דנקט שבתות וי"ט לאו דוקא דה"ה אם קבעו סעודה על היין בשאר ימות החול ואם הביא אדם יין לפני הסעודה לשתות בתוך הסעודה פשיטא דיין דלפני סעודה פוטרתו כיון דדעתיה למשתי וכן יין של קידוש פוטר יין שבתוך הסעודה וכן הבדלה אם הביא על שלחנו להבדיל דפוטר יין שלאחרי כן שבתוך הסעודה ושבתות וי"ט לאו דוקא ולא אתא למעוטי אלא נמלך ואפילו את"ל דדוקא נקט שבתות וי"ט מ"מ יש לומר ה"מ לענין שבא לפטור יין שלאחר המזון שהוא אחר שמשכו ידיהם מן הפת שאין רגילות לקבוע לשתות יין לאחר המזון בקביעות אלא בשבתות וימים טובים ולא בשאר ימים אבל לענין לפטור יין שבתוך המזון שרגילות לשתות ודאי אפילו בשאר ימים פטר ליה יין שלפני המזון אף על פי דזה לשתות וזה לשרות דעד כאן לא איבעיא לן אלא אי לשרות דלא חשיב מפיק לשתות אבל לשתות דחשיב טפי דהיינו יין שלפני המזון פשיטא דפוטר יין דלשרות וכן משמע נמי בערבי פסחים (דף קא.) גבי שקדשו בב"ה דר' יוחנן אמר אף ידי יין נמי יצאו ואין צריך לחזור ולברך על היין שבתוך הסעודה אף על גב דקדשו שלא במקום סעודה ס"ל לרבי יוחנן מדיצאו ידי קידוש מידי יין נמי יצאו ואף על גב דאיתותב רבי יוחנן היינו דוקא בשינוי מקום א"כ נראה משם דה"ה להבדלה דאין לחלק בין הבדלה לקידוש ולאפוקי מהני דחולקין ואמרי דוקא קידוש פוטר משום דאין קידוש אלא במקום סעודה אבל יין של הבדלה לא פטר אפילו הבדיל לאחר נטילה דהכי מיירי הא דפסקינן דיין שלפני המזון פוטר היין שבתוך המזון דכבר נטל ידיו והכי משמע בסמוך מתוך הבריית' כיצד סדר הסבה וכו' מיהו נראה כיון דנטל ידיו ודעתו לאכול ולשתות שם פוטר אפילו דהבדלה כדפריש מההיא דערבי פסחים ועוד דלא גרע יין דהבדלה מיין שלפני הסעודה דפטר ומיהו יש שמחמירין להבדיל קודם נטילת ידים לאפוקי נפשייהו מפלוגתא דאז ודאי צריך לברך אחריו ברכה מעין שלש ולא פטר יין שבתוך המזון.</w:t>
      </w:r>
    </w:p>
    <w:p w14:paraId="5159689E" w14:textId="77777777" w:rsidR="00DB33E6" w:rsidRDefault="00DB33E6" w:rsidP="00DB33E6">
      <w:pPr>
        <w:rPr>
          <w:rtl/>
        </w:rPr>
      </w:pPr>
      <w:r>
        <w:rPr>
          <w:rtl/>
        </w:rPr>
        <w:t>יין שבתוך המזון מהו שיפטור יין שלאחר המזון - ומיירי דלא הוה להו יין לפני המזון.</w:t>
      </w:r>
    </w:p>
    <w:p w14:paraId="6E0F59BA" w14:textId="77777777" w:rsidR="00DB33E6" w:rsidRDefault="00DB33E6" w:rsidP="00DB33E6">
      <w:pPr>
        <w:rPr>
          <w:rtl/>
        </w:rPr>
      </w:pPr>
      <w:r>
        <w:rPr>
          <w:rtl/>
        </w:rPr>
        <w:t>הסבו אין לא הסבו לא - תימה אמאי מקשה מדיוקא ותקשי ליה מרישא בהדיא דקתני היו יושבים מברך כל אחד לעצמו וי"ל דאי מרישא הוה אמינא שישבו בשביל עסק אחר שלא היה דעתם מתחלה לאכול אבל אם ישבו אדעתא לאכול אפילו בלא הסבה נמי מהניא.</w:t>
      </w:r>
    </w:p>
    <w:p w14:paraId="5DF216BA" w14:textId="77777777" w:rsidR="00DB33E6" w:rsidRDefault="00DB33E6" w:rsidP="00DB33E6">
      <w:pPr>
        <w:rPr>
          <w:rtl/>
        </w:rPr>
      </w:pPr>
      <w:r>
        <w:rPr>
          <w:rtl/>
        </w:rPr>
        <w:t>עשרה בני אדם שהיו מהלכין כו' ניזיל וניכול לחמא כו' כישבו והסבו דמיא - והשתא ניחא הא דפריש במתני' דמיירי בין בברכת המוציא בין בברכת המזון כדמשמע הכא מתוך הברייתא דעשרה בני אדם וכו' וא"ת אמאי המתינו למיבעי עד ברכת המזון והיאך ברכו על הפת מתחלה וי"ל שמא מיירי דישבו לאכול זה אחר זה וברך כל אחד לעצמו המוציא.</w:t>
      </w:r>
    </w:p>
    <w:p w14:paraId="2B5EB59D" w14:textId="77777777" w:rsidR="00DB33E6" w:rsidRDefault="00DB33E6" w:rsidP="00DB33E6">
      <w:pPr>
        <w:pStyle w:val="1"/>
        <w:rPr>
          <w:rtl/>
        </w:rPr>
      </w:pPr>
      <w:r>
        <w:rPr>
          <w:rtl/>
        </w:rPr>
        <w:t>דף מג עמוד א</w:t>
      </w:r>
    </w:p>
    <w:tbl>
      <w:tblPr>
        <w:tblStyle w:val="a8"/>
        <w:bidiVisual/>
        <w:tblW w:w="0" w:type="auto"/>
        <w:tblLook w:val="04A0" w:firstRow="1" w:lastRow="0" w:firstColumn="1" w:lastColumn="0" w:noHBand="0" w:noVBand="1"/>
      </w:tblPr>
      <w:tblGrid>
        <w:gridCol w:w="4150"/>
        <w:gridCol w:w="4146"/>
      </w:tblGrid>
      <w:tr w:rsidR="007C6F95" w14:paraId="41BD47BF" w14:textId="77777777" w:rsidTr="007C6F95">
        <w:tc>
          <w:tcPr>
            <w:tcW w:w="4150" w:type="dxa"/>
          </w:tcPr>
          <w:p w14:paraId="4783D3D5" w14:textId="77777777" w:rsidR="007C6F95" w:rsidRDefault="007C6F95" w:rsidP="007C6F95">
            <w:pPr>
              <w:rPr>
                <w:rtl/>
              </w:rPr>
            </w:pPr>
            <w:r>
              <w:rPr>
                <w:rtl/>
              </w:rPr>
              <w:t xml:space="preserve">אהדר קרעיה לאחוריה, וקרע קריעה אחרינא. אמר: נח נפשיה דרב וברכת מזונא לא גמרינן! </w:t>
            </w:r>
          </w:p>
          <w:p w14:paraId="0C4F306F" w14:textId="04184674" w:rsidR="007C6F95" w:rsidRDefault="007C6F95" w:rsidP="007C6F95">
            <w:pPr>
              <w:rPr>
                <w:rtl/>
              </w:rPr>
            </w:pPr>
            <w:r>
              <w:rPr>
                <w:rtl/>
              </w:rPr>
              <w:t xml:space="preserve">עד דאתא ההוא סבא, רמא להו מתניתין אברייתא ושני להו: כיון דאמרי ניזיל וניכול לחמא בדוך פלן - כהסבו דמי. </w:t>
            </w:r>
          </w:p>
        </w:tc>
        <w:tc>
          <w:tcPr>
            <w:tcW w:w="4146" w:type="dxa"/>
          </w:tcPr>
          <w:p w14:paraId="2CF4441E" w14:textId="77777777" w:rsidR="007C6F95" w:rsidRPr="00C56C2A" w:rsidRDefault="007C6F95" w:rsidP="007C6F95">
            <w:pPr>
              <w:rPr>
                <w:rStyle w:val="a3"/>
                <w:rtl/>
              </w:rPr>
            </w:pPr>
            <w:r w:rsidRPr="00C56C2A">
              <w:rPr>
                <w:rStyle w:val="a3"/>
                <w:rtl/>
              </w:rPr>
              <w:t>אהדר קרעיה לאחוריה - קרע שקרע בהספד רבו החזיר החלוק לאחוריו, ומה שלאחור לפנים, כדי לקרוע קרע אחר, להראות אבל עכשיו כיום המיתה, על שהיו צריכים להוראה ואין יודעים להורות.</w:t>
            </w:r>
          </w:p>
          <w:p w14:paraId="5501D10A" w14:textId="5EA6814F" w:rsidR="007C6F95" w:rsidRPr="00C56C2A" w:rsidRDefault="007C6F95" w:rsidP="007C6F95">
            <w:pPr>
              <w:rPr>
                <w:rStyle w:val="a3"/>
                <w:rtl/>
              </w:rPr>
            </w:pPr>
            <w:r w:rsidRPr="00C56C2A">
              <w:rPr>
                <w:rStyle w:val="a3"/>
                <w:rtl/>
              </w:rPr>
              <w:t>רמי להו כו' - כדרמינן לעיל, ועל כרחך מבעי ליה לאוקומי ברייתא בהכי וקתני אחד מברך לכולם דקביעות הוא.</w:t>
            </w:r>
          </w:p>
        </w:tc>
      </w:tr>
    </w:tbl>
    <w:p w14:paraId="34BB9C26" w14:textId="4D9E8E31" w:rsidR="007C6F95" w:rsidRDefault="00CA2ED1" w:rsidP="00CA2ED1">
      <w:pPr>
        <w:pStyle w:val="3"/>
      </w:pPr>
      <w:r>
        <w:rPr>
          <w:rFonts w:hint="cs"/>
          <w:rtl/>
        </w:rPr>
        <w:lastRenderedPageBreak/>
        <w:t>האם בשתיית יין אחד מברך לכולם</w:t>
      </w:r>
    </w:p>
    <w:tbl>
      <w:tblPr>
        <w:tblStyle w:val="a8"/>
        <w:bidiVisual/>
        <w:tblW w:w="0" w:type="auto"/>
        <w:tblLook w:val="04A0" w:firstRow="1" w:lastRow="0" w:firstColumn="1" w:lastColumn="0" w:noHBand="0" w:noVBand="1"/>
      </w:tblPr>
      <w:tblGrid>
        <w:gridCol w:w="4150"/>
        <w:gridCol w:w="4146"/>
      </w:tblGrid>
      <w:tr w:rsidR="00491629" w14:paraId="384F6B89" w14:textId="77777777" w:rsidTr="007C6F95">
        <w:tc>
          <w:tcPr>
            <w:tcW w:w="4150" w:type="dxa"/>
          </w:tcPr>
          <w:p w14:paraId="025E9788" w14:textId="77777777" w:rsidR="00491629" w:rsidRDefault="00491629" w:rsidP="00491629">
            <w:pPr>
              <w:rPr>
                <w:rStyle w:val="ab"/>
                <w:rtl/>
              </w:rPr>
            </w:pPr>
            <w:r w:rsidRPr="00491629">
              <w:rPr>
                <w:rStyle w:val="a6"/>
                <w:rFonts w:hint="cs"/>
                <w:rtl/>
              </w:rPr>
              <w:t xml:space="preserve">[=ציטוט המשנה:] </w:t>
            </w:r>
            <w:r w:rsidRPr="00491629">
              <w:rPr>
                <w:rStyle w:val="ab"/>
                <w:rtl/>
              </w:rPr>
              <w:t xml:space="preserve">הסבו - אחד מברך. </w:t>
            </w:r>
          </w:p>
          <w:p w14:paraId="01E7F8BA" w14:textId="77777777" w:rsidR="00491629" w:rsidRDefault="00491629" w:rsidP="00491629">
            <w:pPr>
              <w:rPr>
                <w:rtl/>
              </w:rPr>
            </w:pPr>
            <w:r>
              <w:rPr>
                <w:rtl/>
              </w:rPr>
              <w:t xml:space="preserve">אמר רב: </w:t>
            </w:r>
            <w:r w:rsidRPr="00491629">
              <w:rPr>
                <w:rStyle w:val="ac"/>
                <w:rtl/>
              </w:rPr>
              <w:t xml:space="preserve">לא שנו אלא פת </w:t>
            </w:r>
            <w:r>
              <w:rPr>
                <w:rtl/>
              </w:rPr>
              <w:t xml:space="preserve">דבעי הסבה, </w:t>
            </w:r>
            <w:r w:rsidRPr="00491629">
              <w:rPr>
                <w:rStyle w:val="ac"/>
                <w:rtl/>
              </w:rPr>
              <w:t>אבל יין לא</w:t>
            </w:r>
            <w:r>
              <w:rPr>
                <w:rtl/>
              </w:rPr>
              <w:t xml:space="preserve"> בעי הסבה. </w:t>
            </w:r>
          </w:p>
          <w:p w14:paraId="3B3DB384" w14:textId="77777777" w:rsidR="00491629" w:rsidRDefault="00491629" w:rsidP="00491629">
            <w:pPr>
              <w:rPr>
                <w:rtl/>
              </w:rPr>
            </w:pPr>
            <w:r>
              <w:rPr>
                <w:rtl/>
              </w:rPr>
              <w:t xml:space="preserve">ורבי יוחנן אמר: </w:t>
            </w:r>
            <w:r w:rsidRPr="00491629">
              <w:rPr>
                <w:rStyle w:val="ac"/>
                <w:rtl/>
              </w:rPr>
              <w:t xml:space="preserve">אפילו יין </w:t>
            </w:r>
            <w:r w:rsidRPr="00491629">
              <w:rPr>
                <w:rtl/>
              </w:rPr>
              <w:t>נמי</w:t>
            </w:r>
            <w:r>
              <w:rPr>
                <w:rtl/>
              </w:rPr>
              <w:t xml:space="preserve"> בעי הסבה. </w:t>
            </w:r>
          </w:p>
          <w:p w14:paraId="491CA56A" w14:textId="77777777" w:rsidR="00491629" w:rsidRDefault="00491629" w:rsidP="00491629">
            <w:pPr>
              <w:rPr>
                <w:rtl/>
              </w:rPr>
            </w:pPr>
            <w:r>
              <w:rPr>
                <w:rtl/>
              </w:rPr>
              <w:t xml:space="preserve">איכא דאמרי, אמר רב: </w:t>
            </w:r>
            <w:r w:rsidRPr="00491629">
              <w:rPr>
                <w:rStyle w:val="ac"/>
                <w:rtl/>
              </w:rPr>
              <w:t>לא שנו אלא פת</w:t>
            </w:r>
            <w:r>
              <w:rPr>
                <w:rtl/>
              </w:rPr>
              <w:t xml:space="preserve"> - דמהניא ליה הסבה, </w:t>
            </w:r>
            <w:r w:rsidRPr="00491629">
              <w:rPr>
                <w:rStyle w:val="ac"/>
                <w:rtl/>
              </w:rPr>
              <w:t>אבל יין - לא</w:t>
            </w:r>
            <w:r>
              <w:rPr>
                <w:rtl/>
              </w:rPr>
              <w:t xml:space="preserve"> מהניא ליה הסבה. </w:t>
            </w:r>
          </w:p>
          <w:p w14:paraId="3AABE903" w14:textId="63226596" w:rsidR="00491629" w:rsidRPr="00491629" w:rsidRDefault="00491629" w:rsidP="00491629">
            <w:pPr>
              <w:rPr>
                <w:rStyle w:val="a6"/>
                <w:szCs w:val="22"/>
                <w:rtl/>
              </w:rPr>
            </w:pPr>
            <w:r>
              <w:rPr>
                <w:rtl/>
              </w:rPr>
              <w:t xml:space="preserve">ורבי יוחנן אמר: </w:t>
            </w:r>
            <w:r w:rsidRPr="00491629">
              <w:rPr>
                <w:rStyle w:val="ac"/>
                <w:rtl/>
              </w:rPr>
              <w:t>אפילו יין</w:t>
            </w:r>
            <w:r>
              <w:rPr>
                <w:rtl/>
              </w:rPr>
              <w:t xml:space="preserve"> נמי מהניא ליה הסבה. </w:t>
            </w:r>
          </w:p>
        </w:tc>
        <w:tc>
          <w:tcPr>
            <w:tcW w:w="4146" w:type="dxa"/>
          </w:tcPr>
          <w:p w14:paraId="7016DDFF" w14:textId="77777777" w:rsidR="00491629" w:rsidRPr="00C56C2A" w:rsidRDefault="00491629" w:rsidP="00556204">
            <w:pPr>
              <w:rPr>
                <w:rStyle w:val="a3"/>
                <w:rtl/>
              </w:rPr>
            </w:pPr>
          </w:p>
        </w:tc>
      </w:tr>
      <w:tr w:rsidR="00CA2ED1" w14:paraId="57CDFCDF" w14:textId="77777777" w:rsidTr="007C6F95">
        <w:tc>
          <w:tcPr>
            <w:tcW w:w="4150" w:type="dxa"/>
          </w:tcPr>
          <w:p w14:paraId="3FA8FB71" w14:textId="77777777" w:rsidR="00CA2ED1" w:rsidRDefault="00CA2ED1" w:rsidP="00CA2ED1">
            <w:pPr>
              <w:rPr>
                <w:rStyle w:val="ab"/>
                <w:rtl/>
              </w:rPr>
            </w:pPr>
            <w:r>
              <w:rPr>
                <w:rtl/>
              </w:rPr>
              <w:t xml:space="preserve">מיתיבי: </w:t>
            </w:r>
            <w:r w:rsidRPr="00A14CE9">
              <w:rPr>
                <w:rStyle w:val="ab"/>
                <w:rtl/>
              </w:rPr>
              <w:t>כיצד סדר הסבה? אורחין נכנסין ויושבין על גבי ספסלין ועל גבי קתדראות עד שיכנסו כולם. הביאו להם מים כל אחד ואחד נוטל ידו אחת</w:t>
            </w:r>
            <w:r>
              <w:rPr>
                <w:rStyle w:val="ab"/>
                <w:rFonts w:hint="cs"/>
                <w:rtl/>
              </w:rPr>
              <w:t xml:space="preserve"> </w:t>
            </w:r>
            <w:r w:rsidRPr="00A14CE9">
              <w:rPr>
                <w:rStyle w:val="a6"/>
                <w:rFonts w:hint="cs"/>
                <w:rtl/>
              </w:rPr>
              <w:t>[=לקבל בה כוס ששותה לפני המזון]</w:t>
            </w:r>
            <w:r w:rsidRPr="00A14CE9">
              <w:rPr>
                <w:rStyle w:val="a6"/>
                <w:rtl/>
              </w:rPr>
              <w:t xml:space="preserve">, </w:t>
            </w:r>
            <w:r w:rsidRPr="00A14CE9">
              <w:rPr>
                <w:rStyle w:val="ab"/>
                <w:rtl/>
              </w:rPr>
              <w:t>בא להם יין - כל אחד ואחד מברך לעצמו</w:t>
            </w:r>
            <w:r>
              <w:rPr>
                <w:rStyle w:val="ab"/>
                <w:rFonts w:hint="cs"/>
                <w:rtl/>
              </w:rPr>
              <w:t>.</w:t>
            </w:r>
          </w:p>
          <w:p w14:paraId="50C2E6F5" w14:textId="77777777" w:rsidR="00CA2ED1" w:rsidRDefault="00CA2ED1" w:rsidP="00CA2ED1">
            <w:pPr>
              <w:rPr>
                <w:rStyle w:val="a6"/>
                <w:rtl/>
              </w:rPr>
            </w:pPr>
            <w:r w:rsidRPr="00A14CE9">
              <w:rPr>
                <w:rStyle w:val="ab"/>
                <w:rtl/>
              </w:rPr>
              <w:t xml:space="preserve">עלו </w:t>
            </w:r>
            <w:r w:rsidRPr="00A14CE9">
              <w:rPr>
                <w:rStyle w:val="a6"/>
                <w:rFonts w:hint="cs"/>
                <w:rtl/>
              </w:rPr>
              <w:t>[=על המטות]</w:t>
            </w:r>
            <w:r>
              <w:rPr>
                <w:rStyle w:val="ab"/>
                <w:rFonts w:hint="cs"/>
                <w:rtl/>
              </w:rPr>
              <w:t xml:space="preserve"> </w:t>
            </w:r>
            <w:r w:rsidRPr="00A14CE9">
              <w:rPr>
                <w:rStyle w:val="ab"/>
                <w:rtl/>
              </w:rPr>
              <w:t xml:space="preserve">והסבו ובא להם מים, אף על פי שכל אחד ואחד נטל ידו אחת - חוזר ונוטל שתי ידיו. </w:t>
            </w:r>
            <w:r w:rsidRPr="00A14CE9">
              <w:rPr>
                <w:rStyle w:val="a6"/>
                <w:rFonts w:hint="cs"/>
                <w:rtl/>
              </w:rPr>
              <w:t xml:space="preserve">[=שצריך לאכול בשתיהן] </w:t>
            </w:r>
          </w:p>
          <w:p w14:paraId="602314BA" w14:textId="77777777" w:rsidR="00CA2ED1" w:rsidRDefault="00CA2ED1" w:rsidP="00CA2ED1">
            <w:pPr>
              <w:rPr>
                <w:rStyle w:val="ab"/>
                <w:rtl/>
              </w:rPr>
            </w:pPr>
            <w:r w:rsidRPr="00A14CE9">
              <w:rPr>
                <w:rStyle w:val="ab"/>
                <w:rtl/>
              </w:rPr>
              <w:t xml:space="preserve">בא להם יין, אף על פי שכל אחד ואחד ברך לעצמו - אחד מברך לכולם. </w:t>
            </w:r>
          </w:p>
          <w:p w14:paraId="3CDF079A" w14:textId="77777777" w:rsidR="00CA2ED1" w:rsidRPr="00A14CE9" w:rsidRDefault="00CA2ED1" w:rsidP="00CA2ED1">
            <w:pPr>
              <w:rPr>
                <w:rStyle w:val="a6"/>
                <w:rtl/>
              </w:rPr>
            </w:pPr>
            <w:r>
              <w:rPr>
                <w:rtl/>
              </w:rPr>
              <w:t>להאיך לישנא דאמר רב: לא שנו אלא פת דבעי הסבה, אבל יין לא בעי הסבה - קשיא רישא</w:t>
            </w:r>
            <w:r>
              <w:rPr>
                <w:rFonts w:hint="cs"/>
                <w:rtl/>
              </w:rPr>
              <w:t xml:space="preserve"> </w:t>
            </w:r>
            <w:r w:rsidRPr="00A14CE9">
              <w:rPr>
                <w:rStyle w:val="a6"/>
                <w:rFonts w:hint="cs"/>
                <w:rtl/>
              </w:rPr>
              <w:t>[=כשבא יין לפני ההסיבה פוסקת הבריתא שכל אחד מברך לעצמו]</w:t>
            </w:r>
            <w:r w:rsidRPr="00A14CE9">
              <w:rPr>
                <w:rStyle w:val="a6"/>
                <w:rtl/>
              </w:rPr>
              <w:t xml:space="preserve">! </w:t>
            </w:r>
          </w:p>
          <w:p w14:paraId="5333653A" w14:textId="166A7C0E" w:rsidR="00CA2ED1" w:rsidRDefault="00CA2ED1" w:rsidP="00CA2ED1">
            <w:pPr>
              <w:rPr>
                <w:rtl/>
              </w:rPr>
            </w:pPr>
            <w:r>
              <w:rPr>
                <w:rtl/>
              </w:rPr>
              <w:t>שאני אורחין דדעתייהו למיעקר</w:t>
            </w:r>
            <w:r>
              <w:rPr>
                <w:rFonts w:hint="cs"/>
                <w:rtl/>
              </w:rPr>
              <w:t xml:space="preserve"> </w:t>
            </w:r>
            <w:r w:rsidRPr="00CA2ED1">
              <w:rPr>
                <w:rStyle w:val="a6"/>
                <w:rFonts w:hint="cs"/>
                <w:rtl/>
              </w:rPr>
              <w:t>[=ולעלות ולהסב במקום אחר]</w:t>
            </w:r>
            <w:r w:rsidRPr="00CA2ED1">
              <w:rPr>
                <w:rStyle w:val="a6"/>
                <w:rtl/>
              </w:rPr>
              <w:t xml:space="preserve">. </w:t>
            </w:r>
          </w:p>
          <w:p w14:paraId="75BF4A71" w14:textId="77777777" w:rsidR="00CA2ED1" w:rsidRDefault="00CA2ED1" w:rsidP="00CA2ED1">
            <w:pPr>
              <w:rPr>
                <w:rtl/>
              </w:rPr>
            </w:pPr>
            <w:r>
              <w:rPr>
                <w:rtl/>
              </w:rPr>
              <w:t xml:space="preserve">ולהאיך לישנא דאמר רב: לא שנו אלא פת דמהניא ליה הסבה, אבל יין לא מהניא ליה הסבה - קשיא סיפא! </w:t>
            </w:r>
            <w:r>
              <w:rPr>
                <w:rFonts w:hint="cs"/>
                <w:rtl/>
              </w:rPr>
              <w:t>[=מדוע כשהסבו אחד מברך לכולם?]</w:t>
            </w:r>
          </w:p>
          <w:p w14:paraId="26191729" w14:textId="4968DA9B" w:rsidR="00CA2ED1" w:rsidRDefault="00CA2ED1" w:rsidP="00CA2ED1">
            <w:pPr>
              <w:rPr>
                <w:rtl/>
              </w:rPr>
            </w:pPr>
            <w:r>
              <w:rPr>
                <w:rtl/>
              </w:rPr>
              <w:t xml:space="preserve">שאני התם, דמגו דקא מהניא ליה הסבה לפת, מהניא ליה הסבה ליין. </w:t>
            </w:r>
          </w:p>
        </w:tc>
        <w:tc>
          <w:tcPr>
            <w:tcW w:w="4146" w:type="dxa"/>
          </w:tcPr>
          <w:p w14:paraId="78B6A9D7" w14:textId="77777777" w:rsidR="00CA2ED1" w:rsidRPr="00C56C2A" w:rsidRDefault="00CA2ED1" w:rsidP="00CA2ED1">
            <w:pPr>
              <w:rPr>
                <w:rStyle w:val="a3"/>
                <w:rtl/>
              </w:rPr>
            </w:pPr>
            <w:r w:rsidRPr="00C56C2A">
              <w:rPr>
                <w:rStyle w:val="a3"/>
                <w:rtl/>
              </w:rPr>
              <w:t>הביאו להם מים - כך היו רגילים.</w:t>
            </w:r>
          </w:p>
          <w:p w14:paraId="129E9CDC" w14:textId="77777777" w:rsidR="00CA2ED1" w:rsidRPr="00C56C2A" w:rsidRDefault="00CA2ED1" w:rsidP="00CA2ED1">
            <w:pPr>
              <w:rPr>
                <w:rStyle w:val="a3"/>
                <w:rtl/>
              </w:rPr>
            </w:pPr>
            <w:r w:rsidRPr="00C56C2A">
              <w:rPr>
                <w:rStyle w:val="a3"/>
                <w:rtl/>
              </w:rPr>
              <w:t>נוטל ידו אחת - לקבל בה כוס ששותה לפני המזון.</w:t>
            </w:r>
          </w:p>
          <w:p w14:paraId="69F47238" w14:textId="77777777" w:rsidR="00CA2ED1" w:rsidRPr="00C56C2A" w:rsidRDefault="00CA2ED1" w:rsidP="00CA2ED1">
            <w:pPr>
              <w:rPr>
                <w:rStyle w:val="a3"/>
                <w:rtl/>
              </w:rPr>
            </w:pPr>
            <w:r w:rsidRPr="00C56C2A">
              <w:rPr>
                <w:rStyle w:val="a3"/>
                <w:rtl/>
              </w:rPr>
              <w:t>עלו - על המטות והסבו.</w:t>
            </w:r>
          </w:p>
          <w:p w14:paraId="61CEC76D" w14:textId="77777777" w:rsidR="00CA2ED1" w:rsidRPr="00C56C2A" w:rsidRDefault="00CA2ED1" w:rsidP="00CA2ED1">
            <w:pPr>
              <w:rPr>
                <w:rStyle w:val="a3"/>
                <w:rtl/>
              </w:rPr>
            </w:pPr>
            <w:r w:rsidRPr="00C56C2A">
              <w:rPr>
                <w:rStyle w:val="a3"/>
                <w:rtl/>
              </w:rPr>
              <w:t>חוזר ונוטל שתי ידיו - שצריך לאכול בשתיהן.</w:t>
            </w:r>
          </w:p>
          <w:p w14:paraId="54C58ED1" w14:textId="77777777" w:rsidR="00CA2ED1" w:rsidRPr="00C56C2A" w:rsidRDefault="00CA2ED1" w:rsidP="00CA2ED1">
            <w:pPr>
              <w:rPr>
                <w:rStyle w:val="a3"/>
                <w:rtl/>
              </w:rPr>
            </w:pPr>
            <w:r w:rsidRPr="00C56C2A">
              <w:rPr>
                <w:rStyle w:val="a3"/>
                <w:rtl/>
              </w:rPr>
              <w:t>אף על פי שכל אחד ואחד ברך לעצמו - צריכין עוד ברכה, שאין ברכה ראשונה פוטרתו; שאין הראשון קרוי שלפני המזון, שאינו במקום סעודה, והאי בתרא הוא יין שלפני המזון.</w:t>
            </w:r>
          </w:p>
          <w:p w14:paraId="3A04C92F" w14:textId="77777777" w:rsidR="00CA2ED1" w:rsidRPr="00C56C2A" w:rsidRDefault="00CA2ED1" w:rsidP="00CA2ED1">
            <w:pPr>
              <w:rPr>
                <w:rStyle w:val="a3"/>
                <w:rtl/>
              </w:rPr>
            </w:pPr>
            <w:r w:rsidRPr="00C56C2A">
              <w:rPr>
                <w:rStyle w:val="a3"/>
                <w:rtl/>
              </w:rPr>
              <w:t>אחד מברך לכולן - דכיון דהסבו הוקבעו.</w:t>
            </w:r>
          </w:p>
          <w:p w14:paraId="64A6E112" w14:textId="77777777" w:rsidR="00CA2ED1" w:rsidRPr="00C56C2A" w:rsidRDefault="00CA2ED1" w:rsidP="00CA2ED1">
            <w:pPr>
              <w:rPr>
                <w:rStyle w:val="a3"/>
                <w:rtl/>
              </w:rPr>
            </w:pPr>
            <w:r w:rsidRPr="00C56C2A">
              <w:rPr>
                <w:rStyle w:val="a3"/>
                <w:rtl/>
              </w:rPr>
              <w:t>קשיא רישא - דקתני: כל אחד ואחד מברך לעצמו.</w:t>
            </w:r>
          </w:p>
          <w:p w14:paraId="5AB52880" w14:textId="77777777" w:rsidR="00CA2ED1" w:rsidRPr="00C56C2A" w:rsidRDefault="00CA2ED1" w:rsidP="00CA2ED1">
            <w:pPr>
              <w:rPr>
                <w:rStyle w:val="a3"/>
                <w:rtl/>
              </w:rPr>
            </w:pPr>
            <w:r w:rsidRPr="00CA2ED1">
              <w:rPr>
                <w:rStyle w:val="a3"/>
                <w:b/>
                <w:bCs/>
                <w:u w:val="single"/>
                <w:rtl/>
              </w:rPr>
              <w:t>שאני אורחין דדעתייהו למיעקר</w:t>
            </w:r>
            <w:r w:rsidRPr="00C56C2A">
              <w:rPr>
                <w:rStyle w:val="a3"/>
                <w:rtl/>
              </w:rPr>
              <w:t xml:space="preserve"> - סופן למיעקר ולעלות ולהסב במקום אחר, שאין זה מקום המסיבה, אלא כאן ישבו עד שיתכנסו כל הקרואים, ודרך בעלי בתים עשירים היה לזמן לסעודתם אורחים עניים, להכי קרי להו אורחים, והא דאמר רב: יין לא בעי הסבה אלא ישיבה בעלמא - שלא בשעת סעודה קאמר, או בשעת סעודה ובמקום סעודה.</w:t>
            </w:r>
          </w:p>
          <w:p w14:paraId="2B9A4175" w14:textId="77777777" w:rsidR="00CA2ED1" w:rsidRPr="00C56C2A" w:rsidRDefault="00CA2ED1" w:rsidP="00556204">
            <w:pPr>
              <w:rPr>
                <w:rStyle w:val="a3"/>
                <w:rtl/>
              </w:rPr>
            </w:pPr>
          </w:p>
        </w:tc>
      </w:tr>
    </w:tbl>
    <w:p w14:paraId="03EB48B7" w14:textId="7FEE5A4F" w:rsidR="00A9078E" w:rsidRPr="00A9078E" w:rsidRDefault="00CA2ED1" w:rsidP="00A9078E">
      <w:pPr>
        <w:pStyle w:val="3"/>
      </w:pPr>
      <w:r>
        <w:rPr>
          <w:rFonts w:hint="cs"/>
          <w:rtl/>
        </w:rPr>
        <w:t>מדוע בתוך המזון כל אחד מברך לעצמו</w:t>
      </w:r>
    </w:p>
    <w:tbl>
      <w:tblPr>
        <w:tblStyle w:val="a8"/>
        <w:bidiVisual/>
        <w:tblW w:w="0" w:type="auto"/>
        <w:tblLook w:val="04A0" w:firstRow="1" w:lastRow="0" w:firstColumn="1" w:lastColumn="0" w:noHBand="0" w:noVBand="1"/>
      </w:tblPr>
      <w:tblGrid>
        <w:gridCol w:w="4150"/>
        <w:gridCol w:w="4146"/>
      </w:tblGrid>
      <w:tr w:rsidR="00A9078E" w14:paraId="7A5FADB3" w14:textId="77777777" w:rsidTr="007C6F95">
        <w:tc>
          <w:tcPr>
            <w:tcW w:w="4150" w:type="dxa"/>
          </w:tcPr>
          <w:p w14:paraId="263090E0" w14:textId="77777777" w:rsidR="00A9078E" w:rsidRDefault="00A9078E" w:rsidP="00A9078E">
            <w:pPr>
              <w:rPr>
                <w:rStyle w:val="ab"/>
                <w:rtl/>
              </w:rPr>
            </w:pPr>
            <w:r w:rsidRPr="00CA2ED1">
              <w:rPr>
                <w:rStyle w:val="a6"/>
                <w:rFonts w:hint="cs"/>
                <w:rtl/>
              </w:rPr>
              <w:t xml:space="preserve">[=ציטוט המשנה:] </w:t>
            </w:r>
            <w:r w:rsidRPr="00CA2ED1">
              <w:rPr>
                <w:rStyle w:val="ab"/>
                <w:rtl/>
              </w:rPr>
              <w:t xml:space="preserve">בא להם יין בתוך המזון. </w:t>
            </w:r>
          </w:p>
          <w:p w14:paraId="3032AA0F" w14:textId="77777777" w:rsidR="00A9078E" w:rsidRDefault="00A9078E" w:rsidP="00A9078E">
            <w:pPr>
              <w:rPr>
                <w:rStyle w:val="ab"/>
                <w:rtl/>
              </w:rPr>
            </w:pPr>
            <w:r w:rsidRPr="00CA2ED1">
              <w:rPr>
                <w:rStyle w:val="ab"/>
                <w:rtl/>
              </w:rPr>
              <w:t xml:space="preserve">שאלו את בן זומא: מפני מה אמרו </w:t>
            </w:r>
            <w:r>
              <w:rPr>
                <w:rStyle w:val="ab"/>
                <w:rFonts w:hint="cs"/>
                <w:rtl/>
              </w:rPr>
              <w:t>"</w:t>
            </w:r>
            <w:r w:rsidRPr="00CA2ED1">
              <w:rPr>
                <w:rStyle w:val="ab"/>
                <w:rtl/>
              </w:rPr>
              <w:t>בא להם יין בתוך המזון - כל אחד ואחד מברך לעצמו, לאחר המזון - אחד מברך לכולם</w:t>
            </w:r>
            <w:r>
              <w:rPr>
                <w:rStyle w:val="ab"/>
                <w:rFonts w:hint="cs"/>
                <w:rtl/>
              </w:rPr>
              <w:t>"</w:t>
            </w:r>
            <w:r w:rsidRPr="00CA2ED1">
              <w:rPr>
                <w:rStyle w:val="ab"/>
                <w:rtl/>
              </w:rPr>
              <w:t xml:space="preserve">? </w:t>
            </w:r>
          </w:p>
          <w:p w14:paraId="4DB8C5A6" w14:textId="3DED6D19" w:rsidR="00A9078E" w:rsidRPr="00A9078E" w:rsidRDefault="00A9078E" w:rsidP="00A9078E">
            <w:pPr>
              <w:rPr>
                <w:rStyle w:val="a6"/>
                <w:bCs/>
                <w:color w:val="0070C0"/>
                <w:szCs w:val="22"/>
                <w:rtl/>
              </w:rPr>
            </w:pPr>
            <w:r w:rsidRPr="00CA2ED1">
              <w:rPr>
                <w:rStyle w:val="ab"/>
                <w:rtl/>
              </w:rPr>
              <w:t xml:space="preserve">אמר להם: הואיל ואין בית הבליעה פנוי. </w:t>
            </w:r>
          </w:p>
        </w:tc>
        <w:tc>
          <w:tcPr>
            <w:tcW w:w="4146" w:type="dxa"/>
          </w:tcPr>
          <w:p w14:paraId="448340F4" w14:textId="30B7D159" w:rsidR="00A9078E" w:rsidRPr="00C56C2A" w:rsidRDefault="00A9078E" w:rsidP="00A9078E">
            <w:pPr>
              <w:rPr>
                <w:rStyle w:val="a3"/>
                <w:rtl/>
              </w:rPr>
            </w:pPr>
            <w:r w:rsidRPr="00C56C2A">
              <w:rPr>
                <w:rStyle w:val="a3"/>
                <w:rtl/>
              </w:rPr>
              <w:t>הואיל ואין בית הבליעה פנוי - ואין לב המסובין אל המברך, אלא לבלוע.</w:t>
            </w:r>
          </w:p>
        </w:tc>
      </w:tr>
    </w:tbl>
    <w:p w14:paraId="16E71D40" w14:textId="3C419F19" w:rsidR="00A9078E" w:rsidRDefault="00003751" w:rsidP="00003751">
      <w:pPr>
        <w:pStyle w:val="3"/>
      </w:pPr>
      <w:r>
        <w:rPr>
          <w:rFonts w:hint="cs"/>
          <w:rtl/>
        </w:rPr>
        <w:t>מדוע המברך ברכת המזון מברך על המוגמר</w:t>
      </w:r>
    </w:p>
    <w:tbl>
      <w:tblPr>
        <w:tblStyle w:val="a8"/>
        <w:bidiVisual/>
        <w:tblW w:w="0" w:type="auto"/>
        <w:tblLook w:val="04A0" w:firstRow="1" w:lastRow="0" w:firstColumn="1" w:lastColumn="0" w:noHBand="0" w:noVBand="1"/>
      </w:tblPr>
      <w:tblGrid>
        <w:gridCol w:w="4150"/>
        <w:gridCol w:w="4146"/>
      </w:tblGrid>
      <w:tr w:rsidR="00882C80" w14:paraId="6D49B2F5" w14:textId="77777777" w:rsidTr="007C6F95">
        <w:tc>
          <w:tcPr>
            <w:tcW w:w="4150" w:type="dxa"/>
          </w:tcPr>
          <w:p w14:paraId="42C37784" w14:textId="77777777" w:rsidR="00882C80" w:rsidRDefault="00882C80" w:rsidP="00882C80">
            <w:pPr>
              <w:rPr>
                <w:rtl/>
              </w:rPr>
            </w:pPr>
            <w:r w:rsidRPr="00A9078E">
              <w:rPr>
                <w:rStyle w:val="a6"/>
                <w:rFonts w:hint="cs"/>
                <w:rtl/>
              </w:rPr>
              <w:t xml:space="preserve">[=ציטוט המשנה:] </w:t>
            </w:r>
            <w:r w:rsidRPr="00A9078E">
              <w:rPr>
                <w:rStyle w:val="ab"/>
                <w:rtl/>
              </w:rPr>
              <w:t xml:space="preserve">והוא אומר על המוגמר </w:t>
            </w:r>
            <w:r>
              <w:rPr>
                <w:rtl/>
              </w:rPr>
              <w:t xml:space="preserve">כו'. </w:t>
            </w:r>
          </w:p>
          <w:p w14:paraId="5FCCDE70" w14:textId="77777777" w:rsidR="00882C80" w:rsidRDefault="00882C80" w:rsidP="00882C80">
            <w:pPr>
              <w:rPr>
                <w:rtl/>
              </w:rPr>
            </w:pPr>
            <w:r>
              <w:rPr>
                <w:rtl/>
              </w:rPr>
              <w:t>מדקתני והוא אומר על המוגמר - מכלל דאיכא עדיף מיניה</w:t>
            </w:r>
            <w:r>
              <w:rPr>
                <w:rFonts w:hint="cs"/>
                <w:rtl/>
              </w:rPr>
              <w:t xml:space="preserve"> [=אדם חשוב ממנו שראוי לכבדו]</w:t>
            </w:r>
            <w:r>
              <w:rPr>
                <w:rtl/>
              </w:rPr>
              <w:t>, ואמאי</w:t>
            </w:r>
            <w:r>
              <w:rPr>
                <w:rFonts w:hint="cs"/>
                <w:rtl/>
              </w:rPr>
              <w:t xml:space="preserve"> [=קבעה המשנה שהוא אומר על המוגמר]</w:t>
            </w:r>
            <w:r>
              <w:rPr>
                <w:rtl/>
              </w:rPr>
              <w:t xml:space="preserve">? </w:t>
            </w:r>
          </w:p>
          <w:p w14:paraId="517E6692" w14:textId="77777777" w:rsidR="00882C80" w:rsidRDefault="00882C80" w:rsidP="00882C80">
            <w:pPr>
              <w:rPr>
                <w:rtl/>
              </w:rPr>
            </w:pPr>
            <w:r>
              <w:rPr>
                <w:rtl/>
              </w:rPr>
              <w:t>הואיל והוא נטל ידיו תחלה באחרונה</w:t>
            </w:r>
            <w:r>
              <w:rPr>
                <w:rFonts w:hint="cs"/>
                <w:rtl/>
              </w:rPr>
              <w:t xml:space="preserve"> </w:t>
            </w:r>
            <w:r w:rsidRPr="00882C80">
              <w:rPr>
                <w:rStyle w:val="a6"/>
                <w:rFonts w:hint="cs"/>
                <w:rtl/>
              </w:rPr>
              <w:t>[=במים אחרונים]</w:t>
            </w:r>
            <w:r w:rsidRPr="00882C80">
              <w:rPr>
                <w:rStyle w:val="a6"/>
                <w:rtl/>
              </w:rPr>
              <w:t xml:space="preserve">. </w:t>
            </w:r>
          </w:p>
          <w:p w14:paraId="05A4FD05" w14:textId="67F995C0" w:rsidR="00882C80" w:rsidRPr="00882C80" w:rsidRDefault="00882C80" w:rsidP="00882C80">
            <w:pPr>
              <w:rPr>
                <w:rStyle w:val="a6"/>
                <w:rFonts w:hint="cs"/>
                <w:bCs/>
                <w:iCs/>
                <w:color w:val="984806"/>
                <w:szCs w:val="22"/>
                <w:rtl/>
              </w:rPr>
            </w:pPr>
            <w:r>
              <w:rPr>
                <w:rtl/>
              </w:rPr>
              <w:lastRenderedPageBreak/>
              <w:t xml:space="preserve">מסייע ליה לרב, דאמר רב חייא בר אשי אמר רב: </w:t>
            </w:r>
            <w:r w:rsidRPr="00882C80">
              <w:rPr>
                <w:rStyle w:val="ac"/>
                <w:rtl/>
              </w:rPr>
              <w:t>הנוטל ידיו תחלה באחרונה - הוא מזומן לברכה</w:t>
            </w:r>
            <w:r>
              <w:rPr>
                <w:rStyle w:val="ac"/>
                <w:rFonts w:hint="cs"/>
                <w:rtl/>
              </w:rPr>
              <w:t xml:space="preserve"> </w:t>
            </w:r>
            <w:r w:rsidRPr="00882C80">
              <w:rPr>
                <w:rStyle w:val="a6"/>
                <w:rFonts w:hint="cs"/>
                <w:rtl/>
              </w:rPr>
              <w:t>[=לברכת המזון]</w:t>
            </w:r>
            <w:r w:rsidRPr="00882C80">
              <w:rPr>
                <w:rStyle w:val="a6"/>
                <w:rtl/>
              </w:rPr>
              <w:t xml:space="preserve">. </w:t>
            </w:r>
          </w:p>
        </w:tc>
        <w:tc>
          <w:tcPr>
            <w:tcW w:w="4146" w:type="dxa"/>
          </w:tcPr>
          <w:p w14:paraId="6405DF3F" w14:textId="77777777" w:rsidR="00882C80" w:rsidRPr="00C56C2A" w:rsidRDefault="00882C80" w:rsidP="00882C80">
            <w:pPr>
              <w:rPr>
                <w:rStyle w:val="a3"/>
                <w:rtl/>
              </w:rPr>
            </w:pPr>
            <w:r w:rsidRPr="00C56C2A">
              <w:rPr>
                <w:rStyle w:val="a3"/>
                <w:rtl/>
              </w:rPr>
              <w:lastRenderedPageBreak/>
              <w:t>מכלל דאיכא עדיף מיניה - ואפילו הכי: כיון דאתחיל בחדא - עביד לאידך.</w:t>
            </w:r>
          </w:p>
          <w:p w14:paraId="258B5507" w14:textId="04FD5663" w:rsidR="00882C80" w:rsidRPr="00C56C2A" w:rsidRDefault="00882C80" w:rsidP="00882C80">
            <w:pPr>
              <w:rPr>
                <w:rStyle w:val="a3"/>
                <w:rFonts w:hint="cs"/>
                <w:rtl/>
              </w:rPr>
            </w:pPr>
            <w:r w:rsidRPr="00882C80">
              <w:rPr>
                <w:rStyle w:val="a3"/>
                <w:b/>
                <w:bCs/>
                <w:u w:val="single"/>
                <w:rtl/>
              </w:rPr>
              <w:t>הנוטל ידיו תחלה</w:t>
            </w:r>
            <w:r w:rsidRPr="00C56C2A">
              <w:rPr>
                <w:rStyle w:val="a3"/>
                <w:rtl/>
              </w:rPr>
              <w:t xml:space="preserve"> - במים אחרונים, הוא מזומן לברכת המזון.</w:t>
            </w:r>
          </w:p>
        </w:tc>
      </w:tr>
      <w:tr w:rsidR="00882C80" w14:paraId="5D607507" w14:textId="77777777" w:rsidTr="007C6F95">
        <w:tc>
          <w:tcPr>
            <w:tcW w:w="4150" w:type="dxa"/>
          </w:tcPr>
          <w:p w14:paraId="18A39A5A" w14:textId="77777777" w:rsidR="00882C80" w:rsidRDefault="00882C80" w:rsidP="00882C80">
            <w:pPr>
              <w:rPr>
                <w:rtl/>
              </w:rPr>
            </w:pPr>
            <w:r>
              <w:rPr>
                <w:rtl/>
              </w:rPr>
              <w:t xml:space="preserve">רב ורבי חייא הוו יתבי קמיה דרבי בסעודתא. </w:t>
            </w:r>
          </w:p>
          <w:p w14:paraId="5765368E" w14:textId="77777777" w:rsidR="00882C80" w:rsidRDefault="00882C80" w:rsidP="00882C80">
            <w:pPr>
              <w:rPr>
                <w:rtl/>
              </w:rPr>
            </w:pPr>
            <w:r>
              <w:rPr>
                <w:rtl/>
              </w:rPr>
              <w:t xml:space="preserve">אמר ליה רבי לרב: קום משי ידך! </w:t>
            </w:r>
          </w:p>
          <w:p w14:paraId="60EAB77B" w14:textId="77777777" w:rsidR="00882C80" w:rsidRPr="00882C80" w:rsidRDefault="00882C80" w:rsidP="00882C80">
            <w:pPr>
              <w:rPr>
                <w:rStyle w:val="a6"/>
                <w:rtl/>
              </w:rPr>
            </w:pPr>
            <w:r>
              <w:rPr>
                <w:rtl/>
              </w:rPr>
              <w:t xml:space="preserve">חזייה </w:t>
            </w:r>
            <w:r w:rsidRPr="00882C80">
              <w:rPr>
                <w:rStyle w:val="a6"/>
                <w:rFonts w:hint="cs"/>
                <w:rtl/>
              </w:rPr>
              <w:t>[=רבי חייא לרב]</w:t>
            </w:r>
            <w:r>
              <w:rPr>
                <w:rFonts w:hint="cs"/>
                <w:rtl/>
              </w:rPr>
              <w:t xml:space="preserve"> </w:t>
            </w:r>
            <w:r>
              <w:rPr>
                <w:rtl/>
              </w:rPr>
              <w:t>דהוה מרתת</w:t>
            </w:r>
            <w:r>
              <w:rPr>
                <w:rFonts w:hint="cs"/>
                <w:rtl/>
              </w:rPr>
              <w:t xml:space="preserve"> </w:t>
            </w:r>
            <w:r w:rsidRPr="00882C80">
              <w:rPr>
                <w:rStyle w:val="a6"/>
                <w:rFonts w:hint="cs"/>
                <w:rtl/>
              </w:rPr>
              <w:t>[=שמא ראה רבי שידיו מלוכלכות, או שהאריך באכילה יותר מדי].</w:t>
            </w:r>
          </w:p>
          <w:p w14:paraId="3C199CB4" w14:textId="19D2DA82" w:rsidR="00882C80" w:rsidRDefault="00882C80" w:rsidP="00882C80">
            <w:pPr>
              <w:rPr>
                <w:rtl/>
              </w:rPr>
            </w:pPr>
            <w:r>
              <w:rPr>
                <w:rtl/>
              </w:rPr>
              <w:t xml:space="preserve">אמר ליה רבי חייא: בר פחתי! עיין בברכת מזונא קאמר לך </w:t>
            </w:r>
            <w:r w:rsidRPr="00003751">
              <w:rPr>
                <w:rStyle w:val="a6"/>
                <w:rFonts w:hint="cs"/>
                <w:rtl/>
              </w:rPr>
              <w:t>[=ורצה לכבדך].</w:t>
            </w:r>
          </w:p>
        </w:tc>
        <w:tc>
          <w:tcPr>
            <w:tcW w:w="4146" w:type="dxa"/>
          </w:tcPr>
          <w:p w14:paraId="4AC1CC5F" w14:textId="77777777" w:rsidR="00003751" w:rsidRPr="00C56C2A" w:rsidRDefault="00003751" w:rsidP="00003751">
            <w:pPr>
              <w:rPr>
                <w:rStyle w:val="a3"/>
                <w:rtl/>
              </w:rPr>
            </w:pPr>
            <w:r w:rsidRPr="00C56C2A">
              <w:rPr>
                <w:rStyle w:val="a3"/>
                <w:rtl/>
              </w:rPr>
              <w:t>חזייה - רבי חייא לרב.</w:t>
            </w:r>
          </w:p>
          <w:p w14:paraId="07CA405E" w14:textId="77777777" w:rsidR="00003751" w:rsidRPr="00C56C2A" w:rsidRDefault="00003751" w:rsidP="00003751">
            <w:pPr>
              <w:rPr>
                <w:rStyle w:val="a3"/>
                <w:rtl/>
              </w:rPr>
            </w:pPr>
            <w:r w:rsidRPr="00C56C2A">
              <w:rPr>
                <w:rStyle w:val="a3"/>
                <w:rtl/>
              </w:rPr>
              <w:t>דהוה מרתת - שמא ראה ידי מלוכלכות, או שמא הארכתי באכילה יותר מדאי.</w:t>
            </w:r>
          </w:p>
          <w:p w14:paraId="3D9D7A0F" w14:textId="1B57E118" w:rsidR="00882C80" w:rsidRPr="00C56C2A" w:rsidRDefault="00003751" w:rsidP="00003751">
            <w:pPr>
              <w:rPr>
                <w:rStyle w:val="a3"/>
                <w:rtl/>
              </w:rPr>
            </w:pPr>
            <w:r w:rsidRPr="00C56C2A">
              <w:rPr>
                <w:rStyle w:val="a3"/>
                <w:rtl/>
              </w:rPr>
              <w:t>עיין בברכת מזונא קאמר לך - כאן נתן לך רשות לברך ברכת המזון, שהנוטל ידיו תחלה הוא מברך.</w:t>
            </w:r>
          </w:p>
        </w:tc>
      </w:tr>
    </w:tbl>
    <w:p w14:paraId="56589E2F" w14:textId="41BCF648" w:rsidR="00003751" w:rsidRDefault="00003751" w:rsidP="00003751">
      <w:pPr>
        <w:pStyle w:val="3"/>
      </w:pPr>
      <w:r>
        <w:rPr>
          <w:rFonts w:hint="cs"/>
          <w:rtl/>
        </w:rPr>
        <w:t>מאימתי מברכים על המוגמר</w:t>
      </w:r>
    </w:p>
    <w:tbl>
      <w:tblPr>
        <w:tblStyle w:val="a8"/>
        <w:bidiVisual/>
        <w:tblW w:w="0" w:type="auto"/>
        <w:tblLook w:val="04A0" w:firstRow="1" w:lastRow="0" w:firstColumn="1" w:lastColumn="0" w:noHBand="0" w:noVBand="1"/>
      </w:tblPr>
      <w:tblGrid>
        <w:gridCol w:w="4150"/>
        <w:gridCol w:w="4146"/>
      </w:tblGrid>
      <w:tr w:rsidR="00003751" w14:paraId="23596A98" w14:textId="77777777" w:rsidTr="007C6F95">
        <w:tc>
          <w:tcPr>
            <w:tcW w:w="4150" w:type="dxa"/>
          </w:tcPr>
          <w:p w14:paraId="3FB82C84" w14:textId="15510CA5" w:rsidR="00003751" w:rsidRDefault="00003751" w:rsidP="00003751">
            <w:pPr>
              <w:rPr>
                <w:rStyle w:val="ac"/>
                <w:rtl/>
              </w:rPr>
            </w:pPr>
            <w:r>
              <w:rPr>
                <w:rtl/>
              </w:rPr>
              <w:t xml:space="preserve">אמר רבי זירא אמר רבא בר ירמיה: </w:t>
            </w:r>
            <w:r w:rsidRPr="00003751">
              <w:rPr>
                <w:rStyle w:val="ac"/>
                <w:rtl/>
              </w:rPr>
              <w:t>מאימתי מברכין על הריח</w:t>
            </w:r>
            <w:r>
              <w:rPr>
                <w:rStyle w:val="ac"/>
                <w:rFonts w:hint="cs"/>
                <w:rtl/>
              </w:rPr>
              <w:t xml:space="preserve"> </w:t>
            </w:r>
            <w:r w:rsidRPr="00003751">
              <w:rPr>
                <w:rStyle w:val="a6"/>
                <w:rFonts w:hint="cs"/>
                <w:rtl/>
              </w:rPr>
              <w:t>[=של מוגמר]?</w:t>
            </w:r>
            <w:r w:rsidRPr="00003751">
              <w:rPr>
                <w:rStyle w:val="a6"/>
                <w:rtl/>
              </w:rPr>
              <w:t xml:space="preserve"> </w:t>
            </w:r>
            <w:r w:rsidRPr="00003751">
              <w:rPr>
                <w:rStyle w:val="ac"/>
                <w:rtl/>
              </w:rPr>
              <w:t xml:space="preserve">משתעלה תמרתו. </w:t>
            </w:r>
          </w:p>
          <w:p w14:paraId="179093C1" w14:textId="77777777" w:rsidR="00003751" w:rsidRDefault="00003751" w:rsidP="00003751">
            <w:pPr>
              <w:rPr>
                <w:rtl/>
              </w:rPr>
            </w:pPr>
            <w:r>
              <w:rPr>
                <w:rtl/>
              </w:rPr>
              <w:t xml:space="preserve">אמר ליה רבי זירא לרבא בר ירמיה: והא לא קא ארח! </w:t>
            </w:r>
          </w:p>
          <w:p w14:paraId="5B7FABCD" w14:textId="1378E2EA" w:rsidR="00003751" w:rsidRDefault="00003751" w:rsidP="00003751">
            <w:pPr>
              <w:rPr>
                <w:rtl/>
              </w:rPr>
            </w:pPr>
            <w:r>
              <w:rPr>
                <w:rtl/>
              </w:rPr>
              <w:t xml:space="preserve">אמר ליה: ולטעמיך המוציא לחם מן הארץ דמברך - והא לא אכל! אלא </w:t>
            </w:r>
            <w:r>
              <w:rPr>
                <w:rFonts w:hint="cs"/>
                <w:rtl/>
              </w:rPr>
              <w:t xml:space="preserve">- </w:t>
            </w:r>
            <w:r>
              <w:rPr>
                <w:rtl/>
              </w:rPr>
              <w:t xml:space="preserve">דעתיה למיכל, הכא נמי דעתיה לארוחי. </w:t>
            </w:r>
          </w:p>
        </w:tc>
        <w:tc>
          <w:tcPr>
            <w:tcW w:w="4146" w:type="dxa"/>
          </w:tcPr>
          <w:p w14:paraId="2C78BAD8" w14:textId="77777777" w:rsidR="00003751" w:rsidRPr="00C56C2A" w:rsidRDefault="00003751" w:rsidP="00003751">
            <w:pPr>
              <w:rPr>
                <w:rStyle w:val="a3"/>
                <w:rtl/>
              </w:rPr>
            </w:pPr>
            <w:r w:rsidRPr="00C56C2A">
              <w:rPr>
                <w:rStyle w:val="a3"/>
                <w:rtl/>
              </w:rPr>
              <w:t>על הריח - של מוגמר.</w:t>
            </w:r>
          </w:p>
          <w:p w14:paraId="2EA4BB2C" w14:textId="77777777" w:rsidR="00003751" w:rsidRPr="00C56C2A" w:rsidRDefault="00003751" w:rsidP="00003751">
            <w:pPr>
              <w:rPr>
                <w:rStyle w:val="a3"/>
                <w:rtl/>
              </w:rPr>
            </w:pPr>
            <w:r w:rsidRPr="00C56C2A">
              <w:rPr>
                <w:rStyle w:val="a3"/>
                <w:rtl/>
              </w:rPr>
              <w:t>תמרתו - קיטור העשן שמתמר ועולה.</w:t>
            </w:r>
          </w:p>
          <w:p w14:paraId="4BEECDC9" w14:textId="16F529FD" w:rsidR="00003751" w:rsidRPr="00C56C2A" w:rsidRDefault="00003751" w:rsidP="00003751">
            <w:pPr>
              <w:rPr>
                <w:rStyle w:val="a3"/>
                <w:rtl/>
              </w:rPr>
            </w:pPr>
            <w:r w:rsidRPr="00C56C2A">
              <w:rPr>
                <w:rStyle w:val="a3"/>
                <w:rtl/>
              </w:rPr>
              <w:t>הא לא ארח - לא הריח בו עדיין, ולא נהנה.</w:t>
            </w:r>
          </w:p>
        </w:tc>
      </w:tr>
    </w:tbl>
    <w:p w14:paraId="4DFDB121" w14:textId="1E5CD2CD" w:rsidR="00944A9F" w:rsidRDefault="00944A9F" w:rsidP="00944A9F">
      <w:pPr>
        <w:pStyle w:val="3"/>
      </w:pPr>
      <w:r>
        <w:rPr>
          <w:rFonts w:hint="cs"/>
          <w:rtl/>
        </w:rPr>
        <w:t>על מה מברכים עצי בשמים</w:t>
      </w:r>
    </w:p>
    <w:tbl>
      <w:tblPr>
        <w:tblStyle w:val="a8"/>
        <w:bidiVisual/>
        <w:tblW w:w="0" w:type="auto"/>
        <w:tblLook w:val="04A0" w:firstRow="1" w:lastRow="0" w:firstColumn="1" w:lastColumn="0" w:noHBand="0" w:noVBand="1"/>
      </w:tblPr>
      <w:tblGrid>
        <w:gridCol w:w="4150"/>
        <w:gridCol w:w="4146"/>
      </w:tblGrid>
      <w:tr w:rsidR="00944A9F" w14:paraId="2B2413AB" w14:textId="77777777" w:rsidTr="007C6F95">
        <w:tc>
          <w:tcPr>
            <w:tcW w:w="4150" w:type="dxa"/>
          </w:tcPr>
          <w:p w14:paraId="45876BA7" w14:textId="77777777" w:rsidR="00944A9F" w:rsidRDefault="00944A9F" w:rsidP="00944A9F">
            <w:pPr>
              <w:rPr>
                <w:rStyle w:val="ac"/>
                <w:rtl/>
              </w:rPr>
            </w:pPr>
            <w:r>
              <w:rPr>
                <w:rtl/>
              </w:rPr>
              <w:t xml:space="preserve">אמר רבי חייא בריה דאבא בר נחמני אמר רב חסדא אמר רב, ואמרי לה אמר רב חסדא אמר זעירי: </w:t>
            </w:r>
            <w:r w:rsidRPr="00003751">
              <w:rPr>
                <w:rStyle w:val="ac"/>
                <w:rtl/>
              </w:rPr>
              <w:t xml:space="preserve">כל המוגמרות מברכין עליהן </w:t>
            </w:r>
            <w:r>
              <w:rPr>
                <w:rStyle w:val="ac"/>
                <w:rFonts w:hint="cs"/>
                <w:rtl/>
              </w:rPr>
              <w:t>"</w:t>
            </w:r>
            <w:r w:rsidRPr="00003751">
              <w:rPr>
                <w:rStyle w:val="ac"/>
                <w:rtl/>
              </w:rPr>
              <w:t>בורא עצי בשמים</w:t>
            </w:r>
            <w:r>
              <w:rPr>
                <w:rStyle w:val="ac"/>
                <w:rFonts w:hint="cs"/>
                <w:rtl/>
              </w:rPr>
              <w:t>"</w:t>
            </w:r>
            <w:r w:rsidRPr="00003751">
              <w:rPr>
                <w:rStyle w:val="ac"/>
                <w:rtl/>
              </w:rPr>
              <w:t>, חוץ ממושק</w:t>
            </w:r>
            <w:r>
              <w:rPr>
                <w:rStyle w:val="ac"/>
                <w:rFonts w:hint="cs"/>
                <w:rtl/>
              </w:rPr>
              <w:t>,</w:t>
            </w:r>
            <w:r w:rsidRPr="00003751">
              <w:rPr>
                <w:rStyle w:val="ac"/>
                <w:rtl/>
              </w:rPr>
              <w:t xml:space="preserve"> שמן חיה הוא, שמברכין עליו </w:t>
            </w:r>
            <w:r>
              <w:rPr>
                <w:rStyle w:val="ac"/>
                <w:rFonts w:hint="cs"/>
                <w:rtl/>
              </w:rPr>
              <w:t>"</w:t>
            </w:r>
            <w:r w:rsidRPr="00003751">
              <w:rPr>
                <w:rStyle w:val="ac"/>
                <w:rtl/>
              </w:rPr>
              <w:t>בורא מיני בשמים</w:t>
            </w:r>
            <w:r>
              <w:rPr>
                <w:rStyle w:val="ac"/>
                <w:rFonts w:hint="cs"/>
                <w:rtl/>
              </w:rPr>
              <w:t>"</w:t>
            </w:r>
            <w:r w:rsidRPr="00003751">
              <w:rPr>
                <w:rStyle w:val="ac"/>
                <w:rtl/>
              </w:rPr>
              <w:t xml:space="preserve">. </w:t>
            </w:r>
          </w:p>
          <w:p w14:paraId="7739CB91" w14:textId="57443AA7" w:rsidR="00944A9F" w:rsidRDefault="00944A9F" w:rsidP="00944A9F">
            <w:pPr>
              <w:rPr>
                <w:rtl/>
              </w:rPr>
            </w:pPr>
            <w:r>
              <w:rPr>
                <w:rtl/>
              </w:rPr>
              <w:t xml:space="preserve">מיתיבי: </w:t>
            </w:r>
            <w:r w:rsidRPr="00944A9F">
              <w:rPr>
                <w:rStyle w:val="ab"/>
                <w:rtl/>
              </w:rPr>
              <w:t>אין מברכין בורא עצי בשמים אלא על אפרסמון של בית רבי, ועל אפרסמון של בית קיסר, ועל ההדס שבכל מקום</w:t>
            </w:r>
            <w:r>
              <w:rPr>
                <w:rFonts w:hint="cs"/>
                <w:rtl/>
              </w:rPr>
              <w:t xml:space="preserve"> </w:t>
            </w:r>
            <w:r w:rsidRPr="00944A9F">
              <w:rPr>
                <w:rStyle w:val="a6"/>
                <w:rFonts w:hint="cs"/>
                <w:rtl/>
              </w:rPr>
              <w:t>[=שהעץ עצמו בא לפנינו</w:t>
            </w:r>
            <w:r>
              <w:rPr>
                <w:rStyle w:val="a6"/>
                <w:rFonts w:hint="cs"/>
                <w:rtl/>
              </w:rPr>
              <w:t xml:space="preserve"> ומפיץ ריח בלא שריפתו</w:t>
            </w:r>
            <w:r w:rsidRPr="00944A9F">
              <w:rPr>
                <w:rStyle w:val="a6"/>
                <w:rFonts w:hint="cs"/>
                <w:rtl/>
              </w:rPr>
              <w:t>]</w:t>
            </w:r>
            <w:r w:rsidRPr="00944A9F">
              <w:rPr>
                <w:rStyle w:val="a6"/>
                <w:rtl/>
              </w:rPr>
              <w:t xml:space="preserve">! </w:t>
            </w:r>
          </w:p>
          <w:p w14:paraId="1FA2D475" w14:textId="5AD57C6A" w:rsidR="00944A9F" w:rsidRDefault="00944A9F" w:rsidP="00944A9F">
            <w:pPr>
              <w:rPr>
                <w:rtl/>
              </w:rPr>
            </w:pPr>
            <w:r>
              <w:rPr>
                <w:rtl/>
              </w:rPr>
              <w:t xml:space="preserve">תיובתא. </w:t>
            </w:r>
          </w:p>
        </w:tc>
        <w:tc>
          <w:tcPr>
            <w:tcW w:w="4146" w:type="dxa"/>
          </w:tcPr>
          <w:p w14:paraId="0AA8DBF8" w14:textId="77777777" w:rsidR="00944A9F" w:rsidRPr="00C56C2A" w:rsidRDefault="00944A9F" w:rsidP="00944A9F">
            <w:pPr>
              <w:rPr>
                <w:rStyle w:val="a3"/>
                <w:rtl/>
              </w:rPr>
            </w:pPr>
            <w:r w:rsidRPr="00C56C2A">
              <w:rPr>
                <w:rStyle w:val="a3"/>
                <w:rtl/>
              </w:rPr>
              <w:t>מברכין עליהן בורא עצי בשמים - ואף על פי שנשרף ואינו בעין אלא שהתימור עולה.</w:t>
            </w:r>
          </w:p>
          <w:p w14:paraId="0B0B6DB2" w14:textId="77777777" w:rsidR="00944A9F" w:rsidRPr="00C56C2A" w:rsidRDefault="00944A9F" w:rsidP="00944A9F">
            <w:pPr>
              <w:rPr>
                <w:rStyle w:val="a3"/>
                <w:rtl/>
              </w:rPr>
            </w:pPr>
            <w:r w:rsidRPr="00C56C2A">
              <w:rPr>
                <w:rStyle w:val="a3"/>
                <w:rtl/>
              </w:rPr>
              <w:t>חוץ ממושק - מושג"א +מוסק+ בלעז.</w:t>
            </w:r>
          </w:p>
          <w:p w14:paraId="507C0CC5" w14:textId="77777777" w:rsidR="00944A9F" w:rsidRPr="00C56C2A" w:rsidRDefault="00944A9F" w:rsidP="00944A9F">
            <w:pPr>
              <w:rPr>
                <w:rStyle w:val="a3"/>
                <w:rtl/>
              </w:rPr>
            </w:pPr>
            <w:r w:rsidRPr="00C56C2A">
              <w:rPr>
                <w:rStyle w:val="a3"/>
                <w:rtl/>
              </w:rPr>
              <w:t>שהוא מן חיה - מן הרעי של חיה.</w:t>
            </w:r>
          </w:p>
          <w:p w14:paraId="3B00673B" w14:textId="77777777" w:rsidR="00944A9F" w:rsidRDefault="00944A9F" w:rsidP="00944A9F">
            <w:pPr>
              <w:rPr>
                <w:rStyle w:val="a3"/>
                <w:rtl/>
              </w:rPr>
            </w:pPr>
            <w:r w:rsidRPr="00C56C2A">
              <w:rPr>
                <w:rStyle w:val="a3"/>
                <w:rtl/>
              </w:rPr>
              <w:t>מיתיבי אין מברכין בורא עצי בשמים אלא על אפרסמון - שהעץ עצמו בא לפנינו.</w:t>
            </w:r>
          </w:p>
          <w:p w14:paraId="198505B9" w14:textId="77777777" w:rsidR="00944A9F" w:rsidRPr="00C56C2A" w:rsidRDefault="00944A9F" w:rsidP="00944A9F">
            <w:pPr>
              <w:rPr>
                <w:rStyle w:val="a3"/>
                <w:rtl/>
              </w:rPr>
            </w:pPr>
            <w:r w:rsidRPr="00944A9F">
              <w:rPr>
                <w:rStyle w:val="a3"/>
                <w:b/>
                <w:bCs/>
                <w:u w:val="single"/>
                <w:rtl/>
              </w:rPr>
              <w:t>של בית רבי ושל בית קיסר</w:t>
            </w:r>
            <w:r w:rsidRPr="00C56C2A">
              <w:rPr>
                <w:rStyle w:val="a3"/>
                <w:rtl/>
              </w:rPr>
              <w:t xml:space="preserve"> - נקט הני משום שאינו מצוי אלא בבית מלכים ובעלי גדולה.</w:t>
            </w:r>
          </w:p>
          <w:p w14:paraId="44BD3EEE" w14:textId="72A6ECBE" w:rsidR="00944A9F" w:rsidRPr="00C56C2A" w:rsidRDefault="00944A9F" w:rsidP="00944A9F">
            <w:pPr>
              <w:rPr>
                <w:rStyle w:val="a3"/>
                <w:rtl/>
              </w:rPr>
            </w:pPr>
            <w:r w:rsidRPr="00944A9F">
              <w:rPr>
                <w:rStyle w:val="a3"/>
                <w:b/>
                <w:bCs/>
                <w:u w:val="single"/>
                <w:rtl/>
              </w:rPr>
              <w:t>ועל ההדס שבכל מקום</w:t>
            </w:r>
            <w:r w:rsidRPr="00C56C2A">
              <w:rPr>
                <w:rStyle w:val="a3"/>
                <w:rtl/>
              </w:rPr>
              <w:t xml:space="preserve"> - והוא הדין לכל הדומה להם, שהעץ עצמו מריח בלא שרפה אלא דהדס שכיח, ודברו חכמים בהווה בכל מקום, ומוגמר לא מברכינן אלא בורא מיני בשמים.</w:t>
            </w:r>
          </w:p>
        </w:tc>
      </w:tr>
    </w:tbl>
    <w:p w14:paraId="07CAA5A2" w14:textId="75303BB2" w:rsidR="00944A9F" w:rsidRDefault="00944A9F" w:rsidP="00944A9F">
      <w:pPr>
        <w:pStyle w:val="3"/>
      </w:pPr>
      <w:r>
        <w:rPr>
          <w:rFonts w:hint="cs"/>
          <w:rtl/>
        </w:rPr>
        <w:t>ברכת שמן אפרסמון</w:t>
      </w:r>
    </w:p>
    <w:tbl>
      <w:tblPr>
        <w:tblStyle w:val="a8"/>
        <w:bidiVisual/>
        <w:tblW w:w="0" w:type="auto"/>
        <w:tblLook w:val="04A0" w:firstRow="1" w:lastRow="0" w:firstColumn="1" w:lastColumn="0" w:noHBand="0" w:noVBand="1"/>
      </w:tblPr>
      <w:tblGrid>
        <w:gridCol w:w="4150"/>
        <w:gridCol w:w="4146"/>
      </w:tblGrid>
      <w:tr w:rsidR="00944A9F" w14:paraId="45D057EE" w14:textId="77777777" w:rsidTr="007C6F95">
        <w:tc>
          <w:tcPr>
            <w:tcW w:w="4150" w:type="dxa"/>
          </w:tcPr>
          <w:p w14:paraId="17819245" w14:textId="77777777" w:rsidR="00944A9F" w:rsidRDefault="00944A9F" w:rsidP="00944A9F">
            <w:pPr>
              <w:rPr>
                <w:rtl/>
              </w:rPr>
            </w:pPr>
            <w:r>
              <w:rPr>
                <w:rtl/>
              </w:rPr>
              <w:t xml:space="preserve">אמר ליה רב חסדא לרב יצחק: האי משחא </w:t>
            </w:r>
            <w:r w:rsidRPr="00944A9F">
              <w:rPr>
                <w:rStyle w:val="a6"/>
                <w:rFonts w:hint="cs"/>
                <w:rtl/>
              </w:rPr>
              <w:t>[=שמן]</w:t>
            </w:r>
            <w:r>
              <w:rPr>
                <w:rFonts w:hint="cs"/>
                <w:rtl/>
              </w:rPr>
              <w:t xml:space="preserve"> </w:t>
            </w:r>
            <w:r>
              <w:rPr>
                <w:rtl/>
              </w:rPr>
              <w:t>דאפרסמון מאי מברכין עלויה</w:t>
            </w:r>
            <w:r>
              <w:rPr>
                <w:rFonts w:hint="cs"/>
                <w:rtl/>
              </w:rPr>
              <w:t xml:space="preserve"> </w:t>
            </w:r>
            <w:r w:rsidRPr="00944A9F">
              <w:rPr>
                <w:rStyle w:val="a6"/>
                <w:rFonts w:hint="cs"/>
                <w:rtl/>
              </w:rPr>
              <w:t>[=על ריחו]</w:t>
            </w:r>
            <w:r w:rsidRPr="00944A9F">
              <w:rPr>
                <w:rStyle w:val="a6"/>
                <w:rtl/>
              </w:rPr>
              <w:t xml:space="preserve">? </w:t>
            </w:r>
          </w:p>
          <w:p w14:paraId="60D51B6F" w14:textId="77777777" w:rsidR="00944A9F" w:rsidRDefault="00944A9F" w:rsidP="00944A9F">
            <w:pPr>
              <w:rPr>
                <w:rStyle w:val="ac"/>
                <w:rtl/>
              </w:rPr>
            </w:pPr>
            <w:r>
              <w:rPr>
                <w:rtl/>
              </w:rPr>
              <w:t xml:space="preserve">אמר ליה, הכי אמר רב יהודה: </w:t>
            </w:r>
            <w:r w:rsidRPr="00944A9F">
              <w:rPr>
                <w:rStyle w:val="ac"/>
                <w:rtl/>
              </w:rPr>
              <w:t xml:space="preserve">בורא שמן ארצנו. </w:t>
            </w:r>
          </w:p>
          <w:p w14:paraId="6A8A5E45" w14:textId="77777777" w:rsidR="00944A9F" w:rsidRDefault="00944A9F" w:rsidP="00944A9F">
            <w:pPr>
              <w:rPr>
                <w:rtl/>
              </w:rPr>
            </w:pPr>
            <w:r>
              <w:rPr>
                <w:rtl/>
              </w:rPr>
              <w:t xml:space="preserve">אמר ליה: בר מיניה דר' יהודה דחביבא ליה ארץ ישראל, לכולי עלמא מאי? </w:t>
            </w:r>
          </w:p>
          <w:p w14:paraId="158323CE" w14:textId="54610CF8" w:rsidR="00944A9F" w:rsidRDefault="00944A9F" w:rsidP="00944A9F">
            <w:pPr>
              <w:rPr>
                <w:rtl/>
              </w:rPr>
            </w:pPr>
            <w:r>
              <w:rPr>
                <w:rtl/>
              </w:rPr>
              <w:t xml:space="preserve">אמר ליה: הכי אמר רבי יוחנן: </w:t>
            </w:r>
            <w:r w:rsidRPr="00944A9F">
              <w:rPr>
                <w:rStyle w:val="ac"/>
                <w:rtl/>
              </w:rPr>
              <w:t>בורא שמן ערב.</w:t>
            </w:r>
            <w:r>
              <w:rPr>
                <w:rtl/>
              </w:rPr>
              <w:t xml:space="preserve"> </w:t>
            </w:r>
          </w:p>
        </w:tc>
        <w:tc>
          <w:tcPr>
            <w:tcW w:w="4146" w:type="dxa"/>
          </w:tcPr>
          <w:p w14:paraId="0EE3E6BD" w14:textId="77777777" w:rsidR="00944A9F" w:rsidRPr="00C56C2A" w:rsidRDefault="00944A9F" w:rsidP="00944A9F">
            <w:pPr>
              <w:rPr>
                <w:rStyle w:val="a3"/>
                <w:rtl/>
              </w:rPr>
            </w:pPr>
            <w:r w:rsidRPr="00944A9F">
              <w:rPr>
                <w:rStyle w:val="a3"/>
                <w:b/>
                <w:bCs/>
                <w:u w:val="single"/>
                <w:rtl/>
              </w:rPr>
              <w:t>משחא דאפרסמא מאי מברכין</w:t>
            </w:r>
            <w:r w:rsidRPr="00C56C2A">
              <w:rPr>
                <w:rStyle w:val="a3"/>
                <w:rtl/>
              </w:rPr>
              <w:t xml:space="preserve"> - על ריחו.</w:t>
            </w:r>
          </w:p>
          <w:p w14:paraId="58178D3E" w14:textId="77777777" w:rsidR="00944A9F" w:rsidRPr="00C56C2A" w:rsidRDefault="00944A9F" w:rsidP="00944A9F">
            <w:pPr>
              <w:rPr>
                <w:rStyle w:val="a3"/>
                <w:rtl/>
              </w:rPr>
            </w:pPr>
            <w:r w:rsidRPr="00944A9F">
              <w:rPr>
                <w:rStyle w:val="a3"/>
                <w:b/>
                <w:bCs/>
                <w:u w:val="single"/>
                <w:rtl/>
              </w:rPr>
              <w:t>שמן ארצנו</w:t>
            </w:r>
            <w:r w:rsidRPr="00C56C2A">
              <w:rPr>
                <w:rStyle w:val="a3"/>
                <w:rtl/>
              </w:rPr>
              <w:t xml:space="preserve"> - שהיה גדל ביריחו ועל שם הריח היתה נקראת יריחו, והוא פנג האמור בספר יחזקאל (כ"ז) יהודה וארץ ישראל המה רוכליך בחיטי מנית ופנג - כך ראיתי בספר יוסף בן גוריון.</w:t>
            </w:r>
          </w:p>
          <w:p w14:paraId="6301596B" w14:textId="7C84A569" w:rsidR="00944A9F" w:rsidRPr="00C56C2A" w:rsidRDefault="00944A9F" w:rsidP="00944A9F">
            <w:pPr>
              <w:rPr>
                <w:rStyle w:val="a3"/>
                <w:rtl/>
              </w:rPr>
            </w:pPr>
            <w:r w:rsidRPr="00944A9F">
              <w:rPr>
                <w:rStyle w:val="a3"/>
                <w:b/>
                <w:bCs/>
                <w:u w:val="single"/>
                <w:rtl/>
              </w:rPr>
              <w:t>בר מיניה דרב יהודה</w:t>
            </w:r>
            <w:r w:rsidRPr="00C56C2A">
              <w:rPr>
                <w:rStyle w:val="a3"/>
                <w:rtl/>
              </w:rPr>
              <w:t xml:space="preserve"> - אל תביא לי ראיה מדבריו בזו.</w:t>
            </w:r>
          </w:p>
        </w:tc>
      </w:tr>
    </w:tbl>
    <w:p w14:paraId="6A50E1B9" w14:textId="49C369EA" w:rsidR="00944A9F" w:rsidRDefault="00944A9F" w:rsidP="00944A9F">
      <w:pPr>
        <w:pStyle w:val="3"/>
      </w:pPr>
      <w:r>
        <w:rPr>
          <w:rFonts w:hint="cs"/>
          <w:rtl/>
        </w:rPr>
        <w:t>ברכת הקושט ושמנו</w:t>
      </w:r>
    </w:p>
    <w:tbl>
      <w:tblPr>
        <w:tblStyle w:val="a8"/>
        <w:bidiVisual/>
        <w:tblW w:w="0" w:type="auto"/>
        <w:tblLook w:val="04A0" w:firstRow="1" w:lastRow="0" w:firstColumn="1" w:lastColumn="0" w:noHBand="0" w:noVBand="1"/>
      </w:tblPr>
      <w:tblGrid>
        <w:gridCol w:w="4150"/>
        <w:gridCol w:w="4146"/>
      </w:tblGrid>
      <w:tr w:rsidR="00DB33E6" w14:paraId="2F3CA6FE" w14:textId="77777777" w:rsidTr="007C6F95">
        <w:tc>
          <w:tcPr>
            <w:tcW w:w="4150" w:type="dxa"/>
          </w:tcPr>
          <w:p w14:paraId="4E16F332" w14:textId="517418EA" w:rsidR="00944A9F" w:rsidRDefault="00DB33E6" w:rsidP="00556204">
            <w:pPr>
              <w:rPr>
                <w:rtl/>
              </w:rPr>
            </w:pPr>
            <w:r>
              <w:rPr>
                <w:rtl/>
              </w:rPr>
              <w:t xml:space="preserve">אמר רב אדא בר אהבה: האי כשרתא </w:t>
            </w:r>
            <w:r w:rsidR="00944A9F" w:rsidRPr="00944A9F">
              <w:rPr>
                <w:rStyle w:val="a6"/>
                <w:rFonts w:hint="cs"/>
                <w:rtl/>
              </w:rPr>
              <w:t xml:space="preserve">[=קושט] </w:t>
            </w:r>
            <w:r>
              <w:rPr>
                <w:rtl/>
              </w:rPr>
              <w:t xml:space="preserve">מברכין עלויה בורא עצי בשמים, אבל משחא כבישא </w:t>
            </w:r>
            <w:r w:rsidR="00944A9F" w:rsidRPr="00944A9F">
              <w:rPr>
                <w:rStyle w:val="a6"/>
                <w:rFonts w:hint="cs"/>
                <w:rtl/>
              </w:rPr>
              <w:t>[=שמן שבו טמון הקושט וספג ריח]</w:t>
            </w:r>
            <w:r w:rsidR="00944A9F">
              <w:rPr>
                <w:rFonts w:hint="cs"/>
                <w:rtl/>
              </w:rPr>
              <w:t xml:space="preserve"> </w:t>
            </w:r>
            <w:r w:rsidR="00944A9F">
              <w:rPr>
                <w:rtl/>
              </w:rPr>
              <w:t>–</w:t>
            </w:r>
            <w:r>
              <w:rPr>
                <w:rtl/>
              </w:rPr>
              <w:t xml:space="preserve"> לא</w:t>
            </w:r>
            <w:r w:rsidR="00944A9F">
              <w:rPr>
                <w:rFonts w:hint="cs"/>
                <w:rtl/>
              </w:rPr>
              <w:t xml:space="preserve"> </w:t>
            </w:r>
            <w:r w:rsidR="00944A9F" w:rsidRPr="00944A9F">
              <w:rPr>
                <w:rStyle w:val="a6"/>
                <w:rFonts w:hint="cs"/>
                <w:rtl/>
              </w:rPr>
              <w:t>[=מברך עצי בשמים, כיון שלא רואים את הקושט אלא את השמן].</w:t>
            </w:r>
            <w:r>
              <w:rPr>
                <w:rtl/>
              </w:rPr>
              <w:t xml:space="preserve"> </w:t>
            </w:r>
          </w:p>
          <w:p w14:paraId="0462C13F" w14:textId="7D77A7DD" w:rsidR="00944A9F" w:rsidRDefault="00DB33E6" w:rsidP="00556204">
            <w:pPr>
              <w:rPr>
                <w:rtl/>
              </w:rPr>
            </w:pPr>
            <w:r>
              <w:rPr>
                <w:rtl/>
              </w:rPr>
              <w:lastRenderedPageBreak/>
              <w:t xml:space="preserve">ורב כהנא אמר: אפילו משחא כבישא, אבל משחא טחינא </w:t>
            </w:r>
            <w:r w:rsidR="00944A9F" w:rsidRPr="00944A9F">
              <w:rPr>
                <w:rStyle w:val="a6"/>
                <w:rFonts w:hint="cs"/>
                <w:rtl/>
              </w:rPr>
              <w:t>[=שטחנו בו את הקושט]</w:t>
            </w:r>
            <w:r w:rsidR="00944A9F">
              <w:rPr>
                <w:rFonts w:hint="cs"/>
                <w:rtl/>
              </w:rPr>
              <w:t xml:space="preserve"> </w:t>
            </w:r>
            <w:r w:rsidR="00944A9F">
              <w:rPr>
                <w:rtl/>
              </w:rPr>
              <w:t>–</w:t>
            </w:r>
            <w:r>
              <w:rPr>
                <w:rtl/>
              </w:rPr>
              <w:t xml:space="preserve"> לא</w:t>
            </w:r>
            <w:r w:rsidR="00944A9F">
              <w:rPr>
                <w:rFonts w:hint="cs"/>
                <w:rtl/>
              </w:rPr>
              <w:t>.</w:t>
            </w:r>
            <w:r>
              <w:rPr>
                <w:rtl/>
              </w:rPr>
              <w:t xml:space="preserve"> </w:t>
            </w:r>
          </w:p>
          <w:p w14:paraId="09CB015A" w14:textId="617C9B68" w:rsidR="00DB33E6" w:rsidRDefault="00DB33E6" w:rsidP="00556204">
            <w:pPr>
              <w:rPr>
                <w:rtl/>
              </w:rPr>
            </w:pPr>
            <w:r>
              <w:rPr>
                <w:rtl/>
              </w:rPr>
              <w:t>נהרדעי אמרי: אפילו משחא טחינא.</w:t>
            </w:r>
          </w:p>
        </w:tc>
        <w:tc>
          <w:tcPr>
            <w:tcW w:w="4146" w:type="dxa"/>
          </w:tcPr>
          <w:p w14:paraId="0D4F91A4" w14:textId="77777777" w:rsidR="00DB33E6" w:rsidRPr="00C56C2A" w:rsidRDefault="00DB33E6" w:rsidP="00556204">
            <w:pPr>
              <w:rPr>
                <w:rStyle w:val="a3"/>
                <w:rtl/>
              </w:rPr>
            </w:pPr>
            <w:r w:rsidRPr="00C56C2A">
              <w:rPr>
                <w:rStyle w:val="a3"/>
                <w:rtl/>
              </w:rPr>
              <w:lastRenderedPageBreak/>
              <w:t>כשרתא - קושט.</w:t>
            </w:r>
          </w:p>
          <w:p w14:paraId="4092FC99" w14:textId="77777777" w:rsidR="00DB33E6" w:rsidRPr="00C56C2A" w:rsidRDefault="00DB33E6" w:rsidP="00556204">
            <w:pPr>
              <w:rPr>
                <w:rStyle w:val="a3"/>
                <w:rtl/>
              </w:rPr>
            </w:pPr>
            <w:r w:rsidRPr="00C56C2A">
              <w:rPr>
                <w:rStyle w:val="a3"/>
                <w:rtl/>
              </w:rPr>
              <w:t>משחא כבישא - שמן שבו טמון הקושט והשמן מריח מן הבושם שבתוכו.</w:t>
            </w:r>
          </w:p>
          <w:p w14:paraId="61F14003" w14:textId="77777777" w:rsidR="00DB33E6" w:rsidRPr="00C56C2A" w:rsidRDefault="00DB33E6" w:rsidP="00556204">
            <w:pPr>
              <w:rPr>
                <w:rStyle w:val="a3"/>
                <w:rtl/>
              </w:rPr>
            </w:pPr>
            <w:r w:rsidRPr="00C56C2A">
              <w:rPr>
                <w:rStyle w:val="a3"/>
                <w:rtl/>
              </w:rPr>
              <w:t>לא - הואיל ואין נראה לעינינו אלא השמן.</w:t>
            </w:r>
          </w:p>
          <w:p w14:paraId="7F31A966" w14:textId="77777777" w:rsidR="00DB33E6" w:rsidRPr="00C56C2A" w:rsidRDefault="00DB33E6" w:rsidP="00556204">
            <w:pPr>
              <w:rPr>
                <w:rStyle w:val="a3"/>
                <w:rtl/>
              </w:rPr>
            </w:pPr>
            <w:r w:rsidRPr="00C56C2A">
              <w:rPr>
                <w:rStyle w:val="a3"/>
                <w:rtl/>
              </w:rPr>
              <w:lastRenderedPageBreak/>
              <w:t>משחא טחינא - שטחנו בו כשרתא.</w:t>
            </w:r>
          </w:p>
        </w:tc>
      </w:tr>
    </w:tbl>
    <w:p w14:paraId="44DF1858" w14:textId="77777777" w:rsidR="00DB33E6" w:rsidRPr="00C56C2A" w:rsidRDefault="00DB33E6" w:rsidP="00DB33E6">
      <w:pPr>
        <w:rPr>
          <w:rtl/>
        </w:rPr>
      </w:pPr>
    </w:p>
    <w:p w14:paraId="3DB5B90B" w14:textId="77777777" w:rsidR="00DB33E6" w:rsidRDefault="00DB33E6" w:rsidP="00DB33E6">
      <w:pPr>
        <w:pStyle w:val="2"/>
        <w:rPr>
          <w:rtl/>
        </w:rPr>
      </w:pPr>
      <w:r>
        <w:rPr>
          <w:rtl/>
        </w:rPr>
        <w:t>תוספות מסכת ברכות דף מג עמוד א</w:t>
      </w:r>
    </w:p>
    <w:p w14:paraId="7F88A300" w14:textId="77777777" w:rsidR="00DB33E6" w:rsidRDefault="00DB33E6" w:rsidP="00DB33E6">
      <w:pPr>
        <w:rPr>
          <w:rtl/>
        </w:rPr>
      </w:pPr>
      <w:r w:rsidRPr="00944A9F">
        <w:rPr>
          <w:u w:val="single"/>
          <w:rtl/>
        </w:rPr>
        <w:t>כל אחד נוטל ידו אחת</w:t>
      </w:r>
      <w:r>
        <w:rPr>
          <w:rtl/>
        </w:rPr>
        <w:t xml:space="preserve"> - מפני כבוד הברכה ולא דמי לנוטל ידיו לפירות דהוי מגסי הרוח כיון שאינו נוטל שתי ידיו.</w:t>
      </w:r>
    </w:p>
    <w:p w14:paraId="4574D373" w14:textId="77777777" w:rsidR="00944A9F" w:rsidRDefault="00944A9F" w:rsidP="00DB33E6">
      <w:pPr>
        <w:rPr>
          <w:rtl/>
        </w:rPr>
      </w:pPr>
    </w:p>
    <w:p w14:paraId="37E22632" w14:textId="726FC8BC" w:rsidR="00DB33E6" w:rsidRDefault="00DB33E6" w:rsidP="00DB33E6">
      <w:pPr>
        <w:rPr>
          <w:rtl/>
        </w:rPr>
      </w:pPr>
      <w:r w:rsidRPr="00944A9F">
        <w:rPr>
          <w:u w:val="single"/>
          <w:rtl/>
        </w:rPr>
        <w:t>בא להם יין וכו'</w:t>
      </w:r>
      <w:r>
        <w:rPr>
          <w:rtl/>
        </w:rPr>
        <w:t xml:space="preserve"> - אף על גב דיין שלפני המזון פוטר יין שלאחר המזון כ"ש זה שלפניו הוא שאני הכא כיון שעלו להסב הוי שנוי מקום וצריך לברך.</w:t>
      </w:r>
    </w:p>
    <w:p w14:paraId="231AFAC7" w14:textId="77777777" w:rsidR="00944A9F" w:rsidRDefault="00944A9F" w:rsidP="00DB33E6">
      <w:pPr>
        <w:rPr>
          <w:rtl/>
        </w:rPr>
      </w:pPr>
    </w:p>
    <w:p w14:paraId="79E014EB" w14:textId="2DE0C60F" w:rsidR="00DB33E6" w:rsidRDefault="00DB33E6" w:rsidP="00DB33E6">
      <w:pPr>
        <w:rPr>
          <w:rtl/>
        </w:rPr>
      </w:pPr>
      <w:r w:rsidRPr="00944A9F">
        <w:rPr>
          <w:u w:val="single"/>
          <w:rtl/>
        </w:rPr>
        <w:t>הואיל ואין בית הבליעה פנוי</w:t>
      </w:r>
      <w:r>
        <w:rPr>
          <w:rtl/>
        </w:rPr>
        <w:t xml:space="preserve"> - וי"מ כשאומר סברי מורי והם מניחין לאכול כדי לשמוע הברכה ולענות אמן שיהיו פטורים וכן משמע בירושלמי גבי הך ברייתא ה"מ באורחין אבל בבעל הבית פטור מפני שהכל פונים אצל בעל הבית תני רבי חייא אף בעל הבית בתוך ביתו ואין נראה לרבינו אלחנן דכיון שתקנו חכמים שיברך כל אחד לעצמו אינו יוצא כלל בברכת חבירו וגם שלא תחלוק בין פנוי לשאינו פנוי דאתי למטעי והטוב והמטיב יש מפרש שפוטר לאחרים לכולי עלמא דהכי משמע הטוב לעצמו והמטיב לאחריני שהם שותים ממנו ורבינו יחיאל היה אומר דלא היא דשייך נמי אין בית הבליעה פנוי ולא פליג בין הטוב ובין ברכת היין דמשום האי טעמא הטוב לדידיה ומטיב לאחריני אינו פוטר אחרים דהא המטיב שייך אפי' שלא בפני המטיבין לו כדאמרי' לקמן בפרק הרואה (דף נט:) אמרו לו ילדה אשתך זכר אומר ברוך הטוב והמטיב הטוב לדידיה והמטיב לאשתו אף על גב דאין אשתו אצלו אבל צריך עיון קצת מהבדלה שאנו מבדילין ועומדים היאך אנו פוטרין זה את זה מיין ומהבדלה אחרי שאין אנו לא יושבים ולא מסובין ושמא י"ל מתוך שקובעין עצמן כדי לצאת ידי הבדלה קבעי נמי אכולה מילתא ולכך נאה וטוב למבדיל וגם לשומעים שישבו בשעת הבדלה שאז יהיה נראה כקבע ופוטר אותם.</w:t>
      </w:r>
    </w:p>
    <w:p w14:paraId="4CB5D43C" w14:textId="77777777" w:rsidR="00944A9F" w:rsidRDefault="00944A9F" w:rsidP="00DB33E6">
      <w:pPr>
        <w:rPr>
          <w:rtl/>
        </w:rPr>
      </w:pPr>
    </w:p>
    <w:p w14:paraId="248F6386" w14:textId="5D136927" w:rsidR="00DB33E6" w:rsidRDefault="00DB33E6" w:rsidP="00DB33E6">
      <w:pPr>
        <w:rPr>
          <w:rtl/>
        </w:rPr>
      </w:pPr>
      <w:r w:rsidRPr="00944A9F">
        <w:rPr>
          <w:u w:val="single"/>
          <w:rtl/>
        </w:rPr>
        <w:t>כל המוגמרות מברכין עליהן בורא עצי בשמים</w:t>
      </w:r>
      <w:r>
        <w:rPr>
          <w:rtl/>
        </w:rPr>
        <w:t xml:space="preserve"> - אף על פי שנשרפו ואין עצי בשמים בעין.</w:t>
      </w:r>
    </w:p>
    <w:p w14:paraId="54A7897D" w14:textId="77777777" w:rsidR="00944A9F" w:rsidRDefault="00944A9F" w:rsidP="00DB33E6">
      <w:pPr>
        <w:rPr>
          <w:rtl/>
        </w:rPr>
      </w:pPr>
    </w:p>
    <w:p w14:paraId="2BE9D1BD" w14:textId="769BDE2E" w:rsidR="00DB33E6" w:rsidRDefault="00DB33E6" w:rsidP="00DB33E6">
      <w:pPr>
        <w:rPr>
          <w:rtl/>
        </w:rPr>
      </w:pPr>
      <w:r w:rsidRPr="00944A9F">
        <w:rPr>
          <w:u w:val="single"/>
          <w:rtl/>
        </w:rPr>
        <w:t>ועל ההדס שבכל מקום</w:t>
      </w:r>
      <w:r>
        <w:rPr>
          <w:rtl/>
        </w:rPr>
        <w:t xml:space="preserve"> - בעל הלכות גדולות לא גריס תיובתא ומשני תנא הדס וכל דדמי ליה כלומר שעיקרו לריח לאפוקי תפוחים וחבושים שאין עיקרן לריח אלא לאכול ומי שהולך בבית שיש שם בשמים ויש שם מיני בשמים שמריח בהן ומספקא ליה אי ממין עץ אי ממין אדמה הוא יש מפרשים שמברך שהכל נהיה בדברו דעל כולן אם ברך שהכל יצא והרב רבינו משה מקוצי היה אומר שיברך בורא מיני בשמים.</w:t>
      </w:r>
    </w:p>
    <w:p w14:paraId="064B84AE" w14:textId="77777777" w:rsidR="00944A9F" w:rsidRDefault="00944A9F" w:rsidP="00DB33E6">
      <w:pPr>
        <w:rPr>
          <w:rtl/>
        </w:rPr>
      </w:pPr>
    </w:p>
    <w:p w14:paraId="44201321" w14:textId="1A2DCE52" w:rsidR="00DB33E6" w:rsidRPr="00C56C2A" w:rsidRDefault="00DB33E6" w:rsidP="00DB33E6">
      <w:pPr>
        <w:rPr>
          <w:rtl/>
        </w:rPr>
      </w:pPr>
      <w:r w:rsidRPr="00944A9F">
        <w:rPr>
          <w:u w:val="single"/>
          <w:rtl/>
        </w:rPr>
        <w:t>משחא כבישא</w:t>
      </w:r>
      <w:r>
        <w:rPr>
          <w:rtl/>
        </w:rPr>
        <w:t xml:space="preserve"> - פי' ר"ח</w:t>
      </w:r>
      <w:r w:rsidR="00944A9F">
        <w:rPr>
          <w:rFonts w:hint="cs"/>
          <w:rtl/>
        </w:rPr>
        <w:t>:</w:t>
      </w:r>
      <w:r>
        <w:rPr>
          <w:rtl/>
        </w:rPr>
        <w:t xml:space="preserve"> שמענו מרבותינו שכובשין שומשמין וורד ועצי בשמים זמן מרובה וקולטין השומשמין ריח של בשמים וסוחטים וטוחנים אותם ויש בו ריח של בשמים ומשחא טחינא קרוב לטחינתו נותנים עליהם עצי בשמים ואינו קולט כל כך הריח.</w:t>
      </w:r>
    </w:p>
    <w:p w14:paraId="1D8AC02B" w14:textId="1AE58926" w:rsidR="00DB33E6" w:rsidRDefault="00DB33E6" w:rsidP="00DB33E6">
      <w:pPr>
        <w:pStyle w:val="1"/>
        <w:rPr>
          <w:rtl/>
        </w:rPr>
      </w:pPr>
      <w:r>
        <w:rPr>
          <w:rtl/>
        </w:rPr>
        <w:t>דף מג עמוד ב</w:t>
      </w:r>
    </w:p>
    <w:p w14:paraId="72CB3A3D" w14:textId="4E36DBFE" w:rsidR="00944A9F" w:rsidRPr="00944A9F" w:rsidRDefault="00944A9F" w:rsidP="00944A9F">
      <w:pPr>
        <w:pStyle w:val="3"/>
      </w:pPr>
      <w:r>
        <w:rPr>
          <w:rFonts w:hint="cs"/>
          <w:rtl/>
        </w:rPr>
        <w:t>ברכות על סוגים שונים של בשמים</w:t>
      </w:r>
    </w:p>
    <w:tbl>
      <w:tblPr>
        <w:tblStyle w:val="a8"/>
        <w:bidiVisual/>
        <w:tblW w:w="0" w:type="auto"/>
        <w:tblLook w:val="04A0" w:firstRow="1" w:lastRow="0" w:firstColumn="1" w:lastColumn="0" w:noHBand="0" w:noVBand="1"/>
      </w:tblPr>
      <w:tblGrid>
        <w:gridCol w:w="4151"/>
        <w:gridCol w:w="4145"/>
      </w:tblGrid>
      <w:tr w:rsidR="00944A9F" w14:paraId="390CC4A3" w14:textId="77777777" w:rsidTr="00556204">
        <w:tc>
          <w:tcPr>
            <w:tcW w:w="4261" w:type="dxa"/>
          </w:tcPr>
          <w:p w14:paraId="04B99E0C" w14:textId="3EDFAF6D" w:rsidR="00944A9F" w:rsidRDefault="00944A9F" w:rsidP="00944A9F">
            <w:pPr>
              <w:rPr>
                <w:rtl/>
              </w:rPr>
            </w:pPr>
            <w:r>
              <w:rPr>
                <w:rtl/>
              </w:rPr>
              <w:t xml:space="preserve">אמר רב גידל אמר רב: האי סמלק מברכין עלויה בורא עצי בשמים. </w:t>
            </w:r>
          </w:p>
        </w:tc>
        <w:tc>
          <w:tcPr>
            <w:tcW w:w="4261" w:type="dxa"/>
          </w:tcPr>
          <w:p w14:paraId="5FF0EEFA" w14:textId="745EE478" w:rsidR="00944A9F" w:rsidRPr="00C8409F" w:rsidRDefault="00944A9F" w:rsidP="00944A9F">
            <w:pPr>
              <w:rPr>
                <w:rStyle w:val="a3"/>
                <w:rtl/>
              </w:rPr>
            </w:pPr>
            <w:r w:rsidRPr="00C8409F">
              <w:rPr>
                <w:rStyle w:val="a3"/>
                <w:rtl/>
              </w:rPr>
              <w:t>סמלק - יסמין קורין לו בלשון ישמעאל, והוא מין עשב שיש בו שלש שורות של עלין זו למעלה מזו ושלשה עלין לכל שורה.</w:t>
            </w:r>
          </w:p>
        </w:tc>
      </w:tr>
      <w:tr w:rsidR="00944A9F" w14:paraId="7429279A" w14:textId="77777777" w:rsidTr="00556204">
        <w:tc>
          <w:tcPr>
            <w:tcW w:w="4261" w:type="dxa"/>
          </w:tcPr>
          <w:p w14:paraId="4B702FDD" w14:textId="77777777" w:rsidR="00944A9F" w:rsidRDefault="00944A9F" w:rsidP="00944A9F">
            <w:pPr>
              <w:rPr>
                <w:rtl/>
              </w:rPr>
            </w:pPr>
            <w:r>
              <w:rPr>
                <w:rtl/>
              </w:rPr>
              <w:lastRenderedPageBreak/>
              <w:t xml:space="preserve">אמר רב חננאל אמר רב: הני חלפי דימא מברכין עלייהו בורא עצי בשמים. </w:t>
            </w:r>
          </w:p>
          <w:p w14:paraId="42F544A6" w14:textId="6BDB421D" w:rsidR="00944A9F" w:rsidRDefault="00944A9F" w:rsidP="00944A9F">
            <w:pPr>
              <w:rPr>
                <w:rtl/>
              </w:rPr>
            </w:pPr>
            <w:r>
              <w:rPr>
                <w:rtl/>
              </w:rPr>
              <w:t>אמר מר זוטרא: מאי קראה</w:t>
            </w:r>
            <w:r>
              <w:rPr>
                <w:rFonts w:hint="cs"/>
                <w:rtl/>
              </w:rPr>
              <w:t>?</w:t>
            </w:r>
            <w:r>
              <w:rPr>
                <w:rtl/>
              </w:rPr>
              <w:t xml:space="preserve"> </w:t>
            </w:r>
            <w:r w:rsidRPr="00944A9F">
              <w:rPr>
                <w:rStyle w:val="a6"/>
                <w:rtl/>
              </w:rPr>
              <w:t xml:space="preserve">+יהושע ב'+ </w:t>
            </w:r>
            <w:r>
              <w:rPr>
                <w:rtl/>
              </w:rPr>
              <w:t xml:space="preserve">והיא העלתם הגגה ותטמנם בפשתי </w:t>
            </w:r>
            <w:r w:rsidRPr="00944A9F">
              <w:rPr>
                <w:color w:val="FF0000"/>
                <w:rtl/>
              </w:rPr>
              <w:t>העץ</w:t>
            </w:r>
            <w:r>
              <w:rPr>
                <w:rtl/>
              </w:rPr>
              <w:t xml:space="preserve">. </w:t>
            </w:r>
          </w:p>
        </w:tc>
        <w:tc>
          <w:tcPr>
            <w:tcW w:w="4261" w:type="dxa"/>
          </w:tcPr>
          <w:p w14:paraId="565774D0" w14:textId="64CA6837" w:rsidR="00944A9F" w:rsidRPr="00C8409F" w:rsidRDefault="00944A9F" w:rsidP="00944A9F">
            <w:pPr>
              <w:rPr>
                <w:rStyle w:val="a3"/>
                <w:rtl/>
              </w:rPr>
            </w:pPr>
            <w:r w:rsidRPr="00944A9F">
              <w:rPr>
                <w:rStyle w:val="a3"/>
                <w:b/>
                <w:bCs/>
                <w:u w:val="single"/>
                <w:rtl/>
              </w:rPr>
              <w:t>חלפי דימא</w:t>
            </w:r>
            <w:r w:rsidRPr="00C8409F">
              <w:rPr>
                <w:rStyle w:val="a3"/>
                <w:rtl/>
              </w:rPr>
              <w:t xml:space="preserve"> - בושם שקורין אשפי"ג, והוא שבולת נרד, ועשוי כעין גבעולי פשתן, דאשכחן גבעולין דאיקרי עץ.</w:t>
            </w:r>
          </w:p>
        </w:tc>
      </w:tr>
      <w:tr w:rsidR="00944A9F" w14:paraId="59C195AF" w14:textId="77777777" w:rsidTr="00556204">
        <w:tc>
          <w:tcPr>
            <w:tcW w:w="4261" w:type="dxa"/>
          </w:tcPr>
          <w:p w14:paraId="60C95EA5" w14:textId="3B3A57F2" w:rsidR="00944A9F" w:rsidRDefault="00944A9F" w:rsidP="00944A9F">
            <w:pPr>
              <w:rPr>
                <w:rtl/>
              </w:rPr>
            </w:pPr>
            <w:r>
              <w:rPr>
                <w:rtl/>
              </w:rPr>
              <w:t xml:space="preserve">(רב משרשיא אמר) +מסורת הש"ס: [אמר רב משרשיא]+ האי נרקום דגינוניתא מברכין עלויה בורא עצי בשמים, דדברא - בורא עשבי בשמים. </w:t>
            </w:r>
          </w:p>
        </w:tc>
        <w:tc>
          <w:tcPr>
            <w:tcW w:w="4261" w:type="dxa"/>
          </w:tcPr>
          <w:p w14:paraId="43299128" w14:textId="77777777" w:rsidR="00E35C22" w:rsidRPr="00C8409F" w:rsidRDefault="00E35C22" w:rsidP="00E35C22">
            <w:pPr>
              <w:rPr>
                <w:rStyle w:val="a3"/>
                <w:rtl/>
              </w:rPr>
            </w:pPr>
            <w:r w:rsidRPr="00C8409F">
              <w:rPr>
                <w:rStyle w:val="a3"/>
                <w:rtl/>
              </w:rPr>
              <w:t>נרקום - חבצלת השרון, בהלכות גדולות.</w:t>
            </w:r>
          </w:p>
          <w:p w14:paraId="2840D1E9" w14:textId="54B3E1B6" w:rsidR="00944A9F" w:rsidRPr="00E35C22" w:rsidRDefault="00E35C22" w:rsidP="00E35C22">
            <w:pPr>
              <w:rPr>
                <w:rStyle w:val="a3"/>
                <w:rFonts w:cs="David Transparent"/>
                <w:szCs w:val="22"/>
                <w:rtl/>
              </w:rPr>
            </w:pPr>
            <w:r w:rsidRPr="00C8409F">
              <w:rPr>
                <w:rStyle w:val="a3"/>
                <w:rtl/>
              </w:rPr>
              <w:t>דגינוניתא - הגדל בגינה.</w:t>
            </w:r>
          </w:p>
        </w:tc>
      </w:tr>
      <w:tr w:rsidR="00E35C22" w14:paraId="3555D549" w14:textId="77777777" w:rsidTr="00556204">
        <w:tc>
          <w:tcPr>
            <w:tcW w:w="4261" w:type="dxa"/>
          </w:tcPr>
          <w:p w14:paraId="4B5BCABC" w14:textId="03909922" w:rsidR="00E35C22" w:rsidRDefault="00E35C22" w:rsidP="00E35C22">
            <w:pPr>
              <w:rPr>
                <w:rtl/>
              </w:rPr>
            </w:pPr>
            <w:r>
              <w:rPr>
                <w:rtl/>
              </w:rPr>
              <w:t xml:space="preserve">אמר רב ששת: הני סיגלי מברכין עלייהו בורא עשבי בשמים. </w:t>
            </w:r>
          </w:p>
        </w:tc>
        <w:tc>
          <w:tcPr>
            <w:tcW w:w="4261" w:type="dxa"/>
          </w:tcPr>
          <w:p w14:paraId="1B7D69F0" w14:textId="0454BB6F" w:rsidR="00E35C22" w:rsidRPr="00C8409F" w:rsidRDefault="00E35C22" w:rsidP="00E35C22">
            <w:pPr>
              <w:rPr>
                <w:rStyle w:val="a3"/>
                <w:rtl/>
              </w:rPr>
            </w:pPr>
            <w:r w:rsidRPr="00C8409F">
              <w:rPr>
                <w:rStyle w:val="a3"/>
                <w:rtl/>
              </w:rPr>
              <w:t>סיגלי - ויול"ש +סיגליות+ בלעז.</w:t>
            </w:r>
          </w:p>
        </w:tc>
      </w:tr>
      <w:tr w:rsidR="00DB33E6" w14:paraId="19DA26AD" w14:textId="77777777" w:rsidTr="00556204">
        <w:tc>
          <w:tcPr>
            <w:tcW w:w="4261" w:type="dxa"/>
          </w:tcPr>
          <w:p w14:paraId="6EFAE9AA" w14:textId="1EB43294" w:rsidR="00DB33E6" w:rsidRDefault="00DB33E6" w:rsidP="00556204">
            <w:pPr>
              <w:rPr>
                <w:rtl/>
              </w:rPr>
            </w:pPr>
            <w:r>
              <w:rPr>
                <w:rtl/>
              </w:rPr>
              <w:t xml:space="preserve">אמר מר זוטרא: האי מאן דמורח באתרוגא או בחבושא אומר ברוך שנתן ריח טוב בפירות. </w:t>
            </w:r>
          </w:p>
        </w:tc>
        <w:tc>
          <w:tcPr>
            <w:tcW w:w="4261" w:type="dxa"/>
          </w:tcPr>
          <w:p w14:paraId="2907587B" w14:textId="77777777" w:rsidR="00DB33E6" w:rsidRPr="00C8409F" w:rsidRDefault="00DB33E6" w:rsidP="00556204">
            <w:pPr>
              <w:rPr>
                <w:rStyle w:val="a3"/>
                <w:rtl/>
              </w:rPr>
            </w:pPr>
            <w:r w:rsidRPr="00C8409F">
              <w:rPr>
                <w:rStyle w:val="a3"/>
                <w:rtl/>
              </w:rPr>
              <w:t>חבושין - קודוניי"ש בלעז.</w:t>
            </w:r>
          </w:p>
        </w:tc>
      </w:tr>
    </w:tbl>
    <w:p w14:paraId="610A72F8" w14:textId="1CF2B870" w:rsidR="00DB33E6" w:rsidRDefault="00E35C22" w:rsidP="00E35C22">
      <w:pPr>
        <w:pStyle w:val="3"/>
      </w:pPr>
      <w:r>
        <w:rPr>
          <w:rFonts w:hint="cs"/>
          <w:rtl/>
        </w:rPr>
        <w:t>ברכת האילנות</w:t>
      </w:r>
    </w:p>
    <w:tbl>
      <w:tblPr>
        <w:tblStyle w:val="a8"/>
        <w:bidiVisual/>
        <w:tblW w:w="0" w:type="auto"/>
        <w:tblLook w:val="04A0" w:firstRow="1" w:lastRow="0" w:firstColumn="1" w:lastColumn="0" w:noHBand="0" w:noVBand="1"/>
      </w:tblPr>
      <w:tblGrid>
        <w:gridCol w:w="4150"/>
        <w:gridCol w:w="4146"/>
      </w:tblGrid>
      <w:tr w:rsidR="00E35C22" w14:paraId="39788B21" w14:textId="77777777" w:rsidTr="00C3735C">
        <w:tc>
          <w:tcPr>
            <w:tcW w:w="4150" w:type="dxa"/>
          </w:tcPr>
          <w:p w14:paraId="6BD81CD4" w14:textId="705170CD" w:rsidR="00E35C22" w:rsidRDefault="00E35C22" w:rsidP="00E35C22">
            <w:pPr>
              <w:rPr>
                <w:rtl/>
              </w:rPr>
            </w:pPr>
            <w:r>
              <w:rPr>
                <w:rtl/>
              </w:rPr>
              <w:t xml:space="preserve">אמר רב יהודה: האי מאן דנפיק ביומי ניסן וחזי אילני דקא מלבלבי, אומר: ברוך שלא חיסר בעולמו כלום וברא בו בריות טובות ואילנות טובות להתנאות בהן בני אדם. </w:t>
            </w:r>
          </w:p>
        </w:tc>
        <w:tc>
          <w:tcPr>
            <w:tcW w:w="4146" w:type="dxa"/>
          </w:tcPr>
          <w:p w14:paraId="5CD6DA10" w14:textId="3C42E604" w:rsidR="00E35C22" w:rsidRPr="00C8409F" w:rsidRDefault="00E35C22" w:rsidP="00E35C22">
            <w:pPr>
              <w:rPr>
                <w:rStyle w:val="a3"/>
                <w:rtl/>
              </w:rPr>
            </w:pPr>
            <w:r w:rsidRPr="00C8409F">
              <w:rPr>
                <w:rStyle w:val="a3"/>
                <w:rtl/>
              </w:rPr>
              <w:t>להתנאות - ליהנות.</w:t>
            </w:r>
          </w:p>
        </w:tc>
      </w:tr>
    </w:tbl>
    <w:p w14:paraId="6DEEEEB8" w14:textId="19317495" w:rsidR="00C3735C" w:rsidRDefault="00C3735C" w:rsidP="00C3735C">
      <w:pPr>
        <w:pStyle w:val="3"/>
      </w:pPr>
      <w:r>
        <w:rPr>
          <w:rFonts w:hint="cs"/>
          <w:rtl/>
        </w:rPr>
        <w:t>מקור לברכת הריח</w:t>
      </w:r>
    </w:p>
    <w:tbl>
      <w:tblPr>
        <w:tblStyle w:val="a8"/>
        <w:bidiVisual/>
        <w:tblW w:w="0" w:type="auto"/>
        <w:tblLook w:val="04A0" w:firstRow="1" w:lastRow="0" w:firstColumn="1" w:lastColumn="0" w:noHBand="0" w:noVBand="1"/>
      </w:tblPr>
      <w:tblGrid>
        <w:gridCol w:w="4150"/>
        <w:gridCol w:w="4146"/>
      </w:tblGrid>
      <w:tr w:rsidR="00E35C22" w14:paraId="0DB04998" w14:textId="77777777" w:rsidTr="00C3735C">
        <w:tc>
          <w:tcPr>
            <w:tcW w:w="4150" w:type="dxa"/>
          </w:tcPr>
          <w:p w14:paraId="0331E60D" w14:textId="0211FD7F" w:rsidR="00E35C22" w:rsidRPr="00E35C22" w:rsidRDefault="00E35C22" w:rsidP="00E35C22">
            <w:pPr>
              <w:rPr>
                <w:bCs/>
                <w:iCs/>
                <w:color w:val="984806"/>
                <w:rtl/>
              </w:rPr>
            </w:pPr>
            <w:r>
              <w:rPr>
                <w:rFonts w:hint="cs"/>
                <w:rtl/>
              </w:rPr>
              <w:t xml:space="preserve">(1) </w:t>
            </w:r>
            <w:r>
              <w:rPr>
                <w:rtl/>
              </w:rPr>
              <w:t xml:space="preserve">אמר רב זוטרא בר טוביה אמר רב: </w:t>
            </w:r>
            <w:r w:rsidRPr="00E35C22">
              <w:rPr>
                <w:rStyle w:val="ac"/>
                <w:rtl/>
              </w:rPr>
              <w:t>מנין שמברכין על הריח</w:t>
            </w:r>
            <w:r>
              <w:rPr>
                <w:rStyle w:val="ac"/>
                <w:rFonts w:hint="cs"/>
                <w:rtl/>
              </w:rPr>
              <w:t>?</w:t>
            </w:r>
            <w:r w:rsidRPr="00E35C22">
              <w:rPr>
                <w:rStyle w:val="ac"/>
                <w:rtl/>
              </w:rPr>
              <w:t xml:space="preserve"> שנאמר: </w:t>
            </w:r>
            <w:r w:rsidRPr="00E35C22">
              <w:rPr>
                <w:rStyle w:val="a6"/>
                <w:rtl/>
              </w:rPr>
              <w:t xml:space="preserve">+תהלים ק"נ+ </w:t>
            </w:r>
            <w:r w:rsidRPr="00E35C22">
              <w:rPr>
                <w:rStyle w:val="ac"/>
                <w:rtl/>
              </w:rPr>
              <w:t xml:space="preserve">כל הנשמה תהלל יה, איזהו דבר שהנשמה נהנית ממנו ואין הגוף נהנה ממנו - הוי אומר זה הריח. </w:t>
            </w:r>
          </w:p>
        </w:tc>
        <w:tc>
          <w:tcPr>
            <w:tcW w:w="4146" w:type="dxa"/>
          </w:tcPr>
          <w:p w14:paraId="2C532B49" w14:textId="77777777" w:rsidR="00E35C22" w:rsidRPr="00C8409F" w:rsidRDefault="00E35C22" w:rsidP="00556204">
            <w:pPr>
              <w:rPr>
                <w:rStyle w:val="a3"/>
                <w:rtl/>
              </w:rPr>
            </w:pPr>
          </w:p>
        </w:tc>
      </w:tr>
    </w:tbl>
    <w:p w14:paraId="2B42DBE0" w14:textId="4D2648B2" w:rsidR="00C3735C" w:rsidRDefault="00C3735C" w:rsidP="00C3735C">
      <w:pPr>
        <w:pStyle w:val="3"/>
      </w:pPr>
      <w:r>
        <w:rPr>
          <w:rFonts w:hint="cs"/>
          <w:rtl/>
        </w:rPr>
        <w:t>מימרות של רב זוטרא בר טוביה</w:t>
      </w:r>
    </w:p>
    <w:tbl>
      <w:tblPr>
        <w:tblStyle w:val="a8"/>
        <w:bidiVisual/>
        <w:tblW w:w="0" w:type="auto"/>
        <w:tblLook w:val="04A0" w:firstRow="1" w:lastRow="0" w:firstColumn="1" w:lastColumn="0" w:noHBand="0" w:noVBand="1"/>
      </w:tblPr>
      <w:tblGrid>
        <w:gridCol w:w="4150"/>
        <w:gridCol w:w="4146"/>
      </w:tblGrid>
      <w:tr w:rsidR="00E35C22" w14:paraId="4F5CA24F" w14:textId="77777777" w:rsidTr="00C3735C">
        <w:tc>
          <w:tcPr>
            <w:tcW w:w="4150" w:type="dxa"/>
          </w:tcPr>
          <w:p w14:paraId="39AEB481" w14:textId="5F1AC0B8" w:rsidR="00E35C22" w:rsidRPr="00E35C22" w:rsidRDefault="00E35C22" w:rsidP="00E35C22">
            <w:pPr>
              <w:rPr>
                <w:bCs/>
                <w:iCs/>
                <w:color w:val="984806"/>
                <w:rtl/>
              </w:rPr>
            </w:pPr>
            <w:r>
              <w:rPr>
                <w:rFonts w:hint="cs"/>
                <w:rtl/>
              </w:rPr>
              <w:t xml:space="preserve">(2) </w:t>
            </w:r>
            <w:r>
              <w:rPr>
                <w:rtl/>
              </w:rPr>
              <w:t xml:space="preserve">ואמר רב זוטרא בר טוביה אמר רב: </w:t>
            </w:r>
            <w:r w:rsidRPr="00E35C22">
              <w:rPr>
                <w:rStyle w:val="ac"/>
                <w:rtl/>
              </w:rPr>
              <w:t>עתידים בחורי ישראל שיתנו ריח טוב כלבנון, שנאמר:</w:t>
            </w:r>
            <w:r>
              <w:rPr>
                <w:rtl/>
              </w:rPr>
              <w:t xml:space="preserve"> </w:t>
            </w:r>
            <w:r w:rsidRPr="00E35C22">
              <w:rPr>
                <w:rStyle w:val="a6"/>
                <w:rtl/>
              </w:rPr>
              <w:t xml:space="preserve">+הושע י"ד+ </w:t>
            </w:r>
            <w:r w:rsidRPr="00E35C22">
              <w:rPr>
                <w:rStyle w:val="ac"/>
                <w:rtl/>
              </w:rPr>
              <w:t xml:space="preserve">ילכו יונקותיו ויהי כזית הודו וריח לו כלבנון. </w:t>
            </w:r>
          </w:p>
        </w:tc>
        <w:tc>
          <w:tcPr>
            <w:tcW w:w="4146" w:type="dxa"/>
          </w:tcPr>
          <w:p w14:paraId="7E4F9D90" w14:textId="58DB881F" w:rsidR="00E35C22" w:rsidRPr="00C8409F" w:rsidRDefault="00E35C22" w:rsidP="00E35C22">
            <w:pPr>
              <w:rPr>
                <w:rStyle w:val="a3"/>
                <w:rtl/>
              </w:rPr>
            </w:pPr>
            <w:r w:rsidRPr="00C8409F">
              <w:rPr>
                <w:rStyle w:val="a3"/>
                <w:rtl/>
              </w:rPr>
              <w:t>כלבנון - שמריחין עליו ופרחיו.</w:t>
            </w:r>
          </w:p>
        </w:tc>
      </w:tr>
      <w:tr w:rsidR="00DB33E6" w14:paraId="63A0D364" w14:textId="77777777" w:rsidTr="00C3735C">
        <w:tc>
          <w:tcPr>
            <w:tcW w:w="4150" w:type="dxa"/>
          </w:tcPr>
          <w:p w14:paraId="04361E5B" w14:textId="32BABACC" w:rsidR="00E35C22" w:rsidRDefault="00E35C22" w:rsidP="00556204">
            <w:pPr>
              <w:rPr>
                <w:rStyle w:val="ac"/>
                <w:rtl/>
              </w:rPr>
            </w:pPr>
            <w:r>
              <w:rPr>
                <w:rFonts w:hint="cs"/>
                <w:rtl/>
              </w:rPr>
              <w:t xml:space="preserve">(3) </w:t>
            </w:r>
            <w:r w:rsidR="00DB33E6">
              <w:rPr>
                <w:rtl/>
              </w:rPr>
              <w:t xml:space="preserve">ואמר רב זוטרא בר טוביה אמר רב, מאי דכתיב: </w:t>
            </w:r>
            <w:r w:rsidR="00DB33E6" w:rsidRPr="00E35C22">
              <w:rPr>
                <w:rStyle w:val="a6"/>
                <w:rtl/>
              </w:rPr>
              <w:t xml:space="preserve">+קהלת ג'+ </w:t>
            </w:r>
            <w:r w:rsidR="00DB33E6" w:rsidRPr="00E35C22">
              <w:rPr>
                <w:rStyle w:val="ac"/>
                <w:rtl/>
              </w:rPr>
              <w:t xml:space="preserve">את הכל עשה יפה בעתו </w:t>
            </w:r>
            <w:r>
              <w:rPr>
                <w:rStyle w:val="ac"/>
                <w:rFonts w:hint="cs"/>
                <w:rtl/>
              </w:rPr>
              <w:t xml:space="preserve">- </w:t>
            </w:r>
            <w:r w:rsidR="00DB33E6" w:rsidRPr="00E35C22">
              <w:rPr>
                <w:rStyle w:val="ac"/>
                <w:rtl/>
              </w:rPr>
              <w:t xml:space="preserve">מלמד, שכל אחד ואחד יפה לו הקדוש ברוך הוא אומנתו בפניו. </w:t>
            </w:r>
          </w:p>
          <w:p w14:paraId="68E96FCE" w14:textId="215EE93F" w:rsidR="00DB33E6" w:rsidRDefault="00DB33E6" w:rsidP="00556204">
            <w:pPr>
              <w:rPr>
                <w:rtl/>
              </w:rPr>
            </w:pPr>
            <w:r>
              <w:rPr>
                <w:rtl/>
              </w:rPr>
              <w:t xml:space="preserve">אמר רב פפא, היינו דאמרי אינשי: תלה ליה קורא </w:t>
            </w:r>
            <w:r w:rsidR="00E35C22" w:rsidRPr="00E35C22">
              <w:rPr>
                <w:rStyle w:val="a6"/>
                <w:rFonts w:hint="cs"/>
                <w:rtl/>
              </w:rPr>
              <w:t>[=לב דקל]</w:t>
            </w:r>
            <w:r w:rsidR="00E35C22">
              <w:rPr>
                <w:rFonts w:hint="cs"/>
                <w:rtl/>
              </w:rPr>
              <w:t xml:space="preserve"> </w:t>
            </w:r>
            <w:r>
              <w:rPr>
                <w:rtl/>
              </w:rPr>
              <w:t xml:space="preserve">לדבר אחר </w:t>
            </w:r>
            <w:r w:rsidR="00E35C22" w:rsidRPr="00E35C22">
              <w:rPr>
                <w:rStyle w:val="a6"/>
                <w:rFonts w:hint="cs"/>
                <w:rtl/>
              </w:rPr>
              <w:t>[=לחזיר]</w:t>
            </w:r>
            <w:r w:rsidR="00E35C22">
              <w:rPr>
                <w:rFonts w:hint="cs"/>
                <w:rtl/>
              </w:rPr>
              <w:t xml:space="preserve"> </w:t>
            </w:r>
            <w:r>
              <w:rPr>
                <w:rtl/>
              </w:rPr>
              <w:t>- ואיהו דידיה עביד</w:t>
            </w:r>
            <w:r w:rsidR="00E35C22">
              <w:rPr>
                <w:rFonts w:hint="cs"/>
                <w:rtl/>
              </w:rPr>
              <w:t xml:space="preserve"> </w:t>
            </w:r>
            <w:r w:rsidR="00E35C22" w:rsidRPr="00E35C22">
              <w:rPr>
                <w:rStyle w:val="a6"/>
                <w:rFonts w:hint="cs"/>
                <w:rtl/>
              </w:rPr>
              <w:t>[=יגלגלנו באשפה, שזו היא אומנותו]</w:t>
            </w:r>
            <w:r w:rsidRPr="00E35C22">
              <w:rPr>
                <w:rStyle w:val="a6"/>
                <w:rtl/>
              </w:rPr>
              <w:t xml:space="preserve">. </w:t>
            </w:r>
          </w:p>
        </w:tc>
        <w:tc>
          <w:tcPr>
            <w:tcW w:w="4146" w:type="dxa"/>
          </w:tcPr>
          <w:p w14:paraId="630FEE56" w14:textId="77777777" w:rsidR="00DB33E6" w:rsidRPr="00C8409F" w:rsidRDefault="00DB33E6" w:rsidP="00556204">
            <w:pPr>
              <w:rPr>
                <w:rStyle w:val="a3"/>
                <w:rtl/>
              </w:rPr>
            </w:pPr>
            <w:r w:rsidRPr="00E35C22">
              <w:rPr>
                <w:rStyle w:val="a3"/>
                <w:b/>
                <w:bCs/>
                <w:u w:val="single"/>
                <w:rtl/>
              </w:rPr>
              <w:t>יפה לו אומנתו</w:t>
            </w:r>
            <w:r w:rsidRPr="00C8409F">
              <w:rPr>
                <w:rStyle w:val="a3"/>
                <w:rtl/>
              </w:rPr>
              <w:t xml:space="preserve"> - ואפילו בורסי נאה לו אומנתו בעיניו, ועשה הקדוש ברוך הוא כן שלא יחסר העולם אומנות.</w:t>
            </w:r>
          </w:p>
          <w:p w14:paraId="7537400B" w14:textId="77777777" w:rsidR="00DB33E6" w:rsidRPr="00C8409F" w:rsidRDefault="00DB33E6" w:rsidP="00556204">
            <w:pPr>
              <w:rPr>
                <w:rStyle w:val="a3"/>
                <w:rtl/>
              </w:rPr>
            </w:pPr>
            <w:r w:rsidRPr="00E35C22">
              <w:rPr>
                <w:rStyle w:val="a3"/>
                <w:b/>
                <w:bCs/>
                <w:u w:val="single"/>
                <w:rtl/>
              </w:rPr>
              <w:t>קורא</w:t>
            </w:r>
            <w:r w:rsidRPr="00C8409F">
              <w:rPr>
                <w:rStyle w:val="a3"/>
                <w:rtl/>
              </w:rPr>
              <w:t xml:space="preserve"> - רך הגדל בדקל, תלה אותו לחזיר והוא יגלגלנו באשפה שזו היא אומנתו.</w:t>
            </w:r>
          </w:p>
        </w:tc>
      </w:tr>
      <w:tr w:rsidR="00DB33E6" w14:paraId="2FC7CC93" w14:textId="77777777" w:rsidTr="00C3735C">
        <w:tc>
          <w:tcPr>
            <w:tcW w:w="4150" w:type="dxa"/>
          </w:tcPr>
          <w:p w14:paraId="4943B85C" w14:textId="2A1A3FA6" w:rsidR="00E35C22" w:rsidRDefault="00E35C22" w:rsidP="00556204">
            <w:pPr>
              <w:rPr>
                <w:rtl/>
              </w:rPr>
            </w:pPr>
            <w:r>
              <w:rPr>
                <w:rFonts w:hint="cs"/>
                <w:rtl/>
              </w:rPr>
              <w:t xml:space="preserve">(4) </w:t>
            </w:r>
            <w:r w:rsidR="00DB33E6">
              <w:rPr>
                <w:rtl/>
              </w:rPr>
              <w:t xml:space="preserve">ואמר רב זוטרא בר טוביה אמר רב: </w:t>
            </w:r>
            <w:r w:rsidR="00DB33E6" w:rsidRPr="00E35C22">
              <w:rPr>
                <w:rStyle w:val="ac"/>
                <w:rtl/>
              </w:rPr>
              <w:t>אבוקה כשנים</w:t>
            </w:r>
            <w:r>
              <w:rPr>
                <w:rStyle w:val="ac"/>
                <w:rFonts w:hint="cs"/>
                <w:rtl/>
              </w:rPr>
              <w:t xml:space="preserve"> </w:t>
            </w:r>
            <w:r w:rsidRPr="00E35C22">
              <w:rPr>
                <w:rStyle w:val="a6"/>
                <w:rFonts w:hint="cs"/>
                <w:rtl/>
              </w:rPr>
              <w:t>[=כמו שני בני אדם, ולמרות שאין לצאת יחידי בלילה, אפשר לצאת לבד עם אבוקה]</w:t>
            </w:r>
            <w:r w:rsidR="00DB33E6" w:rsidRPr="00E35C22">
              <w:rPr>
                <w:rStyle w:val="a6"/>
                <w:rtl/>
              </w:rPr>
              <w:t>,</w:t>
            </w:r>
            <w:r w:rsidR="00DB33E6" w:rsidRPr="00E35C22">
              <w:rPr>
                <w:rStyle w:val="ac"/>
                <w:rtl/>
              </w:rPr>
              <w:t xml:space="preserve"> וירח כשלשה. </w:t>
            </w:r>
          </w:p>
          <w:p w14:paraId="7F64FE6C" w14:textId="77777777" w:rsidR="00E35C22" w:rsidRDefault="00DB33E6" w:rsidP="00556204">
            <w:pPr>
              <w:rPr>
                <w:rtl/>
              </w:rPr>
            </w:pPr>
            <w:r>
              <w:rPr>
                <w:rtl/>
              </w:rPr>
              <w:t xml:space="preserve">איבעיא להו: אבוקה כשנים בהדי דידיה, או דילמא אבוקה כשנים לבר מדידיה? </w:t>
            </w:r>
          </w:p>
          <w:p w14:paraId="2BDA84A9" w14:textId="60817C7A" w:rsidR="00DB33E6" w:rsidRDefault="00DB33E6" w:rsidP="00556204">
            <w:pPr>
              <w:rPr>
                <w:rtl/>
              </w:rPr>
            </w:pPr>
            <w:r>
              <w:rPr>
                <w:rtl/>
              </w:rPr>
              <w:t xml:space="preserve">תא שמע: </w:t>
            </w:r>
            <w:r w:rsidRPr="00E35C22">
              <w:rPr>
                <w:rStyle w:val="ac"/>
                <w:rtl/>
              </w:rPr>
              <w:t xml:space="preserve">וירח כשלשה. </w:t>
            </w:r>
            <w:r>
              <w:rPr>
                <w:rtl/>
              </w:rPr>
              <w:t xml:space="preserve">אי אמרת בשלמא בהדי דידיה - שפיר, אלא אי אמרת לבר מדידיה - ארבעה למה לי? והאמר מר: </w:t>
            </w:r>
            <w:r w:rsidRPr="00E35C22">
              <w:rPr>
                <w:rStyle w:val="ac"/>
                <w:rtl/>
              </w:rPr>
              <w:t>לאחד - נראה ומזיק, לשנים - נראה ואינו מזיק, לשלשה - אינו נראה כל עיקר</w:t>
            </w:r>
            <w:r>
              <w:rPr>
                <w:rtl/>
              </w:rPr>
              <w:t xml:space="preserve">! </w:t>
            </w:r>
            <w:r>
              <w:rPr>
                <w:rtl/>
              </w:rPr>
              <w:lastRenderedPageBreak/>
              <w:t xml:space="preserve">אלא לאו שמע מינה אבוקה כשנים בהדי דידיה, שמע מינה. </w:t>
            </w:r>
          </w:p>
        </w:tc>
        <w:tc>
          <w:tcPr>
            <w:tcW w:w="4146" w:type="dxa"/>
          </w:tcPr>
          <w:p w14:paraId="79201F5B" w14:textId="77777777" w:rsidR="00DB33E6" w:rsidRPr="00C8409F" w:rsidRDefault="00DB33E6" w:rsidP="00556204">
            <w:pPr>
              <w:rPr>
                <w:rStyle w:val="a3"/>
                <w:rtl/>
              </w:rPr>
            </w:pPr>
            <w:r w:rsidRPr="00C8409F">
              <w:rPr>
                <w:rStyle w:val="a3"/>
                <w:rtl/>
              </w:rPr>
              <w:lastRenderedPageBreak/>
              <w:t>אבוקה כשני בני אדם - לענין היוצא בלילה, דאמר מר: אל יצא אדם יחידי בלילה.</w:t>
            </w:r>
          </w:p>
          <w:p w14:paraId="605FEFB3" w14:textId="77777777" w:rsidR="00DB33E6" w:rsidRPr="00C8409F" w:rsidRDefault="00DB33E6" w:rsidP="00556204">
            <w:pPr>
              <w:rPr>
                <w:rStyle w:val="a3"/>
                <w:rtl/>
              </w:rPr>
            </w:pPr>
            <w:r w:rsidRPr="00C8409F">
              <w:rPr>
                <w:rStyle w:val="a3"/>
                <w:rtl/>
              </w:rPr>
              <w:t>וירח כשלשה - ויש חלוק בין שנים לשלשה, כדלקמן.</w:t>
            </w:r>
          </w:p>
          <w:p w14:paraId="5B7B99CA" w14:textId="77777777" w:rsidR="00DB33E6" w:rsidRPr="00C8409F" w:rsidRDefault="00DB33E6" w:rsidP="00556204">
            <w:pPr>
              <w:rPr>
                <w:rStyle w:val="a3"/>
                <w:rtl/>
              </w:rPr>
            </w:pPr>
            <w:r w:rsidRPr="00C8409F">
              <w:rPr>
                <w:rStyle w:val="a3"/>
                <w:rtl/>
              </w:rPr>
              <w:t>לאחד נראה - השד ומזיקו.</w:t>
            </w:r>
          </w:p>
        </w:tc>
      </w:tr>
      <w:tr w:rsidR="00C3735C" w14:paraId="00FE4E3C" w14:textId="77777777" w:rsidTr="00C3735C">
        <w:tc>
          <w:tcPr>
            <w:tcW w:w="4150" w:type="dxa"/>
          </w:tcPr>
          <w:p w14:paraId="299CC3BF" w14:textId="5134655B" w:rsidR="00C3735C" w:rsidRDefault="00C3735C" w:rsidP="00556204">
            <w:pPr>
              <w:rPr>
                <w:rFonts w:hint="cs"/>
                <w:rtl/>
              </w:rPr>
            </w:pPr>
            <w:r>
              <w:rPr>
                <w:rFonts w:hint="cs"/>
                <w:rtl/>
              </w:rPr>
              <w:t xml:space="preserve">(5) </w:t>
            </w:r>
            <w:r>
              <w:rPr>
                <w:rtl/>
              </w:rPr>
              <w:t xml:space="preserve">ואמר רב זוטרא בר טוביה אמר רב, ואמרי לה אמר רב חנא בר ביזנא אמר רבי שמעון חסידא, ואמרי לה אמר רבי יוחנן משום רבי שמעון בן יוחי: </w:t>
            </w:r>
            <w:r w:rsidRPr="00C3735C">
              <w:rPr>
                <w:rStyle w:val="ab"/>
                <w:rtl/>
              </w:rPr>
              <w:t xml:space="preserve">נוח לו לאדם שיפיל עצמו לתוך כבשן האש ואל ילבין פני חברו ברבים. </w:t>
            </w:r>
            <w:r>
              <w:rPr>
                <w:rtl/>
              </w:rPr>
              <w:t>מנלן</w:t>
            </w:r>
            <w:r>
              <w:rPr>
                <w:rFonts w:hint="cs"/>
                <w:rtl/>
              </w:rPr>
              <w:t>?</w:t>
            </w:r>
            <w:r>
              <w:rPr>
                <w:rtl/>
              </w:rPr>
              <w:t xml:space="preserve"> מתמר, שנאמר: </w:t>
            </w:r>
            <w:r w:rsidRPr="00C3735C">
              <w:rPr>
                <w:rStyle w:val="a6"/>
                <w:rtl/>
              </w:rPr>
              <w:t xml:space="preserve">+בראשית ל"ח+ </w:t>
            </w:r>
            <w:r>
              <w:rPr>
                <w:rtl/>
              </w:rPr>
              <w:t>היא מוצאת וגו'</w:t>
            </w:r>
            <w:r>
              <w:rPr>
                <w:rFonts w:hint="cs"/>
                <w:rtl/>
              </w:rPr>
              <w:t xml:space="preserve"> </w:t>
            </w:r>
            <w:r w:rsidRPr="00C3735C">
              <w:rPr>
                <w:rStyle w:val="a6"/>
                <w:rFonts w:hint="cs"/>
                <w:rtl/>
              </w:rPr>
              <w:t>[=והיא שלחה אל חמיה וגו', ולא אמרה במפורש שיהודה הוא הבועל].</w:t>
            </w:r>
          </w:p>
        </w:tc>
        <w:tc>
          <w:tcPr>
            <w:tcW w:w="4146" w:type="dxa"/>
          </w:tcPr>
          <w:p w14:paraId="7E0E2DC1" w14:textId="2F05DCD7" w:rsidR="00C3735C" w:rsidRPr="00C8409F" w:rsidRDefault="00C3735C" w:rsidP="00556204">
            <w:pPr>
              <w:rPr>
                <w:rStyle w:val="a3"/>
                <w:rFonts w:hint="cs"/>
                <w:rtl/>
              </w:rPr>
            </w:pPr>
            <w:r w:rsidRPr="00C3735C">
              <w:rPr>
                <w:rStyle w:val="a3"/>
                <w:b/>
                <w:bCs/>
                <w:u w:val="single"/>
                <w:rtl/>
              </w:rPr>
              <w:t>היא מוצאת והיא שלחה וגו'</w:t>
            </w:r>
            <w:r w:rsidRPr="00C8409F">
              <w:rPr>
                <w:rStyle w:val="a3"/>
                <w:rtl/>
              </w:rPr>
              <w:t xml:space="preserve"> - ואילו בהדיא לא אמרה: אלו הסימנים של יהודה הם, ולו אני הרה, אלא: לאיש אשר אלה לו אנכי הרה, אם יודה - יודה, ואם לאו - אשרף, ולא אלבין פניו</w:t>
            </w:r>
          </w:p>
        </w:tc>
      </w:tr>
    </w:tbl>
    <w:p w14:paraId="1EFFF65A" w14:textId="0B7F09EA" w:rsidR="00DB33E6" w:rsidRDefault="00C3735C" w:rsidP="00C3735C">
      <w:pPr>
        <w:pStyle w:val="3"/>
      </w:pPr>
      <w:r>
        <w:rPr>
          <w:rFonts w:hint="cs"/>
          <w:rtl/>
        </w:rPr>
        <w:t>שמן והדס מה קודם לברכה</w:t>
      </w:r>
    </w:p>
    <w:tbl>
      <w:tblPr>
        <w:tblStyle w:val="a8"/>
        <w:bidiVisual/>
        <w:tblW w:w="0" w:type="auto"/>
        <w:tblLook w:val="04A0" w:firstRow="1" w:lastRow="0" w:firstColumn="1" w:lastColumn="0" w:noHBand="0" w:noVBand="1"/>
      </w:tblPr>
      <w:tblGrid>
        <w:gridCol w:w="4148"/>
        <w:gridCol w:w="4148"/>
      </w:tblGrid>
      <w:tr w:rsidR="00DB33E6" w14:paraId="61B2CB28" w14:textId="77777777" w:rsidTr="00C3735C">
        <w:tc>
          <w:tcPr>
            <w:tcW w:w="4148" w:type="dxa"/>
          </w:tcPr>
          <w:p w14:paraId="1522A15C" w14:textId="77777777" w:rsidR="00C3735C" w:rsidRDefault="00C3735C" w:rsidP="00C3735C">
            <w:pPr>
              <w:rPr>
                <w:rStyle w:val="ab"/>
                <w:rtl/>
              </w:rPr>
            </w:pPr>
            <w:r>
              <w:rPr>
                <w:rtl/>
              </w:rPr>
              <w:t xml:space="preserve">תנו רבנן: </w:t>
            </w:r>
            <w:r w:rsidRPr="00C3735C">
              <w:rPr>
                <w:rStyle w:val="ab"/>
                <w:rtl/>
              </w:rPr>
              <w:t xml:space="preserve">הביאו לפניו </w:t>
            </w:r>
            <w:r w:rsidRPr="00C3735C">
              <w:rPr>
                <w:rStyle w:val="a6"/>
                <w:rFonts w:hint="cs"/>
                <w:rtl/>
              </w:rPr>
              <w:t xml:space="preserve">[=בסוף הסעודה] </w:t>
            </w:r>
            <w:r w:rsidRPr="00C3735C">
              <w:rPr>
                <w:rStyle w:val="ab"/>
                <w:rtl/>
              </w:rPr>
              <w:t xml:space="preserve">שמן </w:t>
            </w:r>
            <w:r w:rsidRPr="00C3735C">
              <w:rPr>
                <w:rStyle w:val="a6"/>
                <w:rFonts w:hint="cs"/>
                <w:rtl/>
              </w:rPr>
              <w:t xml:space="preserve">[=לסוך ידיו ולהעביר זוהמת האוכלים] </w:t>
            </w:r>
            <w:r w:rsidRPr="00C3735C">
              <w:rPr>
                <w:rStyle w:val="ab"/>
                <w:rtl/>
              </w:rPr>
              <w:t>והדס</w:t>
            </w:r>
            <w:r>
              <w:rPr>
                <w:rStyle w:val="ab"/>
                <w:rFonts w:hint="cs"/>
                <w:rtl/>
              </w:rPr>
              <w:t xml:space="preserve"> </w:t>
            </w:r>
            <w:r w:rsidRPr="00C3735C">
              <w:rPr>
                <w:rStyle w:val="a6"/>
                <w:rFonts w:hint="cs"/>
                <w:rtl/>
              </w:rPr>
              <w:t>[=להריח]</w:t>
            </w:r>
            <w:r w:rsidRPr="00C3735C">
              <w:rPr>
                <w:rStyle w:val="a6"/>
                <w:rtl/>
              </w:rPr>
              <w:t>,</w:t>
            </w:r>
            <w:r w:rsidRPr="00C3735C">
              <w:rPr>
                <w:rStyle w:val="ab"/>
                <w:rtl/>
              </w:rPr>
              <w:t xml:space="preserve"> </w:t>
            </w:r>
          </w:p>
          <w:p w14:paraId="6F522FB8" w14:textId="77777777" w:rsidR="00C3735C" w:rsidRDefault="00C3735C" w:rsidP="00C3735C">
            <w:pPr>
              <w:rPr>
                <w:rStyle w:val="ab"/>
                <w:rtl/>
              </w:rPr>
            </w:pPr>
            <w:r w:rsidRPr="00C3735C">
              <w:rPr>
                <w:rStyle w:val="ab"/>
                <w:rtl/>
              </w:rPr>
              <w:t>בית שמאי אומרים: מברך על השמן ואחר כך מברך על ההדס</w:t>
            </w:r>
            <w:r>
              <w:rPr>
                <w:rStyle w:val="ab"/>
                <w:rFonts w:hint="cs"/>
                <w:rtl/>
              </w:rPr>
              <w:t>.</w:t>
            </w:r>
          </w:p>
          <w:p w14:paraId="202BF653" w14:textId="77777777" w:rsidR="00C3735C" w:rsidRDefault="00C3735C" w:rsidP="00C3735C">
            <w:pPr>
              <w:rPr>
                <w:rStyle w:val="ab"/>
                <w:rtl/>
              </w:rPr>
            </w:pPr>
            <w:r w:rsidRPr="00C3735C">
              <w:rPr>
                <w:rStyle w:val="ab"/>
                <w:rtl/>
              </w:rPr>
              <w:t xml:space="preserve">ובית הלל אומרים: מברך על ההדס ואחר כך מברך על השמן. </w:t>
            </w:r>
          </w:p>
          <w:p w14:paraId="5C9A9118" w14:textId="243D4169" w:rsidR="00DB33E6" w:rsidRPr="00C3735C" w:rsidRDefault="00C3735C" w:rsidP="00C3735C">
            <w:pPr>
              <w:rPr>
                <w:bCs/>
                <w:color w:val="0070C0"/>
                <w:rtl/>
              </w:rPr>
            </w:pPr>
            <w:r w:rsidRPr="00C3735C">
              <w:rPr>
                <w:rStyle w:val="ab"/>
                <w:rtl/>
              </w:rPr>
              <w:t>אמר רבן גמליאל: אני אכריע</w:t>
            </w:r>
            <w:r>
              <w:rPr>
                <w:rStyle w:val="ab"/>
                <w:rFonts w:hint="cs"/>
                <w:rtl/>
              </w:rPr>
              <w:t xml:space="preserve"> </w:t>
            </w:r>
            <w:r w:rsidRPr="00C3735C">
              <w:rPr>
                <w:rStyle w:val="a6"/>
                <w:rFonts w:hint="cs"/>
                <w:rtl/>
              </w:rPr>
              <w:t>[=לצד בית שמאי],</w:t>
            </w:r>
            <w:r w:rsidRPr="00C3735C">
              <w:rPr>
                <w:rStyle w:val="ab"/>
                <w:rtl/>
              </w:rPr>
              <w:t xml:space="preserve"> שמן - זכינו לריחו וזכינו לסיכתו, הדס - לריחו זכינו, לסיכתו לא זכינו. </w:t>
            </w:r>
          </w:p>
        </w:tc>
        <w:tc>
          <w:tcPr>
            <w:tcW w:w="4148" w:type="dxa"/>
          </w:tcPr>
          <w:p w14:paraId="61A807B5" w14:textId="77777777" w:rsidR="00C3735C" w:rsidRPr="00C8409F" w:rsidRDefault="00C3735C" w:rsidP="00C3735C">
            <w:pPr>
              <w:rPr>
                <w:rStyle w:val="a3"/>
                <w:rtl/>
              </w:rPr>
            </w:pPr>
            <w:r w:rsidRPr="00C3735C">
              <w:rPr>
                <w:rStyle w:val="a3"/>
                <w:b/>
                <w:bCs/>
                <w:u w:val="single"/>
                <w:rtl/>
              </w:rPr>
              <w:t>שמן והדס</w:t>
            </w:r>
            <w:r w:rsidRPr="00C8409F">
              <w:rPr>
                <w:rStyle w:val="a3"/>
                <w:rtl/>
              </w:rPr>
              <w:t xml:space="preserve"> - בסוף הסעודה, שמן - לסוך ידיו להעביר זוהמת האוכלים, והדס - להריח, כמו שאמרנו.</w:t>
            </w:r>
          </w:p>
          <w:p w14:paraId="063C8CEA" w14:textId="77777777" w:rsidR="00C3735C" w:rsidRPr="00C8409F" w:rsidRDefault="00C3735C" w:rsidP="00C3735C">
            <w:pPr>
              <w:rPr>
                <w:rStyle w:val="a3"/>
                <w:rtl/>
              </w:rPr>
            </w:pPr>
            <w:r w:rsidRPr="00C3735C">
              <w:rPr>
                <w:rStyle w:val="a3"/>
                <w:b/>
                <w:bCs/>
                <w:u w:val="single"/>
                <w:rtl/>
              </w:rPr>
              <w:t>אני אכריע</w:t>
            </w:r>
            <w:r w:rsidRPr="00C8409F">
              <w:rPr>
                <w:rStyle w:val="a3"/>
                <w:rtl/>
              </w:rPr>
              <w:t xml:space="preserve"> - לצד בית שמאי.</w:t>
            </w:r>
          </w:p>
          <w:p w14:paraId="30BD1A9D" w14:textId="1F2CCA15" w:rsidR="00DB33E6" w:rsidRPr="00C8409F" w:rsidRDefault="00C3735C" w:rsidP="00C3735C">
            <w:pPr>
              <w:rPr>
                <w:rStyle w:val="a3"/>
                <w:rtl/>
              </w:rPr>
            </w:pPr>
            <w:r w:rsidRPr="00C8409F">
              <w:rPr>
                <w:rStyle w:val="a3"/>
                <w:rtl/>
              </w:rPr>
              <w:t>זכינו לריחו ולסיכתו - כגון משחא כבישא, הלכך שמן עדיף.</w:t>
            </w:r>
          </w:p>
        </w:tc>
      </w:tr>
      <w:tr w:rsidR="00DB33E6" w14:paraId="0AA6504A" w14:textId="77777777" w:rsidTr="00C3735C">
        <w:tc>
          <w:tcPr>
            <w:tcW w:w="4148" w:type="dxa"/>
          </w:tcPr>
          <w:p w14:paraId="1669EDB3" w14:textId="77777777" w:rsidR="00C3735C" w:rsidRDefault="00DB33E6" w:rsidP="00556204">
            <w:pPr>
              <w:rPr>
                <w:rStyle w:val="ac"/>
                <w:rtl/>
              </w:rPr>
            </w:pPr>
            <w:r>
              <w:rPr>
                <w:rtl/>
              </w:rPr>
              <w:t xml:space="preserve">אמר רבי יוחנן: </w:t>
            </w:r>
            <w:r w:rsidRPr="00C3735C">
              <w:rPr>
                <w:rStyle w:val="ac"/>
                <w:rtl/>
              </w:rPr>
              <w:t xml:space="preserve">הלכה כדברי המכריע. </w:t>
            </w:r>
          </w:p>
          <w:p w14:paraId="797507A6" w14:textId="77777777" w:rsidR="00C3735C" w:rsidRDefault="00DB33E6" w:rsidP="00556204">
            <w:pPr>
              <w:rPr>
                <w:rtl/>
              </w:rPr>
            </w:pPr>
            <w:r>
              <w:rPr>
                <w:rtl/>
              </w:rPr>
              <w:t xml:space="preserve">רב פפא איקלע לבי רב הונא בריה דרב איקא, אייתו לקמייהו שמן והדס, שקל רב פפא בריך אהדס ברישא והדר בריך אשמן. </w:t>
            </w:r>
          </w:p>
          <w:p w14:paraId="46D0EE47" w14:textId="77777777" w:rsidR="00C3735C" w:rsidRDefault="00DB33E6" w:rsidP="00556204">
            <w:pPr>
              <w:rPr>
                <w:rtl/>
              </w:rPr>
            </w:pPr>
            <w:r>
              <w:rPr>
                <w:rtl/>
              </w:rPr>
              <w:t xml:space="preserve">אמר ליה: לא סבר לה מר </w:t>
            </w:r>
            <w:r w:rsidRPr="00C3735C">
              <w:rPr>
                <w:rStyle w:val="ac"/>
                <w:rtl/>
              </w:rPr>
              <w:t>הלכה כדברי המכריע</w:t>
            </w:r>
            <w:r>
              <w:rPr>
                <w:rtl/>
              </w:rPr>
              <w:t xml:space="preserve">? </w:t>
            </w:r>
          </w:p>
          <w:p w14:paraId="7F05D2C3" w14:textId="77777777" w:rsidR="00C3735C" w:rsidRDefault="00DB33E6" w:rsidP="00556204">
            <w:pPr>
              <w:rPr>
                <w:rtl/>
              </w:rPr>
            </w:pPr>
            <w:r>
              <w:rPr>
                <w:rtl/>
              </w:rPr>
              <w:t xml:space="preserve">אמר ליה, הכי אמר רבא: </w:t>
            </w:r>
            <w:r w:rsidRPr="00C3735C">
              <w:rPr>
                <w:rStyle w:val="ac"/>
                <w:rtl/>
              </w:rPr>
              <w:t>הלכה כבית הלל.</w:t>
            </w:r>
            <w:r>
              <w:rPr>
                <w:rtl/>
              </w:rPr>
              <w:t xml:space="preserve"> </w:t>
            </w:r>
          </w:p>
          <w:p w14:paraId="23289A5F" w14:textId="6F6E121A" w:rsidR="00DB33E6" w:rsidRDefault="00DB33E6" w:rsidP="00556204">
            <w:pPr>
              <w:rPr>
                <w:rtl/>
              </w:rPr>
            </w:pPr>
            <w:r>
              <w:rPr>
                <w:rtl/>
              </w:rPr>
              <w:t>ולא היא</w:t>
            </w:r>
            <w:r w:rsidR="00C3735C">
              <w:rPr>
                <w:rFonts w:hint="cs"/>
                <w:rtl/>
              </w:rPr>
              <w:t xml:space="preserve"> </w:t>
            </w:r>
            <w:r w:rsidR="00C3735C" w:rsidRPr="00C3735C">
              <w:rPr>
                <w:rStyle w:val="a6"/>
                <w:rFonts w:hint="cs"/>
                <w:rtl/>
              </w:rPr>
              <w:t>[=לא אמר רב פפא הלכה כבית הלל]</w:t>
            </w:r>
            <w:r w:rsidRPr="00C3735C">
              <w:rPr>
                <w:rStyle w:val="a6"/>
                <w:rtl/>
              </w:rPr>
              <w:t xml:space="preserve">, </w:t>
            </w:r>
            <w:r>
              <w:rPr>
                <w:rtl/>
              </w:rPr>
              <w:t xml:space="preserve">לאשתמוטי נפשיה הוא דעבד. </w:t>
            </w:r>
          </w:p>
        </w:tc>
        <w:tc>
          <w:tcPr>
            <w:tcW w:w="4148" w:type="dxa"/>
          </w:tcPr>
          <w:p w14:paraId="35E0C304" w14:textId="77777777" w:rsidR="00DB33E6" w:rsidRPr="00C8409F" w:rsidRDefault="00DB33E6" w:rsidP="00556204">
            <w:pPr>
              <w:rPr>
                <w:rStyle w:val="a3"/>
                <w:rtl/>
              </w:rPr>
            </w:pPr>
            <w:r w:rsidRPr="00C8409F">
              <w:rPr>
                <w:rStyle w:val="a3"/>
                <w:rtl/>
              </w:rPr>
              <w:t>ולא היא - לא אמר רבא הלכתא כבית הלל, אלא רב פפא אכסיף לפי שטעה, והשמיט עצמו בכך.</w:t>
            </w:r>
          </w:p>
        </w:tc>
      </w:tr>
    </w:tbl>
    <w:p w14:paraId="180321F0" w14:textId="27856B01" w:rsidR="001F3603" w:rsidRDefault="001F3603" w:rsidP="001F3603">
      <w:pPr>
        <w:pStyle w:val="3"/>
      </w:pPr>
      <w:r>
        <w:rPr>
          <w:rFonts w:hint="cs"/>
          <w:rtl/>
        </w:rPr>
        <w:t>שמן ויין מה קודם לברכה</w:t>
      </w:r>
    </w:p>
    <w:tbl>
      <w:tblPr>
        <w:tblStyle w:val="a8"/>
        <w:bidiVisual/>
        <w:tblW w:w="0" w:type="auto"/>
        <w:tblLook w:val="04A0" w:firstRow="1" w:lastRow="0" w:firstColumn="1" w:lastColumn="0" w:noHBand="0" w:noVBand="1"/>
      </w:tblPr>
      <w:tblGrid>
        <w:gridCol w:w="4148"/>
        <w:gridCol w:w="4148"/>
      </w:tblGrid>
      <w:tr w:rsidR="00DB33E6" w14:paraId="27E77469" w14:textId="77777777" w:rsidTr="00C3735C">
        <w:tc>
          <w:tcPr>
            <w:tcW w:w="4148" w:type="dxa"/>
          </w:tcPr>
          <w:p w14:paraId="24B46EA8" w14:textId="77777777" w:rsidR="001F3603" w:rsidRDefault="00DB33E6" w:rsidP="00556204">
            <w:pPr>
              <w:rPr>
                <w:rStyle w:val="ab"/>
                <w:rtl/>
              </w:rPr>
            </w:pPr>
            <w:r>
              <w:rPr>
                <w:rtl/>
              </w:rPr>
              <w:t xml:space="preserve">תנו רבנן: </w:t>
            </w:r>
            <w:r w:rsidRPr="00C3735C">
              <w:rPr>
                <w:rStyle w:val="ab"/>
                <w:rtl/>
              </w:rPr>
              <w:t xml:space="preserve">הביאו לפניהם שמן ויין, </w:t>
            </w:r>
          </w:p>
          <w:p w14:paraId="7FC5F2F1" w14:textId="116E1203" w:rsidR="001F3603" w:rsidRDefault="00DB33E6" w:rsidP="00556204">
            <w:pPr>
              <w:rPr>
                <w:rStyle w:val="ab"/>
                <w:rtl/>
              </w:rPr>
            </w:pPr>
            <w:r w:rsidRPr="00C3735C">
              <w:rPr>
                <w:rStyle w:val="ab"/>
                <w:rtl/>
              </w:rPr>
              <w:t xml:space="preserve">בית שמאי אומרים: אוחז השמן בימינו </w:t>
            </w:r>
            <w:r w:rsidR="001F3603" w:rsidRPr="001F3603">
              <w:rPr>
                <w:rStyle w:val="a6"/>
                <w:rFonts w:hint="cs"/>
                <w:rtl/>
              </w:rPr>
              <w:t xml:space="preserve">[=לפי שעליו מברך תחילה] </w:t>
            </w:r>
            <w:r w:rsidRPr="00C3735C">
              <w:rPr>
                <w:rStyle w:val="ab"/>
                <w:rtl/>
              </w:rPr>
              <w:t xml:space="preserve">ואת היין בשמאלו, מברך על השמן </w:t>
            </w:r>
            <w:r w:rsidR="001F3603" w:rsidRPr="001F3603">
              <w:rPr>
                <w:rStyle w:val="a6"/>
                <w:rFonts w:hint="cs"/>
                <w:rtl/>
              </w:rPr>
              <w:t>[=בורא שמן ערב]</w:t>
            </w:r>
            <w:r w:rsidR="001F3603">
              <w:rPr>
                <w:rStyle w:val="ab"/>
                <w:rFonts w:hint="cs"/>
                <w:rtl/>
              </w:rPr>
              <w:t xml:space="preserve"> </w:t>
            </w:r>
            <w:r w:rsidRPr="00C3735C">
              <w:rPr>
                <w:rStyle w:val="ab"/>
                <w:rtl/>
              </w:rPr>
              <w:t>וחוזר ומברך על היין</w:t>
            </w:r>
            <w:r w:rsidR="001F3603">
              <w:rPr>
                <w:rStyle w:val="ab"/>
                <w:rFonts w:hint="cs"/>
                <w:rtl/>
              </w:rPr>
              <w:t>.</w:t>
            </w:r>
          </w:p>
          <w:p w14:paraId="41A58EF9" w14:textId="77777777" w:rsidR="001F3603" w:rsidRDefault="00DB33E6" w:rsidP="00556204">
            <w:pPr>
              <w:rPr>
                <w:rStyle w:val="ab"/>
                <w:rtl/>
              </w:rPr>
            </w:pPr>
            <w:r w:rsidRPr="00C3735C">
              <w:rPr>
                <w:rStyle w:val="ab"/>
                <w:rtl/>
              </w:rPr>
              <w:t xml:space="preserve">בית הלל אומרים: אוחז את היין בימינו ואת השמן בשמאלו, מברך על היין וחוזר ומברך על השמן. </w:t>
            </w:r>
          </w:p>
          <w:p w14:paraId="2962E693" w14:textId="70701C86" w:rsidR="00DB33E6" w:rsidRDefault="00DB33E6" w:rsidP="00556204">
            <w:pPr>
              <w:rPr>
                <w:rtl/>
              </w:rPr>
            </w:pPr>
            <w:r w:rsidRPr="00C3735C">
              <w:rPr>
                <w:rStyle w:val="ab"/>
                <w:rtl/>
              </w:rPr>
              <w:t xml:space="preserve">וטחו בראש </w:t>
            </w:r>
            <w:r w:rsidR="001F3603" w:rsidRPr="001F3603">
              <w:rPr>
                <w:rStyle w:val="a6"/>
                <w:rFonts w:hint="cs"/>
                <w:rtl/>
              </w:rPr>
              <w:t>[=לשמן המבושם]</w:t>
            </w:r>
            <w:r w:rsidR="001F3603">
              <w:rPr>
                <w:rStyle w:val="ab"/>
                <w:rFonts w:hint="cs"/>
                <w:rtl/>
              </w:rPr>
              <w:t xml:space="preserve"> </w:t>
            </w:r>
            <w:r w:rsidRPr="00C3735C">
              <w:rPr>
                <w:rStyle w:val="ab"/>
                <w:rtl/>
              </w:rPr>
              <w:t>השמש</w:t>
            </w:r>
            <w:r w:rsidR="001F3603">
              <w:rPr>
                <w:rStyle w:val="ab"/>
                <w:rFonts w:hint="cs"/>
                <w:rtl/>
              </w:rPr>
              <w:t xml:space="preserve"> </w:t>
            </w:r>
            <w:r w:rsidR="001F3603" w:rsidRPr="001F3603">
              <w:rPr>
                <w:rStyle w:val="a6"/>
                <w:rFonts w:hint="cs"/>
                <w:rtl/>
              </w:rPr>
              <w:t>[=כדי שלא יצא בידיים מבושמות לשוק]</w:t>
            </w:r>
            <w:r w:rsidRPr="001F3603">
              <w:rPr>
                <w:rStyle w:val="a6"/>
                <w:rtl/>
              </w:rPr>
              <w:t>,</w:t>
            </w:r>
            <w:r w:rsidRPr="00C3735C">
              <w:rPr>
                <w:rStyle w:val="ab"/>
                <w:rtl/>
              </w:rPr>
              <w:t xml:space="preserve"> ואם שמש תלמיד חכם הוא - טחו בכותל, מפני שגנאי לתלמיד חכם לצאת לשוק כשהוא מבושם. </w:t>
            </w:r>
          </w:p>
        </w:tc>
        <w:tc>
          <w:tcPr>
            <w:tcW w:w="4148" w:type="dxa"/>
          </w:tcPr>
          <w:p w14:paraId="52345803" w14:textId="77777777" w:rsidR="00DB33E6" w:rsidRPr="00C8409F" w:rsidRDefault="00DB33E6" w:rsidP="00556204">
            <w:pPr>
              <w:rPr>
                <w:rStyle w:val="a3"/>
                <w:rtl/>
              </w:rPr>
            </w:pPr>
            <w:r w:rsidRPr="00C8409F">
              <w:rPr>
                <w:rStyle w:val="a3"/>
                <w:rtl/>
              </w:rPr>
              <w:t>שמן ויין - זהו יין שלאחר המזון, ואין זה כוס של ברכה.</w:t>
            </w:r>
          </w:p>
          <w:p w14:paraId="3D215749" w14:textId="77777777" w:rsidR="00DB33E6" w:rsidRPr="00C8409F" w:rsidRDefault="00DB33E6" w:rsidP="00556204">
            <w:pPr>
              <w:rPr>
                <w:rStyle w:val="a3"/>
                <w:rtl/>
              </w:rPr>
            </w:pPr>
            <w:r w:rsidRPr="00C8409F">
              <w:rPr>
                <w:rStyle w:val="a3"/>
                <w:rtl/>
              </w:rPr>
              <w:t>חוזר ומברך על היין - כגון בחול, שאין היין קבע, ואין היין שלפני המזון פוטרו.</w:t>
            </w:r>
          </w:p>
          <w:p w14:paraId="431E7073" w14:textId="77777777" w:rsidR="00DB33E6" w:rsidRPr="00C8409F" w:rsidRDefault="00DB33E6" w:rsidP="00556204">
            <w:pPr>
              <w:rPr>
                <w:rStyle w:val="a3"/>
                <w:rtl/>
              </w:rPr>
            </w:pPr>
            <w:r w:rsidRPr="00C8409F">
              <w:rPr>
                <w:rStyle w:val="a3"/>
                <w:rtl/>
              </w:rPr>
              <w:t>שמן בימינו - לפי שעליו מברך תחלה.</w:t>
            </w:r>
          </w:p>
          <w:p w14:paraId="01CCB8F5" w14:textId="77777777" w:rsidR="00DB33E6" w:rsidRPr="00C8409F" w:rsidRDefault="00DB33E6" w:rsidP="00556204">
            <w:pPr>
              <w:rPr>
                <w:rStyle w:val="a3"/>
                <w:rtl/>
              </w:rPr>
            </w:pPr>
            <w:r w:rsidRPr="00C8409F">
              <w:rPr>
                <w:rStyle w:val="a3"/>
                <w:rtl/>
              </w:rPr>
              <w:t>מברך על השמן - בורא שמן ערב.</w:t>
            </w:r>
          </w:p>
          <w:p w14:paraId="25E045EE" w14:textId="77777777" w:rsidR="00DB33E6" w:rsidRPr="00C8409F" w:rsidRDefault="00DB33E6" w:rsidP="00556204">
            <w:pPr>
              <w:rPr>
                <w:rStyle w:val="a3"/>
                <w:rtl/>
              </w:rPr>
            </w:pPr>
            <w:r w:rsidRPr="00C8409F">
              <w:rPr>
                <w:rStyle w:val="a3"/>
                <w:rtl/>
              </w:rPr>
              <w:t>וטחו בראש השמש - כדי שלא יצא בידיו מבושמות בשוק, שגנאי הוא לתלמיד חכם.</w:t>
            </w:r>
          </w:p>
        </w:tc>
      </w:tr>
    </w:tbl>
    <w:p w14:paraId="274B080D" w14:textId="277BF3B5" w:rsidR="001F3603" w:rsidRDefault="001F3603" w:rsidP="001F3603">
      <w:pPr>
        <w:pStyle w:val="3"/>
      </w:pPr>
      <w:r>
        <w:rPr>
          <w:rFonts w:hint="cs"/>
          <w:rtl/>
        </w:rPr>
        <w:t>ששה דברים גנאי לתלמיד חכם</w:t>
      </w:r>
    </w:p>
    <w:tbl>
      <w:tblPr>
        <w:tblStyle w:val="a8"/>
        <w:bidiVisual/>
        <w:tblW w:w="0" w:type="auto"/>
        <w:tblLook w:val="04A0" w:firstRow="1" w:lastRow="0" w:firstColumn="1" w:lastColumn="0" w:noHBand="0" w:noVBand="1"/>
      </w:tblPr>
      <w:tblGrid>
        <w:gridCol w:w="4148"/>
        <w:gridCol w:w="4148"/>
      </w:tblGrid>
      <w:tr w:rsidR="001F3603" w14:paraId="023D9412" w14:textId="77777777" w:rsidTr="00C3735C">
        <w:tc>
          <w:tcPr>
            <w:tcW w:w="4148" w:type="dxa"/>
          </w:tcPr>
          <w:p w14:paraId="35948320" w14:textId="7CE2714F" w:rsidR="001F3603" w:rsidRDefault="001F3603" w:rsidP="001F3603">
            <w:pPr>
              <w:rPr>
                <w:rtl/>
              </w:rPr>
            </w:pPr>
            <w:r>
              <w:rPr>
                <w:rtl/>
              </w:rPr>
              <w:t xml:space="preserve">תנו רבנן: </w:t>
            </w:r>
            <w:r w:rsidRPr="00C8409F">
              <w:rPr>
                <w:rStyle w:val="ab"/>
                <w:rtl/>
              </w:rPr>
              <w:t xml:space="preserve">ששה דברים גנאי לו לתלמיד חכם: אל יצא כשהוא מבושם לשוק, ואל יצא יחידי בלילה, ואל יצא במנעלים המטולאים, ואל יספר עם אשה </w:t>
            </w:r>
            <w:r w:rsidRPr="00C8409F">
              <w:rPr>
                <w:rStyle w:val="ab"/>
                <w:rtl/>
              </w:rPr>
              <w:lastRenderedPageBreak/>
              <w:t>בשוק, ואל יסב בחבורה של עמי הארץ, ואל יכנס באחרונה לבית המדרש</w:t>
            </w:r>
            <w:r>
              <w:rPr>
                <w:rStyle w:val="ab"/>
                <w:rFonts w:hint="cs"/>
                <w:rtl/>
              </w:rPr>
              <w:t>.</w:t>
            </w:r>
            <w:r w:rsidRPr="00C8409F">
              <w:rPr>
                <w:rStyle w:val="ab"/>
                <w:rtl/>
              </w:rPr>
              <w:t xml:space="preserve"> ויש אומרים: אף לא יפסיע פסיעה גסה, ואל יהלך בקומה זקופה.</w:t>
            </w:r>
            <w:r>
              <w:rPr>
                <w:rtl/>
              </w:rPr>
              <w:t xml:space="preserve"> </w:t>
            </w:r>
          </w:p>
        </w:tc>
        <w:tc>
          <w:tcPr>
            <w:tcW w:w="4148" w:type="dxa"/>
          </w:tcPr>
          <w:p w14:paraId="1D773BCB" w14:textId="77777777" w:rsidR="001F3603" w:rsidRPr="00C8409F" w:rsidRDefault="001F3603" w:rsidP="00556204">
            <w:pPr>
              <w:rPr>
                <w:rStyle w:val="a3"/>
                <w:rtl/>
              </w:rPr>
            </w:pPr>
          </w:p>
        </w:tc>
      </w:tr>
      <w:tr w:rsidR="001F3603" w14:paraId="0578F5F7" w14:textId="77777777" w:rsidTr="00C3735C">
        <w:tc>
          <w:tcPr>
            <w:tcW w:w="4148" w:type="dxa"/>
          </w:tcPr>
          <w:p w14:paraId="3AF77960" w14:textId="77777777" w:rsidR="001F3603" w:rsidRPr="001F3603" w:rsidRDefault="001F3603" w:rsidP="001F3603">
            <w:pPr>
              <w:rPr>
                <w:rStyle w:val="ac"/>
                <w:rtl/>
              </w:rPr>
            </w:pPr>
            <w:r w:rsidRPr="001F3603">
              <w:rPr>
                <w:rStyle w:val="ab"/>
                <w:rtl/>
              </w:rPr>
              <w:t xml:space="preserve">אל יצא כשהוא מבושם לשוק </w:t>
            </w:r>
            <w:r>
              <w:rPr>
                <w:rtl/>
              </w:rPr>
              <w:t xml:space="preserve">- אמר רבי אבא בריה דרבי חייא בר אבא אמר רבי יוחנן: </w:t>
            </w:r>
            <w:r w:rsidRPr="001F3603">
              <w:rPr>
                <w:rStyle w:val="ac"/>
                <w:rtl/>
              </w:rPr>
              <w:t xml:space="preserve">במקום שחשודים על משכב זכור. </w:t>
            </w:r>
          </w:p>
          <w:p w14:paraId="42F818EA" w14:textId="77777777" w:rsidR="001F3603" w:rsidRDefault="001F3603" w:rsidP="001F3603">
            <w:pPr>
              <w:rPr>
                <w:rtl/>
              </w:rPr>
            </w:pPr>
            <w:r>
              <w:rPr>
                <w:rtl/>
              </w:rPr>
              <w:t xml:space="preserve">אמר רב ששת: לא אמרן אלא בבגדו, אבל בגופו - זיעה מעברא ליה. </w:t>
            </w:r>
          </w:p>
          <w:p w14:paraId="6FFD2A2C" w14:textId="3CE5C6C0" w:rsidR="001F3603" w:rsidRPr="001F3603" w:rsidRDefault="001F3603" w:rsidP="001F3603">
            <w:pPr>
              <w:rPr>
                <w:rStyle w:val="ab"/>
                <w:bCs w:val="0"/>
                <w:color w:val="auto"/>
                <w:rtl/>
              </w:rPr>
            </w:pPr>
            <w:r>
              <w:rPr>
                <w:rtl/>
              </w:rPr>
              <w:t xml:space="preserve">אמר רב פפא: ושערו כבגדו דמי; ואמרי לה, כגופו דמי. </w:t>
            </w:r>
          </w:p>
        </w:tc>
        <w:tc>
          <w:tcPr>
            <w:tcW w:w="4148" w:type="dxa"/>
          </w:tcPr>
          <w:p w14:paraId="62B31FFD" w14:textId="77777777" w:rsidR="001F3603" w:rsidRPr="00C8409F" w:rsidRDefault="001F3603" w:rsidP="001F3603">
            <w:pPr>
              <w:rPr>
                <w:rStyle w:val="a3"/>
                <w:rtl/>
              </w:rPr>
            </w:pPr>
            <w:r w:rsidRPr="001F3603">
              <w:rPr>
                <w:rStyle w:val="a3"/>
                <w:b/>
                <w:bCs/>
                <w:u w:val="single"/>
                <w:rtl/>
              </w:rPr>
              <w:t>שחשודים על משכב זכור</w:t>
            </w:r>
            <w:r w:rsidRPr="00C8409F">
              <w:rPr>
                <w:rStyle w:val="a3"/>
                <w:rtl/>
              </w:rPr>
              <w:t xml:space="preserve"> - מבשמין עצמם כדי שיתאוו להם.</w:t>
            </w:r>
          </w:p>
          <w:p w14:paraId="0CDF24E0" w14:textId="77777777" w:rsidR="001F3603" w:rsidRPr="00C8409F" w:rsidRDefault="001F3603" w:rsidP="001F3603">
            <w:pPr>
              <w:rPr>
                <w:rStyle w:val="a3"/>
                <w:rtl/>
              </w:rPr>
            </w:pPr>
            <w:r w:rsidRPr="00C8409F">
              <w:rPr>
                <w:rStyle w:val="a3"/>
                <w:rtl/>
              </w:rPr>
              <w:t>ושערו כבגדו דמי - דלא שכיח ביה זיעה.</w:t>
            </w:r>
          </w:p>
          <w:p w14:paraId="5E47D9BC" w14:textId="0CBEE1AD" w:rsidR="001F3603" w:rsidRPr="00C8409F" w:rsidRDefault="001F3603" w:rsidP="001F3603">
            <w:pPr>
              <w:rPr>
                <w:rStyle w:val="a3"/>
                <w:rtl/>
              </w:rPr>
            </w:pPr>
            <w:r w:rsidRPr="00C8409F">
              <w:rPr>
                <w:rStyle w:val="a3"/>
                <w:rtl/>
              </w:rPr>
              <w:t>ואמרי לה כגופו - דשכיח ביה זיעה.</w:t>
            </w:r>
          </w:p>
        </w:tc>
      </w:tr>
      <w:tr w:rsidR="001F3603" w14:paraId="77F824C7" w14:textId="77777777" w:rsidTr="00C3735C">
        <w:tc>
          <w:tcPr>
            <w:tcW w:w="4148" w:type="dxa"/>
          </w:tcPr>
          <w:p w14:paraId="7CEDDCBA" w14:textId="77777777" w:rsidR="001F3603" w:rsidRDefault="001F3603" w:rsidP="001F3603">
            <w:pPr>
              <w:rPr>
                <w:rStyle w:val="a6"/>
                <w:rtl/>
              </w:rPr>
            </w:pPr>
            <w:r w:rsidRPr="001F3603">
              <w:rPr>
                <w:rStyle w:val="ab"/>
                <w:rtl/>
              </w:rPr>
              <w:t xml:space="preserve">ואל יצא יחידי בלילה </w:t>
            </w:r>
            <w:r>
              <w:rPr>
                <w:rtl/>
              </w:rPr>
              <w:t>- משום חשדא</w:t>
            </w:r>
            <w:r>
              <w:rPr>
                <w:rFonts w:hint="cs"/>
                <w:rtl/>
              </w:rPr>
              <w:t xml:space="preserve"> </w:t>
            </w:r>
            <w:r w:rsidRPr="001F3603">
              <w:rPr>
                <w:rStyle w:val="a6"/>
                <w:rFonts w:hint="cs"/>
                <w:rtl/>
              </w:rPr>
              <w:t>[=של זנות]</w:t>
            </w:r>
            <w:r>
              <w:rPr>
                <w:rStyle w:val="a6"/>
                <w:rFonts w:hint="cs"/>
                <w:rtl/>
              </w:rPr>
              <w:t>.</w:t>
            </w:r>
          </w:p>
          <w:p w14:paraId="3D7B4927" w14:textId="5F204A20" w:rsidR="001F3603" w:rsidRPr="001F3603" w:rsidRDefault="001F3603" w:rsidP="001F3603">
            <w:pPr>
              <w:rPr>
                <w:rStyle w:val="ab"/>
                <w:bCs w:val="0"/>
                <w:color w:val="auto"/>
                <w:rtl/>
              </w:rPr>
            </w:pPr>
            <w:r>
              <w:rPr>
                <w:rtl/>
              </w:rPr>
              <w:t xml:space="preserve">ולא אמרן אלא דלא קביע ליה עידנא, אבל קביע ליה עידנא </w:t>
            </w:r>
            <w:r w:rsidRPr="001F3603">
              <w:rPr>
                <w:rStyle w:val="a6"/>
                <w:rFonts w:hint="cs"/>
                <w:rtl/>
              </w:rPr>
              <w:t>[=ללמוד אצל רבו]</w:t>
            </w:r>
            <w:r>
              <w:rPr>
                <w:rFonts w:hint="cs"/>
                <w:rtl/>
              </w:rPr>
              <w:t xml:space="preserve"> </w:t>
            </w:r>
            <w:r>
              <w:rPr>
                <w:rtl/>
              </w:rPr>
              <w:t xml:space="preserve">- מידע ידיע דלעידניה קא אזיל. </w:t>
            </w:r>
          </w:p>
        </w:tc>
        <w:tc>
          <w:tcPr>
            <w:tcW w:w="4148" w:type="dxa"/>
          </w:tcPr>
          <w:p w14:paraId="5A35273F" w14:textId="77777777" w:rsidR="001F3603" w:rsidRPr="00C8409F" w:rsidRDefault="001F3603" w:rsidP="001F3603">
            <w:pPr>
              <w:rPr>
                <w:rStyle w:val="a3"/>
                <w:rtl/>
              </w:rPr>
            </w:pPr>
            <w:r w:rsidRPr="00C8409F">
              <w:rPr>
                <w:rStyle w:val="a3"/>
                <w:rtl/>
              </w:rPr>
              <w:t>משום חשדא - של זנות.</w:t>
            </w:r>
          </w:p>
          <w:p w14:paraId="3DB2306A" w14:textId="6F256B50" w:rsidR="001F3603" w:rsidRPr="00C8409F" w:rsidRDefault="001F3603" w:rsidP="001F3603">
            <w:pPr>
              <w:rPr>
                <w:rStyle w:val="a3"/>
                <w:rtl/>
              </w:rPr>
            </w:pPr>
            <w:r w:rsidRPr="00C8409F">
              <w:rPr>
                <w:rStyle w:val="a3"/>
                <w:rtl/>
              </w:rPr>
              <w:t>דלא קביע ליה עידנא - שלא קבעו לו רבו קביעות ללמדו בלילה.</w:t>
            </w:r>
          </w:p>
        </w:tc>
      </w:tr>
      <w:tr w:rsidR="001F3603" w14:paraId="49B2A659" w14:textId="77777777" w:rsidTr="00C3735C">
        <w:tc>
          <w:tcPr>
            <w:tcW w:w="4148" w:type="dxa"/>
          </w:tcPr>
          <w:p w14:paraId="0B482BE8" w14:textId="77777777" w:rsidR="001F3603" w:rsidRPr="001F3603" w:rsidRDefault="001F3603" w:rsidP="001F3603">
            <w:pPr>
              <w:rPr>
                <w:rStyle w:val="ac"/>
                <w:rtl/>
              </w:rPr>
            </w:pPr>
            <w:r w:rsidRPr="001F3603">
              <w:rPr>
                <w:rStyle w:val="ab"/>
                <w:rtl/>
              </w:rPr>
              <w:t xml:space="preserve">ואל יצא במנעלים המטולאים </w:t>
            </w:r>
            <w:r>
              <w:rPr>
                <w:rtl/>
              </w:rPr>
              <w:t xml:space="preserve">- מסייע ליה לרבי חייא בר אבא, דאמר רבי חייא בר אבא: </w:t>
            </w:r>
            <w:r w:rsidRPr="001F3603">
              <w:rPr>
                <w:rStyle w:val="ac"/>
                <w:rtl/>
              </w:rPr>
              <w:t xml:space="preserve">גנאי הוא לתלמיד חכם שיצא במנעלים המטולאים. </w:t>
            </w:r>
          </w:p>
          <w:p w14:paraId="6D528263" w14:textId="77777777" w:rsidR="001F3603" w:rsidRDefault="001F3603" w:rsidP="001F3603">
            <w:pPr>
              <w:rPr>
                <w:rtl/>
              </w:rPr>
            </w:pPr>
            <w:r>
              <w:rPr>
                <w:rtl/>
              </w:rPr>
              <w:t xml:space="preserve">איני? והא רבי חייא בר אבא נפיק! </w:t>
            </w:r>
          </w:p>
          <w:p w14:paraId="6AC922D1" w14:textId="11610529" w:rsidR="001F3603" w:rsidRPr="001F3603" w:rsidRDefault="001F3603" w:rsidP="001F3603">
            <w:pPr>
              <w:rPr>
                <w:rStyle w:val="ac"/>
                <w:rtl/>
              </w:rPr>
            </w:pPr>
            <w:r>
              <w:rPr>
                <w:rtl/>
              </w:rPr>
              <w:t xml:space="preserve">אמר מר זוטרא בריה דרב נחמן: </w:t>
            </w:r>
            <w:r w:rsidRPr="001F3603">
              <w:rPr>
                <w:rStyle w:val="ac"/>
                <w:rtl/>
              </w:rPr>
              <w:t xml:space="preserve">בטלאי על גבי טלאי. </w:t>
            </w:r>
          </w:p>
          <w:p w14:paraId="35F6BAF6" w14:textId="29831AEA" w:rsidR="001F3603" w:rsidRDefault="001F3603" w:rsidP="001F3603">
            <w:pPr>
              <w:rPr>
                <w:rtl/>
              </w:rPr>
            </w:pPr>
            <w:r>
              <w:rPr>
                <w:rtl/>
              </w:rPr>
              <w:t>ולא אמרן אלא בפנתא</w:t>
            </w:r>
            <w:r>
              <w:rPr>
                <w:rFonts w:hint="cs"/>
                <w:rtl/>
              </w:rPr>
              <w:t xml:space="preserve"> </w:t>
            </w:r>
            <w:r w:rsidRPr="001F3603">
              <w:rPr>
                <w:rStyle w:val="a6"/>
                <w:rFonts w:hint="cs"/>
                <w:rtl/>
              </w:rPr>
              <w:t>[=החלק העליון שבנעל]</w:t>
            </w:r>
            <w:r w:rsidRPr="001F3603">
              <w:rPr>
                <w:rStyle w:val="a6"/>
                <w:rtl/>
              </w:rPr>
              <w:t xml:space="preserve">, </w:t>
            </w:r>
            <w:r>
              <w:rPr>
                <w:rtl/>
              </w:rPr>
              <w:t xml:space="preserve">אבל בגילדא </w:t>
            </w:r>
            <w:r>
              <w:rPr>
                <w:rFonts w:hint="cs"/>
                <w:rtl/>
              </w:rPr>
              <w:t xml:space="preserve">[=עקב] </w:t>
            </w:r>
            <w:r>
              <w:rPr>
                <w:rtl/>
              </w:rPr>
              <w:t>- לית לן בה</w:t>
            </w:r>
            <w:r>
              <w:rPr>
                <w:rFonts w:hint="cs"/>
                <w:rtl/>
              </w:rPr>
              <w:t>.</w:t>
            </w:r>
          </w:p>
          <w:p w14:paraId="41EDB34C" w14:textId="77777777" w:rsidR="001F3603" w:rsidRDefault="001F3603" w:rsidP="001F3603">
            <w:pPr>
              <w:rPr>
                <w:rtl/>
              </w:rPr>
            </w:pPr>
            <w:r>
              <w:rPr>
                <w:rtl/>
              </w:rPr>
              <w:t>ובפנתא לא אמרן אלא באורחא</w:t>
            </w:r>
            <w:r>
              <w:rPr>
                <w:rFonts w:hint="cs"/>
                <w:rtl/>
              </w:rPr>
              <w:t>,</w:t>
            </w:r>
            <w:r>
              <w:rPr>
                <w:rtl/>
              </w:rPr>
              <w:t xml:space="preserve"> אבל בביתא - לית לן בה</w:t>
            </w:r>
            <w:r>
              <w:rPr>
                <w:rFonts w:hint="cs"/>
                <w:rtl/>
              </w:rPr>
              <w:t>.</w:t>
            </w:r>
          </w:p>
          <w:p w14:paraId="726A0EAC" w14:textId="4F5F7ACD" w:rsidR="001F3603" w:rsidRPr="001F3603" w:rsidRDefault="001F3603" w:rsidP="001F3603">
            <w:pPr>
              <w:rPr>
                <w:rStyle w:val="ab"/>
                <w:rFonts w:hint="cs"/>
                <w:bCs w:val="0"/>
                <w:color w:val="auto"/>
                <w:rtl/>
              </w:rPr>
            </w:pPr>
            <w:r>
              <w:rPr>
                <w:rtl/>
              </w:rPr>
              <w:t>ולא אמרן אלא בימות החמה, אבל בימות הגשמים - לית לן בה</w:t>
            </w:r>
            <w:r>
              <w:rPr>
                <w:rFonts w:hint="cs"/>
                <w:rtl/>
              </w:rPr>
              <w:t xml:space="preserve"> </w:t>
            </w:r>
            <w:r w:rsidRPr="001F3603">
              <w:rPr>
                <w:rStyle w:val="a6"/>
                <w:rFonts w:hint="cs"/>
                <w:rtl/>
              </w:rPr>
              <w:t>[=משום שהטיט מכסה את הטלאי]</w:t>
            </w:r>
            <w:r w:rsidRPr="001F3603">
              <w:rPr>
                <w:rStyle w:val="a6"/>
                <w:rtl/>
              </w:rPr>
              <w:t>.</w:t>
            </w:r>
            <w:r>
              <w:rPr>
                <w:rtl/>
              </w:rPr>
              <w:t xml:space="preserve"> </w:t>
            </w:r>
          </w:p>
        </w:tc>
        <w:tc>
          <w:tcPr>
            <w:tcW w:w="4148" w:type="dxa"/>
          </w:tcPr>
          <w:p w14:paraId="556E714C" w14:textId="77777777" w:rsidR="001F3603" w:rsidRPr="00C8409F" w:rsidRDefault="001F3603" w:rsidP="001F3603">
            <w:pPr>
              <w:rPr>
                <w:rStyle w:val="a3"/>
                <w:rtl/>
              </w:rPr>
            </w:pPr>
            <w:r w:rsidRPr="00C8409F">
              <w:rPr>
                <w:rStyle w:val="a3"/>
                <w:rtl/>
              </w:rPr>
              <w:t>בפנתא - אנפוני"א +החלק העליון בנעל+ בלעז, שעל גבי הרגל.</w:t>
            </w:r>
          </w:p>
          <w:p w14:paraId="08FD56BE" w14:textId="77777777" w:rsidR="001F3603" w:rsidRPr="00C8409F" w:rsidRDefault="001F3603" w:rsidP="001F3603">
            <w:pPr>
              <w:rPr>
                <w:rStyle w:val="a3"/>
                <w:rtl/>
              </w:rPr>
            </w:pPr>
            <w:r w:rsidRPr="00C8409F">
              <w:rPr>
                <w:rStyle w:val="a3"/>
                <w:rtl/>
              </w:rPr>
              <w:t>גילדא - עקב, שקורין שול"א +עקב+.</w:t>
            </w:r>
          </w:p>
          <w:p w14:paraId="69C1C515" w14:textId="5493BE3C" w:rsidR="001F3603" w:rsidRPr="00C8409F" w:rsidRDefault="001F3603" w:rsidP="001F3603">
            <w:pPr>
              <w:rPr>
                <w:rStyle w:val="a3"/>
                <w:rtl/>
              </w:rPr>
            </w:pPr>
            <w:r w:rsidRPr="00C8409F">
              <w:rPr>
                <w:rStyle w:val="a3"/>
                <w:rtl/>
              </w:rPr>
              <w:t>בימות הגשמים - הטיט מכסהו.</w:t>
            </w:r>
          </w:p>
        </w:tc>
      </w:tr>
      <w:tr w:rsidR="001F3603" w14:paraId="7FCF7B17" w14:textId="77777777" w:rsidTr="00C3735C">
        <w:tc>
          <w:tcPr>
            <w:tcW w:w="4148" w:type="dxa"/>
          </w:tcPr>
          <w:p w14:paraId="041A06E1" w14:textId="77777777" w:rsidR="001F3603" w:rsidRDefault="001F3603" w:rsidP="001F3603">
            <w:pPr>
              <w:rPr>
                <w:rStyle w:val="ac"/>
                <w:rtl/>
              </w:rPr>
            </w:pPr>
            <w:r w:rsidRPr="001F3603">
              <w:rPr>
                <w:rStyle w:val="ab"/>
                <w:rtl/>
              </w:rPr>
              <w:t xml:space="preserve">ואל יספר עם אשה בשוק </w:t>
            </w:r>
            <w:r>
              <w:rPr>
                <w:rtl/>
              </w:rPr>
              <w:t xml:space="preserve">- אמר רב חסדא: </w:t>
            </w:r>
            <w:r w:rsidRPr="001F3603">
              <w:rPr>
                <w:rStyle w:val="ac"/>
                <w:rtl/>
              </w:rPr>
              <w:t xml:space="preserve">ואפילו היא אשתו. </w:t>
            </w:r>
          </w:p>
          <w:p w14:paraId="34C98857" w14:textId="465D73EA" w:rsidR="001F3603" w:rsidRPr="001F3603" w:rsidRDefault="001F3603" w:rsidP="001F3603">
            <w:pPr>
              <w:rPr>
                <w:rStyle w:val="ab"/>
                <w:bCs w:val="0"/>
                <w:color w:val="auto"/>
                <w:rtl/>
              </w:rPr>
            </w:pPr>
            <w:r>
              <w:rPr>
                <w:rtl/>
              </w:rPr>
              <w:t xml:space="preserve">תניא נמי הכי: </w:t>
            </w:r>
            <w:r w:rsidRPr="001F3603">
              <w:rPr>
                <w:rStyle w:val="ab"/>
                <w:rtl/>
              </w:rPr>
              <w:t>אפילו היא אשתו, ואפילו היא בתו, ואפילו היא אחותו - לפי שאין הכל בקיאין בקרובותיו.</w:t>
            </w:r>
            <w:r>
              <w:rPr>
                <w:rtl/>
              </w:rPr>
              <w:t xml:space="preserve"> </w:t>
            </w:r>
          </w:p>
        </w:tc>
        <w:tc>
          <w:tcPr>
            <w:tcW w:w="4148" w:type="dxa"/>
          </w:tcPr>
          <w:p w14:paraId="328051D1" w14:textId="17194010" w:rsidR="001F3603" w:rsidRPr="00C8409F" w:rsidRDefault="001F3603" w:rsidP="001F3603">
            <w:pPr>
              <w:rPr>
                <w:rStyle w:val="a3"/>
                <w:rtl/>
              </w:rPr>
            </w:pPr>
            <w:r w:rsidRPr="001F3603">
              <w:rPr>
                <w:rStyle w:val="a3"/>
                <w:b/>
                <w:bCs/>
                <w:u w:val="single"/>
                <w:rtl/>
              </w:rPr>
              <w:t>אפילו היא אשתו</w:t>
            </w:r>
            <w:r w:rsidRPr="00C8409F">
              <w:rPr>
                <w:rStyle w:val="a3"/>
                <w:rtl/>
              </w:rPr>
              <w:t xml:space="preserve"> - שאין הכל מכירין בה וחושדין אותו.</w:t>
            </w:r>
          </w:p>
        </w:tc>
      </w:tr>
      <w:tr w:rsidR="00B90148" w14:paraId="0BBBBB8B" w14:textId="77777777" w:rsidTr="00C3735C">
        <w:tc>
          <w:tcPr>
            <w:tcW w:w="4148" w:type="dxa"/>
          </w:tcPr>
          <w:p w14:paraId="4C9BB0EC" w14:textId="53C74910" w:rsidR="00B90148" w:rsidRPr="00B90148" w:rsidRDefault="00B90148" w:rsidP="00B90148">
            <w:pPr>
              <w:rPr>
                <w:rStyle w:val="ab"/>
                <w:bCs w:val="0"/>
                <w:color w:val="auto"/>
                <w:rtl/>
              </w:rPr>
            </w:pPr>
            <w:r w:rsidRPr="001F3603">
              <w:rPr>
                <w:rStyle w:val="ab"/>
                <w:rtl/>
              </w:rPr>
              <w:t xml:space="preserve">ואל יסב בחבורה של עמי הארץ </w:t>
            </w:r>
            <w:r>
              <w:rPr>
                <w:rtl/>
              </w:rPr>
              <w:t xml:space="preserve">- מאי טעמא? דילמא אתי לאמשוכי בתרייהו. </w:t>
            </w:r>
          </w:p>
        </w:tc>
        <w:tc>
          <w:tcPr>
            <w:tcW w:w="4148" w:type="dxa"/>
          </w:tcPr>
          <w:p w14:paraId="0BDF2C86" w14:textId="77777777" w:rsidR="00B90148" w:rsidRPr="00C8409F" w:rsidRDefault="00B90148" w:rsidP="00556204">
            <w:pPr>
              <w:rPr>
                <w:rStyle w:val="a3"/>
                <w:rtl/>
              </w:rPr>
            </w:pPr>
          </w:p>
        </w:tc>
      </w:tr>
      <w:tr w:rsidR="00B90148" w14:paraId="79336A5C" w14:textId="77777777" w:rsidTr="00C3735C">
        <w:tc>
          <w:tcPr>
            <w:tcW w:w="4148" w:type="dxa"/>
          </w:tcPr>
          <w:p w14:paraId="6738375B" w14:textId="5EFF5E63" w:rsidR="00B90148" w:rsidRPr="00B90148" w:rsidRDefault="00B90148" w:rsidP="00B90148">
            <w:pPr>
              <w:rPr>
                <w:rStyle w:val="ab"/>
                <w:bCs w:val="0"/>
                <w:color w:val="auto"/>
                <w:rtl/>
              </w:rPr>
            </w:pPr>
            <w:r w:rsidRPr="001F3603">
              <w:rPr>
                <w:rStyle w:val="ab"/>
                <w:rtl/>
              </w:rPr>
              <w:t>ואל יכנס אחרונה לבית המדרש</w:t>
            </w:r>
            <w:r>
              <w:rPr>
                <w:rtl/>
              </w:rPr>
              <w:t xml:space="preserve"> </w:t>
            </w:r>
            <w:r>
              <w:rPr>
                <w:rFonts w:hint="cs"/>
                <w:rtl/>
              </w:rPr>
              <w:t xml:space="preserve">- </w:t>
            </w:r>
            <w:r>
              <w:rPr>
                <w:rtl/>
              </w:rPr>
              <w:t xml:space="preserve">משום דקרו ליה פושע. </w:t>
            </w:r>
          </w:p>
        </w:tc>
        <w:tc>
          <w:tcPr>
            <w:tcW w:w="4148" w:type="dxa"/>
          </w:tcPr>
          <w:p w14:paraId="72B086E1" w14:textId="3D400189" w:rsidR="00B90148" w:rsidRPr="00C8409F" w:rsidRDefault="00B90148" w:rsidP="00B90148">
            <w:pPr>
              <w:rPr>
                <w:rStyle w:val="a3"/>
                <w:rtl/>
              </w:rPr>
            </w:pPr>
            <w:r w:rsidRPr="00C8409F">
              <w:rPr>
                <w:rStyle w:val="a3"/>
                <w:rtl/>
              </w:rPr>
              <w:t>דקרו ליה פושע - מתעצל.</w:t>
            </w:r>
          </w:p>
        </w:tc>
      </w:tr>
      <w:tr w:rsidR="00B90148" w14:paraId="2000E4C2" w14:textId="77777777" w:rsidTr="00C3735C">
        <w:tc>
          <w:tcPr>
            <w:tcW w:w="4148" w:type="dxa"/>
          </w:tcPr>
          <w:p w14:paraId="021B22D4" w14:textId="77777777" w:rsidR="00B90148" w:rsidRDefault="00B90148" w:rsidP="00B90148">
            <w:pPr>
              <w:rPr>
                <w:rStyle w:val="ac"/>
                <w:rtl/>
              </w:rPr>
            </w:pPr>
            <w:r w:rsidRPr="00B90148">
              <w:rPr>
                <w:rStyle w:val="ab"/>
                <w:rtl/>
              </w:rPr>
              <w:t xml:space="preserve">ויש אומרים: אף לא יפסיע פסיעה גסה </w:t>
            </w:r>
            <w:r>
              <w:rPr>
                <w:rtl/>
              </w:rPr>
              <w:t xml:space="preserve">- דאמר מר: </w:t>
            </w:r>
            <w:r w:rsidRPr="001F3603">
              <w:rPr>
                <w:rStyle w:val="ac"/>
                <w:rtl/>
              </w:rPr>
              <w:t xml:space="preserve">פסיעה גסה נוטלת אחד מחמש מאות ממאור עיניו של אדם. </w:t>
            </w:r>
          </w:p>
          <w:p w14:paraId="29953D6D" w14:textId="2150FF85" w:rsidR="00B90148" w:rsidRPr="00B90148" w:rsidRDefault="00B90148" w:rsidP="00B90148">
            <w:pPr>
              <w:rPr>
                <w:rStyle w:val="ab"/>
                <w:bCs w:val="0"/>
                <w:color w:val="auto"/>
                <w:rtl/>
              </w:rPr>
            </w:pPr>
            <w:r>
              <w:rPr>
                <w:rtl/>
              </w:rPr>
              <w:t xml:space="preserve">מאי תקנתיה? להדריה בקדושא דבי שמשי. </w:t>
            </w:r>
          </w:p>
        </w:tc>
        <w:tc>
          <w:tcPr>
            <w:tcW w:w="4148" w:type="dxa"/>
          </w:tcPr>
          <w:p w14:paraId="5D62526C" w14:textId="23576019" w:rsidR="00B90148" w:rsidRPr="00C8409F" w:rsidRDefault="00B90148" w:rsidP="00B90148">
            <w:pPr>
              <w:rPr>
                <w:rStyle w:val="a3"/>
                <w:rtl/>
              </w:rPr>
            </w:pPr>
            <w:r w:rsidRPr="00C8409F">
              <w:rPr>
                <w:rStyle w:val="a3"/>
                <w:rtl/>
              </w:rPr>
              <w:t>בקדושא דבי שמשי - ששותה כוס של קידוש בשבת בלילה.</w:t>
            </w:r>
          </w:p>
        </w:tc>
      </w:tr>
      <w:tr w:rsidR="00DB33E6" w14:paraId="15409D01" w14:textId="77777777" w:rsidTr="00C3735C">
        <w:tc>
          <w:tcPr>
            <w:tcW w:w="4148" w:type="dxa"/>
          </w:tcPr>
          <w:p w14:paraId="351AF171" w14:textId="6E406EC6" w:rsidR="00DB33E6" w:rsidRPr="00C8409F" w:rsidRDefault="00DB33E6" w:rsidP="00556204">
            <w:pPr>
              <w:rPr>
                <w:rtl/>
              </w:rPr>
            </w:pPr>
            <w:r w:rsidRPr="00B90148">
              <w:rPr>
                <w:rStyle w:val="ab"/>
                <w:rtl/>
              </w:rPr>
              <w:t xml:space="preserve">ואל יהלך בקומה זקופה </w:t>
            </w:r>
            <w:r>
              <w:rPr>
                <w:rtl/>
              </w:rPr>
              <w:t xml:space="preserve">- דאמר מר: </w:t>
            </w:r>
            <w:r w:rsidRPr="00B90148">
              <w:rPr>
                <w:rStyle w:val="ac"/>
                <w:rtl/>
              </w:rPr>
              <w:t>המהלך בקומה זקופה אפילו ארבע אמות, כאילו דוחק רגלי שכינה</w:t>
            </w:r>
            <w:r>
              <w:rPr>
                <w:rtl/>
              </w:rPr>
              <w:t xml:space="preserve">, דכתיב: +ישעיהו ו'+ </w:t>
            </w:r>
            <w:r w:rsidRPr="00B90148">
              <w:rPr>
                <w:rStyle w:val="ac"/>
                <w:rtl/>
              </w:rPr>
              <w:t>מלא כל הארץ כבודו.</w:t>
            </w:r>
          </w:p>
        </w:tc>
        <w:tc>
          <w:tcPr>
            <w:tcW w:w="4148" w:type="dxa"/>
          </w:tcPr>
          <w:p w14:paraId="519D2927" w14:textId="77777777" w:rsidR="00DB33E6" w:rsidRPr="00A37A76" w:rsidRDefault="00DB33E6" w:rsidP="00B90148">
            <w:pPr>
              <w:rPr>
                <w:rStyle w:val="a3"/>
                <w:rtl/>
              </w:rPr>
            </w:pPr>
          </w:p>
        </w:tc>
      </w:tr>
    </w:tbl>
    <w:p w14:paraId="30771616" w14:textId="77777777" w:rsidR="00C3735C" w:rsidRDefault="00C3735C" w:rsidP="00C3735C">
      <w:pPr>
        <w:pStyle w:val="2"/>
        <w:rPr>
          <w:rtl/>
        </w:rPr>
      </w:pPr>
      <w:r>
        <w:rPr>
          <w:rtl/>
        </w:rPr>
        <w:lastRenderedPageBreak/>
        <w:t>תוספות מסכת ברכות דף מג עמוד ב</w:t>
      </w:r>
    </w:p>
    <w:p w14:paraId="63970509" w14:textId="77777777" w:rsidR="00C3735C" w:rsidRDefault="00C3735C" w:rsidP="00C3735C">
      <w:pPr>
        <w:rPr>
          <w:rtl/>
        </w:rPr>
      </w:pPr>
      <w:r>
        <w:rPr>
          <w:rtl/>
        </w:rPr>
        <w:t>שמן והדס - האי שמן להריח הוא דאי להעביר הזוהמא הא אמרינן בפרק אלו דברים (לקמן דף נג.) דאין מברכין עליו.</w:t>
      </w:r>
    </w:p>
    <w:p w14:paraId="33A90934" w14:textId="77777777" w:rsidR="00C3735C" w:rsidRDefault="00C3735C" w:rsidP="00C3735C">
      <w:pPr>
        <w:rPr>
          <w:rtl/>
        </w:rPr>
      </w:pPr>
      <w:r>
        <w:rPr>
          <w:rtl/>
        </w:rPr>
        <w:t>הכי אמר רבא הלכתא כבית הלל ולא היא לאשתמוטי נפשיה הוא דקא עביד - כך כתוב בספרים שלנו ובפירוש רש"י אבל רב אלפס פסק כרבא משמע שלא היה גורס בספרו ולא היא וכו'.</w:t>
      </w:r>
    </w:p>
    <w:p w14:paraId="547B065B" w14:textId="76D2EF0C" w:rsidR="00C3735C" w:rsidRPr="00C3735C" w:rsidRDefault="00C3735C" w:rsidP="00C3735C">
      <w:pPr>
        <w:rPr>
          <w:rtl/>
        </w:rPr>
      </w:pPr>
      <w:r>
        <w:rPr>
          <w:rtl/>
        </w:rPr>
        <w:t>האי מאן דמורח באתרוגא וחבוש' מברך וכו' - ודוקא כשמריח בהם אבל אם בא לאכול מהם אין לברך ברכת ריח כי אם ברכת אכילה.</w:t>
      </w:r>
    </w:p>
    <w:p w14:paraId="6AD3EF0D" w14:textId="6A0E5B66" w:rsidR="00DB33E6" w:rsidRDefault="00DB33E6" w:rsidP="00DB33E6">
      <w:pPr>
        <w:pStyle w:val="1"/>
        <w:rPr>
          <w:rtl/>
        </w:rPr>
      </w:pPr>
      <w:r>
        <w:rPr>
          <w:rtl/>
        </w:rPr>
        <w:t>דף מד עמוד א</w:t>
      </w:r>
    </w:p>
    <w:p w14:paraId="5F86AEB2" w14:textId="77777777" w:rsidR="00DB33E6" w:rsidRPr="00CB3869" w:rsidRDefault="00DB33E6" w:rsidP="00DB33E6">
      <w:pPr>
        <w:pStyle w:val="3"/>
      </w:pPr>
      <w:bookmarkStart w:id="0" w:name="_GoBack"/>
      <w:bookmarkEnd w:id="0"/>
      <w:r>
        <w:rPr>
          <w:rFonts w:hint="cs"/>
          <w:rtl/>
        </w:rPr>
        <w:t>משנה: הביאו לפניו מליח</w:t>
      </w:r>
    </w:p>
    <w:tbl>
      <w:tblPr>
        <w:tblStyle w:val="a8"/>
        <w:bidiVisual/>
        <w:tblW w:w="0" w:type="auto"/>
        <w:tblLook w:val="04A0" w:firstRow="1" w:lastRow="0" w:firstColumn="1" w:lastColumn="0" w:noHBand="0" w:noVBand="1"/>
      </w:tblPr>
      <w:tblGrid>
        <w:gridCol w:w="4148"/>
        <w:gridCol w:w="4148"/>
      </w:tblGrid>
      <w:tr w:rsidR="00DB33E6" w14:paraId="6E337F6A" w14:textId="77777777" w:rsidTr="000C5BF2">
        <w:tc>
          <w:tcPr>
            <w:tcW w:w="4148" w:type="dxa"/>
          </w:tcPr>
          <w:p w14:paraId="4CE8CEEF" w14:textId="77777777" w:rsidR="00DB33E6" w:rsidRDefault="00DB33E6" w:rsidP="00556204">
            <w:pPr>
              <w:rPr>
                <w:rtl/>
              </w:rPr>
            </w:pPr>
            <w:r>
              <w:rPr>
                <w:rtl/>
              </w:rPr>
              <w:t xml:space="preserve">משנה. </w:t>
            </w:r>
          </w:p>
          <w:p w14:paraId="1A5792B9" w14:textId="46D5D0B4" w:rsidR="00DB33E6" w:rsidRDefault="00DB33E6" w:rsidP="00556204">
            <w:pPr>
              <w:rPr>
                <w:rStyle w:val="ab"/>
                <w:rtl/>
              </w:rPr>
            </w:pPr>
            <w:r w:rsidRPr="00CB3869">
              <w:rPr>
                <w:rStyle w:val="ab"/>
                <w:rtl/>
              </w:rPr>
              <w:t xml:space="preserve">הביאו לפניו מליח </w:t>
            </w:r>
            <w:r w:rsidR="000C5BF2" w:rsidRPr="000C5BF2">
              <w:rPr>
                <w:rStyle w:val="a6"/>
                <w:rFonts w:hint="cs"/>
                <w:rtl/>
              </w:rPr>
              <w:t xml:space="preserve">[=דבר מלוח] </w:t>
            </w:r>
            <w:r w:rsidRPr="00CB3869">
              <w:rPr>
                <w:rStyle w:val="ab"/>
                <w:rtl/>
              </w:rPr>
              <w:t xml:space="preserve">תחלה ופת עמו - מברך על המליח ופוטר את הפת, שהפת טפלה לו. </w:t>
            </w:r>
          </w:p>
          <w:p w14:paraId="2CA48C43" w14:textId="581FA411" w:rsidR="00DB33E6" w:rsidRPr="00CB3869" w:rsidRDefault="00DB33E6" w:rsidP="00556204">
            <w:pPr>
              <w:rPr>
                <w:bCs/>
                <w:color w:val="0070C0"/>
                <w:rtl/>
              </w:rPr>
            </w:pPr>
            <w:r w:rsidRPr="00CB3869">
              <w:rPr>
                <w:rStyle w:val="ab"/>
                <w:rtl/>
              </w:rPr>
              <w:t xml:space="preserve">זה הכלל: כל שהוא עיקר ועמו טפלה - מברך על העיקר ופוטר את הטפלה. </w:t>
            </w:r>
          </w:p>
        </w:tc>
        <w:tc>
          <w:tcPr>
            <w:tcW w:w="4148" w:type="dxa"/>
          </w:tcPr>
          <w:p w14:paraId="3FA5C400" w14:textId="77777777" w:rsidR="00DB33E6" w:rsidRPr="00CB3869" w:rsidRDefault="00DB33E6" w:rsidP="00556204">
            <w:pPr>
              <w:rPr>
                <w:rStyle w:val="a3"/>
                <w:rtl/>
              </w:rPr>
            </w:pPr>
            <w:r w:rsidRPr="00CB3869">
              <w:rPr>
                <w:rStyle w:val="a3"/>
                <w:rtl/>
              </w:rPr>
              <w:t>משנה.</w:t>
            </w:r>
          </w:p>
          <w:p w14:paraId="555D0FC9" w14:textId="77777777" w:rsidR="00DB33E6" w:rsidRPr="00CB3869" w:rsidRDefault="00DB33E6" w:rsidP="00556204">
            <w:pPr>
              <w:rPr>
                <w:rStyle w:val="a3"/>
                <w:rtl/>
              </w:rPr>
            </w:pPr>
            <w:r w:rsidRPr="00CB3869">
              <w:rPr>
                <w:rStyle w:val="a3"/>
                <w:rtl/>
              </w:rPr>
              <w:t>מליח - כל דבר מלוח.</w:t>
            </w:r>
          </w:p>
        </w:tc>
      </w:tr>
    </w:tbl>
    <w:p w14:paraId="633AE5C8" w14:textId="7AB360BF" w:rsidR="00F30BA8" w:rsidRDefault="00F30BA8" w:rsidP="00F30BA8">
      <w:pPr>
        <w:pStyle w:val="3"/>
      </w:pPr>
      <w:r>
        <w:rPr>
          <w:rFonts w:hint="cs"/>
          <w:rtl/>
        </w:rPr>
        <w:t>פת טפלה לפירות גינוסר</w:t>
      </w:r>
    </w:p>
    <w:tbl>
      <w:tblPr>
        <w:tblStyle w:val="a8"/>
        <w:bidiVisual/>
        <w:tblW w:w="0" w:type="auto"/>
        <w:tblLook w:val="04A0" w:firstRow="1" w:lastRow="0" w:firstColumn="1" w:lastColumn="0" w:noHBand="0" w:noVBand="1"/>
      </w:tblPr>
      <w:tblGrid>
        <w:gridCol w:w="4148"/>
        <w:gridCol w:w="4148"/>
      </w:tblGrid>
      <w:tr w:rsidR="00DB33E6" w14:paraId="1290106B" w14:textId="77777777" w:rsidTr="000C5BF2">
        <w:tc>
          <w:tcPr>
            <w:tcW w:w="4148" w:type="dxa"/>
          </w:tcPr>
          <w:p w14:paraId="48ABE6D7" w14:textId="77777777" w:rsidR="00DB33E6" w:rsidRDefault="00DB33E6" w:rsidP="00556204">
            <w:pPr>
              <w:rPr>
                <w:rtl/>
              </w:rPr>
            </w:pPr>
            <w:r>
              <w:rPr>
                <w:rtl/>
              </w:rPr>
              <w:t xml:space="preserve">גמרא. </w:t>
            </w:r>
          </w:p>
          <w:p w14:paraId="05C39E26" w14:textId="77777777" w:rsidR="00DB33E6" w:rsidRDefault="00DB33E6" w:rsidP="00556204">
            <w:pPr>
              <w:rPr>
                <w:rtl/>
              </w:rPr>
            </w:pPr>
            <w:r>
              <w:rPr>
                <w:rtl/>
              </w:rPr>
              <w:t xml:space="preserve">ומי איכא מידי דהוי מליח עיקר ופת טפלה? </w:t>
            </w:r>
          </w:p>
          <w:p w14:paraId="3C96DBB1" w14:textId="77777777" w:rsidR="00DB33E6" w:rsidRDefault="00DB33E6" w:rsidP="00556204">
            <w:pPr>
              <w:rPr>
                <w:rtl/>
              </w:rPr>
            </w:pPr>
            <w:r>
              <w:rPr>
                <w:rtl/>
              </w:rPr>
              <w:t xml:space="preserve">אמר רב אחא בריה דרב עוירא אמר רב אשי: </w:t>
            </w:r>
            <w:r w:rsidRPr="00CB3869">
              <w:rPr>
                <w:rStyle w:val="ac"/>
                <w:rtl/>
              </w:rPr>
              <w:t>באוכלי פירות גנוסר שנו.</w:t>
            </w:r>
            <w:r>
              <w:rPr>
                <w:rtl/>
              </w:rPr>
              <w:t xml:space="preserve"> </w:t>
            </w:r>
            <w:r w:rsidRPr="004B748B">
              <w:rPr>
                <w:rStyle w:val="a6"/>
                <w:rFonts w:hint="cs"/>
                <w:rtl/>
              </w:rPr>
              <w:t>[=ופירות ים כנרת אכן חשובים מהפת].</w:t>
            </w:r>
          </w:p>
        </w:tc>
        <w:tc>
          <w:tcPr>
            <w:tcW w:w="4148" w:type="dxa"/>
          </w:tcPr>
          <w:p w14:paraId="0276DE83" w14:textId="77777777" w:rsidR="00DB33E6" w:rsidRPr="00CB3869" w:rsidRDefault="00DB33E6" w:rsidP="00556204">
            <w:pPr>
              <w:rPr>
                <w:rStyle w:val="a3"/>
                <w:rtl/>
              </w:rPr>
            </w:pPr>
            <w:r w:rsidRPr="00CB3869">
              <w:rPr>
                <w:rStyle w:val="a3"/>
                <w:rtl/>
              </w:rPr>
              <w:t>גמרא.</w:t>
            </w:r>
          </w:p>
          <w:p w14:paraId="2542E676" w14:textId="77777777" w:rsidR="00DB33E6" w:rsidRPr="00CB3869" w:rsidRDefault="00DB33E6" w:rsidP="00556204">
            <w:pPr>
              <w:rPr>
                <w:rStyle w:val="a3"/>
                <w:rtl/>
              </w:rPr>
            </w:pPr>
            <w:r w:rsidRPr="00CB3869">
              <w:rPr>
                <w:rStyle w:val="a3"/>
                <w:rtl/>
              </w:rPr>
              <w:t>פירות גנוסר - פירות ארץ ים כנרת חשובים מן הפת.</w:t>
            </w:r>
          </w:p>
        </w:tc>
      </w:tr>
    </w:tbl>
    <w:p w14:paraId="3BD2914B" w14:textId="77777777" w:rsidR="00DB33E6" w:rsidRDefault="00DB33E6" w:rsidP="00DB33E6">
      <w:pPr>
        <w:pStyle w:val="3"/>
      </w:pPr>
      <w:r>
        <w:rPr>
          <w:rFonts w:hint="cs"/>
          <w:rtl/>
        </w:rPr>
        <w:t>מעשים המראים שבח פירות גינוסר</w:t>
      </w:r>
    </w:p>
    <w:tbl>
      <w:tblPr>
        <w:tblStyle w:val="a8"/>
        <w:bidiVisual/>
        <w:tblW w:w="0" w:type="auto"/>
        <w:tblLook w:val="04A0" w:firstRow="1" w:lastRow="0" w:firstColumn="1" w:lastColumn="0" w:noHBand="0" w:noVBand="1"/>
      </w:tblPr>
      <w:tblGrid>
        <w:gridCol w:w="4153"/>
        <w:gridCol w:w="4143"/>
      </w:tblGrid>
      <w:tr w:rsidR="00DB33E6" w14:paraId="06347F3A" w14:textId="77777777" w:rsidTr="00556204">
        <w:tc>
          <w:tcPr>
            <w:tcW w:w="4261" w:type="dxa"/>
          </w:tcPr>
          <w:p w14:paraId="181CBB79" w14:textId="77777777" w:rsidR="00DB33E6" w:rsidRPr="00CB3869" w:rsidRDefault="00DB33E6" w:rsidP="00556204">
            <w:pPr>
              <w:rPr>
                <w:rStyle w:val="ac"/>
                <w:rtl/>
              </w:rPr>
            </w:pPr>
            <w:r>
              <w:rPr>
                <w:rtl/>
              </w:rPr>
              <w:t xml:space="preserve">אמר רבה בר בר חנה: </w:t>
            </w:r>
            <w:r w:rsidRPr="00F30BA8">
              <w:rPr>
                <w:rtl/>
              </w:rPr>
              <w:t>כי הוה אזלינן בתריה דרבי יוחנן למיכל פירות גנוסר, כי הוינן בי מאה - מנקטינן ליה לכל חד וחד עשרה עשרה, וכי הוינן בי עשרה - מנקטינן ליה כל חד וחד מאה מאה, וכל מאה מינייהו הוה מחזיק להו צנא בר תלתא סאוי ואכיל להו ומשתבע</w:t>
            </w:r>
            <w:r w:rsidRPr="00CB3869">
              <w:rPr>
                <w:rStyle w:val="ac"/>
                <w:rtl/>
              </w:rPr>
              <w:t xml:space="preserve"> </w:t>
            </w:r>
            <w:r w:rsidRPr="00F30BA8">
              <w:rPr>
                <w:rStyle w:val="a6"/>
                <w:rFonts w:hint="cs"/>
                <w:rtl/>
              </w:rPr>
              <w:t xml:space="preserve">[=נשבע] </w:t>
            </w:r>
            <w:r w:rsidRPr="00F30BA8">
              <w:rPr>
                <w:rtl/>
              </w:rPr>
              <w:t>דלא טעים זיונא</w:t>
            </w:r>
            <w:r>
              <w:rPr>
                <w:rStyle w:val="ac"/>
                <w:rFonts w:hint="cs"/>
                <w:rtl/>
              </w:rPr>
              <w:t xml:space="preserve"> </w:t>
            </w:r>
            <w:r w:rsidRPr="00F30BA8">
              <w:rPr>
                <w:rStyle w:val="a6"/>
                <w:rFonts w:hint="cs"/>
                <w:rtl/>
              </w:rPr>
              <w:t>[=דבר אכילה]</w:t>
            </w:r>
            <w:r w:rsidRPr="00F30BA8">
              <w:rPr>
                <w:rStyle w:val="a6"/>
                <w:rtl/>
              </w:rPr>
              <w:t>.</w:t>
            </w:r>
            <w:r w:rsidRPr="00CB3869">
              <w:rPr>
                <w:rStyle w:val="ac"/>
                <w:rtl/>
              </w:rPr>
              <w:t xml:space="preserve"> </w:t>
            </w:r>
          </w:p>
          <w:p w14:paraId="2150C08A" w14:textId="77777777" w:rsidR="00DB33E6" w:rsidRDefault="00DB33E6" w:rsidP="00556204">
            <w:pPr>
              <w:rPr>
                <w:rtl/>
              </w:rPr>
            </w:pPr>
            <w:r>
              <w:rPr>
                <w:rtl/>
              </w:rPr>
              <w:t xml:space="preserve">זיונא סלקא דעתך? </w:t>
            </w:r>
            <w:r w:rsidRPr="00F30BA8">
              <w:rPr>
                <w:rStyle w:val="a6"/>
                <w:rFonts w:hint="cs"/>
                <w:rtl/>
              </w:rPr>
              <w:t>[=והרי אכלו!]</w:t>
            </w:r>
            <w:r>
              <w:rPr>
                <w:rFonts w:hint="cs"/>
                <w:rtl/>
              </w:rPr>
              <w:t xml:space="preserve"> </w:t>
            </w:r>
            <w:r>
              <w:rPr>
                <w:rtl/>
              </w:rPr>
              <w:t>אלא אימא: מזונא</w:t>
            </w:r>
            <w:r>
              <w:rPr>
                <w:rFonts w:hint="cs"/>
                <w:rtl/>
              </w:rPr>
              <w:t xml:space="preserve"> </w:t>
            </w:r>
            <w:r w:rsidRPr="00F30BA8">
              <w:rPr>
                <w:rStyle w:val="a6"/>
                <w:rFonts w:hint="cs"/>
                <w:rtl/>
              </w:rPr>
              <w:t>[=דבר המשביע, שהיו חפצים לאכול עוד]</w:t>
            </w:r>
            <w:r w:rsidRPr="00F30BA8">
              <w:rPr>
                <w:rStyle w:val="a6"/>
                <w:rtl/>
              </w:rPr>
              <w:t>.</w:t>
            </w:r>
            <w:r>
              <w:rPr>
                <w:rtl/>
              </w:rPr>
              <w:t xml:space="preserve"> </w:t>
            </w:r>
          </w:p>
        </w:tc>
        <w:tc>
          <w:tcPr>
            <w:tcW w:w="4261" w:type="dxa"/>
          </w:tcPr>
          <w:p w14:paraId="31F72EB9" w14:textId="77777777" w:rsidR="00DB33E6" w:rsidRPr="00CB3869" w:rsidRDefault="00DB33E6" w:rsidP="00556204">
            <w:pPr>
              <w:rPr>
                <w:rStyle w:val="a3"/>
                <w:rtl/>
              </w:rPr>
            </w:pPr>
            <w:r w:rsidRPr="00CB3869">
              <w:rPr>
                <w:rStyle w:val="a3"/>
                <w:rtl/>
              </w:rPr>
              <w:t>זיונא - משמע מידי דבר אכילה.</w:t>
            </w:r>
          </w:p>
          <w:p w14:paraId="72C838B5" w14:textId="77777777" w:rsidR="00DB33E6" w:rsidRPr="00CB3869" w:rsidRDefault="00DB33E6" w:rsidP="00556204">
            <w:pPr>
              <w:rPr>
                <w:rStyle w:val="a3"/>
                <w:rtl/>
              </w:rPr>
            </w:pPr>
            <w:r>
              <w:rPr>
                <w:rStyle w:val="a3"/>
                <w:rtl/>
              </w:rPr>
              <w:t>מזונא - דבר הסועד.</w:t>
            </w:r>
          </w:p>
        </w:tc>
      </w:tr>
      <w:tr w:rsidR="00DB33E6" w14:paraId="7424217A" w14:textId="77777777" w:rsidTr="00556204">
        <w:tc>
          <w:tcPr>
            <w:tcW w:w="4261" w:type="dxa"/>
          </w:tcPr>
          <w:p w14:paraId="27019722" w14:textId="58A65817" w:rsidR="00DB33E6" w:rsidRPr="00F30BA8" w:rsidRDefault="00DB33E6" w:rsidP="00556204">
            <w:pPr>
              <w:rPr>
                <w:rStyle w:val="a6"/>
                <w:rtl/>
              </w:rPr>
            </w:pPr>
            <w:r>
              <w:rPr>
                <w:rtl/>
              </w:rPr>
              <w:t xml:space="preserve">רבי אבהו אכיל </w:t>
            </w:r>
            <w:r w:rsidRPr="00F30BA8">
              <w:rPr>
                <w:rStyle w:val="a6"/>
                <w:rFonts w:hint="cs"/>
                <w:rtl/>
              </w:rPr>
              <w:t xml:space="preserve">[=מפירות גינוסר] </w:t>
            </w:r>
            <w:r>
              <w:rPr>
                <w:rtl/>
              </w:rPr>
              <w:t xml:space="preserve">עד דהוה שריק </w:t>
            </w:r>
            <w:r w:rsidRPr="00F30BA8">
              <w:rPr>
                <w:rStyle w:val="a6"/>
                <w:rFonts w:hint="cs"/>
                <w:rtl/>
              </w:rPr>
              <w:t>[=מחליק]</w:t>
            </w:r>
            <w:r>
              <w:rPr>
                <w:rFonts w:hint="cs"/>
                <w:rtl/>
              </w:rPr>
              <w:t xml:space="preserve"> </w:t>
            </w:r>
            <w:r>
              <w:rPr>
                <w:rtl/>
              </w:rPr>
              <w:t xml:space="preserve">ליה דודבא </w:t>
            </w:r>
            <w:r w:rsidRPr="00F30BA8">
              <w:rPr>
                <w:rStyle w:val="a6"/>
                <w:rFonts w:hint="cs"/>
                <w:rtl/>
              </w:rPr>
              <w:t>[=זבוב]</w:t>
            </w:r>
            <w:r>
              <w:rPr>
                <w:rFonts w:hint="cs"/>
                <w:rtl/>
              </w:rPr>
              <w:t xml:space="preserve"> </w:t>
            </w:r>
            <w:r>
              <w:rPr>
                <w:rtl/>
              </w:rPr>
              <w:t>מאפותיה</w:t>
            </w:r>
            <w:r>
              <w:rPr>
                <w:rFonts w:hint="cs"/>
                <w:rtl/>
              </w:rPr>
              <w:t xml:space="preserve"> </w:t>
            </w:r>
            <w:r w:rsidRPr="00F30BA8">
              <w:rPr>
                <w:rStyle w:val="a6"/>
                <w:rFonts w:hint="cs"/>
                <w:rtl/>
              </w:rPr>
              <w:t>[=ממצחו, שנעשה בשרו של רבי אבהו חלק].</w:t>
            </w:r>
            <w:r w:rsidRPr="00F30BA8">
              <w:rPr>
                <w:rStyle w:val="a6"/>
                <w:rtl/>
              </w:rPr>
              <w:t xml:space="preserve"> </w:t>
            </w:r>
          </w:p>
          <w:p w14:paraId="030FBCA3" w14:textId="77777777" w:rsidR="00DB33E6" w:rsidRPr="00F30BA8" w:rsidRDefault="00DB33E6" w:rsidP="00556204">
            <w:pPr>
              <w:rPr>
                <w:rStyle w:val="a6"/>
                <w:rtl/>
              </w:rPr>
            </w:pPr>
            <w:r>
              <w:rPr>
                <w:rtl/>
              </w:rPr>
              <w:t xml:space="preserve">ורב אמי ורב אסי הוו אכלי עד דנתור </w:t>
            </w:r>
            <w:r w:rsidRPr="00F30BA8">
              <w:rPr>
                <w:rStyle w:val="a6"/>
                <w:rFonts w:hint="cs"/>
                <w:rtl/>
              </w:rPr>
              <w:t>[=נשרו]</w:t>
            </w:r>
            <w:r>
              <w:rPr>
                <w:rFonts w:hint="cs"/>
                <w:rtl/>
              </w:rPr>
              <w:t xml:space="preserve"> </w:t>
            </w:r>
            <w:r>
              <w:rPr>
                <w:rtl/>
              </w:rPr>
              <w:t>מזייהו</w:t>
            </w:r>
            <w:r>
              <w:rPr>
                <w:rFonts w:hint="cs"/>
                <w:rtl/>
              </w:rPr>
              <w:t xml:space="preserve"> </w:t>
            </w:r>
            <w:r w:rsidRPr="00F30BA8">
              <w:rPr>
                <w:rStyle w:val="a6"/>
                <w:rFonts w:hint="cs"/>
                <w:rtl/>
              </w:rPr>
              <w:t>[=שערותיהם]</w:t>
            </w:r>
            <w:r w:rsidRPr="00F30BA8">
              <w:rPr>
                <w:rStyle w:val="a6"/>
                <w:rtl/>
              </w:rPr>
              <w:t xml:space="preserve">. </w:t>
            </w:r>
          </w:p>
          <w:p w14:paraId="0DC45F0F" w14:textId="77777777" w:rsidR="00DB33E6" w:rsidRDefault="00DB33E6" w:rsidP="00556204">
            <w:pPr>
              <w:rPr>
                <w:rtl/>
              </w:rPr>
            </w:pPr>
            <w:r>
              <w:rPr>
                <w:rtl/>
              </w:rPr>
              <w:t>רבי שמעון בן לקיש הוה אכיל עד דמריד</w:t>
            </w:r>
            <w:r>
              <w:rPr>
                <w:rFonts w:hint="cs"/>
                <w:rtl/>
              </w:rPr>
              <w:t xml:space="preserve"> </w:t>
            </w:r>
            <w:r w:rsidRPr="00F30BA8">
              <w:rPr>
                <w:rStyle w:val="a6"/>
                <w:rFonts w:hint="cs"/>
                <w:rtl/>
              </w:rPr>
              <w:t>[=דעתו מיטרפת, והולך לאיבוד]</w:t>
            </w:r>
            <w:r w:rsidRPr="00F30BA8">
              <w:rPr>
                <w:rStyle w:val="a6"/>
                <w:rtl/>
              </w:rPr>
              <w:t>,</w:t>
            </w:r>
            <w:r>
              <w:rPr>
                <w:rtl/>
              </w:rPr>
              <w:t xml:space="preserve"> ואמר להו רבי יוחנן לדבי נשיאה, והוה משדר ליה רבי יהודה נשיאה באלושי אבתריה ומייתי ליה לביתיה. </w:t>
            </w:r>
          </w:p>
        </w:tc>
        <w:tc>
          <w:tcPr>
            <w:tcW w:w="4261" w:type="dxa"/>
          </w:tcPr>
          <w:p w14:paraId="417F6B83" w14:textId="77777777" w:rsidR="00DB33E6" w:rsidRPr="00CB3869" w:rsidRDefault="00DB33E6" w:rsidP="00556204">
            <w:pPr>
              <w:rPr>
                <w:rStyle w:val="a3"/>
                <w:rtl/>
              </w:rPr>
            </w:pPr>
            <w:r w:rsidRPr="00CB3869">
              <w:rPr>
                <w:rStyle w:val="a3"/>
                <w:rtl/>
              </w:rPr>
              <w:t>דשריק דודבא מאפותיה - שהזבוב מחליק ממצחו, מתוך צהלת פנים בשרו מחליק.</w:t>
            </w:r>
          </w:p>
          <w:p w14:paraId="504C5FC0" w14:textId="77777777" w:rsidR="00DB33E6" w:rsidRPr="00CB3869" w:rsidRDefault="00DB33E6" w:rsidP="00556204">
            <w:pPr>
              <w:rPr>
                <w:rStyle w:val="a3"/>
                <w:rtl/>
              </w:rPr>
            </w:pPr>
            <w:r w:rsidRPr="00CB3869">
              <w:rPr>
                <w:rStyle w:val="a3"/>
                <w:rtl/>
              </w:rPr>
              <w:t>עד דמריד - דעתו מטרפת.</w:t>
            </w:r>
          </w:p>
          <w:p w14:paraId="1D021674" w14:textId="77777777" w:rsidR="00DB33E6" w:rsidRPr="00CB3869" w:rsidRDefault="00DB33E6" w:rsidP="00556204">
            <w:pPr>
              <w:rPr>
                <w:rStyle w:val="a3"/>
                <w:rtl/>
              </w:rPr>
            </w:pPr>
            <w:r>
              <w:rPr>
                <w:rStyle w:val="a3"/>
                <w:rtl/>
              </w:rPr>
              <w:t>באלושי - אוכלוסי בני אדם.</w:t>
            </w:r>
          </w:p>
        </w:tc>
      </w:tr>
      <w:tr w:rsidR="00DB33E6" w14:paraId="40EEF1D8" w14:textId="77777777" w:rsidTr="00556204">
        <w:tc>
          <w:tcPr>
            <w:tcW w:w="4261" w:type="dxa"/>
          </w:tcPr>
          <w:p w14:paraId="29252E26" w14:textId="77777777" w:rsidR="00DB33E6" w:rsidRDefault="00DB33E6" w:rsidP="00556204">
            <w:pPr>
              <w:rPr>
                <w:rtl/>
              </w:rPr>
            </w:pPr>
            <w:r>
              <w:rPr>
                <w:rtl/>
              </w:rPr>
              <w:t xml:space="preserve">כי אתא רב דימי, אמר: </w:t>
            </w:r>
            <w:r w:rsidRPr="00E7064F">
              <w:rPr>
                <w:rStyle w:val="ac"/>
                <w:rtl/>
              </w:rPr>
              <w:t xml:space="preserve">עיר אחת היתה לו לינאי המלך בהר המלך, שהיו מוציאים ממנה ששים </w:t>
            </w:r>
            <w:r w:rsidRPr="00E7064F">
              <w:rPr>
                <w:rStyle w:val="ac"/>
                <w:rtl/>
              </w:rPr>
              <w:lastRenderedPageBreak/>
              <w:t xml:space="preserve">רבוא ספלי טרית </w:t>
            </w:r>
            <w:r w:rsidRPr="00E7064F">
              <w:rPr>
                <w:rStyle w:val="a6"/>
                <w:rFonts w:hint="cs"/>
                <w:rtl/>
              </w:rPr>
              <w:t xml:space="preserve">[=דג טונה חתוך] </w:t>
            </w:r>
            <w:r w:rsidRPr="00E7064F">
              <w:rPr>
                <w:rStyle w:val="ac"/>
                <w:rtl/>
              </w:rPr>
              <w:t xml:space="preserve">לקוצצי תאנים </w:t>
            </w:r>
            <w:r w:rsidRPr="00E7064F">
              <w:rPr>
                <w:rStyle w:val="a6"/>
                <w:rFonts w:hint="cs"/>
                <w:rtl/>
              </w:rPr>
              <w:t>[=למאכלם]</w:t>
            </w:r>
            <w:r>
              <w:rPr>
                <w:rStyle w:val="ac"/>
                <w:rFonts w:hint="cs"/>
                <w:rtl/>
              </w:rPr>
              <w:t xml:space="preserve"> </w:t>
            </w:r>
            <w:r w:rsidRPr="00E7064F">
              <w:rPr>
                <w:rStyle w:val="ac"/>
                <w:rtl/>
              </w:rPr>
              <w:t>מערב שבת לערב שבת.</w:t>
            </w:r>
            <w:r>
              <w:rPr>
                <w:rFonts w:hint="cs"/>
                <w:rtl/>
              </w:rPr>
              <w:t xml:space="preserve"> </w:t>
            </w:r>
            <w:r w:rsidRPr="002976DB">
              <w:rPr>
                <w:rStyle w:val="a6"/>
                <w:rFonts w:hint="cs"/>
                <w:rtl/>
              </w:rPr>
              <w:t>[=וסיפור זה מראה עד כמה היו תאנים מרובות בארץ ישראל, שהיה צריך כל כך הרבה מאכל לפועלים].</w:t>
            </w:r>
            <w:r w:rsidRPr="002976DB">
              <w:rPr>
                <w:rStyle w:val="a6"/>
                <w:rtl/>
              </w:rPr>
              <w:t xml:space="preserve"> </w:t>
            </w:r>
          </w:p>
        </w:tc>
        <w:tc>
          <w:tcPr>
            <w:tcW w:w="4261" w:type="dxa"/>
          </w:tcPr>
          <w:p w14:paraId="12681FC7" w14:textId="77777777" w:rsidR="00DB33E6" w:rsidRPr="00CB3869" w:rsidRDefault="00DB33E6" w:rsidP="00556204">
            <w:pPr>
              <w:rPr>
                <w:rStyle w:val="a3"/>
                <w:rtl/>
              </w:rPr>
            </w:pPr>
            <w:r w:rsidRPr="00E7064F">
              <w:rPr>
                <w:rStyle w:val="a3"/>
                <w:u w:val="single"/>
                <w:rtl/>
              </w:rPr>
              <w:lastRenderedPageBreak/>
              <w:t xml:space="preserve">ספלי טרית </w:t>
            </w:r>
            <w:r w:rsidRPr="00CB3869">
              <w:rPr>
                <w:rStyle w:val="a3"/>
                <w:rtl/>
              </w:rPr>
              <w:t>- ספלים מלאים חתיכות דג חתוך, שקורים טונינ"א +דג הטונה+.</w:t>
            </w:r>
          </w:p>
          <w:p w14:paraId="3F97E312" w14:textId="77777777" w:rsidR="00DB33E6" w:rsidRPr="00E7064F" w:rsidRDefault="00DB33E6" w:rsidP="00556204">
            <w:pPr>
              <w:rPr>
                <w:rStyle w:val="a3"/>
                <w:rtl/>
              </w:rPr>
            </w:pPr>
            <w:r w:rsidRPr="00E7064F">
              <w:rPr>
                <w:rStyle w:val="a3"/>
                <w:u w:val="single"/>
                <w:rtl/>
              </w:rPr>
              <w:lastRenderedPageBreak/>
              <w:t>לקוצצי תאנים</w:t>
            </w:r>
            <w:r w:rsidRPr="00CB3869">
              <w:rPr>
                <w:rStyle w:val="a3"/>
                <w:rtl/>
              </w:rPr>
              <w:t xml:space="preserve"> - למאכל פועלים שקוצצים תאנים, והיו מרוב</w:t>
            </w:r>
            <w:r>
              <w:rPr>
                <w:rStyle w:val="a3"/>
                <w:rtl/>
              </w:rPr>
              <w:t>ים עד שכל אלו צריכין להם למאכל.</w:t>
            </w:r>
          </w:p>
        </w:tc>
      </w:tr>
      <w:tr w:rsidR="00DB33E6" w14:paraId="736D3B8B" w14:textId="77777777" w:rsidTr="00556204">
        <w:tc>
          <w:tcPr>
            <w:tcW w:w="4261" w:type="dxa"/>
          </w:tcPr>
          <w:p w14:paraId="29C0D02D" w14:textId="77777777" w:rsidR="00DB33E6" w:rsidRPr="00E27AEB" w:rsidRDefault="00DB33E6" w:rsidP="00556204">
            <w:pPr>
              <w:rPr>
                <w:szCs w:val="16"/>
                <w:rtl/>
              </w:rPr>
            </w:pPr>
            <w:r>
              <w:rPr>
                <w:rtl/>
              </w:rPr>
              <w:lastRenderedPageBreak/>
              <w:t xml:space="preserve">כי אתא רבין, אמר: </w:t>
            </w:r>
            <w:r w:rsidRPr="00E7064F">
              <w:rPr>
                <w:rStyle w:val="ac"/>
                <w:rtl/>
              </w:rPr>
              <w:t>אילן אחד היה לו לינאי המלך בהר המלך</w:t>
            </w:r>
            <w:r>
              <w:rPr>
                <w:rStyle w:val="ac"/>
                <w:rFonts w:hint="cs"/>
                <w:rtl/>
              </w:rPr>
              <w:t xml:space="preserve"> </w:t>
            </w:r>
            <w:r w:rsidRPr="002976DB">
              <w:rPr>
                <w:rStyle w:val="a6"/>
                <w:rFonts w:hint="cs"/>
                <w:rtl/>
              </w:rPr>
              <w:t>[=שהיו מקננות בו הרבה ציפורים]</w:t>
            </w:r>
            <w:r w:rsidRPr="002976DB">
              <w:rPr>
                <w:rStyle w:val="a6"/>
                <w:rtl/>
              </w:rPr>
              <w:t xml:space="preserve">, </w:t>
            </w:r>
            <w:r w:rsidRPr="00E7064F">
              <w:rPr>
                <w:rStyle w:val="ac"/>
                <w:rtl/>
              </w:rPr>
              <w:t xml:space="preserve">שהיו מורידים ממנו ארבעים סאה גוזלות משלוש בריכות </w:t>
            </w:r>
            <w:r>
              <w:rPr>
                <w:rStyle w:val="a6"/>
                <w:rFonts w:hint="cs"/>
                <w:rtl/>
              </w:rPr>
              <w:t>[=מחזור של הטלת ביצים</w:t>
            </w:r>
            <w:r w:rsidRPr="00E7064F">
              <w:rPr>
                <w:rStyle w:val="a6"/>
                <w:rFonts w:hint="cs"/>
                <w:rtl/>
              </w:rPr>
              <w:t xml:space="preserve">] </w:t>
            </w:r>
            <w:r w:rsidRPr="00E7064F">
              <w:rPr>
                <w:rStyle w:val="ac"/>
                <w:rtl/>
              </w:rPr>
              <w:t>בחדש</w:t>
            </w:r>
            <w:r>
              <w:rPr>
                <w:rStyle w:val="ac"/>
                <w:rFonts w:hint="cs"/>
                <w:rtl/>
              </w:rPr>
              <w:t xml:space="preserve"> </w:t>
            </w:r>
            <w:r w:rsidRPr="00E27AEB">
              <w:rPr>
                <w:rStyle w:val="a6"/>
                <w:rFonts w:hint="cs"/>
                <w:rtl/>
              </w:rPr>
              <w:t>[=בכל חדש היו מורידים מהאילן שלש פעמים כמות כזו]</w:t>
            </w:r>
            <w:r w:rsidRPr="00E27AEB">
              <w:rPr>
                <w:rStyle w:val="a6"/>
                <w:rtl/>
              </w:rPr>
              <w:t xml:space="preserve">. </w:t>
            </w:r>
          </w:p>
        </w:tc>
        <w:tc>
          <w:tcPr>
            <w:tcW w:w="4261" w:type="dxa"/>
          </w:tcPr>
          <w:p w14:paraId="64FF069E" w14:textId="77777777" w:rsidR="00DB33E6" w:rsidRPr="00CB3869" w:rsidRDefault="00DB33E6" w:rsidP="00556204">
            <w:pPr>
              <w:rPr>
                <w:rStyle w:val="a3"/>
                <w:rtl/>
              </w:rPr>
            </w:pPr>
            <w:r w:rsidRPr="00CB3869">
              <w:rPr>
                <w:rStyle w:val="a3"/>
                <w:rtl/>
              </w:rPr>
              <w:t>בריכות - קובייא"ש +מחזור של הטלת ביצים וכו'+ בלע"ז.</w:t>
            </w:r>
          </w:p>
          <w:p w14:paraId="26ADC50D" w14:textId="77777777" w:rsidR="00DB33E6" w:rsidRPr="00CB3869" w:rsidRDefault="00DB33E6" w:rsidP="00556204">
            <w:pPr>
              <w:rPr>
                <w:rStyle w:val="a3"/>
                <w:rtl/>
              </w:rPr>
            </w:pPr>
            <w:r w:rsidRPr="00CB3869">
              <w:rPr>
                <w:rStyle w:val="a3"/>
                <w:rtl/>
              </w:rPr>
              <w:t xml:space="preserve">משלש בריכות בחדש - </w:t>
            </w:r>
            <w:r>
              <w:rPr>
                <w:rStyle w:val="a3"/>
                <w:rtl/>
              </w:rPr>
              <w:t>שלש פעמים בחדש מורידים ממנו כך.</w:t>
            </w:r>
          </w:p>
        </w:tc>
      </w:tr>
      <w:tr w:rsidR="00DB33E6" w14:paraId="1604AFBD" w14:textId="77777777" w:rsidTr="00556204">
        <w:tc>
          <w:tcPr>
            <w:tcW w:w="4261" w:type="dxa"/>
          </w:tcPr>
          <w:p w14:paraId="409229B3" w14:textId="77777777" w:rsidR="00DB33E6" w:rsidRDefault="00DB33E6" w:rsidP="00556204">
            <w:pPr>
              <w:rPr>
                <w:rStyle w:val="ac"/>
                <w:rtl/>
              </w:rPr>
            </w:pPr>
            <w:r>
              <w:rPr>
                <w:rtl/>
              </w:rPr>
              <w:t xml:space="preserve">כי אתא רבי יצחק, אמר: </w:t>
            </w:r>
            <w:r w:rsidRPr="00E27AEB">
              <w:rPr>
                <w:rStyle w:val="ac"/>
                <w:rtl/>
              </w:rPr>
              <w:t xml:space="preserve">עיר אחת היתה בארץ ישראל וגופנית שמה, שהיו בה שמנים זוגות אחים כהנים נשואים לשמנים זוגות אחיות כהנות. </w:t>
            </w:r>
          </w:p>
          <w:p w14:paraId="42568893" w14:textId="77777777" w:rsidR="00DB33E6" w:rsidRDefault="00DB33E6" w:rsidP="00556204">
            <w:pPr>
              <w:rPr>
                <w:rtl/>
              </w:rPr>
            </w:pPr>
            <w:r>
              <w:rPr>
                <w:rtl/>
              </w:rPr>
              <w:t xml:space="preserve">ובדקו רבנן מסורא ועד נהרדעא, ולא אשכחו </w:t>
            </w:r>
            <w:r w:rsidRPr="002976DB">
              <w:rPr>
                <w:rStyle w:val="a6"/>
                <w:rFonts w:hint="cs"/>
                <w:rtl/>
              </w:rPr>
              <w:t>[=תופעה כזו בבבל]</w:t>
            </w:r>
            <w:r>
              <w:rPr>
                <w:rFonts w:hint="cs"/>
                <w:rtl/>
              </w:rPr>
              <w:t xml:space="preserve"> </w:t>
            </w:r>
            <w:r>
              <w:rPr>
                <w:rtl/>
              </w:rPr>
              <w:t>בר מבנתיה דרב חסדא דהוו נסיבן לרמי בר חמא ולמר עוקבא בר חמא</w:t>
            </w:r>
            <w:r>
              <w:rPr>
                <w:rFonts w:hint="cs"/>
                <w:rtl/>
              </w:rPr>
              <w:t xml:space="preserve"> </w:t>
            </w:r>
            <w:r w:rsidRPr="002976DB">
              <w:rPr>
                <w:rStyle w:val="a6"/>
                <w:rFonts w:hint="cs"/>
                <w:rtl/>
              </w:rPr>
              <w:t>[=שהם אחים]</w:t>
            </w:r>
            <w:r w:rsidRPr="002976DB">
              <w:rPr>
                <w:rStyle w:val="a6"/>
                <w:rtl/>
              </w:rPr>
              <w:t>,</w:t>
            </w:r>
            <w:r>
              <w:rPr>
                <w:rtl/>
              </w:rPr>
              <w:t xml:space="preserve"> ואף על גב דאינהי הוו כהנתא - אינהו לא הוו כהני. </w:t>
            </w:r>
          </w:p>
        </w:tc>
        <w:tc>
          <w:tcPr>
            <w:tcW w:w="4261" w:type="dxa"/>
          </w:tcPr>
          <w:p w14:paraId="0CC2535C" w14:textId="77777777" w:rsidR="00DB33E6" w:rsidRPr="00CB3869" w:rsidRDefault="00DB33E6" w:rsidP="00556204">
            <w:pPr>
              <w:rPr>
                <w:rStyle w:val="a3"/>
                <w:rtl/>
              </w:rPr>
            </w:pPr>
            <w:r w:rsidRPr="00CB3869">
              <w:rPr>
                <w:rStyle w:val="a3"/>
                <w:rtl/>
              </w:rPr>
              <w:t>שמנים זוגות אחים - שנים ש</w:t>
            </w:r>
            <w:r>
              <w:rPr>
                <w:rStyle w:val="a3"/>
                <w:rtl/>
              </w:rPr>
              <w:t>נים אחים היו כולם, וכן נשותיהם.</w:t>
            </w:r>
          </w:p>
        </w:tc>
      </w:tr>
    </w:tbl>
    <w:p w14:paraId="4CD6ABCB" w14:textId="42F943B6" w:rsidR="00DB33E6" w:rsidRDefault="00EF7306" w:rsidP="00EF7306">
      <w:pPr>
        <w:pStyle w:val="3"/>
      </w:pPr>
      <w:r>
        <w:rPr>
          <w:rFonts w:hint="cs"/>
          <w:rtl/>
        </w:rPr>
        <w:t>מאכלים נחוצים לסעודה</w:t>
      </w:r>
    </w:p>
    <w:tbl>
      <w:tblPr>
        <w:tblStyle w:val="a8"/>
        <w:bidiVisual/>
        <w:tblW w:w="0" w:type="auto"/>
        <w:tblLook w:val="04A0" w:firstRow="1" w:lastRow="0" w:firstColumn="1" w:lastColumn="0" w:noHBand="0" w:noVBand="1"/>
      </w:tblPr>
      <w:tblGrid>
        <w:gridCol w:w="4150"/>
        <w:gridCol w:w="4146"/>
      </w:tblGrid>
      <w:tr w:rsidR="00DB33E6" w14:paraId="2375E427" w14:textId="77777777" w:rsidTr="00556204">
        <w:tc>
          <w:tcPr>
            <w:tcW w:w="4261" w:type="dxa"/>
          </w:tcPr>
          <w:p w14:paraId="6289652F" w14:textId="77777777" w:rsidR="00DB33E6" w:rsidRDefault="00DB33E6" w:rsidP="00556204">
            <w:pPr>
              <w:rPr>
                <w:rtl/>
              </w:rPr>
            </w:pPr>
            <w:r>
              <w:rPr>
                <w:rtl/>
              </w:rPr>
              <w:t xml:space="preserve">אמר רב: </w:t>
            </w:r>
            <w:r w:rsidRPr="006F2733">
              <w:rPr>
                <w:rStyle w:val="ac"/>
                <w:rtl/>
              </w:rPr>
              <w:t>כל סעודה שאין בה מלח אינה סעודה.</w:t>
            </w:r>
            <w:r>
              <w:rPr>
                <w:rtl/>
              </w:rPr>
              <w:t xml:space="preserve"> </w:t>
            </w:r>
          </w:p>
          <w:p w14:paraId="4BFB9F21" w14:textId="77777777" w:rsidR="00DB33E6" w:rsidRDefault="00DB33E6" w:rsidP="00556204">
            <w:pPr>
              <w:rPr>
                <w:rtl/>
              </w:rPr>
            </w:pPr>
            <w:r>
              <w:rPr>
                <w:rtl/>
              </w:rPr>
              <w:t xml:space="preserve">אמר רבי חייא בר אבא אמר רבי יוחנן: </w:t>
            </w:r>
            <w:r w:rsidRPr="006F2733">
              <w:rPr>
                <w:rStyle w:val="ac"/>
                <w:rtl/>
              </w:rPr>
              <w:t xml:space="preserve">כל סעודה שאין בה שריף </w:t>
            </w:r>
            <w:r>
              <w:rPr>
                <w:rStyle w:val="a6"/>
                <w:rFonts w:hint="cs"/>
                <w:rtl/>
              </w:rPr>
              <w:t xml:space="preserve">[=תבשיל שיש בו רוטב] </w:t>
            </w:r>
            <w:r w:rsidRPr="006F2733">
              <w:rPr>
                <w:rStyle w:val="ac"/>
                <w:rtl/>
              </w:rPr>
              <w:t>אינה סעודה.</w:t>
            </w:r>
            <w:r>
              <w:rPr>
                <w:rtl/>
              </w:rPr>
              <w:t xml:space="preserve"> </w:t>
            </w:r>
          </w:p>
        </w:tc>
        <w:tc>
          <w:tcPr>
            <w:tcW w:w="4261" w:type="dxa"/>
          </w:tcPr>
          <w:p w14:paraId="0F1493C7" w14:textId="77777777" w:rsidR="00DB33E6" w:rsidRPr="00CB3869" w:rsidRDefault="00DB33E6" w:rsidP="00556204">
            <w:pPr>
              <w:rPr>
                <w:rStyle w:val="a3"/>
                <w:rtl/>
              </w:rPr>
            </w:pPr>
            <w:r w:rsidRPr="00CB3869">
              <w:rPr>
                <w:rStyle w:val="a3"/>
                <w:rtl/>
              </w:rPr>
              <w:t>שריף - תבשיל לח שיש</w:t>
            </w:r>
            <w:r>
              <w:rPr>
                <w:rStyle w:val="a3"/>
                <w:rtl/>
              </w:rPr>
              <w:t xml:space="preserve"> בו מרק, כמו: שורפה חיה.</w:t>
            </w:r>
          </w:p>
        </w:tc>
      </w:tr>
    </w:tbl>
    <w:p w14:paraId="7CBE821B" w14:textId="77777777" w:rsidR="00DB33E6" w:rsidRDefault="00DB33E6" w:rsidP="00DB33E6">
      <w:pPr>
        <w:pStyle w:val="3"/>
      </w:pPr>
      <w:r>
        <w:rPr>
          <w:rFonts w:hint="cs"/>
          <w:rtl/>
        </w:rPr>
        <w:t>משנה: אכל ענבים ותאנים ורמונים</w:t>
      </w:r>
    </w:p>
    <w:tbl>
      <w:tblPr>
        <w:tblStyle w:val="a8"/>
        <w:bidiVisual/>
        <w:tblW w:w="0" w:type="auto"/>
        <w:tblLook w:val="04A0" w:firstRow="1" w:lastRow="0" w:firstColumn="1" w:lastColumn="0" w:noHBand="0" w:noVBand="1"/>
      </w:tblPr>
      <w:tblGrid>
        <w:gridCol w:w="4150"/>
        <w:gridCol w:w="4146"/>
      </w:tblGrid>
      <w:tr w:rsidR="00DB33E6" w14:paraId="17A741B5" w14:textId="77777777" w:rsidTr="00202769">
        <w:tc>
          <w:tcPr>
            <w:tcW w:w="4150" w:type="dxa"/>
          </w:tcPr>
          <w:p w14:paraId="33925320" w14:textId="77777777" w:rsidR="00DB33E6" w:rsidRDefault="00DB33E6" w:rsidP="00556204">
            <w:pPr>
              <w:rPr>
                <w:rtl/>
              </w:rPr>
            </w:pPr>
            <w:r>
              <w:rPr>
                <w:rtl/>
              </w:rPr>
              <w:t xml:space="preserve">משנה. </w:t>
            </w:r>
          </w:p>
          <w:p w14:paraId="0F8BBC48" w14:textId="4147FF54" w:rsidR="00DB33E6" w:rsidRDefault="00DB33E6" w:rsidP="00556204">
            <w:pPr>
              <w:rPr>
                <w:rStyle w:val="ab"/>
                <w:rtl/>
              </w:rPr>
            </w:pPr>
            <w:r w:rsidRPr="006F2733">
              <w:rPr>
                <w:rStyle w:val="ab"/>
                <w:rtl/>
              </w:rPr>
              <w:t>אכל ענבים ותאנים ורמונים - מברך אחריהם שלש ברכות</w:t>
            </w:r>
            <w:r>
              <w:rPr>
                <w:rStyle w:val="ab"/>
                <w:rFonts w:hint="cs"/>
                <w:rtl/>
              </w:rPr>
              <w:t xml:space="preserve"> </w:t>
            </w:r>
            <w:r w:rsidRPr="00975E27">
              <w:rPr>
                <w:rStyle w:val="a6"/>
                <w:rFonts w:hint="cs"/>
                <w:rtl/>
              </w:rPr>
              <w:t>[=של ברכת המזון]</w:t>
            </w:r>
            <w:r w:rsidRPr="00975E27">
              <w:rPr>
                <w:rStyle w:val="a6"/>
                <w:rtl/>
              </w:rPr>
              <w:t xml:space="preserve">, </w:t>
            </w:r>
            <w:r w:rsidRPr="006F2733">
              <w:rPr>
                <w:rStyle w:val="ab"/>
                <w:rtl/>
              </w:rPr>
              <w:t>דברי רבן גמליאל</w:t>
            </w:r>
            <w:r w:rsidR="00EF7306">
              <w:rPr>
                <w:rStyle w:val="ab"/>
                <w:rFonts w:hint="cs"/>
                <w:rtl/>
              </w:rPr>
              <w:t>.</w:t>
            </w:r>
          </w:p>
          <w:p w14:paraId="7EC2DED5" w14:textId="77777777" w:rsidR="00DB33E6" w:rsidRDefault="00DB33E6" w:rsidP="00556204">
            <w:pPr>
              <w:rPr>
                <w:rStyle w:val="ab"/>
                <w:rtl/>
              </w:rPr>
            </w:pPr>
            <w:r w:rsidRPr="006F2733">
              <w:rPr>
                <w:rStyle w:val="ab"/>
                <w:rtl/>
              </w:rPr>
              <w:t xml:space="preserve">וחכמים אומרים: ברכה אחת (מעין שלש). </w:t>
            </w:r>
          </w:p>
          <w:p w14:paraId="14EB98ED" w14:textId="77777777" w:rsidR="00DB33E6" w:rsidRDefault="00DB33E6" w:rsidP="00556204">
            <w:pPr>
              <w:rPr>
                <w:rStyle w:val="ab"/>
                <w:rtl/>
              </w:rPr>
            </w:pPr>
            <w:r w:rsidRPr="006F2733">
              <w:rPr>
                <w:rStyle w:val="ab"/>
                <w:rtl/>
              </w:rPr>
              <w:t xml:space="preserve">רבי עקיבא אומר: אפילו אכל שלק </w:t>
            </w:r>
            <w:r w:rsidRPr="00EF7306">
              <w:rPr>
                <w:rStyle w:val="a6"/>
                <w:rFonts w:hint="cs"/>
                <w:rtl/>
              </w:rPr>
              <w:t xml:space="preserve">[=ירק מבושל] </w:t>
            </w:r>
            <w:r w:rsidRPr="006F2733">
              <w:rPr>
                <w:rStyle w:val="ab"/>
                <w:rtl/>
              </w:rPr>
              <w:t xml:space="preserve">והוא מזונו - מברך עליו שלש ברכות. </w:t>
            </w:r>
          </w:p>
          <w:p w14:paraId="2D568634" w14:textId="36C2D6A5" w:rsidR="00DB33E6" w:rsidRDefault="00DB33E6" w:rsidP="00556204">
            <w:pPr>
              <w:rPr>
                <w:rStyle w:val="ab"/>
                <w:rtl/>
              </w:rPr>
            </w:pPr>
            <w:r w:rsidRPr="006F2733">
              <w:rPr>
                <w:rStyle w:val="ab"/>
                <w:rtl/>
              </w:rPr>
              <w:t xml:space="preserve">השותה מים לצמאו - מברך </w:t>
            </w:r>
            <w:r w:rsidR="00EF7306">
              <w:rPr>
                <w:rStyle w:val="ab"/>
                <w:rFonts w:hint="cs"/>
                <w:rtl/>
              </w:rPr>
              <w:t>'</w:t>
            </w:r>
            <w:r w:rsidRPr="006F2733">
              <w:rPr>
                <w:rStyle w:val="ab"/>
                <w:rtl/>
              </w:rPr>
              <w:t>שהכל נהיה בדברו</w:t>
            </w:r>
            <w:r w:rsidR="00EF7306">
              <w:rPr>
                <w:rStyle w:val="ab"/>
                <w:rFonts w:hint="cs"/>
                <w:rtl/>
              </w:rPr>
              <w:t>'.</w:t>
            </w:r>
            <w:r w:rsidRPr="006F2733">
              <w:rPr>
                <w:rStyle w:val="ab"/>
                <w:rtl/>
              </w:rPr>
              <w:t xml:space="preserve"> </w:t>
            </w:r>
          </w:p>
          <w:p w14:paraId="6B674504" w14:textId="0A45693C" w:rsidR="00DB33E6" w:rsidRPr="006F2733" w:rsidRDefault="00DB33E6" w:rsidP="00556204">
            <w:pPr>
              <w:rPr>
                <w:bCs/>
                <w:color w:val="0070C0"/>
                <w:rtl/>
              </w:rPr>
            </w:pPr>
            <w:r w:rsidRPr="006F2733">
              <w:rPr>
                <w:rStyle w:val="ab"/>
                <w:rtl/>
              </w:rPr>
              <w:t xml:space="preserve">רבי טרפון </w:t>
            </w:r>
            <w:r>
              <w:rPr>
                <w:rStyle w:val="ab"/>
                <w:rtl/>
              </w:rPr>
              <w:t xml:space="preserve">אומר: </w:t>
            </w:r>
            <w:r w:rsidR="00EF7306">
              <w:rPr>
                <w:rStyle w:val="ab"/>
                <w:rFonts w:hint="cs"/>
                <w:rtl/>
              </w:rPr>
              <w:t>'</w:t>
            </w:r>
            <w:r>
              <w:rPr>
                <w:rStyle w:val="ab"/>
                <w:rtl/>
              </w:rPr>
              <w:t>בורא נפשות רבות וחסרונן</w:t>
            </w:r>
            <w:r w:rsidR="00EF7306">
              <w:rPr>
                <w:rStyle w:val="ab"/>
                <w:rFonts w:hint="cs"/>
                <w:rtl/>
              </w:rPr>
              <w:t>'</w:t>
            </w:r>
            <w:r>
              <w:rPr>
                <w:rStyle w:val="ab"/>
                <w:rtl/>
              </w:rPr>
              <w:t xml:space="preserve">. </w:t>
            </w:r>
          </w:p>
        </w:tc>
        <w:tc>
          <w:tcPr>
            <w:tcW w:w="4146" w:type="dxa"/>
          </w:tcPr>
          <w:p w14:paraId="73CF9945" w14:textId="77777777" w:rsidR="00DB33E6" w:rsidRPr="00CB3869" w:rsidRDefault="00DB33E6" w:rsidP="00556204">
            <w:pPr>
              <w:rPr>
                <w:rStyle w:val="a3"/>
                <w:rtl/>
              </w:rPr>
            </w:pPr>
            <w:r w:rsidRPr="00CB3869">
              <w:rPr>
                <w:rStyle w:val="a3"/>
                <w:rtl/>
              </w:rPr>
              <w:t>משנה.</w:t>
            </w:r>
          </w:p>
          <w:p w14:paraId="7E37DEC7" w14:textId="77777777" w:rsidR="00DB33E6" w:rsidRPr="00CB3869" w:rsidRDefault="00DB33E6" w:rsidP="00556204">
            <w:pPr>
              <w:rPr>
                <w:rStyle w:val="a3"/>
                <w:rtl/>
              </w:rPr>
            </w:pPr>
            <w:r w:rsidRPr="00CB3869">
              <w:rPr>
                <w:rStyle w:val="a3"/>
                <w:rtl/>
              </w:rPr>
              <w:t>מברך אחריהם שלש ברכות - רבן גמליאל לטעמיה, דאמר לעיל בפירקין (/ברכות/ דף ל"ז א'): כל שהוא משבעת המינים מברך אחריו שלש ברכות.</w:t>
            </w:r>
          </w:p>
          <w:p w14:paraId="406A7C18" w14:textId="77777777" w:rsidR="00DB33E6" w:rsidRPr="00CB3869" w:rsidRDefault="00DB33E6" w:rsidP="00556204">
            <w:pPr>
              <w:rPr>
                <w:rStyle w:val="a3"/>
                <w:rtl/>
              </w:rPr>
            </w:pPr>
            <w:r w:rsidRPr="00CB3869">
              <w:rPr>
                <w:rStyle w:val="a3"/>
                <w:rtl/>
              </w:rPr>
              <w:t>אפילו אכל שלק - של ירק.</w:t>
            </w:r>
          </w:p>
          <w:p w14:paraId="50276BAD" w14:textId="77777777" w:rsidR="00DB33E6" w:rsidRPr="00CB3869" w:rsidRDefault="00DB33E6" w:rsidP="00556204">
            <w:pPr>
              <w:rPr>
                <w:rStyle w:val="a3"/>
                <w:rtl/>
              </w:rPr>
            </w:pPr>
            <w:r w:rsidRPr="00CB3869">
              <w:rPr>
                <w:rStyle w:val="a3"/>
                <w:rtl/>
              </w:rPr>
              <w:t>והוא מזונו - שסמך עליו למזון.</w:t>
            </w:r>
          </w:p>
          <w:p w14:paraId="135AA637" w14:textId="77777777" w:rsidR="00DB33E6" w:rsidRPr="00CB3869" w:rsidRDefault="00DB33E6" w:rsidP="00556204">
            <w:pPr>
              <w:rPr>
                <w:rStyle w:val="a3"/>
                <w:rtl/>
              </w:rPr>
            </w:pPr>
            <w:r>
              <w:rPr>
                <w:rStyle w:val="a3"/>
                <w:rtl/>
              </w:rPr>
              <w:t>וחסרונן - צרכי ספוקן.</w:t>
            </w:r>
          </w:p>
        </w:tc>
      </w:tr>
    </w:tbl>
    <w:p w14:paraId="5B257654" w14:textId="48D909E0" w:rsidR="00202769" w:rsidRDefault="00202769" w:rsidP="00202769">
      <w:pPr>
        <w:pStyle w:val="3"/>
      </w:pPr>
      <w:r>
        <w:rPr>
          <w:rFonts w:hint="cs"/>
          <w:rtl/>
        </w:rPr>
        <w:t>הסבר מחלוקת רבן גמליאל וחכמים</w:t>
      </w:r>
    </w:p>
    <w:tbl>
      <w:tblPr>
        <w:tblStyle w:val="a8"/>
        <w:bidiVisual/>
        <w:tblW w:w="0" w:type="auto"/>
        <w:tblLook w:val="04A0" w:firstRow="1" w:lastRow="0" w:firstColumn="1" w:lastColumn="0" w:noHBand="0" w:noVBand="1"/>
      </w:tblPr>
      <w:tblGrid>
        <w:gridCol w:w="4150"/>
        <w:gridCol w:w="4146"/>
      </w:tblGrid>
      <w:tr w:rsidR="00DB33E6" w14:paraId="442537DD" w14:textId="77777777" w:rsidTr="00202769">
        <w:tc>
          <w:tcPr>
            <w:tcW w:w="4150" w:type="dxa"/>
          </w:tcPr>
          <w:p w14:paraId="0690794D" w14:textId="77777777" w:rsidR="00DB33E6" w:rsidRDefault="00DB33E6" w:rsidP="00556204">
            <w:pPr>
              <w:rPr>
                <w:rtl/>
              </w:rPr>
            </w:pPr>
            <w:r>
              <w:rPr>
                <w:rtl/>
              </w:rPr>
              <w:t xml:space="preserve">גמרא. </w:t>
            </w:r>
          </w:p>
          <w:p w14:paraId="6F8A2974" w14:textId="77777777" w:rsidR="00DB33E6" w:rsidRDefault="00DB33E6" w:rsidP="00556204">
            <w:pPr>
              <w:rPr>
                <w:rtl/>
              </w:rPr>
            </w:pPr>
            <w:r>
              <w:rPr>
                <w:rtl/>
              </w:rPr>
              <w:t xml:space="preserve">מאי טעמא דרבן גמליאל? </w:t>
            </w:r>
          </w:p>
          <w:p w14:paraId="226546F8" w14:textId="287BD0F4" w:rsidR="00DB33E6" w:rsidRPr="00975E27" w:rsidRDefault="00DB33E6" w:rsidP="00556204">
            <w:pPr>
              <w:rPr>
                <w:rStyle w:val="a6"/>
                <w:rtl/>
              </w:rPr>
            </w:pPr>
            <w:r>
              <w:rPr>
                <w:rtl/>
              </w:rPr>
              <w:t xml:space="preserve">דכתיב </w:t>
            </w:r>
            <w:r w:rsidRPr="00975E27">
              <w:rPr>
                <w:rStyle w:val="a6"/>
                <w:rtl/>
              </w:rPr>
              <w:t>+דברים ח'+:</w:t>
            </w:r>
            <w:r>
              <w:rPr>
                <w:rtl/>
              </w:rPr>
              <w:t xml:space="preserve"> ארץ חטה ושעורה וגו'</w:t>
            </w:r>
            <w:r w:rsidR="00202769">
              <w:rPr>
                <w:rStyle w:val="a6"/>
                <w:rFonts w:hint="cs"/>
                <w:rtl/>
              </w:rPr>
              <w:t xml:space="preserve"> </w:t>
            </w:r>
            <w:r w:rsidR="001A499B" w:rsidRPr="00202769">
              <w:rPr>
                <w:rStyle w:val="a6"/>
                <w:rFonts w:hint="cs"/>
                <w:rtl/>
              </w:rPr>
              <w:t>[=וגפן ותאנה... ושאר שבעת המינים]</w:t>
            </w:r>
            <w:r w:rsidRPr="00202769">
              <w:rPr>
                <w:rStyle w:val="a6"/>
                <w:rtl/>
              </w:rPr>
              <w:t xml:space="preserve">, </w:t>
            </w:r>
            <w:r>
              <w:rPr>
                <w:rtl/>
              </w:rPr>
              <w:t xml:space="preserve">וכתיב: ארץ אשר לא במסכנת תאכל בה לחם וגו', וכתיב: </w:t>
            </w:r>
            <w:r w:rsidRPr="001A499B">
              <w:rPr>
                <w:rStyle w:val="a6"/>
                <w:rtl/>
              </w:rPr>
              <w:t xml:space="preserve">+דברים ח'+ </w:t>
            </w:r>
            <w:r>
              <w:rPr>
                <w:rtl/>
              </w:rPr>
              <w:t xml:space="preserve">ואכלת ושבעת וברכת את ה' אלהיך. </w:t>
            </w:r>
            <w:r w:rsidRPr="00975E27">
              <w:rPr>
                <w:rStyle w:val="a6"/>
                <w:rFonts w:hint="cs"/>
                <w:rtl/>
              </w:rPr>
              <w:t xml:space="preserve">[=משמע שעל כל האמור לעיל </w:t>
            </w:r>
            <w:r>
              <w:rPr>
                <w:rStyle w:val="a6"/>
                <w:rFonts w:hint="cs"/>
                <w:rtl/>
              </w:rPr>
              <w:t>-</w:t>
            </w:r>
            <w:r w:rsidRPr="00975E27">
              <w:rPr>
                <w:rStyle w:val="a6"/>
                <w:rFonts w:hint="cs"/>
                <w:rtl/>
              </w:rPr>
              <w:t xml:space="preserve"> כולל שבעת המינים, יש מצווה לברך אחרי האכילה].</w:t>
            </w:r>
          </w:p>
          <w:p w14:paraId="22606D70" w14:textId="77777777" w:rsidR="00DB33E6" w:rsidRDefault="00DB33E6" w:rsidP="00556204">
            <w:pPr>
              <w:rPr>
                <w:rtl/>
              </w:rPr>
            </w:pPr>
            <w:r>
              <w:rPr>
                <w:rtl/>
              </w:rPr>
              <w:t xml:space="preserve">ורבנן? </w:t>
            </w:r>
          </w:p>
          <w:p w14:paraId="68533741" w14:textId="0F76C9B9" w:rsidR="00DB33E6" w:rsidRDefault="00DB33E6" w:rsidP="00556204">
            <w:pPr>
              <w:rPr>
                <w:rtl/>
              </w:rPr>
            </w:pPr>
            <w:r>
              <w:rPr>
                <w:rFonts w:hint="cs"/>
                <w:rtl/>
              </w:rPr>
              <w:t>"</w:t>
            </w:r>
            <w:r>
              <w:rPr>
                <w:rtl/>
              </w:rPr>
              <w:t>ארץ</w:t>
            </w:r>
            <w:r>
              <w:rPr>
                <w:rFonts w:hint="cs"/>
                <w:rtl/>
              </w:rPr>
              <w:t>"</w:t>
            </w:r>
            <w:r>
              <w:rPr>
                <w:rtl/>
              </w:rPr>
              <w:t xml:space="preserve"> הפסיק הענין. </w:t>
            </w:r>
            <w:r w:rsidR="00202769" w:rsidRPr="00202769">
              <w:rPr>
                <w:rStyle w:val="a6"/>
                <w:rFonts w:hint="cs"/>
                <w:rtl/>
              </w:rPr>
              <w:t>[=והציווי וברכת מתייחס רק ללחם].</w:t>
            </w:r>
          </w:p>
          <w:p w14:paraId="5B7BA316" w14:textId="77777777" w:rsidR="00DB33E6" w:rsidRDefault="00DB33E6" w:rsidP="00556204">
            <w:pPr>
              <w:rPr>
                <w:rtl/>
              </w:rPr>
            </w:pPr>
            <w:r>
              <w:rPr>
                <w:rtl/>
              </w:rPr>
              <w:t>ורבן גמליאל נמי, ארץ הפסיק הענין</w:t>
            </w:r>
            <w:r>
              <w:rPr>
                <w:rFonts w:hint="cs"/>
                <w:rtl/>
              </w:rPr>
              <w:t>?</w:t>
            </w:r>
          </w:p>
          <w:p w14:paraId="312C611A" w14:textId="77777777" w:rsidR="00DB33E6" w:rsidRDefault="00DB33E6" w:rsidP="00556204">
            <w:pPr>
              <w:rPr>
                <w:rtl/>
              </w:rPr>
            </w:pPr>
            <w:r>
              <w:rPr>
                <w:rtl/>
              </w:rPr>
              <w:lastRenderedPageBreak/>
              <w:t xml:space="preserve">ההוא </w:t>
            </w:r>
            <w:r w:rsidRPr="00975E27">
              <w:rPr>
                <w:rStyle w:val="a6"/>
                <w:rFonts w:hint="cs"/>
                <w:rtl/>
              </w:rPr>
              <w:t>[=הפסקה]</w:t>
            </w:r>
            <w:r>
              <w:rPr>
                <w:rFonts w:hint="cs"/>
                <w:rtl/>
              </w:rPr>
              <w:t xml:space="preserve"> </w:t>
            </w:r>
            <w:r>
              <w:rPr>
                <w:rtl/>
              </w:rPr>
              <w:t>מבעי ליה למעוטי הכוסס את החטה</w:t>
            </w:r>
            <w:r w:rsidRPr="00202769">
              <w:rPr>
                <w:rStyle w:val="a6"/>
                <w:rFonts w:hint="cs"/>
                <w:rtl/>
              </w:rPr>
              <w:t xml:space="preserve"> [=אוכל כמות שהיא]</w:t>
            </w:r>
            <w:r w:rsidRPr="00202769">
              <w:rPr>
                <w:rStyle w:val="a6"/>
                <w:rtl/>
              </w:rPr>
              <w:t xml:space="preserve">. </w:t>
            </w:r>
          </w:p>
        </w:tc>
        <w:tc>
          <w:tcPr>
            <w:tcW w:w="4146" w:type="dxa"/>
          </w:tcPr>
          <w:p w14:paraId="0E9601AF" w14:textId="77777777" w:rsidR="00DB33E6" w:rsidRPr="00CB3869" w:rsidRDefault="00DB33E6" w:rsidP="00556204">
            <w:pPr>
              <w:rPr>
                <w:rStyle w:val="a3"/>
                <w:rtl/>
              </w:rPr>
            </w:pPr>
            <w:r w:rsidRPr="00CB3869">
              <w:rPr>
                <w:rStyle w:val="a3"/>
                <w:rtl/>
              </w:rPr>
              <w:lastRenderedPageBreak/>
              <w:t>גמרא.</w:t>
            </w:r>
          </w:p>
          <w:p w14:paraId="2BCB44E2" w14:textId="77777777" w:rsidR="00DB33E6" w:rsidRPr="00CB3869" w:rsidRDefault="00DB33E6" w:rsidP="00556204">
            <w:pPr>
              <w:rPr>
                <w:rStyle w:val="a3"/>
                <w:rtl/>
              </w:rPr>
            </w:pPr>
            <w:r w:rsidRPr="00CB3869">
              <w:rPr>
                <w:rStyle w:val="a3"/>
                <w:rtl/>
              </w:rPr>
              <w:t>וברכת - אכולהו קאי, ובההוא קרא שלש ברכות רמיזי, כדאמרינן בפרק שלשה שאכלו (/ברכות/ דף מ"ח ב').</w:t>
            </w:r>
          </w:p>
          <w:p w14:paraId="301E4F52" w14:textId="77777777" w:rsidR="00DB33E6" w:rsidRPr="00CB3869" w:rsidRDefault="00DB33E6" w:rsidP="00556204">
            <w:pPr>
              <w:rPr>
                <w:rStyle w:val="a3"/>
                <w:rtl/>
              </w:rPr>
            </w:pPr>
            <w:r w:rsidRPr="00CB3869">
              <w:rPr>
                <w:rStyle w:val="a3"/>
                <w:rtl/>
              </w:rPr>
              <w:t>ארץ הפסיק הענין - ולא קאי וברכת אלא אלחם, דסמיך ליה.</w:t>
            </w:r>
          </w:p>
          <w:p w14:paraId="15D5BFA1" w14:textId="77777777" w:rsidR="00DB33E6" w:rsidRPr="00CB3869" w:rsidRDefault="00DB33E6" w:rsidP="00556204">
            <w:pPr>
              <w:rPr>
                <w:rStyle w:val="a3"/>
                <w:rtl/>
              </w:rPr>
            </w:pPr>
            <w:r w:rsidRPr="00CB3869">
              <w:rPr>
                <w:rStyle w:val="a3"/>
                <w:rtl/>
              </w:rPr>
              <w:t>ורבן גמליאל ההוא - הפסקה לפרושי חטה דכתיב בקרא קמא אתא; ולמעוטי שאם כססה כמות שהיא - אין זו</w:t>
            </w:r>
            <w:r>
              <w:rPr>
                <w:rStyle w:val="a3"/>
                <w:rtl/>
              </w:rPr>
              <w:t xml:space="preserve"> בכלל ברכה, אלא אם כן עשאה לחם.</w:t>
            </w:r>
          </w:p>
        </w:tc>
      </w:tr>
    </w:tbl>
    <w:p w14:paraId="62DCF1D9" w14:textId="77777777" w:rsidR="00DB33E6" w:rsidRDefault="00DB33E6" w:rsidP="00DB33E6">
      <w:pPr>
        <w:pStyle w:val="3"/>
      </w:pPr>
      <w:r>
        <w:rPr>
          <w:rFonts w:hint="cs"/>
          <w:rtl/>
        </w:rPr>
        <w:t>מאכלים שמברכים אחריהם ברכה מעין שלש</w:t>
      </w:r>
    </w:p>
    <w:tbl>
      <w:tblPr>
        <w:tblStyle w:val="a8"/>
        <w:bidiVisual/>
        <w:tblW w:w="0" w:type="auto"/>
        <w:tblLook w:val="04A0" w:firstRow="1" w:lastRow="0" w:firstColumn="1" w:lastColumn="0" w:noHBand="0" w:noVBand="1"/>
      </w:tblPr>
      <w:tblGrid>
        <w:gridCol w:w="4149"/>
        <w:gridCol w:w="4147"/>
      </w:tblGrid>
      <w:tr w:rsidR="00DB33E6" w14:paraId="7C3003BE" w14:textId="77777777" w:rsidTr="00556204">
        <w:tc>
          <w:tcPr>
            <w:tcW w:w="4261" w:type="dxa"/>
          </w:tcPr>
          <w:p w14:paraId="5137067F" w14:textId="77777777" w:rsidR="00DB33E6" w:rsidRDefault="00DB33E6" w:rsidP="00556204">
            <w:pPr>
              <w:rPr>
                <w:rtl/>
              </w:rPr>
            </w:pPr>
            <w:r>
              <w:rPr>
                <w:rtl/>
              </w:rPr>
              <w:t xml:space="preserve">אמר רבי יעקב בר אידי אמר רבי חנינא: </w:t>
            </w:r>
            <w:r w:rsidRPr="00164FAE">
              <w:rPr>
                <w:rStyle w:val="ac"/>
                <w:rtl/>
              </w:rPr>
              <w:t xml:space="preserve">כל </w:t>
            </w:r>
            <w:r w:rsidRPr="00F63EA6">
              <w:rPr>
                <w:rStyle w:val="a6"/>
                <w:rFonts w:hint="cs"/>
                <w:rtl/>
              </w:rPr>
              <w:t xml:space="preserve">[=מאכל מבושל] </w:t>
            </w:r>
            <w:r w:rsidRPr="00164FAE">
              <w:rPr>
                <w:rStyle w:val="ac"/>
                <w:rtl/>
              </w:rPr>
              <w:t xml:space="preserve">שהוא </w:t>
            </w:r>
            <w:r w:rsidRPr="00F63EA6">
              <w:rPr>
                <w:rStyle w:val="a6"/>
                <w:rFonts w:hint="cs"/>
                <w:rtl/>
              </w:rPr>
              <w:t>[=נעשה]</w:t>
            </w:r>
            <w:r>
              <w:rPr>
                <w:rStyle w:val="ac"/>
                <w:rFonts w:hint="cs"/>
                <w:rtl/>
              </w:rPr>
              <w:t xml:space="preserve"> </w:t>
            </w:r>
            <w:r w:rsidRPr="00164FAE">
              <w:rPr>
                <w:rStyle w:val="ac"/>
                <w:rtl/>
              </w:rPr>
              <w:t xml:space="preserve">מחמשת המינין </w:t>
            </w:r>
            <w:r w:rsidRPr="00F63EA6">
              <w:rPr>
                <w:rStyle w:val="a6"/>
                <w:rFonts w:hint="cs"/>
                <w:rtl/>
              </w:rPr>
              <w:t>[=של דגן]</w:t>
            </w:r>
            <w:r>
              <w:rPr>
                <w:rStyle w:val="ac"/>
                <w:rFonts w:hint="cs"/>
                <w:rtl/>
              </w:rPr>
              <w:t xml:space="preserve"> </w:t>
            </w:r>
            <w:r w:rsidRPr="00164FAE">
              <w:rPr>
                <w:rStyle w:val="ac"/>
                <w:rtl/>
              </w:rPr>
              <w:t xml:space="preserve">- בתחלה מברך עליו </w:t>
            </w:r>
            <w:r>
              <w:rPr>
                <w:rStyle w:val="ac"/>
                <w:rFonts w:hint="cs"/>
                <w:rtl/>
              </w:rPr>
              <w:t>"</w:t>
            </w:r>
            <w:r w:rsidRPr="00164FAE">
              <w:rPr>
                <w:rStyle w:val="ac"/>
                <w:rtl/>
              </w:rPr>
              <w:t>בורא מיני מזונות</w:t>
            </w:r>
            <w:r>
              <w:rPr>
                <w:rStyle w:val="ac"/>
                <w:rFonts w:hint="cs"/>
                <w:rtl/>
              </w:rPr>
              <w:t>"</w:t>
            </w:r>
            <w:r w:rsidRPr="00164FAE">
              <w:rPr>
                <w:rStyle w:val="ac"/>
                <w:rtl/>
              </w:rPr>
              <w:t>, ולבסוף ברכה אחת מעין שלש.</w:t>
            </w:r>
            <w:r>
              <w:rPr>
                <w:rtl/>
              </w:rPr>
              <w:t xml:space="preserve"> </w:t>
            </w:r>
          </w:p>
          <w:p w14:paraId="470108DC" w14:textId="282A308E" w:rsidR="00DB33E6" w:rsidRPr="00164FAE" w:rsidRDefault="00DB33E6" w:rsidP="00556204">
            <w:pPr>
              <w:rPr>
                <w:bCs/>
                <w:iCs/>
                <w:color w:val="385623" w:themeColor="accent6" w:themeShade="80"/>
                <w:rtl/>
              </w:rPr>
            </w:pPr>
            <w:r>
              <w:rPr>
                <w:rtl/>
              </w:rPr>
              <w:t xml:space="preserve">אמר רבה בר מרי אמר רבי יהושע בן לוי: </w:t>
            </w:r>
            <w:r w:rsidRPr="00164FAE">
              <w:rPr>
                <w:rStyle w:val="ac"/>
                <w:rtl/>
              </w:rPr>
              <w:t xml:space="preserve">כל שהוא משבעת המינין </w:t>
            </w:r>
            <w:r w:rsidRPr="00F63EA6">
              <w:rPr>
                <w:rStyle w:val="a6"/>
                <w:rFonts w:hint="cs"/>
                <w:rtl/>
              </w:rPr>
              <w:t>[=ואינו מין דגן]</w:t>
            </w:r>
            <w:r>
              <w:rPr>
                <w:rStyle w:val="ac"/>
                <w:rFonts w:hint="cs"/>
                <w:rtl/>
              </w:rPr>
              <w:t xml:space="preserve"> </w:t>
            </w:r>
            <w:r w:rsidRPr="00164FAE">
              <w:rPr>
                <w:rStyle w:val="ac"/>
                <w:rtl/>
              </w:rPr>
              <w:t xml:space="preserve">- בתחלה מברך </w:t>
            </w:r>
            <w:r>
              <w:rPr>
                <w:rStyle w:val="ac"/>
                <w:rFonts w:hint="cs"/>
                <w:rtl/>
              </w:rPr>
              <w:t>"</w:t>
            </w:r>
            <w:r w:rsidRPr="00164FAE">
              <w:rPr>
                <w:rStyle w:val="ac"/>
                <w:rtl/>
              </w:rPr>
              <w:t>בורא פרי העץ</w:t>
            </w:r>
            <w:r>
              <w:rPr>
                <w:rStyle w:val="ac"/>
                <w:rFonts w:hint="cs"/>
                <w:rtl/>
              </w:rPr>
              <w:t>"</w:t>
            </w:r>
            <w:r w:rsidR="00F63EA6">
              <w:rPr>
                <w:rStyle w:val="ac"/>
                <w:rFonts w:hint="cs"/>
                <w:rtl/>
              </w:rPr>
              <w:t>,</w:t>
            </w:r>
            <w:r>
              <w:rPr>
                <w:rStyle w:val="ac"/>
                <w:rtl/>
              </w:rPr>
              <w:t xml:space="preserve"> ולבסוף ברכה אחת מעין שלש. </w:t>
            </w:r>
          </w:p>
        </w:tc>
        <w:tc>
          <w:tcPr>
            <w:tcW w:w="4261" w:type="dxa"/>
          </w:tcPr>
          <w:p w14:paraId="0DBDA7C8" w14:textId="77777777" w:rsidR="00DB33E6" w:rsidRPr="00CB3869" w:rsidRDefault="00DB33E6" w:rsidP="00556204">
            <w:pPr>
              <w:rPr>
                <w:rStyle w:val="a3"/>
                <w:rtl/>
              </w:rPr>
            </w:pPr>
            <w:r w:rsidRPr="00CB3869">
              <w:rPr>
                <w:rStyle w:val="a3"/>
                <w:rtl/>
              </w:rPr>
              <w:t>חמשת המינים - כולם מין דגן: חטין ושעורין וכוסמין ושבולת שועל ושיפון, כוסמין - מין חטה, שבולת שועל ושיפון - מין שעורה.</w:t>
            </w:r>
          </w:p>
          <w:p w14:paraId="3FDA5E8D" w14:textId="77777777" w:rsidR="00DB33E6" w:rsidRPr="00CB3869" w:rsidRDefault="00DB33E6" w:rsidP="00556204">
            <w:pPr>
              <w:rPr>
                <w:rStyle w:val="a3"/>
                <w:rtl/>
              </w:rPr>
            </w:pPr>
            <w:r w:rsidRPr="00CB3869">
              <w:rPr>
                <w:rStyle w:val="a3"/>
                <w:rtl/>
              </w:rPr>
              <w:t>מברך עליו בורא מיני מזונות - אם עשאו תבשיל.</w:t>
            </w:r>
          </w:p>
          <w:p w14:paraId="376A1839" w14:textId="77777777" w:rsidR="00DB33E6" w:rsidRPr="00CB3869" w:rsidRDefault="00DB33E6" w:rsidP="00556204">
            <w:pPr>
              <w:rPr>
                <w:rStyle w:val="a3"/>
                <w:rtl/>
              </w:rPr>
            </w:pPr>
            <w:r w:rsidRPr="00CB3869">
              <w:rPr>
                <w:rStyle w:val="a3"/>
                <w:rtl/>
              </w:rPr>
              <w:t>כל שהוא משבעת המינים - משאר שבעת המיני</w:t>
            </w:r>
            <w:r>
              <w:rPr>
                <w:rStyle w:val="a3"/>
                <w:rtl/>
              </w:rPr>
              <w:t>ם האמורים בפסוק, ואינו מין דגן.</w:t>
            </w:r>
          </w:p>
        </w:tc>
      </w:tr>
    </w:tbl>
    <w:p w14:paraId="590C8356" w14:textId="77777777" w:rsidR="00DB33E6" w:rsidRDefault="00DB33E6" w:rsidP="00DB33E6">
      <w:pPr>
        <w:pStyle w:val="3"/>
      </w:pPr>
      <w:r>
        <w:rPr>
          <w:rFonts w:hint="cs"/>
          <w:rtl/>
        </w:rPr>
        <w:t>נוסח ברכת מעין שלש</w:t>
      </w:r>
    </w:p>
    <w:tbl>
      <w:tblPr>
        <w:tblStyle w:val="a8"/>
        <w:bidiVisual/>
        <w:tblW w:w="0" w:type="auto"/>
        <w:tblLook w:val="04A0" w:firstRow="1" w:lastRow="0" w:firstColumn="1" w:lastColumn="0" w:noHBand="0" w:noVBand="1"/>
      </w:tblPr>
      <w:tblGrid>
        <w:gridCol w:w="4152"/>
        <w:gridCol w:w="4144"/>
      </w:tblGrid>
      <w:tr w:rsidR="00DB33E6" w14:paraId="4FD36640" w14:textId="77777777" w:rsidTr="00C3735C">
        <w:tc>
          <w:tcPr>
            <w:tcW w:w="4152" w:type="dxa"/>
          </w:tcPr>
          <w:p w14:paraId="5017690F" w14:textId="77777777" w:rsidR="00DB33E6" w:rsidRDefault="00DB33E6" w:rsidP="00556204">
            <w:pPr>
              <w:rPr>
                <w:rStyle w:val="ac"/>
                <w:rtl/>
              </w:rPr>
            </w:pPr>
            <w:r>
              <w:rPr>
                <w:rtl/>
              </w:rPr>
              <w:t xml:space="preserve">אמר ליה אביי לרב דימי: </w:t>
            </w:r>
            <w:r w:rsidRPr="00636919">
              <w:rPr>
                <w:rStyle w:val="ac"/>
                <w:rtl/>
              </w:rPr>
              <w:t xml:space="preserve">מאי ניהו </w:t>
            </w:r>
            <w:r w:rsidRPr="00636919">
              <w:rPr>
                <w:rStyle w:val="a6"/>
                <w:rFonts w:hint="cs"/>
                <w:rtl/>
              </w:rPr>
              <w:t>[=מהו נוסח]</w:t>
            </w:r>
            <w:r>
              <w:rPr>
                <w:rStyle w:val="ac"/>
                <w:rFonts w:hint="cs"/>
                <w:rtl/>
              </w:rPr>
              <w:t xml:space="preserve"> </w:t>
            </w:r>
            <w:r w:rsidRPr="00636919">
              <w:rPr>
                <w:rStyle w:val="ac"/>
                <w:rtl/>
              </w:rPr>
              <w:t xml:space="preserve">ברכה אחת מעין שלש? </w:t>
            </w:r>
          </w:p>
          <w:p w14:paraId="2D265717" w14:textId="77777777" w:rsidR="00DB33E6" w:rsidRDefault="00DB33E6" w:rsidP="00556204">
            <w:pPr>
              <w:rPr>
                <w:rtl/>
              </w:rPr>
            </w:pPr>
            <w:r>
              <w:rPr>
                <w:rtl/>
              </w:rPr>
              <w:t xml:space="preserve">אמר ליה: </w:t>
            </w:r>
          </w:p>
          <w:p w14:paraId="32E7E3C0" w14:textId="77777777" w:rsidR="00DB33E6" w:rsidRDefault="00DB33E6" w:rsidP="00556204">
            <w:pPr>
              <w:rPr>
                <w:rtl/>
              </w:rPr>
            </w:pPr>
            <w:r>
              <w:rPr>
                <w:rtl/>
              </w:rPr>
              <w:t xml:space="preserve">אפירי דעץ – </w:t>
            </w:r>
            <w:r>
              <w:rPr>
                <w:rFonts w:hint="cs"/>
                <w:rtl/>
              </w:rPr>
              <w:t>"</w:t>
            </w:r>
            <w:r>
              <w:rPr>
                <w:rtl/>
              </w:rPr>
              <w:t>על העץ ועל פרי העץ ועל תנובת השדה ועל ארץ חמדה טובה ורחבה שהנחלת לאבותינו לאכול מפריה ולשבוע מטובה, רחם ה' אלהינו על ישראל עמך ועל ירושלים עירך ועל מקדשך ועל מזבחך ותבנה ירושלים עיר קדשך במהרה בימינו והעלנו לתוכה ושמחנו בה כי אתה טוב ומטיב לכל</w:t>
            </w:r>
            <w:r>
              <w:rPr>
                <w:rFonts w:hint="cs"/>
                <w:rtl/>
              </w:rPr>
              <w:t>"</w:t>
            </w:r>
            <w:r>
              <w:rPr>
                <w:rtl/>
              </w:rPr>
              <w:t xml:space="preserve">. </w:t>
            </w:r>
          </w:p>
          <w:p w14:paraId="051900CA" w14:textId="75957074" w:rsidR="00DB33E6" w:rsidRDefault="00DB33E6" w:rsidP="00556204">
            <w:pPr>
              <w:rPr>
                <w:rtl/>
              </w:rPr>
            </w:pPr>
            <w:r>
              <w:rPr>
                <w:rtl/>
              </w:rPr>
              <w:t xml:space="preserve">דחמשת המינין – </w:t>
            </w:r>
            <w:r>
              <w:rPr>
                <w:rFonts w:hint="cs"/>
                <w:rtl/>
              </w:rPr>
              <w:t>"</w:t>
            </w:r>
            <w:r>
              <w:rPr>
                <w:rtl/>
              </w:rPr>
              <w:t>על המחיה ועל הכלכלה ועל תנובת השדה כו'</w:t>
            </w:r>
            <w:r>
              <w:rPr>
                <w:rFonts w:hint="cs"/>
                <w:rtl/>
              </w:rPr>
              <w:t>",</w:t>
            </w:r>
            <w:r>
              <w:rPr>
                <w:rtl/>
              </w:rPr>
              <w:t xml:space="preserve"> וחותם</w:t>
            </w:r>
            <w:r>
              <w:rPr>
                <w:rFonts w:hint="cs"/>
                <w:rtl/>
              </w:rPr>
              <w:t>:</w:t>
            </w:r>
            <w:r>
              <w:rPr>
                <w:rtl/>
              </w:rPr>
              <w:t xml:space="preserve"> </w:t>
            </w:r>
            <w:r>
              <w:rPr>
                <w:rFonts w:hint="cs"/>
                <w:rtl/>
              </w:rPr>
              <w:t>"</w:t>
            </w:r>
            <w:r>
              <w:rPr>
                <w:rtl/>
              </w:rPr>
              <w:t>על הארץ ועל המחיה</w:t>
            </w:r>
            <w:r>
              <w:rPr>
                <w:rFonts w:hint="cs"/>
                <w:rtl/>
              </w:rPr>
              <w:t>"</w:t>
            </w:r>
            <w:r>
              <w:rPr>
                <w:rtl/>
              </w:rPr>
              <w:t xml:space="preserve">. </w:t>
            </w:r>
          </w:p>
        </w:tc>
        <w:tc>
          <w:tcPr>
            <w:tcW w:w="4144" w:type="dxa"/>
          </w:tcPr>
          <w:p w14:paraId="2B3FF62A" w14:textId="77777777" w:rsidR="00DB33E6" w:rsidRPr="007B0DE7" w:rsidRDefault="00DB33E6" w:rsidP="00556204">
            <w:pPr>
              <w:rPr>
                <w:rStyle w:val="a3"/>
                <w:rtl/>
              </w:rPr>
            </w:pPr>
            <w:r w:rsidRPr="00636919">
              <w:rPr>
                <w:rStyle w:val="a3"/>
                <w:u w:val="single"/>
                <w:rtl/>
              </w:rPr>
              <w:t>אפרי דעץ על העץ ועל פרי העץ ועל ארץ חמדה טובה ורחבה</w:t>
            </w:r>
            <w:r>
              <w:rPr>
                <w:rStyle w:val="a3"/>
                <w:rtl/>
              </w:rPr>
              <w:t xml:space="preserve"> - אתרוייהו קאי, כולה עד סופה.</w:t>
            </w:r>
          </w:p>
        </w:tc>
      </w:tr>
      <w:tr w:rsidR="00DB33E6" w14:paraId="77C085D0" w14:textId="77777777" w:rsidTr="00C3735C">
        <w:tc>
          <w:tcPr>
            <w:tcW w:w="4152" w:type="dxa"/>
          </w:tcPr>
          <w:p w14:paraId="7C06798A" w14:textId="77777777" w:rsidR="00DB33E6" w:rsidRDefault="00DB33E6" w:rsidP="00556204">
            <w:pPr>
              <w:rPr>
                <w:rtl/>
              </w:rPr>
            </w:pPr>
            <w:r>
              <w:rPr>
                <w:rtl/>
              </w:rPr>
              <w:t xml:space="preserve">מיחתם במאי חתים? </w:t>
            </w:r>
          </w:p>
          <w:p w14:paraId="1F71B09A" w14:textId="77777777" w:rsidR="00DB33E6" w:rsidRDefault="00DB33E6" w:rsidP="00556204">
            <w:pPr>
              <w:rPr>
                <w:rtl/>
              </w:rPr>
            </w:pPr>
            <w:r w:rsidRPr="000B675E">
              <w:rPr>
                <w:rStyle w:val="a6"/>
                <w:rFonts w:hint="cs"/>
                <w:rtl/>
              </w:rPr>
              <w:t>[=ומסבירה הגמרא את הספק:]</w:t>
            </w:r>
            <w:r>
              <w:rPr>
                <w:rFonts w:hint="cs"/>
                <w:rtl/>
              </w:rPr>
              <w:t xml:space="preserve"> </w:t>
            </w:r>
            <w:r>
              <w:rPr>
                <w:rtl/>
              </w:rPr>
              <w:t xml:space="preserve">כי אתא רב דימי אמר: </w:t>
            </w:r>
            <w:r w:rsidRPr="002C2D44">
              <w:rPr>
                <w:rtl/>
              </w:rPr>
              <w:t>רב חתים בראש חדש</w:t>
            </w:r>
            <w:r w:rsidRPr="000B675E">
              <w:rPr>
                <w:rStyle w:val="ac"/>
                <w:rtl/>
              </w:rPr>
              <w:t xml:space="preserve"> </w:t>
            </w:r>
            <w:r w:rsidRPr="000B675E">
              <w:rPr>
                <w:rStyle w:val="a6"/>
                <w:rFonts w:hint="cs"/>
                <w:rtl/>
              </w:rPr>
              <w:t xml:space="preserve">[=בתפילת העמידה] </w:t>
            </w:r>
            <w:r w:rsidRPr="002C2D44">
              <w:rPr>
                <w:rtl/>
              </w:rPr>
              <w:t>ברוך מקדש ישראל וראשי חדשים.</w:t>
            </w:r>
            <w:r w:rsidRPr="000B675E">
              <w:rPr>
                <w:rStyle w:val="ac"/>
                <w:rtl/>
              </w:rPr>
              <w:t xml:space="preserve"> </w:t>
            </w:r>
            <w:r w:rsidRPr="000B675E">
              <w:rPr>
                <w:rStyle w:val="a6"/>
                <w:rFonts w:hint="cs"/>
                <w:rtl/>
              </w:rPr>
              <w:t>[=ולא החשיב זאת כשתי חתימות].</w:t>
            </w:r>
          </w:p>
          <w:p w14:paraId="6790B505" w14:textId="77777777" w:rsidR="00DB33E6" w:rsidRPr="002C2D44" w:rsidRDefault="00DB33E6" w:rsidP="00556204">
            <w:pPr>
              <w:rPr>
                <w:rStyle w:val="a6"/>
                <w:rtl/>
              </w:rPr>
            </w:pPr>
            <w:r>
              <w:rPr>
                <w:rtl/>
              </w:rPr>
              <w:t xml:space="preserve">הכא מאי? </w:t>
            </w:r>
            <w:r w:rsidRPr="002C2D44">
              <w:rPr>
                <w:rStyle w:val="a6"/>
                <w:rFonts w:hint="cs"/>
                <w:rtl/>
              </w:rPr>
              <w:t>[=האם אמירת "על הארץ" מאפשרת להוסיף גם "על פירותיה", או שזה נחשב כשתי חתימות?]</w:t>
            </w:r>
          </w:p>
          <w:p w14:paraId="5DE78163" w14:textId="77777777" w:rsidR="002C2D44" w:rsidRDefault="00DB33E6" w:rsidP="00556204">
            <w:pPr>
              <w:rPr>
                <w:rtl/>
              </w:rPr>
            </w:pPr>
            <w:r>
              <w:rPr>
                <w:rtl/>
              </w:rPr>
              <w:t xml:space="preserve">רב חסדא אמר: </w:t>
            </w:r>
            <w:r w:rsidRPr="000B675E">
              <w:rPr>
                <w:rStyle w:val="ac"/>
                <w:rtl/>
              </w:rPr>
              <w:t>על הארץ ועל פירותיה</w:t>
            </w:r>
            <w:r>
              <w:rPr>
                <w:rtl/>
              </w:rPr>
              <w:t xml:space="preserve">; </w:t>
            </w:r>
          </w:p>
          <w:p w14:paraId="357D800C" w14:textId="274A067C" w:rsidR="00DB33E6" w:rsidRDefault="00DB33E6" w:rsidP="00556204">
            <w:pPr>
              <w:rPr>
                <w:rtl/>
              </w:rPr>
            </w:pPr>
            <w:r>
              <w:rPr>
                <w:rtl/>
              </w:rPr>
              <w:t xml:space="preserve">ורבי יוחנן אמר: </w:t>
            </w:r>
            <w:r w:rsidRPr="000B675E">
              <w:rPr>
                <w:rStyle w:val="ac"/>
                <w:rtl/>
              </w:rPr>
              <w:t>על הארץ ועל הפירות.</w:t>
            </w:r>
            <w:r>
              <w:rPr>
                <w:rtl/>
              </w:rPr>
              <w:t xml:space="preserve"> </w:t>
            </w:r>
          </w:p>
          <w:p w14:paraId="2AA6102C" w14:textId="77777777" w:rsidR="00DB33E6" w:rsidRPr="002C2D44" w:rsidRDefault="00DB33E6" w:rsidP="00556204">
            <w:pPr>
              <w:rPr>
                <w:rStyle w:val="a6"/>
                <w:rtl/>
              </w:rPr>
            </w:pPr>
            <w:r>
              <w:rPr>
                <w:rtl/>
              </w:rPr>
              <w:t xml:space="preserve">אמר רב עמרם: </w:t>
            </w:r>
            <w:r w:rsidRPr="002C2D44">
              <w:rPr>
                <w:rtl/>
              </w:rPr>
              <w:t>ולא פליגי, הא - לן, והא - להו.</w:t>
            </w:r>
            <w:r w:rsidRPr="000B675E">
              <w:rPr>
                <w:rStyle w:val="ac"/>
                <w:rtl/>
              </w:rPr>
              <w:t xml:space="preserve"> </w:t>
            </w:r>
            <w:r w:rsidRPr="002C2D44">
              <w:rPr>
                <w:rStyle w:val="a6"/>
                <w:rFonts w:hint="cs"/>
                <w:rtl/>
              </w:rPr>
              <w:t>[=רב חסדא מבבל, ושם אמרו "על פירותיה", ורבי יוחנן מארץ ישראל ושם אמרו "על הפירות"]</w:t>
            </w:r>
          </w:p>
          <w:p w14:paraId="3FC72A39" w14:textId="77777777" w:rsidR="00DB33E6" w:rsidRDefault="00DB33E6" w:rsidP="00556204">
            <w:pPr>
              <w:rPr>
                <w:rtl/>
              </w:rPr>
            </w:pPr>
            <w:r>
              <w:rPr>
                <w:rtl/>
              </w:rPr>
              <w:t xml:space="preserve">מתקיף לה רב נחמן בר יצחק: </w:t>
            </w:r>
            <w:r w:rsidRPr="002C2D44">
              <w:rPr>
                <w:rtl/>
              </w:rPr>
              <w:t>אינהו אכלי ואנן מברכין</w:t>
            </w:r>
            <w:r>
              <w:rPr>
                <w:rFonts w:hint="cs"/>
                <w:rtl/>
              </w:rPr>
              <w:t xml:space="preserve"> </w:t>
            </w:r>
            <w:r w:rsidRPr="002C2D44">
              <w:rPr>
                <w:rStyle w:val="a6"/>
                <w:rFonts w:hint="cs"/>
                <w:rtl/>
              </w:rPr>
              <w:t>[="על פירותיה"? שהרי משמע מנוסח זה שהברכה על פירותיה של ארץ ישראל, והרי בבבל אוכלים פירות של בבל!]</w:t>
            </w:r>
            <w:r>
              <w:rPr>
                <w:rtl/>
              </w:rPr>
              <w:t xml:space="preserve"> </w:t>
            </w:r>
            <w:r w:rsidRPr="002C2D44">
              <w:rPr>
                <w:rtl/>
              </w:rPr>
              <w:t>אלא איפוך: רב חסדא אמר: על הארץ ועל הפירות; רבי יוחנן אמר: על הארץ ועל פירותיה.</w:t>
            </w:r>
          </w:p>
        </w:tc>
        <w:tc>
          <w:tcPr>
            <w:tcW w:w="4144" w:type="dxa"/>
          </w:tcPr>
          <w:p w14:paraId="56AB9610" w14:textId="77777777" w:rsidR="00DB33E6" w:rsidRPr="00CB3869" w:rsidRDefault="00DB33E6" w:rsidP="00556204">
            <w:pPr>
              <w:rPr>
                <w:rStyle w:val="a3"/>
                <w:rtl/>
              </w:rPr>
            </w:pPr>
            <w:r w:rsidRPr="00CB3869">
              <w:rPr>
                <w:rStyle w:val="a3"/>
                <w:rtl/>
              </w:rPr>
              <w:t>רב חתים בראש חדש כו' - אף על גב דדמיא לתרתי.</w:t>
            </w:r>
          </w:p>
          <w:p w14:paraId="0FA8B6FC" w14:textId="77777777" w:rsidR="00DB33E6" w:rsidRPr="00CB3869" w:rsidRDefault="00DB33E6" w:rsidP="00556204">
            <w:pPr>
              <w:rPr>
                <w:rStyle w:val="a3"/>
                <w:rtl/>
              </w:rPr>
            </w:pPr>
            <w:r w:rsidRPr="00CB3869">
              <w:rPr>
                <w:rStyle w:val="a3"/>
                <w:rtl/>
              </w:rPr>
              <w:t>הכא מאי - מי מחתמינן בתרתי כהאי גוונא, כגון על הארץ ועל הפירות ולא הויא חתימה בשתים ממש, כדמפרש לה בפרק שלשה שאכלו (/ברכות/ דף מ"ט א').</w:t>
            </w:r>
          </w:p>
          <w:p w14:paraId="5680ACD9" w14:textId="77777777" w:rsidR="00DB33E6" w:rsidRPr="00CB3869" w:rsidRDefault="00DB33E6" w:rsidP="00556204">
            <w:pPr>
              <w:rPr>
                <w:rStyle w:val="a3"/>
                <w:rtl/>
              </w:rPr>
            </w:pPr>
            <w:r w:rsidRPr="00CB3869">
              <w:rPr>
                <w:rStyle w:val="a3"/>
                <w:rtl/>
              </w:rPr>
              <w:t>הא לן והא להו - רב חסדא מבבל, ובבבל חתמי על הארץ ועל פירותיה; ורבי יוחנן מארץ ישראל, והתם חתמי על הפירות.</w:t>
            </w:r>
          </w:p>
          <w:p w14:paraId="2173EFBA" w14:textId="77777777" w:rsidR="00DB33E6" w:rsidRPr="00C8409F" w:rsidRDefault="00DB33E6" w:rsidP="00556204">
            <w:pPr>
              <w:rPr>
                <w:rStyle w:val="a3"/>
                <w:rtl/>
              </w:rPr>
            </w:pPr>
            <w:r w:rsidRPr="00CB3869">
              <w:rPr>
                <w:rStyle w:val="a3"/>
                <w:rtl/>
              </w:rPr>
              <w:t>ואנן מברכינן - על פירותיה, אארץ ישראל לחודה קאי, ואנן לא</w:t>
            </w:r>
            <w:r>
              <w:rPr>
                <w:rStyle w:val="a3"/>
                <w:rtl/>
              </w:rPr>
              <w:t xml:space="preserve"> אכלינן מינייהו ומברכים עלייהו.</w:t>
            </w:r>
          </w:p>
        </w:tc>
      </w:tr>
    </w:tbl>
    <w:p w14:paraId="6BC20B6D" w14:textId="77777777" w:rsidR="00C3735C" w:rsidRDefault="00C3735C" w:rsidP="00C3735C">
      <w:pPr>
        <w:pStyle w:val="2"/>
        <w:rPr>
          <w:rtl/>
        </w:rPr>
      </w:pPr>
      <w:r>
        <w:rPr>
          <w:rtl/>
        </w:rPr>
        <w:t>תוספות מסכת ברכות דף מד עמוד א</w:t>
      </w:r>
    </w:p>
    <w:p w14:paraId="0E3D4A63" w14:textId="77777777" w:rsidR="00C3735C" w:rsidRDefault="00C3735C" w:rsidP="00C3735C">
      <w:pPr>
        <w:rPr>
          <w:rtl/>
        </w:rPr>
      </w:pPr>
      <w:r>
        <w:rPr>
          <w:rtl/>
        </w:rPr>
        <w:t xml:space="preserve">באוכלי פירות גנוסר שנו - שהמליח עיקר שהוא בא להשיב הלב שנחלש מפני מתיקות הפירות והפת שלאחריו טפל ואינו בא אלא בשביל המליח וא"ת פירות הוי עיקר ומליח טפל ולבריך על הפירות ולפטר כולהו וי"ל </w:t>
      </w:r>
      <w:r>
        <w:rPr>
          <w:rtl/>
        </w:rPr>
        <w:lastRenderedPageBreak/>
        <w:t>דמיירי שלא אכל הפירות באותו מעמד א"נ בשעה שאכל פירות גנוסר לא היה שם עדיין מליח ופת דלא היה יודע שיחלש לבו מחמת המתיקות.</w:t>
      </w:r>
    </w:p>
    <w:p w14:paraId="605B801F" w14:textId="77777777" w:rsidR="00C3735C" w:rsidRDefault="00C3735C" w:rsidP="00C3735C">
      <w:pPr>
        <w:rPr>
          <w:rtl/>
        </w:rPr>
      </w:pPr>
      <w:r>
        <w:rPr>
          <w:rtl/>
        </w:rPr>
        <w:t>מברך על המליח - ואף על גב דאשמעינן דפת פוטר את הפרפרת איצטריך לאשמעינן דפעמים דפת טפל.</w:t>
      </w:r>
    </w:p>
    <w:p w14:paraId="314EFC08" w14:textId="77777777" w:rsidR="00C3735C" w:rsidRDefault="00C3735C" w:rsidP="00C3735C">
      <w:pPr>
        <w:rPr>
          <w:rtl/>
        </w:rPr>
      </w:pPr>
      <w:r>
        <w:rPr>
          <w:rtl/>
        </w:rPr>
        <w:t>רבי עקיבא אומר אפי' אכל שלק והוא מזונו כו' - ולא דמי לההיא דלעיל (דף לז.) דר"ג נתן רשות לר"ע לברך וכו' דשאני הכא דאיקבע מזוניה עליה.</w:t>
      </w:r>
    </w:p>
    <w:p w14:paraId="3E277F6C" w14:textId="77777777" w:rsidR="00C3735C" w:rsidRDefault="00C3735C" w:rsidP="00C3735C">
      <w:pPr>
        <w:rPr>
          <w:rtl/>
        </w:rPr>
      </w:pPr>
      <w:r>
        <w:rPr>
          <w:rtl/>
        </w:rPr>
        <w:t>על העץ ועל פרי העץ - אבל על היין מברכים על הגפן ועל פרי הגפן דכיון דיין קובע ברכה לעצמו משום חביבותיה הוא הדין לאחריו ובחתימה יש שחותמין על הארץ ועל הפירות ויש שחותמין על הגפן ועל פרי הגפן מיהו לכאורה משמע דא"צ לשנות החתימה שהרי אין אנו משנין רק לומר פרי הגפן במקום פרי העץ אבל בעלמא היכא דלא מברכינן על העץ אלא בסתמא על הארץ ועל הפירות ביין נמי אין לשנות ובס' המיימוני מצריך להזכיר בה מעין המאורע בשבת ובי"ט וכן משמע בירו' ומיהו לא נהגו העולם כן ויכול להיות מה שמזכירים מעין המאורע היינו דוקא בימיהם שהיו רגילין לקבוע איין ואמיני פירות אבל האידנא לא קבעי ופר"ח היכא דאכיל מיני מזונות כגון דייסא ותאנים ושתי חמרא מברך ברוך אתה ה' אמ"ה על המחיה ועל הכלכלה על הגפן ועל פרי הגפן ועל העץ ועל פרי העץ ועל תנובת השדה וכו' וחותם בא"י אמ"ה על הארץ ועל המחיה ועל הפירות ולא הוי חתימה בשתים דהארץ היא המוציאה המחיה והפירות.</w:t>
      </w:r>
    </w:p>
    <w:p w14:paraId="41C106D5" w14:textId="0C5014C6" w:rsidR="00C3735C" w:rsidRPr="00C3735C" w:rsidRDefault="00C3735C" w:rsidP="00C3735C">
      <w:pPr>
        <w:rPr>
          <w:rtl/>
        </w:rPr>
      </w:pPr>
      <w:r>
        <w:rPr>
          <w:rtl/>
        </w:rPr>
        <w:t>אינהו מיכל אכלי ואנן מברכין - משמע שאין נראה למקשן שידברו האמוראים דבבל בשביל בני ארץ ישראל כי כך פר"ת גבי (קדושין דף כט:) לעולם ישא אשה ואחר כך ילמוד תורה ותנא אחריתי ילמוד תורה ואחר כך ישא אשה ומסיק הא לן והא להו ופירש ר"ת דר' יוחנן היה מדבר בשביל תלמידיו שהיו מבבל דשמא הכא קים ליה למקשן דבאותה שעה שאמר רב חסדא הא מילתא לא היה לפניו שום תלמיד מא"י וכן לא שום תלמיד מבבל לפני רבי יוחנן וא"כ לא היה מזכיר רב חסדא שהיה מבבל כי אם לבני בבל ולהכי פריך היאך יברכו בני בבל על הארץ ועל פירותיה משמע דקאי דוקא על פירות של ארץ ישראל והם אינם אוכלים אותן.</w:t>
      </w:r>
    </w:p>
    <w:p w14:paraId="2FDA7533" w14:textId="199D4732" w:rsidR="00DB33E6" w:rsidRDefault="00DB33E6" w:rsidP="00DB33E6">
      <w:pPr>
        <w:pStyle w:val="1"/>
      </w:pPr>
      <w:r>
        <w:rPr>
          <w:rtl/>
        </w:rPr>
        <w:t>דף מד עמוד ב</w:t>
      </w:r>
    </w:p>
    <w:p w14:paraId="6ACEEA16" w14:textId="77777777" w:rsidR="00DB33E6" w:rsidRPr="00E3507B" w:rsidRDefault="00DB33E6" w:rsidP="00DB33E6">
      <w:pPr>
        <w:pStyle w:val="3"/>
        <w:rPr>
          <w:rtl/>
        </w:rPr>
      </w:pPr>
      <w:r>
        <w:rPr>
          <w:rFonts w:hint="cs"/>
          <w:rtl/>
        </w:rPr>
        <w:t>על מה מברכים בורא נפשות רבות</w:t>
      </w:r>
    </w:p>
    <w:tbl>
      <w:tblPr>
        <w:tblStyle w:val="a8"/>
        <w:bidiVisual/>
        <w:tblW w:w="0" w:type="auto"/>
        <w:tblLook w:val="04A0" w:firstRow="1" w:lastRow="0" w:firstColumn="1" w:lastColumn="0" w:noHBand="0" w:noVBand="1"/>
      </w:tblPr>
      <w:tblGrid>
        <w:gridCol w:w="4150"/>
        <w:gridCol w:w="4146"/>
      </w:tblGrid>
      <w:tr w:rsidR="00DB33E6" w14:paraId="5F98DB4C" w14:textId="77777777" w:rsidTr="00556204">
        <w:tc>
          <w:tcPr>
            <w:tcW w:w="4261" w:type="dxa"/>
          </w:tcPr>
          <w:p w14:paraId="1EF72F8D" w14:textId="77777777" w:rsidR="00DB33E6" w:rsidRDefault="00DB33E6" w:rsidP="00556204">
            <w:pPr>
              <w:rPr>
                <w:rtl/>
              </w:rPr>
            </w:pPr>
            <w:r>
              <w:rPr>
                <w:rtl/>
              </w:rPr>
              <w:t xml:space="preserve">אמר רב יצחק בר אבדימי משום רבינו: </w:t>
            </w:r>
            <w:r w:rsidRPr="00F54FD5">
              <w:rPr>
                <w:rtl/>
              </w:rPr>
              <w:t>על הביעא</w:t>
            </w:r>
            <w:r w:rsidRPr="0063446E">
              <w:rPr>
                <w:rStyle w:val="ac"/>
                <w:rtl/>
              </w:rPr>
              <w:t xml:space="preserve"> </w:t>
            </w:r>
            <w:r w:rsidRPr="00FA1B86">
              <w:rPr>
                <w:rStyle w:val="a6"/>
                <w:rFonts w:hint="cs"/>
                <w:rtl/>
              </w:rPr>
              <w:t xml:space="preserve">[=ביצה] </w:t>
            </w:r>
            <w:r w:rsidRPr="00F54FD5">
              <w:rPr>
                <w:rtl/>
              </w:rPr>
              <w:t>ועל מיני קופרא</w:t>
            </w:r>
            <w:r w:rsidRPr="0063446E">
              <w:rPr>
                <w:rStyle w:val="ac"/>
                <w:rtl/>
              </w:rPr>
              <w:t xml:space="preserve"> </w:t>
            </w:r>
            <w:r w:rsidRPr="00FA1B86">
              <w:rPr>
                <w:rStyle w:val="a6"/>
                <w:rFonts w:hint="cs"/>
                <w:rtl/>
              </w:rPr>
              <w:t>[=בשר]</w:t>
            </w:r>
            <w:r>
              <w:rPr>
                <w:rStyle w:val="ac"/>
                <w:rFonts w:hint="cs"/>
                <w:rtl/>
              </w:rPr>
              <w:t xml:space="preserve"> </w:t>
            </w:r>
            <w:r w:rsidRPr="00F54FD5">
              <w:rPr>
                <w:rtl/>
              </w:rPr>
              <w:t xml:space="preserve">בתחלה מברך </w:t>
            </w:r>
            <w:r w:rsidRPr="00F54FD5">
              <w:rPr>
                <w:rFonts w:hint="cs"/>
                <w:rtl/>
              </w:rPr>
              <w:t>"</w:t>
            </w:r>
            <w:r w:rsidRPr="00F54FD5">
              <w:rPr>
                <w:rtl/>
              </w:rPr>
              <w:t>שהכל</w:t>
            </w:r>
            <w:r w:rsidRPr="00F54FD5">
              <w:rPr>
                <w:rFonts w:hint="cs"/>
                <w:rtl/>
              </w:rPr>
              <w:t>"</w:t>
            </w:r>
            <w:r w:rsidRPr="00F54FD5">
              <w:rPr>
                <w:rtl/>
              </w:rPr>
              <w:t xml:space="preserve"> ולבסוף </w:t>
            </w:r>
            <w:r w:rsidRPr="00F54FD5">
              <w:rPr>
                <w:rFonts w:hint="cs"/>
                <w:rtl/>
              </w:rPr>
              <w:t>"</w:t>
            </w:r>
            <w:r w:rsidRPr="00F54FD5">
              <w:rPr>
                <w:rtl/>
              </w:rPr>
              <w:t>בורא נפשות רבות וכו'</w:t>
            </w:r>
            <w:r w:rsidRPr="00F54FD5">
              <w:rPr>
                <w:rFonts w:hint="cs"/>
                <w:rtl/>
              </w:rPr>
              <w:t>"</w:t>
            </w:r>
            <w:r w:rsidRPr="00F54FD5">
              <w:rPr>
                <w:rtl/>
              </w:rPr>
              <w:t>.</w:t>
            </w:r>
            <w:r w:rsidRPr="0063446E">
              <w:rPr>
                <w:rStyle w:val="ac"/>
                <w:rtl/>
              </w:rPr>
              <w:t xml:space="preserve"> </w:t>
            </w:r>
            <w:r>
              <w:rPr>
                <w:rtl/>
              </w:rPr>
              <w:t>אבל ירקא – לא</w:t>
            </w:r>
            <w:r>
              <w:rPr>
                <w:rFonts w:hint="cs"/>
                <w:rtl/>
              </w:rPr>
              <w:t xml:space="preserve"> </w:t>
            </w:r>
            <w:r w:rsidRPr="00F54FD5">
              <w:rPr>
                <w:rStyle w:val="a6"/>
                <w:rFonts w:hint="cs"/>
                <w:rtl/>
              </w:rPr>
              <w:t>[=מברך כלום לבסוף].</w:t>
            </w:r>
            <w:r w:rsidRPr="00F54FD5">
              <w:rPr>
                <w:rStyle w:val="a6"/>
                <w:rtl/>
              </w:rPr>
              <w:t xml:space="preserve"> </w:t>
            </w:r>
          </w:p>
          <w:p w14:paraId="0BE7FAE2" w14:textId="77777777" w:rsidR="00DB33E6" w:rsidRDefault="00DB33E6" w:rsidP="00556204">
            <w:pPr>
              <w:rPr>
                <w:rtl/>
              </w:rPr>
            </w:pPr>
            <w:r>
              <w:rPr>
                <w:rtl/>
              </w:rPr>
              <w:t>ורבי יצחק אמר</w:t>
            </w:r>
            <w:r w:rsidRPr="00F54FD5">
              <w:rPr>
                <w:rtl/>
              </w:rPr>
              <w:t>: אפילו ירקא,</w:t>
            </w:r>
            <w:r>
              <w:rPr>
                <w:rtl/>
              </w:rPr>
              <w:t xml:space="preserve"> אבל מיא – לא</w:t>
            </w:r>
            <w:r>
              <w:rPr>
                <w:rFonts w:hint="cs"/>
                <w:rtl/>
              </w:rPr>
              <w:t>.</w:t>
            </w:r>
          </w:p>
          <w:p w14:paraId="5D906E97" w14:textId="77777777" w:rsidR="00DB33E6" w:rsidRDefault="00DB33E6" w:rsidP="00556204">
            <w:pPr>
              <w:rPr>
                <w:rtl/>
              </w:rPr>
            </w:pPr>
            <w:r>
              <w:rPr>
                <w:rtl/>
              </w:rPr>
              <w:t xml:space="preserve">ורב פפא אמר: </w:t>
            </w:r>
            <w:r w:rsidRPr="00F54FD5">
              <w:rPr>
                <w:rtl/>
              </w:rPr>
              <w:t>אפילו מיא.</w:t>
            </w:r>
            <w:r>
              <w:rPr>
                <w:rtl/>
              </w:rPr>
              <w:t xml:space="preserve"> </w:t>
            </w:r>
          </w:p>
        </w:tc>
        <w:tc>
          <w:tcPr>
            <w:tcW w:w="4261" w:type="dxa"/>
          </w:tcPr>
          <w:p w14:paraId="08EF836E" w14:textId="77777777" w:rsidR="00DB33E6" w:rsidRPr="00636919" w:rsidRDefault="00DB33E6" w:rsidP="00556204">
            <w:pPr>
              <w:rPr>
                <w:rStyle w:val="a3"/>
                <w:rtl/>
              </w:rPr>
            </w:pPr>
            <w:r w:rsidRPr="0063446E">
              <w:rPr>
                <w:rStyle w:val="a3"/>
                <w:u w:val="single"/>
                <w:rtl/>
              </w:rPr>
              <w:t>קופרא</w:t>
            </w:r>
            <w:r w:rsidRPr="00636919">
              <w:rPr>
                <w:rStyle w:val="a3"/>
                <w:rtl/>
              </w:rPr>
              <w:t xml:space="preserve"> - כל מיני בשר.</w:t>
            </w:r>
          </w:p>
          <w:p w14:paraId="6791CE01" w14:textId="77777777" w:rsidR="00DB33E6" w:rsidRPr="0063446E" w:rsidRDefault="00DB33E6" w:rsidP="00556204">
            <w:pPr>
              <w:rPr>
                <w:rStyle w:val="a3"/>
                <w:rtl/>
              </w:rPr>
            </w:pPr>
            <w:r w:rsidRPr="0063446E">
              <w:rPr>
                <w:rStyle w:val="a3"/>
                <w:u w:val="single"/>
                <w:rtl/>
              </w:rPr>
              <w:t>אבל ירקא לא</w:t>
            </w:r>
            <w:r w:rsidRPr="00636919">
              <w:rPr>
                <w:rStyle w:val="a3"/>
                <w:rtl/>
              </w:rPr>
              <w:t xml:space="preserve"> - צריך לברוכי אחריה.</w:t>
            </w:r>
          </w:p>
        </w:tc>
      </w:tr>
      <w:tr w:rsidR="00DB33E6" w14:paraId="28042456" w14:textId="77777777" w:rsidTr="00556204">
        <w:tc>
          <w:tcPr>
            <w:tcW w:w="4261" w:type="dxa"/>
          </w:tcPr>
          <w:p w14:paraId="0621D1C6" w14:textId="77777777" w:rsidR="00DB33E6" w:rsidRDefault="00DB33E6" w:rsidP="00556204">
            <w:pPr>
              <w:rPr>
                <w:rtl/>
              </w:rPr>
            </w:pPr>
            <w:r>
              <w:rPr>
                <w:rtl/>
              </w:rPr>
              <w:t>מר זוטרא עביד כרב יצחק בר אבדימי, ורב שימי בר אשי עביד כרבי יצחק</w:t>
            </w:r>
            <w:r>
              <w:rPr>
                <w:rFonts w:hint="cs"/>
                <w:rtl/>
              </w:rPr>
              <w:t>.</w:t>
            </w:r>
          </w:p>
          <w:p w14:paraId="5A794044" w14:textId="77777777" w:rsidR="00DB33E6" w:rsidRDefault="00DB33E6" w:rsidP="00556204">
            <w:pPr>
              <w:rPr>
                <w:rtl/>
              </w:rPr>
            </w:pPr>
            <w:r>
              <w:rPr>
                <w:rtl/>
              </w:rPr>
              <w:t xml:space="preserve">וסימנך: חד </w:t>
            </w:r>
            <w:r w:rsidRPr="000C7358">
              <w:rPr>
                <w:rStyle w:val="a6"/>
                <w:rFonts w:hint="cs"/>
                <w:rtl/>
              </w:rPr>
              <w:t>[=מר זוטרא ששמו יחיד, בלא שם אביו, פסק]</w:t>
            </w:r>
            <w:r>
              <w:rPr>
                <w:rFonts w:hint="cs"/>
                <w:rtl/>
              </w:rPr>
              <w:t xml:space="preserve"> </w:t>
            </w:r>
            <w:r>
              <w:rPr>
                <w:rtl/>
              </w:rPr>
              <w:t xml:space="preserve">כתרי </w:t>
            </w:r>
            <w:r w:rsidRPr="000C7358">
              <w:rPr>
                <w:rStyle w:val="a6"/>
                <w:rFonts w:hint="cs"/>
                <w:rtl/>
              </w:rPr>
              <w:t>[=רב יצחק בר אבדימי, שהוזכר בשמו ובשם אביו],</w:t>
            </w:r>
            <w:r>
              <w:rPr>
                <w:rFonts w:hint="cs"/>
                <w:rtl/>
              </w:rPr>
              <w:t xml:space="preserve"> </w:t>
            </w:r>
            <w:r>
              <w:rPr>
                <w:rtl/>
              </w:rPr>
              <w:t xml:space="preserve">ותרי </w:t>
            </w:r>
            <w:r w:rsidRPr="000C7358">
              <w:rPr>
                <w:rStyle w:val="a6"/>
                <w:rFonts w:hint="cs"/>
                <w:rtl/>
              </w:rPr>
              <w:t>[=רב שימי בר אשי פסק]</w:t>
            </w:r>
            <w:r>
              <w:rPr>
                <w:rFonts w:hint="cs"/>
                <w:rtl/>
              </w:rPr>
              <w:t xml:space="preserve"> </w:t>
            </w:r>
            <w:r>
              <w:rPr>
                <w:rtl/>
              </w:rPr>
              <w:t>כחד</w:t>
            </w:r>
            <w:r>
              <w:rPr>
                <w:rFonts w:hint="cs"/>
                <w:rtl/>
              </w:rPr>
              <w:t xml:space="preserve"> </w:t>
            </w:r>
            <w:r w:rsidRPr="000C7358">
              <w:rPr>
                <w:rStyle w:val="a6"/>
                <w:rFonts w:hint="cs"/>
                <w:rtl/>
              </w:rPr>
              <w:t>[=כרבי יצחק]</w:t>
            </w:r>
            <w:r w:rsidRPr="000C7358">
              <w:rPr>
                <w:rStyle w:val="a6"/>
                <w:rtl/>
              </w:rPr>
              <w:t>.</w:t>
            </w:r>
            <w:r>
              <w:rPr>
                <w:rtl/>
              </w:rPr>
              <w:t xml:space="preserve"> </w:t>
            </w:r>
          </w:p>
          <w:p w14:paraId="78A35867" w14:textId="77777777" w:rsidR="00DB33E6" w:rsidRPr="0063446E" w:rsidRDefault="00DB33E6" w:rsidP="00556204">
            <w:pPr>
              <w:rPr>
                <w:bCs/>
                <w:iCs/>
                <w:color w:val="385623" w:themeColor="accent6" w:themeShade="80"/>
                <w:rtl/>
              </w:rPr>
            </w:pPr>
            <w:r>
              <w:rPr>
                <w:rtl/>
              </w:rPr>
              <w:t xml:space="preserve">אמר רב אשי: </w:t>
            </w:r>
            <w:r w:rsidRPr="000C7358">
              <w:rPr>
                <w:rtl/>
              </w:rPr>
              <w:t>אנא זמנא דכי מדכרנא עבידנא ככולהו.</w:t>
            </w:r>
            <w:r w:rsidRPr="0063446E">
              <w:rPr>
                <w:rStyle w:val="ac"/>
                <w:rtl/>
              </w:rPr>
              <w:t xml:space="preserve"> </w:t>
            </w:r>
            <w:r w:rsidRPr="00E3507B">
              <w:rPr>
                <w:rStyle w:val="a6"/>
                <w:rFonts w:hint="cs"/>
                <w:rtl/>
              </w:rPr>
              <w:t>[=אפילו כרב פפא, לברך בורא נפשות אפילו על מים].</w:t>
            </w:r>
          </w:p>
        </w:tc>
        <w:tc>
          <w:tcPr>
            <w:tcW w:w="4261" w:type="dxa"/>
          </w:tcPr>
          <w:p w14:paraId="2D83503E" w14:textId="77777777" w:rsidR="00DB33E6" w:rsidRPr="00636919" w:rsidRDefault="00DB33E6" w:rsidP="00556204">
            <w:pPr>
              <w:rPr>
                <w:rStyle w:val="a3"/>
                <w:rtl/>
              </w:rPr>
            </w:pPr>
            <w:r w:rsidRPr="00636919">
              <w:rPr>
                <w:rStyle w:val="a3"/>
                <w:rtl/>
              </w:rPr>
              <w:t>חד כתרי - מר זוטרא שהוזכר כאן יחיד, בלא שם אביו - עביד כרב יצחק בר אבדימי, שהוזכר בשמו ובשם אביו.</w:t>
            </w:r>
          </w:p>
          <w:p w14:paraId="21AA38DC" w14:textId="77777777" w:rsidR="00DB33E6" w:rsidRPr="00636919" w:rsidRDefault="00DB33E6" w:rsidP="00556204">
            <w:pPr>
              <w:rPr>
                <w:rStyle w:val="a3"/>
                <w:rtl/>
              </w:rPr>
            </w:pPr>
            <w:r w:rsidRPr="00636919">
              <w:rPr>
                <w:rStyle w:val="a3"/>
                <w:rtl/>
              </w:rPr>
              <w:t>ותרי כחד - מר בר רב אשי שהוזכר בשמו ובשם אביו, עביד כרבי יצחק שהוזכר יחיד.</w:t>
            </w:r>
          </w:p>
          <w:p w14:paraId="1A541DB3" w14:textId="77777777" w:rsidR="00DB33E6" w:rsidRPr="00636919" w:rsidRDefault="00DB33E6" w:rsidP="00556204">
            <w:pPr>
              <w:rPr>
                <w:rStyle w:val="a3"/>
                <w:rtl/>
              </w:rPr>
            </w:pPr>
            <w:r w:rsidRPr="00636919">
              <w:rPr>
                <w:rStyle w:val="a3"/>
                <w:rtl/>
              </w:rPr>
              <w:t>ככולהו - אף כרב פפא.</w:t>
            </w:r>
          </w:p>
        </w:tc>
      </w:tr>
      <w:tr w:rsidR="00DB33E6" w14:paraId="7D67E859" w14:textId="77777777" w:rsidTr="00556204">
        <w:tc>
          <w:tcPr>
            <w:tcW w:w="4261" w:type="dxa"/>
          </w:tcPr>
          <w:p w14:paraId="41F2B595" w14:textId="22522865" w:rsidR="00DB33E6" w:rsidRPr="000C7358" w:rsidRDefault="00DB33E6" w:rsidP="00556204">
            <w:pPr>
              <w:rPr>
                <w:rStyle w:val="a6"/>
                <w:rtl/>
              </w:rPr>
            </w:pPr>
            <w:r>
              <w:rPr>
                <w:rtl/>
              </w:rPr>
              <w:t>תנן</w:t>
            </w:r>
            <w:r w:rsidR="000C7358">
              <w:rPr>
                <w:rFonts w:hint="cs"/>
                <w:rtl/>
              </w:rPr>
              <w:t xml:space="preserve"> </w:t>
            </w:r>
            <w:r w:rsidR="000C7358" w:rsidRPr="000C7358">
              <w:rPr>
                <w:rStyle w:val="a6"/>
                <w:rFonts w:hint="cs"/>
                <w:rtl/>
              </w:rPr>
              <w:t>[=משנה נדה דף נא,ב]</w:t>
            </w:r>
            <w:r w:rsidRPr="000C7358">
              <w:rPr>
                <w:rStyle w:val="a6"/>
                <w:rtl/>
              </w:rPr>
              <w:t xml:space="preserve">: </w:t>
            </w:r>
            <w:r w:rsidRPr="00E3507B">
              <w:rPr>
                <w:rStyle w:val="ab"/>
                <w:rtl/>
              </w:rPr>
              <w:t xml:space="preserve">כל שטעון ברכה לאחריו טעון ברכה לפניו, ויש שטעון ברכה לפניו ואין טעון ברכה לאחריו. </w:t>
            </w:r>
            <w:r>
              <w:rPr>
                <w:rtl/>
              </w:rPr>
              <w:t xml:space="preserve">בשלמא לרב יצחק בר אבדימי - לאפוקי ירקא, לרבי יצחק - לאפוקי מיא, אלא לרב פפא לאפוקי מאי? </w:t>
            </w:r>
            <w:r w:rsidRPr="000C7358">
              <w:rPr>
                <w:rStyle w:val="a6"/>
                <w:rFonts w:hint="cs"/>
                <w:rtl/>
              </w:rPr>
              <w:t>[=מה טעון ברכה לפניו ולא לאחריו?]</w:t>
            </w:r>
          </w:p>
          <w:p w14:paraId="172CF3C4" w14:textId="77777777" w:rsidR="00DB33E6" w:rsidRPr="000C7358" w:rsidRDefault="00DB33E6" w:rsidP="00556204">
            <w:pPr>
              <w:rPr>
                <w:rStyle w:val="a6"/>
                <w:rtl/>
              </w:rPr>
            </w:pPr>
            <w:r>
              <w:rPr>
                <w:rtl/>
              </w:rPr>
              <w:lastRenderedPageBreak/>
              <w:t>לאפוקי מצות</w:t>
            </w:r>
            <w:r>
              <w:rPr>
                <w:rFonts w:hint="cs"/>
                <w:rtl/>
              </w:rPr>
              <w:t xml:space="preserve"> </w:t>
            </w:r>
            <w:r w:rsidRPr="000C7358">
              <w:rPr>
                <w:rStyle w:val="a6"/>
                <w:rFonts w:hint="cs"/>
                <w:rtl/>
              </w:rPr>
              <w:t>[=שאין מברכים לאחר קיום המצווה]</w:t>
            </w:r>
            <w:r w:rsidRPr="000C7358">
              <w:rPr>
                <w:rStyle w:val="a6"/>
                <w:rtl/>
              </w:rPr>
              <w:t xml:space="preserve">. </w:t>
            </w:r>
          </w:p>
          <w:p w14:paraId="3290697D" w14:textId="77777777" w:rsidR="00DB33E6" w:rsidRDefault="00DB33E6" w:rsidP="00556204">
            <w:pPr>
              <w:rPr>
                <w:rtl/>
              </w:rPr>
            </w:pPr>
            <w:r>
              <w:rPr>
                <w:rtl/>
              </w:rPr>
              <w:t xml:space="preserve">ולבני מערבא דבתר דמסלקי תפילייהו מברכי </w:t>
            </w:r>
            <w:r>
              <w:rPr>
                <w:rFonts w:hint="cs"/>
                <w:rtl/>
              </w:rPr>
              <w:t>"</w:t>
            </w:r>
            <w:r>
              <w:rPr>
                <w:rtl/>
              </w:rPr>
              <w:t>אשר קדשנו במצותיו וצונו לשמור חקיו</w:t>
            </w:r>
            <w:r>
              <w:rPr>
                <w:rFonts w:hint="cs"/>
                <w:rtl/>
              </w:rPr>
              <w:t>",</w:t>
            </w:r>
            <w:r>
              <w:rPr>
                <w:rtl/>
              </w:rPr>
              <w:t xml:space="preserve"> לאפוקי מאי? </w:t>
            </w:r>
          </w:p>
          <w:p w14:paraId="692BBE98" w14:textId="77777777" w:rsidR="00DB33E6" w:rsidRDefault="00DB33E6" w:rsidP="00556204">
            <w:pPr>
              <w:rPr>
                <w:rtl/>
              </w:rPr>
            </w:pPr>
            <w:r>
              <w:rPr>
                <w:rtl/>
              </w:rPr>
              <w:t xml:space="preserve">לאפוקי ריחני. </w:t>
            </w:r>
          </w:p>
        </w:tc>
        <w:tc>
          <w:tcPr>
            <w:tcW w:w="4261" w:type="dxa"/>
          </w:tcPr>
          <w:p w14:paraId="4E3BB36C" w14:textId="77777777" w:rsidR="00DB33E6" w:rsidRPr="00636919" w:rsidRDefault="00DB33E6" w:rsidP="00556204">
            <w:pPr>
              <w:rPr>
                <w:rStyle w:val="a3"/>
                <w:rtl/>
              </w:rPr>
            </w:pPr>
            <w:r w:rsidRPr="00636919">
              <w:rPr>
                <w:rStyle w:val="a3"/>
                <w:rtl/>
              </w:rPr>
              <w:lastRenderedPageBreak/>
              <w:t>כל שטעון ברכה - משנה היא במסכת נדה.</w:t>
            </w:r>
          </w:p>
          <w:p w14:paraId="635F06C8" w14:textId="77777777" w:rsidR="00DB33E6" w:rsidRPr="00636919" w:rsidRDefault="00DB33E6" w:rsidP="00556204">
            <w:pPr>
              <w:rPr>
                <w:rStyle w:val="a3"/>
                <w:rtl/>
              </w:rPr>
            </w:pPr>
            <w:r w:rsidRPr="00636919">
              <w:rPr>
                <w:rStyle w:val="a3"/>
                <w:rtl/>
              </w:rPr>
              <w:t>למעוטי ירקא - וכל שכן מיא.</w:t>
            </w:r>
          </w:p>
          <w:p w14:paraId="4F940A9C" w14:textId="77777777" w:rsidR="00DB33E6" w:rsidRPr="00636919" w:rsidRDefault="00DB33E6" w:rsidP="00556204">
            <w:pPr>
              <w:rPr>
                <w:rStyle w:val="a3"/>
                <w:rtl/>
              </w:rPr>
            </w:pPr>
            <w:r w:rsidRPr="00636919">
              <w:rPr>
                <w:rStyle w:val="a3"/>
                <w:rtl/>
              </w:rPr>
              <w:t>למעוטי מצות - אין מברכין כשמסלקין תפילין וציצית ואחר תקיעת שופר ולולב.</w:t>
            </w:r>
          </w:p>
        </w:tc>
      </w:tr>
      <w:tr w:rsidR="00DB33E6" w14:paraId="2706048A" w14:textId="77777777" w:rsidTr="00556204">
        <w:tc>
          <w:tcPr>
            <w:tcW w:w="4261" w:type="dxa"/>
          </w:tcPr>
          <w:p w14:paraId="16498AD5" w14:textId="77777777" w:rsidR="00DB33E6" w:rsidRDefault="00DB33E6" w:rsidP="00556204">
            <w:pPr>
              <w:rPr>
                <w:rStyle w:val="ab"/>
                <w:rtl/>
              </w:rPr>
            </w:pPr>
            <w:r>
              <w:rPr>
                <w:rtl/>
              </w:rPr>
              <w:t xml:space="preserve">אמר רבי ינאי אמר רבי: </w:t>
            </w:r>
            <w:r w:rsidRPr="00E3507B">
              <w:rPr>
                <w:rStyle w:val="ab"/>
                <w:rtl/>
              </w:rPr>
              <w:t xml:space="preserve">כל </w:t>
            </w:r>
            <w:r w:rsidRPr="000C7358">
              <w:rPr>
                <w:rStyle w:val="a6"/>
                <w:rFonts w:hint="cs"/>
                <w:rtl/>
              </w:rPr>
              <w:t>[=מאכל]</w:t>
            </w:r>
            <w:r>
              <w:rPr>
                <w:rStyle w:val="ab"/>
                <w:rFonts w:hint="cs"/>
                <w:rtl/>
              </w:rPr>
              <w:t xml:space="preserve"> </w:t>
            </w:r>
            <w:r w:rsidRPr="00E3507B">
              <w:rPr>
                <w:rStyle w:val="ab"/>
                <w:rtl/>
              </w:rPr>
              <w:t xml:space="preserve">שהוא </w:t>
            </w:r>
            <w:r w:rsidRPr="000C7358">
              <w:rPr>
                <w:rStyle w:val="a6"/>
                <w:rFonts w:hint="cs"/>
                <w:rtl/>
              </w:rPr>
              <w:t>[=בשיעור]</w:t>
            </w:r>
            <w:r>
              <w:rPr>
                <w:rStyle w:val="ab"/>
                <w:rFonts w:hint="cs"/>
                <w:rtl/>
              </w:rPr>
              <w:t xml:space="preserve"> </w:t>
            </w:r>
            <w:r w:rsidRPr="00E3507B">
              <w:rPr>
                <w:rStyle w:val="ab"/>
                <w:rtl/>
              </w:rPr>
              <w:t xml:space="preserve">כביצה - ביצה טובה </w:t>
            </w:r>
            <w:r w:rsidRPr="000C7358">
              <w:rPr>
                <w:rStyle w:val="a6"/>
                <w:rFonts w:hint="cs"/>
                <w:rtl/>
              </w:rPr>
              <w:t>[=לבריאות הגוף]</w:t>
            </w:r>
            <w:r>
              <w:rPr>
                <w:rStyle w:val="ab"/>
                <w:rFonts w:hint="cs"/>
                <w:rtl/>
              </w:rPr>
              <w:t xml:space="preserve"> </w:t>
            </w:r>
            <w:r w:rsidRPr="00E3507B">
              <w:rPr>
                <w:rStyle w:val="ab"/>
                <w:rtl/>
              </w:rPr>
              <w:t xml:space="preserve">ממנו. </w:t>
            </w:r>
          </w:p>
          <w:p w14:paraId="1E5FC175" w14:textId="77777777" w:rsidR="00DB33E6" w:rsidRDefault="00DB33E6" w:rsidP="00556204">
            <w:pPr>
              <w:rPr>
                <w:rStyle w:val="ac"/>
                <w:rtl/>
              </w:rPr>
            </w:pPr>
            <w:r>
              <w:rPr>
                <w:rtl/>
              </w:rPr>
              <w:t xml:space="preserve">כי אתא רבין אמר: </w:t>
            </w:r>
            <w:r w:rsidRPr="000C7358">
              <w:rPr>
                <w:rtl/>
              </w:rPr>
              <w:t>טבא ביעתא מגולגלתא משיתא קייסי</w:t>
            </w:r>
            <w:r w:rsidRPr="00E3507B">
              <w:rPr>
                <w:rStyle w:val="ac"/>
                <w:rtl/>
              </w:rPr>
              <w:t xml:space="preserve"> </w:t>
            </w:r>
            <w:r w:rsidRPr="000C7358">
              <w:rPr>
                <w:rStyle w:val="a6"/>
                <w:rFonts w:hint="cs"/>
                <w:rtl/>
              </w:rPr>
              <w:t>[=מידת לוג]</w:t>
            </w:r>
            <w:r>
              <w:rPr>
                <w:rStyle w:val="ac"/>
                <w:rFonts w:hint="cs"/>
                <w:rtl/>
              </w:rPr>
              <w:t xml:space="preserve"> </w:t>
            </w:r>
            <w:r w:rsidRPr="000C7358">
              <w:rPr>
                <w:rtl/>
              </w:rPr>
              <w:t>סולתא.</w:t>
            </w:r>
            <w:r w:rsidRPr="00E3507B">
              <w:rPr>
                <w:rStyle w:val="ac"/>
                <w:rtl/>
              </w:rPr>
              <w:t xml:space="preserve"> </w:t>
            </w:r>
          </w:p>
          <w:p w14:paraId="1C8EF60B" w14:textId="3381C629" w:rsidR="000C7358" w:rsidRDefault="00DB33E6" w:rsidP="00556204">
            <w:pPr>
              <w:rPr>
                <w:rStyle w:val="a6"/>
                <w:rtl/>
              </w:rPr>
            </w:pPr>
            <w:r>
              <w:rPr>
                <w:rtl/>
              </w:rPr>
              <w:t xml:space="preserve">כי אתא רב דימי אמר: </w:t>
            </w:r>
            <w:r w:rsidRPr="000C7358">
              <w:rPr>
                <w:rtl/>
              </w:rPr>
              <w:t>טבא ביעתא מגולגלתא משיתא</w:t>
            </w:r>
            <w:r>
              <w:rPr>
                <w:rStyle w:val="ac"/>
                <w:rFonts w:hint="cs"/>
                <w:rtl/>
              </w:rPr>
              <w:t xml:space="preserve"> </w:t>
            </w:r>
            <w:r w:rsidRPr="000C7358">
              <w:rPr>
                <w:rStyle w:val="a6"/>
                <w:rFonts w:hint="cs"/>
                <w:rtl/>
              </w:rPr>
              <w:t>[=קייסי של סולת</w:t>
            </w:r>
            <w:r w:rsidR="000C7358">
              <w:rPr>
                <w:rStyle w:val="a6"/>
                <w:rFonts w:hint="cs"/>
                <w:rtl/>
              </w:rPr>
              <w:t>]</w:t>
            </w:r>
            <w:r w:rsidRPr="000C7358">
              <w:rPr>
                <w:rStyle w:val="a6"/>
                <w:rtl/>
              </w:rPr>
              <w:t xml:space="preserve">, </w:t>
            </w:r>
          </w:p>
          <w:p w14:paraId="74D1ABCE" w14:textId="4238F058" w:rsidR="000C7358" w:rsidRDefault="000C7358" w:rsidP="00556204">
            <w:pPr>
              <w:rPr>
                <w:rStyle w:val="a6"/>
                <w:rtl/>
              </w:rPr>
            </w:pPr>
            <w:r>
              <w:rPr>
                <w:rStyle w:val="a6"/>
                <w:rFonts w:hint="cs"/>
                <w:rtl/>
              </w:rPr>
              <w:t>[=</w:t>
            </w:r>
            <w:r w:rsidR="00DB33E6" w:rsidRPr="000C7358">
              <w:rPr>
                <w:rStyle w:val="a6"/>
                <w:rFonts w:hint="cs"/>
                <w:rtl/>
              </w:rPr>
              <w:t>וביצה]</w:t>
            </w:r>
            <w:r w:rsidR="00DB33E6" w:rsidRPr="000C7358">
              <w:rPr>
                <w:rFonts w:hint="cs"/>
                <w:rtl/>
              </w:rPr>
              <w:t xml:space="preserve"> </w:t>
            </w:r>
            <w:r w:rsidR="00DB33E6" w:rsidRPr="000C7358">
              <w:rPr>
                <w:rtl/>
              </w:rPr>
              <w:t>מטויתא</w:t>
            </w:r>
            <w:r w:rsidR="00DB33E6" w:rsidRPr="00E3507B">
              <w:rPr>
                <w:rStyle w:val="ac"/>
                <w:rtl/>
              </w:rPr>
              <w:t xml:space="preserve"> </w:t>
            </w:r>
            <w:r w:rsidR="00DB33E6" w:rsidRPr="000C7358">
              <w:rPr>
                <w:rStyle w:val="a6"/>
                <w:rFonts w:hint="cs"/>
                <w:rtl/>
              </w:rPr>
              <w:t>[=צלויה קשה, טובה]</w:t>
            </w:r>
            <w:r w:rsidR="00DB33E6">
              <w:rPr>
                <w:rStyle w:val="ac"/>
                <w:rFonts w:hint="cs"/>
                <w:rtl/>
              </w:rPr>
              <w:t xml:space="preserve"> </w:t>
            </w:r>
            <w:r w:rsidR="00DB33E6" w:rsidRPr="000C7358">
              <w:rPr>
                <w:rtl/>
              </w:rPr>
              <w:t>מארבע</w:t>
            </w:r>
            <w:r w:rsidR="00DB33E6">
              <w:rPr>
                <w:rStyle w:val="ac"/>
                <w:rFonts w:hint="cs"/>
                <w:rtl/>
              </w:rPr>
              <w:t xml:space="preserve"> </w:t>
            </w:r>
            <w:r w:rsidR="00DB33E6" w:rsidRPr="000C7358">
              <w:rPr>
                <w:rStyle w:val="a6"/>
                <w:rFonts w:hint="cs"/>
                <w:rtl/>
              </w:rPr>
              <w:t>[=קייסי סולת</w:t>
            </w:r>
            <w:r>
              <w:rPr>
                <w:rStyle w:val="a6"/>
                <w:rFonts w:hint="cs"/>
                <w:rtl/>
              </w:rPr>
              <w:t>]</w:t>
            </w:r>
            <w:r w:rsidR="00DB33E6" w:rsidRPr="000C7358">
              <w:rPr>
                <w:rStyle w:val="a6"/>
                <w:rtl/>
              </w:rPr>
              <w:t xml:space="preserve">, </w:t>
            </w:r>
          </w:p>
          <w:p w14:paraId="5A8D6232" w14:textId="1250617D" w:rsidR="00DB33E6" w:rsidRDefault="000C7358" w:rsidP="00556204">
            <w:pPr>
              <w:rPr>
                <w:rtl/>
              </w:rPr>
            </w:pPr>
            <w:r>
              <w:rPr>
                <w:rStyle w:val="a6"/>
                <w:rFonts w:hint="cs"/>
                <w:rtl/>
              </w:rPr>
              <w:t>[=</w:t>
            </w:r>
            <w:r w:rsidR="00DB33E6" w:rsidRPr="000C7358">
              <w:rPr>
                <w:rStyle w:val="a6"/>
                <w:rFonts w:hint="cs"/>
                <w:rtl/>
              </w:rPr>
              <w:t xml:space="preserve">וביצה] </w:t>
            </w:r>
            <w:r w:rsidR="00DB33E6" w:rsidRPr="000C7358">
              <w:rPr>
                <w:rtl/>
              </w:rPr>
              <w:t>מבושלתא</w:t>
            </w:r>
            <w:r w:rsidR="00DB33E6" w:rsidRPr="00E3507B">
              <w:rPr>
                <w:rStyle w:val="ac"/>
                <w:rtl/>
              </w:rPr>
              <w:t xml:space="preserve"> </w:t>
            </w:r>
            <w:r w:rsidR="00DB33E6" w:rsidRPr="000C7358">
              <w:rPr>
                <w:rStyle w:val="a6"/>
                <w:rFonts w:hint="cs"/>
                <w:rtl/>
              </w:rPr>
              <w:t>[=במים]</w:t>
            </w:r>
            <w:r w:rsidR="00DB33E6">
              <w:rPr>
                <w:rStyle w:val="ac"/>
                <w:rFonts w:hint="cs"/>
                <w:rtl/>
              </w:rPr>
              <w:t xml:space="preserve"> </w:t>
            </w:r>
            <w:r w:rsidR="00DB33E6" w:rsidRPr="000C7358">
              <w:rPr>
                <w:rtl/>
              </w:rPr>
              <w:t>- כל שהוא כביצה ביצה טובה הימנו, לבר מבשרא</w:t>
            </w:r>
            <w:r w:rsidR="00DB33E6">
              <w:rPr>
                <w:rStyle w:val="ac"/>
                <w:rFonts w:hint="cs"/>
                <w:rtl/>
              </w:rPr>
              <w:t xml:space="preserve"> </w:t>
            </w:r>
            <w:r w:rsidR="00DB33E6" w:rsidRPr="000C7358">
              <w:rPr>
                <w:rStyle w:val="a6"/>
                <w:rFonts w:hint="cs"/>
                <w:rtl/>
              </w:rPr>
              <w:t>[=שטובה לגוף יותר מהביצה]</w:t>
            </w:r>
            <w:r w:rsidR="00DB33E6" w:rsidRPr="000C7358">
              <w:rPr>
                <w:rStyle w:val="a6"/>
                <w:rtl/>
              </w:rPr>
              <w:t xml:space="preserve">. </w:t>
            </w:r>
          </w:p>
        </w:tc>
        <w:tc>
          <w:tcPr>
            <w:tcW w:w="4261" w:type="dxa"/>
          </w:tcPr>
          <w:p w14:paraId="7CFCF6F2" w14:textId="77777777" w:rsidR="00DB33E6" w:rsidRPr="00636919" w:rsidRDefault="00DB33E6" w:rsidP="00556204">
            <w:pPr>
              <w:rPr>
                <w:rStyle w:val="a3"/>
                <w:rtl/>
              </w:rPr>
            </w:pPr>
            <w:r w:rsidRPr="00FA1B86">
              <w:rPr>
                <w:rStyle w:val="a3"/>
                <w:u w:val="single"/>
                <w:rtl/>
              </w:rPr>
              <w:t>כל שהוא כביצה</w:t>
            </w:r>
            <w:r w:rsidRPr="00636919">
              <w:rPr>
                <w:rStyle w:val="a3"/>
                <w:rtl/>
              </w:rPr>
              <w:t xml:space="preserve"> - אין לך מין מאכל שיעור כביצה שלא תהא ביצה טובה לגוף ממנו.</w:t>
            </w:r>
          </w:p>
          <w:p w14:paraId="0F9A9981" w14:textId="77777777" w:rsidR="00DB33E6" w:rsidRPr="00636919" w:rsidRDefault="00DB33E6" w:rsidP="00556204">
            <w:pPr>
              <w:rPr>
                <w:rStyle w:val="a3"/>
                <w:rtl/>
              </w:rPr>
            </w:pPr>
            <w:r w:rsidRPr="00636919">
              <w:rPr>
                <w:rStyle w:val="a3"/>
                <w:rtl/>
              </w:rPr>
              <w:t>מגולגלתא - צלויה לחה ורכה, ששורפין אותה.</w:t>
            </w:r>
          </w:p>
          <w:p w14:paraId="38FF9972" w14:textId="77777777" w:rsidR="00DB33E6" w:rsidRPr="00636919" w:rsidRDefault="00DB33E6" w:rsidP="00556204">
            <w:pPr>
              <w:rPr>
                <w:rStyle w:val="a3"/>
                <w:rtl/>
              </w:rPr>
            </w:pPr>
            <w:r w:rsidRPr="00636919">
              <w:rPr>
                <w:rStyle w:val="a3"/>
                <w:rtl/>
              </w:rPr>
              <w:t>קייסי - מדות מחזיקות לוג.</w:t>
            </w:r>
          </w:p>
          <w:p w14:paraId="40AE6B01" w14:textId="77777777" w:rsidR="00DB33E6" w:rsidRPr="00636919" w:rsidRDefault="00DB33E6" w:rsidP="00556204">
            <w:pPr>
              <w:rPr>
                <w:rStyle w:val="a3"/>
                <w:rtl/>
              </w:rPr>
            </w:pPr>
            <w:r w:rsidRPr="00636919">
              <w:rPr>
                <w:rStyle w:val="a3"/>
                <w:rtl/>
              </w:rPr>
              <w:t>מגולגלתא משיתא - טובה משיתא קייסי.</w:t>
            </w:r>
          </w:p>
          <w:p w14:paraId="7E4BCEDD" w14:textId="77777777" w:rsidR="00DB33E6" w:rsidRPr="00636919" w:rsidRDefault="00DB33E6" w:rsidP="00556204">
            <w:pPr>
              <w:rPr>
                <w:rStyle w:val="a3"/>
                <w:rtl/>
              </w:rPr>
            </w:pPr>
            <w:r w:rsidRPr="00636919">
              <w:rPr>
                <w:rStyle w:val="a3"/>
                <w:rtl/>
              </w:rPr>
              <w:t>מטויתא - צלויה קשה, טובה מארבע קייסי.</w:t>
            </w:r>
          </w:p>
          <w:p w14:paraId="3D4BFBC2" w14:textId="77777777" w:rsidR="00DB33E6" w:rsidRPr="00FA1B86" w:rsidRDefault="00DB33E6" w:rsidP="00556204">
            <w:pPr>
              <w:rPr>
                <w:rStyle w:val="a3"/>
                <w:rtl/>
              </w:rPr>
            </w:pPr>
            <w:r w:rsidRPr="00636919">
              <w:rPr>
                <w:rStyle w:val="a3"/>
                <w:rtl/>
              </w:rPr>
              <w:t>מבושלתא - במים, עלה אמר רבי ינאי: כל שהוא כביצה ביצה טובה ממנו.</w:t>
            </w:r>
          </w:p>
        </w:tc>
      </w:tr>
    </w:tbl>
    <w:p w14:paraId="2CE8EB6A" w14:textId="405292B3" w:rsidR="00DB33E6" w:rsidRDefault="000C7358" w:rsidP="000C7358">
      <w:pPr>
        <w:pStyle w:val="3"/>
      </w:pPr>
      <w:r>
        <w:rPr>
          <w:rFonts w:hint="cs"/>
          <w:rtl/>
        </w:rPr>
        <w:t>דוגמה לירק שמזין</w:t>
      </w:r>
    </w:p>
    <w:tbl>
      <w:tblPr>
        <w:tblStyle w:val="a8"/>
        <w:bidiVisual/>
        <w:tblW w:w="0" w:type="auto"/>
        <w:tblLook w:val="04A0" w:firstRow="1" w:lastRow="0" w:firstColumn="1" w:lastColumn="0" w:noHBand="0" w:noVBand="1"/>
      </w:tblPr>
      <w:tblGrid>
        <w:gridCol w:w="4152"/>
        <w:gridCol w:w="4144"/>
      </w:tblGrid>
      <w:tr w:rsidR="00DB33E6" w14:paraId="060E5434" w14:textId="77777777" w:rsidTr="00556204">
        <w:tc>
          <w:tcPr>
            <w:tcW w:w="4261" w:type="dxa"/>
          </w:tcPr>
          <w:p w14:paraId="7E9C0DB5" w14:textId="77777777" w:rsidR="00DB33E6" w:rsidRDefault="00DB33E6" w:rsidP="00556204">
            <w:pPr>
              <w:rPr>
                <w:rStyle w:val="ab"/>
                <w:rtl/>
              </w:rPr>
            </w:pPr>
            <w:r w:rsidRPr="00FA1B86">
              <w:rPr>
                <w:rStyle w:val="ab"/>
                <w:rtl/>
              </w:rPr>
              <w:t xml:space="preserve">רבי עקיבא אומר: אפילו אכל שלק כו'. </w:t>
            </w:r>
          </w:p>
          <w:p w14:paraId="43C6CE8B" w14:textId="77777777" w:rsidR="00DB33E6" w:rsidRPr="000C7358" w:rsidRDefault="00DB33E6" w:rsidP="00556204">
            <w:pPr>
              <w:rPr>
                <w:rStyle w:val="a6"/>
                <w:rtl/>
              </w:rPr>
            </w:pPr>
            <w:r>
              <w:rPr>
                <w:rtl/>
              </w:rPr>
              <w:t xml:space="preserve">ומי איכא מידי דהוה שלק מזוני? </w:t>
            </w:r>
            <w:r w:rsidRPr="000C7358">
              <w:rPr>
                <w:rStyle w:val="a6"/>
                <w:rFonts w:hint="cs"/>
                <w:rtl/>
              </w:rPr>
              <w:t>[=האם תתכן מציאות כזו שמציג ר"ע שירק מבושל הוא מזונו של האדם].</w:t>
            </w:r>
          </w:p>
          <w:p w14:paraId="3CEE72A7" w14:textId="77777777" w:rsidR="00DB33E6" w:rsidRPr="00FA1B86" w:rsidRDefault="00DB33E6" w:rsidP="00556204">
            <w:pPr>
              <w:rPr>
                <w:rStyle w:val="ab"/>
                <w:iCs/>
                <w:color w:val="385623" w:themeColor="accent6" w:themeShade="80"/>
                <w:rtl/>
              </w:rPr>
            </w:pPr>
            <w:r>
              <w:rPr>
                <w:rtl/>
              </w:rPr>
              <w:t xml:space="preserve">אמר רב אשי: </w:t>
            </w:r>
            <w:r w:rsidRPr="00FA1B86">
              <w:rPr>
                <w:rStyle w:val="ac"/>
                <w:rtl/>
              </w:rPr>
              <w:t>בקלח של כרוב שנו</w:t>
            </w:r>
            <w:r>
              <w:rPr>
                <w:rStyle w:val="ac"/>
                <w:rFonts w:hint="cs"/>
                <w:rtl/>
              </w:rPr>
              <w:t xml:space="preserve"> </w:t>
            </w:r>
            <w:r w:rsidRPr="00FA1B86">
              <w:rPr>
                <w:rStyle w:val="a6"/>
                <w:rFonts w:hint="cs"/>
                <w:rtl/>
              </w:rPr>
              <w:t>[=שלמרות שהוא ירק, הוא מאכל מזין]</w:t>
            </w:r>
            <w:r w:rsidRPr="00FA1B86">
              <w:rPr>
                <w:rStyle w:val="a6"/>
                <w:rtl/>
              </w:rPr>
              <w:t>.</w:t>
            </w:r>
            <w:r w:rsidRPr="00FA1B86">
              <w:rPr>
                <w:rStyle w:val="ac"/>
                <w:rtl/>
              </w:rPr>
              <w:t xml:space="preserve"> </w:t>
            </w:r>
          </w:p>
        </w:tc>
        <w:tc>
          <w:tcPr>
            <w:tcW w:w="4261" w:type="dxa"/>
          </w:tcPr>
          <w:p w14:paraId="22B14770" w14:textId="77777777" w:rsidR="00DB33E6" w:rsidRPr="00636919" w:rsidRDefault="00DB33E6" w:rsidP="00556204">
            <w:pPr>
              <w:rPr>
                <w:rStyle w:val="a3"/>
                <w:rtl/>
              </w:rPr>
            </w:pPr>
            <w:r w:rsidRPr="00636919">
              <w:rPr>
                <w:rStyle w:val="a3"/>
                <w:rtl/>
              </w:rPr>
              <w:t>בקלח של כרוב שנו - שהוא מזון, דתניא לקמן כרוב למזון.</w:t>
            </w:r>
          </w:p>
        </w:tc>
      </w:tr>
    </w:tbl>
    <w:p w14:paraId="6EC1116D" w14:textId="77777777" w:rsidR="00DB33E6" w:rsidRDefault="00DB33E6" w:rsidP="00DB33E6">
      <w:pPr>
        <w:pStyle w:val="3"/>
      </w:pPr>
      <w:r>
        <w:rPr>
          <w:rFonts w:hint="cs"/>
          <w:rtl/>
        </w:rPr>
        <w:t>מאכלים שונים ותועלתם לבריאות</w:t>
      </w:r>
    </w:p>
    <w:tbl>
      <w:tblPr>
        <w:tblStyle w:val="a8"/>
        <w:bidiVisual/>
        <w:tblW w:w="0" w:type="auto"/>
        <w:tblLook w:val="04A0" w:firstRow="1" w:lastRow="0" w:firstColumn="1" w:lastColumn="0" w:noHBand="0" w:noVBand="1"/>
      </w:tblPr>
      <w:tblGrid>
        <w:gridCol w:w="4149"/>
        <w:gridCol w:w="4147"/>
      </w:tblGrid>
      <w:tr w:rsidR="00DB33E6" w14:paraId="0F26D957" w14:textId="77777777" w:rsidTr="00AE4551">
        <w:tc>
          <w:tcPr>
            <w:tcW w:w="4149" w:type="dxa"/>
          </w:tcPr>
          <w:p w14:paraId="155A5F3F" w14:textId="77777777" w:rsidR="00AE4551" w:rsidRDefault="00DB33E6" w:rsidP="00556204">
            <w:pPr>
              <w:rPr>
                <w:rtl/>
              </w:rPr>
            </w:pPr>
            <w:r>
              <w:rPr>
                <w:rtl/>
              </w:rPr>
              <w:t xml:space="preserve">תנו רבנן: </w:t>
            </w:r>
          </w:p>
          <w:p w14:paraId="184D8FB1" w14:textId="77777777" w:rsidR="00AE4551" w:rsidRDefault="00DB33E6" w:rsidP="00556204">
            <w:pPr>
              <w:rPr>
                <w:rStyle w:val="ab"/>
                <w:rtl/>
              </w:rPr>
            </w:pPr>
            <w:r w:rsidRPr="00FA1B86">
              <w:rPr>
                <w:rStyle w:val="ab"/>
                <w:rtl/>
              </w:rPr>
              <w:t xml:space="preserve">טחול - יפה לשינים וקשה לבני מעים, </w:t>
            </w:r>
          </w:p>
          <w:p w14:paraId="57385359" w14:textId="77777777" w:rsidR="00AE4551" w:rsidRDefault="00DB33E6" w:rsidP="00556204">
            <w:pPr>
              <w:rPr>
                <w:rStyle w:val="ab"/>
                <w:rtl/>
              </w:rPr>
            </w:pPr>
            <w:r w:rsidRPr="00FA1B86">
              <w:rPr>
                <w:rStyle w:val="ab"/>
                <w:rtl/>
              </w:rPr>
              <w:t xml:space="preserve">כרישין - קשין לשינים ויפין לבני מעים. </w:t>
            </w:r>
          </w:p>
          <w:p w14:paraId="5F3C0829" w14:textId="77777777" w:rsidR="00AE4551" w:rsidRDefault="00DB33E6" w:rsidP="00556204">
            <w:pPr>
              <w:rPr>
                <w:rStyle w:val="ab"/>
                <w:rtl/>
              </w:rPr>
            </w:pPr>
            <w:r w:rsidRPr="00FA1B86">
              <w:rPr>
                <w:rStyle w:val="ab"/>
                <w:rtl/>
              </w:rPr>
              <w:t>כל ירק חי מוריק</w:t>
            </w:r>
            <w:r>
              <w:rPr>
                <w:rStyle w:val="ab"/>
                <w:rFonts w:hint="cs"/>
                <w:rtl/>
              </w:rPr>
              <w:t xml:space="preserve"> </w:t>
            </w:r>
            <w:r w:rsidRPr="0047597E">
              <w:rPr>
                <w:rStyle w:val="a6"/>
                <w:rFonts w:hint="cs"/>
                <w:rtl/>
              </w:rPr>
              <w:t>[=את פניו של האדם האוכל]</w:t>
            </w:r>
            <w:r w:rsidRPr="0047597E">
              <w:rPr>
                <w:rStyle w:val="a6"/>
                <w:rtl/>
              </w:rPr>
              <w:t>,</w:t>
            </w:r>
            <w:r w:rsidRPr="00FA1B86">
              <w:rPr>
                <w:rStyle w:val="ab"/>
                <w:rtl/>
              </w:rPr>
              <w:t xml:space="preserve"> </w:t>
            </w:r>
          </w:p>
          <w:p w14:paraId="5271901B" w14:textId="77777777" w:rsidR="00AE4551" w:rsidRDefault="00DB33E6" w:rsidP="00556204">
            <w:pPr>
              <w:rPr>
                <w:rStyle w:val="ab"/>
                <w:rtl/>
              </w:rPr>
            </w:pPr>
            <w:r w:rsidRPr="00FA1B86">
              <w:rPr>
                <w:rStyle w:val="ab"/>
                <w:rtl/>
              </w:rPr>
              <w:t xml:space="preserve">וכל קטן </w:t>
            </w:r>
            <w:r w:rsidRPr="00AE4551">
              <w:rPr>
                <w:rStyle w:val="a6"/>
                <w:rFonts w:hint="cs"/>
                <w:rtl/>
              </w:rPr>
              <w:t>[=שלא גדל כל צרכו]</w:t>
            </w:r>
            <w:r>
              <w:rPr>
                <w:rStyle w:val="ab"/>
                <w:rFonts w:hint="cs"/>
                <w:rtl/>
              </w:rPr>
              <w:t xml:space="preserve"> </w:t>
            </w:r>
            <w:r w:rsidRPr="00FA1B86">
              <w:rPr>
                <w:rStyle w:val="ab"/>
                <w:rtl/>
              </w:rPr>
              <w:t xml:space="preserve">מקטין, </w:t>
            </w:r>
          </w:p>
          <w:p w14:paraId="773396C8" w14:textId="77777777" w:rsidR="00AE4551" w:rsidRDefault="00DB33E6" w:rsidP="00556204">
            <w:pPr>
              <w:rPr>
                <w:rStyle w:val="ab"/>
                <w:rtl/>
              </w:rPr>
            </w:pPr>
            <w:r w:rsidRPr="00FA1B86">
              <w:rPr>
                <w:rStyle w:val="ab"/>
                <w:rtl/>
              </w:rPr>
              <w:t xml:space="preserve">וכל נפש </w:t>
            </w:r>
            <w:r w:rsidRPr="00AE4551">
              <w:rPr>
                <w:rStyle w:val="a6"/>
                <w:rFonts w:hint="cs"/>
                <w:rtl/>
              </w:rPr>
              <w:t>[=דבר חי שלם]</w:t>
            </w:r>
            <w:r>
              <w:rPr>
                <w:rStyle w:val="ab"/>
                <w:rFonts w:hint="cs"/>
                <w:rtl/>
              </w:rPr>
              <w:t xml:space="preserve"> </w:t>
            </w:r>
            <w:r w:rsidRPr="00FA1B86">
              <w:rPr>
                <w:rStyle w:val="ab"/>
                <w:rtl/>
              </w:rPr>
              <w:t xml:space="preserve">משיב את הנפש, </w:t>
            </w:r>
          </w:p>
          <w:p w14:paraId="6F60441E" w14:textId="77777777" w:rsidR="00AE4551" w:rsidRDefault="00DB33E6" w:rsidP="00556204">
            <w:pPr>
              <w:rPr>
                <w:rStyle w:val="ab"/>
                <w:rtl/>
              </w:rPr>
            </w:pPr>
            <w:r w:rsidRPr="00FA1B86">
              <w:rPr>
                <w:rStyle w:val="ab"/>
                <w:rtl/>
              </w:rPr>
              <w:t xml:space="preserve">וכל קרוב לנפש משיב את הנפש. </w:t>
            </w:r>
          </w:p>
          <w:p w14:paraId="48ECEB54" w14:textId="77777777" w:rsidR="00AE4551" w:rsidRDefault="00DB33E6" w:rsidP="00556204">
            <w:pPr>
              <w:rPr>
                <w:rStyle w:val="ab"/>
                <w:rtl/>
              </w:rPr>
            </w:pPr>
            <w:r w:rsidRPr="00FA1B86">
              <w:rPr>
                <w:rStyle w:val="ab"/>
                <w:rtl/>
              </w:rPr>
              <w:t xml:space="preserve">כרוב למזון ותרדין לרפואה, </w:t>
            </w:r>
          </w:p>
          <w:p w14:paraId="7FC667D2" w14:textId="5B222B88" w:rsidR="00DB33E6" w:rsidRPr="0047597E" w:rsidRDefault="00DB33E6" w:rsidP="00556204">
            <w:pPr>
              <w:rPr>
                <w:bCs/>
                <w:color w:val="0070C0"/>
                <w:rtl/>
              </w:rPr>
            </w:pPr>
            <w:r w:rsidRPr="00FA1B86">
              <w:rPr>
                <w:rStyle w:val="ab"/>
                <w:rtl/>
              </w:rPr>
              <w:t xml:space="preserve">אוי לו לבית שהלפת עוברת בתוכו. </w:t>
            </w:r>
          </w:p>
        </w:tc>
        <w:tc>
          <w:tcPr>
            <w:tcW w:w="4147" w:type="dxa"/>
          </w:tcPr>
          <w:p w14:paraId="7989F2C6" w14:textId="77777777" w:rsidR="00DB33E6" w:rsidRPr="00636919" w:rsidRDefault="00DB33E6" w:rsidP="00556204">
            <w:pPr>
              <w:rPr>
                <w:rStyle w:val="a3"/>
                <w:rtl/>
              </w:rPr>
            </w:pPr>
            <w:r w:rsidRPr="00636919">
              <w:rPr>
                <w:rStyle w:val="a3"/>
                <w:rtl/>
              </w:rPr>
              <w:t>כרישין - כרתי.</w:t>
            </w:r>
          </w:p>
          <w:p w14:paraId="3C339023" w14:textId="77777777" w:rsidR="00DB33E6" w:rsidRPr="00636919" w:rsidRDefault="00DB33E6" w:rsidP="00556204">
            <w:pPr>
              <w:rPr>
                <w:rStyle w:val="a3"/>
                <w:rtl/>
              </w:rPr>
            </w:pPr>
            <w:r w:rsidRPr="00636919">
              <w:rPr>
                <w:rStyle w:val="a3"/>
                <w:rtl/>
              </w:rPr>
              <w:t>כל ירק חי מוריק - נוטל תואר הפנים.</w:t>
            </w:r>
          </w:p>
          <w:p w14:paraId="212D7272" w14:textId="77777777" w:rsidR="00DB33E6" w:rsidRPr="00636919" w:rsidRDefault="00DB33E6" w:rsidP="00556204">
            <w:pPr>
              <w:rPr>
                <w:rStyle w:val="a3"/>
                <w:rtl/>
              </w:rPr>
            </w:pPr>
            <w:r w:rsidRPr="00636919">
              <w:rPr>
                <w:rStyle w:val="a3"/>
                <w:rtl/>
              </w:rPr>
              <w:t>כל קטן - שלא גדל כל צרכו, ולקמן מפרש כמה כל צרכו.</w:t>
            </w:r>
          </w:p>
          <w:p w14:paraId="678C502F" w14:textId="77777777" w:rsidR="00DB33E6" w:rsidRPr="00636919" w:rsidRDefault="00DB33E6" w:rsidP="00556204">
            <w:pPr>
              <w:rPr>
                <w:rStyle w:val="a3"/>
                <w:rtl/>
              </w:rPr>
            </w:pPr>
            <w:r w:rsidRPr="00636919">
              <w:rPr>
                <w:rStyle w:val="a3"/>
                <w:rtl/>
              </w:rPr>
              <w:t>כל נפש - דבר חי הנאכל שלם, כגון דגים קטנים שגדלו כל צרכן.</w:t>
            </w:r>
          </w:p>
          <w:p w14:paraId="0CED13F0" w14:textId="77777777" w:rsidR="00DB33E6" w:rsidRPr="00636919" w:rsidRDefault="00DB33E6" w:rsidP="00556204">
            <w:pPr>
              <w:rPr>
                <w:rStyle w:val="a3"/>
                <w:rtl/>
              </w:rPr>
            </w:pPr>
            <w:r w:rsidRPr="00636919">
              <w:rPr>
                <w:rStyle w:val="a3"/>
                <w:rtl/>
              </w:rPr>
              <w:t>הקרוב לנפש - האוכל מן הבהמה במקום חיות שלה, ולקמן מפרש לה.</w:t>
            </w:r>
          </w:p>
          <w:p w14:paraId="7E229123" w14:textId="77777777" w:rsidR="00DB33E6" w:rsidRPr="00636919" w:rsidRDefault="00DB33E6" w:rsidP="00556204">
            <w:pPr>
              <w:rPr>
                <w:rStyle w:val="a3"/>
                <w:rtl/>
              </w:rPr>
            </w:pPr>
            <w:r w:rsidRPr="00636919">
              <w:rPr>
                <w:rStyle w:val="a3"/>
                <w:rtl/>
              </w:rPr>
              <w:t>אוי לבית - לכרס, האוכל לפת.</w:t>
            </w:r>
          </w:p>
        </w:tc>
      </w:tr>
      <w:tr w:rsidR="00AE4551" w14:paraId="721169E7" w14:textId="77777777" w:rsidTr="00AE4551">
        <w:tc>
          <w:tcPr>
            <w:tcW w:w="4149" w:type="dxa"/>
          </w:tcPr>
          <w:p w14:paraId="4B806420" w14:textId="77777777" w:rsidR="00AE4551" w:rsidRDefault="00AE4551" w:rsidP="00AE4551">
            <w:pPr>
              <w:rPr>
                <w:rtl/>
              </w:rPr>
            </w:pPr>
            <w:r>
              <w:rPr>
                <w:rtl/>
              </w:rPr>
              <w:t xml:space="preserve">אמר מר: </w:t>
            </w:r>
            <w:r w:rsidRPr="0047597E">
              <w:rPr>
                <w:rStyle w:val="ab"/>
                <w:rtl/>
              </w:rPr>
              <w:t>טחול - יפה לשינים וקשה לבני מעים.</w:t>
            </w:r>
            <w:r>
              <w:rPr>
                <w:rtl/>
              </w:rPr>
              <w:t xml:space="preserve"> </w:t>
            </w:r>
          </w:p>
          <w:p w14:paraId="3111A97D" w14:textId="77777777" w:rsidR="00AE4551" w:rsidRDefault="00AE4551" w:rsidP="00AE4551">
            <w:pPr>
              <w:rPr>
                <w:szCs w:val="18"/>
                <w:rtl/>
              </w:rPr>
            </w:pPr>
            <w:r>
              <w:rPr>
                <w:rtl/>
              </w:rPr>
              <w:t xml:space="preserve">מאי תקנתיה? </w:t>
            </w:r>
            <w:r w:rsidRPr="00AE4551">
              <w:rPr>
                <w:rStyle w:val="a6"/>
                <w:rFonts w:hint="cs"/>
                <w:rtl/>
              </w:rPr>
              <w:t>[=כיצד בכל זאת ניתן לאכלם?]</w:t>
            </w:r>
          </w:p>
          <w:p w14:paraId="7D2D880A" w14:textId="4C78A49F" w:rsidR="00AE4551" w:rsidRPr="00AE4551" w:rsidRDefault="00AE4551" w:rsidP="00AE4551">
            <w:pPr>
              <w:rPr>
                <w:szCs w:val="18"/>
                <w:rtl/>
              </w:rPr>
            </w:pPr>
            <w:r>
              <w:rPr>
                <w:rtl/>
              </w:rPr>
              <w:t xml:space="preserve">נלעסיה </w:t>
            </w:r>
            <w:r w:rsidRPr="00AE4551">
              <w:rPr>
                <w:rStyle w:val="a6"/>
                <w:rFonts w:hint="cs"/>
                <w:rtl/>
              </w:rPr>
              <w:t xml:space="preserve">[=ובכך יועילו לשינים] </w:t>
            </w:r>
            <w:r>
              <w:rPr>
                <w:rtl/>
              </w:rPr>
              <w:t>ונשדייה</w:t>
            </w:r>
            <w:r>
              <w:rPr>
                <w:rFonts w:hint="cs"/>
                <w:rtl/>
              </w:rPr>
              <w:t xml:space="preserve"> </w:t>
            </w:r>
            <w:r w:rsidRPr="00AE4551">
              <w:rPr>
                <w:rStyle w:val="a6"/>
                <w:rFonts w:hint="cs"/>
                <w:rtl/>
              </w:rPr>
              <w:t>[=ולא יזיקו למעים]</w:t>
            </w:r>
            <w:r w:rsidRPr="00AE4551">
              <w:rPr>
                <w:rStyle w:val="a6"/>
                <w:rtl/>
              </w:rPr>
              <w:t xml:space="preserve">. </w:t>
            </w:r>
          </w:p>
        </w:tc>
        <w:tc>
          <w:tcPr>
            <w:tcW w:w="4147" w:type="dxa"/>
          </w:tcPr>
          <w:p w14:paraId="56C8D7F3" w14:textId="14804447" w:rsidR="00AE4551" w:rsidRPr="00636919" w:rsidRDefault="00AE4551" w:rsidP="00AE4551">
            <w:pPr>
              <w:rPr>
                <w:rStyle w:val="a3"/>
                <w:rtl/>
              </w:rPr>
            </w:pPr>
            <w:r w:rsidRPr="00636919">
              <w:rPr>
                <w:rStyle w:val="a3"/>
                <w:rtl/>
              </w:rPr>
              <w:t>נלעסיה - כוססו ומשליכו.</w:t>
            </w:r>
          </w:p>
        </w:tc>
      </w:tr>
      <w:tr w:rsidR="00AE4551" w14:paraId="012F7E25" w14:textId="77777777" w:rsidTr="00AE4551">
        <w:tc>
          <w:tcPr>
            <w:tcW w:w="4149" w:type="dxa"/>
          </w:tcPr>
          <w:p w14:paraId="6DF4A9F5" w14:textId="77777777" w:rsidR="00AE4551" w:rsidRDefault="00AE4551" w:rsidP="00AE4551">
            <w:pPr>
              <w:rPr>
                <w:rStyle w:val="ab"/>
                <w:rtl/>
              </w:rPr>
            </w:pPr>
            <w:r w:rsidRPr="0047597E">
              <w:rPr>
                <w:rStyle w:val="ab"/>
                <w:rtl/>
              </w:rPr>
              <w:t xml:space="preserve">כרישין - קשין לשינים ויפין לבני מעים. </w:t>
            </w:r>
          </w:p>
          <w:p w14:paraId="5E2918B8" w14:textId="77777777" w:rsidR="00AE4551" w:rsidRDefault="00AE4551" w:rsidP="00AE4551">
            <w:pPr>
              <w:rPr>
                <w:rtl/>
              </w:rPr>
            </w:pPr>
            <w:r>
              <w:rPr>
                <w:rtl/>
              </w:rPr>
              <w:t xml:space="preserve">מאי תקנתיה? </w:t>
            </w:r>
          </w:p>
          <w:p w14:paraId="38B1CB6D" w14:textId="2AB3E761" w:rsidR="00AE4551" w:rsidRPr="00AE4551" w:rsidRDefault="00AE4551" w:rsidP="00AE4551">
            <w:pPr>
              <w:rPr>
                <w:rStyle w:val="ab"/>
                <w:bCs w:val="0"/>
                <w:color w:val="auto"/>
                <w:rtl/>
              </w:rPr>
            </w:pPr>
            <w:r>
              <w:rPr>
                <w:rtl/>
              </w:rPr>
              <w:t xml:space="preserve">לשלקינהו </w:t>
            </w:r>
            <w:r w:rsidRPr="00AE4551">
              <w:rPr>
                <w:rStyle w:val="a6"/>
                <w:rFonts w:hint="cs"/>
                <w:rtl/>
              </w:rPr>
              <w:t>[=כך שיהיו רכים]</w:t>
            </w:r>
            <w:r>
              <w:rPr>
                <w:rFonts w:hint="cs"/>
                <w:rtl/>
              </w:rPr>
              <w:t xml:space="preserve"> </w:t>
            </w:r>
            <w:r>
              <w:rPr>
                <w:rtl/>
              </w:rPr>
              <w:t xml:space="preserve">ונבלעינהו. </w:t>
            </w:r>
          </w:p>
        </w:tc>
        <w:tc>
          <w:tcPr>
            <w:tcW w:w="4147" w:type="dxa"/>
          </w:tcPr>
          <w:p w14:paraId="17D5D3EA" w14:textId="6E28A644" w:rsidR="00AE4551" w:rsidRPr="00636919" w:rsidRDefault="00AE4551" w:rsidP="00AE4551">
            <w:pPr>
              <w:rPr>
                <w:rStyle w:val="a3"/>
                <w:rtl/>
              </w:rPr>
            </w:pPr>
            <w:r w:rsidRPr="00636919">
              <w:rPr>
                <w:rStyle w:val="a3"/>
                <w:rtl/>
              </w:rPr>
              <w:t>לשלקינהו - בקדרה הרבה, שלא יצטרך לכוססו בשיניו.</w:t>
            </w:r>
          </w:p>
        </w:tc>
      </w:tr>
      <w:tr w:rsidR="00AE4551" w14:paraId="00D61F97" w14:textId="77777777" w:rsidTr="00AE4551">
        <w:tc>
          <w:tcPr>
            <w:tcW w:w="4149" w:type="dxa"/>
          </w:tcPr>
          <w:p w14:paraId="775447E8" w14:textId="77777777" w:rsidR="00AE4551" w:rsidRDefault="00AE4551" w:rsidP="00AE4551">
            <w:pPr>
              <w:rPr>
                <w:rtl/>
              </w:rPr>
            </w:pPr>
            <w:r w:rsidRPr="0047597E">
              <w:rPr>
                <w:rStyle w:val="ab"/>
                <w:rtl/>
              </w:rPr>
              <w:t>כל ירק חי מוריק.</w:t>
            </w:r>
            <w:r>
              <w:rPr>
                <w:rtl/>
              </w:rPr>
              <w:t xml:space="preserve"> </w:t>
            </w:r>
          </w:p>
          <w:p w14:paraId="77577A47" w14:textId="77777777" w:rsidR="00AE4551" w:rsidRPr="0047597E" w:rsidRDefault="00AE4551" w:rsidP="00AE4551">
            <w:pPr>
              <w:rPr>
                <w:bCs/>
                <w:iCs/>
                <w:color w:val="385623" w:themeColor="accent6" w:themeShade="80"/>
                <w:rtl/>
              </w:rPr>
            </w:pPr>
            <w:r>
              <w:rPr>
                <w:rtl/>
              </w:rPr>
              <w:t xml:space="preserve">אמר רבי יצחק: </w:t>
            </w:r>
            <w:r w:rsidRPr="0047597E">
              <w:rPr>
                <w:rStyle w:val="ac"/>
                <w:rtl/>
              </w:rPr>
              <w:t xml:space="preserve">בסעודה ראשונה של אחר הקזה. </w:t>
            </w:r>
          </w:p>
        </w:tc>
        <w:tc>
          <w:tcPr>
            <w:tcW w:w="4147" w:type="dxa"/>
          </w:tcPr>
          <w:p w14:paraId="402FB240" w14:textId="399F5699" w:rsidR="00AE4551" w:rsidRPr="00636919" w:rsidRDefault="00AE4551" w:rsidP="00AE4551">
            <w:pPr>
              <w:rPr>
                <w:rStyle w:val="a3"/>
                <w:rtl/>
              </w:rPr>
            </w:pPr>
          </w:p>
        </w:tc>
      </w:tr>
    </w:tbl>
    <w:p w14:paraId="5CC496D5" w14:textId="1DCA2942" w:rsidR="00297D50" w:rsidRDefault="00297D50" w:rsidP="00297D50">
      <w:pPr>
        <w:pStyle w:val="3"/>
      </w:pPr>
      <w:r>
        <w:rPr>
          <w:rFonts w:hint="cs"/>
          <w:rtl/>
        </w:rPr>
        <w:lastRenderedPageBreak/>
        <w:t>אכילת ירק בבוקר</w:t>
      </w:r>
    </w:p>
    <w:tbl>
      <w:tblPr>
        <w:tblStyle w:val="a8"/>
        <w:bidiVisual/>
        <w:tblW w:w="0" w:type="auto"/>
        <w:tblLook w:val="04A0" w:firstRow="1" w:lastRow="0" w:firstColumn="1" w:lastColumn="0" w:noHBand="0" w:noVBand="1"/>
      </w:tblPr>
      <w:tblGrid>
        <w:gridCol w:w="4149"/>
        <w:gridCol w:w="4147"/>
      </w:tblGrid>
      <w:tr w:rsidR="00AE4551" w14:paraId="009D5EC5" w14:textId="77777777" w:rsidTr="00AE4551">
        <w:tc>
          <w:tcPr>
            <w:tcW w:w="4149" w:type="dxa"/>
          </w:tcPr>
          <w:p w14:paraId="1C47816F" w14:textId="77777777" w:rsidR="00297D50" w:rsidRDefault="00AE4551" w:rsidP="00AE4551">
            <w:pPr>
              <w:rPr>
                <w:rtl/>
              </w:rPr>
            </w:pPr>
            <w:r>
              <w:rPr>
                <w:rtl/>
              </w:rPr>
              <w:t xml:space="preserve">ואמר רבי יצחק: </w:t>
            </w:r>
            <w:r w:rsidRPr="0047597E">
              <w:rPr>
                <w:rStyle w:val="ac"/>
                <w:rtl/>
              </w:rPr>
              <w:t>כל האוכל ירק קודם ארבע שעות - אסור לספר הימנו.</w:t>
            </w:r>
            <w:r>
              <w:rPr>
                <w:rtl/>
              </w:rPr>
              <w:t xml:space="preserve"> </w:t>
            </w:r>
          </w:p>
          <w:p w14:paraId="31868B45" w14:textId="3A77AD7E" w:rsidR="00AE4551" w:rsidRDefault="00AE4551" w:rsidP="00AE4551">
            <w:pPr>
              <w:rPr>
                <w:rtl/>
              </w:rPr>
            </w:pPr>
            <w:r>
              <w:rPr>
                <w:rtl/>
              </w:rPr>
              <w:t xml:space="preserve">מאי טעמא? משום ריחא. </w:t>
            </w:r>
          </w:p>
          <w:p w14:paraId="11999E60" w14:textId="77777777" w:rsidR="00AE4551" w:rsidRDefault="00AE4551" w:rsidP="00AE4551">
            <w:pPr>
              <w:rPr>
                <w:rtl/>
              </w:rPr>
            </w:pPr>
            <w:r>
              <w:rPr>
                <w:rtl/>
              </w:rPr>
              <w:t xml:space="preserve">ואמר רבי יצחק: </w:t>
            </w:r>
            <w:r w:rsidRPr="0047597E">
              <w:rPr>
                <w:rStyle w:val="ac"/>
                <w:rtl/>
              </w:rPr>
              <w:t>אסור לאדם שיאכל ירק חי קודם ארבע שעות.</w:t>
            </w:r>
            <w:r>
              <w:rPr>
                <w:rtl/>
              </w:rPr>
              <w:t xml:space="preserve"> </w:t>
            </w:r>
          </w:p>
          <w:p w14:paraId="0E794123" w14:textId="77777777" w:rsidR="00297D50" w:rsidRDefault="00AE4551" w:rsidP="00AE4551">
            <w:pPr>
              <w:rPr>
                <w:rtl/>
              </w:rPr>
            </w:pPr>
            <w:r>
              <w:rPr>
                <w:rtl/>
              </w:rPr>
              <w:t>אמימר ומר זוטרא ורב אשי הוו יתבי, אייתו קמייהו ירק חי קודם ארבע שעות, אמימר ורב אשי אכול</w:t>
            </w:r>
            <w:r>
              <w:rPr>
                <w:rFonts w:hint="cs"/>
                <w:rtl/>
              </w:rPr>
              <w:t>,</w:t>
            </w:r>
            <w:r>
              <w:rPr>
                <w:rtl/>
              </w:rPr>
              <w:t xml:space="preserve"> ומר זוטרא לא אכל. </w:t>
            </w:r>
          </w:p>
          <w:p w14:paraId="4D5D92B7" w14:textId="7E3D3DD0" w:rsidR="00AE4551" w:rsidRDefault="00AE4551" w:rsidP="00AE4551">
            <w:pPr>
              <w:rPr>
                <w:rtl/>
              </w:rPr>
            </w:pPr>
            <w:r>
              <w:rPr>
                <w:rtl/>
              </w:rPr>
              <w:t xml:space="preserve">אמרו ליה: </w:t>
            </w:r>
            <w:r w:rsidRPr="00297D50">
              <w:rPr>
                <w:rtl/>
              </w:rPr>
              <w:t>מאי דעתיך - דאמר רבי יצחק:</w:t>
            </w:r>
            <w:r w:rsidRPr="0047597E">
              <w:rPr>
                <w:rStyle w:val="ac"/>
                <w:rtl/>
              </w:rPr>
              <w:t xml:space="preserve"> כל האוכל ירק קודם ארבע שעות אסור לספר הימנו, </w:t>
            </w:r>
            <w:r w:rsidRPr="00297D50">
              <w:rPr>
                <w:rtl/>
              </w:rPr>
              <w:t>משום ריחא</w:t>
            </w:r>
            <w:r w:rsidRPr="0047597E">
              <w:rPr>
                <w:rStyle w:val="ac"/>
                <w:rtl/>
              </w:rPr>
              <w:t xml:space="preserve"> </w:t>
            </w:r>
            <w:r w:rsidRPr="00297D50">
              <w:rPr>
                <w:rtl/>
              </w:rPr>
              <w:t>- והא אנן דקא אכלינן וקא משתעית בהדן!</w:t>
            </w:r>
            <w:r>
              <w:rPr>
                <w:rtl/>
              </w:rPr>
              <w:t xml:space="preserve"> </w:t>
            </w:r>
          </w:p>
          <w:p w14:paraId="19D263C4" w14:textId="77777777" w:rsidR="00AE4551" w:rsidRDefault="00AE4551" w:rsidP="00AE4551">
            <w:pPr>
              <w:rPr>
                <w:rtl/>
              </w:rPr>
            </w:pPr>
            <w:r>
              <w:rPr>
                <w:rtl/>
              </w:rPr>
              <w:t>אמר להו</w:t>
            </w:r>
            <w:r w:rsidRPr="00297D50">
              <w:rPr>
                <w:rtl/>
              </w:rPr>
              <w:t>: אנא כאידך דרבי יצחק סבירא לי, דאמר</w:t>
            </w:r>
            <w:r w:rsidRPr="0047597E">
              <w:rPr>
                <w:rStyle w:val="ac"/>
                <w:rtl/>
              </w:rPr>
              <w:t xml:space="preserve"> </w:t>
            </w:r>
            <w:r w:rsidRPr="00297D50">
              <w:rPr>
                <w:rtl/>
              </w:rPr>
              <w:t>רבי יצחק:</w:t>
            </w:r>
            <w:r w:rsidRPr="0047597E">
              <w:rPr>
                <w:rStyle w:val="ac"/>
                <w:rtl/>
              </w:rPr>
              <w:t xml:space="preserve"> אסור לאדם שיאכל ירק חי קודם ארבע שעות.</w:t>
            </w:r>
            <w:r>
              <w:rPr>
                <w:rtl/>
              </w:rPr>
              <w:t xml:space="preserve"> </w:t>
            </w:r>
          </w:p>
        </w:tc>
        <w:tc>
          <w:tcPr>
            <w:tcW w:w="4147" w:type="dxa"/>
          </w:tcPr>
          <w:p w14:paraId="374A19F0" w14:textId="77777777" w:rsidR="00AE4551" w:rsidRPr="00636919" w:rsidRDefault="00AE4551" w:rsidP="00AE4551">
            <w:pPr>
              <w:rPr>
                <w:rStyle w:val="a3"/>
                <w:rtl/>
              </w:rPr>
            </w:pPr>
            <w:r w:rsidRPr="00636919">
              <w:rPr>
                <w:rStyle w:val="a3"/>
                <w:rtl/>
              </w:rPr>
              <w:t>קודם ארבע שעות - שאינו זמן סעודה; והריח קשה לבני אדם המספרים עמו קודם אכילה, שהגוף ריקן.</w:t>
            </w:r>
          </w:p>
          <w:p w14:paraId="30D1EDD2" w14:textId="77777777" w:rsidR="00AE4551" w:rsidRPr="00636919" w:rsidRDefault="00AE4551" w:rsidP="00AE4551">
            <w:pPr>
              <w:rPr>
                <w:rStyle w:val="a3"/>
                <w:rtl/>
              </w:rPr>
            </w:pPr>
            <w:r w:rsidRPr="00636919">
              <w:rPr>
                <w:rStyle w:val="a3"/>
                <w:rtl/>
              </w:rPr>
              <w:t>כאידך דרבי יצחק סבירא לי - אבל אסור לספר - לא סבירא לי.</w:t>
            </w:r>
          </w:p>
        </w:tc>
      </w:tr>
      <w:tr w:rsidR="00AE4551" w14:paraId="7C448C24" w14:textId="77777777" w:rsidTr="00AE4551">
        <w:tc>
          <w:tcPr>
            <w:tcW w:w="4149" w:type="dxa"/>
          </w:tcPr>
          <w:p w14:paraId="30495800" w14:textId="77777777" w:rsidR="00AE4551" w:rsidRDefault="00AE4551" w:rsidP="00AE4551">
            <w:pPr>
              <w:rPr>
                <w:rtl/>
              </w:rPr>
            </w:pPr>
            <w:r w:rsidRPr="0047597E">
              <w:rPr>
                <w:rStyle w:val="a6"/>
                <w:rFonts w:hint="cs"/>
                <w:rtl/>
              </w:rPr>
              <w:t>[=נאמר בבריתא</w:t>
            </w:r>
            <w:r>
              <w:rPr>
                <w:rStyle w:val="a6"/>
                <w:rFonts w:hint="cs"/>
                <w:rtl/>
              </w:rPr>
              <w:t>:</w:t>
            </w:r>
            <w:r w:rsidRPr="0047597E">
              <w:rPr>
                <w:rStyle w:val="a6"/>
                <w:rFonts w:hint="cs"/>
                <w:rtl/>
              </w:rPr>
              <w:t xml:space="preserve">] </w:t>
            </w:r>
            <w:r w:rsidRPr="0047597E">
              <w:rPr>
                <w:rStyle w:val="ab"/>
                <w:rtl/>
              </w:rPr>
              <w:t>כל קטן מקטין.</w:t>
            </w:r>
            <w:r>
              <w:rPr>
                <w:rtl/>
              </w:rPr>
              <w:t xml:space="preserve"> </w:t>
            </w:r>
          </w:p>
          <w:p w14:paraId="08C1C6D4" w14:textId="77777777" w:rsidR="00AE4551" w:rsidRPr="00297D50" w:rsidRDefault="00AE4551" w:rsidP="00AE4551">
            <w:pPr>
              <w:rPr>
                <w:rStyle w:val="a6"/>
                <w:rtl/>
              </w:rPr>
            </w:pPr>
            <w:r>
              <w:rPr>
                <w:rtl/>
              </w:rPr>
              <w:t xml:space="preserve">אמר רב חסדא: </w:t>
            </w:r>
            <w:r w:rsidRPr="00297D50">
              <w:rPr>
                <w:rtl/>
              </w:rPr>
              <w:t>אפילו גדיא</w:t>
            </w:r>
            <w:r w:rsidRPr="0047597E">
              <w:rPr>
                <w:rStyle w:val="ac"/>
                <w:rtl/>
              </w:rPr>
              <w:t xml:space="preserve"> </w:t>
            </w:r>
            <w:r w:rsidRPr="00297D50">
              <w:rPr>
                <w:rStyle w:val="a6"/>
                <w:rFonts w:hint="cs"/>
                <w:rtl/>
              </w:rPr>
              <w:t xml:space="preserve">[=גדי] </w:t>
            </w:r>
            <w:r w:rsidRPr="00297D50">
              <w:rPr>
                <w:rtl/>
              </w:rPr>
              <w:t>בר זוזא</w:t>
            </w:r>
            <w:r>
              <w:rPr>
                <w:rStyle w:val="ac"/>
                <w:rFonts w:hint="cs"/>
                <w:rtl/>
              </w:rPr>
              <w:t xml:space="preserve"> </w:t>
            </w:r>
            <w:r w:rsidRPr="00297D50">
              <w:rPr>
                <w:rStyle w:val="a6"/>
                <w:rFonts w:hint="cs"/>
                <w:rtl/>
              </w:rPr>
              <w:t>[=שמן וטוב ששוה זוז, בכל זאת אינו בריא]</w:t>
            </w:r>
            <w:r w:rsidRPr="00297D50">
              <w:rPr>
                <w:rStyle w:val="a6"/>
                <w:rtl/>
              </w:rPr>
              <w:t xml:space="preserve">. </w:t>
            </w:r>
          </w:p>
          <w:p w14:paraId="0CF5754B" w14:textId="77777777" w:rsidR="00AE4551" w:rsidRPr="0047597E" w:rsidRDefault="00AE4551" w:rsidP="00AE4551">
            <w:pPr>
              <w:rPr>
                <w:rStyle w:val="a6"/>
                <w:rtl/>
              </w:rPr>
            </w:pPr>
            <w:r>
              <w:rPr>
                <w:rtl/>
              </w:rPr>
              <w:t>ולא אמרן אלא דלית ביה רבעא</w:t>
            </w:r>
            <w:r>
              <w:rPr>
                <w:rFonts w:hint="cs"/>
                <w:rtl/>
              </w:rPr>
              <w:t xml:space="preserve"> </w:t>
            </w:r>
            <w:r w:rsidRPr="00297D50">
              <w:rPr>
                <w:rStyle w:val="a6"/>
                <w:rFonts w:hint="cs"/>
                <w:rtl/>
              </w:rPr>
              <w:t>[=שלא גדל עד רביעית שלו]</w:t>
            </w:r>
            <w:r w:rsidRPr="00297D50">
              <w:rPr>
                <w:rStyle w:val="a6"/>
                <w:rtl/>
              </w:rPr>
              <w:t>,</w:t>
            </w:r>
            <w:r>
              <w:rPr>
                <w:rtl/>
              </w:rPr>
              <w:t xml:space="preserve"> אבל אית ביה רבעא - לית לן בה. </w:t>
            </w:r>
          </w:p>
        </w:tc>
        <w:tc>
          <w:tcPr>
            <w:tcW w:w="4147" w:type="dxa"/>
          </w:tcPr>
          <w:p w14:paraId="3FA177E7" w14:textId="77777777" w:rsidR="00AE4551" w:rsidRPr="00636919" w:rsidRDefault="00AE4551" w:rsidP="00AE4551">
            <w:pPr>
              <w:rPr>
                <w:rStyle w:val="a3"/>
                <w:rtl/>
              </w:rPr>
            </w:pPr>
            <w:r w:rsidRPr="00636919">
              <w:rPr>
                <w:rStyle w:val="a3"/>
                <w:rtl/>
              </w:rPr>
              <w:t>בר זוזא - כלומר: שמן וטוב ששוה זוז.</w:t>
            </w:r>
          </w:p>
          <w:p w14:paraId="3081BD36" w14:textId="77777777" w:rsidR="00AE4551" w:rsidRPr="00636919" w:rsidRDefault="00AE4551" w:rsidP="00AE4551">
            <w:pPr>
              <w:rPr>
                <w:rStyle w:val="a3"/>
                <w:rtl/>
              </w:rPr>
            </w:pPr>
            <w:r w:rsidRPr="00636919">
              <w:rPr>
                <w:rStyle w:val="a3"/>
                <w:rtl/>
              </w:rPr>
              <w:t>דלית ביה רבעא - שלא גדל עד רביעית שלו, כגון: טלה רביעית של איל, גדי כדי רביעית של שעיר גדול, וכן כל דבר.</w:t>
            </w:r>
          </w:p>
        </w:tc>
      </w:tr>
      <w:tr w:rsidR="00AE4551" w14:paraId="2BE41581" w14:textId="77777777" w:rsidTr="00AE4551">
        <w:tc>
          <w:tcPr>
            <w:tcW w:w="4149" w:type="dxa"/>
          </w:tcPr>
          <w:p w14:paraId="6CC144E0" w14:textId="77777777" w:rsidR="00AE4551" w:rsidRDefault="00AE4551" w:rsidP="00AE4551">
            <w:pPr>
              <w:rPr>
                <w:rStyle w:val="ab"/>
                <w:rtl/>
              </w:rPr>
            </w:pPr>
            <w:r w:rsidRPr="0047597E">
              <w:rPr>
                <w:rStyle w:val="ab"/>
                <w:rtl/>
              </w:rPr>
              <w:t xml:space="preserve">כל נפש משיב נפש. </w:t>
            </w:r>
          </w:p>
          <w:p w14:paraId="4D7C32B2" w14:textId="77777777" w:rsidR="00AE4551" w:rsidRPr="0047597E" w:rsidRDefault="00AE4551" w:rsidP="00AE4551">
            <w:pPr>
              <w:rPr>
                <w:rStyle w:val="a6"/>
                <w:bCs/>
                <w:iCs/>
                <w:color w:val="385623" w:themeColor="accent6" w:themeShade="80"/>
                <w:rtl/>
              </w:rPr>
            </w:pPr>
            <w:r>
              <w:rPr>
                <w:rtl/>
              </w:rPr>
              <w:t xml:space="preserve">אמר רב פפא: </w:t>
            </w:r>
            <w:r w:rsidRPr="00297D50">
              <w:rPr>
                <w:rtl/>
              </w:rPr>
              <w:t>אפילו גילדני</w:t>
            </w:r>
            <w:r w:rsidRPr="0047597E">
              <w:rPr>
                <w:rStyle w:val="ac"/>
                <w:rtl/>
              </w:rPr>
              <w:t xml:space="preserve"> </w:t>
            </w:r>
            <w:r w:rsidRPr="00297D50">
              <w:rPr>
                <w:rStyle w:val="a6"/>
                <w:rFonts w:hint="cs"/>
                <w:rtl/>
              </w:rPr>
              <w:t xml:space="preserve">[=דגים קטנים] </w:t>
            </w:r>
            <w:r w:rsidRPr="00297D50">
              <w:rPr>
                <w:rtl/>
              </w:rPr>
              <w:t>דבי גילי</w:t>
            </w:r>
            <w:r>
              <w:rPr>
                <w:rStyle w:val="ac"/>
                <w:rFonts w:hint="cs"/>
                <w:rtl/>
              </w:rPr>
              <w:t xml:space="preserve"> </w:t>
            </w:r>
            <w:r w:rsidRPr="00297D50">
              <w:rPr>
                <w:rStyle w:val="a6"/>
                <w:rFonts w:hint="cs"/>
                <w:rtl/>
              </w:rPr>
              <w:t>[=שבין קני האגם]</w:t>
            </w:r>
            <w:r w:rsidRPr="00297D50">
              <w:rPr>
                <w:rStyle w:val="a6"/>
                <w:rtl/>
              </w:rPr>
              <w:t>.</w:t>
            </w:r>
            <w:r w:rsidRPr="0047597E">
              <w:rPr>
                <w:rStyle w:val="ac"/>
                <w:rtl/>
              </w:rPr>
              <w:t xml:space="preserve"> </w:t>
            </w:r>
          </w:p>
        </w:tc>
        <w:tc>
          <w:tcPr>
            <w:tcW w:w="4147" w:type="dxa"/>
          </w:tcPr>
          <w:p w14:paraId="30B1B11B" w14:textId="77777777" w:rsidR="00AE4551" w:rsidRPr="00636919" w:rsidRDefault="00AE4551" w:rsidP="00AE4551">
            <w:pPr>
              <w:rPr>
                <w:rStyle w:val="a3"/>
                <w:rtl/>
              </w:rPr>
            </w:pPr>
            <w:r w:rsidRPr="00636919">
              <w:rPr>
                <w:rStyle w:val="a3"/>
                <w:rtl/>
              </w:rPr>
              <w:t>גילדני דבי גילי - דגים קטנים מאד ומצויין בין הקנים באגם, ואין דרכן לגדל יותר, אבל דג קטן ממין דג גדול, ולא גדל רובע - זה הוא קטן מקטין.</w:t>
            </w:r>
          </w:p>
        </w:tc>
      </w:tr>
      <w:tr w:rsidR="00AE4551" w14:paraId="6FFE9E30" w14:textId="77777777" w:rsidTr="00AE4551">
        <w:tc>
          <w:tcPr>
            <w:tcW w:w="4149" w:type="dxa"/>
          </w:tcPr>
          <w:p w14:paraId="6819AE48" w14:textId="77777777" w:rsidR="00AE4551" w:rsidRDefault="00AE4551" w:rsidP="00AE4551">
            <w:pPr>
              <w:rPr>
                <w:rtl/>
              </w:rPr>
            </w:pPr>
            <w:r w:rsidRPr="0047597E">
              <w:rPr>
                <w:rStyle w:val="ab"/>
                <w:rtl/>
              </w:rPr>
              <w:t>כל הקרוב לנפש משיב את הנפש</w:t>
            </w:r>
            <w:r>
              <w:rPr>
                <w:rStyle w:val="ab"/>
                <w:rFonts w:hint="cs"/>
                <w:rtl/>
              </w:rPr>
              <w:t>.</w:t>
            </w:r>
            <w:r>
              <w:rPr>
                <w:rtl/>
              </w:rPr>
              <w:t xml:space="preserve"> </w:t>
            </w:r>
          </w:p>
          <w:p w14:paraId="3C3FF7BE" w14:textId="77777777" w:rsidR="00AE4551" w:rsidRDefault="00AE4551" w:rsidP="00AE4551">
            <w:pPr>
              <w:rPr>
                <w:rStyle w:val="ac"/>
                <w:rtl/>
              </w:rPr>
            </w:pPr>
            <w:r>
              <w:rPr>
                <w:rtl/>
              </w:rPr>
              <w:t xml:space="preserve">אמר רב אחא בר יעקב: </w:t>
            </w:r>
            <w:r w:rsidRPr="00297D50">
              <w:rPr>
                <w:rtl/>
              </w:rPr>
              <w:t>עונקא</w:t>
            </w:r>
            <w:r>
              <w:rPr>
                <w:rStyle w:val="ac"/>
                <w:rFonts w:hint="cs"/>
                <w:rtl/>
              </w:rPr>
              <w:t xml:space="preserve"> </w:t>
            </w:r>
            <w:r w:rsidRPr="00297D50">
              <w:rPr>
                <w:rStyle w:val="a6"/>
                <w:rFonts w:hint="cs"/>
                <w:rtl/>
              </w:rPr>
              <w:t>[=צואר]</w:t>
            </w:r>
            <w:r w:rsidRPr="00297D50">
              <w:rPr>
                <w:rStyle w:val="a6"/>
                <w:rtl/>
              </w:rPr>
              <w:t>.</w:t>
            </w:r>
            <w:r w:rsidRPr="0047597E">
              <w:rPr>
                <w:rStyle w:val="ac"/>
                <w:rtl/>
              </w:rPr>
              <w:t xml:space="preserve"> </w:t>
            </w:r>
          </w:p>
          <w:p w14:paraId="7D1009F6" w14:textId="77777777" w:rsidR="00AE4551" w:rsidRPr="0047597E" w:rsidRDefault="00AE4551" w:rsidP="00AE4551">
            <w:pPr>
              <w:rPr>
                <w:rStyle w:val="ab"/>
                <w:bCs w:val="0"/>
                <w:rtl/>
              </w:rPr>
            </w:pPr>
            <w:r>
              <w:rPr>
                <w:rtl/>
              </w:rPr>
              <w:t xml:space="preserve">אמר ליה רבא לשמעיה: </w:t>
            </w:r>
            <w:r w:rsidRPr="00297D50">
              <w:rPr>
                <w:rtl/>
              </w:rPr>
              <w:t>כי מייתית לי אומצא דבישרא, טרח ואייתי לי</w:t>
            </w:r>
            <w:r w:rsidRPr="0047597E">
              <w:rPr>
                <w:rStyle w:val="ac"/>
                <w:rtl/>
              </w:rPr>
              <w:t xml:space="preserve"> </w:t>
            </w:r>
            <w:r w:rsidRPr="00297D50">
              <w:rPr>
                <w:rStyle w:val="a6"/>
                <w:rFonts w:hint="cs"/>
                <w:rtl/>
              </w:rPr>
              <w:t>[=חלק של בשר]</w:t>
            </w:r>
            <w:r>
              <w:rPr>
                <w:rStyle w:val="ac"/>
                <w:rFonts w:hint="cs"/>
                <w:rtl/>
              </w:rPr>
              <w:t xml:space="preserve"> </w:t>
            </w:r>
            <w:r w:rsidRPr="00297D50">
              <w:rPr>
                <w:rtl/>
              </w:rPr>
              <w:t>מהיכא דמקרב לבי ברוך</w:t>
            </w:r>
            <w:r>
              <w:rPr>
                <w:rStyle w:val="ac"/>
                <w:rFonts w:hint="cs"/>
                <w:rtl/>
              </w:rPr>
              <w:t xml:space="preserve"> </w:t>
            </w:r>
            <w:r w:rsidRPr="00297D50">
              <w:rPr>
                <w:rStyle w:val="a6"/>
                <w:rFonts w:hint="cs"/>
                <w:rtl/>
              </w:rPr>
              <w:t>[=שקרוב למקום השחיטה שעליו מברכים]</w:t>
            </w:r>
            <w:r w:rsidRPr="00297D50">
              <w:rPr>
                <w:rStyle w:val="a6"/>
                <w:rtl/>
              </w:rPr>
              <w:t>.</w:t>
            </w:r>
            <w:r>
              <w:rPr>
                <w:rtl/>
              </w:rPr>
              <w:t xml:space="preserve"> </w:t>
            </w:r>
          </w:p>
        </w:tc>
        <w:tc>
          <w:tcPr>
            <w:tcW w:w="4147" w:type="dxa"/>
          </w:tcPr>
          <w:p w14:paraId="6B5B2FAE" w14:textId="77777777" w:rsidR="00AE4551" w:rsidRPr="00636919" w:rsidRDefault="00AE4551" w:rsidP="00AE4551">
            <w:pPr>
              <w:rPr>
                <w:rStyle w:val="a3"/>
                <w:rtl/>
              </w:rPr>
            </w:pPr>
            <w:r w:rsidRPr="00636919">
              <w:rPr>
                <w:rStyle w:val="a3"/>
                <w:rtl/>
              </w:rPr>
              <w:t>עונקא - צואר, מקום בית השחיטה, וסמוך ללב ולמעים.</w:t>
            </w:r>
          </w:p>
          <w:p w14:paraId="2441163B" w14:textId="77777777" w:rsidR="00AE4551" w:rsidRPr="00636919" w:rsidRDefault="00AE4551" w:rsidP="00AE4551">
            <w:pPr>
              <w:rPr>
                <w:rStyle w:val="a3"/>
                <w:rtl/>
              </w:rPr>
            </w:pPr>
            <w:r w:rsidRPr="00636919">
              <w:rPr>
                <w:rStyle w:val="a3"/>
                <w:rtl/>
              </w:rPr>
              <w:t>לבי ברוך - למקום שברכו שם על השחיטה.</w:t>
            </w:r>
          </w:p>
        </w:tc>
      </w:tr>
      <w:tr w:rsidR="00AE4551" w14:paraId="31C1AB7F" w14:textId="77777777" w:rsidTr="00AE4551">
        <w:tc>
          <w:tcPr>
            <w:tcW w:w="4149" w:type="dxa"/>
          </w:tcPr>
          <w:p w14:paraId="16077F97" w14:textId="77777777" w:rsidR="00AE4551" w:rsidRDefault="00AE4551" w:rsidP="00AE4551">
            <w:pPr>
              <w:rPr>
                <w:rStyle w:val="ab"/>
                <w:rtl/>
              </w:rPr>
            </w:pPr>
            <w:r w:rsidRPr="0047597E">
              <w:rPr>
                <w:rStyle w:val="ab"/>
                <w:rtl/>
              </w:rPr>
              <w:t xml:space="preserve">כרוב למזון ותרדין לרפואה. </w:t>
            </w:r>
          </w:p>
          <w:p w14:paraId="2CCB4410" w14:textId="77777777" w:rsidR="00297D50" w:rsidRDefault="00AE4551" w:rsidP="00AE4551">
            <w:pPr>
              <w:rPr>
                <w:rtl/>
              </w:rPr>
            </w:pPr>
            <w:r>
              <w:rPr>
                <w:rtl/>
              </w:rPr>
              <w:t xml:space="preserve">כרוב, למזון אין ולרפואה לא? </w:t>
            </w:r>
          </w:p>
          <w:p w14:paraId="38B689EA" w14:textId="0FC8FE2A" w:rsidR="00AE4551" w:rsidRDefault="00AE4551" w:rsidP="00AE4551">
            <w:pPr>
              <w:rPr>
                <w:rtl/>
              </w:rPr>
            </w:pPr>
            <w:r>
              <w:rPr>
                <w:rtl/>
              </w:rPr>
              <w:t xml:space="preserve">והא תניא: </w:t>
            </w:r>
            <w:r w:rsidRPr="0047597E">
              <w:rPr>
                <w:rStyle w:val="ab"/>
                <w:rtl/>
              </w:rPr>
              <w:t>ששה דברים מרפאין את החולה מחליו ורפואתן רפואה, ואלו הן: כרוב, ותרדין, ומי סיסין דבש, וקיבה, והרת, ויותרת הכבד</w:t>
            </w:r>
            <w:r>
              <w:rPr>
                <w:rtl/>
              </w:rPr>
              <w:t xml:space="preserve">! </w:t>
            </w:r>
          </w:p>
          <w:p w14:paraId="4DD5A97A" w14:textId="77777777" w:rsidR="00AE4551" w:rsidRPr="0047597E" w:rsidRDefault="00AE4551" w:rsidP="00AE4551">
            <w:pPr>
              <w:rPr>
                <w:rStyle w:val="ab"/>
                <w:bCs w:val="0"/>
                <w:rtl/>
              </w:rPr>
            </w:pPr>
            <w:r>
              <w:rPr>
                <w:rtl/>
              </w:rPr>
              <w:t xml:space="preserve">אלא אימא: כרוב אף למזון. </w:t>
            </w:r>
          </w:p>
        </w:tc>
        <w:tc>
          <w:tcPr>
            <w:tcW w:w="4147" w:type="dxa"/>
          </w:tcPr>
          <w:p w14:paraId="18D39480" w14:textId="77777777" w:rsidR="00AE4551" w:rsidRPr="00636919" w:rsidRDefault="00AE4551" w:rsidP="00AE4551">
            <w:pPr>
              <w:rPr>
                <w:rStyle w:val="a3"/>
                <w:rtl/>
              </w:rPr>
            </w:pPr>
            <w:r w:rsidRPr="00636919">
              <w:rPr>
                <w:rStyle w:val="a3"/>
                <w:rtl/>
              </w:rPr>
              <w:t>ומי סיסין - תבשיל של פוליאו"ל +הוא מין נענע+.</w:t>
            </w:r>
          </w:p>
          <w:p w14:paraId="07F4AA8D" w14:textId="77777777" w:rsidR="00AE4551" w:rsidRPr="00636919" w:rsidRDefault="00AE4551" w:rsidP="00AE4551">
            <w:pPr>
              <w:rPr>
                <w:rStyle w:val="a3"/>
                <w:rtl/>
              </w:rPr>
            </w:pPr>
            <w:r w:rsidRPr="00636919">
              <w:rPr>
                <w:rStyle w:val="a3"/>
                <w:rtl/>
              </w:rPr>
              <w:t>והרת - ולדיר"א, שהולד נוצר בו.</w:t>
            </w:r>
          </w:p>
          <w:p w14:paraId="503F919A" w14:textId="77777777" w:rsidR="00AE4551" w:rsidRPr="00636919" w:rsidRDefault="00AE4551" w:rsidP="00AE4551">
            <w:pPr>
              <w:rPr>
                <w:rStyle w:val="a3"/>
                <w:rtl/>
              </w:rPr>
            </w:pPr>
            <w:r w:rsidRPr="00636919">
              <w:rPr>
                <w:rStyle w:val="a3"/>
                <w:rtl/>
              </w:rPr>
              <w:t>יותרת הכבד - טרפשא דכבדא, שקורין אייבר"ש +סרעפת+.</w:t>
            </w:r>
          </w:p>
        </w:tc>
      </w:tr>
    </w:tbl>
    <w:p w14:paraId="5D1DA172" w14:textId="5E3F5DF4" w:rsidR="00297D50" w:rsidRDefault="00297D50" w:rsidP="00297D50">
      <w:pPr>
        <w:pStyle w:val="3"/>
      </w:pPr>
      <w:r>
        <w:rPr>
          <w:rFonts w:hint="cs"/>
          <w:rtl/>
        </w:rPr>
        <w:t>מתי אכילת לפת מזיקה</w:t>
      </w:r>
    </w:p>
    <w:tbl>
      <w:tblPr>
        <w:tblStyle w:val="a8"/>
        <w:bidiVisual/>
        <w:tblW w:w="0" w:type="auto"/>
        <w:tblLook w:val="04A0" w:firstRow="1" w:lastRow="0" w:firstColumn="1" w:lastColumn="0" w:noHBand="0" w:noVBand="1"/>
      </w:tblPr>
      <w:tblGrid>
        <w:gridCol w:w="4149"/>
        <w:gridCol w:w="4147"/>
      </w:tblGrid>
      <w:tr w:rsidR="00297D50" w14:paraId="6B33C03C" w14:textId="77777777" w:rsidTr="00AE4551">
        <w:tc>
          <w:tcPr>
            <w:tcW w:w="4149" w:type="dxa"/>
          </w:tcPr>
          <w:p w14:paraId="410D5E8E" w14:textId="77777777" w:rsidR="00297D50" w:rsidRDefault="00297D50" w:rsidP="00297D50">
            <w:pPr>
              <w:rPr>
                <w:rtl/>
              </w:rPr>
            </w:pPr>
            <w:r w:rsidRPr="0047597E">
              <w:rPr>
                <w:rStyle w:val="ab"/>
                <w:rtl/>
              </w:rPr>
              <w:t>אוי לו לבית שהלפת עוברת בתוכו.</w:t>
            </w:r>
            <w:r>
              <w:rPr>
                <w:rtl/>
              </w:rPr>
              <w:t xml:space="preserve"> </w:t>
            </w:r>
          </w:p>
          <w:p w14:paraId="38F141F5" w14:textId="77777777" w:rsidR="00297D50" w:rsidRDefault="00297D50" w:rsidP="00297D50">
            <w:pPr>
              <w:rPr>
                <w:rtl/>
              </w:rPr>
            </w:pPr>
            <w:r>
              <w:rPr>
                <w:rtl/>
              </w:rPr>
              <w:t xml:space="preserve">איני? </w:t>
            </w:r>
          </w:p>
          <w:p w14:paraId="1A7C1BB7" w14:textId="77777777" w:rsidR="00297D50" w:rsidRPr="00297D50" w:rsidRDefault="00297D50" w:rsidP="00297D50">
            <w:pPr>
              <w:rPr>
                <w:rtl/>
              </w:rPr>
            </w:pPr>
            <w:r>
              <w:rPr>
                <w:rtl/>
              </w:rPr>
              <w:t xml:space="preserve">והא אמר ליה רבא לשמעיה: </w:t>
            </w:r>
            <w:r w:rsidRPr="00297D50">
              <w:rPr>
                <w:rtl/>
              </w:rPr>
              <w:t xml:space="preserve">כי חזית לפתא בשוקא - לא תימא לי: במאי כרכת ריפתא! </w:t>
            </w:r>
          </w:p>
          <w:p w14:paraId="263FE870" w14:textId="77777777" w:rsidR="00297D50" w:rsidRDefault="00297D50" w:rsidP="00297D50">
            <w:pPr>
              <w:rPr>
                <w:rtl/>
              </w:rPr>
            </w:pPr>
            <w:r>
              <w:rPr>
                <w:rtl/>
              </w:rPr>
              <w:t xml:space="preserve">אמר אביי: </w:t>
            </w:r>
            <w:r w:rsidRPr="00297D50">
              <w:rPr>
                <w:rtl/>
              </w:rPr>
              <w:t>מבלי בשר</w:t>
            </w:r>
            <w:r>
              <w:rPr>
                <w:rStyle w:val="ac"/>
                <w:rFonts w:hint="cs"/>
                <w:rtl/>
              </w:rPr>
              <w:t xml:space="preserve"> </w:t>
            </w:r>
            <w:r w:rsidRPr="00297D50">
              <w:rPr>
                <w:rStyle w:val="a6"/>
                <w:rFonts w:hint="cs"/>
                <w:rtl/>
              </w:rPr>
              <w:t>[=היא קשה, אבל כשמבשל את הלפת עם בשר המאכל בריא]</w:t>
            </w:r>
            <w:r w:rsidRPr="00297D50">
              <w:rPr>
                <w:rStyle w:val="a6"/>
                <w:rtl/>
              </w:rPr>
              <w:t>;</w:t>
            </w:r>
            <w:r>
              <w:rPr>
                <w:rtl/>
              </w:rPr>
              <w:t xml:space="preserve"> </w:t>
            </w:r>
          </w:p>
          <w:p w14:paraId="78C44E05" w14:textId="294F0FC0" w:rsidR="00297D50" w:rsidRPr="00297D50" w:rsidRDefault="00297D50" w:rsidP="00297D50">
            <w:pPr>
              <w:rPr>
                <w:rStyle w:val="ab"/>
                <w:bCs w:val="0"/>
                <w:color w:val="auto"/>
                <w:rtl/>
              </w:rPr>
            </w:pPr>
            <w:r>
              <w:rPr>
                <w:rtl/>
              </w:rPr>
              <w:lastRenderedPageBreak/>
              <w:t xml:space="preserve">ורבא אמר: </w:t>
            </w:r>
            <w:r w:rsidRPr="00297D50">
              <w:rPr>
                <w:rtl/>
              </w:rPr>
              <w:t>מבלי יין.</w:t>
            </w:r>
            <w:r>
              <w:rPr>
                <w:rtl/>
              </w:rPr>
              <w:t xml:space="preserve"> </w:t>
            </w:r>
            <w:r w:rsidRPr="00297D50">
              <w:rPr>
                <w:rStyle w:val="a6"/>
                <w:rFonts w:hint="cs"/>
                <w:rtl/>
              </w:rPr>
              <w:t>[=שאינו שותה יין אחר אכילת הלפת]</w:t>
            </w:r>
          </w:p>
        </w:tc>
        <w:tc>
          <w:tcPr>
            <w:tcW w:w="4147" w:type="dxa"/>
          </w:tcPr>
          <w:p w14:paraId="1B5A30BF" w14:textId="77777777" w:rsidR="00297D50" w:rsidRPr="00636919" w:rsidRDefault="00297D50" w:rsidP="00297D50">
            <w:pPr>
              <w:rPr>
                <w:rStyle w:val="a3"/>
                <w:rtl/>
              </w:rPr>
            </w:pPr>
            <w:r w:rsidRPr="00636919">
              <w:rPr>
                <w:rStyle w:val="a3"/>
                <w:rtl/>
              </w:rPr>
              <w:lastRenderedPageBreak/>
              <w:t>מבלי בשר - היא קשה אבל כשמבשלה עם בשר שמן מתיש כחה.</w:t>
            </w:r>
          </w:p>
          <w:p w14:paraId="1DF2159C" w14:textId="7A5A4CEE" w:rsidR="00297D50" w:rsidRPr="00636919" w:rsidRDefault="00297D50" w:rsidP="00297D50">
            <w:pPr>
              <w:rPr>
                <w:rStyle w:val="a3"/>
                <w:rtl/>
              </w:rPr>
            </w:pPr>
            <w:r w:rsidRPr="00636919">
              <w:rPr>
                <w:rStyle w:val="a3"/>
                <w:rtl/>
              </w:rPr>
              <w:t>מבלי יין - כשאין שותה אחריה יין.</w:t>
            </w:r>
          </w:p>
        </w:tc>
      </w:tr>
      <w:tr w:rsidR="00AE4551" w14:paraId="1C508C41" w14:textId="77777777" w:rsidTr="00AE4551">
        <w:tc>
          <w:tcPr>
            <w:tcW w:w="4149" w:type="dxa"/>
          </w:tcPr>
          <w:p w14:paraId="69F6255F" w14:textId="77777777" w:rsidR="00AE4551" w:rsidRDefault="00AE4551" w:rsidP="00AE4551">
            <w:pPr>
              <w:rPr>
                <w:rtl/>
              </w:rPr>
            </w:pPr>
            <w:r>
              <w:rPr>
                <w:rtl/>
              </w:rPr>
              <w:t xml:space="preserve">איתמר, רב אמר: </w:t>
            </w:r>
            <w:r w:rsidRPr="0047597E">
              <w:rPr>
                <w:rStyle w:val="ac"/>
                <w:rtl/>
              </w:rPr>
              <w:t>מבלי בשר;</w:t>
            </w:r>
            <w:r>
              <w:rPr>
                <w:rtl/>
              </w:rPr>
              <w:t xml:space="preserve"> ושמואל אמר: </w:t>
            </w:r>
            <w:r w:rsidRPr="0047597E">
              <w:rPr>
                <w:rStyle w:val="ac"/>
                <w:rtl/>
              </w:rPr>
              <w:t>מבלי עצים</w:t>
            </w:r>
            <w:r>
              <w:rPr>
                <w:rStyle w:val="ac"/>
                <w:rFonts w:hint="cs"/>
                <w:rtl/>
              </w:rPr>
              <w:t xml:space="preserve"> </w:t>
            </w:r>
            <w:r w:rsidRPr="0047597E">
              <w:rPr>
                <w:rStyle w:val="a6"/>
                <w:rFonts w:hint="cs"/>
                <w:rtl/>
              </w:rPr>
              <w:t>[=שאינו מבשל הרבה]</w:t>
            </w:r>
            <w:r w:rsidRPr="0047597E">
              <w:rPr>
                <w:rStyle w:val="a6"/>
                <w:rtl/>
              </w:rPr>
              <w:t xml:space="preserve">; </w:t>
            </w:r>
            <w:r>
              <w:rPr>
                <w:rtl/>
              </w:rPr>
              <w:t xml:space="preserve">ורבי יוחנן אמר: </w:t>
            </w:r>
            <w:r w:rsidRPr="0047597E">
              <w:rPr>
                <w:rStyle w:val="ac"/>
                <w:rtl/>
              </w:rPr>
              <w:t>מבלי יין.</w:t>
            </w:r>
            <w:r>
              <w:rPr>
                <w:rtl/>
              </w:rPr>
              <w:t xml:space="preserve"> </w:t>
            </w:r>
          </w:p>
          <w:p w14:paraId="23049810" w14:textId="754631FB" w:rsidR="00AE4551" w:rsidRDefault="00AE4551" w:rsidP="00AE4551">
            <w:pPr>
              <w:rPr>
                <w:rStyle w:val="ac"/>
                <w:rtl/>
              </w:rPr>
            </w:pPr>
            <w:r>
              <w:rPr>
                <w:rtl/>
              </w:rPr>
              <w:t xml:space="preserve">אמר ליה רבא לרב פפא: </w:t>
            </w:r>
            <w:r w:rsidRPr="00297D50">
              <w:rPr>
                <w:rtl/>
              </w:rPr>
              <w:t>סודני</w:t>
            </w:r>
            <w:r>
              <w:rPr>
                <w:rStyle w:val="ac"/>
                <w:rFonts w:hint="cs"/>
                <w:rtl/>
              </w:rPr>
              <w:t xml:space="preserve"> </w:t>
            </w:r>
            <w:r w:rsidRPr="00090B2D">
              <w:rPr>
                <w:rStyle w:val="a6"/>
                <w:rFonts w:hint="cs"/>
                <w:rtl/>
              </w:rPr>
              <w:t>[=בעל שכר תמרים]</w:t>
            </w:r>
            <w:r w:rsidRPr="00090B2D">
              <w:rPr>
                <w:rStyle w:val="a6"/>
                <w:rtl/>
              </w:rPr>
              <w:t xml:space="preserve">, </w:t>
            </w:r>
            <w:r w:rsidRPr="00297D50">
              <w:rPr>
                <w:rtl/>
              </w:rPr>
              <w:t>אנן תברינן לה</w:t>
            </w:r>
            <w:r w:rsidRPr="0047597E">
              <w:rPr>
                <w:rStyle w:val="ac"/>
                <w:rtl/>
              </w:rPr>
              <w:t xml:space="preserve"> </w:t>
            </w:r>
            <w:r w:rsidRPr="00090B2D">
              <w:rPr>
                <w:rStyle w:val="a6"/>
                <w:rFonts w:hint="cs"/>
                <w:rtl/>
              </w:rPr>
              <w:t>[=לחוזקו של הלפת]</w:t>
            </w:r>
            <w:r>
              <w:rPr>
                <w:rStyle w:val="ac"/>
                <w:rFonts w:hint="cs"/>
                <w:rtl/>
              </w:rPr>
              <w:t xml:space="preserve"> </w:t>
            </w:r>
            <w:r w:rsidRPr="00297D50">
              <w:rPr>
                <w:rtl/>
              </w:rPr>
              <w:t>בבשרא וחמרא, אתון דלא נפיש לכו חמרא - במאי תבריתו לה?</w:t>
            </w:r>
            <w:r w:rsidRPr="0047597E">
              <w:rPr>
                <w:rStyle w:val="ac"/>
                <w:rtl/>
              </w:rPr>
              <w:t xml:space="preserve"> </w:t>
            </w:r>
          </w:p>
          <w:p w14:paraId="024A6AEB" w14:textId="77777777" w:rsidR="00AE4551" w:rsidRDefault="00AE4551" w:rsidP="00AE4551">
            <w:pPr>
              <w:rPr>
                <w:rtl/>
              </w:rPr>
            </w:pPr>
            <w:r>
              <w:rPr>
                <w:rtl/>
              </w:rPr>
              <w:t xml:space="preserve">אמר ליה: </w:t>
            </w:r>
            <w:r w:rsidRPr="00297D50">
              <w:rPr>
                <w:rtl/>
              </w:rPr>
              <w:t>בציבי.</w:t>
            </w:r>
            <w:r>
              <w:rPr>
                <w:rtl/>
              </w:rPr>
              <w:t xml:space="preserve"> </w:t>
            </w:r>
          </w:p>
          <w:p w14:paraId="7BF46952" w14:textId="0964954F" w:rsidR="00AE4551" w:rsidRDefault="00AE4551" w:rsidP="00AE4551">
            <w:pPr>
              <w:rPr>
                <w:rtl/>
              </w:rPr>
            </w:pPr>
            <w:r>
              <w:rPr>
                <w:rtl/>
              </w:rPr>
              <w:t xml:space="preserve">כי הא דביתהו דרב פפא בתר דמבשלא לה - תברא לה </w:t>
            </w:r>
            <w:r w:rsidR="008C388E" w:rsidRPr="008C388E">
              <w:rPr>
                <w:rStyle w:val="a6"/>
                <w:rFonts w:hint="cs"/>
                <w:rtl/>
              </w:rPr>
              <w:t xml:space="preserve">[=לחוזקו של הלפת] </w:t>
            </w:r>
            <w:r>
              <w:rPr>
                <w:rtl/>
              </w:rPr>
              <w:t>בתמנן אופי פרסייתא</w:t>
            </w:r>
            <w:r>
              <w:rPr>
                <w:rFonts w:hint="cs"/>
                <w:rtl/>
              </w:rPr>
              <w:t xml:space="preserve"> </w:t>
            </w:r>
            <w:r w:rsidRPr="008C388E">
              <w:rPr>
                <w:rStyle w:val="a6"/>
                <w:rFonts w:hint="cs"/>
                <w:rtl/>
              </w:rPr>
              <w:t>[=בקעות עצים גדולות, שהיתה שורפת תחת קדרת הלפת]</w:t>
            </w:r>
            <w:r w:rsidRPr="008C388E">
              <w:rPr>
                <w:rStyle w:val="a6"/>
                <w:rtl/>
              </w:rPr>
              <w:t>.</w:t>
            </w:r>
            <w:r>
              <w:rPr>
                <w:rtl/>
              </w:rPr>
              <w:t xml:space="preserve"> </w:t>
            </w:r>
          </w:p>
        </w:tc>
        <w:tc>
          <w:tcPr>
            <w:tcW w:w="4147" w:type="dxa"/>
          </w:tcPr>
          <w:p w14:paraId="0247A29C" w14:textId="77777777" w:rsidR="00AE4551" w:rsidRPr="00636919" w:rsidRDefault="00AE4551" w:rsidP="00AE4551">
            <w:pPr>
              <w:rPr>
                <w:rStyle w:val="a3"/>
                <w:rFonts w:hint="cs"/>
                <w:rtl/>
              </w:rPr>
            </w:pPr>
            <w:r w:rsidRPr="00636919">
              <w:rPr>
                <w:rStyle w:val="a3"/>
                <w:rtl/>
              </w:rPr>
              <w:t>מבלי עצים - שאינו שולקה הרבה.</w:t>
            </w:r>
          </w:p>
          <w:p w14:paraId="1135ECF4" w14:textId="77777777" w:rsidR="00AE4551" w:rsidRPr="00636919" w:rsidRDefault="00AE4551" w:rsidP="00AE4551">
            <w:pPr>
              <w:rPr>
                <w:rStyle w:val="a3"/>
                <w:rtl/>
              </w:rPr>
            </w:pPr>
            <w:r w:rsidRPr="00636919">
              <w:rPr>
                <w:rStyle w:val="a3"/>
                <w:rtl/>
              </w:rPr>
              <w:t>סודני - בעל שכר תמרים, ור' פפא מוכר שכר היה, כדאמר באיזהו נשך (דף ס"ה א) טרשא דרב פפא שכראי לא פסיד, ואמר רב פפא: אי לאו דרמאי שכרא לא איעתרי (פסחים קי"ג א) והוא נקרא סודני, כדאמרינן: תמרי בחלוזך לבי סודנא רהוט (פסחים קי"ג א').</w:t>
            </w:r>
          </w:p>
          <w:p w14:paraId="5CCFFB8C" w14:textId="77777777" w:rsidR="00AE4551" w:rsidRPr="00636919" w:rsidRDefault="00AE4551" w:rsidP="00AE4551">
            <w:pPr>
              <w:rPr>
                <w:rStyle w:val="a3"/>
                <w:rtl/>
              </w:rPr>
            </w:pPr>
            <w:r w:rsidRPr="00636919">
              <w:rPr>
                <w:rStyle w:val="a3"/>
                <w:rtl/>
              </w:rPr>
              <w:t>דלא נפיש לכו חמרא - ששותי שכר אתם.</w:t>
            </w:r>
          </w:p>
          <w:p w14:paraId="31F20F77" w14:textId="77777777" w:rsidR="00AE4551" w:rsidRPr="00636919" w:rsidRDefault="00AE4551" w:rsidP="00AE4551">
            <w:pPr>
              <w:rPr>
                <w:rStyle w:val="a3"/>
                <w:rtl/>
              </w:rPr>
            </w:pPr>
            <w:r w:rsidRPr="00636919">
              <w:rPr>
                <w:rStyle w:val="a3"/>
                <w:rtl/>
              </w:rPr>
              <w:t>במאי תבריתו לה - לכחו של לפת.</w:t>
            </w:r>
          </w:p>
          <w:p w14:paraId="2E480765" w14:textId="77777777" w:rsidR="00AE4551" w:rsidRPr="00636919" w:rsidRDefault="00AE4551" w:rsidP="00AE4551">
            <w:pPr>
              <w:rPr>
                <w:rStyle w:val="a3"/>
                <w:rtl/>
              </w:rPr>
            </w:pPr>
            <w:r w:rsidRPr="00636919">
              <w:rPr>
                <w:rStyle w:val="a3"/>
                <w:rtl/>
              </w:rPr>
              <w:t>אופי פרסייתא - בקעיות של עצים גדולות היתה שורפת תחת קדרת הלפת.</w:t>
            </w:r>
            <w:r w:rsidRPr="00636919">
              <w:rPr>
                <w:rStyle w:val="a3"/>
                <w:rtl/>
              </w:rPr>
              <w:br w:type="page"/>
            </w:r>
          </w:p>
        </w:tc>
      </w:tr>
    </w:tbl>
    <w:p w14:paraId="52C0AE96" w14:textId="2D6F6116" w:rsidR="008C388E" w:rsidRDefault="008C388E" w:rsidP="008C388E">
      <w:pPr>
        <w:pStyle w:val="3"/>
      </w:pPr>
      <w:r>
        <w:rPr>
          <w:rFonts w:hint="cs"/>
          <w:rtl/>
        </w:rPr>
        <w:t>מתי דג מליח מזיק</w:t>
      </w:r>
    </w:p>
    <w:tbl>
      <w:tblPr>
        <w:tblStyle w:val="a8"/>
        <w:bidiVisual/>
        <w:tblW w:w="0" w:type="auto"/>
        <w:tblLook w:val="04A0" w:firstRow="1" w:lastRow="0" w:firstColumn="1" w:lastColumn="0" w:noHBand="0" w:noVBand="1"/>
      </w:tblPr>
      <w:tblGrid>
        <w:gridCol w:w="4149"/>
        <w:gridCol w:w="4147"/>
      </w:tblGrid>
      <w:tr w:rsidR="00AE4551" w14:paraId="2F0EA4E4" w14:textId="77777777" w:rsidTr="00AE4551">
        <w:tc>
          <w:tcPr>
            <w:tcW w:w="4149" w:type="dxa"/>
          </w:tcPr>
          <w:p w14:paraId="592155EE" w14:textId="77777777" w:rsidR="00AE4551" w:rsidRDefault="00AE4551" w:rsidP="00AE4551">
            <w:pPr>
              <w:rPr>
                <w:rtl/>
              </w:rPr>
            </w:pPr>
            <w:r>
              <w:rPr>
                <w:rtl/>
              </w:rPr>
              <w:t xml:space="preserve">תנו רבנן: </w:t>
            </w:r>
            <w:r w:rsidRPr="00090B2D">
              <w:rPr>
                <w:rStyle w:val="ab"/>
                <w:rtl/>
              </w:rPr>
              <w:t xml:space="preserve">דג קטן מליח פעמים שהוא ממית </w:t>
            </w:r>
            <w:r>
              <w:rPr>
                <w:rStyle w:val="ab"/>
                <w:rtl/>
              </w:rPr>
              <w:t>–</w:t>
            </w:r>
            <w:r w:rsidRPr="00090B2D">
              <w:rPr>
                <w:rStyle w:val="ab"/>
                <w:rtl/>
              </w:rPr>
              <w:t xml:space="preserve"> בשבעה</w:t>
            </w:r>
            <w:r>
              <w:rPr>
                <w:rStyle w:val="ab"/>
                <w:rFonts w:hint="cs"/>
                <w:rtl/>
              </w:rPr>
              <w:t xml:space="preserve"> </w:t>
            </w:r>
            <w:r w:rsidRPr="008C388E">
              <w:rPr>
                <w:rStyle w:val="a6"/>
                <w:rFonts w:hint="cs"/>
                <w:rtl/>
              </w:rPr>
              <w:t>[=ימים למליחתו, או]</w:t>
            </w:r>
            <w:r w:rsidRPr="00090B2D">
              <w:rPr>
                <w:rStyle w:val="ab"/>
                <w:rtl/>
              </w:rPr>
              <w:t xml:space="preserve"> בשבעה עשר, ובעשרים ושבעה; </w:t>
            </w:r>
            <w:r>
              <w:rPr>
                <w:rtl/>
              </w:rPr>
              <w:t xml:space="preserve">ואמרי לה: </w:t>
            </w:r>
            <w:r w:rsidRPr="00090B2D">
              <w:rPr>
                <w:rStyle w:val="ab"/>
                <w:rtl/>
              </w:rPr>
              <w:t>בעשרים ושלשה.</w:t>
            </w:r>
            <w:r>
              <w:rPr>
                <w:rtl/>
              </w:rPr>
              <w:t xml:space="preserve"> </w:t>
            </w:r>
          </w:p>
          <w:p w14:paraId="6EEA6DC4" w14:textId="09F7B017" w:rsidR="00AE4551" w:rsidRDefault="00AE4551" w:rsidP="00AE4551">
            <w:pPr>
              <w:rPr>
                <w:rtl/>
              </w:rPr>
            </w:pPr>
            <w:r>
              <w:rPr>
                <w:rtl/>
              </w:rPr>
              <w:t>ולא אמרן אלא במטוי ולא מטוי, אבל מטוי שפיר - לית לן בה</w:t>
            </w:r>
            <w:r w:rsidR="008C388E">
              <w:rPr>
                <w:rFonts w:hint="cs"/>
                <w:rtl/>
              </w:rPr>
              <w:t>.</w:t>
            </w:r>
            <w:r>
              <w:rPr>
                <w:rtl/>
              </w:rPr>
              <w:t xml:space="preserve"> </w:t>
            </w:r>
          </w:p>
          <w:p w14:paraId="3281DE08" w14:textId="77777777" w:rsidR="00AE4551" w:rsidRDefault="00AE4551" w:rsidP="00AE4551">
            <w:pPr>
              <w:rPr>
                <w:rtl/>
              </w:rPr>
            </w:pPr>
            <w:r>
              <w:rPr>
                <w:rtl/>
              </w:rPr>
              <w:t xml:space="preserve">ודלא מטוי שפיר לא אמרן אלא דלא שתה בתריה שכרא, אבל שתה בתריה שכרא לית לן בה. </w:t>
            </w:r>
          </w:p>
        </w:tc>
        <w:tc>
          <w:tcPr>
            <w:tcW w:w="4147" w:type="dxa"/>
          </w:tcPr>
          <w:p w14:paraId="3B2FAD0D" w14:textId="77777777" w:rsidR="00AE4551" w:rsidRPr="00636919" w:rsidRDefault="00AE4551" w:rsidP="00AE4551">
            <w:pPr>
              <w:rPr>
                <w:rStyle w:val="a3"/>
                <w:rtl/>
              </w:rPr>
            </w:pPr>
            <w:r w:rsidRPr="00636919">
              <w:rPr>
                <w:rStyle w:val="a3"/>
                <w:rtl/>
              </w:rPr>
              <w:t>פעמים שהוא ממית - ואלו הן: ביום שבעה ימים למליחתו, או ביום שבעה עשר, או ביום שבעה ועשרים.</w:t>
            </w:r>
          </w:p>
        </w:tc>
      </w:tr>
    </w:tbl>
    <w:p w14:paraId="5FD87826" w14:textId="6EAC0A9B" w:rsidR="00DB33E6" w:rsidRDefault="008C388E" w:rsidP="008C388E">
      <w:pPr>
        <w:pStyle w:val="3"/>
      </w:pPr>
      <w:r>
        <w:rPr>
          <w:rFonts w:hint="cs"/>
          <w:rtl/>
        </w:rPr>
        <w:t>השותה מים לצמאו</w:t>
      </w:r>
    </w:p>
    <w:tbl>
      <w:tblPr>
        <w:tblStyle w:val="a8"/>
        <w:bidiVisual/>
        <w:tblW w:w="0" w:type="auto"/>
        <w:tblLook w:val="04A0" w:firstRow="1" w:lastRow="0" w:firstColumn="1" w:lastColumn="0" w:noHBand="0" w:noVBand="1"/>
      </w:tblPr>
      <w:tblGrid>
        <w:gridCol w:w="4159"/>
        <w:gridCol w:w="4137"/>
      </w:tblGrid>
      <w:tr w:rsidR="00DB33E6" w14:paraId="1ADB71EC" w14:textId="77777777" w:rsidTr="001F3603">
        <w:tc>
          <w:tcPr>
            <w:tcW w:w="4159" w:type="dxa"/>
          </w:tcPr>
          <w:p w14:paraId="0E8621EC" w14:textId="77777777" w:rsidR="00DB33E6" w:rsidRDefault="00DB33E6" w:rsidP="00556204">
            <w:pPr>
              <w:rPr>
                <w:rtl/>
              </w:rPr>
            </w:pPr>
            <w:r w:rsidRPr="008C388E">
              <w:rPr>
                <w:rStyle w:val="a6"/>
                <w:rFonts w:hint="cs"/>
                <w:rtl/>
              </w:rPr>
              <w:t xml:space="preserve">[=ציטוט המשנה:] </w:t>
            </w:r>
            <w:r w:rsidRPr="00090B2D">
              <w:rPr>
                <w:rStyle w:val="ab"/>
                <w:rtl/>
              </w:rPr>
              <w:t>והשותה מים לצמאו</w:t>
            </w:r>
            <w:r>
              <w:rPr>
                <w:rtl/>
              </w:rPr>
              <w:t xml:space="preserve"> וכו'. </w:t>
            </w:r>
          </w:p>
          <w:p w14:paraId="4AD02596" w14:textId="77777777" w:rsidR="00DB33E6" w:rsidRDefault="00DB33E6" w:rsidP="00556204">
            <w:pPr>
              <w:rPr>
                <w:rtl/>
              </w:rPr>
            </w:pPr>
            <w:r>
              <w:rPr>
                <w:rtl/>
              </w:rPr>
              <w:t xml:space="preserve">לאפוקי מאי? </w:t>
            </w:r>
          </w:p>
          <w:p w14:paraId="2E3ED6F1" w14:textId="77777777" w:rsidR="00DB33E6" w:rsidRPr="0047597E" w:rsidRDefault="00DB33E6" w:rsidP="00556204">
            <w:pPr>
              <w:rPr>
                <w:rStyle w:val="ab"/>
                <w:rtl/>
              </w:rPr>
            </w:pPr>
            <w:r>
              <w:rPr>
                <w:rtl/>
              </w:rPr>
              <w:t xml:space="preserve">אמר רב אידי בר אבין: </w:t>
            </w:r>
            <w:r w:rsidRPr="008C388E">
              <w:rPr>
                <w:rtl/>
              </w:rPr>
              <w:t>לאפוקי למאן</w:t>
            </w:r>
          </w:p>
        </w:tc>
        <w:tc>
          <w:tcPr>
            <w:tcW w:w="4137" w:type="dxa"/>
          </w:tcPr>
          <w:p w14:paraId="3BC8A129" w14:textId="77777777" w:rsidR="00DB33E6" w:rsidRPr="00636919" w:rsidRDefault="00DB33E6" w:rsidP="00556204">
            <w:pPr>
              <w:rPr>
                <w:rStyle w:val="a3"/>
                <w:rtl/>
              </w:rPr>
            </w:pPr>
          </w:p>
        </w:tc>
      </w:tr>
    </w:tbl>
    <w:p w14:paraId="5D7943DF" w14:textId="77777777" w:rsidR="001F3603" w:rsidRDefault="001F3603" w:rsidP="001F3603">
      <w:pPr>
        <w:pStyle w:val="2"/>
        <w:rPr>
          <w:rtl/>
        </w:rPr>
      </w:pPr>
      <w:r>
        <w:rPr>
          <w:rtl/>
        </w:rPr>
        <w:t>תוספות מסכת ברכות דף מד עמוד ב</w:t>
      </w:r>
    </w:p>
    <w:p w14:paraId="102D9DA7" w14:textId="77777777" w:rsidR="001F3603" w:rsidRDefault="001F3603" w:rsidP="001F3603">
      <w:pPr>
        <w:rPr>
          <w:rtl/>
        </w:rPr>
      </w:pPr>
      <w:r>
        <w:rPr>
          <w:rtl/>
        </w:rPr>
        <w:t>עבידנא ככולהו - וכן אנו נוהגין כרב אשי דמברכינן בתר מיא ובתר ירקא בורא נפשות רבות.</w:t>
      </w:r>
    </w:p>
    <w:p w14:paraId="7C02403A" w14:textId="4105C8C3" w:rsidR="001F3603" w:rsidRPr="001F3603" w:rsidRDefault="001F3603" w:rsidP="001F3603">
      <w:pPr>
        <w:rPr>
          <w:rtl/>
        </w:rPr>
      </w:pPr>
      <w:r>
        <w:rPr>
          <w:rtl/>
        </w:rPr>
        <w:t>ולבני מערבא דמברכין הכי בתר וכו' - ואנן לא עבדינן כבני מערבא דדוקא לדידהו שהיה דרכם לסלקם בלילה שייכא ברכה דלשמור חקיו כדכתיב ושמרת את החקה הזאת למועדה מימים וגו' אבל אנו שמסלקין אותן בחצי היום או אפי' נסלקן בלילה לא שייך חקה ודוקא לדידהו דקסברי לילה לאו זמן תפילין הוא ומימים ימימה אתא למעוטי לילות שייכא ברכה דחקה אבל אנן דקי"ל דלילה זמן תפילין הוא ואנן משימין הפסוק ושמרת החקה וגו' בפסח ומה שאין אנו מניחים אותן בלילה מפני שמא יפיח בהן אפי' נמתין לסלקן עד הלילה לא מברכינן אף על גב דאנן קיימא לן דשבת וי"ט לאו זמן תפילין אפ"ה לא מברכינן דדוקא לדידהו דסבירא להו חקה קאי אתפילין מברכי' ותדע שהרי אינהו נמי לא היו מברכין אלא אתפילין לחודייהו משום דכתיב בהו חקה אבל אשאר מצות כגון ציצית ולולב וסוכה לא היו מברכין (וה"ה הכא) וקשה דהוי מצי לשנויי הכי לאפוקי שאר מצות אפי' לבני מערבא.</w:t>
      </w:r>
    </w:p>
    <w:p w14:paraId="6FAE1DE8" w14:textId="5431226B" w:rsidR="00DB33E6" w:rsidRDefault="00DB33E6" w:rsidP="00DB33E6">
      <w:pPr>
        <w:pStyle w:val="1"/>
      </w:pPr>
      <w:r>
        <w:rPr>
          <w:rtl/>
        </w:rPr>
        <w:t>דף מה עמוד א</w:t>
      </w:r>
    </w:p>
    <w:tbl>
      <w:tblPr>
        <w:tblStyle w:val="a8"/>
        <w:bidiVisual/>
        <w:tblW w:w="0" w:type="auto"/>
        <w:tblLook w:val="04A0" w:firstRow="1" w:lastRow="0" w:firstColumn="1" w:lastColumn="0" w:noHBand="0" w:noVBand="1"/>
      </w:tblPr>
      <w:tblGrid>
        <w:gridCol w:w="4159"/>
        <w:gridCol w:w="4137"/>
      </w:tblGrid>
      <w:tr w:rsidR="00DB33E6" w14:paraId="6D848195" w14:textId="77777777" w:rsidTr="00556204">
        <w:tc>
          <w:tcPr>
            <w:tcW w:w="4261" w:type="dxa"/>
          </w:tcPr>
          <w:p w14:paraId="05BE4FCF" w14:textId="77777777" w:rsidR="00DB33E6" w:rsidRPr="00090B2D" w:rsidRDefault="00DB33E6" w:rsidP="00556204">
            <w:pPr>
              <w:rPr>
                <w:rStyle w:val="ac"/>
                <w:rtl/>
              </w:rPr>
            </w:pPr>
            <w:r w:rsidRPr="008C388E">
              <w:rPr>
                <w:rtl/>
              </w:rPr>
              <w:t>דחנקתיה אומצא.</w:t>
            </w:r>
            <w:r w:rsidRPr="00090B2D">
              <w:rPr>
                <w:rStyle w:val="ac"/>
                <w:rtl/>
              </w:rPr>
              <w:t xml:space="preserve"> </w:t>
            </w:r>
            <w:r w:rsidRPr="00090B2D">
              <w:rPr>
                <w:rStyle w:val="a6"/>
                <w:rFonts w:hint="cs"/>
                <w:rtl/>
              </w:rPr>
              <w:t>[=שאינו מברך על שתיית המים, שאינה מחמת צמא]</w:t>
            </w:r>
          </w:p>
        </w:tc>
        <w:tc>
          <w:tcPr>
            <w:tcW w:w="4261" w:type="dxa"/>
          </w:tcPr>
          <w:p w14:paraId="71087BDB" w14:textId="77777777" w:rsidR="00DB33E6" w:rsidRPr="00090B2D" w:rsidRDefault="00DB33E6" w:rsidP="00556204">
            <w:pPr>
              <w:rPr>
                <w:rStyle w:val="a3"/>
                <w:rtl/>
              </w:rPr>
            </w:pPr>
          </w:p>
        </w:tc>
      </w:tr>
    </w:tbl>
    <w:p w14:paraId="0F6C293E" w14:textId="77777777" w:rsidR="00DB33E6" w:rsidRDefault="00DB33E6" w:rsidP="00DB33E6"/>
    <w:tbl>
      <w:tblPr>
        <w:tblStyle w:val="a8"/>
        <w:bidiVisual/>
        <w:tblW w:w="0" w:type="auto"/>
        <w:tblLook w:val="04A0" w:firstRow="1" w:lastRow="0" w:firstColumn="1" w:lastColumn="0" w:noHBand="0" w:noVBand="1"/>
      </w:tblPr>
      <w:tblGrid>
        <w:gridCol w:w="4151"/>
        <w:gridCol w:w="4145"/>
      </w:tblGrid>
      <w:tr w:rsidR="00DB33E6" w14:paraId="190140D7" w14:textId="77777777" w:rsidTr="001F3603">
        <w:tc>
          <w:tcPr>
            <w:tcW w:w="4151" w:type="dxa"/>
          </w:tcPr>
          <w:p w14:paraId="4376E998" w14:textId="77777777" w:rsidR="00DB33E6" w:rsidRPr="00831933" w:rsidRDefault="00DB33E6" w:rsidP="00556204">
            <w:pPr>
              <w:rPr>
                <w:bCs/>
                <w:color w:val="0070C0"/>
                <w:rtl/>
              </w:rPr>
            </w:pPr>
            <w:r w:rsidRPr="00831933">
              <w:rPr>
                <w:rStyle w:val="a6"/>
                <w:rFonts w:hint="cs"/>
                <w:rtl/>
              </w:rPr>
              <w:lastRenderedPageBreak/>
              <w:t xml:space="preserve">[=ציטוט המשנה: </w:t>
            </w:r>
            <w:r w:rsidRPr="00831933">
              <w:rPr>
                <w:rStyle w:val="a6"/>
                <w:rtl/>
              </w:rPr>
              <w:t>השותה מים לצמאו - מברך שהכל נהיה בדברו</w:t>
            </w:r>
            <w:r w:rsidRPr="00831933">
              <w:rPr>
                <w:rStyle w:val="a6"/>
                <w:rFonts w:hint="cs"/>
                <w:rtl/>
              </w:rPr>
              <w:t xml:space="preserve">.] </w:t>
            </w:r>
            <w:r w:rsidRPr="00831933">
              <w:rPr>
                <w:rStyle w:val="ab"/>
                <w:rtl/>
              </w:rPr>
              <w:t>רבי טרפון אומר: בורא נפשות רבות וחסרונן.</w:t>
            </w:r>
            <w:r>
              <w:rPr>
                <w:rtl/>
              </w:rPr>
              <w:t xml:space="preserve"> </w:t>
            </w:r>
          </w:p>
          <w:p w14:paraId="43EC3D4B" w14:textId="77777777" w:rsidR="00DB33E6" w:rsidRDefault="00DB33E6" w:rsidP="00556204">
            <w:pPr>
              <w:rPr>
                <w:rtl/>
              </w:rPr>
            </w:pPr>
            <w:r>
              <w:rPr>
                <w:rtl/>
              </w:rPr>
              <w:t xml:space="preserve">אמר ליה רבא בר רב חנן לאביי, ואמרי לה לרב יוסף: </w:t>
            </w:r>
            <w:r w:rsidRPr="008C388E">
              <w:rPr>
                <w:rtl/>
              </w:rPr>
              <w:t>הלכתא מאי?</w:t>
            </w:r>
            <w:r>
              <w:rPr>
                <w:rtl/>
              </w:rPr>
              <w:t xml:space="preserve"> </w:t>
            </w:r>
          </w:p>
          <w:p w14:paraId="58F82E40" w14:textId="77777777" w:rsidR="00DB33E6" w:rsidRPr="008E318F" w:rsidRDefault="00DB33E6" w:rsidP="00556204">
            <w:pPr>
              <w:rPr>
                <w:rStyle w:val="a6"/>
                <w:rtl/>
              </w:rPr>
            </w:pPr>
            <w:r>
              <w:rPr>
                <w:rtl/>
              </w:rPr>
              <w:t xml:space="preserve">אמר ליה: </w:t>
            </w:r>
            <w:r w:rsidRPr="008C388E">
              <w:rPr>
                <w:rtl/>
              </w:rPr>
              <w:t>פוק חזי מאי עמא דבר.</w:t>
            </w:r>
            <w:r w:rsidRPr="00831933">
              <w:rPr>
                <w:rStyle w:val="ac"/>
                <w:rtl/>
              </w:rPr>
              <w:t xml:space="preserve"> </w:t>
            </w:r>
            <w:r w:rsidRPr="008E318F">
              <w:rPr>
                <w:rStyle w:val="a6"/>
                <w:rFonts w:hint="cs"/>
                <w:rtl/>
              </w:rPr>
              <w:t>[=ונהגו לברך בתחלה שהכל ולבסוף בורא נפשות].</w:t>
            </w:r>
          </w:p>
          <w:p w14:paraId="44133C72" w14:textId="77777777" w:rsidR="00DB33E6" w:rsidRPr="00831933" w:rsidRDefault="00DB33E6" w:rsidP="00556204">
            <w:pPr>
              <w:rPr>
                <w:rStyle w:val="a6"/>
                <w:rtl/>
              </w:rPr>
            </w:pPr>
            <w:r w:rsidRPr="00831933">
              <w:rPr>
                <w:highlight w:val="yellow"/>
                <w:rtl/>
              </w:rPr>
              <w:t>הדרן עלך כיצד מברכין.</w:t>
            </w:r>
            <w:r>
              <w:rPr>
                <w:rtl/>
              </w:rPr>
              <w:t xml:space="preserve"> </w:t>
            </w:r>
          </w:p>
        </w:tc>
        <w:tc>
          <w:tcPr>
            <w:tcW w:w="4145" w:type="dxa"/>
          </w:tcPr>
          <w:p w14:paraId="3102AA2C" w14:textId="77777777" w:rsidR="00DB33E6" w:rsidRPr="00090B2D" w:rsidRDefault="00DB33E6" w:rsidP="00556204">
            <w:pPr>
              <w:rPr>
                <w:rStyle w:val="a3"/>
                <w:rtl/>
              </w:rPr>
            </w:pPr>
            <w:r w:rsidRPr="00090B2D">
              <w:rPr>
                <w:rStyle w:val="a3"/>
                <w:rtl/>
              </w:rPr>
              <w:t>מאי עמא דבר - היאך נוהגים, וכבר נהגו לברך בתחלה שהכל ולבסוף בורא נפשות רבות וחסרונן על כל מה שברא.</w:t>
            </w:r>
          </w:p>
          <w:p w14:paraId="4E471BC5" w14:textId="77777777" w:rsidR="00DB33E6" w:rsidRPr="00090B2D" w:rsidRDefault="00DB33E6" w:rsidP="00556204">
            <w:pPr>
              <w:rPr>
                <w:rStyle w:val="a3"/>
                <w:rtl/>
              </w:rPr>
            </w:pPr>
            <w:r w:rsidRPr="00090B2D">
              <w:rPr>
                <w:rStyle w:val="a3"/>
                <w:rtl/>
              </w:rPr>
              <w:t>הדרן עלך כיצד מברכין.</w:t>
            </w:r>
          </w:p>
        </w:tc>
      </w:tr>
    </w:tbl>
    <w:p w14:paraId="73038F78" w14:textId="77777777" w:rsidR="001F3603" w:rsidRDefault="001F3603" w:rsidP="001F3603">
      <w:pPr>
        <w:pStyle w:val="2"/>
        <w:rPr>
          <w:rtl/>
        </w:rPr>
      </w:pPr>
      <w:r>
        <w:rPr>
          <w:rtl/>
        </w:rPr>
        <w:t>תוספות מסכת ברכות דף מה עמוד א</w:t>
      </w:r>
    </w:p>
    <w:p w14:paraId="6AA3ED72" w14:textId="77777777" w:rsidR="001F3603" w:rsidRDefault="001F3603" w:rsidP="001F3603">
      <w:pPr>
        <w:rPr>
          <w:rtl/>
        </w:rPr>
      </w:pPr>
      <w:r>
        <w:rPr>
          <w:rtl/>
        </w:rPr>
        <w:t>דחנקתיה אומצא - ודוקא מים שאין לו הנאה כי אם לשתות מים לצמאו והנאה דחנקתיה אומצא אין זה נחשב הנאה אבל שאר משקים שלעולם הגוף נהנה מהן בכל ענין מברך ואפילו חנקתיה אומצא כדאמרינן לעיל (דף לו.) ואף על גב דלרפואה אתי בעי ברוכי ורב עמרם פירש דדוקא לפניו לא בעי ברוכי אבל לאחריו חייב ורבינו משה פירש דלא היא דהואיל ואינו נהנה אפילו לאחריו לא בעי ברכה.</w:t>
      </w:r>
    </w:p>
    <w:p w14:paraId="2DD91C2F" w14:textId="77777777" w:rsidR="001F3603" w:rsidRDefault="001F3603" w:rsidP="001F3603">
      <w:pPr>
        <w:rPr>
          <w:rtl/>
        </w:rPr>
      </w:pPr>
      <w:r>
        <w:rPr>
          <w:rtl/>
        </w:rPr>
        <w:t>רבי טרפון אומר בורא נפשות רבות וכו' - פירוש לפניו ופוק חזי מאי עמא דבר והנה נהגו העולם לברך לאחריו אבל לא מצינו לפרש דפליגי בלאחריו דתנא קמא סבר דמברך לפניו ולא לאחריו ורבי טרפון סבר אף לאחריו יברך בורא נפשות רבות דאם כן כי פריך לעיל מרב פפא דמברך (ליקשי) [לסייעיה] ממלתיה דרבי טרפון שהוא תנא.</w:t>
      </w:r>
    </w:p>
    <w:p w14:paraId="7D1B14E2" w14:textId="77777777" w:rsidR="001F3603" w:rsidRDefault="001F3603" w:rsidP="001F3603">
      <w:pPr>
        <w:rPr>
          <w:rtl/>
        </w:rPr>
      </w:pPr>
      <w:r>
        <w:rPr>
          <w:rtl/>
        </w:rPr>
        <w:t>שלשה שאכלו כאחת - בירושלמי פריך הכא את אמרת אין רשאין ליחלק והכא את אמרת חייבים לזמן ועתה לכאורה אין זה קשה וכן לקמן (דף נ.) פריך תנינא חדא זימנא שאין רשאין ליחלק היינו משום דחייבים לזמן ול"נ דהכי פריך הכא את אמרת דאין רשאין ליחלק דמשמע אם גמרו אכילתן יחד אינן רשאין ליחלק אבל האחד רשאי לגמור סעודתו ולברך קודם חברו וחייבין לזמן משמע דחובת זימון עליהם ואינן רשאין לגמור סעודתן זה בלא זה ומשני שמואל כאן בתחלה כאן בסוף איזהו בתחלה ואיזהו בסוף פליגי בה תרי אמוראי חד אמר נתנו דעתם לאכול זהו בתחלה אכלו כזית זהו בסוף וחד אמר אכלו כזית זהו בתחלה נתנו דעתם לאכול זהו בסוף ורב אלפס תופס דרך ראשון עיקר וה"פ נתנו דעתם לאכול כלומר שהתחילו מתחלה לאכול ביחד זהו בתחלה אז ודאי חובת זימון עליהם אכלו כזית זהו בסוף כלומר אם האחד התחיל קודם חברו בכזית אז ודאי אם גמרו סעודתם יחד חייבים לזמן אבל רשאין לגמור זה בלא זה ולברך.</w:t>
      </w:r>
    </w:p>
    <w:p w14:paraId="12FD0BD4" w14:textId="77777777" w:rsidR="001F3603" w:rsidRDefault="001F3603" w:rsidP="001F3603">
      <w:pPr>
        <w:rPr>
          <w:rtl/>
        </w:rPr>
      </w:pPr>
      <w:r>
        <w:rPr>
          <w:rtl/>
        </w:rPr>
        <w:t>אכל טבל אין מזמנין עליו - תימה דאמר בערכין (דף ד.) הכל מצטרפין לזמון כהנים לוים וישראלים ופריך פשיטא ומשני לא צריכא אף על גב דכהן אוכל תרומה וישראל חולין אלמא אף על גב דתרומה אסורה לישראל אחרי שהכהן יכול לצרף עם ישראל לאכול בחולין מצטרפין לזמון והכא נמי נהי דחד מנייהו אכל טבל דאין ראוי לאחרים אמאי אינן מזמנין ויש לומר דאכילת טבל לאו שמה אכילה דלא חזיא אף לכהן אבל תרומה לכל הפחות ראויה לכהן האוכלה והוא הדין אם אכלו שלשתן טבל דאין חייבים לזמן כדאמרינן (בב"ק פ"ט ד' צ"ד) הרי שגזל סאה חטין וטחנה ואפאה ואכלה ומברך עליהן אינו מברך אלא מנאץ מכאן היה אומר רבינו יהודה דשלשה שאכלו והאחד היה מודר הנאה מן השנים והוא אוכל משלו יכול להצטרף עמהם לזימון דנהי דאינו ראוי לאכול עמהם הם ראוים לאכול עמו וכן לענין הנזהר מפת של נכרי אבל אם שלשתן מודרין הנאה זה מזה אין מצטרפין אף על פי שיכולים לשאול על נדרם דהשתא מיהא לא אתשילו.</w:t>
      </w:r>
    </w:p>
    <w:p w14:paraId="10BB82E2" w14:textId="77777777" w:rsidR="001F3603" w:rsidRDefault="001F3603" w:rsidP="001F3603">
      <w:pPr>
        <w:rPr>
          <w:rtl/>
        </w:rPr>
      </w:pPr>
      <w:r>
        <w:rPr>
          <w:rtl/>
        </w:rPr>
        <w:t>בקולו של משה - וא"ת היכי מייתי ראיה ממשה והא צריך לאתויי דמשה היה מתרגם ולא היה מרים קולו יותר מהקב"ה שהיה קורא והוא מביא שהקב"ה היה קורא ומשה היה מתרגם ופירש רב אלפס בקולו של משה מסתמא משה בכל כחו היה עונה כדי להשמיע קולו לכל העם אבל הקדוש ברוך הוא לא היה צריך להרים קולו שהרי לא היה מדבר אלא למשה לבד ואפילו הכי היה מגביה קולו כדי שלא יהא קולו של משה המתרגם רם יותר מקולו של הקדוש ברוך הוא שהיה קורא.</w:t>
      </w:r>
    </w:p>
    <w:p w14:paraId="0498DACB" w14:textId="77777777" w:rsidR="001F3603" w:rsidRDefault="001F3603" w:rsidP="001F3603">
      <w:pPr>
        <w:rPr>
          <w:rtl/>
        </w:rPr>
      </w:pPr>
      <w:r>
        <w:rPr>
          <w:rtl/>
        </w:rPr>
        <w:t xml:space="preserve">אם רצו לזמן אין מזמנין - פירש"י וכן לענין המוציא ושאר ברכות אין האחד מברך להוציא חברו לגבי הא דאמר אביי נקטינן שנים שאכלו כאחת מצוה ליחלק ולברך כל אחד לעצמו בין ברכת המוציא בין ברכת </w:t>
      </w:r>
      <w:r>
        <w:rPr>
          <w:rtl/>
        </w:rPr>
        <w:lastRenderedPageBreak/>
        <w:t>המזון לשון רש"י לקמן ולא נהירא דלעיל פרק כיצד מברכין (דף לט.) בעובדא דבר קפרא נתן בר קפרא רשות לאחד לברך ושנים הוו התם ועוד אי הוו שלשה התם לא היו שם אלא פירות וכן נמי אמרינן לקמן (דף נג.) דעל המאור אחד מברך לכולן ע"כ נ"ל דבברכה ראשונה מוציאין זה את זה שנים לכ"ע והטעם הואיל ויושבין לאכול יחד דעתן לצרף ואחד מברך להוציא חברו אבל בברכה של סוף סעודה שמסתלקין זה מזה צריך לברך כל אחד לעצמו ויש מתרצים דיש חלוק בין ברכת המוציא דלא הויא כי אם דרבנן ע"כ מוציאין זה את זה אבל בבהמ"ז שהיא מדאורייתא לשם החמירו.</w:t>
      </w:r>
    </w:p>
    <w:p w14:paraId="4BE014AB" w14:textId="770E442E" w:rsidR="007F27CA" w:rsidRDefault="001F3603" w:rsidP="001F3603">
      <w:r>
        <w:rPr>
          <w:rtl/>
        </w:rPr>
        <w:t>שלשה שאכלו כאחד אין רשאין ליחלק - מפרש"י אמאי אין רשאין ליחלק האחד מפני השנים כיון דב' נמי מזמנין ליזיל הוא והא לא מיפק' ברכת זמון תימה דילמא טעמא דאין רשאין ליחלק משום דיפטרו לשלישי מברכת הזמון וגם הוא אין לו להפקיע ממנו ברכת הזמון וי"ל דעיקר פרכתו סמיך אסיפא דקתני ד' אין רשאין ליחלק אף על גב דאיכא שנים מכאן וב' מכאן והוי כמו וכו' וכה"ג תמצא בהרבה מקומות ותימה א"כ אמאי לא מקשי מן הסיפא בהדיא ע"כ פירש רבינו יהודה דודאי פריך מרישא וה"ק דליכא למימר דמשום היחיד קאמר דא"כ ה"ל למימר אין היחיד רשאי ליחלק א"נ אין אחד מהם רשאי ליחלק אבל מדקתני אין רשאין ליחלק משמע מכלהו פקע זמון אם נסתלק אחד מהם.</w:t>
      </w:r>
    </w:p>
    <w:sectPr w:rsidR="007F27CA" w:rsidSect="005562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Transparen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uttman Rashi">
    <w:altName w:val="Arial"/>
    <w:charset w:val="B1"/>
    <w:family w:val="auto"/>
    <w:pitch w:val="variable"/>
    <w:sig w:usb0="00000801" w:usb1="40000000" w:usb2="00000000" w:usb3="00000000" w:csb0="00000020" w:csb1="00000000"/>
  </w:font>
  <w:font w:name="Guttman Frnew">
    <w:altName w:val="Arial"/>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Hatzvi">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E733A"/>
    <w:multiLevelType w:val="hybridMultilevel"/>
    <w:tmpl w:val="CB784FC6"/>
    <w:lvl w:ilvl="0" w:tplc="D1A8B68C">
      <w:start w:val="3"/>
      <w:numFmt w:val="bullet"/>
      <w:lvlText w:val=""/>
      <w:lvlJc w:val="left"/>
      <w:pPr>
        <w:ind w:left="720" w:hanging="360"/>
      </w:pPr>
      <w:rPr>
        <w:rFonts w:ascii="Symbol" w:eastAsia="Times New Roman" w:hAnsi="Symbol" w:cs="David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3E6"/>
    <w:rsid w:val="00003751"/>
    <w:rsid w:val="00011D5C"/>
    <w:rsid w:val="000C5BF2"/>
    <w:rsid w:val="000C7358"/>
    <w:rsid w:val="001A499B"/>
    <w:rsid w:val="001F3603"/>
    <w:rsid w:val="00202769"/>
    <w:rsid w:val="002976DB"/>
    <w:rsid w:val="00297D50"/>
    <w:rsid w:val="002C2D44"/>
    <w:rsid w:val="00372B31"/>
    <w:rsid w:val="003E163E"/>
    <w:rsid w:val="004619A8"/>
    <w:rsid w:val="00491629"/>
    <w:rsid w:val="004B748B"/>
    <w:rsid w:val="00556204"/>
    <w:rsid w:val="00564E94"/>
    <w:rsid w:val="00631EAA"/>
    <w:rsid w:val="00643655"/>
    <w:rsid w:val="007C6F95"/>
    <w:rsid w:val="007D6FD3"/>
    <w:rsid w:val="007F27CA"/>
    <w:rsid w:val="0084131D"/>
    <w:rsid w:val="00882C80"/>
    <w:rsid w:val="00886074"/>
    <w:rsid w:val="008A2325"/>
    <w:rsid w:val="008C388E"/>
    <w:rsid w:val="008E318F"/>
    <w:rsid w:val="008F3B08"/>
    <w:rsid w:val="00944A9F"/>
    <w:rsid w:val="0096540E"/>
    <w:rsid w:val="009A4423"/>
    <w:rsid w:val="00A14CE9"/>
    <w:rsid w:val="00A6431C"/>
    <w:rsid w:val="00A9078E"/>
    <w:rsid w:val="00AC3A48"/>
    <w:rsid w:val="00AE4551"/>
    <w:rsid w:val="00B7334B"/>
    <w:rsid w:val="00B90148"/>
    <w:rsid w:val="00C3735C"/>
    <w:rsid w:val="00C43BAB"/>
    <w:rsid w:val="00C80439"/>
    <w:rsid w:val="00CA083A"/>
    <w:rsid w:val="00CA2ED1"/>
    <w:rsid w:val="00D013EC"/>
    <w:rsid w:val="00D524CC"/>
    <w:rsid w:val="00DB33E6"/>
    <w:rsid w:val="00DF74E8"/>
    <w:rsid w:val="00E35C22"/>
    <w:rsid w:val="00EF7306"/>
    <w:rsid w:val="00F30BA8"/>
    <w:rsid w:val="00F54FD5"/>
    <w:rsid w:val="00F63E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8DF4"/>
  <w15:chartTrackingRefBased/>
  <w15:docId w15:val="{C369E6B1-9894-4E2E-A659-43465377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B33E6"/>
    <w:pPr>
      <w:bidi/>
      <w:spacing w:line="360" w:lineRule="auto"/>
      <w:jc w:val="both"/>
    </w:pPr>
    <w:rPr>
      <w:rFonts w:eastAsiaTheme="minorHAnsi" w:cs="David Transparent"/>
      <w:sz w:val="24"/>
      <w:szCs w:val="22"/>
    </w:rPr>
  </w:style>
  <w:style w:type="paragraph" w:styleId="1">
    <w:name w:val="heading 1"/>
    <w:basedOn w:val="a"/>
    <w:next w:val="a"/>
    <w:link w:val="10"/>
    <w:qFormat/>
    <w:rsid w:val="00C3735C"/>
    <w:pPr>
      <w:keepNext/>
      <w:jc w:val="center"/>
      <w:outlineLvl w:val="0"/>
    </w:pPr>
    <w:rPr>
      <w:rFonts w:ascii="Arial" w:hAnsi="Arial" w:cs="FrankRuehl"/>
      <w:b/>
      <w:bCs/>
      <w:kern w:val="32"/>
      <w:sz w:val="32"/>
      <w:szCs w:val="48"/>
    </w:rPr>
  </w:style>
  <w:style w:type="paragraph" w:styleId="2">
    <w:name w:val="heading 2"/>
    <w:basedOn w:val="a"/>
    <w:next w:val="a"/>
    <w:link w:val="20"/>
    <w:rsid w:val="008A2325"/>
    <w:pPr>
      <w:keepNext/>
      <w:jc w:val="center"/>
      <w:outlineLvl w:val="1"/>
    </w:pPr>
    <w:rPr>
      <w:rFonts w:ascii="Arial" w:hAnsi="Arial" w:cs="FrankRuehl"/>
      <w:b/>
      <w:bCs/>
      <w:i/>
      <w:sz w:val="28"/>
      <w:szCs w:val="36"/>
    </w:rPr>
  </w:style>
  <w:style w:type="paragraph" w:styleId="3">
    <w:name w:val="heading 3"/>
    <w:basedOn w:val="a"/>
    <w:next w:val="a"/>
    <w:link w:val="30"/>
    <w:qFormat/>
    <w:rsid w:val="008A2325"/>
    <w:pPr>
      <w:keepNext/>
      <w:jc w:val="center"/>
      <w:outlineLvl w:val="2"/>
    </w:pPr>
    <w:rPr>
      <w:rFonts w:ascii="Arial" w:hAnsi="Arial" w:cs="FrankRuehl"/>
      <w:b/>
      <w:bCs/>
      <w:sz w:val="26"/>
      <w:szCs w:val="26"/>
    </w:rPr>
  </w:style>
  <w:style w:type="paragraph" w:styleId="4">
    <w:name w:val="heading 4"/>
    <w:basedOn w:val="9"/>
    <w:next w:val="a"/>
    <w:link w:val="40"/>
    <w:semiHidden/>
    <w:rsid w:val="00DB33E6"/>
    <w:pPr>
      <w:spacing w:before="0" w:after="0"/>
      <w:outlineLvl w:val="3"/>
    </w:pPr>
    <w:rPr>
      <w:rFonts w:ascii="Times New Roman" w:eastAsia="Times New Roman" w:hAnsi="Times New Roman" w:cs="David Transparent"/>
      <w:b/>
      <w:bCs/>
      <w:sz w:val="24"/>
      <w:szCs w:val="18"/>
      <w:u w:val="single"/>
    </w:rPr>
  </w:style>
  <w:style w:type="paragraph" w:styleId="5">
    <w:name w:val="heading 5"/>
    <w:basedOn w:val="a"/>
    <w:next w:val="a"/>
    <w:link w:val="50"/>
    <w:semiHidden/>
    <w:qFormat/>
    <w:rsid w:val="00DB33E6"/>
    <w:pPr>
      <w:spacing w:before="240" w:after="60"/>
      <w:outlineLvl w:val="4"/>
    </w:pPr>
    <w:rPr>
      <w:rFonts w:eastAsia="Times New Roman" w:cs="Guttman Rashi"/>
      <w:b/>
      <w:bCs/>
      <w:i/>
      <w:iCs/>
      <w:sz w:val="26"/>
      <w:u w:val="thick"/>
    </w:rPr>
  </w:style>
  <w:style w:type="paragraph" w:styleId="9">
    <w:name w:val="heading 9"/>
    <w:basedOn w:val="a"/>
    <w:next w:val="a"/>
    <w:link w:val="90"/>
    <w:semiHidden/>
    <w:qFormat/>
    <w:rsid w:val="00DB33E6"/>
    <w:pPr>
      <w:spacing w:before="240" w:after="60"/>
      <w:outlineLvl w:val="8"/>
    </w:pPr>
    <w:rPr>
      <w:rFonts w:ascii="Arial" w:eastAsiaTheme="majorEastAsia"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C3735C"/>
    <w:rPr>
      <w:rFonts w:ascii="Arial" w:eastAsiaTheme="minorHAnsi" w:hAnsi="Arial" w:cs="FrankRuehl"/>
      <w:b/>
      <w:bCs/>
      <w:kern w:val="32"/>
      <w:sz w:val="32"/>
      <w:szCs w:val="48"/>
    </w:rPr>
  </w:style>
  <w:style w:type="character" w:customStyle="1" w:styleId="a3">
    <w:name w:val="רש&quot;י"/>
    <w:rsid w:val="00A6431C"/>
    <w:rPr>
      <w:rFonts w:cs="Guttman Rashi"/>
      <w:szCs w:val="18"/>
    </w:rPr>
  </w:style>
  <w:style w:type="paragraph" w:styleId="a4">
    <w:name w:val="footnote text"/>
    <w:basedOn w:val="a"/>
    <w:link w:val="a5"/>
    <w:rsid w:val="008A2325"/>
    <w:rPr>
      <w:sz w:val="20"/>
    </w:rPr>
  </w:style>
  <w:style w:type="character" w:customStyle="1" w:styleId="a5">
    <w:name w:val="טקסט הערת שוליים תו"/>
    <w:basedOn w:val="a0"/>
    <w:link w:val="a4"/>
    <w:rsid w:val="008A2325"/>
    <w:rPr>
      <w:rFonts w:ascii="Times New Roman" w:hAnsi="Times New Roman" w:cs="David Transparent"/>
      <w:sz w:val="20"/>
      <w:szCs w:val="18"/>
    </w:rPr>
  </w:style>
  <w:style w:type="character" w:customStyle="1" w:styleId="a6">
    <w:name w:val="מקור"/>
    <w:qFormat/>
    <w:rsid w:val="00A6431C"/>
    <w:rPr>
      <w:rFonts w:cs="David Transparent"/>
      <w:szCs w:val="18"/>
    </w:rPr>
  </w:style>
  <w:style w:type="paragraph" w:customStyle="1" w:styleId="11">
    <w:name w:val="סגנון1"/>
    <w:basedOn w:val="a"/>
    <w:semiHidden/>
    <w:rsid w:val="008A2325"/>
  </w:style>
  <w:style w:type="character" w:customStyle="1" w:styleId="TimesNewRoman11">
    <w:name w:val="סגנון (מורכב) Times New Roman (לטיני) ‏11 נק"/>
    <w:semiHidden/>
    <w:rsid w:val="008A2325"/>
    <w:rPr>
      <w:rFonts w:cs="David Transparent"/>
      <w:sz w:val="22"/>
    </w:rPr>
  </w:style>
  <w:style w:type="character" w:customStyle="1" w:styleId="TimesNewRoman">
    <w:name w:val="סגנון (מורכב) Times New Roman"/>
    <w:semiHidden/>
    <w:rsid w:val="008A2325"/>
    <w:rPr>
      <w:rFonts w:cs="David Transparent"/>
    </w:rPr>
  </w:style>
  <w:style w:type="character" w:customStyle="1" w:styleId="20">
    <w:name w:val="כותרת 2 תו"/>
    <w:basedOn w:val="a0"/>
    <w:link w:val="2"/>
    <w:rsid w:val="008A2325"/>
    <w:rPr>
      <w:rFonts w:ascii="Arial" w:hAnsi="Arial" w:cs="FrankRuehl"/>
      <w:b/>
      <w:bCs/>
      <w:i/>
      <w:sz w:val="28"/>
      <w:szCs w:val="36"/>
    </w:rPr>
  </w:style>
  <w:style w:type="character" w:customStyle="1" w:styleId="30">
    <w:name w:val="כותרת 3 תו"/>
    <w:basedOn w:val="a0"/>
    <w:link w:val="3"/>
    <w:rsid w:val="008A2325"/>
    <w:rPr>
      <w:rFonts w:ascii="Arial" w:hAnsi="Arial" w:cs="FrankRuehl"/>
      <w:b/>
      <w:bCs/>
      <w:sz w:val="26"/>
      <w:szCs w:val="26"/>
    </w:rPr>
  </w:style>
  <w:style w:type="character" w:styleId="a7">
    <w:name w:val="footnote reference"/>
    <w:semiHidden/>
    <w:rsid w:val="008A2325"/>
    <w:rPr>
      <w:vertAlign w:val="superscript"/>
    </w:rPr>
  </w:style>
  <w:style w:type="table" w:styleId="a8">
    <w:name w:val="Table Grid"/>
    <w:basedOn w:val="a1"/>
    <w:rsid w:val="008A2325"/>
    <w:pPr>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rsid w:val="008A2325"/>
    <w:pPr>
      <w:ind w:left="567"/>
    </w:pPr>
    <w:rPr>
      <w:rFonts w:cs="Guttman Frnew"/>
    </w:rPr>
  </w:style>
  <w:style w:type="character" w:customStyle="1" w:styleId="aa">
    <w:name w:val="ציטוט תו"/>
    <w:basedOn w:val="a0"/>
    <w:link w:val="a9"/>
    <w:rsid w:val="008A2325"/>
    <w:rPr>
      <w:rFonts w:ascii="Times New Roman" w:hAnsi="Times New Roman" w:cs="Guttman Frnew"/>
      <w:sz w:val="24"/>
      <w:szCs w:val="18"/>
    </w:rPr>
  </w:style>
  <w:style w:type="character" w:customStyle="1" w:styleId="40">
    <w:name w:val="כותרת 4 תו"/>
    <w:basedOn w:val="a0"/>
    <w:link w:val="4"/>
    <w:semiHidden/>
    <w:rsid w:val="00DB33E6"/>
    <w:rPr>
      <w:rFonts w:cs="David Transparent"/>
      <w:b/>
      <w:bCs/>
      <w:sz w:val="24"/>
      <w:szCs w:val="18"/>
      <w:u w:val="single"/>
    </w:rPr>
  </w:style>
  <w:style w:type="character" w:customStyle="1" w:styleId="50">
    <w:name w:val="כותרת 5 תו"/>
    <w:basedOn w:val="a0"/>
    <w:link w:val="5"/>
    <w:semiHidden/>
    <w:rsid w:val="00DB33E6"/>
    <w:rPr>
      <w:rFonts w:cs="Guttman Rashi"/>
      <w:b/>
      <w:bCs/>
      <w:i/>
      <w:iCs/>
      <w:sz w:val="26"/>
      <w:szCs w:val="22"/>
      <w:u w:val="thick"/>
    </w:rPr>
  </w:style>
  <w:style w:type="character" w:customStyle="1" w:styleId="90">
    <w:name w:val="כותרת 9 תו"/>
    <w:basedOn w:val="a0"/>
    <w:link w:val="9"/>
    <w:semiHidden/>
    <w:rsid w:val="00DB33E6"/>
    <w:rPr>
      <w:rFonts w:ascii="Arial" w:eastAsiaTheme="majorEastAsia" w:hAnsi="Arial" w:cs="Arial"/>
      <w:sz w:val="22"/>
      <w:szCs w:val="22"/>
    </w:rPr>
  </w:style>
  <w:style w:type="character" w:customStyle="1" w:styleId="ab">
    <w:name w:val="תנאי"/>
    <w:basedOn w:val="a0"/>
    <w:uiPriority w:val="1"/>
    <w:qFormat/>
    <w:rsid w:val="00DB33E6"/>
    <w:rPr>
      <w:b w:val="0"/>
      <w:bCs/>
      <w:i w:val="0"/>
      <w:color w:val="0070C0"/>
    </w:rPr>
  </w:style>
  <w:style w:type="character" w:customStyle="1" w:styleId="ac">
    <w:name w:val="אמוראי"/>
    <w:basedOn w:val="a0"/>
    <w:uiPriority w:val="1"/>
    <w:qFormat/>
    <w:rsid w:val="00A6431C"/>
    <w:rPr>
      <w:bCs/>
      <w:iCs/>
      <w:color w:val="984806"/>
    </w:rPr>
  </w:style>
  <w:style w:type="paragraph" w:customStyle="1" w:styleId="ad">
    <w:name w:val="הערות"/>
    <w:basedOn w:val="a4"/>
    <w:semiHidden/>
    <w:rsid w:val="00DB33E6"/>
    <w:rPr>
      <w:szCs w:val="18"/>
    </w:rPr>
  </w:style>
  <w:style w:type="paragraph" w:customStyle="1" w:styleId="ae">
    <w:name w:val="ויגודה רגיל"/>
    <w:basedOn w:val="a"/>
    <w:semiHidden/>
    <w:rsid w:val="00DB33E6"/>
    <w:pPr>
      <w:spacing w:before="120" w:after="120"/>
      <w:ind w:firstLine="680"/>
    </w:pPr>
    <w:rPr>
      <w:rFonts w:eastAsia="Times New Roman" w:cs="David"/>
    </w:rPr>
  </w:style>
  <w:style w:type="character" w:customStyle="1" w:styleId="af">
    <w:name w:val="תיקונים"/>
    <w:semiHidden/>
    <w:rsid w:val="00DB33E6"/>
    <w:rPr>
      <w:rFonts w:cs="Guttman Hatzvi"/>
      <w:color w:val="FF0000"/>
      <w:spacing w:val="0"/>
      <w:szCs w:val="20"/>
    </w:rPr>
  </w:style>
  <w:style w:type="paragraph" w:customStyle="1" w:styleId="21">
    <w:name w:val="סגנון2"/>
    <w:basedOn w:val="a4"/>
    <w:semiHidden/>
    <w:rsid w:val="00DB33E6"/>
    <w:rPr>
      <w:szCs w:val="16"/>
    </w:rPr>
  </w:style>
  <w:style w:type="character" w:styleId="af0">
    <w:name w:val="annotation reference"/>
    <w:rsid w:val="00DB33E6"/>
    <w:rPr>
      <w:sz w:val="16"/>
      <w:szCs w:val="16"/>
    </w:rPr>
  </w:style>
  <w:style w:type="character" w:customStyle="1" w:styleId="af1">
    <w:name w:val="אמוראים"/>
    <w:basedOn w:val="ab"/>
    <w:uiPriority w:val="1"/>
    <w:rsid w:val="00DB33E6"/>
    <w:rPr>
      <w:rFonts w:eastAsia="Times New Roman"/>
      <w:b w:val="0"/>
      <w:bCs/>
      <w:i w:val="0"/>
      <w:color w:val="FFC000"/>
    </w:rPr>
  </w:style>
  <w:style w:type="paragraph" w:styleId="af2">
    <w:name w:val="List Paragraph"/>
    <w:basedOn w:val="a"/>
    <w:uiPriority w:val="34"/>
    <w:rsid w:val="00DB3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34</Pages>
  <Words>13160</Words>
  <Characters>65802</Characters>
  <Application>Microsoft Office Word</Application>
  <DocSecurity>0</DocSecurity>
  <Lines>548</Lines>
  <Paragraphs>157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יעל רוס</dc:creator>
  <cp:keywords/>
  <dc:description/>
  <cp:lastModifiedBy>יעל רוס</cp:lastModifiedBy>
  <cp:revision>35</cp:revision>
  <dcterms:created xsi:type="dcterms:W3CDTF">2020-02-06T17:44:00Z</dcterms:created>
  <dcterms:modified xsi:type="dcterms:W3CDTF">2020-02-10T16:45:00Z</dcterms:modified>
</cp:coreProperties>
</file>