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58218" w14:textId="77777777" w:rsidR="001F3DB2" w:rsidRDefault="000A692D" w:rsidP="000A692D">
      <w:pPr>
        <w:jc w:val="center"/>
        <w:rPr>
          <w:rFonts w:cs="Aharoni"/>
          <w:b/>
          <w:sz w:val="96"/>
          <w:szCs w:val="96"/>
          <w:bdr w:val="triple" w:sz="4" w:space="0" w:color="auto"/>
          <w:shd w:val="clear" w:color="auto" w:fill="FDE9D9" w:themeFill="accent6" w:themeFillTint="33"/>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04B9">
        <w:rPr>
          <w:rFonts w:cs="Aharoni" w:hint="cs"/>
          <w:b/>
          <w:sz w:val="96"/>
          <w:szCs w:val="96"/>
          <w:bdr w:val="triple" w:sz="4" w:space="0" w:color="auto"/>
          <w:shd w:val="clear" w:color="auto" w:fill="FDE9D9" w:themeFill="accent6" w:themeFillTint="33"/>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גמרא פרק שלישי</w:t>
      </w:r>
    </w:p>
    <w:p w14:paraId="745CB014" w14:textId="77777777" w:rsidR="00D628A7" w:rsidRPr="00D628A7" w:rsidRDefault="00D628A7" w:rsidP="00D628A7">
      <w:pPr>
        <w:pStyle w:val="1"/>
        <w:rPr>
          <w:rtl/>
        </w:rPr>
      </w:pPr>
      <w:r>
        <w:rPr>
          <w:rtl/>
        </w:rPr>
        <w:t>דף לו עמוד ב</w:t>
      </w:r>
    </w:p>
    <w:tbl>
      <w:tblPr>
        <w:tblStyle w:val="a4"/>
        <w:bidiVisual/>
        <w:tblW w:w="8557" w:type="dxa"/>
        <w:tblLook w:val="04A0" w:firstRow="1" w:lastRow="0" w:firstColumn="1" w:lastColumn="0" w:noHBand="0" w:noVBand="1"/>
      </w:tblPr>
      <w:tblGrid>
        <w:gridCol w:w="4278"/>
        <w:gridCol w:w="4279"/>
      </w:tblGrid>
      <w:tr w:rsidR="00D628A7" w14:paraId="7BBB4846" w14:textId="77777777" w:rsidTr="00AB3C0A">
        <w:tc>
          <w:tcPr>
            <w:tcW w:w="4278" w:type="dxa"/>
          </w:tcPr>
          <w:p w14:paraId="22DBEC8C" w14:textId="77777777" w:rsidR="00D628A7" w:rsidRDefault="00D628A7" w:rsidP="00D628A7">
            <w:pPr>
              <w:rPr>
                <w:rtl/>
              </w:rPr>
            </w:pPr>
            <w:r>
              <w:rPr>
                <w:rtl/>
              </w:rPr>
              <w:t xml:space="preserve">למאי נפקא מינה - לגיטי נשים. </w:t>
            </w:r>
          </w:p>
          <w:p w14:paraId="6A0E854F" w14:textId="77777777" w:rsidR="00D628A7" w:rsidRDefault="00D628A7" w:rsidP="00D628A7">
            <w:pPr>
              <w:rPr>
                <w:rtl/>
              </w:rPr>
            </w:pPr>
            <w:r w:rsidRPr="00D628A7">
              <w:rPr>
                <w:highlight w:val="yellow"/>
                <w:rtl/>
              </w:rPr>
              <w:t xml:space="preserve">הדרן עלך במה </w:t>
            </w:r>
            <w:proofErr w:type="spellStart"/>
            <w:r w:rsidRPr="00D628A7">
              <w:rPr>
                <w:highlight w:val="yellow"/>
                <w:rtl/>
              </w:rPr>
              <w:t>מדליקין</w:t>
            </w:r>
            <w:proofErr w:type="spellEnd"/>
            <w:r w:rsidRPr="00D628A7">
              <w:rPr>
                <w:highlight w:val="yellow"/>
                <w:rtl/>
              </w:rPr>
              <w:t>.</w:t>
            </w:r>
            <w:r>
              <w:rPr>
                <w:rtl/>
              </w:rPr>
              <w:t xml:space="preserve"> </w:t>
            </w:r>
          </w:p>
        </w:tc>
        <w:tc>
          <w:tcPr>
            <w:tcW w:w="4279" w:type="dxa"/>
          </w:tcPr>
          <w:p w14:paraId="4A1D085B" w14:textId="77777777" w:rsidR="00D628A7" w:rsidRPr="00D628A7" w:rsidRDefault="00D628A7" w:rsidP="00D628A7">
            <w:pPr>
              <w:rPr>
                <w:rStyle w:val="a7"/>
                <w:rtl/>
              </w:rPr>
            </w:pPr>
            <w:r w:rsidRPr="00D628A7">
              <w:rPr>
                <w:rStyle w:val="a7"/>
                <w:rtl/>
              </w:rPr>
              <w:t xml:space="preserve">לגיטי נשים - </w:t>
            </w:r>
            <w:proofErr w:type="spellStart"/>
            <w:r w:rsidRPr="00D628A7">
              <w:rPr>
                <w:rStyle w:val="a7"/>
                <w:rtl/>
              </w:rPr>
              <w:t>דקיימא</w:t>
            </w:r>
            <w:proofErr w:type="spellEnd"/>
            <w:r w:rsidRPr="00D628A7">
              <w:rPr>
                <w:rStyle w:val="a7"/>
                <w:rtl/>
              </w:rPr>
              <w:t xml:space="preserve"> לן: בני בבל </w:t>
            </w:r>
            <w:proofErr w:type="spellStart"/>
            <w:r w:rsidRPr="00D628A7">
              <w:rPr>
                <w:rStyle w:val="a7"/>
                <w:rtl/>
              </w:rPr>
              <w:t>בקיאין</w:t>
            </w:r>
            <w:proofErr w:type="spellEnd"/>
            <w:r w:rsidRPr="00D628A7">
              <w:rPr>
                <w:rStyle w:val="a7"/>
                <w:rtl/>
              </w:rPr>
              <w:t xml:space="preserve"> שצריך לכתוב גט לשמה, והמביא גט משם אין צריך לומר בפני נכתב ובפני נחתם, ובני שאר ארצות אין </w:t>
            </w:r>
            <w:proofErr w:type="spellStart"/>
            <w:r w:rsidRPr="00D628A7">
              <w:rPr>
                <w:rStyle w:val="a7"/>
                <w:rtl/>
              </w:rPr>
              <w:t>בקיאין</w:t>
            </w:r>
            <w:proofErr w:type="spellEnd"/>
            <w:r w:rsidRPr="00D628A7">
              <w:rPr>
                <w:rStyle w:val="a7"/>
                <w:rtl/>
              </w:rPr>
              <w:t xml:space="preserve">, וצריך, ועכשיו בני </w:t>
            </w:r>
            <w:proofErr w:type="spellStart"/>
            <w:r w:rsidRPr="00D628A7">
              <w:rPr>
                <w:rStyle w:val="a7"/>
                <w:rtl/>
              </w:rPr>
              <w:t>בורסיף</w:t>
            </w:r>
            <w:proofErr w:type="spellEnd"/>
            <w:r w:rsidRPr="00D628A7">
              <w:rPr>
                <w:rStyle w:val="a7"/>
                <w:rtl/>
              </w:rPr>
              <w:t xml:space="preserve"> היא בבל, ובבל של עכשיו היא </w:t>
            </w:r>
            <w:proofErr w:type="spellStart"/>
            <w:r w:rsidRPr="00D628A7">
              <w:rPr>
                <w:rStyle w:val="a7"/>
                <w:rtl/>
              </w:rPr>
              <w:t>בורסיף</w:t>
            </w:r>
            <w:proofErr w:type="spellEnd"/>
            <w:r w:rsidRPr="00D628A7">
              <w:rPr>
                <w:rStyle w:val="a7"/>
                <w:rtl/>
              </w:rPr>
              <w:t xml:space="preserve">, והן עמי הארץ, </w:t>
            </w:r>
            <w:proofErr w:type="spellStart"/>
            <w:r w:rsidRPr="00D628A7">
              <w:rPr>
                <w:rStyle w:val="a7"/>
                <w:rtl/>
              </w:rPr>
              <w:t>כדאמרינן</w:t>
            </w:r>
            <w:proofErr w:type="spellEnd"/>
            <w:r w:rsidRPr="00D628A7">
              <w:rPr>
                <w:rStyle w:val="a7"/>
                <w:rtl/>
              </w:rPr>
              <w:t xml:space="preserve"> בעלמא (סנהדרין קט, א) בור שאפי שנטלו מימיו, ואני אומר: נפקא מינה לגיטי נשים </w:t>
            </w:r>
            <w:proofErr w:type="spellStart"/>
            <w:r w:rsidRPr="00D628A7">
              <w:rPr>
                <w:rStyle w:val="a7"/>
                <w:rtl/>
              </w:rPr>
              <w:t>לענין</w:t>
            </w:r>
            <w:proofErr w:type="spellEnd"/>
            <w:r w:rsidRPr="00D628A7">
              <w:rPr>
                <w:rStyle w:val="a7"/>
                <w:rtl/>
              </w:rPr>
              <w:t xml:space="preserve"> שינה שמו ושמה ושם עירו ועירה פסול, וצריך לכתוב שם של עכשיו.</w:t>
            </w:r>
          </w:p>
          <w:p w14:paraId="56D67109" w14:textId="77777777" w:rsidR="00D628A7" w:rsidRPr="00D628A7" w:rsidRDefault="00D628A7" w:rsidP="00D628A7">
            <w:pPr>
              <w:rPr>
                <w:rStyle w:val="a7"/>
                <w:rtl/>
              </w:rPr>
            </w:pPr>
            <w:r w:rsidRPr="00D628A7">
              <w:rPr>
                <w:rStyle w:val="a7"/>
                <w:rtl/>
              </w:rPr>
              <w:t xml:space="preserve">הדרן עלך במה </w:t>
            </w:r>
            <w:proofErr w:type="spellStart"/>
            <w:r w:rsidRPr="00D628A7">
              <w:rPr>
                <w:rStyle w:val="a7"/>
                <w:rtl/>
              </w:rPr>
              <w:t>מדליקין</w:t>
            </w:r>
            <w:proofErr w:type="spellEnd"/>
            <w:r w:rsidRPr="00D628A7">
              <w:rPr>
                <w:rStyle w:val="a7"/>
                <w:rtl/>
              </w:rPr>
              <w:t>.</w:t>
            </w:r>
          </w:p>
        </w:tc>
      </w:tr>
    </w:tbl>
    <w:p w14:paraId="5AD095BF" w14:textId="5008ECFD" w:rsidR="00D628A7" w:rsidRDefault="00622EE2" w:rsidP="00622EE2">
      <w:pPr>
        <w:pStyle w:val="3"/>
        <w:rPr>
          <w:rtl/>
        </w:rPr>
      </w:pPr>
      <w:r>
        <w:rPr>
          <w:rFonts w:hint="cs"/>
          <w:rtl/>
        </w:rPr>
        <w:t>משנה: כירה שהסיקוה</w:t>
      </w:r>
    </w:p>
    <w:tbl>
      <w:tblPr>
        <w:tblStyle w:val="a4"/>
        <w:bidiVisual/>
        <w:tblW w:w="0" w:type="auto"/>
        <w:tblLook w:val="04A0" w:firstRow="1" w:lastRow="0" w:firstColumn="1" w:lastColumn="0" w:noHBand="0" w:noVBand="1"/>
      </w:tblPr>
      <w:tblGrid>
        <w:gridCol w:w="4261"/>
        <w:gridCol w:w="4261"/>
      </w:tblGrid>
      <w:tr w:rsidR="00622EE2" w14:paraId="7A6E2E51" w14:textId="77777777" w:rsidTr="00622EE2">
        <w:tc>
          <w:tcPr>
            <w:tcW w:w="4261" w:type="dxa"/>
          </w:tcPr>
          <w:p w14:paraId="00B8749C" w14:textId="77777777" w:rsidR="00622EE2" w:rsidRDefault="00622EE2" w:rsidP="00622EE2">
            <w:pPr>
              <w:rPr>
                <w:rtl/>
              </w:rPr>
            </w:pPr>
            <w:r>
              <w:rPr>
                <w:rtl/>
              </w:rPr>
              <w:t xml:space="preserve">משנה. </w:t>
            </w:r>
          </w:p>
          <w:p w14:paraId="3F5E3F44" w14:textId="69174A6D" w:rsidR="00622EE2" w:rsidRDefault="00622EE2" w:rsidP="00622EE2">
            <w:pPr>
              <w:rPr>
                <w:rStyle w:val="a8"/>
                <w:rtl/>
              </w:rPr>
            </w:pPr>
            <w:r w:rsidRPr="00D628A7">
              <w:rPr>
                <w:rStyle w:val="a8"/>
                <w:rtl/>
              </w:rPr>
              <w:t xml:space="preserve">כירה </w:t>
            </w:r>
            <w:r w:rsidR="00DB5068" w:rsidRPr="00DB5068">
              <w:rPr>
                <w:rStyle w:val="a3"/>
                <w:rFonts w:hint="cs"/>
                <w:rtl/>
              </w:rPr>
              <w:t>[=תנור העשוי חרס, ויש לו פתח מלמעלה להניח עליו קדרות]</w:t>
            </w:r>
            <w:r w:rsidR="00DB5068">
              <w:rPr>
                <w:rStyle w:val="a8"/>
                <w:rFonts w:hint="cs"/>
                <w:rtl/>
              </w:rPr>
              <w:t xml:space="preserve"> </w:t>
            </w:r>
            <w:r w:rsidRPr="00D628A7">
              <w:rPr>
                <w:rStyle w:val="a8"/>
                <w:rtl/>
              </w:rPr>
              <w:t xml:space="preserve">שהסיקוה בקש </w:t>
            </w:r>
            <w:r w:rsidRPr="00622EE2">
              <w:rPr>
                <w:rStyle w:val="a3"/>
                <w:rFonts w:hint="cs"/>
                <w:rtl/>
              </w:rPr>
              <w:t xml:space="preserve">[=זנבות </w:t>
            </w:r>
            <w:proofErr w:type="spellStart"/>
            <w:r w:rsidRPr="00622EE2">
              <w:rPr>
                <w:rStyle w:val="a3"/>
                <w:rFonts w:hint="cs"/>
                <w:rtl/>
              </w:rPr>
              <w:t>השבולים</w:t>
            </w:r>
            <w:proofErr w:type="spellEnd"/>
            <w:r w:rsidRPr="00622EE2">
              <w:rPr>
                <w:rStyle w:val="a3"/>
                <w:rFonts w:hint="cs"/>
                <w:rtl/>
              </w:rPr>
              <w:t>]</w:t>
            </w:r>
            <w:r>
              <w:rPr>
                <w:rStyle w:val="a8"/>
                <w:rFonts w:hint="cs"/>
                <w:rtl/>
              </w:rPr>
              <w:t xml:space="preserve"> </w:t>
            </w:r>
            <w:proofErr w:type="spellStart"/>
            <w:r w:rsidRPr="00D628A7">
              <w:rPr>
                <w:rStyle w:val="a8"/>
                <w:rtl/>
              </w:rPr>
              <w:t>ובגבבא</w:t>
            </w:r>
            <w:proofErr w:type="spellEnd"/>
            <w:r w:rsidRPr="00D628A7">
              <w:rPr>
                <w:rStyle w:val="a8"/>
                <w:rtl/>
              </w:rPr>
              <w:t xml:space="preserve"> </w:t>
            </w:r>
            <w:r w:rsidRPr="00622EE2">
              <w:rPr>
                <w:rStyle w:val="a3"/>
                <w:rFonts w:hint="cs"/>
                <w:rtl/>
              </w:rPr>
              <w:t xml:space="preserve">[=שאריות תבואה מגובבות בשדה] </w:t>
            </w:r>
            <w:r w:rsidRPr="00D628A7">
              <w:rPr>
                <w:rStyle w:val="a8"/>
                <w:rtl/>
              </w:rPr>
              <w:t xml:space="preserve">- נותנים עליה </w:t>
            </w:r>
            <w:r w:rsidRPr="00622EE2">
              <w:rPr>
                <w:rStyle w:val="a3"/>
                <w:rFonts w:hint="cs"/>
                <w:rtl/>
              </w:rPr>
              <w:t>[=בערב שבת</w:t>
            </w:r>
            <w:r w:rsidR="00DB5068">
              <w:rPr>
                <w:rStyle w:val="a3"/>
                <w:rFonts w:hint="cs"/>
                <w:rtl/>
              </w:rPr>
              <w:t xml:space="preserve">, או בשבת </w:t>
            </w:r>
            <w:r w:rsidR="00DB5068">
              <w:rPr>
                <w:rStyle w:val="a3"/>
                <w:rtl/>
              </w:rPr>
              <w:t>–</w:t>
            </w:r>
            <w:r w:rsidR="00DB5068">
              <w:rPr>
                <w:rStyle w:val="a3"/>
                <w:rFonts w:hint="cs"/>
                <w:rtl/>
              </w:rPr>
              <w:t xml:space="preserve"> יתבאר בגמרא</w:t>
            </w:r>
            <w:r w:rsidRPr="00622EE2">
              <w:rPr>
                <w:rStyle w:val="a3"/>
                <w:rFonts w:hint="cs"/>
                <w:rtl/>
              </w:rPr>
              <w:t xml:space="preserve">] </w:t>
            </w:r>
            <w:r w:rsidRPr="00D628A7">
              <w:rPr>
                <w:rStyle w:val="a8"/>
                <w:rtl/>
              </w:rPr>
              <w:t xml:space="preserve">תבשיל. </w:t>
            </w:r>
          </w:p>
          <w:p w14:paraId="4194218D" w14:textId="013B57A6" w:rsidR="00622EE2" w:rsidRPr="00622EE2" w:rsidRDefault="00622EE2" w:rsidP="00622EE2">
            <w:pPr>
              <w:rPr>
                <w:bCs/>
                <w:color w:val="0070C0"/>
                <w:rtl/>
              </w:rPr>
            </w:pPr>
            <w:r w:rsidRPr="00622EE2">
              <w:rPr>
                <w:rStyle w:val="a3"/>
                <w:rFonts w:hint="cs"/>
                <w:rtl/>
              </w:rPr>
              <w:t xml:space="preserve">[=ואם הסיק את הכירה] </w:t>
            </w:r>
            <w:r w:rsidRPr="00D628A7">
              <w:rPr>
                <w:rStyle w:val="a8"/>
                <w:rtl/>
              </w:rPr>
              <w:t xml:space="preserve">בגפת </w:t>
            </w:r>
            <w:r w:rsidRPr="00622EE2">
              <w:rPr>
                <w:rStyle w:val="a3"/>
                <w:rFonts w:hint="cs"/>
                <w:rtl/>
              </w:rPr>
              <w:t xml:space="preserve">[=פסולת </w:t>
            </w:r>
            <w:proofErr w:type="spellStart"/>
            <w:r w:rsidRPr="00622EE2">
              <w:rPr>
                <w:rStyle w:val="a3"/>
                <w:rFonts w:hint="cs"/>
                <w:rtl/>
              </w:rPr>
              <w:t>שומשומים</w:t>
            </w:r>
            <w:proofErr w:type="spellEnd"/>
            <w:r w:rsidRPr="00622EE2">
              <w:rPr>
                <w:rStyle w:val="a3"/>
                <w:rFonts w:hint="cs"/>
                <w:rtl/>
              </w:rPr>
              <w:t xml:space="preserve"> שהוציא שמנם]</w:t>
            </w:r>
            <w:r>
              <w:rPr>
                <w:rStyle w:val="a8"/>
                <w:rFonts w:hint="cs"/>
                <w:rtl/>
              </w:rPr>
              <w:t xml:space="preserve"> </w:t>
            </w:r>
            <w:r w:rsidRPr="00D628A7">
              <w:rPr>
                <w:rStyle w:val="a8"/>
                <w:rtl/>
              </w:rPr>
              <w:t xml:space="preserve">ובעצים </w:t>
            </w:r>
            <w:r w:rsidR="00A20008" w:rsidRPr="00A20008">
              <w:rPr>
                <w:rStyle w:val="a3"/>
                <w:rFonts w:hint="cs"/>
                <w:rtl/>
              </w:rPr>
              <w:t xml:space="preserve">[=וקיים חשש שמא יחתה בגחלים] </w:t>
            </w:r>
            <w:r w:rsidRPr="00D628A7">
              <w:rPr>
                <w:rStyle w:val="a8"/>
                <w:rtl/>
              </w:rPr>
              <w:t xml:space="preserve">- לא </w:t>
            </w:r>
            <w:proofErr w:type="spellStart"/>
            <w:r w:rsidRPr="00D628A7">
              <w:rPr>
                <w:rStyle w:val="a8"/>
                <w:rtl/>
              </w:rPr>
              <w:t>יתן</w:t>
            </w:r>
            <w:proofErr w:type="spellEnd"/>
            <w:r w:rsidRPr="00D628A7">
              <w:rPr>
                <w:rStyle w:val="a8"/>
                <w:rtl/>
              </w:rPr>
              <w:t xml:space="preserve"> </w:t>
            </w:r>
            <w:r w:rsidRPr="00622EE2">
              <w:rPr>
                <w:rStyle w:val="a3"/>
                <w:rFonts w:hint="cs"/>
                <w:rtl/>
              </w:rPr>
              <w:t>[=עליה תבשיל]</w:t>
            </w:r>
            <w:r>
              <w:rPr>
                <w:rStyle w:val="a8"/>
                <w:rFonts w:hint="cs"/>
                <w:rtl/>
              </w:rPr>
              <w:t xml:space="preserve"> </w:t>
            </w:r>
            <w:r w:rsidRPr="00D628A7">
              <w:rPr>
                <w:rStyle w:val="a8"/>
                <w:rtl/>
              </w:rPr>
              <w:t>עד שיגרוף</w:t>
            </w:r>
            <w:r w:rsidR="00A20008">
              <w:rPr>
                <w:rStyle w:val="a8"/>
                <w:rFonts w:hint="cs"/>
                <w:rtl/>
              </w:rPr>
              <w:t xml:space="preserve"> </w:t>
            </w:r>
            <w:r w:rsidR="00A20008" w:rsidRPr="00A20008">
              <w:rPr>
                <w:rStyle w:val="a3"/>
                <w:rFonts w:hint="cs"/>
                <w:rtl/>
              </w:rPr>
              <w:t>[=את הגחלים מהכירה]</w:t>
            </w:r>
            <w:r w:rsidRPr="00A20008">
              <w:rPr>
                <w:rStyle w:val="a3"/>
                <w:rtl/>
              </w:rPr>
              <w:t xml:space="preserve">, </w:t>
            </w:r>
            <w:r w:rsidRPr="00D628A7">
              <w:rPr>
                <w:rStyle w:val="a8"/>
                <w:rtl/>
              </w:rPr>
              <w:t xml:space="preserve">או עד </w:t>
            </w:r>
            <w:proofErr w:type="spellStart"/>
            <w:r w:rsidRPr="00D628A7">
              <w:rPr>
                <w:rStyle w:val="a8"/>
                <w:rtl/>
              </w:rPr>
              <w:t>שיתן</w:t>
            </w:r>
            <w:proofErr w:type="spellEnd"/>
            <w:r w:rsidRPr="00D628A7">
              <w:rPr>
                <w:rStyle w:val="a8"/>
                <w:rtl/>
              </w:rPr>
              <w:t xml:space="preserve"> את האפר</w:t>
            </w:r>
            <w:r w:rsidR="00A20008">
              <w:rPr>
                <w:rStyle w:val="a8"/>
                <w:rFonts w:hint="cs"/>
                <w:rtl/>
              </w:rPr>
              <w:t xml:space="preserve"> </w:t>
            </w:r>
            <w:r w:rsidR="00A20008" w:rsidRPr="00A20008">
              <w:rPr>
                <w:rStyle w:val="a3"/>
                <w:rFonts w:hint="cs"/>
                <w:rtl/>
              </w:rPr>
              <w:t>[=על גבי הגחלים לכסותם ולצננם]</w:t>
            </w:r>
            <w:r w:rsidRPr="00A20008">
              <w:rPr>
                <w:rStyle w:val="a3"/>
                <w:rtl/>
              </w:rPr>
              <w:t>.</w:t>
            </w:r>
            <w:r w:rsidRPr="00D628A7">
              <w:rPr>
                <w:rStyle w:val="a8"/>
                <w:rtl/>
              </w:rPr>
              <w:t xml:space="preserve"> </w:t>
            </w:r>
          </w:p>
        </w:tc>
        <w:tc>
          <w:tcPr>
            <w:tcW w:w="4261" w:type="dxa"/>
          </w:tcPr>
          <w:p w14:paraId="3045ED27" w14:textId="77777777" w:rsidR="00622EE2" w:rsidRPr="00622EE2" w:rsidRDefault="00622EE2" w:rsidP="00622EE2">
            <w:pPr>
              <w:rPr>
                <w:rStyle w:val="a7"/>
                <w:rtl/>
              </w:rPr>
            </w:pPr>
            <w:r w:rsidRPr="00622EE2">
              <w:rPr>
                <w:rStyle w:val="a7"/>
                <w:rtl/>
              </w:rPr>
              <w:t>משנה.</w:t>
            </w:r>
          </w:p>
          <w:p w14:paraId="05A7AFE3" w14:textId="77777777" w:rsidR="00622EE2" w:rsidRPr="00622EE2" w:rsidRDefault="00622EE2" w:rsidP="00622EE2">
            <w:pPr>
              <w:rPr>
                <w:rStyle w:val="a7"/>
                <w:rtl/>
              </w:rPr>
            </w:pPr>
            <w:r w:rsidRPr="00622EE2">
              <w:rPr>
                <w:rStyle w:val="a7"/>
                <w:b/>
                <w:bCs/>
                <w:u w:val="single"/>
                <w:rtl/>
              </w:rPr>
              <w:t>כירה</w:t>
            </w:r>
            <w:r w:rsidRPr="00622EE2">
              <w:rPr>
                <w:rStyle w:val="a7"/>
                <w:rtl/>
              </w:rPr>
              <w:t xml:space="preserve"> - עשויה כעין קדירה, </w:t>
            </w:r>
            <w:proofErr w:type="spellStart"/>
            <w:r w:rsidRPr="00622EE2">
              <w:rPr>
                <w:rStyle w:val="a7"/>
                <w:rtl/>
              </w:rPr>
              <w:t>ונותנין</w:t>
            </w:r>
            <w:proofErr w:type="spellEnd"/>
            <w:r w:rsidRPr="00622EE2">
              <w:rPr>
                <w:rStyle w:val="a7"/>
                <w:rtl/>
              </w:rPr>
              <w:t xml:space="preserve"> קדירה לתוכה.</w:t>
            </w:r>
          </w:p>
          <w:p w14:paraId="0D134C38" w14:textId="77777777" w:rsidR="00622EE2" w:rsidRPr="00622EE2" w:rsidRDefault="00622EE2" w:rsidP="00622EE2">
            <w:pPr>
              <w:rPr>
                <w:rStyle w:val="a7"/>
                <w:rtl/>
              </w:rPr>
            </w:pPr>
            <w:r w:rsidRPr="00622EE2">
              <w:rPr>
                <w:rStyle w:val="a7"/>
                <w:rtl/>
              </w:rPr>
              <w:t xml:space="preserve">קש - זנבות </w:t>
            </w:r>
            <w:proofErr w:type="spellStart"/>
            <w:r w:rsidRPr="00622EE2">
              <w:rPr>
                <w:rStyle w:val="a7"/>
                <w:rtl/>
              </w:rPr>
              <w:t>השבולין</w:t>
            </w:r>
            <w:proofErr w:type="spellEnd"/>
            <w:r w:rsidRPr="00622EE2">
              <w:rPr>
                <w:rStyle w:val="a7"/>
                <w:rtl/>
              </w:rPr>
              <w:t>.</w:t>
            </w:r>
          </w:p>
          <w:p w14:paraId="385FAF06" w14:textId="77777777" w:rsidR="00622EE2" w:rsidRPr="00622EE2" w:rsidRDefault="00622EE2" w:rsidP="00622EE2">
            <w:pPr>
              <w:rPr>
                <w:rStyle w:val="a7"/>
                <w:rtl/>
              </w:rPr>
            </w:pPr>
            <w:proofErr w:type="spellStart"/>
            <w:r w:rsidRPr="00622EE2">
              <w:rPr>
                <w:rStyle w:val="a7"/>
                <w:rtl/>
              </w:rPr>
              <w:t>גבבא</w:t>
            </w:r>
            <w:proofErr w:type="spellEnd"/>
            <w:r w:rsidRPr="00622EE2">
              <w:rPr>
                <w:rStyle w:val="a7"/>
                <w:rtl/>
              </w:rPr>
              <w:t xml:space="preserve"> - הנגבב מן השדה, </w:t>
            </w:r>
            <w:proofErr w:type="spellStart"/>
            <w:r w:rsidRPr="00622EE2">
              <w:rPr>
                <w:rStyle w:val="a7"/>
                <w:rtl/>
              </w:rPr>
              <w:t>אישטובל"א</w:t>
            </w:r>
            <w:proofErr w:type="spellEnd"/>
            <w:r w:rsidRPr="00622EE2">
              <w:rPr>
                <w:rStyle w:val="a7"/>
                <w:rtl/>
              </w:rPr>
              <w:t xml:space="preserve"> +שאריות תבואה מגובבות בשדה+.</w:t>
            </w:r>
          </w:p>
          <w:p w14:paraId="49CA593D" w14:textId="77777777" w:rsidR="00622EE2" w:rsidRPr="00622EE2" w:rsidRDefault="00622EE2" w:rsidP="00622EE2">
            <w:pPr>
              <w:rPr>
                <w:rStyle w:val="a7"/>
                <w:rtl/>
              </w:rPr>
            </w:pPr>
            <w:r w:rsidRPr="00622EE2">
              <w:rPr>
                <w:rStyle w:val="a7"/>
                <w:rtl/>
              </w:rPr>
              <w:t xml:space="preserve">גפת - פסולת של </w:t>
            </w:r>
            <w:proofErr w:type="spellStart"/>
            <w:r w:rsidRPr="00622EE2">
              <w:rPr>
                <w:rStyle w:val="a7"/>
                <w:rtl/>
              </w:rPr>
              <w:t>שומשמין</w:t>
            </w:r>
            <w:proofErr w:type="spellEnd"/>
            <w:r w:rsidRPr="00622EE2">
              <w:rPr>
                <w:rStyle w:val="a7"/>
                <w:rtl/>
              </w:rPr>
              <w:t xml:space="preserve"> שהוציא שומנן.</w:t>
            </w:r>
          </w:p>
          <w:p w14:paraId="72CE4DC0" w14:textId="77777777" w:rsidR="00622EE2" w:rsidRPr="00622EE2" w:rsidRDefault="00622EE2" w:rsidP="00622EE2">
            <w:pPr>
              <w:rPr>
                <w:rStyle w:val="a7"/>
                <w:rtl/>
              </w:rPr>
            </w:pPr>
            <w:r w:rsidRPr="00622EE2">
              <w:rPr>
                <w:rStyle w:val="a7"/>
                <w:rtl/>
              </w:rPr>
              <w:t xml:space="preserve">עד שיגרוף - הגחלים, משום </w:t>
            </w:r>
            <w:proofErr w:type="spellStart"/>
            <w:r w:rsidRPr="00622EE2">
              <w:rPr>
                <w:rStyle w:val="a7"/>
                <w:rtl/>
              </w:rPr>
              <w:t>דמוסיף</w:t>
            </w:r>
            <w:proofErr w:type="spellEnd"/>
            <w:r w:rsidRPr="00622EE2">
              <w:rPr>
                <w:rStyle w:val="a7"/>
                <w:rtl/>
              </w:rPr>
              <w:t xml:space="preserve"> הבל, וטעמא </w:t>
            </w:r>
            <w:proofErr w:type="spellStart"/>
            <w:r w:rsidRPr="00622EE2">
              <w:rPr>
                <w:rStyle w:val="a7"/>
                <w:rtl/>
              </w:rPr>
              <w:t>פרישנא</w:t>
            </w:r>
            <w:proofErr w:type="spellEnd"/>
            <w:r w:rsidRPr="00622EE2">
              <w:rPr>
                <w:rStyle w:val="a7"/>
                <w:rtl/>
              </w:rPr>
              <w:t xml:space="preserve"> בפרק דלעיל, שמא יחתה בגחלים.</w:t>
            </w:r>
          </w:p>
          <w:p w14:paraId="6AD7F8BC" w14:textId="12D9C388" w:rsidR="00622EE2" w:rsidRPr="00622EE2" w:rsidRDefault="00622EE2" w:rsidP="00622EE2">
            <w:pPr>
              <w:rPr>
                <w:rStyle w:val="a7"/>
                <w:rtl/>
              </w:rPr>
            </w:pPr>
            <w:r w:rsidRPr="00A20008">
              <w:rPr>
                <w:rStyle w:val="a7"/>
                <w:b/>
                <w:bCs/>
                <w:u w:val="single"/>
                <w:rtl/>
              </w:rPr>
              <w:t xml:space="preserve">או עד </w:t>
            </w:r>
            <w:proofErr w:type="spellStart"/>
            <w:r w:rsidRPr="00A20008">
              <w:rPr>
                <w:rStyle w:val="a7"/>
                <w:b/>
                <w:bCs/>
                <w:u w:val="single"/>
                <w:rtl/>
              </w:rPr>
              <w:t>שיתן</w:t>
            </w:r>
            <w:proofErr w:type="spellEnd"/>
            <w:r w:rsidRPr="00A20008">
              <w:rPr>
                <w:rStyle w:val="a7"/>
                <w:b/>
                <w:bCs/>
                <w:u w:val="single"/>
                <w:rtl/>
              </w:rPr>
              <w:t xml:space="preserve"> אפר</w:t>
            </w:r>
            <w:r w:rsidRPr="00622EE2">
              <w:rPr>
                <w:rStyle w:val="a7"/>
                <w:rtl/>
              </w:rPr>
              <w:t xml:space="preserve"> - על גבי גחלים לכסותם ולצננם.</w:t>
            </w:r>
          </w:p>
        </w:tc>
      </w:tr>
      <w:tr w:rsidR="00547F39" w14:paraId="2B81AF64" w14:textId="77777777" w:rsidTr="00622EE2">
        <w:tc>
          <w:tcPr>
            <w:tcW w:w="4261" w:type="dxa"/>
          </w:tcPr>
          <w:p w14:paraId="597CEEEB" w14:textId="09318B2C" w:rsidR="00547F39" w:rsidRDefault="00547F39" w:rsidP="00547F39">
            <w:pPr>
              <w:rPr>
                <w:rStyle w:val="a8"/>
                <w:rtl/>
              </w:rPr>
            </w:pPr>
            <w:r w:rsidRPr="00D628A7">
              <w:rPr>
                <w:rStyle w:val="a8"/>
                <w:rtl/>
              </w:rPr>
              <w:t>בית שמאי אומרים</w:t>
            </w:r>
            <w:r>
              <w:rPr>
                <w:rStyle w:val="a8"/>
                <w:rFonts w:hint="cs"/>
                <w:rtl/>
              </w:rPr>
              <w:t xml:space="preserve">: </w:t>
            </w:r>
            <w:r w:rsidRPr="00A20008">
              <w:rPr>
                <w:rStyle w:val="a3"/>
                <w:rFonts w:hint="cs"/>
                <w:rtl/>
              </w:rPr>
              <w:t>[=לאחר שגרפה נותנים על הכירה]</w:t>
            </w:r>
            <w:r>
              <w:rPr>
                <w:rStyle w:val="a8"/>
                <w:rFonts w:hint="cs"/>
                <w:rtl/>
              </w:rPr>
              <w:t xml:space="preserve"> </w:t>
            </w:r>
            <w:r w:rsidRPr="00D628A7">
              <w:rPr>
                <w:rStyle w:val="a8"/>
                <w:rtl/>
              </w:rPr>
              <w:t xml:space="preserve"> חמין</w:t>
            </w:r>
            <w:r w:rsidR="00AB3C0A">
              <w:rPr>
                <w:rStyle w:val="a8"/>
                <w:rFonts w:hint="cs"/>
                <w:rtl/>
              </w:rPr>
              <w:t xml:space="preserve"> </w:t>
            </w:r>
            <w:r w:rsidR="00AB3C0A" w:rsidRPr="00AB3C0A">
              <w:rPr>
                <w:rStyle w:val="a3"/>
                <w:rFonts w:hint="cs"/>
                <w:rtl/>
              </w:rPr>
              <w:t>[=שאינם צריכים בישול, ואין חשש שמא יחתה]</w:t>
            </w:r>
            <w:r w:rsidRPr="00AB3C0A">
              <w:rPr>
                <w:rStyle w:val="a3"/>
                <w:rFonts w:hint="cs"/>
                <w:rtl/>
              </w:rPr>
              <w:t>,</w:t>
            </w:r>
            <w:r w:rsidRPr="00AB3C0A">
              <w:rPr>
                <w:rStyle w:val="a3"/>
                <w:rtl/>
              </w:rPr>
              <w:t xml:space="preserve"> </w:t>
            </w:r>
            <w:r w:rsidRPr="00D628A7">
              <w:rPr>
                <w:rStyle w:val="a8"/>
                <w:rtl/>
              </w:rPr>
              <w:t>אבל לא תבשיל</w:t>
            </w:r>
            <w:r>
              <w:rPr>
                <w:rStyle w:val="a8"/>
                <w:rFonts w:hint="cs"/>
                <w:rtl/>
              </w:rPr>
              <w:t>.</w:t>
            </w:r>
          </w:p>
          <w:p w14:paraId="0BCD1543" w14:textId="2F09125A" w:rsidR="00547F39" w:rsidRPr="00D628A7" w:rsidRDefault="00547F39" w:rsidP="00547F39">
            <w:pPr>
              <w:rPr>
                <w:rStyle w:val="a8"/>
                <w:rtl/>
              </w:rPr>
            </w:pPr>
            <w:r w:rsidRPr="00D628A7">
              <w:rPr>
                <w:rStyle w:val="a8"/>
                <w:rtl/>
              </w:rPr>
              <w:t xml:space="preserve">ובית הלל אומרים, חמין ותבשיל. </w:t>
            </w:r>
          </w:p>
        </w:tc>
        <w:tc>
          <w:tcPr>
            <w:tcW w:w="4261" w:type="dxa"/>
          </w:tcPr>
          <w:p w14:paraId="3CA24525" w14:textId="77777777" w:rsidR="00AB3C0A" w:rsidRPr="00622EE2" w:rsidRDefault="00AB3C0A" w:rsidP="00AB3C0A">
            <w:pPr>
              <w:rPr>
                <w:rStyle w:val="a7"/>
                <w:rtl/>
              </w:rPr>
            </w:pPr>
            <w:r w:rsidRPr="00AB3C0A">
              <w:rPr>
                <w:rStyle w:val="a7"/>
                <w:b/>
                <w:bCs/>
                <w:u w:val="single"/>
                <w:rtl/>
              </w:rPr>
              <w:t>בית שמאי אומרים</w:t>
            </w:r>
            <w:r w:rsidRPr="00622EE2">
              <w:rPr>
                <w:rStyle w:val="a7"/>
                <w:rtl/>
              </w:rPr>
              <w:t xml:space="preserve"> - </w:t>
            </w:r>
            <w:proofErr w:type="spellStart"/>
            <w:r w:rsidRPr="00622EE2">
              <w:rPr>
                <w:rStyle w:val="a7"/>
                <w:rtl/>
              </w:rPr>
              <w:t>נותנין</w:t>
            </w:r>
            <w:proofErr w:type="spellEnd"/>
            <w:r w:rsidRPr="00622EE2">
              <w:rPr>
                <w:rStyle w:val="a7"/>
                <w:rtl/>
              </w:rPr>
              <w:t xml:space="preserve"> עליה חמין אחר שגרפה, דלא </w:t>
            </w:r>
            <w:proofErr w:type="spellStart"/>
            <w:r w:rsidRPr="00622EE2">
              <w:rPr>
                <w:rStyle w:val="a7"/>
                <w:rtl/>
              </w:rPr>
              <w:t>צריכי</w:t>
            </w:r>
            <w:proofErr w:type="spellEnd"/>
            <w:r w:rsidRPr="00622EE2">
              <w:rPr>
                <w:rStyle w:val="a7"/>
                <w:rtl/>
              </w:rPr>
              <w:t xml:space="preserve"> </w:t>
            </w:r>
            <w:proofErr w:type="spellStart"/>
            <w:r w:rsidRPr="00622EE2">
              <w:rPr>
                <w:rStyle w:val="a7"/>
                <w:rtl/>
              </w:rPr>
              <w:t>לבשולי</w:t>
            </w:r>
            <w:proofErr w:type="spellEnd"/>
            <w:r w:rsidRPr="00622EE2">
              <w:rPr>
                <w:rStyle w:val="a7"/>
                <w:rtl/>
              </w:rPr>
              <w:t xml:space="preserve">, </w:t>
            </w:r>
            <w:proofErr w:type="spellStart"/>
            <w:r w:rsidRPr="00622EE2">
              <w:rPr>
                <w:rStyle w:val="a7"/>
                <w:rtl/>
              </w:rPr>
              <w:t>דליכא</w:t>
            </w:r>
            <w:proofErr w:type="spellEnd"/>
            <w:r w:rsidRPr="00622EE2">
              <w:rPr>
                <w:rStyle w:val="a7"/>
                <w:rtl/>
              </w:rPr>
              <w:t xml:space="preserve"> למגזר שמא יחתה.</w:t>
            </w:r>
          </w:p>
          <w:p w14:paraId="55B568C8" w14:textId="0F3A388A" w:rsidR="00547F39" w:rsidRPr="00622EE2" w:rsidRDefault="00AB3C0A" w:rsidP="00AB3C0A">
            <w:pPr>
              <w:rPr>
                <w:rStyle w:val="a7"/>
                <w:rtl/>
              </w:rPr>
            </w:pPr>
            <w:r w:rsidRPr="00622EE2">
              <w:rPr>
                <w:rStyle w:val="a7"/>
                <w:rtl/>
              </w:rPr>
              <w:t xml:space="preserve">אבל לא תבשיל - </w:t>
            </w:r>
            <w:proofErr w:type="spellStart"/>
            <w:r w:rsidRPr="00622EE2">
              <w:rPr>
                <w:rStyle w:val="a7"/>
                <w:rtl/>
              </w:rPr>
              <w:t>דניחא</w:t>
            </w:r>
            <w:proofErr w:type="spellEnd"/>
            <w:r w:rsidRPr="00622EE2">
              <w:rPr>
                <w:rStyle w:val="a7"/>
                <w:rtl/>
              </w:rPr>
              <w:t xml:space="preserve"> ליה בישוליה, ואתי </w:t>
            </w:r>
            <w:proofErr w:type="spellStart"/>
            <w:r w:rsidRPr="00622EE2">
              <w:rPr>
                <w:rStyle w:val="a7"/>
                <w:rtl/>
              </w:rPr>
              <w:t>לאחתויי</w:t>
            </w:r>
            <w:proofErr w:type="spellEnd"/>
            <w:r w:rsidRPr="00622EE2">
              <w:rPr>
                <w:rStyle w:val="a7"/>
                <w:rtl/>
              </w:rPr>
              <w:t xml:space="preserve">, אי נמי, נתקיימה מחשבתו </w:t>
            </w:r>
            <w:proofErr w:type="spellStart"/>
            <w:r w:rsidRPr="00622EE2">
              <w:rPr>
                <w:rStyle w:val="a7"/>
                <w:rtl/>
              </w:rPr>
              <w:t>ומיחזי</w:t>
            </w:r>
            <w:proofErr w:type="spellEnd"/>
            <w:r w:rsidRPr="00622EE2">
              <w:rPr>
                <w:rStyle w:val="a7"/>
                <w:rtl/>
              </w:rPr>
              <w:t xml:space="preserve"> כמבשל.</w:t>
            </w:r>
          </w:p>
        </w:tc>
      </w:tr>
      <w:tr w:rsidR="00622EE2" w14:paraId="6C55AAA9" w14:textId="77777777" w:rsidTr="00622EE2">
        <w:tc>
          <w:tcPr>
            <w:tcW w:w="4261" w:type="dxa"/>
          </w:tcPr>
          <w:p w14:paraId="582666F7" w14:textId="77777777" w:rsidR="00F24A69" w:rsidRDefault="00622EE2" w:rsidP="00622EE2">
            <w:pPr>
              <w:rPr>
                <w:rStyle w:val="a8"/>
                <w:rtl/>
              </w:rPr>
            </w:pPr>
            <w:r w:rsidRPr="00D628A7">
              <w:rPr>
                <w:rStyle w:val="a8"/>
                <w:rtl/>
              </w:rPr>
              <w:t xml:space="preserve">בית שמאי אומרים, </w:t>
            </w:r>
            <w:proofErr w:type="spellStart"/>
            <w:r w:rsidRPr="00D628A7">
              <w:rPr>
                <w:rStyle w:val="a8"/>
                <w:rtl/>
              </w:rPr>
              <w:t>נוטלין</w:t>
            </w:r>
            <w:proofErr w:type="spellEnd"/>
            <w:r w:rsidRPr="00D628A7">
              <w:rPr>
                <w:rStyle w:val="a8"/>
                <w:rtl/>
              </w:rPr>
              <w:t xml:space="preserve"> אבל לא </w:t>
            </w:r>
            <w:proofErr w:type="spellStart"/>
            <w:r w:rsidRPr="00D628A7">
              <w:rPr>
                <w:rStyle w:val="a8"/>
                <w:rtl/>
              </w:rPr>
              <w:t>מחזירין</w:t>
            </w:r>
            <w:proofErr w:type="spellEnd"/>
            <w:r w:rsidR="00AB3C0A">
              <w:rPr>
                <w:rStyle w:val="a8"/>
                <w:rFonts w:hint="cs"/>
                <w:rtl/>
              </w:rPr>
              <w:t xml:space="preserve"> </w:t>
            </w:r>
            <w:r w:rsidR="00AB3C0A" w:rsidRPr="00F15B9A">
              <w:rPr>
                <w:rStyle w:val="a3"/>
                <w:rFonts w:hint="cs"/>
                <w:rtl/>
              </w:rPr>
              <w:t>[=את הסיר בשבת אל הכיריים]</w:t>
            </w:r>
            <w:r w:rsidRPr="00F15B9A">
              <w:rPr>
                <w:rStyle w:val="a3"/>
                <w:rFonts w:hint="cs"/>
                <w:rtl/>
              </w:rPr>
              <w:t>,</w:t>
            </w:r>
            <w:r w:rsidRPr="00D628A7">
              <w:rPr>
                <w:rStyle w:val="a8"/>
                <w:rtl/>
              </w:rPr>
              <w:t xml:space="preserve"> </w:t>
            </w:r>
          </w:p>
          <w:p w14:paraId="1201758A" w14:textId="6A72FB7A" w:rsidR="00622EE2" w:rsidRDefault="00622EE2" w:rsidP="00622EE2">
            <w:pPr>
              <w:rPr>
                <w:rtl/>
              </w:rPr>
            </w:pPr>
            <w:r w:rsidRPr="00D628A7">
              <w:rPr>
                <w:rStyle w:val="a8"/>
                <w:rtl/>
              </w:rPr>
              <w:t>ובית הלל אומרים</w:t>
            </w:r>
            <w:r>
              <w:rPr>
                <w:rStyle w:val="a8"/>
                <w:rFonts w:hint="cs"/>
                <w:rtl/>
              </w:rPr>
              <w:t>:</w:t>
            </w:r>
            <w:r w:rsidRPr="00D628A7">
              <w:rPr>
                <w:rStyle w:val="a8"/>
                <w:rtl/>
              </w:rPr>
              <w:t xml:space="preserve"> אף </w:t>
            </w:r>
            <w:proofErr w:type="spellStart"/>
            <w:r w:rsidRPr="00D628A7">
              <w:rPr>
                <w:rStyle w:val="a8"/>
                <w:rtl/>
              </w:rPr>
              <w:t>מחזירין</w:t>
            </w:r>
            <w:proofErr w:type="spellEnd"/>
            <w:r w:rsidRPr="00D628A7">
              <w:rPr>
                <w:rStyle w:val="a8"/>
                <w:rtl/>
              </w:rPr>
              <w:t>.</w:t>
            </w:r>
          </w:p>
        </w:tc>
        <w:tc>
          <w:tcPr>
            <w:tcW w:w="4261" w:type="dxa"/>
          </w:tcPr>
          <w:p w14:paraId="78DCE67B" w14:textId="77777777" w:rsidR="00622EE2" w:rsidRPr="00622EE2" w:rsidRDefault="00622EE2" w:rsidP="00622EE2">
            <w:pPr>
              <w:rPr>
                <w:rStyle w:val="a7"/>
                <w:rtl/>
              </w:rPr>
            </w:pPr>
            <w:r w:rsidRPr="00622EE2">
              <w:rPr>
                <w:rStyle w:val="a7"/>
                <w:rtl/>
              </w:rPr>
              <w:t xml:space="preserve">לא </w:t>
            </w:r>
            <w:proofErr w:type="spellStart"/>
            <w:r w:rsidRPr="00622EE2">
              <w:rPr>
                <w:rStyle w:val="a7"/>
                <w:rtl/>
              </w:rPr>
              <w:t>מחזירין</w:t>
            </w:r>
            <w:proofErr w:type="spellEnd"/>
            <w:r w:rsidRPr="00622EE2">
              <w:rPr>
                <w:rStyle w:val="a7"/>
                <w:rtl/>
              </w:rPr>
              <w:t xml:space="preserve"> - בשבת, </w:t>
            </w:r>
            <w:proofErr w:type="spellStart"/>
            <w:r w:rsidRPr="00622EE2">
              <w:rPr>
                <w:rStyle w:val="a7"/>
                <w:rtl/>
              </w:rPr>
              <w:t>דמיחזי</w:t>
            </w:r>
            <w:proofErr w:type="spellEnd"/>
            <w:r w:rsidRPr="00622EE2">
              <w:rPr>
                <w:rStyle w:val="a7"/>
                <w:rtl/>
              </w:rPr>
              <w:t xml:space="preserve"> כמבשל.</w:t>
            </w:r>
          </w:p>
          <w:p w14:paraId="5D06E395" w14:textId="4D82EC1A" w:rsidR="00622EE2" w:rsidRPr="00622EE2" w:rsidRDefault="00622EE2" w:rsidP="00622EE2">
            <w:pPr>
              <w:rPr>
                <w:rStyle w:val="a7"/>
                <w:rtl/>
              </w:rPr>
            </w:pPr>
            <w:r w:rsidRPr="00622EE2">
              <w:rPr>
                <w:rStyle w:val="a7"/>
                <w:rtl/>
              </w:rPr>
              <w:t xml:space="preserve">אף </w:t>
            </w:r>
            <w:proofErr w:type="spellStart"/>
            <w:r w:rsidRPr="00622EE2">
              <w:rPr>
                <w:rStyle w:val="a7"/>
                <w:rtl/>
              </w:rPr>
              <w:t>מחזירין</w:t>
            </w:r>
            <w:proofErr w:type="spellEnd"/>
            <w:r w:rsidRPr="00622EE2">
              <w:rPr>
                <w:rStyle w:val="a7"/>
                <w:rtl/>
              </w:rPr>
              <w:t xml:space="preserve"> - הואיל וגרוף.</w:t>
            </w:r>
          </w:p>
        </w:tc>
      </w:tr>
    </w:tbl>
    <w:p w14:paraId="27D0EBFD" w14:textId="7F75E305" w:rsidR="00843613" w:rsidRDefault="00843613" w:rsidP="00843613">
      <w:pPr>
        <w:pStyle w:val="3"/>
      </w:pPr>
      <w:r>
        <w:rPr>
          <w:rFonts w:hint="cs"/>
          <w:rtl/>
        </w:rPr>
        <w:t>ספק האם משנתנו לשהות תנן</w:t>
      </w:r>
    </w:p>
    <w:tbl>
      <w:tblPr>
        <w:tblStyle w:val="a4"/>
        <w:bidiVisual/>
        <w:tblW w:w="0" w:type="auto"/>
        <w:tblLook w:val="04A0" w:firstRow="1" w:lastRow="0" w:firstColumn="1" w:lastColumn="0" w:noHBand="0" w:noVBand="1"/>
      </w:tblPr>
      <w:tblGrid>
        <w:gridCol w:w="4261"/>
        <w:gridCol w:w="4261"/>
      </w:tblGrid>
      <w:tr w:rsidR="00622EE2" w14:paraId="6FD0C398" w14:textId="77777777" w:rsidTr="00622EE2">
        <w:tc>
          <w:tcPr>
            <w:tcW w:w="4261" w:type="dxa"/>
          </w:tcPr>
          <w:p w14:paraId="03C7137D" w14:textId="77777777" w:rsidR="00622EE2" w:rsidRDefault="00622EE2" w:rsidP="00622EE2">
            <w:pPr>
              <w:rPr>
                <w:rtl/>
              </w:rPr>
            </w:pPr>
            <w:r>
              <w:rPr>
                <w:rtl/>
              </w:rPr>
              <w:t xml:space="preserve">גמרא. </w:t>
            </w:r>
          </w:p>
          <w:p w14:paraId="2C02A9D6" w14:textId="77777777" w:rsidR="00051B4B" w:rsidRDefault="00622EE2" w:rsidP="00622EE2">
            <w:pPr>
              <w:rPr>
                <w:rtl/>
              </w:rPr>
            </w:pPr>
            <w:proofErr w:type="spellStart"/>
            <w:r>
              <w:rPr>
                <w:rtl/>
              </w:rPr>
              <w:t>איבעיא</w:t>
            </w:r>
            <w:proofErr w:type="spellEnd"/>
            <w:r>
              <w:rPr>
                <w:rtl/>
              </w:rPr>
              <w:t xml:space="preserve"> להו: האי </w:t>
            </w:r>
            <w:r w:rsidRPr="00D628A7">
              <w:rPr>
                <w:rStyle w:val="a8"/>
                <w:rtl/>
              </w:rPr>
              <w:t xml:space="preserve">לא </w:t>
            </w:r>
            <w:proofErr w:type="spellStart"/>
            <w:r w:rsidRPr="00D628A7">
              <w:rPr>
                <w:rStyle w:val="a8"/>
                <w:rtl/>
              </w:rPr>
              <w:t>יתן</w:t>
            </w:r>
            <w:proofErr w:type="spellEnd"/>
            <w:r w:rsidRPr="00D628A7">
              <w:rPr>
                <w:rStyle w:val="a8"/>
                <w:rtl/>
              </w:rPr>
              <w:t xml:space="preserve"> </w:t>
            </w:r>
            <w:r>
              <w:rPr>
                <w:rtl/>
              </w:rPr>
              <w:t xml:space="preserve">- לא יחזיר הוא, אבל לשהות - משהין אף על פי שאינו גרוף ואינו קטום, ומני - חנניה היא. </w:t>
            </w:r>
          </w:p>
          <w:p w14:paraId="325017C1" w14:textId="77777777" w:rsidR="00152F1A" w:rsidRDefault="00622EE2" w:rsidP="00622EE2">
            <w:pPr>
              <w:rPr>
                <w:rtl/>
              </w:rPr>
            </w:pPr>
            <w:proofErr w:type="spellStart"/>
            <w:r>
              <w:rPr>
                <w:rtl/>
              </w:rPr>
              <w:t>דתניא</w:t>
            </w:r>
            <w:proofErr w:type="spellEnd"/>
            <w:r>
              <w:rPr>
                <w:rtl/>
              </w:rPr>
              <w:t xml:space="preserve">, </w:t>
            </w:r>
            <w:r w:rsidRPr="00D628A7">
              <w:rPr>
                <w:rStyle w:val="a8"/>
                <w:rtl/>
              </w:rPr>
              <w:t xml:space="preserve">חנניה אומר: כל שהוא כמאכל בן </w:t>
            </w:r>
            <w:proofErr w:type="spellStart"/>
            <w:r w:rsidRPr="00D628A7">
              <w:rPr>
                <w:rStyle w:val="a8"/>
                <w:rtl/>
              </w:rPr>
              <w:t>דרוסאי</w:t>
            </w:r>
            <w:proofErr w:type="spellEnd"/>
            <w:r w:rsidRPr="00D628A7">
              <w:rPr>
                <w:rStyle w:val="a8"/>
                <w:rtl/>
              </w:rPr>
              <w:t xml:space="preserve"> - מותר לשהותו על גבי כירה, אף על פי שאינו גרוף ואינו קטום</w:t>
            </w:r>
            <w:r>
              <w:rPr>
                <w:rtl/>
              </w:rPr>
              <w:t xml:space="preserve">; </w:t>
            </w:r>
          </w:p>
          <w:p w14:paraId="2D8105F0" w14:textId="40E16DD0" w:rsidR="00622EE2" w:rsidRDefault="00622EE2" w:rsidP="00622EE2">
            <w:pPr>
              <w:rPr>
                <w:rtl/>
              </w:rPr>
            </w:pPr>
            <w:r>
              <w:rPr>
                <w:rtl/>
              </w:rPr>
              <w:t>או דילמא: לשהות תנן</w:t>
            </w:r>
            <w:r w:rsidR="00750738">
              <w:rPr>
                <w:rFonts w:hint="cs"/>
                <w:rtl/>
              </w:rPr>
              <w:t xml:space="preserve"> </w:t>
            </w:r>
            <w:r w:rsidR="00750738" w:rsidRPr="00750738">
              <w:rPr>
                <w:rStyle w:val="a3"/>
                <w:rFonts w:hint="cs"/>
                <w:rtl/>
              </w:rPr>
              <w:t>[=הנתינה על הכיריים המוזכרת במשנה היא נתינה בערב שבת]</w:t>
            </w:r>
            <w:r w:rsidRPr="00750738">
              <w:rPr>
                <w:rStyle w:val="a3"/>
                <w:rtl/>
              </w:rPr>
              <w:t>,</w:t>
            </w:r>
            <w:r>
              <w:rPr>
                <w:rtl/>
              </w:rPr>
              <w:t xml:space="preserve"> ואי גרוף וקטום </w:t>
            </w:r>
            <w:r w:rsidR="00750738">
              <w:rPr>
                <w:rtl/>
              </w:rPr>
              <w:t>–</w:t>
            </w:r>
            <w:r>
              <w:rPr>
                <w:rtl/>
              </w:rPr>
              <w:t xml:space="preserve"> אין</w:t>
            </w:r>
            <w:r w:rsidR="00750738">
              <w:rPr>
                <w:rFonts w:hint="cs"/>
                <w:rtl/>
              </w:rPr>
              <w:t xml:space="preserve"> </w:t>
            </w:r>
            <w:r w:rsidR="00750738" w:rsidRPr="00750738">
              <w:rPr>
                <w:rStyle w:val="a3"/>
                <w:rFonts w:hint="cs"/>
                <w:rtl/>
              </w:rPr>
              <w:lastRenderedPageBreak/>
              <w:t>[=מותר להשהות]</w:t>
            </w:r>
            <w:r w:rsidRPr="00750738">
              <w:rPr>
                <w:rStyle w:val="a3"/>
                <w:rtl/>
              </w:rPr>
              <w:t xml:space="preserve">, </w:t>
            </w:r>
            <w:r>
              <w:rPr>
                <w:rtl/>
              </w:rPr>
              <w:t>אי לא - לא, וכל שכן להחזיר.</w:t>
            </w:r>
          </w:p>
        </w:tc>
        <w:tc>
          <w:tcPr>
            <w:tcW w:w="4261" w:type="dxa"/>
          </w:tcPr>
          <w:p w14:paraId="698A3B18" w14:textId="77777777" w:rsidR="00622EE2" w:rsidRPr="00622EE2" w:rsidRDefault="00622EE2" w:rsidP="00622EE2">
            <w:pPr>
              <w:rPr>
                <w:rStyle w:val="a7"/>
                <w:rtl/>
              </w:rPr>
            </w:pPr>
            <w:r w:rsidRPr="00622EE2">
              <w:rPr>
                <w:rStyle w:val="a7"/>
                <w:rtl/>
              </w:rPr>
              <w:lastRenderedPageBreak/>
              <w:t>גמרא.</w:t>
            </w:r>
          </w:p>
          <w:p w14:paraId="49CD9B6F" w14:textId="770A0465" w:rsidR="00622EE2" w:rsidRPr="00622EE2" w:rsidRDefault="00622EE2" w:rsidP="00622EE2">
            <w:pPr>
              <w:rPr>
                <w:rStyle w:val="a7"/>
                <w:rtl/>
              </w:rPr>
            </w:pPr>
            <w:r w:rsidRPr="00622EE2">
              <w:rPr>
                <w:rStyle w:val="a7"/>
                <w:rtl/>
              </w:rPr>
              <w:t xml:space="preserve">קטום - היינו נתן אפר על הגחלים, </w:t>
            </w:r>
            <w:proofErr w:type="spellStart"/>
            <w:r w:rsidRPr="00622EE2">
              <w:rPr>
                <w:rStyle w:val="a7"/>
                <w:rtl/>
              </w:rPr>
              <w:t>דאפר</w:t>
            </w:r>
            <w:proofErr w:type="spellEnd"/>
            <w:r w:rsidRPr="00622EE2">
              <w:rPr>
                <w:rStyle w:val="a7"/>
                <w:rtl/>
              </w:rPr>
              <w:t xml:space="preserve"> </w:t>
            </w:r>
            <w:proofErr w:type="spellStart"/>
            <w:r w:rsidRPr="00622EE2">
              <w:rPr>
                <w:rStyle w:val="a7"/>
                <w:rtl/>
              </w:rPr>
              <w:t>מתרגמינן</w:t>
            </w:r>
            <w:proofErr w:type="spellEnd"/>
            <w:r w:rsidRPr="00622EE2">
              <w:rPr>
                <w:rStyle w:val="a7"/>
                <w:rtl/>
              </w:rPr>
              <w:t xml:space="preserve"> </w:t>
            </w:r>
            <w:proofErr w:type="spellStart"/>
            <w:r w:rsidRPr="00622EE2">
              <w:rPr>
                <w:rStyle w:val="a7"/>
                <w:rtl/>
              </w:rPr>
              <w:t>קיטמא</w:t>
            </w:r>
            <w:proofErr w:type="spellEnd"/>
            <w:r w:rsidRPr="00622EE2">
              <w:rPr>
                <w:rStyle w:val="a7"/>
                <w:rtl/>
              </w:rPr>
              <w:t>.</w:t>
            </w:r>
          </w:p>
        </w:tc>
      </w:tr>
    </w:tbl>
    <w:p w14:paraId="0D77E897" w14:textId="77777777" w:rsidR="00622EE2" w:rsidRDefault="00622EE2"/>
    <w:tbl>
      <w:tblPr>
        <w:tblStyle w:val="a4"/>
        <w:bidiVisual/>
        <w:tblW w:w="0" w:type="auto"/>
        <w:tblLook w:val="04A0" w:firstRow="1" w:lastRow="0" w:firstColumn="1" w:lastColumn="0" w:noHBand="0" w:noVBand="1"/>
      </w:tblPr>
      <w:tblGrid>
        <w:gridCol w:w="4131"/>
        <w:gridCol w:w="4284"/>
      </w:tblGrid>
      <w:tr w:rsidR="00D628A7" w14:paraId="172B0F72" w14:textId="77777777" w:rsidTr="00622EE2">
        <w:tc>
          <w:tcPr>
            <w:tcW w:w="4131" w:type="dxa"/>
          </w:tcPr>
          <w:p w14:paraId="6723146E" w14:textId="77777777" w:rsidR="00D628A7" w:rsidRDefault="00D628A7" w:rsidP="00D628A7">
            <w:pPr>
              <w:rPr>
                <w:rtl/>
              </w:rPr>
            </w:pPr>
            <w:r>
              <w:rPr>
                <w:rtl/>
              </w:rPr>
              <w:t xml:space="preserve">תא שמע, </w:t>
            </w:r>
            <w:proofErr w:type="spellStart"/>
            <w:r>
              <w:rPr>
                <w:rtl/>
              </w:rPr>
              <w:t>מדקתני</w:t>
            </w:r>
            <w:proofErr w:type="spellEnd"/>
            <w:r>
              <w:rPr>
                <w:rtl/>
              </w:rPr>
              <w:t xml:space="preserve"> תרי בבי </w:t>
            </w:r>
            <w:proofErr w:type="spellStart"/>
            <w:r>
              <w:rPr>
                <w:rtl/>
              </w:rPr>
              <w:t>במתניתין</w:t>
            </w:r>
            <w:proofErr w:type="spellEnd"/>
            <w:r>
              <w:rPr>
                <w:rtl/>
              </w:rPr>
              <w:t xml:space="preserve">: </w:t>
            </w:r>
            <w:r>
              <w:rPr>
                <w:rStyle w:val="a8"/>
                <w:rFonts w:hint="cs"/>
                <w:rtl/>
              </w:rPr>
              <w:t xml:space="preserve">(1) </w:t>
            </w:r>
            <w:r w:rsidRPr="00D628A7">
              <w:rPr>
                <w:rStyle w:val="a8"/>
                <w:rtl/>
              </w:rPr>
              <w:t xml:space="preserve">בית שמאי אומרים: חמין אבל לא תבשיל, ובית הלל אומרים: חמין ותבשיל. </w:t>
            </w:r>
            <w:r>
              <w:rPr>
                <w:rStyle w:val="a8"/>
                <w:rFonts w:hint="cs"/>
                <w:rtl/>
              </w:rPr>
              <w:t xml:space="preserve">(2) </w:t>
            </w:r>
            <w:r w:rsidRPr="00D628A7">
              <w:rPr>
                <w:rStyle w:val="a8"/>
                <w:rtl/>
              </w:rPr>
              <w:t xml:space="preserve">בית שמאי אומרים: </w:t>
            </w:r>
            <w:proofErr w:type="spellStart"/>
            <w:r w:rsidRPr="00D628A7">
              <w:rPr>
                <w:rStyle w:val="a8"/>
                <w:rtl/>
              </w:rPr>
              <w:t>נוטלין</w:t>
            </w:r>
            <w:proofErr w:type="spellEnd"/>
            <w:r w:rsidRPr="00D628A7">
              <w:rPr>
                <w:rStyle w:val="a8"/>
                <w:rtl/>
              </w:rPr>
              <w:t xml:space="preserve"> אבל לא </w:t>
            </w:r>
            <w:proofErr w:type="spellStart"/>
            <w:r w:rsidRPr="00D628A7">
              <w:rPr>
                <w:rStyle w:val="a8"/>
                <w:rtl/>
              </w:rPr>
              <w:t>מחזירין</w:t>
            </w:r>
            <w:proofErr w:type="spellEnd"/>
            <w:r w:rsidRPr="00D628A7">
              <w:rPr>
                <w:rStyle w:val="a8"/>
                <w:rtl/>
              </w:rPr>
              <w:t xml:space="preserve">, ובית הלל אומרים: אף </w:t>
            </w:r>
            <w:proofErr w:type="spellStart"/>
            <w:r w:rsidRPr="00D628A7">
              <w:rPr>
                <w:rStyle w:val="a8"/>
                <w:rtl/>
              </w:rPr>
              <w:t>מחזירין</w:t>
            </w:r>
            <w:proofErr w:type="spellEnd"/>
            <w:r w:rsidRPr="00D628A7">
              <w:rPr>
                <w:rStyle w:val="a8"/>
                <w:rtl/>
              </w:rPr>
              <w:t>.</w:t>
            </w:r>
            <w:r>
              <w:rPr>
                <w:rtl/>
              </w:rPr>
              <w:t xml:space="preserve"> </w:t>
            </w:r>
          </w:p>
          <w:p w14:paraId="47D3A93C" w14:textId="77777777" w:rsidR="00D628A7" w:rsidRDefault="00D628A7" w:rsidP="00D628A7">
            <w:pPr>
              <w:rPr>
                <w:rtl/>
              </w:rPr>
            </w:pPr>
            <w:r>
              <w:rPr>
                <w:rtl/>
              </w:rPr>
              <w:t xml:space="preserve">אי אמרת </w:t>
            </w:r>
            <w:proofErr w:type="spellStart"/>
            <w:r>
              <w:rPr>
                <w:rtl/>
              </w:rPr>
              <w:t>בשלמא</w:t>
            </w:r>
            <w:proofErr w:type="spellEnd"/>
            <w:r>
              <w:rPr>
                <w:rtl/>
              </w:rPr>
              <w:t xml:space="preserve"> לשהות תנן - הכי </w:t>
            </w:r>
            <w:proofErr w:type="spellStart"/>
            <w:r>
              <w:rPr>
                <w:rtl/>
              </w:rPr>
              <w:t>קתני</w:t>
            </w:r>
            <w:proofErr w:type="spellEnd"/>
            <w:r>
              <w:rPr>
                <w:rtl/>
              </w:rPr>
              <w:t xml:space="preserve">: </w:t>
            </w:r>
            <w:r w:rsidRPr="00D628A7">
              <w:rPr>
                <w:rStyle w:val="a8"/>
                <w:rtl/>
              </w:rPr>
              <w:t xml:space="preserve">כירה שהסיקוה בקש </w:t>
            </w:r>
            <w:proofErr w:type="spellStart"/>
            <w:r w:rsidRPr="00D628A7">
              <w:rPr>
                <w:rStyle w:val="a8"/>
                <w:rtl/>
              </w:rPr>
              <w:t>ובגבבא</w:t>
            </w:r>
            <w:proofErr w:type="spellEnd"/>
            <w:r>
              <w:rPr>
                <w:rtl/>
              </w:rPr>
              <w:t xml:space="preserve"> - </w:t>
            </w:r>
            <w:r w:rsidRPr="00750738">
              <w:rPr>
                <w:color w:val="FF0000"/>
                <w:rtl/>
              </w:rPr>
              <w:t xml:space="preserve">משהין </w:t>
            </w:r>
            <w:r w:rsidRPr="00D628A7">
              <w:rPr>
                <w:rStyle w:val="a8"/>
                <w:rtl/>
              </w:rPr>
              <w:t>עליה תבשיל, בגפת ובעצים - לא</w:t>
            </w:r>
            <w:r>
              <w:rPr>
                <w:rtl/>
              </w:rPr>
              <w:t xml:space="preserve"> </w:t>
            </w:r>
            <w:proofErr w:type="spellStart"/>
            <w:r w:rsidRPr="00750738">
              <w:rPr>
                <w:color w:val="FF0000"/>
                <w:rtl/>
              </w:rPr>
              <w:t>ישהא</w:t>
            </w:r>
            <w:proofErr w:type="spellEnd"/>
            <w:r w:rsidRPr="00750738">
              <w:rPr>
                <w:color w:val="FF0000"/>
                <w:rtl/>
              </w:rPr>
              <w:t xml:space="preserve"> </w:t>
            </w:r>
            <w:r w:rsidRPr="00D628A7">
              <w:rPr>
                <w:rStyle w:val="a8"/>
                <w:rtl/>
              </w:rPr>
              <w:t xml:space="preserve">עד שיגרוף או עד </w:t>
            </w:r>
            <w:proofErr w:type="spellStart"/>
            <w:r w:rsidRPr="00D628A7">
              <w:rPr>
                <w:rStyle w:val="a8"/>
                <w:rtl/>
              </w:rPr>
              <w:t>שיתן</w:t>
            </w:r>
            <w:proofErr w:type="spellEnd"/>
            <w:r w:rsidRPr="00D628A7">
              <w:rPr>
                <w:rStyle w:val="a8"/>
                <w:rtl/>
              </w:rPr>
              <w:t xml:space="preserve"> אפר,</w:t>
            </w:r>
            <w:r>
              <w:rPr>
                <w:rtl/>
              </w:rPr>
              <w:t xml:space="preserve"> ומה הן משהין? </w:t>
            </w:r>
            <w:r w:rsidRPr="00D628A7">
              <w:rPr>
                <w:rStyle w:val="a8"/>
                <w:rtl/>
              </w:rPr>
              <w:t>בית שמאי אומרים: חמין אבל לא תבשיל, ובית הלל אומרים: חמין ותבשיל.</w:t>
            </w:r>
            <w:r>
              <w:rPr>
                <w:rtl/>
              </w:rPr>
              <w:t xml:space="preserve"> וכי היכי </w:t>
            </w:r>
            <w:proofErr w:type="spellStart"/>
            <w:r>
              <w:rPr>
                <w:rtl/>
              </w:rPr>
              <w:t>דפליגי</w:t>
            </w:r>
            <w:proofErr w:type="spellEnd"/>
            <w:r>
              <w:rPr>
                <w:rtl/>
              </w:rPr>
              <w:t xml:space="preserve"> בלשהות - פליגי נמי בלהחזיר, ש</w:t>
            </w:r>
            <w:r w:rsidRPr="00D628A7">
              <w:rPr>
                <w:rStyle w:val="a8"/>
                <w:rtl/>
              </w:rPr>
              <w:t xml:space="preserve">בית שמאי אומרים: </w:t>
            </w:r>
            <w:proofErr w:type="spellStart"/>
            <w:r w:rsidRPr="00D628A7">
              <w:rPr>
                <w:rStyle w:val="a8"/>
                <w:rtl/>
              </w:rPr>
              <w:t>נוטלין</w:t>
            </w:r>
            <w:proofErr w:type="spellEnd"/>
            <w:r w:rsidRPr="00D628A7">
              <w:rPr>
                <w:rStyle w:val="a8"/>
                <w:rtl/>
              </w:rPr>
              <w:t xml:space="preserve"> אבל לא </w:t>
            </w:r>
            <w:proofErr w:type="spellStart"/>
            <w:r w:rsidRPr="00D628A7">
              <w:rPr>
                <w:rStyle w:val="a8"/>
                <w:rtl/>
              </w:rPr>
              <w:t>מחזירין</w:t>
            </w:r>
            <w:proofErr w:type="spellEnd"/>
            <w:r w:rsidRPr="00D628A7">
              <w:rPr>
                <w:rStyle w:val="a8"/>
                <w:rtl/>
              </w:rPr>
              <w:t xml:space="preserve">, ובית הלל אומרים: אף </w:t>
            </w:r>
            <w:proofErr w:type="spellStart"/>
            <w:r w:rsidRPr="00D628A7">
              <w:rPr>
                <w:rStyle w:val="a8"/>
                <w:rtl/>
              </w:rPr>
              <w:t>מחזירין</w:t>
            </w:r>
            <w:proofErr w:type="spellEnd"/>
            <w:r w:rsidRPr="00D628A7">
              <w:rPr>
                <w:rStyle w:val="a8"/>
                <w:rtl/>
              </w:rPr>
              <w:t>.</w:t>
            </w:r>
            <w:r>
              <w:rPr>
                <w:rtl/>
              </w:rPr>
              <w:t xml:space="preserve"> </w:t>
            </w:r>
          </w:p>
          <w:p w14:paraId="1E104481" w14:textId="77777777" w:rsidR="00D628A7" w:rsidRDefault="00D628A7" w:rsidP="00D628A7">
            <w:pPr>
              <w:rPr>
                <w:rtl/>
              </w:rPr>
            </w:pPr>
            <w:r>
              <w:rPr>
                <w:rtl/>
              </w:rPr>
              <w:t xml:space="preserve">אלא אי אמרת להחזיר תנן, הכי </w:t>
            </w:r>
            <w:proofErr w:type="spellStart"/>
            <w:r>
              <w:rPr>
                <w:rtl/>
              </w:rPr>
              <w:t>קתני</w:t>
            </w:r>
            <w:proofErr w:type="spellEnd"/>
            <w:r>
              <w:rPr>
                <w:rtl/>
              </w:rPr>
              <w:t xml:space="preserve">: </w:t>
            </w:r>
            <w:r w:rsidRPr="00D628A7">
              <w:rPr>
                <w:rStyle w:val="a8"/>
                <w:rtl/>
              </w:rPr>
              <w:t xml:space="preserve">כירה שהסיקוה בקש </w:t>
            </w:r>
            <w:proofErr w:type="spellStart"/>
            <w:r w:rsidRPr="00D628A7">
              <w:rPr>
                <w:rStyle w:val="a8"/>
                <w:rtl/>
              </w:rPr>
              <w:t>ובגבבא</w:t>
            </w:r>
            <w:proofErr w:type="spellEnd"/>
            <w:r>
              <w:rPr>
                <w:rtl/>
              </w:rPr>
              <w:t xml:space="preserve"> - </w:t>
            </w:r>
            <w:proofErr w:type="spellStart"/>
            <w:r w:rsidRPr="00750738">
              <w:rPr>
                <w:color w:val="FF0000"/>
                <w:rtl/>
              </w:rPr>
              <w:t>מחזירין</w:t>
            </w:r>
            <w:proofErr w:type="spellEnd"/>
            <w:r w:rsidRPr="00750738">
              <w:rPr>
                <w:color w:val="FF0000"/>
                <w:rtl/>
              </w:rPr>
              <w:t xml:space="preserve"> </w:t>
            </w:r>
            <w:r w:rsidRPr="00D628A7">
              <w:rPr>
                <w:rStyle w:val="a8"/>
                <w:rtl/>
              </w:rPr>
              <w:t>עליה תבשיל, בגפת ובעצים - לא</w:t>
            </w:r>
            <w:r>
              <w:rPr>
                <w:rtl/>
              </w:rPr>
              <w:t xml:space="preserve"> </w:t>
            </w:r>
            <w:r w:rsidRPr="00750738">
              <w:rPr>
                <w:color w:val="FF0000"/>
                <w:rtl/>
              </w:rPr>
              <w:t xml:space="preserve">יחזיר </w:t>
            </w:r>
            <w:r w:rsidRPr="00D628A7">
              <w:rPr>
                <w:rStyle w:val="a8"/>
                <w:rtl/>
              </w:rPr>
              <w:t xml:space="preserve">עד שיגרוף או עד </w:t>
            </w:r>
            <w:proofErr w:type="spellStart"/>
            <w:r w:rsidRPr="00D628A7">
              <w:rPr>
                <w:rStyle w:val="a8"/>
                <w:rtl/>
              </w:rPr>
              <w:t>שיתן</w:t>
            </w:r>
            <w:proofErr w:type="spellEnd"/>
            <w:r w:rsidRPr="00D628A7">
              <w:rPr>
                <w:rStyle w:val="a8"/>
                <w:rtl/>
              </w:rPr>
              <w:t xml:space="preserve"> אפר</w:t>
            </w:r>
            <w:r>
              <w:rPr>
                <w:rtl/>
              </w:rPr>
              <w:t xml:space="preserve">. ומה הן </w:t>
            </w:r>
            <w:proofErr w:type="spellStart"/>
            <w:r>
              <w:rPr>
                <w:rtl/>
              </w:rPr>
              <w:t>מחזירין</w:t>
            </w:r>
            <w:proofErr w:type="spellEnd"/>
            <w:r>
              <w:rPr>
                <w:rtl/>
              </w:rPr>
              <w:t xml:space="preserve">? </w:t>
            </w:r>
            <w:r w:rsidRPr="00D628A7">
              <w:rPr>
                <w:rStyle w:val="a8"/>
                <w:rtl/>
              </w:rPr>
              <w:t xml:space="preserve">בית שמאי אומרים: חמין אבל לא תבשיל, ובית הלל אומרים: חמין ותבשיל. בית שמאי אומרים: </w:t>
            </w:r>
            <w:proofErr w:type="spellStart"/>
            <w:r w:rsidRPr="00D628A7">
              <w:rPr>
                <w:rStyle w:val="a8"/>
                <w:rtl/>
              </w:rPr>
              <w:t>נוטלין</w:t>
            </w:r>
            <w:proofErr w:type="spellEnd"/>
            <w:r w:rsidRPr="00D628A7">
              <w:rPr>
                <w:rStyle w:val="a8"/>
                <w:rtl/>
              </w:rPr>
              <w:t xml:space="preserve"> אבל לא </w:t>
            </w:r>
            <w:proofErr w:type="spellStart"/>
            <w:r w:rsidRPr="00D628A7">
              <w:rPr>
                <w:rStyle w:val="a8"/>
                <w:rtl/>
              </w:rPr>
              <w:t>מחזירין</w:t>
            </w:r>
            <w:proofErr w:type="spellEnd"/>
            <w:r w:rsidRPr="00D628A7">
              <w:rPr>
                <w:rStyle w:val="a8"/>
                <w:rtl/>
              </w:rPr>
              <w:t xml:space="preserve">, ובית הלל אומרים: אף </w:t>
            </w:r>
            <w:proofErr w:type="spellStart"/>
            <w:r w:rsidRPr="00D628A7">
              <w:rPr>
                <w:rStyle w:val="a8"/>
                <w:rtl/>
              </w:rPr>
              <w:t>מחזירין</w:t>
            </w:r>
            <w:proofErr w:type="spellEnd"/>
            <w:r w:rsidRPr="00D628A7">
              <w:rPr>
                <w:rStyle w:val="a8"/>
                <w:rtl/>
              </w:rPr>
              <w:t>.</w:t>
            </w:r>
            <w:r>
              <w:rPr>
                <w:rtl/>
              </w:rPr>
              <w:t xml:space="preserve"> הא תו למה לי?</w:t>
            </w:r>
          </w:p>
        </w:tc>
        <w:tc>
          <w:tcPr>
            <w:tcW w:w="4284" w:type="dxa"/>
          </w:tcPr>
          <w:p w14:paraId="7120DD4E" w14:textId="77777777" w:rsidR="00D628A7" w:rsidRPr="00D628A7" w:rsidRDefault="00D628A7" w:rsidP="00D628A7">
            <w:pPr>
              <w:rPr>
                <w:rStyle w:val="a7"/>
                <w:rtl/>
              </w:rPr>
            </w:pPr>
            <w:r w:rsidRPr="00D628A7">
              <w:rPr>
                <w:rStyle w:val="a7"/>
                <w:rtl/>
              </w:rPr>
              <w:t xml:space="preserve">תרי בבי - בית שמאי אומרים חמין </w:t>
            </w:r>
            <w:proofErr w:type="spellStart"/>
            <w:r w:rsidRPr="00D628A7">
              <w:rPr>
                <w:rStyle w:val="a7"/>
                <w:rtl/>
              </w:rPr>
              <w:t>וכו</w:t>
            </w:r>
            <w:proofErr w:type="spellEnd"/>
            <w:r w:rsidRPr="00D628A7">
              <w:rPr>
                <w:rStyle w:val="a7"/>
                <w:rtl/>
              </w:rPr>
              <w:t xml:space="preserve">', ותו תנא בבא אחריתי: </w:t>
            </w:r>
            <w:proofErr w:type="spellStart"/>
            <w:r w:rsidRPr="00D628A7">
              <w:rPr>
                <w:rStyle w:val="a7"/>
                <w:rtl/>
              </w:rPr>
              <w:t>נוטלין</w:t>
            </w:r>
            <w:proofErr w:type="spellEnd"/>
            <w:r w:rsidRPr="00D628A7">
              <w:rPr>
                <w:rStyle w:val="a7"/>
                <w:rtl/>
              </w:rPr>
              <w:t xml:space="preserve"> ולא </w:t>
            </w:r>
            <w:proofErr w:type="spellStart"/>
            <w:r w:rsidRPr="00D628A7">
              <w:rPr>
                <w:rStyle w:val="a7"/>
                <w:rtl/>
              </w:rPr>
              <w:t>מחזירין</w:t>
            </w:r>
            <w:proofErr w:type="spellEnd"/>
            <w:r w:rsidRPr="00D628A7">
              <w:rPr>
                <w:rStyle w:val="a7"/>
                <w:rtl/>
              </w:rPr>
              <w:t>.</w:t>
            </w:r>
          </w:p>
          <w:p w14:paraId="14D6EE60" w14:textId="77777777" w:rsidR="00D628A7" w:rsidRPr="00D628A7" w:rsidRDefault="00D628A7" w:rsidP="00D628A7">
            <w:pPr>
              <w:rPr>
                <w:rStyle w:val="a7"/>
                <w:rtl/>
              </w:rPr>
            </w:pPr>
            <w:r w:rsidRPr="00D628A7">
              <w:rPr>
                <w:rStyle w:val="a7"/>
                <w:rtl/>
              </w:rPr>
              <w:t>ומה הן משהין - בגרוף וקטום.</w:t>
            </w:r>
          </w:p>
          <w:p w14:paraId="1483A83A" w14:textId="77777777" w:rsidR="00D628A7" w:rsidRPr="00D628A7" w:rsidRDefault="00D628A7" w:rsidP="00D628A7">
            <w:pPr>
              <w:rPr>
                <w:rStyle w:val="a7"/>
                <w:rtl/>
              </w:rPr>
            </w:pPr>
            <w:r w:rsidRPr="00D628A7">
              <w:rPr>
                <w:rStyle w:val="a7"/>
                <w:rtl/>
              </w:rPr>
              <w:t>פליגי נמי בלהחזיר - את המותר לשהות כגון חמין לבית שמאי וחמין ותבשיל לבית הלל.</w:t>
            </w:r>
          </w:p>
          <w:p w14:paraId="19D97A43" w14:textId="77777777" w:rsidR="00D628A7" w:rsidRPr="00D628A7" w:rsidRDefault="00D628A7" w:rsidP="00D628A7">
            <w:pPr>
              <w:rPr>
                <w:rStyle w:val="a7"/>
                <w:rtl/>
              </w:rPr>
            </w:pPr>
            <w:r w:rsidRPr="00D628A7">
              <w:rPr>
                <w:rStyle w:val="a7"/>
                <w:rtl/>
              </w:rPr>
              <w:t xml:space="preserve">אלא אי אמרת להחזיר תנן הכי </w:t>
            </w:r>
            <w:proofErr w:type="spellStart"/>
            <w:r w:rsidRPr="00D628A7">
              <w:rPr>
                <w:rStyle w:val="a7"/>
                <w:rtl/>
              </w:rPr>
              <w:t>קתני</w:t>
            </w:r>
            <w:proofErr w:type="spellEnd"/>
            <w:r w:rsidRPr="00D628A7">
              <w:rPr>
                <w:rStyle w:val="a7"/>
                <w:rtl/>
              </w:rPr>
              <w:t xml:space="preserve"> - כלומר על </w:t>
            </w:r>
            <w:proofErr w:type="spellStart"/>
            <w:r w:rsidRPr="00D628A7">
              <w:rPr>
                <w:rStyle w:val="a7"/>
                <w:rtl/>
              </w:rPr>
              <w:t>כרחך</w:t>
            </w:r>
            <w:proofErr w:type="spellEnd"/>
            <w:r w:rsidRPr="00D628A7">
              <w:rPr>
                <w:rStyle w:val="a7"/>
                <w:rtl/>
              </w:rPr>
              <w:t xml:space="preserve"> הכי </w:t>
            </w:r>
            <w:proofErr w:type="spellStart"/>
            <w:r w:rsidRPr="00D628A7">
              <w:rPr>
                <w:rStyle w:val="a7"/>
                <w:rtl/>
              </w:rPr>
              <w:t>מפרשא</w:t>
            </w:r>
            <w:proofErr w:type="spellEnd"/>
            <w:r w:rsidRPr="00D628A7">
              <w:rPr>
                <w:rStyle w:val="a7"/>
                <w:rtl/>
              </w:rPr>
              <w:t>.</w:t>
            </w:r>
          </w:p>
          <w:p w14:paraId="473410DD" w14:textId="77777777" w:rsidR="00D628A7" w:rsidRPr="00D628A7" w:rsidRDefault="00D628A7" w:rsidP="00D628A7">
            <w:pPr>
              <w:rPr>
                <w:rStyle w:val="a7"/>
                <w:rtl/>
              </w:rPr>
            </w:pPr>
            <w:r w:rsidRPr="00D628A7">
              <w:rPr>
                <w:rStyle w:val="a7"/>
                <w:rtl/>
              </w:rPr>
              <w:t xml:space="preserve">בית שמאי אומרים </w:t>
            </w:r>
            <w:proofErr w:type="spellStart"/>
            <w:r w:rsidRPr="00D628A7">
              <w:rPr>
                <w:rStyle w:val="a7"/>
                <w:rtl/>
              </w:rPr>
              <w:t>נוטלין</w:t>
            </w:r>
            <w:proofErr w:type="spellEnd"/>
            <w:r w:rsidRPr="00D628A7">
              <w:rPr>
                <w:rStyle w:val="a7"/>
                <w:rtl/>
              </w:rPr>
              <w:t xml:space="preserve"> ולא </w:t>
            </w:r>
            <w:proofErr w:type="spellStart"/>
            <w:r w:rsidRPr="00D628A7">
              <w:rPr>
                <w:rStyle w:val="a7"/>
                <w:rtl/>
              </w:rPr>
              <w:t>מחזירין</w:t>
            </w:r>
            <w:proofErr w:type="spellEnd"/>
            <w:r w:rsidRPr="00D628A7">
              <w:rPr>
                <w:rStyle w:val="a7"/>
                <w:rtl/>
              </w:rPr>
              <w:t xml:space="preserve"> - על </w:t>
            </w:r>
            <w:proofErr w:type="spellStart"/>
            <w:r w:rsidRPr="00D628A7">
              <w:rPr>
                <w:rStyle w:val="a7"/>
                <w:rtl/>
              </w:rPr>
              <w:t>כרחך</w:t>
            </w:r>
            <w:proofErr w:type="spellEnd"/>
            <w:r w:rsidRPr="00D628A7">
              <w:rPr>
                <w:rStyle w:val="a7"/>
                <w:rtl/>
              </w:rPr>
              <w:t xml:space="preserve"> </w:t>
            </w:r>
            <w:proofErr w:type="spellStart"/>
            <w:r w:rsidRPr="00D628A7">
              <w:rPr>
                <w:rStyle w:val="a7"/>
                <w:rtl/>
              </w:rPr>
              <w:t>אתבשיל</w:t>
            </w:r>
            <w:proofErr w:type="spellEnd"/>
            <w:r w:rsidRPr="00D628A7">
              <w:rPr>
                <w:rStyle w:val="a7"/>
                <w:rtl/>
              </w:rPr>
              <w:t xml:space="preserve"> קיימי, </w:t>
            </w:r>
            <w:proofErr w:type="spellStart"/>
            <w:r w:rsidRPr="00D628A7">
              <w:rPr>
                <w:rStyle w:val="a7"/>
                <w:rtl/>
              </w:rPr>
              <w:t>דהא</w:t>
            </w:r>
            <w:proofErr w:type="spellEnd"/>
            <w:r w:rsidRPr="00D628A7">
              <w:rPr>
                <w:rStyle w:val="a7"/>
                <w:rtl/>
              </w:rPr>
              <w:t xml:space="preserve"> שרו בחמין.</w:t>
            </w:r>
          </w:p>
          <w:p w14:paraId="3377D4CA" w14:textId="77777777" w:rsidR="00D628A7" w:rsidRPr="00D628A7" w:rsidRDefault="00D628A7" w:rsidP="00D628A7">
            <w:pPr>
              <w:rPr>
                <w:rStyle w:val="a7"/>
                <w:rtl/>
              </w:rPr>
            </w:pPr>
            <w:r w:rsidRPr="00D628A7">
              <w:rPr>
                <w:rStyle w:val="a7"/>
                <w:rtl/>
              </w:rPr>
              <w:t>הא תו למה לי - הא תנא ליה רישא: אבל לא תבשיל.</w:t>
            </w:r>
          </w:p>
        </w:tc>
      </w:tr>
    </w:tbl>
    <w:p w14:paraId="75B5EF4B" w14:textId="77777777" w:rsidR="00531EDE" w:rsidRDefault="00531EDE" w:rsidP="00531EDE">
      <w:pPr>
        <w:pStyle w:val="2"/>
        <w:rPr>
          <w:rtl/>
        </w:rPr>
      </w:pPr>
      <w:r>
        <w:rPr>
          <w:rtl/>
        </w:rPr>
        <w:t>תוספות מסכת שבת דף לו עמוד ב</w:t>
      </w:r>
    </w:p>
    <w:p w14:paraId="5FAA12C5" w14:textId="77777777" w:rsidR="00531EDE" w:rsidRDefault="00531EDE" w:rsidP="00531EDE">
      <w:pPr>
        <w:rPr>
          <w:rtl/>
        </w:rPr>
      </w:pPr>
      <w:r>
        <w:rPr>
          <w:rtl/>
        </w:rPr>
        <w:t xml:space="preserve">נפקא מינה לגיטי נשים - מה שפי' בקונטרס </w:t>
      </w:r>
      <w:proofErr w:type="spellStart"/>
      <w:r>
        <w:rPr>
          <w:rtl/>
        </w:rPr>
        <w:t>לענין</w:t>
      </w:r>
      <w:proofErr w:type="spellEnd"/>
      <w:r>
        <w:rPr>
          <w:rtl/>
        </w:rPr>
        <w:t xml:space="preserve"> שינה שם עירו ושם עירה אין נראה </w:t>
      </w:r>
      <w:proofErr w:type="spellStart"/>
      <w:r>
        <w:rPr>
          <w:rtl/>
        </w:rPr>
        <w:t>לרשב"א</w:t>
      </w:r>
      <w:proofErr w:type="spellEnd"/>
      <w:r>
        <w:rPr>
          <w:rtl/>
        </w:rPr>
        <w:t xml:space="preserve"> </w:t>
      </w:r>
      <w:proofErr w:type="spellStart"/>
      <w:r>
        <w:rPr>
          <w:rtl/>
        </w:rPr>
        <w:t>דבבל</w:t>
      </w:r>
      <w:proofErr w:type="spellEnd"/>
      <w:r>
        <w:rPr>
          <w:rtl/>
        </w:rPr>
        <w:t xml:space="preserve"> הוא שם מדינה ולא שם העיר </w:t>
      </w:r>
      <w:proofErr w:type="spellStart"/>
      <w:r>
        <w:rPr>
          <w:rtl/>
        </w:rPr>
        <w:t>כדאמר</w:t>
      </w:r>
      <w:proofErr w:type="spellEnd"/>
      <w:r>
        <w:rPr>
          <w:rtl/>
        </w:rPr>
        <w:t xml:space="preserve"> בפרק עשרה יוחסין (</w:t>
      </w:r>
      <w:proofErr w:type="spellStart"/>
      <w:r>
        <w:rPr>
          <w:rtl/>
        </w:rPr>
        <w:t>קדושין</w:t>
      </w:r>
      <w:proofErr w:type="spellEnd"/>
      <w:r>
        <w:rPr>
          <w:rtl/>
        </w:rPr>
        <w:t xml:space="preserve"> דף </w:t>
      </w:r>
      <w:proofErr w:type="spellStart"/>
      <w:r>
        <w:rPr>
          <w:rtl/>
        </w:rPr>
        <w:t>עא</w:t>
      </w:r>
      <w:proofErr w:type="spellEnd"/>
      <w:r>
        <w:rPr>
          <w:rtl/>
        </w:rPr>
        <w:t xml:space="preserve">.) כל הארצות עיסה לארץ ישראל וארץ ישראל עיסה לבבל </w:t>
      </w:r>
      <w:proofErr w:type="spellStart"/>
      <w:r>
        <w:rPr>
          <w:rtl/>
        </w:rPr>
        <w:t>וקאמר</w:t>
      </w:r>
      <w:proofErr w:type="spellEnd"/>
      <w:r>
        <w:rPr>
          <w:rtl/>
        </w:rPr>
        <w:t xml:space="preserve"> נמי התם עד היכן היא בבל ולא אשכחן שום </w:t>
      </w:r>
      <w:proofErr w:type="spellStart"/>
      <w:r>
        <w:rPr>
          <w:rtl/>
        </w:rPr>
        <w:t>דוכתא</w:t>
      </w:r>
      <w:proofErr w:type="spellEnd"/>
      <w:r>
        <w:rPr>
          <w:rtl/>
        </w:rPr>
        <w:t xml:space="preserve"> עיר ששמה בבל אלא מדינה היא ואין </w:t>
      </w:r>
      <w:proofErr w:type="spellStart"/>
      <w:r>
        <w:rPr>
          <w:rtl/>
        </w:rPr>
        <w:t>כותבין</w:t>
      </w:r>
      <w:proofErr w:type="spellEnd"/>
      <w:r>
        <w:rPr>
          <w:rtl/>
        </w:rPr>
        <w:t xml:space="preserve"> שם מדינה בגט.</w:t>
      </w:r>
    </w:p>
    <w:p w14:paraId="1A9EF998" w14:textId="77777777" w:rsidR="00531EDE" w:rsidRDefault="00531EDE" w:rsidP="00531EDE">
      <w:pPr>
        <w:rPr>
          <w:rtl/>
        </w:rPr>
      </w:pPr>
      <w:r>
        <w:rPr>
          <w:rtl/>
        </w:rPr>
        <w:t xml:space="preserve">כירה שהסיקוה בקש </w:t>
      </w:r>
      <w:proofErr w:type="spellStart"/>
      <w:r>
        <w:rPr>
          <w:rtl/>
        </w:rPr>
        <w:t>ובגבבא</w:t>
      </w:r>
      <w:proofErr w:type="spellEnd"/>
      <w:r>
        <w:rPr>
          <w:rtl/>
        </w:rPr>
        <w:t xml:space="preserve"> - נראה </w:t>
      </w:r>
      <w:proofErr w:type="spellStart"/>
      <w:r>
        <w:rPr>
          <w:rtl/>
        </w:rPr>
        <w:t>לר"י</w:t>
      </w:r>
      <w:proofErr w:type="spellEnd"/>
      <w:r>
        <w:rPr>
          <w:rtl/>
        </w:rPr>
        <w:t xml:space="preserve"> </w:t>
      </w:r>
      <w:proofErr w:type="spellStart"/>
      <w:r>
        <w:rPr>
          <w:rtl/>
        </w:rPr>
        <w:t>דקש</w:t>
      </w:r>
      <w:proofErr w:type="spellEnd"/>
      <w:r>
        <w:rPr>
          <w:rtl/>
        </w:rPr>
        <w:t xml:space="preserve"> היינו זנבות </w:t>
      </w:r>
      <w:proofErr w:type="spellStart"/>
      <w:r>
        <w:rPr>
          <w:rtl/>
        </w:rPr>
        <w:t>השבולים</w:t>
      </w:r>
      <w:proofErr w:type="spellEnd"/>
      <w:r>
        <w:rPr>
          <w:rtl/>
        </w:rPr>
        <w:t xml:space="preserve"> שנשאר בשדה הנקרא </w:t>
      </w:r>
      <w:proofErr w:type="spellStart"/>
      <w:r>
        <w:rPr>
          <w:rtl/>
        </w:rPr>
        <w:t>אשטובל"א</w:t>
      </w:r>
      <w:proofErr w:type="spellEnd"/>
      <w:r>
        <w:rPr>
          <w:rtl/>
        </w:rPr>
        <w:t xml:space="preserve"> בלעז ותבן הוא הנקצר עם </w:t>
      </w:r>
      <w:proofErr w:type="spellStart"/>
      <w:r>
        <w:rPr>
          <w:rtl/>
        </w:rPr>
        <w:t>השבולת</w:t>
      </w:r>
      <w:proofErr w:type="spellEnd"/>
      <w:r>
        <w:rPr>
          <w:rtl/>
        </w:rPr>
        <w:t xml:space="preserve"> </w:t>
      </w:r>
      <w:proofErr w:type="spellStart"/>
      <w:r>
        <w:rPr>
          <w:rtl/>
        </w:rPr>
        <w:t>דהכי</w:t>
      </w:r>
      <w:proofErr w:type="spellEnd"/>
      <w:r>
        <w:rPr>
          <w:rtl/>
        </w:rPr>
        <w:t xml:space="preserve"> משמע לקמן בפרק שואל (לקמן דף </w:t>
      </w:r>
      <w:proofErr w:type="spellStart"/>
      <w:r>
        <w:rPr>
          <w:rtl/>
        </w:rPr>
        <w:t>קנ</w:t>
      </w:r>
      <w:proofErr w:type="spellEnd"/>
      <w:r>
        <w:rPr>
          <w:rtl/>
        </w:rPr>
        <w:t xml:space="preserve">:) </w:t>
      </w:r>
      <w:proofErr w:type="spellStart"/>
      <w:r>
        <w:rPr>
          <w:rtl/>
        </w:rPr>
        <w:t>דקאמר</w:t>
      </w:r>
      <w:proofErr w:type="spellEnd"/>
      <w:r>
        <w:rPr>
          <w:rtl/>
        </w:rPr>
        <w:t xml:space="preserve"> </w:t>
      </w:r>
      <w:proofErr w:type="spellStart"/>
      <w:r>
        <w:rPr>
          <w:rtl/>
        </w:rPr>
        <w:t>בשלמא</w:t>
      </w:r>
      <w:proofErr w:type="spellEnd"/>
      <w:r>
        <w:rPr>
          <w:rtl/>
        </w:rPr>
        <w:t xml:space="preserve"> קש משכחת לה במחובר אלא תבן היכי משכחת לה ומסיק </w:t>
      </w:r>
      <w:proofErr w:type="spellStart"/>
      <w:r>
        <w:rPr>
          <w:rtl/>
        </w:rPr>
        <w:t>בתבנא</w:t>
      </w:r>
      <w:proofErr w:type="spellEnd"/>
      <w:r>
        <w:rPr>
          <w:rtl/>
        </w:rPr>
        <w:t xml:space="preserve"> </w:t>
      </w:r>
      <w:proofErr w:type="spellStart"/>
      <w:r>
        <w:rPr>
          <w:rtl/>
        </w:rPr>
        <w:t>סריא</w:t>
      </w:r>
      <w:proofErr w:type="spellEnd"/>
      <w:r>
        <w:rPr>
          <w:rtl/>
        </w:rPr>
        <w:t xml:space="preserve"> והא </w:t>
      </w:r>
      <w:proofErr w:type="spellStart"/>
      <w:r>
        <w:rPr>
          <w:rtl/>
        </w:rPr>
        <w:t>דאמר</w:t>
      </w:r>
      <w:proofErr w:type="spellEnd"/>
      <w:r>
        <w:rPr>
          <w:rtl/>
        </w:rPr>
        <w:t xml:space="preserve"> בריש המקבל (בבא מציעא דף </w:t>
      </w:r>
      <w:proofErr w:type="spellStart"/>
      <w:r>
        <w:rPr>
          <w:rtl/>
        </w:rPr>
        <w:t>קג</w:t>
      </w:r>
      <w:proofErr w:type="spellEnd"/>
      <w:r>
        <w:rPr>
          <w:rtl/>
        </w:rPr>
        <w:t xml:space="preserve">.) גבי מקום שנהגו לקצור אינו רשאי לעקור משום </w:t>
      </w:r>
      <w:proofErr w:type="spellStart"/>
      <w:r>
        <w:rPr>
          <w:rtl/>
        </w:rPr>
        <w:t>דאמר</w:t>
      </w:r>
      <w:proofErr w:type="spellEnd"/>
      <w:r>
        <w:rPr>
          <w:rtl/>
        </w:rPr>
        <w:t xml:space="preserve"> ניחא לי </w:t>
      </w:r>
      <w:proofErr w:type="spellStart"/>
      <w:r>
        <w:rPr>
          <w:rtl/>
        </w:rPr>
        <w:t>דתיתבן</w:t>
      </w:r>
      <w:proofErr w:type="spellEnd"/>
      <w:r>
        <w:rPr>
          <w:rtl/>
        </w:rPr>
        <w:t xml:space="preserve"> </w:t>
      </w:r>
      <w:proofErr w:type="spellStart"/>
      <w:r>
        <w:rPr>
          <w:rtl/>
        </w:rPr>
        <w:t>ארעאי</w:t>
      </w:r>
      <w:proofErr w:type="spellEnd"/>
      <w:r>
        <w:rPr>
          <w:rtl/>
        </w:rPr>
        <w:t xml:space="preserve"> </w:t>
      </w:r>
      <w:proofErr w:type="spellStart"/>
      <w:r>
        <w:rPr>
          <w:rtl/>
        </w:rPr>
        <w:t>הוה</w:t>
      </w:r>
      <w:proofErr w:type="spellEnd"/>
      <w:r>
        <w:rPr>
          <w:rtl/>
        </w:rPr>
        <w:t xml:space="preserve"> ליה </w:t>
      </w:r>
      <w:proofErr w:type="spellStart"/>
      <w:r>
        <w:rPr>
          <w:rtl/>
        </w:rPr>
        <w:t>למימר</w:t>
      </w:r>
      <w:proofErr w:type="spellEnd"/>
      <w:r>
        <w:rPr>
          <w:rtl/>
        </w:rPr>
        <w:t xml:space="preserve"> </w:t>
      </w:r>
      <w:proofErr w:type="spellStart"/>
      <w:r>
        <w:rPr>
          <w:rtl/>
        </w:rPr>
        <w:t>דתיתקש</w:t>
      </w:r>
      <w:proofErr w:type="spellEnd"/>
      <w:r>
        <w:rPr>
          <w:rtl/>
        </w:rPr>
        <w:t xml:space="preserve"> </w:t>
      </w:r>
      <w:proofErr w:type="spellStart"/>
      <w:r>
        <w:rPr>
          <w:rtl/>
        </w:rPr>
        <w:t>דהנשאר</w:t>
      </w:r>
      <w:proofErr w:type="spellEnd"/>
      <w:r>
        <w:rPr>
          <w:rtl/>
        </w:rPr>
        <w:t xml:space="preserve"> בקרקע נקרא קש </w:t>
      </w:r>
      <w:proofErr w:type="spellStart"/>
      <w:r>
        <w:rPr>
          <w:rtl/>
        </w:rPr>
        <w:t>כדפירש</w:t>
      </w:r>
      <w:proofErr w:type="spellEnd"/>
      <w:r>
        <w:rPr>
          <w:rtl/>
        </w:rPr>
        <w:t xml:space="preserve"> רש"י אלא משום </w:t>
      </w:r>
      <w:proofErr w:type="spellStart"/>
      <w:r>
        <w:rPr>
          <w:rtl/>
        </w:rPr>
        <w:t>דתיתבן</w:t>
      </w:r>
      <w:proofErr w:type="spellEnd"/>
      <w:r>
        <w:rPr>
          <w:rtl/>
        </w:rPr>
        <w:t xml:space="preserve"> משמע טפי לשון זיבול נקט ליה.</w:t>
      </w:r>
    </w:p>
    <w:p w14:paraId="5FD9F084" w14:textId="77777777" w:rsidR="00531EDE" w:rsidRDefault="00531EDE" w:rsidP="00531EDE">
      <w:pPr>
        <w:rPr>
          <w:rtl/>
        </w:rPr>
      </w:pPr>
      <w:r>
        <w:rPr>
          <w:rtl/>
        </w:rPr>
        <w:t xml:space="preserve">לא </w:t>
      </w:r>
      <w:proofErr w:type="spellStart"/>
      <w:r>
        <w:rPr>
          <w:rtl/>
        </w:rPr>
        <w:t>יתן</w:t>
      </w:r>
      <w:proofErr w:type="spellEnd"/>
      <w:r>
        <w:rPr>
          <w:rtl/>
        </w:rPr>
        <w:t xml:space="preserve"> עד שיגרוף - פירש בקונטרס משום תוספת הבל ואין נראה </w:t>
      </w:r>
      <w:proofErr w:type="spellStart"/>
      <w:r>
        <w:rPr>
          <w:rtl/>
        </w:rPr>
        <w:t>לר"י</w:t>
      </w:r>
      <w:proofErr w:type="spellEnd"/>
      <w:r>
        <w:rPr>
          <w:rtl/>
        </w:rPr>
        <w:t xml:space="preserve"> </w:t>
      </w:r>
      <w:proofErr w:type="spellStart"/>
      <w:r>
        <w:rPr>
          <w:rtl/>
        </w:rPr>
        <w:t>דאפילו</w:t>
      </w:r>
      <w:proofErr w:type="spellEnd"/>
      <w:r>
        <w:rPr>
          <w:rtl/>
        </w:rPr>
        <w:t xml:space="preserve"> גרופה וקטומה היא מוספת הבל יותר מכמה דברים </w:t>
      </w:r>
      <w:proofErr w:type="spellStart"/>
      <w:r>
        <w:rPr>
          <w:rtl/>
        </w:rPr>
        <w:t>השנויין</w:t>
      </w:r>
      <w:proofErr w:type="spellEnd"/>
      <w:r>
        <w:rPr>
          <w:rtl/>
        </w:rPr>
        <w:t xml:space="preserve"> בבמה </w:t>
      </w:r>
      <w:proofErr w:type="spellStart"/>
      <w:r>
        <w:rPr>
          <w:rtl/>
        </w:rPr>
        <w:t>טומנין</w:t>
      </w:r>
      <w:proofErr w:type="spellEnd"/>
      <w:r>
        <w:rPr>
          <w:rtl/>
        </w:rPr>
        <w:t xml:space="preserve"> ועוד </w:t>
      </w:r>
      <w:proofErr w:type="spellStart"/>
      <w:r>
        <w:rPr>
          <w:rtl/>
        </w:rPr>
        <w:t>דחנניה</w:t>
      </w:r>
      <w:proofErr w:type="spellEnd"/>
      <w:r>
        <w:rPr>
          <w:rtl/>
        </w:rPr>
        <w:t xml:space="preserve"> שרי להשהות אף כשאינה גרופה ולא אסרו מוסיף הבל אלא </w:t>
      </w:r>
      <w:proofErr w:type="spellStart"/>
      <w:r>
        <w:rPr>
          <w:rtl/>
        </w:rPr>
        <w:t>דוקא</w:t>
      </w:r>
      <w:proofErr w:type="spellEnd"/>
      <w:r>
        <w:rPr>
          <w:rtl/>
        </w:rPr>
        <w:t xml:space="preserve"> בהטמנה אבל להשהות שרי וכשאינה גרופה אסרי רבנן </w:t>
      </w:r>
      <w:proofErr w:type="spellStart"/>
      <w:r>
        <w:rPr>
          <w:rtl/>
        </w:rPr>
        <w:t>דחנניה</w:t>
      </w:r>
      <w:proofErr w:type="spellEnd"/>
      <w:r>
        <w:rPr>
          <w:rtl/>
        </w:rPr>
        <w:t xml:space="preserve"> משום דילמא אתי </w:t>
      </w:r>
      <w:proofErr w:type="spellStart"/>
      <w:r>
        <w:rPr>
          <w:rtl/>
        </w:rPr>
        <w:t>לאחתויי</w:t>
      </w:r>
      <w:proofErr w:type="spellEnd"/>
      <w:r>
        <w:rPr>
          <w:rtl/>
        </w:rPr>
        <w:t>.</w:t>
      </w:r>
    </w:p>
    <w:p w14:paraId="46ECEFEA" w14:textId="77777777" w:rsidR="00531EDE" w:rsidRDefault="00531EDE" w:rsidP="00531EDE">
      <w:pPr>
        <w:rPr>
          <w:rtl/>
        </w:rPr>
      </w:pPr>
      <w:r>
        <w:rPr>
          <w:rtl/>
        </w:rPr>
        <w:t xml:space="preserve">חמין ותבשיל - נראה </w:t>
      </w:r>
      <w:proofErr w:type="spellStart"/>
      <w:r>
        <w:rPr>
          <w:rtl/>
        </w:rPr>
        <w:t>לר"י</w:t>
      </w:r>
      <w:proofErr w:type="spellEnd"/>
      <w:r>
        <w:rPr>
          <w:rtl/>
        </w:rPr>
        <w:t xml:space="preserve"> </w:t>
      </w:r>
      <w:proofErr w:type="spellStart"/>
      <w:r>
        <w:rPr>
          <w:rtl/>
        </w:rPr>
        <w:t>דסתם</w:t>
      </w:r>
      <w:proofErr w:type="spellEnd"/>
      <w:r>
        <w:rPr>
          <w:rtl/>
        </w:rPr>
        <w:t xml:space="preserve"> חמין ותבשיל היינו אפי' לא </w:t>
      </w:r>
      <w:proofErr w:type="spellStart"/>
      <w:r>
        <w:rPr>
          <w:rtl/>
        </w:rPr>
        <w:t>בשיל</w:t>
      </w:r>
      <w:proofErr w:type="spellEnd"/>
      <w:r>
        <w:rPr>
          <w:rtl/>
        </w:rPr>
        <w:t xml:space="preserve"> כל צרכו אלא כמאכל בן </w:t>
      </w:r>
      <w:proofErr w:type="spellStart"/>
      <w:r>
        <w:rPr>
          <w:rtl/>
        </w:rPr>
        <w:t>דרוסאי</w:t>
      </w:r>
      <w:proofErr w:type="spellEnd"/>
      <w:r>
        <w:rPr>
          <w:rtl/>
        </w:rPr>
        <w:t xml:space="preserve"> </w:t>
      </w:r>
      <w:proofErr w:type="spellStart"/>
      <w:r>
        <w:rPr>
          <w:rtl/>
        </w:rPr>
        <w:t>דהא</w:t>
      </w:r>
      <w:proofErr w:type="spellEnd"/>
      <w:r>
        <w:rPr>
          <w:rtl/>
        </w:rPr>
        <w:t xml:space="preserve"> כי מוקי </w:t>
      </w:r>
      <w:proofErr w:type="spellStart"/>
      <w:r>
        <w:rPr>
          <w:rtl/>
        </w:rPr>
        <w:t>מתניתין</w:t>
      </w:r>
      <w:proofErr w:type="spellEnd"/>
      <w:r>
        <w:rPr>
          <w:rtl/>
        </w:rPr>
        <w:t xml:space="preserve"> להחזיר תנן הוי </w:t>
      </w:r>
      <w:proofErr w:type="spellStart"/>
      <w:r>
        <w:rPr>
          <w:rtl/>
        </w:rPr>
        <w:t>מתניתין</w:t>
      </w:r>
      <w:proofErr w:type="spellEnd"/>
      <w:r>
        <w:rPr>
          <w:rtl/>
        </w:rPr>
        <w:t xml:space="preserve"> כחנניה </w:t>
      </w:r>
      <w:proofErr w:type="spellStart"/>
      <w:r>
        <w:rPr>
          <w:rtl/>
        </w:rPr>
        <w:t>דשרי</w:t>
      </w:r>
      <w:proofErr w:type="spellEnd"/>
      <w:r>
        <w:rPr>
          <w:rtl/>
        </w:rPr>
        <w:t xml:space="preserve"> חמין ותבשיל להשהות על גבי כירה אפילו </w:t>
      </w:r>
      <w:proofErr w:type="spellStart"/>
      <w:r>
        <w:rPr>
          <w:rtl/>
        </w:rPr>
        <w:t>בשאינה</w:t>
      </w:r>
      <w:proofErr w:type="spellEnd"/>
      <w:r>
        <w:rPr>
          <w:rtl/>
        </w:rPr>
        <w:t xml:space="preserve"> גרופה אפילו לא </w:t>
      </w:r>
      <w:proofErr w:type="spellStart"/>
      <w:r>
        <w:rPr>
          <w:rtl/>
        </w:rPr>
        <w:t>בשיל</w:t>
      </w:r>
      <w:proofErr w:type="spellEnd"/>
      <w:r>
        <w:rPr>
          <w:rtl/>
        </w:rPr>
        <w:t xml:space="preserve"> כל צרכו ולא </w:t>
      </w:r>
      <w:proofErr w:type="spellStart"/>
      <w:r>
        <w:rPr>
          <w:rtl/>
        </w:rPr>
        <w:t>כרבנן</w:t>
      </w:r>
      <w:proofErr w:type="spellEnd"/>
      <w:r>
        <w:rPr>
          <w:rtl/>
        </w:rPr>
        <w:t xml:space="preserve"> </w:t>
      </w:r>
      <w:proofErr w:type="spellStart"/>
      <w:r>
        <w:rPr>
          <w:rtl/>
        </w:rPr>
        <w:t>ואמאי</w:t>
      </w:r>
      <w:proofErr w:type="spellEnd"/>
      <w:r>
        <w:rPr>
          <w:rtl/>
        </w:rPr>
        <w:t xml:space="preserve"> ודילמא </w:t>
      </w:r>
      <w:proofErr w:type="spellStart"/>
      <w:r>
        <w:rPr>
          <w:rtl/>
        </w:rPr>
        <w:t>מתניתין</w:t>
      </w:r>
      <w:proofErr w:type="spellEnd"/>
      <w:r>
        <w:rPr>
          <w:rtl/>
        </w:rPr>
        <w:t xml:space="preserve"> אפילו </w:t>
      </w:r>
      <w:proofErr w:type="spellStart"/>
      <w:r>
        <w:rPr>
          <w:rtl/>
        </w:rPr>
        <w:t>כרבנן</w:t>
      </w:r>
      <w:proofErr w:type="spellEnd"/>
      <w:r>
        <w:rPr>
          <w:rtl/>
        </w:rPr>
        <w:t xml:space="preserve"> ומתני' בחמין ותבשיל שנתבשלו כל צרכן </w:t>
      </w:r>
      <w:proofErr w:type="spellStart"/>
      <w:r>
        <w:rPr>
          <w:rtl/>
        </w:rPr>
        <w:t>דמודו</w:t>
      </w:r>
      <w:proofErr w:type="spellEnd"/>
      <w:r>
        <w:rPr>
          <w:rtl/>
        </w:rPr>
        <w:t xml:space="preserve"> רבנן </w:t>
      </w:r>
      <w:proofErr w:type="spellStart"/>
      <w:r>
        <w:rPr>
          <w:rtl/>
        </w:rPr>
        <w:t>דמשהין</w:t>
      </w:r>
      <w:proofErr w:type="spellEnd"/>
      <w:r>
        <w:rPr>
          <w:rtl/>
        </w:rPr>
        <w:t xml:space="preserve"> ע"ג כירה שאינה גרופה וקטומה אלא ודאי משום </w:t>
      </w:r>
      <w:proofErr w:type="spellStart"/>
      <w:r>
        <w:rPr>
          <w:rtl/>
        </w:rPr>
        <w:t>דסתם</w:t>
      </w:r>
      <w:proofErr w:type="spellEnd"/>
      <w:r>
        <w:rPr>
          <w:rtl/>
        </w:rPr>
        <w:t xml:space="preserve"> חמין ותבשיל כמאכל בן </w:t>
      </w:r>
      <w:proofErr w:type="spellStart"/>
      <w:r>
        <w:rPr>
          <w:rtl/>
        </w:rPr>
        <w:t>דרוסאי</w:t>
      </w:r>
      <w:proofErr w:type="spellEnd"/>
      <w:r>
        <w:rPr>
          <w:rtl/>
        </w:rPr>
        <w:t xml:space="preserve"> נמי משמע ומיהו סתם חמין ותבשיל הוי נמי </w:t>
      </w:r>
      <w:proofErr w:type="spellStart"/>
      <w:r>
        <w:rPr>
          <w:rtl/>
        </w:rPr>
        <w:t>בשיל</w:t>
      </w:r>
      <w:proofErr w:type="spellEnd"/>
      <w:r>
        <w:rPr>
          <w:rtl/>
        </w:rPr>
        <w:t xml:space="preserve"> כל צרכו </w:t>
      </w:r>
      <w:proofErr w:type="spellStart"/>
      <w:r>
        <w:rPr>
          <w:rtl/>
        </w:rPr>
        <w:t>כדמוכח</w:t>
      </w:r>
      <w:proofErr w:type="spellEnd"/>
      <w:r>
        <w:rPr>
          <w:rtl/>
        </w:rPr>
        <w:t xml:space="preserve"> בסוף </w:t>
      </w:r>
      <w:r>
        <w:rPr>
          <w:rtl/>
        </w:rPr>
        <w:lastRenderedPageBreak/>
        <w:t xml:space="preserve">שמעתין (דף לח.) גבי </w:t>
      </w:r>
      <w:proofErr w:type="spellStart"/>
      <w:r>
        <w:rPr>
          <w:rtl/>
        </w:rPr>
        <w:t>קשיא</w:t>
      </w:r>
      <w:proofErr w:type="spellEnd"/>
      <w:r>
        <w:rPr>
          <w:rtl/>
        </w:rPr>
        <w:t xml:space="preserve"> דרבי מאיר </w:t>
      </w:r>
      <w:proofErr w:type="spellStart"/>
      <w:r>
        <w:rPr>
          <w:rtl/>
        </w:rPr>
        <w:t>אדרבי</w:t>
      </w:r>
      <w:proofErr w:type="spellEnd"/>
      <w:r>
        <w:rPr>
          <w:rtl/>
        </w:rPr>
        <w:t xml:space="preserve"> מאיר אף על פי שיש לדחות ושם אפרש בע"ה ואפילו אי סתם חמין ותבשיל לא </w:t>
      </w:r>
      <w:proofErr w:type="spellStart"/>
      <w:r>
        <w:rPr>
          <w:rtl/>
        </w:rPr>
        <w:t>הוה</w:t>
      </w:r>
      <w:proofErr w:type="spellEnd"/>
      <w:r>
        <w:rPr>
          <w:rtl/>
        </w:rPr>
        <w:t xml:space="preserve"> </w:t>
      </w:r>
      <w:proofErr w:type="spellStart"/>
      <w:r>
        <w:rPr>
          <w:rtl/>
        </w:rPr>
        <w:t>בשיל</w:t>
      </w:r>
      <w:proofErr w:type="spellEnd"/>
      <w:r>
        <w:rPr>
          <w:rtl/>
        </w:rPr>
        <w:t xml:space="preserve"> כל צרכו צריך לומר הא </w:t>
      </w:r>
      <w:proofErr w:type="spellStart"/>
      <w:r>
        <w:rPr>
          <w:rtl/>
        </w:rPr>
        <w:t>דאסרי</w:t>
      </w:r>
      <w:proofErr w:type="spellEnd"/>
      <w:r>
        <w:rPr>
          <w:rtl/>
        </w:rPr>
        <w:t xml:space="preserve"> בית שמאי להחזיר היינו אפילו חמין </w:t>
      </w:r>
      <w:proofErr w:type="spellStart"/>
      <w:r>
        <w:rPr>
          <w:rtl/>
        </w:rPr>
        <w:t>שהוחמו</w:t>
      </w:r>
      <w:proofErr w:type="spellEnd"/>
      <w:r>
        <w:rPr>
          <w:rtl/>
        </w:rPr>
        <w:t xml:space="preserve"> כל צרכן וכן לבית הלל באינה גרופה </w:t>
      </w:r>
      <w:proofErr w:type="spellStart"/>
      <w:r>
        <w:rPr>
          <w:rtl/>
        </w:rPr>
        <w:t>מדקאמר</w:t>
      </w:r>
      <w:proofErr w:type="spellEnd"/>
      <w:r>
        <w:rPr>
          <w:rtl/>
        </w:rPr>
        <w:t xml:space="preserve"> בגמרא (דף לח:) ואף רבי </w:t>
      </w:r>
      <w:proofErr w:type="spellStart"/>
      <w:r>
        <w:rPr>
          <w:rtl/>
        </w:rPr>
        <w:t>אושעיא</w:t>
      </w:r>
      <w:proofErr w:type="spellEnd"/>
      <w:r>
        <w:rPr>
          <w:rtl/>
        </w:rPr>
        <w:t xml:space="preserve"> סבר </w:t>
      </w:r>
      <w:proofErr w:type="spellStart"/>
      <w:r>
        <w:rPr>
          <w:rtl/>
        </w:rPr>
        <w:t>מחזירין</w:t>
      </w:r>
      <w:proofErr w:type="spellEnd"/>
      <w:r>
        <w:rPr>
          <w:rtl/>
        </w:rPr>
        <w:t xml:space="preserve"> אפילו בשבת </w:t>
      </w:r>
      <w:proofErr w:type="spellStart"/>
      <w:r>
        <w:rPr>
          <w:rtl/>
        </w:rPr>
        <w:t>דאמר</w:t>
      </w:r>
      <w:proofErr w:type="spellEnd"/>
      <w:r>
        <w:rPr>
          <w:rtl/>
        </w:rPr>
        <w:t xml:space="preserve"> רבי </w:t>
      </w:r>
      <w:proofErr w:type="spellStart"/>
      <w:r>
        <w:rPr>
          <w:rtl/>
        </w:rPr>
        <w:t>אושעיא</w:t>
      </w:r>
      <w:proofErr w:type="spellEnd"/>
      <w:r>
        <w:rPr>
          <w:rtl/>
        </w:rPr>
        <w:t xml:space="preserve"> פעם אחת </w:t>
      </w:r>
      <w:proofErr w:type="spellStart"/>
      <w:r>
        <w:rPr>
          <w:rtl/>
        </w:rPr>
        <w:t>כו</w:t>
      </w:r>
      <w:proofErr w:type="spellEnd"/>
      <w:r>
        <w:rPr>
          <w:rtl/>
        </w:rPr>
        <w:t xml:space="preserve">' והעלנו לו </w:t>
      </w:r>
      <w:proofErr w:type="spellStart"/>
      <w:r>
        <w:rPr>
          <w:rtl/>
        </w:rPr>
        <w:t>קומקומוס</w:t>
      </w:r>
      <w:proofErr w:type="spellEnd"/>
      <w:r>
        <w:rPr>
          <w:rtl/>
        </w:rPr>
        <w:t xml:space="preserve"> של חמין ומזגנו לו את הכוס והחזרנוהו למקומו ואי לא אסיר </w:t>
      </w:r>
      <w:proofErr w:type="spellStart"/>
      <w:r>
        <w:rPr>
          <w:rtl/>
        </w:rPr>
        <w:t>בהוחמו</w:t>
      </w:r>
      <w:proofErr w:type="spellEnd"/>
      <w:r>
        <w:rPr>
          <w:rtl/>
        </w:rPr>
        <w:t xml:space="preserve"> כל צרכן מנא ליה </w:t>
      </w:r>
      <w:proofErr w:type="spellStart"/>
      <w:r>
        <w:rPr>
          <w:rtl/>
        </w:rPr>
        <w:t>דמחזירין</w:t>
      </w:r>
      <w:proofErr w:type="spellEnd"/>
      <w:r>
        <w:rPr>
          <w:rtl/>
        </w:rPr>
        <w:t xml:space="preserve"> אפילו בשבת דילמא </w:t>
      </w:r>
      <w:proofErr w:type="spellStart"/>
      <w:r>
        <w:rPr>
          <w:rtl/>
        </w:rPr>
        <w:t>הוחם</w:t>
      </w:r>
      <w:proofErr w:type="spellEnd"/>
      <w:r>
        <w:rPr>
          <w:rtl/>
        </w:rPr>
        <w:t xml:space="preserve"> כל צורכו </w:t>
      </w:r>
      <w:proofErr w:type="spellStart"/>
      <w:r>
        <w:rPr>
          <w:rtl/>
        </w:rPr>
        <w:t>הוה</w:t>
      </w:r>
      <w:proofErr w:type="spellEnd"/>
      <w:r>
        <w:rPr>
          <w:rtl/>
        </w:rPr>
        <w:t xml:space="preserve"> ואם תאמר ואם סתם חמין ותבשיל הוי בין </w:t>
      </w:r>
      <w:proofErr w:type="spellStart"/>
      <w:r>
        <w:rPr>
          <w:rtl/>
        </w:rPr>
        <w:t>בשיל</w:t>
      </w:r>
      <w:proofErr w:type="spellEnd"/>
      <w:r>
        <w:rPr>
          <w:rtl/>
        </w:rPr>
        <w:t xml:space="preserve"> כל צרכו בין לא </w:t>
      </w:r>
      <w:proofErr w:type="spellStart"/>
      <w:r>
        <w:rPr>
          <w:rtl/>
        </w:rPr>
        <w:t>בשיל</w:t>
      </w:r>
      <w:proofErr w:type="spellEnd"/>
      <w:r>
        <w:rPr>
          <w:rtl/>
        </w:rPr>
        <w:t xml:space="preserve"> אם כן סברי בית שמאי מצטמק ויפה לו אסור כיון </w:t>
      </w:r>
      <w:proofErr w:type="spellStart"/>
      <w:r>
        <w:rPr>
          <w:rtl/>
        </w:rPr>
        <w:t>דאסיר</w:t>
      </w:r>
      <w:proofErr w:type="spellEnd"/>
      <w:r>
        <w:rPr>
          <w:rtl/>
        </w:rPr>
        <w:t xml:space="preserve"> תבשיל שבישל כל צרכו ואם כן היכי שרי חמין שלא </w:t>
      </w:r>
      <w:proofErr w:type="spellStart"/>
      <w:r>
        <w:rPr>
          <w:rtl/>
        </w:rPr>
        <w:t>הוחמו</w:t>
      </w:r>
      <w:proofErr w:type="spellEnd"/>
      <w:r>
        <w:rPr>
          <w:rtl/>
        </w:rPr>
        <w:t xml:space="preserve"> כל צרכן והא יפה לו הוא </w:t>
      </w:r>
      <w:proofErr w:type="spellStart"/>
      <w:r>
        <w:rPr>
          <w:rtl/>
        </w:rPr>
        <w:t>ואור"י</w:t>
      </w:r>
      <w:proofErr w:type="spellEnd"/>
      <w:r>
        <w:rPr>
          <w:rtl/>
        </w:rPr>
        <w:t xml:space="preserve"> דודאי תבשיל אסרי בית שמאי משום </w:t>
      </w:r>
      <w:proofErr w:type="spellStart"/>
      <w:r>
        <w:rPr>
          <w:rtl/>
        </w:rPr>
        <w:t>דלעולם</w:t>
      </w:r>
      <w:proofErr w:type="spellEnd"/>
      <w:r>
        <w:rPr>
          <w:rtl/>
        </w:rPr>
        <w:t xml:space="preserve"> יפה לו אף על גב </w:t>
      </w:r>
      <w:proofErr w:type="spellStart"/>
      <w:r>
        <w:rPr>
          <w:rtl/>
        </w:rPr>
        <w:t>דנתבשל</w:t>
      </w:r>
      <w:proofErr w:type="spellEnd"/>
      <w:r>
        <w:rPr>
          <w:rtl/>
        </w:rPr>
        <w:t xml:space="preserve"> כל צרכו אבל חמין שאין יפה להם אלא עד כדי צרכן אבל מכאן ואילך רע להן </w:t>
      </w:r>
      <w:proofErr w:type="spellStart"/>
      <w:r>
        <w:rPr>
          <w:rtl/>
        </w:rPr>
        <w:t>כדמוכח</w:t>
      </w:r>
      <w:proofErr w:type="spellEnd"/>
      <w:r>
        <w:rPr>
          <w:rtl/>
        </w:rPr>
        <w:t xml:space="preserve"> לקמן לא אסרי בית שמאי </w:t>
      </w:r>
      <w:proofErr w:type="spellStart"/>
      <w:r>
        <w:rPr>
          <w:rtl/>
        </w:rPr>
        <w:t>דליכא</w:t>
      </w:r>
      <w:proofErr w:type="spellEnd"/>
      <w:r>
        <w:rPr>
          <w:rtl/>
        </w:rPr>
        <w:t xml:space="preserve"> </w:t>
      </w:r>
      <w:proofErr w:type="spellStart"/>
      <w:r>
        <w:rPr>
          <w:rtl/>
        </w:rPr>
        <w:t>למיגזר</w:t>
      </w:r>
      <w:proofErr w:type="spellEnd"/>
      <w:r>
        <w:rPr>
          <w:rtl/>
        </w:rPr>
        <w:t xml:space="preserve"> שמא יחתה </w:t>
      </w:r>
      <w:proofErr w:type="spellStart"/>
      <w:r>
        <w:rPr>
          <w:rtl/>
        </w:rPr>
        <w:t>דבלא</w:t>
      </w:r>
      <w:proofErr w:type="spellEnd"/>
      <w:r>
        <w:rPr>
          <w:rtl/>
        </w:rPr>
        <w:t xml:space="preserve"> חיתוי יוחמו כל צרכן.</w:t>
      </w:r>
    </w:p>
    <w:p w14:paraId="69FC3585" w14:textId="0ABCB66F" w:rsidR="00DC0A78" w:rsidRPr="00DC0A78" w:rsidRDefault="00531EDE" w:rsidP="00531EDE">
      <w:r>
        <w:rPr>
          <w:rtl/>
        </w:rPr>
        <w:t xml:space="preserve">וב"ה אומרים אף </w:t>
      </w:r>
      <w:proofErr w:type="spellStart"/>
      <w:r>
        <w:rPr>
          <w:rtl/>
        </w:rPr>
        <w:t>מחזירין</w:t>
      </w:r>
      <w:proofErr w:type="spellEnd"/>
      <w:r>
        <w:rPr>
          <w:rtl/>
        </w:rPr>
        <w:t xml:space="preserve"> - אפילו בשבת </w:t>
      </w:r>
      <w:proofErr w:type="spellStart"/>
      <w:r>
        <w:rPr>
          <w:rtl/>
        </w:rPr>
        <w:t>מחזירין</w:t>
      </w:r>
      <w:proofErr w:type="spellEnd"/>
      <w:r>
        <w:rPr>
          <w:rtl/>
        </w:rPr>
        <w:t xml:space="preserve"> </w:t>
      </w:r>
      <w:proofErr w:type="spellStart"/>
      <w:r>
        <w:rPr>
          <w:rtl/>
        </w:rPr>
        <w:t>כדאמר</w:t>
      </w:r>
      <w:proofErr w:type="spellEnd"/>
      <w:r>
        <w:rPr>
          <w:rtl/>
        </w:rPr>
        <w:t xml:space="preserve"> בגמרא ולשון </w:t>
      </w:r>
      <w:proofErr w:type="spellStart"/>
      <w:r>
        <w:rPr>
          <w:rtl/>
        </w:rPr>
        <w:t>נוטלין</w:t>
      </w:r>
      <w:proofErr w:type="spellEnd"/>
      <w:r>
        <w:rPr>
          <w:rtl/>
        </w:rPr>
        <w:t xml:space="preserve"> נמי משמע </w:t>
      </w:r>
      <w:proofErr w:type="spellStart"/>
      <w:r>
        <w:rPr>
          <w:rtl/>
        </w:rPr>
        <w:t>דבשבת</w:t>
      </w:r>
      <w:proofErr w:type="spellEnd"/>
      <w:r>
        <w:rPr>
          <w:rtl/>
        </w:rPr>
        <w:t xml:space="preserve"> </w:t>
      </w:r>
      <w:proofErr w:type="spellStart"/>
      <w:r>
        <w:rPr>
          <w:rtl/>
        </w:rPr>
        <w:t>מיירי</w:t>
      </w:r>
      <w:proofErr w:type="spellEnd"/>
      <w:r>
        <w:rPr>
          <w:rtl/>
        </w:rPr>
        <w:t xml:space="preserve"> </w:t>
      </w:r>
      <w:proofErr w:type="spellStart"/>
      <w:r>
        <w:rPr>
          <w:rtl/>
        </w:rPr>
        <w:t>דבחול</w:t>
      </w:r>
      <w:proofErr w:type="spellEnd"/>
      <w:r>
        <w:rPr>
          <w:rtl/>
        </w:rPr>
        <w:t xml:space="preserve"> לא </w:t>
      </w:r>
      <w:proofErr w:type="spellStart"/>
      <w:r>
        <w:rPr>
          <w:rtl/>
        </w:rPr>
        <w:t>הוה</w:t>
      </w:r>
      <w:proofErr w:type="spellEnd"/>
      <w:r>
        <w:rPr>
          <w:rtl/>
        </w:rPr>
        <w:t xml:space="preserve"> צריך </w:t>
      </w:r>
      <w:proofErr w:type="spellStart"/>
      <w:r>
        <w:rPr>
          <w:rtl/>
        </w:rPr>
        <w:t>למיתני</w:t>
      </w:r>
      <w:proofErr w:type="spellEnd"/>
      <w:r>
        <w:rPr>
          <w:rtl/>
        </w:rPr>
        <w:t xml:space="preserve"> </w:t>
      </w:r>
      <w:proofErr w:type="spellStart"/>
      <w:r>
        <w:rPr>
          <w:rtl/>
        </w:rPr>
        <w:t>נוטלין</w:t>
      </w:r>
      <w:proofErr w:type="spellEnd"/>
      <w:r>
        <w:rPr>
          <w:rtl/>
        </w:rPr>
        <w:t xml:space="preserve"> ולמאן </w:t>
      </w:r>
      <w:proofErr w:type="spellStart"/>
      <w:r>
        <w:rPr>
          <w:rtl/>
        </w:rPr>
        <w:t>דאסר</w:t>
      </w:r>
      <w:proofErr w:type="spellEnd"/>
      <w:r>
        <w:rPr>
          <w:rtl/>
        </w:rPr>
        <w:t xml:space="preserve"> להחזיר אסר אפילו בחול לבית הלל כשאינה גרופה ולבית שמאי אפי' בגרופה </w:t>
      </w:r>
      <w:proofErr w:type="spellStart"/>
      <w:r>
        <w:rPr>
          <w:rtl/>
        </w:rPr>
        <w:t>מדקאמר</w:t>
      </w:r>
      <w:proofErr w:type="spellEnd"/>
      <w:r>
        <w:rPr>
          <w:rtl/>
        </w:rPr>
        <w:t xml:space="preserve"> בגמרא לדברי האומר </w:t>
      </w:r>
      <w:proofErr w:type="spellStart"/>
      <w:r>
        <w:rPr>
          <w:rtl/>
        </w:rPr>
        <w:t>מחזירין</w:t>
      </w:r>
      <w:proofErr w:type="spellEnd"/>
      <w:r>
        <w:rPr>
          <w:rtl/>
        </w:rPr>
        <w:t xml:space="preserve"> </w:t>
      </w:r>
      <w:proofErr w:type="spellStart"/>
      <w:r>
        <w:rPr>
          <w:rtl/>
        </w:rPr>
        <w:t>מחזירין</w:t>
      </w:r>
      <w:proofErr w:type="spellEnd"/>
      <w:r>
        <w:rPr>
          <w:rtl/>
        </w:rPr>
        <w:t xml:space="preserve"> אפילו בשבת משמע </w:t>
      </w:r>
      <w:proofErr w:type="spellStart"/>
      <w:r>
        <w:rPr>
          <w:rtl/>
        </w:rPr>
        <w:t>דעיקר</w:t>
      </w:r>
      <w:proofErr w:type="spellEnd"/>
      <w:r>
        <w:rPr>
          <w:rtl/>
        </w:rPr>
        <w:t xml:space="preserve"> פלוגתא הוי בחול ועוד מדקדק ר"ת </w:t>
      </w:r>
      <w:proofErr w:type="spellStart"/>
      <w:r>
        <w:rPr>
          <w:rtl/>
        </w:rPr>
        <w:t>מדקאמר</w:t>
      </w:r>
      <w:proofErr w:type="spellEnd"/>
      <w:r>
        <w:rPr>
          <w:rtl/>
        </w:rPr>
        <w:t xml:space="preserve"> לא </w:t>
      </w:r>
      <w:proofErr w:type="spellStart"/>
      <w:r>
        <w:rPr>
          <w:rtl/>
        </w:rPr>
        <w:t>יתן</w:t>
      </w:r>
      <w:proofErr w:type="spellEnd"/>
      <w:r>
        <w:rPr>
          <w:rtl/>
        </w:rPr>
        <w:t xml:space="preserve"> עד שיגרוף ואי לא </w:t>
      </w:r>
      <w:proofErr w:type="spellStart"/>
      <w:r>
        <w:rPr>
          <w:rtl/>
        </w:rPr>
        <w:t>יתן</w:t>
      </w:r>
      <w:proofErr w:type="spellEnd"/>
      <w:r>
        <w:rPr>
          <w:rtl/>
        </w:rPr>
        <w:t xml:space="preserve"> לא יחזיר בשבת הוא איך יגרוף או יקטום בשבת </w:t>
      </w:r>
      <w:proofErr w:type="spellStart"/>
      <w:r>
        <w:rPr>
          <w:rtl/>
        </w:rPr>
        <w:t>והוה</w:t>
      </w:r>
      <w:proofErr w:type="spellEnd"/>
      <w:r>
        <w:rPr>
          <w:rtl/>
        </w:rPr>
        <w:t xml:space="preserve"> ליה </w:t>
      </w:r>
      <w:proofErr w:type="spellStart"/>
      <w:r>
        <w:rPr>
          <w:rtl/>
        </w:rPr>
        <w:t>למימר</w:t>
      </w:r>
      <w:proofErr w:type="spellEnd"/>
      <w:r>
        <w:rPr>
          <w:rtl/>
        </w:rPr>
        <w:t xml:space="preserve"> אלא אם כן גרף וקטם אלא בחול נמי אסור להחזיר וא"ת מה שיעור הוא נותן לאסור בע"ש </w:t>
      </w:r>
      <w:proofErr w:type="spellStart"/>
      <w:r>
        <w:rPr>
          <w:rtl/>
        </w:rPr>
        <w:t>דהיכא</w:t>
      </w:r>
      <w:proofErr w:type="spellEnd"/>
      <w:r>
        <w:rPr>
          <w:rtl/>
        </w:rPr>
        <w:t xml:space="preserve"> </w:t>
      </w:r>
      <w:proofErr w:type="spellStart"/>
      <w:r>
        <w:rPr>
          <w:rtl/>
        </w:rPr>
        <w:t>דסלקו</w:t>
      </w:r>
      <w:proofErr w:type="spellEnd"/>
      <w:r>
        <w:rPr>
          <w:rtl/>
        </w:rPr>
        <w:t xml:space="preserve"> בהשכמה פשיטא </w:t>
      </w:r>
      <w:proofErr w:type="spellStart"/>
      <w:r>
        <w:rPr>
          <w:rtl/>
        </w:rPr>
        <w:t>דשרי</w:t>
      </w:r>
      <w:proofErr w:type="spellEnd"/>
      <w:r>
        <w:rPr>
          <w:rtl/>
        </w:rPr>
        <w:t xml:space="preserve"> להחזיר ואומר ר"י </w:t>
      </w:r>
      <w:proofErr w:type="spellStart"/>
      <w:r>
        <w:rPr>
          <w:rtl/>
        </w:rPr>
        <w:t>דמשעה</w:t>
      </w:r>
      <w:proofErr w:type="spellEnd"/>
      <w:r>
        <w:rPr>
          <w:rtl/>
        </w:rPr>
        <w:t xml:space="preserve"> שלא יוכלו להרתיחו מבעוד יום אסור להחזיר ומיהו בשבת אפילו רותח אסור להחזיר למאן </w:t>
      </w:r>
      <w:proofErr w:type="spellStart"/>
      <w:r>
        <w:rPr>
          <w:rtl/>
        </w:rPr>
        <w:t>דאסר</w:t>
      </w:r>
      <w:proofErr w:type="spellEnd"/>
      <w:r>
        <w:rPr>
          <w:rtl/>
        </w:rPr>
        <w:t xml:space="preserve"> דאי לאו הכי מנא ליה דרבי </w:t>
      </w:r>
      <w:proofErr w:type="spellStart"/>
      <w:r>
        <w:rPr>
          <w:rtl/>
        </w:rPr>
        <w:t>אושעיא</w:t>
      </w:r>
      <w:proofErr w:type="spellEnd"/>
      <w:r>
        <w:rPr>
          <w:rtl/>
        </w:rPr>
        <w:t xml:space="preserve"> סבר </w:t>
      </w:r>
      <w:proofErr w:type="spellStart"/>
      <w:r>
        <w:rPr>
          <w:rtl/>
        </w:rPr>
        <w:t>מחזירין</w:t>
      </w:r>
      <w:proofErr w:type="spellEnd"/>
      <w:r>
        <w:rPr>
          <w:rtl/>
        </w:rPr>
        <w:t xml:space="preserve"> אפילו בשבת דילמא </w:t>
      </w:r>
      <w:proofErr w:type="spellStart"/>
      <w:r>
        <w:rPr>
          <w:rtl/>
        </w:rPr>
        <w:t>קומקומוס</w:t>
      </w:r>
      <w:proofErr w:type="spellEnd"/>
      <w:r>
        <w:rPr>
          <w:rtl/>
        </w:rPr>
        <w:t xml:space="preserve"> של חמין רותח </w:t>
      </w:r>
      <w:proofErr w:type="spellStart"/>
      <w:r>
        <w:rPr>
          <w:rtl/>
        </w:rPr>
        <w:t>הוה</w:t>
      </w:r>
      <w:proofErr w:type="spellEnd"/>
      <w:r>
        <w:rPr>
          <w:rtl/>
        </w:rPr>
        <w:t xml:space="preserve"> ועוד אומר ר"י </w:t>
      </w:r>
      <w:proofErr w:type="spellStart"/>
      <w:r>
        <w:rPr>
          <w:rtl/>
        </w:rPr>
        <w:t>דמצינו</w:t>
      </w:r>
      <w:proofErr w:type="spellEnd"/>
      <w:r>
        <w:rPr>
          <w:rtl/>
        </w:rPr>
        <w:t xml:space="preserve"> </w:t>
      </w:r>
      <w:proofErr w:type="spellStart"/>
      <w:r>
        <w:rPr>
          <w:rtl/>
        </w:rPr>
        <w:t>למימר</w:t>
      </w:r>
      <w:proofErr w:type="spellEnd"/>
      <w:r>
        <w:rPr>
          <w:rtl/>
        </w:rPr>
        <w:t xml:space="preserve"> </w:t>
      </w:r>
      <w:proofErr w:type="spellStart"/>
      <w:r>
        <w:rPr>
          <w:rtl/>
        </w:rPr>
        <w:t>דבערב</w:t>
      </w:r>
      <w:proofErr w:type="spellEnd"/>
      <w:r>
        <w:rPr>
          <w:rtl/>
        </w:rPr>
        <w:t xml:space="preserve"> שבת נמי אסור להחזיר אפילו רותח משעה שאם היה קר לא היה יכול להרתיח </w:t>
      </w:r>
      <w:proofErr w:type="spellStart"/>
      <w:r>
        <w:rPr>
          <w:rtl/>
        </w:rPr>
        <w:t>מבע"י</w:t>
      </w:r>
      <w:proofErr w:type="spellEnd"/>
      <w:r>
        <w:rPr>
          <w:rtl/>
        </w:rPr>
        <w:t xml:space="preserve"> וקשה </w:t>
      </w:r>
      <w:proofErr w:type="spellStart"/>
      <w:r>
        <w:rPr>
          <w:rtl/>
        </w:rPr>
        <w:t>לרשב"א</w:t>
      </w:r>
      <w:proofErr w:type="spellEnd"/>
      <w:r>
        <w:rPr>
          <w:rtl/>
        </w:rPr>
        <w:t xml:space="preserve"> היכי שרי להחזיר קדרה על גבי כירה בשבת והא אמר בפרק המביא כדי יין (ביצה דף לג: ושם) </w:t>
      </w:r>
      <w:proofErr w:type="spellStart"/>
      <w:r>
        <w:rPr>
          <w:rtl/>
        </w:rPr>
        <w:t>דביצים</w:t>
      </w:r>
      <w:proofErr w:type="spellEnd"/>
      <w:r>
        <w:rPr>
          <w:rtl/>
        </w:rPr>
        <w:t xml:space="preserve"> וקדרה </w:t>
      </w:r>
      <w:proofErr w:type="spellStart"/>
      <w:r>
        <w:rPr>
          <w:rtl/>
        </w:rPr>
        <w:t>וחביתא</w:t>
      </w:r>
      <w:proofErr w:type="spellEnd"/>
      <w:r>
        <w:rPr>
          <w:rtl/>
        </w:rPr>
        <w:t xml:space="preserve"> </w:t>
      </w:r>
      <w:proofErr w:type="spellStart"/>
      <w:r>
        <w:rPr>
          <w:rtl/>
        </w:rPr>
        <w:t>ופוריא</w:t>
      </w:r>
      <w:proofErr w:type="spellEnd"/>
      <w:r>
        <w:rPr>
          <w:rtl/>
        </w:rPr>
        <w:t xml:space="preserve"> מלמטה למעלה אסור משום אהל </w:t>
      </w:r>
      <w:proofErr w:type="spellStart"/>
      <w:r>
        <w:rPr>
          <w:rtl/>
        </w:rPr>
        <w:t>ואור"י</w:t>
      </w:r>
      <w:proofErr w:type="spellEnd"/>
      <w:r>
        <w:rPr>
          <w:rtl/>
        </w:rPr>
        <w:t xml:space="preserve"> </w:t>
      </w:r>
      <w:proofErr w:type="spellStart"/>
      <w:r>
        <w:rPr>
          <w:rtl/>
        </w:rPr>
        <w:t>דכי</w:t>
      </w:r>
      <w:proofErr w:type="spellEnd"/>
      <w:r>
        <w:rPr>
          <w:rtl/>
        </w:rPr>
        <w:t xml:space="preserve"> אסרו חכמים אהל עראי ה"מ כשעושה הדפנות תחלה ואח"כ הכיסוי אבל הכא שדופני הכירה כבר עשויות מאיליהן לא </w:t>
      </w:r>
      <w:proofErr w:type="spellStart"/>
      <w:r>
        <w:rPr>
          <w:rtl/>
        </w:rPr>
        <w:t>אחמור</w:t>
      </w:r>
      <w:proofErr w:type="spellEnd"/>
      <w:r>
        <w:rPr>
          <w:rtl/>
        </w:rPr>
        <w:t xml:space="preserve"> רבנן לאסור ליתן קדרה על גבה ומיהו הא </w:t>
      </w:r>
      <w:proofErr w:type="spellStart"/>
      <w:r>
        <w:rPr>
          <w:rtl/>
        </w:rPr>
        <w:t>דאמר</w:t>
      </w:r>
      <w:proofErr w:type="spellEnd"/>
      <w:r>
        <w:rPr>
          <w:rtl/>
        </w:rPr>
        <w:t xml:space="preserve"> </w:t>
      </w:r>
      <w:proofErr w:type="spellStart"/>
      <w:r>
        <w:rPr>
          <w:rtl/>
        </w:rPr>
        <w:t>בהמוצא</w:t>
      </w:r>
      <w:proofErr w:type="spellEnd"/>
      <w:r>
        <w:rPr>
          <w:rtl/>
        </w:rPr>
        <w:t xml:space="preserve"> תפילין (עירובין דף קב.) גבי </w:t>
      </w:r>
      <w:proofErr w:type="spellStart"/>
      <w:r>
        <w:rPr>
          <w:rtl/>
        </w:rPr>
        <w:t>דיכרי</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w:t>
      </w:r>
      <w:proofErr w:type="spellStart"/>
      <w:r>
        <w:rPr>
          <w:rtl/>
        </w:rPr>
        <w:t>דאמר</w:t>
      </w:r>
      <w:proofErr w:type="spellEnd"/>
      <w:r>
        <w:rPr>
          <w:rtl/>
        </w:rPr>
        <w:t xml:space="preserve"> ליה כרוך </w:t>
      </w:r>
      <w:proofErr w:type="spellStart"/>
      <w:r>
        <w:rPr>
          <w:rtl/>
        </w:rPr>
        <w:t>בודיא</w:t>
      </w:r>
      <w:proofErr w:type="spellEnd"/>
      <w:r>
        <w:rPr>
          <w:rtl/>
        </w:rPr>
        <w:t xml:space="preserve"> ושייר בה טפח למחר מוסיף על אוהל עראי הוא משמע </w:t>
      </w:r>
      <w:proofErr w:type="spellStart"/>
      <w:r>
        <w:rPr>
          <w:rtl/>
        </w:rPr>
        <w:t>דבלא</w:t>
      </w:r>
      <w:proofErr w:type="spellEnd"/>
      <w:r>
        <w:rPr>
          <w:rtl/>
        </w:rPr>
        <w:t xml:space="preserve"> שיור אסור אף על גב </w:t>
      </w:r>
      <w:proofErr w:type="spellStart"/>
      <w:r>
        <w:rPr>
          <w:rtl/>
        </w:rPr>
        <w:t>דהדפנות</w:t>
      </w:r>
      <w:proofErr w:type="spellEnd"/>
      <w:r>
        <w:rPr>
          <w:rtl/>
        </w:rPr>
        <w:t xml:space="preserve"> כבר עשויות </w:t>
      </w:r>
      <w:proofErr w:type="spellStart"/>
      <w:r>
        <w:rPr>
          <w:rtl/>
        </w:rPr>
        <w:t>אור"י</w:t>
      </w:r>
      <w:proofErr w:type="spellEnd"/>
      <w:r>
        <w:rPr>
          <w:rtl/>
        </w:rPr>
        <w:t xml:space="preserve"> התם משום </w:t>
      </w:r>
      <w:proofErr w:type="spellStart"/>
      <w:r>
        <w:rPr>
          <w:rtl/>
        </w:rPr>
        <w:t>דדמי</w:t>
      </w:r>
      <w:proofErr w:type="spellEnd"/>
      <w:r>
        <w:rPr>
          <w:rtl/>
        </w:rPr>
        <w:t xml:space="preserve"> אהל טפי אסור אפי' בלא עשיית דפנות אבל קדרה דלא דמי אהל כולי האי לא אסרו חכמים בלא עשיית דפנות.</w:t>
      </w:r>
    </w:p>
    <w:p w14:paraId="0B9E167F" w14:textId="77777777" w:rsidR="00281787" w:rsidRDefault="00281787" w:rsidP="00281787">
      <w:pPr>
        <w:pStyle w:val="1"/>
      </w:pPr>
      <w:r>
        <w:rPr>
          <w:rtl/>
        </w:rPr>
        <w:t xml:space="preserve">דף </w:t>
      </w:r>
      <w:proofErr w:type="spellStart"/>
      <w:r>
        <w:rPr>
          <w:rtl/>
        </w:rPr>
        <w:t>לז</w:t>
      </w:r>
      <w:proofErr w:type="spellEnd"/>
      <w:r>
        <w:rPr>
          <w:rtl/>
        </w:rPr>
        <w:t xml:space="preserve"> עמוד א</w:t>
      </w:r>
    </w:p>
    <w:tbl>
      <w:tblPr>
        <w:tblStyle w:val="a4"/>
        <w:bidiVisual/>
        <w:tblW w:w="0" w:type="auto"/>
        <w:tblLook w:val="04A0" w:firstRow="1" w:lastRow="0" w:firstColumn="1" w:lastColumn="0" w:noHBand="0" w:noVBand="1"/>
      </w:tblPr>
      <w:tblGrid>
        <w:gridCol w:w="4131"/>
        <w:gridCol w:w="4129"/>
      </w:tblGrid>
      <w:tr w:rsidR="00281787" w14:paraId="65B4141F" w14:textId="77777777" w:rsidTr="00601ED9">
        <w:tc>
          <w:tcPr>
            <w:tcW w:w="4131" w:type="dxa"/>
          </w:tcPr>
          <w:p w14:paraId="4AD1BE2F" w14:textId="77777777" w:rsidR="00281787" w:rsidRPr="00281787" w:rsidRDefault="00281787" w:rsidP="00281787">
            <w:pPr>
              <w:rPr>
                <w:bCs/>
                <w:color w:val="0070C0"/>
                <w:rtl/>
              </w:rPr>
            </w:pPr>
            <w:r>
              <w:rPr>
                <w:rtl/>
              </w:rPr>
              <w:t xml:space="preserve">לעולם אימא לך להחזיר תנן, </w:t>
            </w:r>
            <w:proofErr w:type="spellStart"/>
            <w:r>
              <w:rPr>
                <w:rtl/>
              </w:rPr>
              <w:t>וחסורי</w:t>
            </w:r>
            <w:proofErr w:type="spellEnd"/>
            <w:r>
              <w:rPr>
                <w:rtl/>
              </w:rPr>
              <w:t xml:space="preserve"> </w:t>
            </w:r>
            <w:proofErr w:type="spellStart"/>
            <w:r>
              <w:rPr>
                <w:rtl/>
              </w:rPr>
              <w:t>מיחסרא</w:t>
            </w:r>
            <w:proofErr w:type="spellEnd"/>
            <w:r>
              <w:rPr>
                <w:rtl/>
              </w:rPr>
              <w:t xml:space="preserve"> והכי </w:t>
            </w:r>
            <w:proofErr w:type="spellStart"/>
            <w:r>
              <w:rPr>
                <w:rtl/>
              </w:rPr>
              <w:t>קתני</w:t>
            </w:r>
            <w:proofErr w:type="spellEnd"/>
            <w:r>
              <w:rPr>
                <w:rtl/>
              </w:rPr>
              <w:t xml:space="preserve">: </w:t>
            </w:r>
            <w:r w:rsidRPr="00281787">
              <w:rPr>
                <w:rStyle w:val="a8"/>
                <w:rtl/>
              </w:rPr>
              <w:t xml:space="preserve">כירה שהסיקוה בקש </w:t>
            </w:r>
            <w:proofErr w:type="spellStart"/>
            <w:r w:rsidRPr="00281787">
              <w:rPr>
                <w:rStyle w:val="a8"/>
                <w:rtl/>
              </w:rPr>
              <w:t>ובגבבא</w:t>
            </w:r>
            <w:proofErr w:type="spellEnd"/>
            <w:r w:rsidRPr="00281787">
              <w:rPr>
                <w:rStyle w:val="a8"/>
                <w:rtl/>
              </w:rPr>
              <w:t xml:space="preserve"> </w:t>
            </w:r>
            <w:r>
              <w:rPr>
                <w:rtl/>
              </w:rPr>
              <w:t xml:space="preserve">- </w:t>
            </w:r>
            <w:proofErr w:type="spellStart"/>
            <w:r>
              <w:rPr>
                <w:rtl/>
              </w:rPr>
              <w:t>מחזירין</w:t>
            </w:r>
            <w:proofErr w:type="spellEnd"/>
            <w:r>
              <w:rPr>
                <w:rtl/>
              </w:rPr>
              <w:t xml:space="preserve"> </w:t>
            </w:r>
            <w:r w:rsidRPr="00281787">
              <w:rPr>
                <w:rStyle w:val="a8"/>
                <w:rtl/>
              </w:rPr>
              <w:t>עליה תבשיל, בגפת ובעצים - לא</w:t>
            </w:r>
            <w:r>
              <w:rPr>
                <w:rtl/>
              </w:rPr>
              <w:t xml:space="preserve"> יחזיר </w:t>
            </w:r>
            <w:r w:rsidRPr="00281787">
              <w:rPr>
                <w:rStyle w:val="a8"/>
                <w:rtl/>
              </w:rPr>
              <w:t xml:space="preserve">עד שיגרוף או עד </w:t>
            </w:r>
            <w:proofErr w:type="spellStart"/>
            <w:r w:rsidRPr="00281787">
              <w:rPr>
                <w:rStyle w:val="a8"/>
                <w:rtl/>
              </w:rPr>
              <w:t>שיתן</w:t>
            </w:r>
            <w:proofErr w:type="spellEnd"/>
            <w:r w:rsidRPr="00281787">
              <w:rPr>
                <w:rStyle w:val="a8"/>
                <w:rtl/>
              </w:rPr>
              <w:t xml:space="preserve"> את האפר.</w:t>
            </w:r>
            <w:r>
              <w:rPr>
                <w:rtl/>
              </w:rPr>
              <w:t xml:space="preserve"> אבל לשהות - משהין, אף על פי שאינו גרוף ואינו קטום. ומה הן משהין? </w:t>
            </w:r>
            <w:r w:rsidRPr="00281787">
              <w:rPr>
                <w:rStyle w:val="a8"/>
                <w:rtl/>
              </w:rPr>
              <w:t>בית שמאי אומרים: חמין אבל לא תבשיל, ובית הלל אומרים: חמין ותבשיל.</w:t>
            </w:r>
            <w:r>
              <w:rPr>
                <w:rtl/>
              </w:rPr>
              <w:t xml:space="preserve"> </w:t>
            </w:r>
            <w:proofErr w:type="spellStart"/>
            <w:r>
              <w:rPr>
                <w:rtl/>
              </w:rPr>
              <w:t>והך</w:t>
            </w:r>
            <w:proofErr w:type="spellEnd"/>
            <w:r>
              <w:rPr>
                <w:rtl/>
              </w:rPr>
              <w:t xml:space="preserve"> חזרה </w:t>
            </w:r>
            <w:proofErr w:type="spellStart"/>
            <w:r>
              <w:rPr>
                <w:rtl/>
              </w:rPr>
              <w:t>דאמרי</w:t>
            </w:r>
            <w:proofErr w:type="spellEnd"/>
            <w:r>
              <w:rPr>
                <w:rtl/>
              </w:rPr>
              <w:t xml:space="preserve"> לך - לאו דברי </w:t>
            </w:r>
            <w:proofErr w:type="spellStart"/>
            <w:r>
              <w:rPr>
                <w:rtl/>
              </w:rPr>
              <w:t>הכל</w:t>
            </w:r>
            <w:proofErr w:type="spellEnd"/>
            <w:r>
              <w:rPr>
                <w:rtl/>
              </w:rPr>
              <w:t xml:space="preserve"> היא אלא מחלוקת בית שמאי ובית הלל; ש</w:t>
            </w:r>
            <w:r w:rsidRPr="00281787">
              <w:rPr>
                <w:rStyle w:val="a8"/>
                <w:rtl/>
              </w:rPr>
              <w:t xml:space="preserve">בית שמאי אומרים: </w:t>
            </w:r>
            <w:proofErr w:type="spellStart"/>
            <w:r w:rsidRPr="00281787">
              <w:rPr>
                <w:rStyle w:val="a8"/>
                <w:rtl/>
              </w:rPr>
              <w:t>נוטלין</w:t>
            </w:r>
            <w:proofErr w:type="spellEnd"/>
            <w:r w:rsidRPr="00281787">
              <w:rPr>
                <w:rStyle w:val="a8"/>
                <w:rtl/>
              </w:rPr>
              <w:t xml:space="preserve"> ולא </w:t>
            </w:r>
            <w:proofErr w:type="spellStart"/>
            <w:r w:rsidRPr="00281787">
              <w:rPr>
                <w:rStyle w:val="a8"/>
                <w:rtl/>
              </w:rPr>
              <w:t>מחזירין</w:t>
            </w:r>
            <w:proofErr w:type="spellEnd"/>
            <w:r w:rsidRPr="00281787">
              <w:rPr>
                <w:rStyle w:val="a8"/>
                <w:rtl/>
              </w:rPr>
              <w:t xml:space="preserve">, ובית הלל אומרים: אף </w:t>
            </w:r>
            <w:proofErr w:type="spellStart"/>
            <w:r w:rsidRPr="00281787">
              <w:rPr>
                <w:rStyle w:val="a8"/>
                <w:rtl/>
              </w:rPr>
              <w:t>מחזירין</w:t>
            </w:r>
            <w:proofErr w:type="spellEnd"/>
            <w:r w:rsidRPr="00281787">
              <w:rPr>
                <w:rStyle w:val="a8"/>
                <w:rtl/>
              </w:rPr>
              <w:t xml:space="preserve">. </w:t>
            </w:r>
          </w:p>
        </w:tc>
        <w:tc>
          <w:tcPr>
            <w:tcW w:w="4129" w:type="dxa"/>
          </w:tcPr>
          <w:p w14:paraId="6B79E5D1" w14:textId="77777777" w:rsidR="00281787" w:rsidRPr="00281787" w:rsidRDefault="00281787" w:rsidP="00281787">
            <w:pPr>
              <w:rPr>
                <w:rStyle w:val="a7"/>
                <w:rtl/>
              </w:rPr>
            </w:pPr>
            <w:r w:rsidRPr="00281787">
              <w:rPr>
                <w:rStyle w:val="a7"/>
                <w:rtl/>
              </w:rPr>
              <w:t>לעולם אימא לך להחזיר תנן - ואילו לשהות, אף על פי שאינו גרוף - שרי.</w:t>
            </w:r>
          </w:p>
          <w:p w14:paraId="3E726D79" w14:textId="77777777" w:rsidR="00281787" w:rsidRPr="00281787" w:rsidRDefault="00281787" w:rsidP="00281787">
            <w:pPr>
              <w:rPr>
                <w:rStyle w:val="a7"/>
                <w:rtl/>
              </w:rPr>
            </w:pPr>
            <w:proofErr w:type="spellStart"/>
            <w:r w:rsidRPr="00281787">
              <w:rPr>
                <w:rStyle w:val="a7"/>
                <w:rtl/>
              </w:rPr>
              <w:t>והך</w:t>
            </w:r>
            <w:proofErr w:type="spellEnd"/>
            <w:r w:rsidRPr="00281787">
              <w:rPr>
                <w:rStyle w:val="a7"/>
                <w:rtl/>
              </w:rPr>
              <w:t xml:space="preserve"> חזרה </w:t>
            </w:r>
            <w:proofErr w:type="spellStart"/>
            <w:r w:rsidRPr="00281787">
              <w:rPr>
                <w:rStyle w:val="a7"/>
                <w:rtl/>
              </w:rPr>
              <w:t>דאמרי</w:t>
            </w:r>
            <w:proofErr w:type="spellEnd"/>
            <w:r w:rsidRPr="00281787">
              <w:rPr>
                <w:rStyle w:val="a7"/>
                <w:rtl/>
              </w:rPr>
              <w:t xml:space="preserve"> לך - לא יחזיר עד שיגרוף, </w:t>
            </w:r>
            <w:proofErr w:type="spellStart"/>
            <w:r w:rsidRPr="00281787">
              <w:rPr>
                <w:rStyle w:val="a7"/>
                <w:rtl/>
              </w:rPr>
              <w:t>דכי</w:t>
            </w:r>
            <w:proofErr w:type="spellEnd"/>
            <w:r w:rsidRPr="00281787">
              <w:rPr>
                <w:rStyle w:val="a7"/>
                <w:rtl/>
              </w:rPr>
              <w:t xml:space="preserve"> גרוף </w:t>
            </w:r>
            <w:proofErr w:type="spellStart"/>
            <w:r w:rsidRPr="00281787">
              <w:rPr>
                <w:rStyle w:val="a7"/>
                <w:rtl/>
              </w:rPr>
              <w:t>מיהא</w:t>
            </w:r>
            <w:proofErr w:type="spellEnd"/>
            <w:r w:rsidRPr="00281787">
              <w:rPr>
                <w:rStyle w:val="a7"/>
                <w:rtl/>
              </w:rPr>
              <w:t xml:space="preserve"> שרי.</w:t>
            </w:r>
          </w:p>
          <w:p w14:paraId="46DEA02F" w14:textId="77777777" w:rsidR="00281787" w:rsidRPr="00281787" w:rsidRDefault="00281787" w:rsidP="00281787">
            <w:pPr>
              <w:rPr>
                <w:rStyle w:val="a7"/>
                <w:rtl/>
              </w:rPr>
            </w:pPr>
            <w:r w:rsidRPr="00281787">
              <w:rPr>
                <w:rStyle w:val="a7"/>
                <w:rtl/>
              </w:rPr>
              <w:t xml:space="preserve">לאו דברי </w:t>
            </w:r>
            <w:proofErr w:type="spellStart"/>
            <w:r w:rsidRPr="00281787">
              <w:rPr>
                <w:rStyle w:val="a7"/>
                <w:rtl/>
              </w:rPr>
              <w:t>הכל</w:t>
            </w:r>
            <w:proofErr w:type="spellEnd"/>
            <w:r w:rsidRPr="00281787">
              <w:rPr>
                <w:rStyle w:val="a7"/>
                <w:rtl/>
              </w:rPr>
              <w:t xml:space="preserve"> היא - ולבית שמאי לא </w:t>
            </w:r>
            <w:proofErr w:type="spellStart"/>
            <w:r w:rsidRPr="00281787">
              <w:rPr>
                <w:rStyle w:val="a7"/>
                <w:rtl/>
              </w:rPr>
              <w:t>סבירא</w:t>
            </w:r>
            <w:proofErr w:type="spellEnd"/>
            <w:r w:rsidRPr="00281787">
              <w:rPr>
                <w:rStyle w:val="a7"/>
                <w:rtl/>
              </w:rPr>
              <w:t xml:space="preserve"> להו.</w:t>
            </w:r>
          </w:p>
        </w:tc>
      </w:tr>
      <w:tr w:rsidR="00281787" w14:paraId="28CBAF50" w14:textId="77777777" w:rsidTr="00601ED9">
        <w:tc>
          <w:tcPr>
            <w:tcW w:w="4131" w:type="dxa"/>
          </w:tcPr>
          <w:p w14:paraId="7F4E44D6" w14:textId="77777777" w:rsidR="00B87BD3" w:rsidRDefault="00281787" w:rsidP="00281787">
            <w:pPr>
              <w:rPr>
                <w:rtl/>
              </w:rPr>
            </w:pPr>
            <w:r>
              <w:rPr>
                <w:rtl/>
              </w:rPr>
              <w:t xml:space="preserve">תא שמע, </w:t>
            </w:r>
            <w:proofErr w:type="spellStart"/>
            <w:r>
              <w:rPr>
                <w:rtl/>
              </w:rPr>
              <w:t>דאמר</w:t>
            </w:r>
            <w:proofErr w:type="spellEnd"/>
            <w:r>
              <w:rPr>
                <w:rtl/>
              </w:rPr>
              <w:t xml:space="preserve"> רבי חלבו אמר רב </w:t>
            </w:r>
            <w:proofErr w:type="spellStart"/>
            <w:r>
              <w:rPr>
                <w:rtl/>
              </w:rPr>
              <w:t>חמא</w:t>
            </w:r>
            <w:proofErr w:type="spellEnd"/>
            <w:r>
              <w:rPr>
                <w:rtl/>
              </w:rPr>
              <w:t xml:space="preserve"> בר </w:t>
            </w:r>
            <w:proofErr w:type="spellStart"/>
            <w:r>
              <w:rPr>
                <w:rtl/>
              </w:rPr>
              <w:t>גוריא</w:t>
            </w:r>
            <w:proofErr w:type="spellEnd"/>
            <w:r>
              <w:rPr>
                <w:rtl/>
              </w:rPr>
              <w:t xml:space="preserve"> אמר רב: </w:t>
            </w:r>
            <w:r w:rsidRPr="00281787">
              <w:rPr>
                <w:rStyle w:val="a9"/>
                <w:rtl/>
              </w:rPr>
              <w:t xml:space="preserve">לא שנו </w:t>
            </w:r>
            <w:r w:rsidRPr="00B87BD3">
              <w:rPr>
                <w:rStyle w:val="a3"/>
                <w:rFonts w:hint="cs"/>
                <w:rtl/>
              </w:rPr>
              <w:t xml:space="preserve">[=מה שהותר במשנה לתת בכירה] </w:t>
            </w:r>
            <w:r w:rsidRPr="00281787">
              <w:rPr>
                <w:rStyle w:val="a9"/>
                <w:rtl/>
              </w:rPr>
              <w:t>אלא על גבה</w:t>
            </w:r>
            <w:r w:rsidR="00B87BD3">
              <w:rPr>
                <w:rStyle w:val="a9"/>
                <w:rFonts w:hint="cs"/>
                <w:rtl/>
              </w:rPr>
              <w:t xml:space="preserve"> </w:t>
            </w:r>
            <w:r w:rsidR="00B87BD3" w:rsidRPr="00B87BD3">
              <w:rPr>
                <w:rStyle w:val="a3"/>
                <w:rFonts w:hint="cs"/>
                <w:rtl/>
              </w:rPr>
              <w:t>[=של הכירה, שאין הרבה חום]</w:t>
            </w:r>
            <w:r w:rsidRPr="00B87BD3">
              <w:rPr>
                <w:rStyle w:val="a3"/>
                <w:rtl/>
              </w:rPr>
              <w:t xml:space="preserve">, </w:t>
            </w:r>
            <w:r w:rsidRPr="00281787">
              <w:rPr>
                <w:rStyle w:val="a9"/>
                <w:rtl/>
              </w:rPr>
              <w:t xml:space="preserve">אבל לתוכה - </w:t>
            </w:r>
            <w:r w:rsidRPr="00281787">
              <w:rPr>
                <w:rStyle w:val="a9"/>
                <w:rtl/>
              </w:rPr>
              <w:lastRenderedPageBreak/>
              <w:t>אסור.</w:t>
            </w:r>
            <w:r>
              <w:rPr>
                <w:rtl/>
              </w:rPr>
              <w:t xml:space="preserve"> </w:t>
            </w:r>
          </w:p>
          <w:p w14:paraId="4874DC6D" w14:textId="7272A608" w:rsidR="00281787" w:rsidRDefault="00281787" w:rsidP="00281787">
            <w:pPr>
              <w:rPr>
                <w:rtl/>
              </w:rPr>
            </w:pPr>
            <w:r>
              <w:rPr>
                <w:rtl/>
              </w:rPr>
              <w:t xml:space="preserve">אי אמרת </w:t>
            </w:r>
            <w:proofErr w:type="spellStart"/>
            <w:r>
              <w:rPr>
                <w:rtl/>
              </w:rPr>
              <w:t>בשלמא</w:t>
            </w:r>
            <w:proofErr w:type="spellEnd"/>
            <w:r>
              <w:rPr>
                <w:rtl/>
              </w:rPr>
              <w:t xml:space="preserve"> להחזיר תנן - היינו דשני בין תוכה לעל גבה</w:t>
            </w:r>
            <w:r w:rsidR="00843613">
              <w:rPr>
                <w:rFonts w:hint="cs"/>
                <w:rtl/>
              </w:rPr>
              <w:t xml:space="preserve"> </w:t>
            </w:r>
            <w:r w:rsidR="00843613" w:rsidRPr="00843613">
              <w:rPr>
                <w:rStyle w:val="a3"/>
                <w:rFonts w:hint="cs"/>
                <w:rtl/>
              </w:rPr>
              <w:t>[=כי בתוכה הוא מטמין על גבי הגחלים שבכירה]</w:t>
            </w:r>
            <w:r w:rsidRPr="00843613">
              <w:rPr>
                <w:rStyle w:val="a3"/>
                <w:rtl/>
              </w:rPr>
              <w:t xml:space="preserve">, </w:t>
            </w:r>
            <w:r>
              <w:rPr>
                <w:rtl/>
              </w:rPr>
              <w:t xml:space="preserve">אלא אי אמרת לשהות תנן - מה לי תוכה מה לי על גבה! </w:t>
            </w:r>
          </w:p>
          <w:p w14:paraId="46392268" w14:textId="1EDE20F4" w:rsidR="00281787" w:rsidRPr="00281787" w:rsidRDefault="00281787" w:rsidP="00281787">
            <w:pPr>
              <w:rPr>
                <w:bCs/>
                <w:iCs/>
                <w:color w:val="984806" w:themeColor="accent6" w:themeShade="80"/>
                <w:rtl/>
              </w:rPr>
            </w:pPr>
            <w:r>
              <w:rPr>
                <w:rtl/>
              </w:rPr>
              <w:t xml:space="preserve">מי סברת רבי חלבו </w:t>
            </w:r>
            <w:proofErr w:type="spellStart"/>
            <w:r>
              <w:rPr>
                <w:rtl/>
              </w:rPr>
              <w:t>ארישא</w:t>
            </w:r>
            <w:proofErr w:type="spellEnd"/>
            <w:r>
              <w:rPr>
                <w:rtl/>
              </w:rPr>
              <w:t xml:space="preserve"> </w:t>
            </w:r>
            <w:proofErr w:type="spellStart"/>
            <w:r>
              <w:rPr>
                <w:rtl/>
              </w:rPr>
              <w:t>קאי</w:t>
            </w:r>
            <w:proofErr w:type="spellEnd"/>
            <w:r>
              <w:rPr>
                <w:rtl/>
              </w:rPr>
              <w:t xml:space="preserve">? </w:t>
            </w:r>
            <w:proofErr w:type="spellStart"/>
            <w:r>
              <w:rPr>
                <w:rtl/>
              </w:rPr>
              <w:t>אסיפא</w:t>
            </w:r>
            <w:proofErr w:type="spellEnd"/>
            <w:r>
              <w:rPr>
                <w:rtl/>
              </w:rPr>
              <w:t xml:space="preserve"> </w:t>
            </w:r>
            <w:proofErr w:type="spellStart"/>
            <w:r>
              <w:rPr>
                <w:rtl/>
              </w:rPr>
              <w:t>קאי</w:t>
            </w:r>
            <w:proofErr w:type="spellEnd"/>
            <w:r>
              <w:rPr>
                <w:rFonts w:hint="cs"/>
                <w:rtl/>
              </w:rPr>
              <w:t>:</w:t>
            </w:r>
            <w:r>
              <w:rPr>
                <w:rtl/>
              </w:rPr>
              <w:t xml:space="preserve"> </w:t>
            </w:r>
            <w:r w:rsidRPr="00281787">
              <w:rPr>
                <w:rStyle w:val="a8"/>
                <w:rtl/>
              </w:rPr>
              <w:t>ובית הלל אומרים</w:t>
            </w:r>
            <w:r w:rsidR="00843613">
              <w:rPr>
                <w:rStyle w:val="a8"/>
                <w:rFonts w:hint="cs"/>
                <w:rtl/>
              </w:rPr>
              <w:t>:</w:t>
            </w:r>
            <w:r w:rsidRPr="00281787">
              <w:rPr>
                <w:rStyle w:val="a8"/>
                <w:rtl/>
              </w:rPr>
              <w:t xml:space="preserve"> אף </w:t>
            </w:r>
            <w:proofErr w:type="spellStart"/>
            <w:r w:rsidRPr="00281787">
              <w:rPr>
                <w:rStyle w:val="a8"/>
                <w:rtl/>
              </w:rPr>
              <w:t>מחזירין</w:t>
            </w:r>
            <w:proofErr w:type="spellEnd"/>
            <w:r w:rsidRPr="00281787">
              <w:rPr>
                <w:rStyle w:val="a8"/>
                <w:rtl/>
              </w:rPr>
              <w:t>.</w:t>
            </w:r>
            <w:r>
              <w:rPr>
                <w:rtl/>
              </w:rPr>
              <w:t xml:space="preserve"> ואמר רבי חלבו אמר רב </w:t>
            </w:r>
            <w:proofErr w:type="spellStart"/>
            <w:r>
              <w:rPr>
                <w:rtl/>
              </w:rPr>
              <w:t>חמא</w:t>
            </w:r>
            <w:proofErr w:type="spellEnd"/>
            <w:r>
              <w:rPr>
                <w:rtl/>
              </w:rPr>
              <w:t xml:space="preserve"> בר </w:t>
            </w:r>
            <w:proofErr w:type="spellStart"/>
            <w:r>
              <w:rPr>
                <w:rtl/>
              </w:rPr>
              <w:t>גוריא</w:t>
            </w:r>
            <w:proofErr w:type="spellEnd"/>
            <w:r>
              <w:rPr>
                <w:rtl/>
              </w:rPr>
              <w:t xml:space="preserve"> אמר רב: </w:t>
            </w:r>
            <w:r w:rsidRPr="00281787">
              <w:rPr>
                <w:rStyle w:val="a9"/>
                <w:rtl/>
              </w:rPr>
              <w:t xml:space="preserve">לא שנו אלא על גבה, אבל תוכה - אסור. </w:t>
            </w:r>
          </w:p>
        </w:tc>
        <w:tc>
          <w:tcPr>
            <w:tcW w:w="4129" w:type="dxa"/>
          </w:tcPr>
          <w:p w14:paraId="18E9BD56" w14:textId="77777777" w:rsidR="00281787" w:rsidRPr="00281787" w:rsidRDefault="00281787" w:rsidP="00281787">
            <w:pPr>
              <w:rPr>
                <w:rStyle w:val="a7"/>
                <w:rtl/>
              </w:rPr>
            </w:pPr>
            <w:r w:rsidRPr="00B87BD3">
              <w:rPr>
                <w:rStyle w:val="a7"/>
                <w:b/>
                <w:bCs/>
                <w:u w:val="single"/>
                <w:rtl/>
              </w:rPr>
              <w:lastRenderedPageBreak/>
              <w:t>לא שנו</w:t>
            </w:r>
            <w:r w:rsidRPr="00281787">
              <w:rPr>
                <w:rStyle w:val="a7"/>
                <w:rtl/>
              </w:rPr>
              <w:t xml:space="preserve"> - </w:t>
            </w:r>
            <w:proofErr w:type="spellStart"/>
            <w:r w:rsidRPr="00281787">
              <w:rPr>
                <w:rStyle w:val="a7"/>
                <w:rtl/>
              </w:rPr>
              <w:t>שריותא</w:t>
            </w:r>
            <w:proofErr w:type="spellEnd"/>
            <w:r w:rsidRPr="00281787">
              <w:rPr>
                <w:rStyle w:val="a7"/>
                <w:rtl/>
              </w:rPr>
              <w:t xml:space="preserve"> </w:t>
            </w:r>
            <w:proofErr w:type="spellStart"/>
            <w:r w:rsidRPr="00281787">
              <w:rPr>
                <w:rStyle w:val="a7"/>
                <w:rtl/>
              </w:rPr>
              <w:t>דמתניתין</w:t>
            </w:r>
            <w:proofErr w:type="spellEnd"/>
            <w:r w:rsidRPr="00281787">
              <w:rPr>
                <w:rStyle w:val="a7"/>
                <w:rtl/>
              </w:rPr>
              <w:t xml:space="preserve"> אלא על גבה, דלא </w:t>
            </w:r>
            <w:proofErr w:type="spellStart"/>
            <w:r w:rsidRPr="00281787">
              <w:rPr>
                <w:rStyle w:val="a7"/>
                <w:rtl/>
              </w:rPr>
              <w:t>נפיש</w:t>
            </w:r>
            <w:proofErr w:type="spellEnd"/>
            <w:r w:rsidRPr="00281787">
              <w:rPr>
                <w:rStyle w:val="a7"/>
                <w:rtl/>
              </w:rPr>
              <w:t xml:space="preserve"> </w:t>
            </w:r>
            <w:proofErr w:type="spellStart"/>
            <w:r w:rsidRPr="00281787">
              <w:rPr>
                <w:rStyle w:val="a7"/>
                <w:rtl/>
              </w:rPr>
              <w:t>הבלא</w:t>
            </w:r>
            <w:proofErr w:type="spellEnd"/>
            <w:r w:rsidRPr="00281787">
              <w:rPr>
                <w:rStyle w:val="a7"/>
                <w:rtl/>
              </w:rPr>
              <w:t xml:space="preserve"> כולי האי, אבל תוכה - אסור.</w:t>
            </w:r>
          </w:p>
          <w:p w14:paraId="5A113FA4" w14:textId="77777777" w:rsidR="00281787" w:rsidRPr="00281787" w:rsidRDefault="00281787" w:rsidP="00281787">
            <w:pPr>
              <w:rPr>
                <w:rStyle w:val="a7"/>
                <w:rtl/>
              </w:rPr>
            </w:pPr>
            <w:r w:rsidRPr="00B87BD3">
              <w:rPr>
                <w:rStyle w:val="a7"/>
                <w:b/>
                <w:bCs/>
                <w:u w:val="single"/>
                <w:rtl/>
              </w:rPr>
              <w:t xml:space="preserve">אי אמרת </w:t>
            </w:r>
            <w:proofErr w:type="spellStart"/>
            <w:r w:rsidRPr="00B87BD3">
              <w:rPr>
                <w:rStyle w:val="a7"/>
                <w:b/>
                <w:bCs/>
                <w:u w:val="single"/>
                <w:rtl/>
              </w:rPr>
              <w:t>בשלמא</w:t>
            </w:r>
            <w:proofErr w:type="spellEnd"/>
            <w:r w:rsidRPr="00B87BD3">
              <w:rPr>
                <w:rStyle w:val="a7"/>
                <w:b/>
                <w:bCs/>
                <w:u w:val="single"/>
                <w:rtl/>
              </w:rPr>
              <w:t xml:space="preserve"> להחזיר תנן</w:t>
            </w:r>
            <w:r w:rsidRPr="00281787">
              <w:rPr>
                <w:rStyle w:val="a7"/>
                <w:rtl/>
              </w:rPr>
              <w:t xml:space="preserve"> - אבל לשהות משהין, </w:t>
            </w:r>
            <w:r w:rsidRPr="00281787">
              <w:rPr>
                <w:rStyle w:val="a7"/>
                <w:rtl/>
              </w:rPr>
              <w:lastRenderedPageBreak/>
              <w:t xml:space="preserve">אפילו </w:t>
            </w:r>
            <w:proofErr w:type="spellStart"/>
            <w:r w:rsidRPr="00281787">
              <w:rPr>
                <w:rStyle w:val="a7"/>
                <w:rtl/>
              </w:rPr>
              <w:t>בשאין</w:t>
            </w:r>
            <w:proofErr w:type="spellEnd"/>
            <w:r w:rsidRPr="00281787">
              <w:rPr>
                <w:rStyle w:val="a7"/>
                <w:rtl/>
              </w:rPr>
              <w:t xml:space="preserve"> גרופה, </w:t>
            </w:r>
            <w:proofErr w:type="spellStart"/>
            <w:r w:rsidRPr="00281787">
              <w:rPr>
                <w:rStyle w:val="a7"/>
                <w:rtl/>
              </w:rPr>
              <w:t>כדמחסרינן</w:t>
            </w:r>
            <w:proofErr w:type="spellEnd"/>
            <w:r w:rsidRPr="00281787">
              <w:rPr>
                <w:rStyle w:val="a7"/>
                <w:rtl/>
              </w:rPr>
              <w:t xml:space="preserve"> ליה </w:t>
            </w:r>
            <w:proofErr w:type="spellStart"/>
            <w:r w:rsidRPr="00281787">
              <w:rPr>
                <w:rStyle w:val="a7"/>
                <w:rtl/>
              </w:rPr>
              <w:t>חסורי</w:t>
            </w:r>
            <w:proofErr w:type="spellEnd"/>
            <w:r w:rsidRPr="00281787">
              <w:rPr>
                <w:rStyle w:val="a7"/>
                <w:rtl/>
              </w:rPr>
              <w:t xml:space="preserve">, ורבי חלבו </w:t>
            </w:r>
            <w:proofErr w:type="spellStart"/>
            <w:r w:rsidRPr="00281787">
              <w:rPr>
                <w:rStyle w:val="a7"/>
                <w:rtl/>
              </w:rPr>
              <w:t>אשריותא</w:t>
            </w:r>
            <w:proofErr w:type="spellEnd"/>
            <w:r w:rsidRPr="00281787">
              <w:rPr>
                <w:rStyle w:val="a7"/>
                <w:rtl/>
              </w:rPr>
              <w:t xml:space="preserve"> </w:t>
            </w:r>
            <w:proofErr w:type="spellStart"/>
            <w:r w:rsidRPr="00281787">
              <w:rPr>
                <w:rStyle w:val="a7"/>
                <w:rtl/>
              </w:rPr>
              <w:t>דלשהות</w:t>
            </w:r>
            <w:proofErr w:type="spellEnd"/>
            <w:r w:rsidRPr="00281787">
              <w:rPr>
                <w:rStyle w:val="a7"/>
                <w:rtl/>
              </w:rPr>
              <w:t xml:space="preserve"> על שאינה גרופה </w:t>
            </w:r>
            <w:proofErr w:type="spellStart"/>
            <w:r w:rsidRPr="00281787">
              <w:rPr>
                <w:rStyle w:val="a7"/>
                <w:rtl/>
              </w:rPr>
              <w:t>קאי</w:t>
            </w:r>
            <w:proofErr w:type="spellEnd"/>
            <w:r w:rsidRPr="00281787">
              <w:rPr>
                <w:rStyle w:val="a7"/>
                <w:rtl/>
              </w:rPr>
              <w:t>.</w:t>
            </w:r>
          </w:p>
          <w:p w14:paraId="62C367A5" w14:textId="77777777" w:rsidR="00281787" w:rsidRPr="00281787" w:rsidRDefault="00281787" w:rsidP="00281787">
            <w:pPr>
              <w:rPr>
                <w:rStyle w:val="a7"/>
                <w:rtl/>
              </w:rPr>
            </w:pPr>
            <w:r w:rsidRPr="00281787">
              <w:rPr>
                <w:rStyle w:val="a7"/>
                <w:rtl/>
              </w:rPr>
              <w:t xml:space="preserve">היינו דשני בין תוכה לעל גבה - </w:t>
            </w:r>
            <w:proofErr w:type="spellStart"/>
            <w:r w:rsidRPr="00281787">
              <w:rPr>
                <w:rStyle w:val="a7"/>
                <w:rtl/>
              </w:rPr>
              <w:t>דכי</w:t>
            </w:r>
            <w:proofErr w:type="spellEnd"/>
            <w:r w:rsidRPr="00281787">
              <w:rPr>
                <w:rStyle w:val="a7"/>
                <w:rtl/>
              </w:rPr>
              <w:t xml:space="preserve"> משהי לתוכה </w:t>
            </w:r>
            <w:proofErr w:type="spellStart"/>
            <w:r w:rsidRPr="00281787">
              <w:rPr>
                <w:rStyle w:val="a7"/>
                <w:rtl/>
              </w:rPr>
              <w:t>דשאינה</w:t>
            </w:r>
            <w:proofErr w:type="spellEnd"/>
            <w:r w:rsidRPr="00281787">
              <w:rPr>
                <w:rStyle w:val="a7"/>
                <w:rtl/>
              </w:rPr>
              <w:t xml:space="preserve"> גרופה - מטמין ממש ברמץ.</w:t>
            </w:r>
          </w:p>
          <w:p w14:paraId="7D6C0273" w14:textId="77777777" w:rsidR="00281787" w:rsidRPr="00281787" w:rsidRDefault="00281787" w:rsidP="00281787">
            <w:pPr>
              <w:rPr>
                <w:rStyle w:val="a7"/>
                <w:rtl/>
              </w:rPr>
            </w:pPr>
            <w:r w:rsidRPr="00281787">
              <w:rPr>
                <w:rStyle w:val="a7"/>
                <w:rtl/>
              </w:rPr>
              <w:t xml:space="preserve">אלא אי אמרת לשהות תנן - </w:t>
            </w:r>
            <w:proofErr w:type="spellStart"/>
            <w:r w:rsidRPr="00281787">
              <w:rPr>
                <w:rStyle w:val="a7"/>
                <w:rtl/>
              </w:rPr>
              <w:t>דאפילו</w:t>
            </w:r>
            <w:proofErr w:type="spellEnd"/>
            <w:r w:rsidRPr="00281787">
              <w:rPr>
                <w:rStyle w:val="a7"/>
                <w:rtl/>
              </w:rPr>
              <w:t xml:space="preserve"> לשהות בעי גרופה, כיון </w:t>
            </w:r>
            <w:proofErr w:type="spellStart"/>
            <w:r w:rsidRPr="00281787">
              <w:rPr>
                <w:rStyle w:val="a7"/>
                <w:rtl/>
              </w:rPr>
              <w:t>דגרופה</w:t>
            </w:r>
            <w:proofErr w:type="spellEnd"/>
            <w:r w:rsidRPr="00281787">
              <w:rPr>
                <w:rStyle w:val="a7"/>
                <w:rtl/>
              </w:rPr>
              <w:t xml:space="preserve"> ומבעוד יום הוא נותנו לתוכה, מה לי תוכה מה לי על גבה?</w:t>
            </w:r>
          </w:p>
          <w:p w14:paraId="33A6E9FE" w14:textId="77777777" w:rsidR="00281787" w:rsidRPr="00281787" w:rsidRDefault="00281787" w:rsidP="00281787">
            <w:pPr>
              <w:rPr>
                <w:rStyle w:val="a7"/>
                <w:rtl/>
              </w:rPr>
            </w:pPr>
            <w:proofErr w:type="spellStart"/>
            <w:r w:rsidRPr="00281787">
              <w:rPr>
                <w:rStyle w:val="a7"/>
                <w:rtl/>
              </w:rPr>
              <w:t>ארישא</w:t>
            </w:r>
            <w:proofErr w:type="spellEnd"/>
            <w:r w:rsidRPr="00281787">
              <w:rPr>
                <w:rStyle w:val="a7"/>
                <w:rtl/>
              </w:rPr>
              <w:t xml:space="preserve"> - עד שיגרוף.</w:t>
            </w:r>
          </w:p>
          <w:p w14:paraId="256B84A0" w14:textId="77777777" w:rsidR="00281787" w:rsidRPr="00281787" w:rsidRDefault="00281787" w:rsidP="00281787">
            <w:pPr>
              <w:rPr>
                <w:rStyle w:val="a7"/>
                <w:rtl/>
              </w:rPr>
            </w:pPr>
            <w:proofErr w:type="spellStart"/>
            <w:r w:rsidRPr="00281787">
              <w:rPr>
                <w:rStyle w:val="a7"/>
                <w:rtl/>
              </w:rPr>
              <w:t>אסיפא</w:t>
            </w:r>
            <w:proofErr w:type="spellEnd"/>
            <w:r w:rsidRPr="00281787">
              <w:rPr>
                <w:rStyle w:val="a7"/>
                <w:rtl/>
              </w:rPr>
              <w:t xml:space="preserve"> </w:t>
            </w:r>
            <w:proofErr w:type="spellStart"/>
            <w:r w:rsidRPr="00281787">
              <w:rPr>
                <w:rStyle w:val="a7"/>
                <w:rtl/>
              </w:rPr>
              <w:t>קאי</w:t>
            </w:r>
            <w:proofErr w:type="spellEnd"/>
            <w:r w:rsidRPr="00281787">
              <w:rPr>
                <w:rStyle w:val="a7"/>
                <w:rtl/>
              </w:rPr>
              <w:t xml:space="preserve"> - </w:t>
            </w:r>
            <w:proofErr w:type="spellStart"/>
            <w:r w:rsidRPr="00281787">
              <w:rPr>
                <w:rStyle w:val="a7"/>
                <w:rtl/>
              </w:rPr>
              <w:t>דאיירי</w:t>
            </w:r>
            <w:proofErr w:type="spellEnd"/>
            <w:r w:rsidRPr="00281787">
              <w:rPr>
                <w:rStyle w:val="a7"/>
                <w:rtl/>
              </w:rPr>
              <w:t xml:space="preserve"> בחזרה, אבל רישא לשהות הוא, ובין תוכה ובין גבה - שרי.</w:t>
            </w:r>
          </w:p>
        </w:tc>
      </w:tr>
      <w:tr w:rsidR="00281787" w14:paraId="6F8E6BD3" w14:textId="77777777" w:rsidTr="00601ED9">
        <w:tc>
          <w:tcPr>
            <w:tcW w:w="4131" w:type="dxa"/>
          </w:tcPr>
          <w:p w14:paraId="29116AF4" w14:textId="77777777" w:rsidR="00601ED9" w:rsidRDefault="00281787" w:rsidP="00281787">
            <w:pPr>
              <w:rPr>
                <w:rtl/>
              </w:rPr>
            </w:pPr>
            <w:r>
              <w:rPr>
                <w:rtl/>
              </w:rPr>
              <w:lastRenderedPageBreak/>
              <w:t xml:space="preserve">תא שמע: </w:t>
            </w:r>
          </w:p>
          <w:p w14:paraId="1C40D2C8" w14:textId="5CDEEB84" w:rsidR="00601ED9" w:rsidRDefault="00281787" w:rsidP="00281787">
            <w:pPr>
              <w:rPr>
                <w:rStyle w:val="a8"/>
                <w:rtl/>
              </w:rPr>
            </w:pPr>
            <w:r w:rsidRPr="00281787">
              <w:rPr>
                <w:rStyle w:val="a8"/>
                <w:rtl/>
              </w:rPr>
              <w:t>שתי כירות המתאימות</w:t>
            </w:r>
            <w:r w:rsidR="00601ED9">
              <w:rPr>
                <w:rStyle w:val="a8"/>
                <w:rFonts w:hint="cs"/>
                <w:rtl/>
              </w:rPr>
              <w:t xml:space="preserve"> </w:t>
            </w:r>
            <w:r w:rsidR="00601ED9" w:rsidRPr="00843613">
              <w:rPr>
                <w:rStyle w:val="a3"/>
                <w:rFonts w:hint="cs"/>
                <w:rtl/>
              </w:rPr>
              <w:t>[=צמודות</w:t>
            </w:r>
            <w:r w:rsidR="00843613">
              <w:rPr>
                <w:rStyle w:val="a3"/>
                <w:rFonts w:hint="cs"/>
                <w:rtl/>
              </w:rPr>
              <w:t xml:space="preserve"> ומחוברות יחד</w:t>
            </w:r>
            <w:r w:rsidR="00601ED9" w:rsidRPr="00843613">
              <w:rPr>
                <w:rStyle w:val="a3"/>
                <w:rFonts w:hint="cs"/>
                <w:rtl/>
              </w:rPr>
              <w:t>]</w:t>
            </w:r>
            <w:r w:rsidRPr="00843613">
              <w:rPr>
                <w:rStyle w:val="a3"/>
                <w:rtl/>
              </w:rPr>
              <w:t xml:space="preserve">, </w:t>
            </w:r>
            <w:r w:rsidRPr="00281787">
              <w:rPr>
                <w:rStyle w:val="a8"/>
                <w:rtl/>
              </w:rPr>
              <w:t>אחת גרופה וקטומה</w:t>
            </w:r>
            <w:r w:rsidR="00601ED9">
              <w:rPr>
                <w:rStyle w:val="a8"/>
                <w:rFonts w:hint="cs"/>
                <w:rtl/>
              </w:rPr>
              <w:t>,</w:t>
            </w:r>
            <w:r w:rsidRPr="00281787">
              <w:rPr>
                <w:rStyle w:val="a8"/>
                <w:rtl/>
              </w:rPr>
              <w:t xml:space="preserve"> ואחת שאינה גרופה ואינה קטומה - משהין על גבי גרופה וקטומה, ואין משהין על שאינה גרופה ואינה קטומה. </w:t>
            </w:r>
          </w:p>
          <w:p w14:paraId="7DE308B6" w14:textId="77777777" w:rsidR="00601ED9" w:rsidRDefault="00281787" w:rsidP="00601ED9">
            <w:pPr>
              <w:rPr>
                <w:rStyle w:val="a8"/>
                <w:rtl/>
              </w:rPr>
            </w:pPr>
            <w:r w:rsidRPr="00281787">
              <w:rPr>
                <w:rStyle w:val="a8"/>
                <w:rtl/>
              </w:rPr>
              <w:t>ומה הן משהין</w:t>
            </w:r>
            <w:r w:rsidR="00601ED9">
              <w:rPr>
                <w:rStyle w:val="a8"/>
                <w:rFonts w:hint="cs"/>
                <w:rtl/>
              </w:rPr>
              <w:t xml:space="preserve"> </w:t>
            </w:r>
            <w:r w:rsidR="00601ED9" w:rsidRPr="00843613">
              <w:rPr>
                <w:rStyle w:val="a3"/>
                <w:rFonts w:hint="cs"/>
                <w:rtl/>
              </w:rPr>
              <w:t>[=על הכירה הגרופה]</w:t>
            </w:r>
            <w:r w:rsidRPr="00843613">
              <w:rPr>
                <w:rStyle w:val="a3"/>
                <w:rtl/>
              </w:rPr>
              <w:t>?</w:t>
            </w:r>
            <w:r w:rsidRPr="00281787">
              <w:rPr>
                <w:rStyle w:val="a8"/>
                <w:rtl/>
              </w:rPr>
              <w:t xml:space="preserve"> בית שמאי אומרים: ולא כלום, ובית הלל אומרים: חמין אבל לא תבשיל. עקר - דברי </w:t>
            </w:r>
            <w:proofErr w:type="spellStart"/>
            <w:r w:rsidRPr="00281787">
              <w:rPr>
                <w:rStyle w:val="a8"/>
                <w:rtl/>
              </w:rPr>
              <w:t>הכל</w:t>
            </w:r>
            <w:proofErr w:type="spellEnd"/>
            <w:r w:rsidRPr="00281787">
              <w:rPr>
                <w:rStyle w:val="a8"/>
                <w:rtl/>
              </w:rPr>
              <w:t xml:space="preserve"> לא יחזיר, דברי רבי מאיר. </w:t>
            </w:r>
          </w:p>
          <w:p w14:paraId="09D227F4" w14:textId="77777777" w:rsidR="00281787" w:rsidRPr="00601ED9" w:rsidRDefault="00281787" w:rsidP="00601ED9">
            <w:pPr>
              <w:rPr>
                <w:bCs/>
                <w:color w:val="0070C0"/>
                <w:rtl/>
              </w:rPr>
            </w:pPr>
            <w:r w:rsidRPr="00281787">
              <w:rPr>
                <w:rStyle w:val="a8"/>
                <w:rtl/>
              </w:rPr>
              <w:t xml:space="preserve">רבי יהודה אומר, בית שמאי אומרים: חמין אבל לא תבשיל, ובית הלל אומרים: חמין ותבשיל. בית שמאי אומרים: </w:t>
            </w:r>
            <w:proofErr w:type="spellStart"/>
            <w:r w:rsidRPr="00281787">
              <w:rPr>
                <w:rStyle w:val="a8"/>
                <w:rtl/>
              </w:rPr>
              <w:t>נוטלין</w:t>
            </w:r>
            <w:proofErr w:type="spellEnd"/>
            <w:r w:rsidRPr="00281787">
              <w:rPr>
                <w:rStyle w:val="a8"/>
                <w:rtl/>
              </w:rPr>
              <w:t xml:space="preserve"> אבל לא </w:t>
            </w:r>
            <w:proofErr w:type="spellStart"/>
            <w:r w:rsidRPr="00281787">
              <w:rPr>
                <w:rStyle w:val="a8"/>
                <w:rtl/>
              </w:rPr>
              <w:t>מחזירין</w:t>
            </w:r>
            <w:proofErr w:type="spellEnd"/>
            <w:r w:rsidRPr="00281787">
              <w:rPr>
                <w:rStyle w:val="a8"/>
                <w:rtl/>
              </w:rPr>
              <w:t xml:space="preserve">, ובית הלל אומרים: אף </w:t>
            </w:r>
            <w:proofErr w:type="spellStart"/>
            <w:r w:rsidRPr="00281787">
              <w:rPr>
                <w:rStyle w:val="a8"/>
                <w:rtl/>
              </w:rPr>
              <w:t>מחזירין</w:t>
            </w:r>
            <w:proofErr w:type="spellEnd"/>
            <w:r w:rsidRPr="00281787">
              <w:rPr>
                <w:rStyle w:val="a8"/>
                <w:rtl/>
              </w:rPr>
              <w:t>.</w:t>
            </w:r>
            <w:r>
              <w:rPr>
                <w:rtl/>
              </w:rPr>
              <w:t xml:space="preserve"> </w:t>
            </w:r>
          </w:p>
          <w:p w14:paraId="5E537C9A" w14:textId="709FC433" w:rsidR="00281787" w:rsidRDefault="00281787" w:rsidP="00281787">
            <w:pPr>
              <w:rPr>
                <w:rtl/>
              </w:rPr>
            </w:pPr>
            <w:r>
              <w:rPr>
                <w:rtl/>
              </w:rPr>
              <w:t xml:space="preserve">אי אמרת </w:t>
            </w:r>
            <w:proofErr w:type="spellStart"/>
            <w:r>
              <w:rPr>
                <w:rtl/>
              </w:rPr>
              <w:t>בשלמא</w:t>
            </w:r>
            <w:proofErr w:type="spellEnd"/>
            <w:r>
              <w:rPr>
                <w:rtl/>
              </w:rPr>
              <w:t xml:space="preserve"> לשהות תנן; </w:t>
            </w:r>
            <w:proofErr w:type="spellStart"/>
            <w:r>
              <w:rPr>
                <w:rtl/>
              </w:rPr>
              <w:t>מתניתין</w:t>
            </w:r>
            <w:proofErr w:type="spellEnd"/>
            <w:r>
              <w:rPr>
                <w:rtl/>
              </w:rPr>
              <w:t xml:space="preserve"> מני - רבי יהודה היא, אלא אי אמרת להחזיר תנן, </w:t>
            </w:r>
            <w:proofErr w:type="spellStart"/>
            <w:r>
              <w:rPr>
                <w:rtl/>
              </w:rPr>
              <w:t>מתניתין</w:t>
            </w:r>
            <w:proofErr w:type="spellEnd"/>
            <w:r>
              <w:rPr>
                <w:rtl/>
              </w:rPr>
              <w:t xml:space="preserve"> מני? לא רבי יהודה ולא רבי מאיר. אי רבי מאיר - </w:t>
            </w:r>
            <w:proofErr w:type="spellStart"/>
            <w:r>
              <w:rPr>
                <w:rtl/>
              </w:rPr>
              <w:t>קשיא</w:t>
            </w:r>
            <w:proofErr w:type="spellEnd"/>
            <w:r>
              <w:rPr>
                <w:rtl/>
              </w:rPr>
              <w:t xml:space="preserve"> לבית שמאי בחדא,</w:t>
            </w:r>
            <w:r w:rsidR="00843613">
              <w:rPr>
                <w:rFonts w:hint="cs"/>
                <w:rtl/>
              </w:rPr>
              <w:t xml:space="preserve"> </w:t>
            </w:r>
            <w:r w:rsidR="00843613" w:rsidRPr="00843613">
              <w:rPr>
                <w:rStyle w:val="a3"/>
                <w:rFonts w:hint="cs"/>
                <w:rtl/>
              </w:rPr>
              <w:t xml:space="preserve">[=שבמשנתנו התירו להשהות, </w:t>
            </w:r>
            <w:proofErr w:type="spellStart"/>
            <w:r w:rsidR="00843613" w:rsidRPr="00843613">
              <w:rPr>
                <w:rStyle w:val="a3"/>
                <w:rFonts w:hint="cs"/>
                <w:rtl/>
              </w:rPr>
              <w:t>ובבריתא</w:t>
            </w:r>
            <w:proofErr w:type="spellEnd"/>
            <w:r w:rsidR="00843613" w:rsidRPr="00843613">
              <w:rPr>
                <w:rStyle w:val="a3"/>
                <w:rFonts w:hint="cs"/>
                <w:rtl/>
              </w:rPr>
              <w:t xml:space="preserve"> אסרו],</w:t>
            </w:r>
            <w:r>
              <w:rPr>
                <w:rtl/>
              </w:rPr>
              <w:t xml:space="preserve"> ולבית הלל </w:t>
            </w:r>
            <w:proofErr w:type="spellStart"/>
            <w:r>
              <w:rPr>
                <w:rtl/>
              </w:rPr>
              <w:t>בתרתי</w:t>
            </w:r>
            <w:proofErr w:type="spellEnd"/>
            <w:r>
              <w:rPr>
                <w:rtl/>
              </w:rPr>
              <w:t xml:space="preserve">. אי רבי יהודה - </w:t>
            </w:r>
            <w:proofErr w:type="spellStart"/>
            <w:r>
              <w:rPr>
                <w:rtl/>
              </w:rPr>
              <w:t>קשיא</w:t>
            </w:r>
            <w:proofErr w:type="spellEnd"/>
            <w:r>
              <w:rPr>
                <w:rtl/>
              </w:rPr>
              <w:t xml:space="preserve"> גרופה וקטומה! </w:t>
            </w:r>
          </w:p>
          <w:p w14:paraId="43E00C4B" w14:textId="77777777" w:rsidR="00281787" w:rsidRDefault="00281787" w:rsidP="00281787">
            <w:pPr>
              <w:rPr>
                <w:rtl/>
              </w:rPr>
            </w:pPr>
            <w:r>
              <w:rPr>
                <w:rtl/>
              </w:rPr>
              <w:t xml:space="preserve">לעולם אימא לך: להחזיר תנן, ותנא דידן סבר לה כרבי יהודה בחדא, ופליג עליה בחדא. סבר לה כרבי יהודה בחדא - בחמין ותבשיל, </w:t>
            </w:r>
            <w:proofErr w:type="spellStart"/>
            <w:r>
              <w:rPr>
                <w:rtl/>
              </w:rPr>
              <w:t>ונוטלין</w:t>
            </w:r>
            <w:proofErr w:type="spellEnd"/>
            <w:r>
              <w:rPr>
                <w:rtl/>
              </w:rPr>
              <w:t xml:space="preserve"> </w:t>
            </w:r>
            <w:proofErr w:type="spellStart"/>
            <w:r>
              <w:rPr>
                <w:rtl/>
              </w:rPr>
              <w:t>ומחזירין</w:t>
            </w:r>
            <w:proofErr w:type="spellEnd"/>
            <w:r>
              <w:rPr>
                <w:rtl/>
              </w:rPr>
              <w:t xml:space="preserve">. ופליג עליה בחדא - </w:t>
            </w:r>
            <w:proofErr w:type="spellStart"/>
            <w:r>
              <w:rPr>
                <w:rtl/>
              </w:rPr>
              <w:t>דאילו</w:t>
            </w:r>
            <w:proofErr w:type="spellEnd"/>
            <w:r>
              <w:rPr>
                <w:rtl/>
              </w:rPr>
              <w:t xml:space="preserve"> תנא דידן סבר: לשהות, ואף על פי שאינו גרוף וקטום, ורבי יהודה סבר: בלשהות נמי, גרוף וקטום - אין, אי לא - לא. </w:t>
            </w:r>
          </w:p>
        </w:tc>
        <w:tc>
          <w:tcPr>
            <w:tcW w:w="4129" w:type="dxa"/>
          </w:tcPr>
          <w:p w14:paraId="054465C0" w14:textId="77777777" w:rsidR="00281787" w:rsidRPr="00281787" w:rsidRDefault="00281787" w:rsidP="00281787">
            <w:pPr>
              <w:rPr>
                <w:rStyle w:val="a7"/>
                <w:rtl/>
              </w:rPr>
            </w:pPr>
            <w:r w:rsidRPr="00281787">
              <w:rPr>
                <w:rStyle w:val="a7"/>
                <w:rtl/>
              </w:rPr>
              <w:t>שתי כירות המתאימות - מחוברות יחד, וקיר של חרס מפסקת ביניהם.</w:t>
            </w:r>
          </w:p>
          <w:p w14:paraId="2C003BB0" w14:textId="77777777" w:rsidR="00281787" w:rsidRPr="00281787" w:rsidRDefault="00281787" w:rsidP="00281787">
            <w:pPr>
              <w:rPr>
                <w:rStyle w:val="a7"/>
                <w:rtl/>
              </w:rPr>
            </w:pPr>
            <w:r w:rsidRPr="00281787">
              <w:rPr>
                <w:rStyle w:val="a7"/>
                <w:rtl/>
              </w:rPr>
              <w:t xml:space="preserve">משהין על גבי גרופה וקטומה - דלא </w:t>
            </w:r>
            <w:proofErr w:type="spellStart"/>
            <w:r w:rsidRPr="00281787">
              <w:rPr>
                <w:rStyle w:val="a7"/>
                <w:rtl/>
              </w:rPr>
              <w:t>חיישינן</w:t>
            </w:r>
            <w:proofErr w:type="spellEnd"/>
            <w:r w:rsidRPr="00281787">
              <w:rPr>
                <w:rStyle w:val="a7"/>
                <w:rtl/>
              </w:rPr>
              <w:t xml:space="preserve"> משום </w:t>
            </w:r>
            <w:proofErr w:type="spellStart"/>
            <w:r w:rsidRPr="00281787">
              <w:rPr>
                <w:rStyle w:val="a7"/>
                <w:rtl/>
              </w:rPr>
              <w:t>דסליק</w:t>
            </w:r>
            <w:proofErr w:type="spellEnd"/>
            <w:r w:rsidRPr="00281787">
              <w:rPr>
                <w:rStyle w:val="a7"/>
                <w:rtl/>
              </w:rPr>
              <w:t xml:space="preserve"> לה </w:t>
            </w:r>
            <w:proofErr w:type="spellStart"/>
            <w:r w:rsidRPr="00281787">
              <w:rPr>
                <w:rStyle w:val="a7"/>
                <w:rtl/>
              </w:rPr>
              <w:t>הבלא</w:t>
            </w:r>
            <w:proofErr w:type="spellEnd"/>
            <w:r w:rsidRPr="00281787">
              <w:rPr>
                <w:rStyle w:val="a7"/>
                <w:rtl/>
              </w:rPr>
              <w:t xml:space="preserve"> מאידך.</w:t>
            </w:r>
          </w:p>
          <w:p w14:paraId="1FFE869D" w14:textId="77777777" w:rsidR="00281787" w:rsidRPr="00281787" w:rsidRDefault="00281787" w:rsidP="00281787">
            <w:pPr>
              <w:rPr>
                <w:rStyle w:val="a7"/>
                <w:rtl/>
              </w:rPr>
            </w:pPr>
            <w:r w:rsidRPr="00281787">
              <w:rPr>
                <w:rStyle w:val="a7"/>
                <w:rtl/>
              </w:rPr>
              <w:t>ומה הן משהין - על הגרופה.</w:t>
            </w:r>
          </w:p>
          <w:p w14:paraId="027EE6F1" w14:textId="77777777" w:rsidR="00281787" w:rsidRPr="00281787" w:rsidRDefault="00281787" w:rsidP="00281787">
            <w:pPr>
              <w:rPr>
                <w:rStyle w:val="a7"/>
                <w:rtl/>
              </w:rPr>
            </w:pPr>
            <w:r w:rsidRPr="00281787">
              <w:rPr>
                <w:rStyle w:val="a7"/>
                <w:rtl/>
              </w:rPr>
              <w:t>לא יחזיר - בשבת.</w:t>
            </w:r>
          </w:p>
          <w:p w14:paraId="596E5DFA" w14:textId="77777777" w:rsidR="00281787" w:rsidRPr="00281787" w:rsidRDefault="00281787" w:rsidP="00281787">
            <w:pPr>
              <w:rPr>
                <w:rStyle w:val="a7"/>
                <w:rtl/>
              </w:rPr>
            </w:pPr>
            <w:r w:rsidRPr="00281787">
              <w:rPr>
                <w:rStyle w:val="a7"/>
                <w:rtl/>
              </w:rPr>
              <w:t xml:space="preserve">אי אמרת </w:t>
            </w:r>
            <w:proofErr w:type="spellStart"/>
            <w:r w:rsidRPr="00281787">
              <w:rPr>
                <w:rStyle w:val="a7"/>
                <w:rtl/>
              </w:rPr>
              <w:t>בשלמא</w:t>
            </w:r>
            <w:proofErr w:type="spellEnd"/>
            <w:r w:rsidRPr="00281787">
              <w:rPr>
                <w:rStyle w:val="a7"/>
                <w:rtl/>
              </w:rPr>
              <w:t xml:space="preserve"> - רישא </w:t>
            </w:r>
            <w:proofErr w:type="spellStart"/>
            <w:r w:rsidRPr="00281787">
              <w:rPr>
                <w:rStyle w:val="a7"/>
                <w:rtl/>
              </w:rPr>
              <w:t>דמתניתין</w:t>
            </w:r>
            <w:proofErr w:type="spellEnd"/>
            <w:r w:rsidRPr="00281787">
              <w:rPr>
                <w:rStyle w:val="a7"/>
                <w:rtl/>
              </w:rPr>
              <w:t xml:space="preserve"> לשהות </w:t>
            </w:r>
            <w:proofErr w:type="spellStart"/>
            <w:r w:rsidRPr="00281787">
              <w:rPr>
                <w:rStyle w:val="a7"/>
                <w:rtl/>
              </w:rPr>
              <w:t>קאמר</w:t>
            </w:r>
            <w:proofErr w:type="spellEnd"/>
            <w:r w:rsidRPr="00281787">
              <w:rPr>
                <w:rStyle w:val="a7"/>
                <w:rtl/>
              </w:rPr>
              <w:t xml:space="preserve">, דבעי גרופה ובלשהות פליגי בחמין ובתבשיל ובגרוף, וסיפא פליגי בחזרה - </w:t>
            </w:r>
            <w:proofErr w:type="spellStart"/>
            <w:r w:rsidRPr="00281787">
              <w:rPr>
                <w:rStyle w:val="a7"/>
                <w:rtl/>
              </w:rPr>
              <w:t>מתניתין</w:t>
            </w:r>
            <w:proofErr w:type="spellEnd"/>
            <w:r w:rsidRPr="00281787">
              <w:rPr>
                <w:rStyle w:val="a7"/>
                <w:rtl/>
              </w:rPr>
              <w:t xml:space="preserve"> ר' יהודה היא, אלא אי אמרת להחזיר תנן, דבעי גרופה, אבל לשהות - לא בעי גרופה, ופלוגתא </w:t>
            </w:r>
            <w:proofErr w:type="spellStart"/>
            <w:r w:rsidRPr="00281787">
              <w:rPr>
                <w:rStyle w:val="a7"/>
                <w:rtl/>
              </w:rPr>
              <w:t>דחמין</w:t>
            </w:r>
            <w:proofErr w:type="spellEnd"/>
            <w:r w:rsidRPr="00281787">
              <w:rPr>
                <w:rStyle w:val="a7"/>
                <w:rtl/>
              </w:rPr>
              <w:t xml:space="preserve"> ותבשיל - כשאינו גרוף, </w:t>
            </w:r>
            <w:proofErr w:type="spellStart"/>
            <w:r w:rsidRPr="00281787">
              <w:rPr>
                <w:rStyle w:val="a7"/>
                <w:rtl/>
              </w:rPr>
              <w:t>כדקמחסרת</w:t>
            </w:r>
            <w:proofErr w:type="spellEnd"/>
            <w:r w:rsidRPr="00281787">
              <w:rPr>
                <w:rStyle w:val="a7"/>
                <w:rtl/>
              </w:rPr>
              <w:t xml:space="preserve"> ומתרצת לה.</w:t>
            </w:r>
          </w:p>
          <w:p w14:paraId="7A182306" w14:textId="77777777" w:rsidR="00281787" w:rsidRPr="00281787" w:rsidRDefault="00281787" w:rsidP="00281787">
            <w:pPr>
              <w:rPr>
                <w:rStyle w:val="a7"/>
                <w:rtl/>
              </w:rPr>
            </w:pPr>
            <w:proofErr w:type="spellStart"/>
            <w:r w:rsidRPr="00281787">
              <w:rPr>
                <w:rStyle w:val="a7"/>
                <w:rtl/>
              </w:rPr>
              <w:t>קשיא</w:t>
            </w:r>
            <w:proofErr w:type="spellEnd"/>
            <w:r w:rsidRPr="00281787">
              <w:rPr>
                <w:rStyle w:val="a7"/>
                <w:rtl/>
              </w:rPr>
              <w:t xml:space="preserve"> לבית שמאי בחדא - </w:t>
            </w:r>
            <w:proofErr w:type="spellStart"/>
            <w:r w:rsidRPr="00281787">
              <w:rPr>
                <w:rStyle w:val="a7"/>
                <w:rtl/>
              </w:rPr>
              <w:t>דקאמרי</w:t>
            </w:r>
            <w:proofErr w:type="spellEnd"/>
            <w:r w:rsidRPr="00281787">
              <w:rPr>
                <w:rStyle w:val="a7"/>
                <w:rtl/>
              </w:rPr>
              <w:t xml:space="preserve"> בית שמאי </w:t>
            </w:r>
            <w:proofErr w:type="spellStart"/>
            <w:r w:rsidRPr="00281787">
              <w:rPr>
                <w:rStyle w:val="a7"/>
                <w:rtl/>
              </w:rPr>
              <w:t>במתניתין</w:t>
            </w:r>
            <w:proofErr w:type="spellEnd"/>
            <w:r w:rsidRPr="00281787">
              <w:rPr>
                <w:rStyle w:val="a7"/>
                <w:rtl/>
              </w:rPr>
              <w:t xml:space="preserve">: משהין חמין אף </w:t>
            </w:r>
            <w:proofErr w:type="spellStart"/>
            <w:r w:rsidRPr="00281787">
              <w:rPr>
                <w:rStyle w:val="a7"/>
                <w:rtl/>
              </w:rPr>
              <w:t>בשאינו</w:t>
            </w:r>
            <w:proofErr w:type="spellEnd"/>
            <w:r w:rsidRPr="00281787">
              <w:rPr>
                <w:rStyle w:val="a7"/>
                <w:rtl/>
              </w:rPr>
              <w:t xml:space="preserve"> גרוף, </w:t>
            </w:r>
            <w:proofErr w:type="spellStart"/>
            <w:r w:rsidRPr="00281787">
              <w:rPr>
                <w:rStyle w:val="a7"/>
                <w:rtl/>
              </w:rPr>
              <w:t>והכא</w:t>
            </w:r>
            <w:proofErr w:type="spellEnd"/>
            <w:r w:rsidRPr="00281787">
              <w:rPr>
                <w:rStyle w:val="a7"/>
                <w:rtl/>
              </w:rPr>
              <w:t xml:space="preserve"> </w:t>
            </w:r>
            <w:proofErr w:type="spellStart"/>
            <w:r w:rsidRPr="00281787">
              <w:rPr>
                <w:rStyle w:val="a7"/>
                <w:rtl/>
              </w:rPr>
              <w:t>קאמר</w:t>
            </w:r>
            <w:proofErr w:type="spellEnd"/>
            <w:r w:rsidRPr="00281787">
              <w:rPr>
                <w:rStyle w:val="a7"/>
                <w:rtl/>
              </w:rPr>
              <w:t xml:space="preserve"> ר' מאיר לבית שמאי </w:t>
            </w:r>
            <w:proofErr w:type="spellStart"/>
            <w:r w:rsidRPr="00281787">
              <w:rPr>
                <w:rStyle w:val="a7"/>
                <w:rtl/>
              </w:rPr>
              <w:t>דאפילו</w:t>
            </w:r>
            <w:proofErr w:type="spellEnd"/>
            <w:r w:rsidRPr="00281787">
              <w:rPr>
                <w:rStyle w:val="a7"/>
                <w:rtl/>
              </w:rPr>
              <w:t xml:space="preserve"> גרוף, ולא כלום, וכל שכן כשאינו גרוף, והא כולה </w:t>
            </w:r>
            <w:proofErr w:type="spellStart"/>
            <w:r w:rsidRPr="00281787">
              <w:rPr>
                <w:rStyle w:val="a7"/>
                <w:rtl/>
              </w:rPr>
              <w:t>חדא</w:t>
            </w:r>
            <w:proofErr w:type="spellEnd"/>
            <w:r w:rsidRPr="00281787">
              <w:rPr>
                <w:rStyle w:val="a7"/>
                <w:rtl/>
              </w:rPr>
              <w:t xml:space="preserve"> </w:t>
            </w:r>
            <w:proofErr w:type="spellStart"/>
            <w:r w:rsidRPr="00281787">
              <w:rPr>
                <w:rStyle w:val="a7"/>
                <w:rtl/>
              </w:rPr>
              <w:t>פירכא</w:t>
            </w:r>
            <w:proofErr w:type="spellEnd"/>
            <w:r w:rsidRPr="00281787">
              <w:rPr>
                <w:rStyle w:val="a7"/>
                <w:rtl/>
              </w:rPr>
              <w:t xml:space="preserve"> היא, </w:t>
            </w:r>
            <w:proofErr w:type="spellStart"/>
            <w:r w:rsidRPr="00281787">
              <w:rPr>
                <w:rStyle w:val="a7"/>
                <w:rtl/>
              </w:rPr>
              <w:t>דבית</w:t>
            </w:r>
            <w:proofErr w:type="spellEnd"/>
            <w:r w:rsidRPr="00281787">
              <w:rPr>
                <w:rStyle w:val="a7"/>
                <w:rtl/>
              </w:rPr>
              <w:t xml:space="preserve"> שמאי לא שני להו בין גרוף </w:t>
            </w:r>
            <w:proofErr w:type="spellStart"/>
            <w:r w:rsidRPr="00281787">
              <w:rPr>
                <w:rStyle w:val="a7"/>
                <w:rtl/>
              </w:rPr>
              <w:t>לשאינו</w:t>
            </w:r>
            <w:proofErr w:type="spellEnd"/>
            <w:r w:rsidRPr="00281787">
              <w:rPr>
                <w:rStyle w:val="a7"/>
                <w:rtl/>
              </w:rPr>
              <w:t xml:space="preserve"> גרוף.</w:t>
            </w:r>
          </w:p>
          <w:p w14:paraId="0B04A0E8" w14:textId="77777777" w:rsidR="00281787" w:rsidRPr="00281787" w:rsidRDefault="00281787" w:rsidP="00281787">
            <w:pPr>
              <w:rPr>
                <w:rStyle w:val="a7"/>
                <w:rtl/>
              </w:rPr>
            </w:pPr>
            <w:r w:rsidRPr="00281787">
              <w:rPr>
                <w:rStyle w:val="a7"/>
                <w:rtl/>
              </w:rPr>
              <w:t xml:space="preserve">ולבית הלל </w:t>
            </w:r>
            <w:proofErr w:type="spellStart"/>
            <w:r w:rsidRPr="00281787">
              <w:rPr>
                <w:rStyle w:val="a7"/>
                <w:rtl/>
              </w:rPr>
              <w:t>בתרתי</w:t>
            </w:r>
            <w:proofErr w:type="spellEnd"/>
            <w:r w:rsidRPr="00281787">
              <w:rPr>
                <w:rStyle w:val="a7"/>
                <w:rtl/>
              </w:rPr>
              <w:t xml:space="preserve"> - </w:t>
            </w:r>
            <w:proofErr w:type="spellStart"/>
            <w:r w:rsidRPr="00281787">
              <w:rPr>
                <w:rStyle w:val="a7"/>
                <w:rtl/>
              </w:rPr>
              <w:t>דבמתניתין</w:t>
            </w:r>
            <w:proofErr w:type="spellEnd"/>
            <w:r w:rsidRPr="00281787">
              <w:rPr>
                <w:rStyle w:val="a7"/>
                <w:rtl/>
              </w:rPr>
              <w:t xml:space="preserve"> שרי בית הלל להשהות חמין ותבשיל אף </w:t>
            </w:r>
            <w:proofErr w:type="spellStart"/>
            <w:r w:rsidRPr="00281787">
              <w:rPr>
                <w:rStyle w:val="a7"/>
                <w:rtl/>
              </w:rPr>
              <w:t>בשאינו</w:t>
            </w:r>
            <w:proofErr w:type="spellEnd"/>
            <w:r w:rsidRPr="00281787">
              <w:rPr>
                <w:rStyle w:val="a7"/>
                <w:rtl/>
              </w:rPr>
              <w:t xml:space="preserve"> גרוף, </w:t>
            </w:r>
            <w:proofErr w:type="spellStart"/>
            <w:r w:rsidRPr="00281787">
              <w:rPr>
                <w:rStyle w:val="a7"/>
                <w:rtl/>
              </w:rPr>
              <w:t>והכא</w:t>
            </w:r>
            <w:proofErr w:type="spellEnd"/>
            <w:r w:rsidRPr="00281787">
              <w:rPr>
                <w:rStyle w:val="a7"/>
                <w:rtl/>
              </w:rPr>
              <w:t xml:space="preserve"> </w:t>
            </w:r>
            <w:proofErr w:type="spellStart"/>
            <w:r w:rsidRPr="00281787">
              <w:rPr>
                <w:rStyle w:val="a7"/>
                <w:rtl/>
              </w:rPr>
              <w:t>קתני</w:t>
            </w:r>
            <w:proofErr w:type="spellEnd"/>
            <w:r w:rsidRPr="00281787">
              <w:rPr>
                <w:rStyle w:val="a7"/>
                <w:rtl/>
              </w:rPr>
              <w:t xml:space="preserve"> </w:t>
            </w:r>
            <w:proofErr w:type="spellStart"/>
            <w:r w:rsidRPr="00281787">
              <w:rPr>
                <w:rStyle w:val="a7"/>
                <w:rtl/>
              </w:rPr>
              <w:t>דבגרוף</w:t>
            </w:r>
            <w:proofErr w:type="spellEnd"/>
            <w:r w:rsidRPr="00281787">
              <w:rPr>
                <w:rStyle w:val="a7"/>
                <w:rtl/>
              </w:rPr>
              <w:t xml:space="preserve"> חמין - אין, תבשיל - לא, </w:t>
            </w:r>
            <w:proofErr w:type="spellStart"/>
            <w:r w:rsidRPr="00281787">
              <w:rPr>
                <w:rStyle w:val="a7"/>
                <w:rtl/>
              </w:rPr>
              <w:t>ובשאינה</w:t>
            </w:r>
            <w:proofErr w:type="spellEnd"/>
            <w:r w:rsidRPr="00281787">
              <w:rPr>
                <w:rStyle w:val="a7"/>
                <w:rtl/>
              </w:rPr>
              <w:t xml:space="preserve"> גרוף אין משהין כלל, </w:t>
            </w:r>
            <w:proofErr w:type="spellStart"/>
            <w:r w:rsidRPr="00281787">
              <w:rPr>
                <w:rStyle w:val="a7"/>
                <w:rtl/>
              </w:rPr>
              <w:t>ולענין</w:t>
            </w:r>
            <w:proofErr w:type="spellEnd"/>
            <w:r w:rsidRPr="00281787">
              <w:rPr>
                <w:rStyle w:val="a7"/>
                <w:rtl/>
              </w:rPr>
              <w:t xml:space="preserve"> חזרה בגרוף תנן </w:t>
            </w:r>
            <w:proofErr w:type="spellStart"/>
            <w:r w:rsidRPr="00281787">
              <w:rPr>
                <w:rStyle w:val="a7"/>
                <w:rtl/>
              </w:rPr>
              <w:t>במתניתין</w:t>
            </w:r>
            <w:proofErr w:type="spellEnd"/>
            <w:r w:rsidRPr="00281787">
              <w:rPr>
                <w:rStyle w:val="a7"/>
                <w:rtl/>
              </w:rPr>
              <w:t xml:space="preserve"> לבית הלל </w:t>
            </w:r>
            <w:proofErr w:type="spellStart"/>
            <w:r w:rsidRPr="00281787">
              <w:rPr>
                <w:rStyle w:val="a7"/>
                <w:rtl/>
              </w:rPr>
              <w:t>מחזירין</w:t>
            </w:r>
            <w:proofErr w:type="spellEnd"/>
            <w:r w:rsidRPr="00281787">
              <w:rPr>
                <w:rStyle w:val="a7"/>
                <w:rtl/>
              </w:rPr>
              <w:t xml:space="preserve">, </w:t>
            </w:r>
            <w:proofErr w:type="spellStart"/>
            <w:r w:rsidRPr="00281787">
              <w:rPr>
                <w:rStyle w:val="a7"/>
                <w:rtl/>
              </w:rPr>
              <w:t>והכא</w:t>
            </w:r>
            <w:proofErr w:type="spellEnd"/>
            <w:r w:rsidRPr="00281787">
              <w:rPr>
                <w:rStyle w:val="a7"/>
                <w:rtl/>
              </w:rPr>
              <w:t xml:space="preserve"> </w:t>
            </w:r>
            <w:proofErr w:type="spellStart"/>
            <w:r w:rsidRPr="00281787">
              <w:rPr>
                <w:rStyle w:val="a7"/>
                <w:rtl/>
              </w:rPr>
              <w:t>קתני</w:t>
            </w:r>
            <w:proofErr w:type="spellEnd"/>
            <w:r w:rsidRPr="00281787">
              <w:rPr>
                <w:rStyle w:val="a7"/>
                <w:rtl/>
              </w:rPr>
              <w:t xml:space="preserve"> עקר דברי </w:t>
            </w:r>
            <w:proofErr w:type="spellStart"/>
            <w:r w:rsidRPr="00281787">
              <w:rPr>
                <w:rStyle w:val="a7"/>
                <w:rtl/>
              </w:rPr>
              <w:t>הכל</w:t>
            </w:r>
            <w:proofErr w:type="spellEnd"/>
            <w:r w:rsidRPr="00281787">
              <w:rPr>
                <w:rStyle w:val="a7"/>
                <w:rtl/>
              </w:rPr>
              <w:t xml:space="preserve"> לא יחזיר.</w:t>
            </w:r>
          </w:p>
          <w:p w14:paraId="4B9DA458" w14:textId="77777777" w:rsidR="00281787" w:rsidRPr="00281787" w:rsidRDefault="00281787" w:rsidP="00281787">
            <w:pPr>
              <w:rPr>
                <w:rStyle w:val="a7"/>
                <w:rtl/>
              </w:rPr>
            </w:pPr>
            <w:r w:rsidRPr="00281787">
              <w:rPr>
                <w:rStyle w:val="a7"/>
                <w:rtl/>
              </w:rPr>
              <w:t xml:space="preserve">ואי ר' יהודה - </w:t>
            </w:r>
            <w:proofErr w:type="spellStart"/>
            <w:r w:rsidRPr="00281787">
              <w:rPr>
                <w:rStyle w:val="a7"/>
                <w:rtl/>
              </w:rPr>
              <w:t>דאמר</w:t>
            </w:r>
            <w:proofErr w:type="spellEnd"/>
            <w:r w:rsidRPr="00281787">
              <w:rPr>
                <w:rStyle w:val="a7"/>
                <w:rtl/>
              </w:rPr>
              <w:t xml:space="preserve"> נמי כי </w:t>
            </w:r>
            <w:proofErr w:type="spellStart"/>
            <w:r w:rsidRPr="00281787">
              <w:rPr>
                <w:rStyle w:val="a7"/>
                <w:rtl/>
              </w:rPr>
              <w:t>מתניתין</w:t>
            </w:r>
            <w:proofErr w:type="spellEnd"/>
            <w:r w:rsidRPr="00281787">
              <w:rPr>
                <w:rStyle w:val="a7"/>
                <w:rtl/>
              </w:rPr>
              <w:t xml:space="preserve">, מכל מקום גרופה וקטומה </w:t>
            </w:r>
            <w:proofErr w:type="spellStart"/>
            <w:r w:rsidRPr="00281787">
              <w:rPr>
                <w:rStyle w:val="a7"/>
                <w:rtl/>
              </w:rPr>
              <w:t>קשיא</w:t>
            </w:r>
            <w:proofErr w:type="spellEnd"/>
            <w:r w:rsidRPr="00281787">
              <w:rPr>
                <w:rStyle w:val="a7"/>
                <w:rtl/>
              </w:rPr>
              <w:t xml:space="preserve">, </w:t>
            </w:r>
            <w:proofErr w:type="spellStart"/>
            <w:r w:rsidRPr="00281787">
              <w:rPr>
                <w:rStyle w:val="a7"/>
                <w:rtl/>
              </w:rPr>
              <w:t>דמתניתין</w:t>
            </w:r>
            <w:proofErr w:type="spellEnd"/>
            <w:r w:rsidRPr="00281787">
              <w:rPr>
                <w:rStyle w:val="a7"/>
                <w:rtl/>
              </w:rPr>
              <w:t xml:space="preserve"> </w:t>
            </w:r>
            <w:proofErr w:type="spellStart"/>
            <w:r w:rsidRPr="00281787">
              <w:rPr>
                <w:rStyle w:val="a7"/>
                <w:rtl/>
              </w:rPr>
              <w:t>תרצת</w:t>
            </w:r>
            <w:proofErr w:type="spellEnd"/>
            <w:r w:rsidRPr="00281787">
              <w:rPr>
                <w:rStyle w:val="a7"/>
                <w:rtl/>
              </w:rPr>
              <w:t xml:space="preserve"> </w:t>
            </w:r>
            <w:proofErr w:type="spellStart"/>
            <w:r w:rsidRPr="00281787">
              <w:rPr>
                <w:rStyle w:val="a7"/>
                <w:rtl/>
              </w:rPr>
              <w:t>דפלוגתא</w:t>
            </w:r>
            <w:proofErr w:type="spellEnd"/>
            <w:r w:rsidRPr="00281787">
              <w:rPr>
                <w:rStyle w:val="a7"/>
                <w:rtl/>
              </w:rPr>
              <w:t xml:space="preserve"> </w:t>
            </w:r>
            <w:proofErr w:type="spellStart"/>
            <w:r w:rsidRPr="00281787">
              <w:rPr>
                <w:rStyle w:val="a7"/>
                <w:rtl/>
              </w:rPr>
              <w:t>קמייתא</w:t>
            </w:r>
            <w:proofErr w:type="spellEnd"/>
            <w:r w:rsidRPr="00281787">
              <w:rPr>
                <w:rStyle w:val="a7"/>
                <w:rtl/>
              </w:rPr>
              <w:t xml:space="preserve"> </w:t>
            </w:r>
            <w:proofErr w:type="spellStart"/>
            <w:r w:rsidRPr="00281787">
              <w:rPr>
                <w:rStyle w:val="a7"/>
                <w:rtl/>
              </w:rPr>
              <w:t>בשאינו</w:t>
            </w:r>
            <w:proofErr w:type="spellEnd"/>
            <w:r w:rsidRPr="00281787">
              <w:rPr>
                <w:rStyle w:val="a7"/>
                <w:rtl/>
              </w:rPr>
              <w:t xml:space="preserve"> גרוף, ושרו בית שמאי חמין ובית הלל חמין ותבשיל, </w:t>
            </w:r>
            <w:proofErr w:type="spellStart"/>
            <w:r w:rsidRPr="00281787">
              <w:rPr>
                <w:rStyle w:val="a7"/>
                <w:rtl/>
              </w:rPr>
              <w:t>והכא</w:t>
            </w:r>
            <w:proofErr w:type="spellEnd"/>
            <w:r w:rsidRPr="00281787">
              <w:rPr>
                <w:rStyle w:val="a7"/>
                <w:rtl/>
              </w:rPr>
              <w:t xml:space="preserve"> </w:t>
            </w:r>
            <w:proofErr w:type="spellStart"/>
            <w:r w:rsidRPr="00281787">
              <w:rPr>
                <w:rStyle w:val="a7"/>
                <w:rtl/>
              </w:rPr>
              <w:t>קתני</w:t>
            </w:r>
            <w:proofErr w:type="spellEnd"/>
            <w:r w:rsidRPr="00281787">
              <w:rPr>
                <w:rStyle w:val="a7"/>
                <w:rtl/>
              </w:rPr>
              <w:t xml:space="preserve"> אין משהין על גבי שאינה גרופה ואינה קטומה כלל, ופלוגתא </w:t>
            </w:r>
            <w:proofErr w:type="spellStart"/>
            <w:r w:rsidRPr="00281787">
              <w:rPr>
                <w:rStyle w:val="a7"/>
                <w:rtl/>
              </w:rPr>
              <w:t>דלשהות</w:t>
            </w:r>
            <w:proofErr w:type="spellEnd"/>
            <w:r w:rsidRPr="00281787">
              <w:rPr>
                <w:rStyle w:val="a7"/>
                <w:rtl/>
              </w:rPr>
              <w:t xml:space="preserve"> - בגרופה וקטומה.</w:t>
            </w:r>
          </w:p>
          <w:p w14:paraId="79B6A96B" w14:textId="77777777" w:rsidR="00281787" w:rsidRPr="00281787" w:rsidRDefault="00281787" w:rsidP="00281787">
            <w:pPr>
              <w:rPr>
                <w:rStyle w:val="a7"/>
                <w:rtl/>
              </w:rPr>
            </w:pPr>
            <w:r w:rsidRPr="00281787">
              <w:rPr>
                <w:rStyle w:val="a7"/>
                <w:rtl/>
              </w:rPr>
              <w:t xml:space="preserve">בחמין ותבשיל ונוטלים </w:t>
            </w:r>
            <w:proofErr w:type="spellStart"/>
            <w:r w:rsidRPr="00281787">
              <w:rPr>
                <w:rStyle w:val="a7"/>
                <w:rtl/>
              </w:rPr>
              <w:t>ומחזירין</w:t>
            </w:r>
            <w:proofErr w:type="spellEnd"/>
            <w:r w:rsidRPr="00281787">
              <w:rPr>
                <w:rStyle w:val="a7"/>
                <w:rtl/>
              </w:rPr>
              <w:t xml:space="preserve"> - </w:t>
            </w:r>
            <w:proofErr w:type="spellStart"/>
            <w:r w:rsidRPr="00281787">
              <w:rPr>
                <w:rStyle w:val="a7"/>
                <w:rtl/>
              </w:rPr>
              <w:t>דמוקי</w:t>
            </w:r>
            <w:proofErr w:type="spellEnd"/>
            <w:r w:rsidRPr="00281787">
              <w:rPr>
                <w:rStyle w:val="a7"/>
                <w:rtl/>
              </w:rPr>
              <w:t xml:space="preserve"> פלוגתא </w:t>
            </w:r>
            <w:proofErr w:type="spellStart"/>
            <w:r w:rsidRPr="00281787">
              <w:rPr>
                <w:rStyle w:val="a7"/>
                <w:rtl/>
              </w:rPr>
              <w:t>דבית</w:t>
            </w:r>
            <w:proofErr w:type="spellEnd"/>
            <w:r w:rsidRPr="00281787">
              <w:rPr>
                <w:rStyle w:val="a7"/>
                <w:rtl/>
              </w:rPr>
              <w:t xml:space="preserve"> שמאי ובית הלל בשהיית חמין ותבשיל, </w:t>
            </w:r>
            <w:proofErr w:type="spellStart"/>
            <w:r w:rsidRPr="00281787">
              <w:rPr>
                <w:rStyle w:val="a7"/>
                <w:rtl/>
              </w:rPr>
              <w:t>דבית</w:t>
            </w:r>
            <w:proofErr w:type="spellEnd"/>
            <w:r w:rsidRPr="00281787">
              <w:rPr>
                <w:rStyle w:val="a7"/>
                <w:rtl/>
              </w:rPr>
              <w:t xml:space="preserve"> שמאי שרו חמין ותבשיל - לא, ובית הלל: חמין ותבשיל, ולא כר' מאיר </w:t>
            </w:r>
            <w:proofErr w:type="spellStart"/>
            <w:r w:rsidRPr="00281787">
              <w:rPr>
                <w:rStyle w:val="a7"/>
                <w:rtl/>
              </w:rPr>
              <w:t>דאמר</w:t>
            </w:r>
            <w:proofErr w:type="spellEnd"/>
            <w:r w:rsidRPr="00281787">
              <w:rPr>
                <w:rStyle w:val="a7"/>
                <w:rtl/>
              </w:rPr>
              <w:t>: לבית שמאי לא כלום.</w:t>
            </w:r>
          </w:p>
        </w:tc>
      </w:tr>
    </w:tbl>
    <w:p w14:paraId="45CB6487" w14:textId="5DAE5198" w:rsidR="00601ED9" w:rsidRDefault="00153D74" w:rsidP="00153D74">
      <w:pPr>
        <w:pStyle w:val="3"/>
      </w:pPr>
      <w:r>
        <w:rPr>
          <w:rFonts w:hint="cs"/>
          <w:rtl/>
        </w:rPr>
        <w:t>מהו לסמוך לכירה שאינה גרופה וקטומה</w:t>
      </w:r>
    </w:p>
    <w:tbl>
      <w:tblPr>
        <w:tblStyle w:val="a4"/>
        <w:bidiVisual/>
        <w:tblW w:w="0" w:type="auto"/>
        <w:tblLook w:val="04A0" w:firstRow="1" w:lastRow="0" w:firstColumn="1" w:lastColumn="0" w:noHBand="0" w:noVBand="1"/>
      </w:tblPr>
      <w:tblGrid>
        <w:gridCol w:w="4131"/>
        <w:gridCol w:w="4129"/>
      </w:tblGrid>
      <w:tr w:rsidR="00DA0B06" w14:paraId="6EE9210C" w14:textId="77777777" w:rsidTr="00AA2D14">
        <w:tc>
          <w:tcPr>
            <w:tcW w:w="4131" w:type="dxa"/>
          </w:tcPr>
          <w:p w14:paraId="26DC7805" w14:textId="0A0C43F2" w:rsidR="00DA0B06" w:rsidRDefault="00DA0B06" w:rsidP="00DA0B06">
            <w:pPr>
              <w:rPr>
                <w:rtl/>
              </w:rPr>
            </w:pPr>
            <w:proofErr w:type="spellStart"/>
            <w:r>
              <w:rPr>
                <w:rtl/>
              </w:rPr>
              <w:t>איבעיא</w:t>
            </w:r>
            <w:proofErr w:type="spellEnd"/>
            <w:r>
              <w:rPr>
                <w:rtl/>
              </w:rPr>
              <w:t xml:space="preserve"> להו: </w:t>
            </w:r>
            <w:r w:rsidRPr="00DE3BAA">
              <w:rPr>
                <w:rStyle w:val="a9"/>
                <w:rtl/>
              </w:rPr>
              <w:t xml:space="preserve">מהו לסמוך </w:t>
            </w:r>
            <w:r w:rsidRPr="00DE3BAA">
              <w:rPr>
                <w:rStyle w:val="a3"/>
                <w:rFonts w:hint="cs"/>
                <w:rtl/>
              </w:rPr>
              <w:t xml:space="preserve">[=להשעין קדרה] </w:t>
            </w:r>
            <w:r w:rsidRPr="00DE3BAA">
              <w:rPr>
                <w:rStyle w:val="a9"/>
                <w:rtl/>
              </w:rPr>
              <w:t>בה</w:t>
            </w:r>
            <w:r w:rsidRPr="00DE3BAA">
              <w:rPr>
                <w:rStyle w:val="a9"/>
                <w:rFonts w:hint="cs"/>
                <w:rtl/>
              </w:rPr>
              <w:t xml:space="preserve"> </w:t>
            </w:r>
            <w:r w:rsidRPr="00DE3BAA">
              <w:rPr>
                <w:rStyle w:val="a3"/>
                <w:rFonts w:hint="cs"/>
                <w:rtl/>
              </w:rPr>
              <w:t>[=ב</w:t>
            </w:r>
            <w:r w:rsidR="00DE3BAA">
              <w:rPr>
                <w:rStyle w:val="a3"/>
                <w:rFonts w:hint="cs"/>
                <w:rtl/>
              </w:rPr>
              <w:t xml:space="preserve">דופן של </w:t>
            </w:r>
            <w:r w:rsidRPr="00DE3BAA">
              <w:rPr>
                <w:rStyle w:val="a3"/>
                <w:rFonts w:hint="cs"/>
                <w:rtl/>
              </w:rPr>
              <w:t>כירה שאינה גרופה וקטומה]</w:t>
            </w:r>
            <w:r w:rsidRPr="00DE3BAA">
              <w:rPr>
                <w:rStyle w:val="a3"/>
                <w:rtl/>
              </w:rPr>
              <w:t xml:space="preserve">? </w:t>
            </w:r>
            <w:r>
              <w:rPr>
                <w:rtl/>
              </w:rPr>
              <w:t xml:space="preserve">תוכה וגבה - </w:t>
            </w:r>
            <w:r>
              <w:rPr>
                <w:rtl/>
              </w:rPr>
              <w:lastRenderedPageBreak/>
              <w:t xml:space="preserve">אסור, אבל לסמוך בה - שפיר דמי, או דילמא לא שנא? </w:t>
            </w:r>
          </w:p>
        </w:tc>
        <w:tc>
          <w:tcPr>
            <w:tcW w:w="4129" w:type="dxa"/>
          </w:tcPr>
          <w:p w14:paraId="72F51DA6" w14:textId="77777777" w:rsidR="00DA0B06" w:rsidRPr="00281787" w:rsidRDefault="00DA0B06" w:rsidP="00DA0B06">
            <w:pPr>
              <w:rPr>
                <w:rStyle w:val="a7"/>
                <w:rtl/>
              </w:rPr>
            </w:pPr>
            <w:r w:rsidRPr="00281787">
              <w:rPr>
                <w:rStyle w:val="a7"/>
                <w:rtl/>
              </w:rPr>
              <w:lastRenderedPageBreak/>
              <w:t>מהו לסמוך - קדרה אצל דופן הכירה בלא גרופה, שהכירה מטלטלת היא, ומושיבים אותה על גבי קרקע.</w:t>
            </w:r>
          </w:p>
          <w:p w14:paraId="407F4E3C" w14:textId="77777777" w:rsidR="00DA0B06" w:rsidRPr="00281787" w:rsidRDefault="00DA0B06" w:rsidP="00DA0B06">
            <w:pPr>
              <w:rPr>
                <w:rStyle w:val="a7"/>
                <w:rtl/>
              </w:rPr>
            </w:pPr>
            <w:r w:rsidRPr="00281787">
              <w:rPr>
                <w:rStyle w:val="a7"/>
                <w:rtl/>
              </w:rPr>
              <w:lastRenderedPageBreak/>
              <w:t xml:space="preserve">גבה - עובי שפתה, או כסוי שעל חללה. </w:t>
            </w:r>
          </w:p>
        </w:tc>
      </w:tr>
      <w:tr w:rsidR="00AA2D14" w14:paraId="4EEEAF1A" w14:textId="77777777" w:rsidTr="00AA2D14">
        <w:tc>
          <w:tcPr>
            <w:tcW w:w="4131" w:type="dxa"/>
          </w:tcPr>
          <w:p w14:paraId="00A5AD9E" w14:textId="2F425D05" w:rsidR="00AA2D14" w:rsidRDefault="00AA2D14" w:rsidP="00AA2D14">
            <w:pPr>
              <w:rPr>
                <w:rtl/>
              </w:rPr>
            </w:pPr>
            <w:r>
              <w:rPr>
                <w:rtl/>
              </w:rPr>
              <w:lastRenderedPageBreak/>
              <w:t xml:space="preserve">תא שמע: </w:t>
            </w:r>
            <w:r w:rsidRPr="00DA0B06">
              <w:rPr>
                <w:rStyle w:val="a8"/>
                <w:rtl/>
              </w:rPr>
              <w:t>שתי כירות המתאימות, אחת גרופה וקטומה ואחת שאינה גרופה וקטומה - משהין על גבי גרופה וקטומה</w:t>
            </w:r>
            <w:r>
              <w:rPr>
                <w:rtl/>
              </w:rPr>
              <w:t xml:space="preserve">, ואף על גב </w:t>
            </w:r>
            <w:proofErr w:type="spellStart"/>
            <w:r>
              <w:rPr>
                <w:rtl/>
              </w:rPr>
              <w:t>דקא</w:t>
            </w:r>
            <w:proofErr w:type="spellEnd"/>
            <w:r>
              <w:rPr>
                <w:rtl/>
              </w:rPr>
              <w:t xml:space="preserve"> סליק ליה </w:t>
            </w:r>
            <w:proofErr w:type="spellStart"/>
            <w:r>
              <w:rPr>
                <w:rtl/>
              </w:rPr>
              <w:t>הבלא</w:t>
            </w:r>
            <w:proofErr w:type="spellEnd"/>
            <w:r>
              <w:rPr>
                <w:rtl/>
              </w:rPr>
              <w:t xml:space="preserve"> מאידך</w:t>
            </w:r>
            <w:r w:rsidR="00DE3BAA">
              <w:rPr>
                <w:rFonts w:hint="cs"/>
                <w:rtl/>
              </w:rPr>
              <w:t>!</w:t>
            </w:r>
            <w:r>
              <w:rPr>
                <w:rtl/>
              </w:rPr>
              <w:t xml:space="preserve"> </w:t>
            </w:r>
          </w:p>
          <w:p w14:paraId="6F023B5F" w14:textId="77777777" w:rsidR="00AA2D14" w:rsidRDefault="00AA2D14" w:rsidP="00AA2D14">
            <w:pPr>
              <w:rPr>
                <w:rtl/>
              </w:rPr>
            </w:pPr>
            <w:r>
              <w:rPr>
                <w:rtl/>
              </w:rPr>
              <w:t xml:space="preserve">דילמא שאני התם - </w:t>
            </w:r>
            <w:proofErr w:type="spellStart"/>
            <w:r>
              <w:rPr>
                <w:rtl/>
              </w:rPr>
              <w:t>דכיון</w:t>
            </w:r>
            <w:proofErr w:type="spellEnd"/>
            <w:r>
              <w:rPr>
                <w:rtl/>
              </w:rPr>
              <w:t xml:space="preserve"> </w:t>
            </w:r>
            <w:proofErr w:type="spellStart"/>
            <w:r>
              <w:rPr>
                <w:rtl/>
              </w:rPr>
              <w:t>דמידליא</w:t>
            </w:r>
            <w:proofErr w:type="spellEnd"/>
            <w:r>
              <w:rPr>
                <w:rtl/>
              </w:rPr>
              <w:t xml:space="preserve"> </w:t>
            </w:r>
            <w:r w:rsidRPr="00DE3BAA">
              <w:rPr>
                <w:rStyle w:val="a3"/>
                <w:rFonts w:hint="cs"/>
                <w:rtl/>
              </w:rPr>
              <w:t>[=מוגבהת, הקדירה]</w:t>
            </w:r>
            <w:r>
              <w:rPr>
                <w:rFonts w:hint="cs"/>
                <w:rtl/>
              </w:rPr>
              <w:t xml:space="preserve"> </w:t>
            </w:r>
            <w:r>
              <w:rPr>
                <w:rtl/>
              </w:rPr>
              <w:t xml:space="preserve">שליט בה </w:t>
            </w:r>
            <w:proofErr w:type="spellStart"/>
            <w:r>
              <w:rPr>
                <w:rtl/>
              </w:rPr>
              <w:t>אוירא</w:t>
            </w:r>
            <w:proofErr w:type="spellEnd"/>
            <w:r>
              <w:rPr>
                <w:rFonts w:hint="cs"/>
                <w:rtl/>
              </w:rPr>
              <w:t xml:space="preserve"> </w:t>
            </w:r>
            <w:r w:rsidRPr="00DE3BAA">
              <w:rPr>
                <w:rStyle w:val="a3"/>
                <w:rFonts w:hint="cs"/>
                <w:rtl/>
              </w:rPr>
              <w:t>[=אבל כאשר סומך לכירה ממש אולי אסור]</w:t>
            </w:r>
            <w:r w:rsidRPr="00DE3BAA">
              <w:rPr>
                <w:rStyle w:val="a3"/>
                <w:rtl/>
              </w:rPr>
              <w:t>.</w:t>
            </w:r>
            <w:r>
              <w:rPr>
                <w:rtl/>
              </w:rPr>
              <w:t xml:space="preserve"> </w:t>
            </w:r>
          </w:p>
        </w:tc>
        <w:tc>
          <w:tcPr>
            <w:tcW w:w="4129" w:type="dxa"/>
          </w:tcPr>
          <w:p w14:paraId="43AC9576" w14:textId="77777777" w:rsidR="00AA2D14" w:rsidRPr="00281787" w:rsidRDefault="00AA2D14" w:rsidP="00AA2D14">
            <w:pPr>
              <w:rPr>
                <w:rStyle w:val="a7"/>
                <w:rtl/>
              </w:rPr>
            </w:pPr>
            <w:proofErr w:type="spellStart"/>
            <w:r>
              <w:rPr>
                <w:rStyle w:val="a7"/>
                <w:rtl/>
              </w:rPr>
              <w:t>דמדלי</w:t>
            </w:r>
            <w:proofErr w:type="spellEnd"/>
            <w:r>
              <w:rPr>
                <w:rStyle w:val="a7"/>
                <w:rtl/>
              </w:rPr>
              <w:t xml:space="preserve"> - הקדרה על גבי הכירה.</w:t>
            </w:r>
          </w:p>
        </w:tc>
      </w:tr>
      <w:tr w:rsidR="00AA2D14" w14:paraId="4FE3B631" w14:textId="77777777" w:rsidTr="00AA2D14">
        <w:tc>
          <w:tcPr>
            <w:tcW w:w="4131" w:type="dxa"/>
          </w:tcPr>
          <w:p w14:paraId="35C04D1D" w14:textId="33EBE191" w:rsidR="00AA2D14" w:rsidRDefault="00AA2D14" w:rsidP="00AA2D14">
            <w:pPr>
              <w:rPr>
                <w:rtl/>
              </w:rPr>
            </w:pPr>
            <w:r>
              <w:rPr>
                <w:rtl/>
              </w:rPr>
              <w:t xml:space="preserve">תא שמע, </w:t>
            </w:r>
            <w:proofErr w:type="spellStart"/>
            <w:r>
              <w:rPr>
                <w:rtl/>
              </w:rPr>
              <w:t>דאמר</w:t>
            </w:r>
            <w:proofErr w:type="spellEnd"/>
            <w:r>
              <w:rPr>
                <w:rtl/>
              </w:rPr>
              <w:t xml:space="preserve"> רב ספרא אמר רב </w:t>
            </w:r>
            <w:proofErr w:type="spellStart"/>
            <w:r>
              <w:rPr>
                <w:rtl/>
              </w:rPr>
              <w:t>חייא</w:t>
            </w:r>
            <w:proofErr w:type="spellEnd"/>
            <w:r>
              <w:rPr>
                <w:rtl/>
              </w:rPr>
              <w:t xml:space="preserve">: </w:t>
            </w:r>
            <w:r w:rsidRPr="00AA2D14">
              <w:rPr>
                <w:rStyle w:val="a9"/>
                <w:rtl/>
              </w:rPr>
              <w:t xml:space="preserve">קטמה ונתלבתה </w:t>
            </w:r>
            <w:r w:rsidR="00DE3BAA" w:rsidRPr="00DE3BAA">
              <w:rPr>
                <w:rStyle w:val="a3"/>
                <w:rFonts w:hint="cs"/>
                <w:rtl/>
              </w:rPr>
              <w:t xml:space="preserve">[=חזרה והובערה] </w:t>
            </w:r>
            <w:r w:rsidRPr="00AA2D14">
              <w:rPr>
                <w:rStyle w:val="a9"/>
                <w:rtl/>
              </w:rPr>
              <w:t xml:space="preserve">- </w:t>
            </w:r>
            <w:proofErr w:type="spellStart"/>
            <w:r w:rsidRPr="00AA2D14">
              <w:rPr>
                <w:rStyle w:val="a9"/>
                <w:rtl/>
              </w:rPr>
              <w:t>סומכין</w:t>
            </w:r>
            <w:proofErr w:type="spellEnd"/>
            <w:r w:rsidRPr="00AA2D14">
              <w:rPr>
                <w:rStyle w:val="a9"/>
                <w:rtl/>
              </w:rPr>
              <w:t xml:space="preserve"> לה, </w:t>
            </w:r>
            <w:proofErr w:type="spellStart"/>
            <w:r w:rsidRPr="00AA2D14">
              <w:rPr>
                <w:rStyle w:val="a9"/>
                <w:rtl/>
              </w:rPr>
              <w:t>ומקיימין</w:t>
            </w:r>
            <w:proofErr w:type="spellEnd"/>
            <w:r w:rsidRPr="00AA2D14">
              <w:rPr>
                <w:rStyle w:val="a9"/>
                <w:rtl/>
              </w:rPr>
              <w:t xml:space="preserve"> עליה, </w:t>
            </w:r>
            <w:proofErr w:type="spellStart"/>
            <w:r w:rsidRPr="00AA2D14">
              <w:rPr>
                <w:rStyle w:val="a9"/>
                <w:rtl/>
              </w:rPr>
              <w:t>ונוטלין</w:t>
            </w:r>
            <w:proofErr w:type="spellEnd"/>
            <w:r w:rsidRPr="00AA2D14">
              <w:rPr>
                <w:rStyle w:val="a9"/>
                <w:rtl/>
              </w:rPr>
              <w:t xml:space="preserve"> ממנה, </w:t>
            </w:r>
            <w:proofErr w:type="spellStart"/>
            <w:r w:rsidRPr="00AA2D14">
              <w:rPr>
                <w:rStyle w:val="a9"/>
                <w:rtl/>
              </w:rPr>
              <w:t>ומחזירין</w:t>
            </w:r>
            <w:proofErr w:type="spellEnd"/>
            <w:r w:rsidRPr="00AA2D14">
              <w:rPr>
                <w:rStyle w:val="a9"/>
                <w:rtl/>
              </w:rPr>
              <w:t xml:space="preserve"> לה.</w:t>
            </w:r>
            <w:r>
              <w:rPr>
                <w:rtl/>
              </w:rPr>
              <w:t xml:space="preserve"> שמע מינה: לסמוך נמי, קטמה - אין, לא קטמה - לא.</w:t>
            </w:r>
          </w:p>
          <w:p w14:paraId="2D5B351E" w14:textId="77777777" w:rsidR="00AA2D14" w:rsidRDefault="00AA2D14" w:rsidP="00AA2D14">
            <w:pPr>
              <w:rPr>
                <w:rtl/>
              </w:rPr>
            </w:pPr>
            <w:r>
              <w:rPr>
                <w:rtl/>
              </w:rPr>
              <w:t xml:space="preserve">ולטעמיך </w:t>
            </w:r>
            <w:proofErr w:type="spellStart"/>
            <w:r w:rsidRPr="00DE3BAA">
              <w:rPr>
                <w:rStyle w:val="a9"/>
                <w:rtl/>
              </w:rPr>
              <w:t>נוטלין</w:t>
            </w:r>
            <w:proofErr w:type="spellEnd"/>
            <w:r w:rsidRPr="00DE3BAA">
              <w:rPr>
                <w:rStyle w:val="a9"/>
                <w:rtl/>
              </w:rPr>
              <w:t xml:space="preserve"> ממנה </w:t>
            </w:r>
            <w:proofErr w:type="spellStart"/>
            <w:r>
              <w:rPr>
                <w:rtl/>
              </w:rPr>
              <w:t>דקתני</w:t>
            </w:r>
            <w:proofErr w:type="spellEnd"/>
            <w:r>
              <w:rPr>
                <w:rtl/>
              </w:rPr>
              <w:t xml:space="preserve">, קטמה - אין, לא קטמה - לא? אלא: תנא, </w:t>
            </w:r>
            <w:proofErr w:type="spellStart"/>
            <w:r>
              <w:rPr>
                <w:rtl/>
              </w:rPr>
              <w:t>נוטלין</w:t>
            </w:r>
            <w:proofErr w:type="spellEnd"/>
            <w:r>
              <w:rPr>
                <w:rtl/>
              </w:rPr>
              <w:t xml:space="preserve"> משום </w:t>
            </w:r>
            <w:proofErr w:type="spellStart"/>
            <w:r>
              <w:rPr>
                <w:rtl/>
              </w:rPr>
              <w:t>מחזירין</w:t>
            </w:r>
            <w:proofErr w:type="spellEnd"/>
            <w:r>
              <w:rPr>
                <w:rFonts w:hint="cs"/>
                <w:rtl/>
              </w:rPr>
              <w:t>,</w:t>
            </w:r>
            <w:r>
              <w:rPr>
                <w:rtl/>
              </w:rPr>
              <w:t xml:space="preserve"> הכא נמי: תנא </w:t>
            </w:r>
            <w:proofErr w:type="spellStart"/>
            <w:r>
              <w:rPr>
                <w:rtl/>
              </w:rPr>
              <w:t>סומכין</w:t>
            </w:r>
            <w:proofErr w:type="spellEnd"/>
            <w:r>
              <w:rPr>
                <w:rtl/>
              </w:rPr>
              <w:t xml:space="preserve"> משום </w:t>
            </w:r>
            <w:proofErr w:type="spellStart"/>
            <w:r>
              <w:rPr>
                <w:rtl/>
              </w:rPr>
              <w:t>מקיימין</w:t>
            </w:r>
            <w:proofErr w:type="spellEnd"/>
            <w:r>
              <w:rPr>
                <w:rtl/>
              </w:rPr>
              <w:t xml:space="preserve">. </w:t>
            </w:r>
          </w:p>
          <w:p w14:paraId="1F1182BD" w14:textId="77777777" w:rsidR="00AA2D14" w:rsidRDefault="00AA2D14" w:rsidP="00AA2D14">
            <w:pPr>
              <w:rPr>
                <w:rtl/>
              </w:rPr>
            </w:pPr>
            <w:r>
              <w:rPr>
                <w:rtl/>
              </w:rPr>
              <w:t xml:space="preserve">הכי השתא! התם - </w:t>
            </w:r>
            <w:proofErr w:type="spellStart"/>
            <w:r>
              <w:rPr>
                <w:rtl/>
              </w:rPr>
              <w:t>נוטלין</w:t>
            </w:r>
            <w:proofErr w:type="spellEnd"/>
            <w:r>
              <w:rPr>
                <w:rtl/>
              </w:rPr>
              <w:t xml:space="preserve"> </w:t>
            </w:r>
            <w:proofErr w:type="spellStart"/>
            <w:r>
              <w:rPr>
                <w:rtl/>
              </w:rPr>
              <w:t>ומחזירין</w:t>
            </w:r>
            <w:proofErr w:type="spellEnd"/>
            <w:r>
              <w:rPr>
                <w:rtl/>
              </w:rPr>
              <w:t xml:space="preserve"> בחד מקום הוא, תנא </w:t>
            </w:r>
            <w:proofErr w:type="spellStart"/>
            <w:r>
              <w:rPr>
                <w:rtl/>
              </w:rPr>
              <w:t>נוטלין</w:t>
            </w:r>
            <w:proofErr w:type="spellEnd"/>
            <w:r>
              <w:rPr>
                <w:rtl/>
              </w:rPr>
              <w:t xml:space="preserve"> משום </w:t>
            </w:r>
            <w:proofErr w:type="spellStart"/>
            <w:r>
              <w:rPr>
                <w:rtl/>
              </w:rPr>
              <w:t>מחזירין</w:t>
            </w:r>
            <w:proofErr w:type="spellEnd"/>
            <w:r>
              <w:rPr>
                <w:rtl/>
              </w:rPr>
              <w:t xml:space="preserve">. אלא הכא, </w:t>
            </w:r>
            <w:proofErr w:type="spellStart"/>
            <w:r>
              <w:rPr>
                <w:rtl/>
              </w:rPr>
              <w:t>סומכין</w:t>
            </w:r>
            <w:proofErr w:type="spellEnd"/>
            <w:r>
              <w:rPr>
                <w:rtl/>
              </w:rPr>
              <w:t xml:space="preserve"> - בחד מקום הוא, </w:t>
            </w:r>
            <w:proofErr w:type="spellStart"/>
            <w:r>
              <w:rPr>
                <w:rtl/>
              </w:rPr>
              <w:t>ומקיימין</w:t>
            </w:r>
            <w:proofErr w:type="spellEnd"/>
            <w:r>
              <w:rPr>
                <w:rtl/>
              </w:rPr>
              <w:t xml:space="preserve"> - בחד מקום הוא. </w:t>
            </w:r>
          </w:p>
        </w:tc>
        <w:tc>
          <w:tcPr>
            <w:tcW w:w="4129" w:type="dxa"/>
          </w:tcPr>
          <w:p w14:paraId="7DD14108" w14:textId="77777777" w:rsidR="00AA2D14" w:rsidRPr="00281787" w:rsidRDefault="00AA2D14" w:rsidP="00AA2D14">
            <w:pPr>
              <w:rPr>
                <w:rStyle w:val="a7"/>
                <w:rtl/>
              </w:rPr>
            </w:pPr>
            <w:r w:rsidRPr="00281787">
              <w:rPr>
                <w:rStyle w:val="a7"/>
                <w:rtl/>
              </w:rPr>
              <w:t>ונתלבתה - חזרה והובערה.</w:t>
            </w:r>
          </w:p>
          <w:p w14:paraId="5FB8CED5" w14:textId="77777777" w:rsidR="00AA2D14" w:rsidRPr="00281787" w:rsidRDefault="00AA2D14" w:rsidP="00AA2D14">
            <w:pPr>
              <w:rPr>
                <w:rStyle w:val="a7"/>
                <w:rtl/>
              </w:rPr>
            </w:pPr>
            <w:r w:rsidRPr="00281787">
              <w:rPr>
                <w:rStyle w:val="a7"/>
                <w:rtl/>
              </w:rPr>
              <w:t xml:space="preserve">התם </w:t>
            </w:r>
            <w:proofErr w:type="spellStart"/>
            <w:r w:rsidRPr="00281787">
              <w:rPr>
                <w:rStyle w:val="a7"/>
                <w:rtl/>
              </w:rPr>
              <w:t>נוטלין</w:t>
            </w:r>
            <w:proofErr w:type="spellEnd"/>
            <w:r w:rsidRPr="00281787">
              <w:rPr>
                <w:rStyle w:val="a7"/>
                <w:rtl/>
              </w:rPr>
              <w:t xml:space="preserve"> </w:t>
            </w:r>
            <w:proofErr w:type="spellStart"/>
            <w:r w:rsidRPr="00281787">
              <w:rPr>
                <w:rStyle w:val="a7"/>
                <w:rtl/>
              </w:rPr>
              <w:t>ומחזירין</w:t>
            </w:r>
            <w:proofErr w:type="spellEnd"/>
            <w:r w:rsidRPr="00281787">
              <w:rPr>
                <w:rStyle w:val="a7"/>
                <w:rtl/>
              </w:rPr>
              <w:t xml:space="preserve"> בחד מקום - ולא שיי</w:t>
            </w:r>
            <w:r>
              <w:rPr>
                <w:rStyle w:val="a7"/>
                <w:rtl/>
              </w:rPr>
              <w:t xml:space="preserve">ך למתני </w:t>
            </w:r>
            <w:proofErr w:type="spellStart"/>
            <w:r>
              <w:rPr>
                <w:rStyle w:val="a7"/>
                <w:rtl/>
              </w:rPr>
              <w:t>מחזירין</w:t>
            </w:r>
            <w:proofErr w:type="spellEnd"/>
            <w:r>
              <w:rPr>
                <w:rStyle w:val="a7"/>
                <w:rtl/>
              </w:rPr>
              <w:t xml:space="preserve"> עד </w:t>
            </w:r>
            <w:proofErr w:type="spellStart"/>
            <w:r>
              <w:rPr>
                <w:rStyle w:val="a7"/>
                <w:rtl/>
              </w:rPr>
              <w:t>דתני</w:t>
            </w:r>
            <w:proofErr w:type="spellEnd"/>
            <w:r>
              <w:rPr>
                <w:rStyle w:val="a7"/>
                <w:rtl/>
              </w:rPr>
              <w:t xml:space="preserve"> </w:t>
            </w:r>
            <w:proofErr w:type="spellStart"/>
            <w:r>
              <w:rPr>
                <w:rStyle w:val="a7"/>
                <w:rtl/>
              </w:rPr>
              <w:t>נוטלין</w:t>
            </w:r>
            <w:proofErr w:type="spellEnd"/>
            <w:r>
              <w:rPr>
                <w:rStyle w:val="a7"/>
                <w:rtl/>
              </w:rPr>
              <w:t>.</w:t>
            </w:r>
          </w:p>
        </w:tc>
      </w:tr>
      <w:tr w:rsidR="00AA2D14" w14:paraId="43BD3886" w14:textId="77777777" w:rsidTr="00AA2D14">
        <w:tc>
          <w:tcPr>
            <w:tcW w:w="4131" w:type="dxa"/>
          </w:tcPr>
          <w:p w14:paraId="6DD15675" w14:textId="77777777" w:rsidR="00AA2D14" w:rsidRDefault="00AA2D14" w:rsidP="00AA2D14">
            <w:pPr>
              <w:rPr>
                <w:rtl/>
              </w:rPr>
            </w:pPr>
            <w:r>
              <w:rPr>
                <w:rtl/>
              </w:rPr>
              <w:t xml:space="preserve">מאי הוי עלה? </w:t>
            </w:r>
          </w:p>
          <w:p w14:paraId="12EEAC7C" w14:textId="77777777" w:rsidR="00AA2D14" w:rsidRDefault="00AA2D14" w:rsidP="00AA2D14">
            <w:pPr>
              <w:rPr>
                <w:rtl/>
              </w:rPr>
            </w:pPr>
            <w:r>
              <w:rPr>
                <w:rtl/>
              </w:rPr>
              <w:t xml:space="preserve">תא שמע: </w:t>
            </w:r>
          </w:p>
          <w:p w14:paraId="695BCCC3" w14:textId="77777777" w:rsidR="00AA2D14" w:rsidRDefault="00AA2D14" w:rsidP="00AA2D14">
            <w:pPr>
              <w:rPr>
                <w:rStyle w:val="a8"/>
                <w:rtl/>
              </w:rPr>
            </w:pPr>
            <w:r w:rsidRPr="00AA2D14">
              <w:rPr>
                <w:rStyle w:val="a8"/>
                <w:rtl/>
              </w:rPr>
              <w:t xml:space="preserve">כירה שהסיקוה בגפת ובעצים - </w:t>
            </w:r>
            <w:proofErr w:type="spellStart"/>
            <w:r w:rsidRPr="00153D74">
              <w:rPr>
                <w:rStyle w:val="a8"/>
                <w:color w:val="FF0000"/>
                <w:rtl/>
              </w:rPr>
              <w:t>סומכין</w:t>
            </w:r>
            <w:proofErr w:type="spellEnd"/>
            <w:r w:rsidRPr="00153D74">
              <w:rPr>
                <w:rStyle w:val="a8"/>
                <w:color w:val="FF0000"/>
                <w:rtl/>
              </w:rPr>
              <w:t xml:space="preserve"> לה</w:t>
            </w:r>
            <w:r w:rsidRPr="00153D74">
              <w:rPr>
                <w:rStyle w:val="a8"/>
                <w:rFonts w:hint="cs"/>
                <w:color w:val="FF0000"/>
                <w:rtl/>
              </w:rPr>
              <w:t xml:space="preserve"> </w:t>
            </w:r>
            <w:r w:rsidRPr="00AA2D14">
              <w:rPr>
                <w:rStyle w:val="a3"/>
                <w:rFonts w:hint="cs"/>
                <w:rtl/>
              </w:rPr>
              <w:t>[=למרות שאינה גרופה וקטומה, וזה פושט את הספק]</w:t>
            </w:r>
            <w:r w:rsidRPr="00AA2D14">
              <w:rPr>
                <w:rStyle w:val="a3"/>
                <w:rtl/>
              </w:rPr>
              <w:t>,</w:t>
            </w:r>
            <w:r w:rsidRPr="00AA2D14">
              <w:rPr>
                <w:rStyle w:val="a8"/>
                <w:rtl/>
              </w:rPr>
              <w:t xml:space="preserve"> ואין </w:t>
            </w:r>
            <w:proofErr w:type="spellStart"/>
            <w:r w:rsidRPr="00AA2D14">
              <w:rPr>
                <w:rStyle w:val="a8"/>
                <w:rtl/>
              </w:rPr>
              <w:t>מקיימין</w:t>
            </w:r>
            <w:proofErr w:type="spellEnd"/>
            <w:r w:rsidRPr="00AA2D14">
              <w:rPr>
                <w:rStyle w:val="a8"/>
                <w:rtl/>
              </w:rPr>
              <w:t xml:space="preserve"> </w:t>
            </w:r>
            <w:r w:rsidRPr="00153D74">
              <w:rPr>
                <w:rStyle w:val="a3"/>
                <w:rFonts w:hint="cs"/>
                <w:rtl/>
              </w:rPr>
              <w:t xml:space="preserve">[=על גבי הכירה] </w:t>
            </w:r>
            <w:r w:rsidRPr="00AA2D14">
              <w:rPr>
                <w:rStyle w:val="a8"/>
                <w:rtl/>
              </w:rPr>
              <w:t xml:space="preserve">אלא אם כן גרופה וקטומה. </w:t>
            </w:r>
          </w:p>
          <w:p w14:paraId="01CB4C21" w14:textId="77777777" w:rsidR="00AA2D14" w:rsidRDefault="00AA2D14" w:rsidP="00AA2D14">
            <w:pPr>
              <w:rPr>
                <w:rtl/>
              </w:rPr>
            </w:pPr>
            <w:r w:rsidRPr="00AA2D14">
              <w:rPr>
                <w:rStyle w:val="a8"/>
                <w:rtl/>
              </w:rPr>
              <w:t>גחלים שעממו, או שנתן עליה נעורת של פשתן דקה - הרי היא כקטומה.</w:t>
            </w:r>
            <w:r>
              <w:rPr>
                <w:rtl/>
              </w:rPr>
              <w:t xml:space="preserve"> </w:t>
            </w:r>
          </w:p>
        </w:tc>
        <w:tc>
          <w:tcPr>
            <w:tcW w:w="4129" w:type="dxa"/>
          </w:tcPr>
          <w:p w14:paraId="6F34480E" w14:textId="77777777" w:rsidR="00AA2D14" w:rsidRPr="00281787" w:rsidRDefault="00AA2D14" w:rsidP="00AA2D14">
            <w:pPr>
              <w:rPr>
                <w:rStyle w:val="a7"/>
                <w:rtl/>
              </w:rPr>
            </w:pPr>
            <w:r w:rsidRPr="00281787">
              <w:rPr>
                <w:rStyle w:val="a7"/>
                <w:rtl/>
              </w:rPr>
              <w:t>נעורת -</w:t>
            </w:r>
            <w:r>
              <w:rPr>
                <w:rStyle w:val="a7"/>
                <w:rtl/>
              </w:rPr>
              <w:t xml:space="preserve"> </w:t>
            </w:r>
            <w:proofErr w:type="spellStart"/>
            <w:r>
              <w:rPr>
                <w:rStyle w:val="a7"/>
                <w:rtl/>
              </w:rPr>
              <w:t>ארישט"ש</w:t>
            </w:r>
            <w:proofErr w:type="spellEnd"/>
            <w:r>
              <w:rPr>
                <w:rStyle w:val="a7"/>
                <w:rtl/>
              </w:rPr>
              <w:t xml:space="preserve"> +והוא פסולת פשתן דקה+.</w:t>
            </w:r>
          </w:p>
        </w:tc>
      </w:tr>
    </w:tbl>
    <w:p w14:paraId="4D2E4BC3" w14:textId="1D5B5568" w:rsidR="00AA2D14" w:rsidRDefault="00153D74" w:rsidP="00153D74">
      <w:pPr>
        <w:pStyle w:val="3"/>
        <w:rPr>
          <w:rtl/>
        </w:rPr>
      </w:pPr>
      <w:r>
        <w:rPr>
          <w:rFonts w:hint="cs"/>
          <w:rtl/>
        </w:rPr>
        <w:t>קטמה והובערה</w:t>
      </w:r>
    </w:p>
    <w:tbl>
      <w:tblPr>
        <w:tblStyle w:val="a4"/>
        <w:bidiVisual/>
        <w:tblW w:w="0" w:type="auto"/>
        <w:tblLook w:val="04A0" w:firstRow="1" w:lastRow="0" w:firstColumn="1" w:lastColumn="0" w:noHBand="0" w:noVBand="1"/>
      </w:tblPr>
      <w:tblGrid>
        <w:gridCol w:w="4131"/>
        <w:gridCol w:w="4129"/>
      </w:tblGrid>
      <w:tr w:rsidR="00D628A7" w14:paraId="41A97264" w14:textId="77777777" w:rsidTr="00AA2D14">
        <w:tc>
          <w:tcPr>
            <w:tcW w:w="4131" w:type="dxa"/>
          </w:tcPr>
          <w:p w14:paraId="041D64F0" w14:textId="77777777" w:rsidR="00D628A7" w:rsidRDefault="00281787" w:rsidP="00281787">
            <w:pPr>
              <w:rPr>
                <w:rtl/>
              </w:rPr>
            </w:pPr>
            <w:r>
              <w:rPr>
                <w:rtl/>
              </w:rPr>
              <w:t xml:space="preserve">אמר רבי יצחק בר נחמני אמר רב </w:t>
            </w:r>
            <w:proofErr w:type="spellStart"/>
            <w:r>
              <w:rPr>
                <w:rtl/>
              </w:rPr>
              <w:t>אושעיא</w:t>
            </w:r>
            <w:proofErr w:type="spellEnd"/>
            <w:r>
              <w:rPr>
                <w:rtl/>
              </w:rPr>
              <w:t xml:space="preserve">: </w:t>
            </w:r>
            <w:r w:rsidRPr="00AA2D14">
              <w:rPr>
                <w:rStyle w:val="a9"/>
                <w:rtl/>
              </w:rPr>
              <w:t xml:space="preserve">קטמה והובערה - משהין עליה חמין </w:t>
            </w:r>
            <w:proofErr w:type="spellStart"/>
            <w:r w:rsidRPr="00AA2D14">
              <w:rPr>
                <w:rStyle w:val="a9"/>
                <w:rtl/>
              </w:rPr>
              <w:t>שהוחמו</w:t>
            </w:r>
            <w:proofErr w:type="spellEnd"/>
            <w:r w:rsidRPr="00AA2D14">
              <w:rPr>
                <w:rStyle w:val="a9"/>
                <w:rtl/>
              </w:rPr>
              <w:t xml:space="preserve"> כל צורכן, ותבשיל שבישל כל צורכו.</w:t>
            </w:r>
            <w:r w:rsidR="00A46CAC">
              <w:rPr>
                <w:rFonts w:hint="cs"/>
                <w:rtl/>
              </w:rPr>
              <w:t xml:space="preserve"> </w:t>
            </w:r>
            <w:r w:rsidR="00A46CAC" w:rsidRPr="00153D74">
              <w:rPr>
                <w:rStyle w:val="a3"/>
                <w:rFonts w:hint="cs"/>
                <w:rtl/>
              </w:rPr>
              <w:t>[=היות שנתבשל כל צורכו, לא חוששים שיבוא לחתות]</w:t>
            </w:r>
          </w:p>
        </w:tc>
        <w:tc>
          <w:tcPr>
            <w:tcW w:w="4129" w:type="dxa"/>
          </w:tcPr>
          <w:p w14:paraId="76B610A5" w14:textId="77777777" w:rsidR="00D628A7" w:rsidRPr="00D628A7" w:rsidRDefault="00281787" w:rsidP="00D72E64">
            <w:pPr>
              <w:rPr>
                <w:rStyle w:val="a7"/>
                <w:rtl/>
              </w:rPr>
            </w:pPr>
            <w:proofErr w:type="spellStart"/>
            <w:r w:rsidRPr="00281787">
              <w:rPr>
                <w:rStyle w:val="a7"/>
                <w:rtl/>
              </w:rPr>
              <w:t>שהוחמו</w:t>
            </w:r>
            <w:proofErr w:type="spellEnd"/>
            <w:r w:rsidR="00D72E64">
              <w:rPr>
                <w:rStyle w:val="a7"/>
                <w:rtl/>
              </w:rPr>
              <w:t xml:space="preserve"> כל צרכן - </w:t>
            </w:r>
            <w:proofErr w:type="spellStart"/>
            <w:r w:rsidR="00D72E64">
              <w:rPr>
                <w:rStyle w:val="a7"/>
                <w:rtl/>
              </w:rPr>
              <w:t>דליכא</w:t>
            </w:r>
            <w:proofErr w:type="spellEnd"/>
            <w:r w:rsidR="00D72E64">
              <w:rPr>
                <w:rStyle w:val="a7"/>
                <w:rtl/>
              </w:rPr>
              <w:t xml:space="preserve"> </w:t>
            </w:r>
            <w:proofErr w:type="spellStart"/>
            <w:r w:rsidR="00D72E64">
              <w:rPr>
                <w:rStyle w:val="a7"/>
                <w:rtl/>
              </w:rPr>
              <w:t>למיחש</w:t>
            </w:r>
            <w:proofErr w:type="spellEnd"/>
            <w:r w:rsidR="00D72E64">
              <w:rPr>
                <w:rStyle w:val="a7"/>
                <w:rtl/>
              </w:rPr>
              <w:t xml:space="preserve"> לחיתויי.</w:t>
            </w:r>
          </w:p>
        </w:tc>
      </w:tr>
    </w:tbl>
    <w:p w14:paraId="4778C1A8" w14:textId="77777777" w:rsidR="00153D74" w:rsidRDefault="00153D74" w:rsidP="00153D74">
      <w:pPr>
        <w:pStyle w:val="2"/>
        <w:rPr>
          <w:rtl/>
        </w:rPr>
      </w:pPr>
      <w:r>
        <w:rPr>
          <w:rtl/>
        </w:rPr>
        <w:t xml:space="preserve">תוספות מסכת שבת דף </w:t>
      </w:r>
      <w:proofErr w:type="spellStart"/>
      <w:r>
        <w:rPr>
          <w:rtl/>
        </w:rPr>
        <w:t>לז</w:t>
      </w:r>
      <w:proofErr w:type="spellEnd"/>
      <w:r>
        <w:rPr>
          <w:rtl/>
        </w:rPr>
        <w:t xml:space="preserve"> עמוד א</w:t>
      </w:r>
    </w:p>
    <w:p w14:paraId="7EAA34F3" w14:textId="77777777" w:rsidR="00153D74" w:rsidRDefault="00153D74" w:rsidP="00153D74">
      <w:pPr>
        <w:rPr>
          <w:rtl/>
        </w:rPr>
      </w:pPr>
      <w:r>
        <w:rPr>
          <w:rtl/>
        </w:rPr>
        <w:t xml:space="preserve">לעולם אימא לך להחזיר תנן </w:t>
      </w:r>
      <w:proofErr w:type="spellStart"/>
      <w:r>
        <w:rPr>
          <w:rtl/>
        </w:rPr>
        <w:t>וחסורי</w:t>
      </w:r>
      <w:proofErr w:type="spellEnd"/>
      <w:r>
        <w:rPr>
          <w:rtl/>
        </w:rPr>
        <w:t xml:space="preserve"> </w:t>
      </w:r>
      <w:proofErr w:type="spellStart"/>
      <w:r>
        <w:rPr>
          <w:rtl/>
        </w:rPr>
        <w:t>מיחסרא</w:t>
      </w:r>
      <w:proofErr w:type="spellEnd"/>
      <w:r>
        <w:rPr>
          <w:rtl/>
        </w:rPr>
        <w:t xml:space="preserve"> </w:t>
      </w:r>
      <w:proofErr w:type="spellStart"/>
      <w:r>
        <w:rPr>
          <w:rtl/>
        </w:rPr>
        <w:t>כו</w:t>
      </w:r>
      <w:proofErr w:type="spellEnd"/>
      <w:r>
        <w:rPr>
          <w:rtl/>
        </w:rPr>
        <w:t xml:space="preserve">' - משום </w:t>
      </w:r>
      <w:proofErr w:type="spellStart"/>
      <w:r>
        <w:rPr>
          <w:rtl/>
        </w:rPr>
        <w:t>דקיי"ל</w:t>
      </w:r>
      <w:proofErr w:type="spellEnd"/>
      <w:r>
        <w:rPr>
          <w:rtl/>
        </w:rPr>
        <w:t xml:space="preserve"> כחנניה כמו שאפרש בע"ה דחיק </w:t>
      </w:r>
      <w:proofErr w:type="spellStart"/>
      <w:r>
        <w:rPr>
          <w:rtl/>
        </w:rPr>
        <w:t>לאוקמא</w:t>
      </w:r>
      <w:proofErr w:type="spellEnd"/>
      <w:r>
        <w:rPr>
          <w:rtl/>
        </w:rPr>
        <w:t xml:space="preserve"> מתני' כוותיה.</w:t>
      </w:r>
    </w:p>
    <w:p w14:paraId="62BE5632" w14:textId="77777777" w:rsidR="00153D74" w:rsidRDefault="00153D74" w:rsidP="00153D74">
      <w:pPr>
        <w:rPr>
          <w:rtl/>
        </w:rPr>
      </w:pPr>
      <w:proofErr w:type="spellStart"/>
      <w:r>
        <w:rPr>
          <w:rtl/>
        </w:rPr>
        <w:t>אא"ב</w:t>
      </w:r>
      <w:proofErr w:type="spellEnd"/>
      <w:r>
        <w:rPr>
          <w:rtl/>
        </w:rPr>
        <w:t xml:space="preserve"> להחזיר תנן היינו דשני בין תוכה לעל גבה - פי' בקונטרס משום דאי להחזיר תנן א"כ לשהות משהין אפילו באינה גרופה להכי שני בין תוכה דהוי מטמין ממש ברמץ לעל גבה וקשה </w:t>
      </w:r>
      <w:proofErr w:type="spellStart"/>
      <w:r>
        <w:rPr>
          <w:rtl/>
        </w:rPr>
        <w:t>להר"ח</w:t>
      </w:r>
      <w:proofErr w:type="spellEnd"/>
      <w:r>
        <w:rPr>
          <w:rtl/>
        </w:rPr>
        <w:t xml:space="preserve"> </w:t>
      </w:r>
      <w:proofErr w:type="spellStart"/>
      <w:r>
        <w:rPr>
          <w:rtl/>
        </w:rPr>
        <w:t>דלחנניה</w:t>
      </w:r>
      <w:proofErr w:type="spellEnd"/>
      <w:r>
        <w:rPr>
          <w:rtl/>
        </w:rPr>
        <w:t xml:space="preserve"> אפילו תוכה משהין אפי' באינה גרופה </w:t>
      </w:r>
      <w:proofErr w:type="spellStart"/>
      <w:r>
        <w:rPr>
          <w:rtl/>
        </w:rPr>
        <w:t>דהא</w:t>
      </w:r>
      <w:proofErr w:type="spellEnd"/>
      <w:r>
        <w:rPr>
          <w:rtl/>
        </w:rPr>
        <w:t xml:space="preserve"> תנן (לעיל דף </w:t>
      </w:r>
      <w:proofErr w:type="spellStart"/>
      <w:r>
        <w:rPr>
          <w:rtl/>
        </w:rPr>
        <w:t>יט</w:t>
      </w:r>
      <w:proofErr w:type="spellEnd"/>
      <w:r>
        <w:rPr>
          <w:rtl/>
        </w:rPr>
        <w:t xml:space="preserve">:) ולא חררה על גבי גחלים אלא עד שיקרמו פניה הא קרמו פניה שרי אף על גב </w:t>
      </w:r>
      <w:proofErr w:type="spellStart"/>
      <w:r>
        <w:rPr>
          <w:rtl/>
        </w:rPr>
        <w:t>דחררה</w:t>
      </w:r>
      <w:proofErr w:type="spellEnd"/>
      <w:r>
        <w:rPr>
          <w:rtl/>
        </w:rPr>
        <w:t xml:space="preserve"> בתוכה היא ובלאו הכי </w:t>
      </w:r>
      <w:proofErr w:type="spellStart"/>
      <w:r>
        <w:rPr>
          <w:rtl/>
        </w:rPr>
        <w:t>אור"י</w:t>
      </w:r>
      <w:proofErr w:type="spellEnd"/>
      <w:r>
        <w:rPr>
          <w:rtl/>
        </w:rPr>
        <w:t xml:space="preserve"> </w:t>
      </w:r>
      <w:proofErr w:type="spellStart"/>
      <w:r>
        <w:rPr>
          <w:rtl/>
        </w:rPr>
        <w:t>דבחנם</w:t>
      </w:r>
      <w:proofErr w:type="spellEnd"/>
      <w:r>
        <w:rPr>
          <w:rtl/>
        </w:rPr>
        <w:t xml:space="preserve"> דחק רש"י לפרש כן </w:t>
      </w:r>
      <w:proofErr w:type="spellStart"/>
      <w:r>
        <w:rPr>
          <w:rtl/>
        </w:rPr>
        <w:t>דאיכא</w:t>
      </w:r>
      <w:proofErr w:type="spellEnd"/>
      <w:r>
        <w:rPr>
          <w:rtl/>
        </w:rPr>
        <w:t xml:space="preserve"> </w:t>
      </w:r>
      <w:proofErr w:type="spellStart"/>
      <w:r>
        <w:rPr>
          <w:rtl/>
        </w:rPr>
        <w:t>למימר</w:t>
      </w:r>
      <w:proofErr w:type="spellEnd"/>
      <w:r>
        <w:rPr>
          <w:rtl/>
        </w:rPr>
        <w:t xml:space="preserve"> שפיר היינו דשני לן בין תוכה לעל גבה מהא </w:t>
      </w:r>
      <w:proofErr w:type="spellStart"/>
      <w:r>
        <w:rPr>
          <w:rtl/>
        </w:rPr>
        <w:t>דשרי</w:t>
      </w:r>
      <w:proofErr w:type="spellEnd"/>
      <w:r>
        <w:rPr>
          <w:rtl/>
        </w:rPr>
        <w:t xml:space="preserve"> להחזיר בגרופה </w:t>
      </w:r>
      <w:proofErr w:type="spellStart"/>
      <w:r>
        <w:rPr>
          <w:rtl/>
        </w:rPr>
        <w:t>ובהשהאה</w:t>
      </w:r>
      <w:proofErr w:type="spellEnd"/>
      <w:r>
        <w:rPr>
          <w:rtl/>
        </w:rPr>
        <w:t xml:space="preserve"> </w:t>
      </w:r>
      <w:proofErr w:type="spellStart"/>
      <w:r>
        <w:rPr>
          <w:rtl/>
        </w:rPr>
        <w:t>דוקא</w:t>
      </w:r>
      <w:proofErr w:type="spellEnd"/>
      <w:r>
        <w:rPr>
          <w:rtl/>
        </w:rPr>
        <w:t xml:space="preserve"> לא ניחא ליה לחלק אבל בהחזרה ניחא ליה שפיר לחלק </w:t>
      </w:r>
      <w:proofErr w:type="spellStart"/>
      <w:r>
        <w:rPr>
          <w:rtl/>
        </w:rPr>
        <w:t>כדמוכח</w:t>
      </w:r>
      <w:proofErr w:type="spellEnd"/>
      <w:r>
        <w:rPr>
          <w:rtl/>
        </w:rPr>
        <w:t xml:space="preserve"> במאי </w:t>
      </w:r>
      <w:proofErr w:type="spellStart"/>
      <w:r>
        <w:rPr>
          <w:rtl/>
        </w:rPr>
        <w:t>דמשני</w:t>
      </w:r>
      <w:proofErr w:type="spellEnd"/>
      <w:r>
        <w:rPr>
          <w:rtl/>
        </w:rPr>
        <w:t xml:space="preserve"> מי סברת </w:t>
      </w:r>
      <w:proofErr w:type="spellStart"/>
      <w:r>
        <w:rPr>
          <w:rtl/>
        </w:rPr>
        <w:t>ארישא</w:t>
      </w:r>
      <w:proofErr w:type="spellEnd"/>
      <w:r>
        <w:rPr>
          <w:rtl/>
        </w:rPr>
        <w:t xml:space="preserve"> </w:t>
      </w:r>
      <w:proofErr w:type="spellStart"/>
      <w:r>
        <w:rPr>
          <w:rtl/>
        </w:rPr>
        <w:t>קאי</w:t>
      </w:r>
      <w:proofErr w:type="spellEnd"/>
      <w:r>
        <w:rPr>
          <w:rtl/>
        </w:rPr>
        <w:t xml:space="preserve"> </w:t>
      </w:r>
      <w:proofErr w:type="spellStart"/>
      <w:r>
        <w:rPr>
          <w:rtl/>
        </w:rPr>
        <w:t>אסיפא</w:t>
      </w:r>
      <w:proofErr w:type="spellEnd"/>
      <w:r>
        <w:rPr>
          <w:rtl/>
        </w:rPr>
        <w:t xml:space="preserve"> </w:t>
      </w:r>
      <w:proofErr w:type="spellStart"/>
      <w:r>
        <w:rPr>
          <w:rtl/>
        </w:rPr>
        <w:t>קאי</w:t>
      </w:r>
      <w:proofErr w:type="spellEnd"/>
      <w:r>
        <w:rPr>
          <w:rtl/>
        </w:rPr>
        <w:t xml:space="preserve"> </w:t>
      </w:r>
      <w:proofErr w:type="spellStart"/>
      <w:r>
        <w:rPr>
          <w:rtl/>
        </w:rPr>
        <w:t>כו</w:t>
      </w:r>
      <w:proofErr w:type="spellEnd"/>
      <w:r>
        <w:rPr>
          <w:rtl/>
        </w:rPr>
        <w:t xml:space="preserve">' קשה </w:t>
      </w:r>
      <w:proofErr w:type="spellStart"/>
      <w:r>
        <w:rPr>
          <w:rtl/>
        </w:rPr>
        <w:t>לר"י</w:t>
      </w:r>
      <w:proofErr w:type="spellEnd"/>
      <w:r>
        <w:rPr>
          <w:rtl/>
        </w:rPr>
        <w:t xml:space="preserve"> היכי </w:t>
      </w:r>
      <w:r>
        <w:rPr>
          <w:rtl/>
        </w:rPr>
        <w:lastRenderedPageBreak/>
        <w:t xml:space="preserve">בעי </w:t>
      </w:r>
      <w:proofErr w:type="spellStart"/>
      <w:r>
        <w:rPr>
          <w:rtl/>
        </w:rPr>
        <w:t>למימר</w:t>
      </w:r>
      <w:proofErr w:type="spellEnd"/>
      <w:r>
        <w:rPr>
          <w:rtl/>
        </w:rPr>
        <w:t xml:space="preserve"> אליבא </w:t>
      </w:r>
      <w:proofErr w:type="spellStart"/>
      <w:r>
        <w:rPr>
          <w:rtl/>
        </w:rPr>
        <w:t>דרב</w:t>
      </w:r>
      <w:proofErr w:type="spellEnd"/>
      <w:r>
        <w:rPr>
          <w:rtl/>
        </w:rPr>
        <w:t xml:space="preserve"> </w:t>
      </w:r>
      <w:proofErr w:type="spellStart"/>
      <w:r>
        <w:rPr>
          <w:rtl/>
        </w:rPr>
        <w:t>דמתניתין</w:t>
      </w:r>
      <w:proofErr w:type="spellEnd"/>
      <w:r>
        <w:rPr>
          <w:rtl/>
        </w:rPr>
        <w:t xml:space="preserve"> להחזיר תנן אם כן </w:t>
      </w:r>
      <w:proofErr w:type="spellStart"/>
      <w:r>
        <w:rPr>
          <w:rtl/>
        </w:rPr>
        <w:t>אתיא</w:t>
      </w:r>
      <w:proofErr w:type="spellEnd"/>
      <w:r>
        <w:rPr>
          <w:rtl/>
        </w:rPr>
        <w:t xml:space="preserve"> </w:t>
      </w:r>
      <w:proofErr w:type="spellStart"/>
      <w:r>
        <w:rPr>
          <w:rtl/>
        </w:rPr>
        <w:t>מתניתין</w:t>
      </w:r>
      <w:proofErr w:type="spellEnd"/>
      <w:r>
        <w:rPr>
          <w:rtl/>
        </w:rPr>
        <w:t xml:space="preserve"> כחנניה ורב דלא כחנניה </w:t>
      </w:r>
      <w:proofErr w:type="spellStart"/>
      <w:r>
        <w:rPr>
          <w:rtl/>
        </w:rPr>
        <w:t>דהא</w:t>
      </w:r>
      <w:proofErr w:type="spellEnd"/>
      <w:r>
        <w:rPr>
          <w:rtl/>
        </w:rPr>
        <w:t xml:space="preserve"> חנניה שרי במצטמק ויפה לו </w:t>
      </w:r>
      <w:proofErr w:type="spellStart"/>
      <w:r>
        <w:rPr>
          <w:rtl/>
        </w:rPr>
        <w:t>דהא</w:t>
      </w:r>
      <w:proofErr w:type="spellEnd"/>
      <w:r>
        <w:rPr>
          <w:rtl/>
        </w:rPr>
        <w:t xml:space="preserve"> </w:t>
      </w:r>
      <w:proofErr w:type="spellStart"/>
      <w:r>
        <w:rPr>
          <w:rtl/>
        </w:rPr>
        <w:t>דתנן</w:t>
      </w:r>
      <w:proofErr w:type="spellEnd"/>
      <w:r>
        <w:rPr>
          <w:rtl/>
        </w:rPr>
        <w:t xml:space="preserve"> (שם) אין </w:t>
      </w:r>
      <w:proofErr w:type="spellStart"/>
      <w:r>
        <w:rPr>
          <w:rtl/>
        </w:rPr>
        <w:t>צולין</w:t>
      </w:r>
      <w:proofErr w:type="spellEnd"/>
      <w:r>
        <w:rPr>
          <w:rtl/>
        </w:rPr>
        <w:t xml:space="preserve"> בשר וביצה אלא כדי שיצולו מבעוד יום </w:t>
      </w:r>
      <w:proofErr w:type="spellStart"/>
      <w:r>
        <w:rPr>
          <w:rtl/>
        </w:rPr>
        <w:t>אתיא</w:t>
      </w:r>
      <w:proofErr w:type="spellEnd"/>
      <w:r>
        <w:rPr>
          <w:rtl/>
        </w:rPr>
        <w:t xml:space="preserve"> כחנניה וביצה </w:t>
      </w:r>
      <w:proofErr w:type="spellStart"/>
      <w:r>
        <w:rPr>
          <w:rtl/>
        </w:rPr>
        <w:t>אמרינן</w:t>
      </w:r>
      <w:proofErr w:type="spellEnd"/>
      <w:r>
        <w:rPr>
          <w:rtl/>
        </w:rPr>
        <w:t xml:space="preserve"> לקמן </w:t>
      </w:r>
      <w:proofErr w:type="spellStart"/>
      <w:r>
        <w:rPr>
          <w:rtl/>
        </w:rPr>
        <w:t>דמצטמק</w:t>
      </w:r>
      <w:proofErr w:type="spellEnd"/>
      <w:r>
        <w:rPr>
          <w:rtl/>
        </w:rPr>
        <w:t xml:space="preserve"> ויפה לו הוא ורב אסר לקמן </w:t>
      </w:r>
      <w:proofErr w:type="spellStart"/>
      <w:r>
        <w:rPr>
          <w:rtl/>
        </w:rPr>
        <w:t>דמצטמק</w:t>
      </w:r>
      <w:proofErr w:type="spellEnd"/>
      <w:r>
        <w:rPr>
          <w:rtl/>
        </w:rPr>
        <w:t xml:space="preserve"> ויפה לו וי"ל </w:t>
      </w:r>
      <w:proofErr w:type="spellStart"/>
      <w:r>
        <w:rPr>
          <w:rtl/>
        </w:rPr>
        <w:t>דבלאו</w:t>
      </w:r>
      <w:proofErr w:type="spellEnd"/>
      <w:r>
        <w:rPr>
          <w:rtl/>
        </w:rPr>
        <w:t xml:space="preserve"> הכי לא סבר לה רב כשום תנא </w:t>
      </w:r>
      <w:proofErr w:type="spellStart"/>
      <w:r>
        <w:rPr>
          <w:rtl/>
        </w:rPr>
        <w:t>דהא</w:t>
      </w:r>
      <w:proofErr w:type="spellEnd"/>
      <w:r>
        <w:rPr>
          <w:rtl/>
        </w:rPr>
        <w:t xml:space="preserve"> ר"מ ור' יהודה אסרי באינה גרופה אפילו במצטמק ורע לו ורב שרי במצטמק ורע לו אפילו באינה גרופה </w:t>
      </w:r>
      <w:proofErr w:type="spellStart"/>
      <w:r>
        <w:rPr>
          <w:rtl/>
        </w:rPr>
        <w:t>דבגרופה</w:t>
      </w:r>
      <w:proofErr w:type="spellEnd"/>
      <w:r>
        <w:rPr>
          <w:rtl/>
        </w:rPr>
        <w:t xml:space="preserve"> לא אשכחן שום אמורא </w:t>
      </w:r>
      <w:proofErr w:type="spellStart"/>
      <w:r>
        <w:rPr>
          <w:rtl/>
        </w:rPr>
        <w:t>דאסר</w:t>
      </w:r>
      <w:proofErr w:type="spellEnd"/>
      <w:r>
        <w:rPr>
          <w:rtl/>
        </w:rPr>
        <w:t xml:space="preserve"> אפילו יפה לו ועוד </w:t>
      </w:r>
      <w:proofErr w:type="spellStart"/>
      <w:r>
        <w:rPr>
          <w:rtl/>
        </w:rPr>
        <w:t>דרב</w:t>
      </w:r>
      <w:proofErr w:type="spellEnd"/>
      <w:r>
        <w:rPr>
          <w:rtl/>
        </w:rPr>
        <w:t xml:space="preserve"> </w:t>
      </w:r>
      <w:proofErr w:type="spellStart"/>
      <w:r>
        <w:rPr>
          <w:rtl/>
        </w:rPr>
        <w:t>קאי</w:t>
      </w:r>
      <w:proofErr w:type="spellEnd"/>
      <w:r>
        <w:rPr>
          <w:rtl/>
        </w:rPr>
        <w:t xml:space="preserve"> </w:t>
      </w:r>
      <w:proofErr w:type="spellStart"/>
      <w:r>
        <w:rPr>
          <w:rtl/>
        </w:rPr>
        <w:t>אמילתיה</w:t>
      </w:r>
      <w:proofErr w:type="spellEnd"/>
      <w:r>
        <w:rPr>
          <w:rtl/>
        </w:rPr>
        <w:t xml:space="preserve"> דרבי יוחנן </w:t>
      </w:r>
      <w:proofErr w:type="spellStart"/>
      <w:r>
        <w:rPr>
          <w:rtl/>
        </w:rPr>
        <w:t>דאיירי</w:t>
      </w:r>
      <w:proofErr w:type="spellEnd"/>
      <w:r>
        <w:rPr>
          <w:rtl/>
        </w:rPr>
        <w:t xml:space="preserve"> באינה גרופה וכן רבי יוחנן </w:t>
      </w:r>
      <w:proofErr w:type="spellStart"/>
      <w:r>
        <w:rPr>
          <w:rtl/>
        </w:rPr>
        <w:t>דשרי</w:t>
      </w:r>
      <w:proofErr w:type="spellEnd"/>
      <w:r>
        <w:rPr>
          <w:rtl/>
        </w:rPr>
        <w:t xml:space="preserve"> לקמן חמין ותבשיל שבישל כל צרכו באינה גרופה אבל לא בישל כל צרכו אסור לא אשכחן תנא </w:t>
      </w:r>
      <w:proofErr w:type="spellStart"/>
      <w:r>
        <w:rPr>
          <w:rtl/>
        </w:rPr>
        <w:t>דסבר</w:t>
      </w:r>
      <w:proofErr w:type="spellEnd"/>
      <w:r>
        <w:rPr>
          <w:rtl/>
        </w:rPr>
        <w:t xml:space="preserve"> הכי.</w:t>
      </w:r>
    </w:p>
    <w:p w14:paraId="3AFDA92F" w14:textId="77777777" w:rsidR="00153D74" w:rsidRDefault="00153D74" w:rsidP="00153D74">
      <w:pPr>
        <w:rPr>
          <w:rtl/>
        </w:rPr>
      </w:pPr>
      <w:r>
        <w:rPr>
          <w:rtl/>
        </w:rPr>
        <w:t xml:space="preserve">מהו לסמוך - באינה גרופה קבעי ואי </w:t>
      </w:r>
      <w:proofErr w:type="spellStart"/>
      <w:r>
        <w:rPr>
          <w:rtl/>
        </w:rPr>
        <w:t>מתניתין</w:t>
      </w:r>
      <w:proofErr w:type="spellEnd"/>
      <w:r>
        <w:rPr>
          <w:rtl/>
        </w:rPr>
        <w:t xml:space="preserve"> להשהות תנן </w:t>
      </w:r>
      <w:proofErr w:type="spellStart"/>
      <w:r>
        <w:rPr>
          <w:rtl/>
        </w:rPr>
        <w:t>קא</w:t>
      </w:r>
      <w:proofErr w:type="spellEnd"/>
      <w:r>
        <w:rPr>
          <w:rtl/>
        </w:rPr>
        <w:t xml:space="preserve"> בעי להשהות ולהחזיר ואי להחזיר תנן ושרי להשהות אפי' תוכה וגבה בעי להחזיר ולהשהות </w:t>
      </w:r>
      <w:proofErr w:type="spellStart"/>
      <w:r>
        <w:rPr>
          <w:rtl/>
        </w:rPr>
        <w:t>היכא</w:t>
      </w:r>
      <w:proofErr w:type="spellEnd"/>
      <w:r>
        <w:rPr>
          <w:rtl/>
        </w:rPr>
        <w:t xml:space="preserve"> שאינו מבושל כמאכל בן </w:t>
      </w:r>
      <w:proofErr w:type="spellStart"/>
      <w:r>
        <w:rPr>
          <w:rtl/>
        </w:rPr>
        <w:t>דרוסאי</w:t>
      </w:r>
      <w:proofErr w:type="spellEnd"/>
      <w:r>
        <w:rPr>
          <w:rtl/>
        </w:rPr>
        <w:t>.</w:t>
      </w:r>
    </w:p>
    <w:p w14:paraId="21414B85" w14:textId="305054EE" w:rsidR="00153D74" w:rsidRPr="00153D74" w:rsidRDefault="00153D74" w:rsidP="00153D74">
      <w:pPr>
        <w:rPr>
          <w:rtl/>
        </w:rPr>
      </w:pPr>
      <w:r>
        <w:rPr>
          <w:rtl/>
        </w:rPr>
        <w:t xml:space="preserve">תא שמע כירה שהסיקוה </w:t>
      </w:r>
      <w:proofErr w:type="spellStart"/>
      <w:r>
        <w:rPr>
          <w:rtl/>
        </w:rPr>
        <w:t>כו</w:t>
      </w:r>
      <w:proofErr w:type="spellEnd"/>
      <w:r>
        <w:rPr>
          <w:rtl/>
        </w:rPr>
        <w:t xml:space="preserve">' - ומסיק </w:t>
      </w:r>
      <w:proofErr w:type="spellStart"/>
      <w:r>
        <w:rPr>
          <w:rtl/>
        </w:rPr>
        <w:t>דשרי</w:t>
      </w:r>
      <w:proofErr w:type="spellEnd"/>
      <w:r>
        <w:rPr>
          <w:rtl/>
        </w:rPr>
        <w:t xml:space="preserve"> לסמוך ומכל מקום אין ללמוד מכאן לסמוך אצל האש </w:t>
      </w:r>
      <w:proofErr w:type="spellStart"/>
      <w:r>
        <w:rPr>
          <w:rtl/>
        </w:rPr>
        <w:t>דשאני</w:t>
      </w:r>
      <w:proofErr w:type="spellEnd"/>
      <w:r>
        <w:rPr>
          <w:rtl/>
        </w:rPr>
        <w:t xml:space="preserve"> הכא </w:t>
      </w:r>
      <w:proofErr w:type="spellStart"/>
      <w:r>
        <w:rPr>
          <w:rtl/>
        </w:rPr>
        <w:t>דדופני</w:t>
      </w:r>
      <w:proofErr w:type="spellEnd"/>
      <w:r>
        <w:rPr>
          <w:rtl/>
        </w:rPr>
        <w:t xml:space="preserve"> כירה </w:t>
      </w:r>
      <w:proofErr w:type="spellStart"/>
      <w:r>
        <w:rPr>
          <w:rtl/>
        </w:rPr>
        <w:t>מפסיקין</w:t>
      </w:r>
      <w:proofErr w:type="spellEnd"/>
      <w:r>
        <w:rPr>
          <w:rtl/>
        </w:rPr>
        <w:t xml:space="preserve"> בינו ולאש.</w:t>
      </w:r>
    </w:p>
    <w:p w14:paraId="1C964843" w14:textId="3BCC2201" w:rsidR="00AA2D14" w:rsidRDefault="00AA2D14" w:rsidP="00AA2D14">
      <w:pPr>
        <w:pStyle w:val="1"/>
      </w:pPr>
      <w:r>
        <w:rPr>
          <w:rtl/>
        </w:rPr>
        <w:t xml:space="preserve">דף </w:t>
      </w:r>
      <w:proofErr w:type="spellStart"/>
      <w:r>
        <w:rPr>
          <w:rtl/>
        </w:rPr>
        <w:t>לז</w:t>
      </w:r>
      <w:proofErr w:type="spellEnd"/>
      <w:r>
        <w:rPr>
          <w:rtl/>
        </w:rPr>
        <w:t xml:space="preserve"> עמוד ב</w:t>
      </w:r>
    </w:p>
    <w:tbl>
      <w:tblPr>
        <w:tblStyle w:val="a4"/>
        <w:bidiVisual/>
        <w:tblW w:w="0" w:type="auto"/>
        <w:tblLook w:val="04A0" w:firstRow="1" w:lastRow="0" w:firstColumn="1" w:lastColumn="0" w:noHBand="0" w:noVBand="1"/>
      </w:tblPr>
      <w:tblGrid>
        <w:gridCol w:w="4131"/>
        <w:gridCol w:w="4129"/>
      </w:tblGrid>
      <w:tr w:rsidR="00A46CAC" w14:paraId="79D159A1" w14:textId="77777777" w:rsidTr="00DD7140">
        <w:tc>
          <w:tcPr>
            <w:tcW w:w="4131" w:type="dxa"/>
          </w:tcPr>
          <w:p w14:paraId="4C5EF553" w14:textId="77777777" w:rsidR="00A46CAC" w:rsidRDefault="00A46CAC" w:rsidP="00A46CAC">
            <w:pPr>
              <w:rPr>
                <w:rtl/>
              </w:rPr>
            </w:pPr>
            <w:r>
              <w:rPr>
                <w:rtl/>
              </w:rPr>
              <w:t>שמע מינה: מצטמק ויפה לו מותר</w:t>
            </w:r>
            <w:r>
              <w:rPr>
                <w:rFonts w:hint="cs"/>
                <w:rtl/>
              </w:rPr>
              <w:t>?</w:t>
            </w:r>
          </w:p>
          <w:p w14:paraId="71F659D3" w14:textId="0E2BCABD" w:rsidR="00A46CAC" w:rsidRDefault="00A46CAC" w:rsidP="00A46CAC">
            <w:pPr>
              <w:rPr>
                <w:rtl/>
              </w:rPr>
            </w:pPr>
            <w:r>
              <w:rPr>
                <w:rtl/>
              </w:rPr>
              <w:t xml:space="preserve">שאני הכא, </w:t>
            </w:r>
            <w:proofErr w:type="spellStart"/>
            <w:r>
              <w:rPr>
                <w:rtl/>
              </w:rPr>
              <w:t>דקטמה</w:t>
            </w:r>
            <w:proofErr w:type="spellEnd"/>
            <w:r>
              <w:rPr>
                <w:rtl/>
              </w:rPr>
              <w:t xml:space="preserve">. </w:t>
            </w:r>
          </w:p>
          <w:p w14:paraId="12E0EA58" w14:textId="77777777" w:rsidR="00A46CAC" w:rsidRDefault="00A46CAC" w:rsidP="00A46CAC">
            <w:pPr>
              <w:rPr>
                <w:rtl/>
              </w:rPr>
            </w:pPr>
            <w:r>
              <w:rPr>
                <w:rtl/>
              </w:rPr>
              <w:t xml:space="preserve">אי הכי, מאי </w:t>
            </w:r>
            <w:proofErr w:type="spellStart"/>
            <w:r>
              <w:rPr>
                <w:rtl/>
              </w:rPr>
              <w:t>למימרא</w:t>
            </w:r>
            <w:proofErr w:type="spellEnd"/>
            <w:r>
              <w:rPr>
                <w:rtl/>
              </w:rPr>
              <w:t xml:space="preserve">? </w:t>
            </w:r>
          </w:p>
          <w:p w14:paraId="598ADAA7" w14:textId="77777777" w:rsidR="00A46CAC" w:rsidRDefault="00A46CAC" w:rsidP="00A46CAC">
            <w:pPr>
              <w:rPr>
                <w:rtl/>
              </w:rPr>
            </w:pPr>
            <w:r>
              <w:rPr>
                <w:rtl/>
              </w:rPr>
              <w:t xml:space="preserve">הובערה </w:t>
            </w:r>
            <w:proofErr w:type="spellStart"/>
            <w:r>
              <w:rPr>
                <w:rtl/>
              </w:rPr>
              <w:t>איצטריכא</w:t>
            </w:r>
            <w:proofErr w:type="spellEnd"/>
            <w:r>
              <w:rPr>
                <w:rtl/>
              </w:rPr>
              <w:t xml:space="preserve"> ליה, מהו </w:t>
            </w:r>
            <w:proofErr w:type="spellStart"/>
            <w:r>
              <w:rPr>
                <w:rtl/>
              </w:rPr>
              <w:t>דתימא</w:t>
            </w:r>
            <w:proofErr w:type="spellEnd"/>
            <w:r>
              <w:rPr>
                <w:rtl/>
              </w:rPr>
              <w:t xml:space="preserve">: כיון </w:t>
            </w:r>
            <w:proofErr w:type="spellStart"/>
            <w:r>
              <w:rPr>
                <w:rtl/>
              </w:rPr>
              <w:t>דהובערה</w:t>
            </w:r>
            <w:proofErr w:type="spellEnd"/>
            <w:r>
              <w:rPr>
                <w:rtl/>
              </w:rPr>
              <w:t xml:space="preserve"> - הדרא לה למילתא </w:t>
            </w:r>
            <w:proofErr w:type="spellStart"/>
            <w:r>
              <w:rPr>
                <w:rtl/>
              </w:rPr>
              <w:t>קמייתא</w:t>
            </w:r>
            <w:proofErr w:type="spellEnd"/>
            <w:r>
              <w:rPr>
                <w:rtl/>
              </w:rPr>
              <w:t xml:space="preserve">, </w:t>
            </w:r>
            <w:proofErr w:type="spellStart"/>
            <w:r>
              <w:rPr>
                <w:rtl/>
              </w:rPr>
              <w:t>קמשמע</w:t>
            </w:r>
            <w:proofErr w:type="spellEnd"/>
            <w:r>
              <w:rPr>
                <w:rtl/>
              </w:rPr>
              <w:t xml:space="preserve"> לן. </w:t>
            </w:r>
          </w:p>
        </w:tc>
        <w:tc>
          <w:tcPr>
            <w:tcW w:w="4129" w:type="dxa"/>
          </w:tcPr>
          <w:p w14:paraId="3EF32AB6" w14:textId="77777777" w:rsidR="00A46CAC" w:rsidRPr="00AA2D14" w:rsidRDefault="00A46CAC" w:rsidP="00A46CAC">
            <w:pPr>
              <w:rPr>
                <w:rStyle w:val="a7"/>
                <w:rtl/>
              </w:rPr>
            </w:pPr>
            <w:r w:rsidRPr="00AA2D14">
              <w:rPr>
                <w:rStyle w:val="a7"/>
                <w:rtl/>
              </w:rPr>
              <w:t xml:space="preserve">מצטמק - מתמעט </w:t>
            </w:r>
            <w:proofErr w:type="spellStart"/>
            <w:r w:rsidRPr="00AA2D14">
              <w:rPr>
                <w:rStyle w:val="a7"/>
                <w:rtl/>
              </w:rPr>
              <w:t>וכויץ</w:t>
            </w:r>
            <w:proofErr w:type="spellEnd"/>
            <w:r w:rsidRPr="00AA2D14">
              <w:rPr>
                <w:rStyle w:val="a7"/>
                <w:rtl/>
              </w:rPr>
              <w:t xml:space="preserve">, </w:t>
            </w:r>
            <w:proofErr w:type="spellStart"/>
            <w:r w:rsidRPr="00AA2D14">
              <w:rPr>
                <w:rStyle w:val="a7"/>
                <w:rtl/>
              </w:rPr>
              <w:t>רטיי"ט</w:t>
            </w:r>
            <w:proofErr w:type="spellEnd"/>
            <w:r w:rsidRPr="00AA2D14">
              <w:rPr>
                <w:rStyle w:val="a7"/>
                <w:rtl/>
              </w:rPr>
              <w:t xml:space="preserve"> +ומשמעו: מתכווץ, מתקמט+ לשון שדים </w:t>
            </w:r>
            <w:proofErr w:type="spellStart"/>
            <w:r w:rsidRPr="00AA2D14">
              <w:rPr>
                <w:rStyle w:val="a7"/>
                <w:rtl/>
              </w:rPr>
              <w:t>צומקין</w:t>
            </w:r>
            <w:proofErr w:type="spellEnd"/>
            <w:r w:rsidRPr="00AA2D14">
              <w:rPr>
                <w:rStyle w:val="a7"/>
                <w:rtl/>
              </w:rPr>
              <w:t xml:space="preserve"> (הושע ט), כמו שאתה אומר בלשון צווי </w:t>
            </w:r>
            <w:proofErr w:type="spellStart"/>
            <w:r w:rsidRPr="00AA2D14">
              <w:rPr>
                <w:rStyle w:val="a7"/>
                <w:rtl/>
              </w:rPr>
              <w:t>נצטוה</w:t>
            </w:r>
            <w:proofErr w:type="spellEnd"/>
            <w:r w:rsidRPr="00AA2D14">
              <w:rPr>
                <w:rStyle w:val="a7"/>
                <w:rtl/>
              </w:rPr>
              <w:t>, ובלשון צדק נצטדק, וכן כל תיבה שראש יסודה צד"י, כשהיא מתפעלת - נותן ט' אחר צד"י.</w:t>
            </w:r>
          </w:p>
          <w:p w14:paraId="11BA4D21" w14:textId="77777777" w:rsidR="00A46CAC" w:rsidRPr="00AA2D14" w:rsidRDefault="00A46CAC" w:rsidP="00A46CAC">
            <w:pPr>
              <w:rPr>
                <w:rStyle w:val="a7"/>
                <w:rtl/>
              </w:rPr>
            </w:pPr>
            <w:r w:rsidRPr="00AA2D14">
              <w:rPr>
                <w:rStyle w:val="a7"/>
                <w:rtl/>
              </w:rPr>
              <w:t xml:space="preserve">מותר - להשהותן בכירה, דאי לא במצטמק ויפה לו </w:t>
            </w:r>
            <w:proofErr w:type="spellStart"/>
            <w:r w:rsidRPr="00AA2D14">
              <w:rPr>
                <w:rStyle w:val="a7"/>
                <w:rtl/>
              </w:rPr>
              <w:t>קאמר</w:t>
            </w:r>
            <w:proofErr w:type="spellEnd"/>
            <w:r w:rsidRPr="00AA2D14">
              <w:rPr>
                <w:rStyle w:val="a7"/>
                <w:rtl/>
              </w:rPr>
              <w:t xml:space="preserve">, מאי אתא </w:t>
            </w:r>
            <w:proofErr w:type="spellStart"/>
            <w:r w:rsidRPr="00AA2D14">
              <w:rPr>
                <w:rStyle w:val="a7"/>
                <w:rtl/>
              </w:rPr>
              <w:t>לאשמעינן</w:t>
            </w:r>
            <w:proofErr w:type="spellEnd"/>
            <w:r w:rsidRPr="00AA2D14">
              <w:rPr>
                <w:rStyle w:val="a7"/>
                <w:rtl/>
              </w:rPr>
              <w:t xml:space="preserve">, אלא על </w:t>
            </w:r>
            <w:proofErr w:type="spellStart"/>
            <w:r w:rsidRPr="00AA2D14">
              <w:rPr>
                <w:rStyle w:val="a7"/>
                <w:rtl/>
              </w:rPr>
              <w:t>כרחך</w:t>
            </w:r>
            <w:proofErr w:type="spellEnd"/>
            <w:r w:rsidRPr="00AA2D14">
              <w:rPr>
                <w:rStyle w:val="a7"/>
                <w:rtl/>
              </w:rPr>
              <w:t xml:space="preserve"> במצטמק ויפה לו </w:t>
            </w:r>
            <w:proofErr w:type="spellStart"/>
            <w:r w:rsidRPr="00AA2D14">
              <w:rPr>
                <w:rStyle w:val="a7"/>
                <w:rtl/>
              </w:rPr>
              <w:t>קאמר</w:t>
            </w:r>
            <w:proofErr w:type="spellEnd"/>
            <w:r w:rsidRPr="00AA2D14">
              <w:rPr>
                <w:rStyle w:val="a7"/>
                <w:rtl/>
              </w:rPr>
              <w:t xml:space="preserve">, ואפילו הכי לא גזרו משום חיתוי, הואיל ונתבשל כל צרכו, ותנא חמין - </w:t>
            </w:r>
            <w:proofErr w:type="spellStart"/>
            <w:r w:rsidRPr="00AA2D14">
              <w:rPr>
                <w:rStyle w:val="a7"/>
                <w:rtl/>
              </w:rPr>
              <w:t>לאשמעינן</w:t>
            </w:r>
            <w:proofErr w:type="spellEnd"/>
            <w:r w:rsidRPr="00AA2D14">
              <w:rPr>
                <w:rStyle w:val="a7"/>
                <w:rtl/>
              </w:rPr>
              <w:t xml:space="preserve"> </w:t>
            </w:r>
            <w:proofErr w:type="spellStart"/>
            <w:r w:rsidRPr="00AA2D14">
              <w:rPr>
                <w:rStyle w:val="a7"/>
                <w:rtl/>
              </w:rPr>
              <w:t>דבעינן</w:t>
            </w:r>
            <w:proofErr w:type="spellEnd"/>
            <w:r w:rsidRPr="00AA2D14">
              <w:rPr>
                <w:rStyle w:val="a7"/>
                <w:rtl/>
              </w:rPr>
              <w:t xml:space="preserve"> </w:t>
            </w:r>
            <w:proofErr w:type="spellStart"/>
            <w:r w:rsidRPr="00AA2D14">
              <w:rPr>
                <w:rStyle w:val="a7"/>
                <w:rtl/>
              </w:rPr>
              <w:t>שהוחמו</w:t>
            </w:r>
            <w:proofErr w:type="spellEnd"/>
            <w:r w:rsidRPr="00AA2D14">
              <w:rPr>
                <w:rStyle w:val="a7"/>
                <w:rtl/>
              </w:rPr>
              <w:t xml:space="preserve"> כל צרכן מבעוד יום.</w:t>
            </w:r>
          </w:p>
          <w:p w14:paraId="332DA9A1" w14:textId="77777777" w:rsidR="00A46CAC" w:rsidRPr="00AA2D14" w:rsidRDefault="00A46CAC" w:rsidP="00A46CAC">
            <w:pPr>
              <w:rPr>
                <w:rStyle w:val="a7"/>
                <w:rtl/>
              </w:rPr>
            </w:pPr>
            <w:r w:rsidRPr="00AA2D14">
              <w:rPr>
                <w:rStyle w:val="a7"/>
                <w:rtl/>
              </w:rPr>
              <w:t xml:space="preserve">שאני הכא </w:t>
            </w:r>
            <w:proofErr w:type="spellStart"/>
            <w:r w:rsidRPr="00AA2D14">
              <w:rPr>
                <w:rStyle w:val="a7"/>
                <w:rtl/>
              </w:rPr>
              <w:t>דקטמה</w:t>
            </w:r>
            <w:proofErr w:type="spellEnd"/>
            <w:r w:rsidRPr="00AA2D14">
              <w:rPr>
                <w:rStyle w:val="a7"/>
                <w:rtl/>
              </w:rPr>
              <w:t xml:space="preserve"> - וגלי </w:t>
            </w:r>
            <w:proofErr w:type="spellStart"/>
            <w:r w:rsidRPr="00AA2D14">
              <w:rPr>
                <w:rStyle w:val="a7"/>
                <w:rtl/>
              </w:rPr>
              <w:t>דעתיה</w:t>
            </w:r>
            <w:proofErr w:type="spellEnd"/>
            <w:r w:rsidRPr="00AA2D14">
              <w:rPr>
                <w:rStyle w:val="a7"/>
                <w:rtl/>
              </w:rPr>
              <w:t xml:space="preserve"> דלא ניחא ליה </w:t>
            </w:r>
            <w:proofErr w:type="spellStart"/>
            <w:r w:rsidRPr="00AA2D14">
              <w:rPr>
                <w:rStyle w:val="a7"/>
                <w:rtl/>
              </w:rPr>
              <w:t>בצמוקי</w:t>
            </w:r>
            <w:proofErr w:type="spellEnd"/>
            <w:r w:rsidRPr="00AA2D14">
              <w:rPr>
                <w:rStyle w:val="a7"/>
                <w:rtl/>
              </w:rPr>
              <w:t>.</w:t>
            </w:r>
          </w:p>
        </w:tc>
      </w:tr>
      <w:tr w:rsidR="00D72E64" w14:paraId="31832690" w14:textId="77777777" w:rsidTr="00DD7140">
        <w:tc>
          <w:tcPr>
            <w:tcW w:w="4131" w:type="dxa"/>
          </w:tcPr>
          <w:p w14:paraId="6F687504" w14:textId="77777777" w:rsidR="00D72E64" w:rsidRDefault="00D72E64" w:rsidP="00D72E64">
            <w:pPr>
              <w:rPr>
                <w:rStyle w:val="a9"/>
                <w:rtl/>
              </w:rPr>
            </w:pPr>
            <w:r>
              <w:rPr>
                <w:rtl/>
              </w:rPr>
              <w:t xml:space="preserve">אמר רבה בר </w:t>
            </w:r>
            <w:proofErr w:type="spellStart"/>
            <w:r>
              <w:rPr>
                <w:rtl/>
              </w:rPr>
              <w:t>בר</w:t>
            </w:r>
            <w:proofErr w:type="spellEnd"/>
            <w:r>
              <w:rPr>
                <w:rtl/>
              </w:rPr>
              <w:t xml:space="preserve"> חנה אמר רבי יוחנן: </w:t>
            </w:r>
            <w:r w:rsidRPr="00D72E64">
              <w:rPr>
                <w:rStyle w:val="a9"/>
                <w:rtl/>
              </w:rPr>
              <w:t xml:space="preserve">קטמה והובערה - משהין עליה חמין </w:t>
            </w:r>
            <w:proofErr w:type="spellStart"/>
            <w:r w:rsidRPr="00D72E64">
              <w:rPr>
                <w:rStyle w:val="a9"/>
                <w:rtl/>
              </w:rPr>
              <w:t>שהוחמו</w:t>
            </w:r>
            <w:proofErr w:type="spellEnd"/>
            <w:r w:rsidRPr="00D72E64">
              <w:rPr>
                <w:rStyle w:val="a9"/>
                <w:rtl/>
              </w:rPr>
              <w:t xml:space="preserve"> כל צורכן ותבשיל שבישל כל צורכו, ואפילו גחלים של רותם</w:t>
            </w:r>
            <w:r>
              <w:rPr>
                <w:rStyle w:val="a9"/>
                <w:rFonts w:hint="cs"/>
                <w:rtl/>
              </w:rPr>
              <w:t xml:space="preserve"> </w:t>
            </w:r>
            <w:r w:rsidRPr="00551498">
              <w:rPr>
                <w:rStyle w:val="a3"/>
                <w:rFonts w:hint="cs"/>
                <w:rtl/>
              </w:rPr>
              <w:t>[=שחמים יותר מסתם גחלים, ואינם ממהרים לכבות]</w:t>
            </w:r>
            <w:r w:rsidRPr="00551498">
              <w:rPr>
                <w:rStyle w:val="a3"/>
                <w:rtl/>
              </w:rPr>
              <w:t xml:space="preserve">. </w:t>
            </w:r>
          </w:p>
          <w:p w14:paraId="155DFA4A" w14:textId="77777777" w:rsidR="00D72E64" w:rsidRDefault="00D72E64" w:rsidP="00D72E64">
            <w:pPr>
              <w:rPr>
                <w:rtl/>
              </w:rPr>
            </w:pPr>
            <w:r>
              <w:rPr>
                <w:rtl/>
              </w:rPr>
              <w:t>שמע מינה: מצטמק ויפה לו מותר</w:t>
            </w:r>
            <w:r>
              <w:rPr>
                <w:rFonts w:hint="cs"/>
                <w:rtl/>
              </w:rPr>
              <w:t>?</w:t>
            </w:r>
          </w:p>
          <w:p w14:paraId="5157A8A5" w14:textId="77777777" w:rsidR="00D72E64" w:rsidRDefault="00D72E64" w:rsidP="00D72E64">
            <w:pPr>
              <w:rPr>
                <w:rtl/>
              </w:rPr>
            </w:pPr>
            <w:r>
              <w:rPr>
                <w:rtl/>
              </w:rPr>
              <w:t xml:space="preserve">שאני הכא </w:t>
            </w:r>
            <w:proofErr w:type="spellStart"/>
            <w:r>
              <w:rPr>
                <w:rtl/>
              </w:rPr>
              <w:t>דקטמה</w:t>
            </w:r>
            <w:proofErr w:type="spellEnd"/>
            <w:r>
              <w:rPr>
                <w:rtl/>
              </w:rPr>
              <w:t xml:space="preserve">. </w:t>
            </w:r>
          </w:p>
          <w:p w14:paraId="2AEDB1E3" w14:textId="77777777" w:rsidR="00D72E64" w:rsidRDefault="00D72E64" w:rsidP="00D72E64">
            <w:pPr>
              <w:rPr>
                <w:rtl/>
              </w:rPr>
            </w:pPr>
            <w:r>
              <w:rPr>
                <w:rtl/>
              </w:rPr>
              <w:t xml:space="preserve">אי הכי, מאי </w:t>
            </w:r>
            <w:proofErr w:type="spellStart"/>
            <w:r>
              <w:rPr>
                <w:rtl/>
              </w:rPr>
              <w:t>למימרא</w:t>
            </w:r>
            <w:proofErr w:type="spellEnd"/>
            <w:r>
              <w:rPr>
                <w:rtl/>
              </w:rPr>
              <w:t xml:space="preserve">? </w:t>
            </w:r>
          </w:p>
          <w:p w14:paraId="7BCE132C" w14:textId="77777777" w:rsidR="00D72E64" w:rsidRDefault="00D72E64" w:rsidP="00D72E64">
            <w:pPr>
              <w:rPr>
                <w:rtl/>
              </w:rPr>
            </w:pPr>
            <w:r>
              <w:rPr>
                <w:rtl/>
              </w:rPr>
              <w:t xml:space="preserve">הובערה </w:t>
            </w:r>
            <w:proofErr w:type="spellStart"/>
            <w:r>
              <w:rPr>
                <w:rtl/>
              </w:rPr>
              <w:t>אצטריכא</w:t>
            </w:r>
            <w:proofErr w:type="spellEnd"/>
            <w:r>
              <w:rPr>
                <w:rtl/>
              </w:rPr>
              <w:t xml:space="preserve"> ליה. </w:t>
            </w:r>
          </w:p>
          <w:p w14:paraId="2BC28AA7" w14:textId="77777777" w:rsidR="00D72E64" w:rsidRDefault="00D72E64" w:rsidP="00D72E64">
            <w:pPr>
              <w:rPr>
                <w:rtl/>
              </w:rPr>
            </w:pPr>
            <w:r>
              <w:rPr>
                <w:rtl/>
              </w:rPr>
              <w:t xml:space="preserve">היינו הך! </w:t>
            </w:r>
          </w:p>
          <w:p w14:paraId="614DF252" w14:textId="77777777" w:rsidR="00D72E64" w:rsidRDefault="00D72E64" w:rsidP="00D72E64">
            <w:pPr>
              <w:rPr>
                <w:rtl/>
              </w:rPr>
            </w:pPr>
            <w:r>
              <w:rPr>
                <w:rtl/>
              </w:rPr>
              <w:t xml:space="preserve">גחלים של רותם </w:t>
            </w:r>
            <w:proofErr w:type="spellStart"/>
            <w:r>
              <w:rPr>
                <w:rtl/>
              </w:rPr>
              <w:t>אצטריכא</w:t>
            </w:r>
            <w:proofErr w:type="spellEnd"/>
            <w:r>
              <w:rPr>
                <w:rtl/>
              </w:rPr>
              <w:t xml:space="preserve"> ליה. </w:t>
            </w:r>
          </w:p>
        </w:tc>
        <w:tc>
          <w:tcPr>
            <w:tcW w:w="4129" w:type="dxa"/>
          </w:tcPr>
          <w:p w14:paraId="065622D6" w14:textId="77777777" w:rsidR="00D72E64" w:rsidRPr="00AA2D14" w:rsidRDefault="00D72E64" w:rsidP="00D72E64">
            <w:pPr>
              <w:rPr>
                <w:rStyle w:val="a7"/>
                <w:rtl/>
              </w:rPr>
            </w:pPr>
            <w:r w:rsidRPr="00AA2D14">
              <w:rPr>
                <w:rStyle w:val="a7"/>
                <w:rtl/>
              </w:rPr>
              <w:t xml:space="preserve">גחלים של רותם - חמין יותר משאר גחלים, ואינם </w:t>
            </w:r>
            <w:proofErr w:type="spellStart"/>
            <w:r w:rsidRPr="00AA2D14">
              <w:rPr>
                <w:rStyle w:val="a7"/>
                <w:rtl/>
              </w:rPr>
              <w:t>ממהרין</w:t>
            </w:r>
            <w:proofErr w:type="spellEnd"/>
            <w:r w:rsidRPr="00AA2D14">
              <w:rPr>
                <w:rStyle w:val="a7"/>
                <w:rtl/>
              </w:rPr>
              <w:t xml:space="preserve"> לכבות, </w:t>
            </w:r>
            <w:proofErr w:type="spellStart"/>
            <w:r w:rsidRPr="00AA2D14">
              <w:rPr>
                <w:rStyle w:val="a7"/>
                <w:rtl/>
              </w:rPr>
              <w:t>כדאמרינן</w:t>
            </w:r>
            <w:proofErr w:type="spellEnd"/>
            <w:r w:rsidRPr="00AA2D14">
              <w:rPr>
                <w:rStyle w:val="a7"/>
                <w:rtl/>
              </w:rPr>
              <w:t xml:space="preserve"> </w:t>
            </w:r>
            <w:proofErr w:type="spellStart"/>
            <w:r w:rsidRPr="00AA2D14">
              <w:rPr>
                <w:rStyle w:val="a7"/>
                <w:rtl/>
              </w:rPr>
              <w:t>בהמוכר</w:t>
            </w:r>
            <w:proofErr w:type="spellEnd"/>
            <w:r w:rsidRPr="00AA2D14">
              <w:rPr>
                <w:rStyle w:val="a7"/>
                <w:rtl/>
              </w:rPr>
              <w:t xml:space="preserve"> את הספינה (ב"ב עד, ב).</w:t>
            </w:r>
          </w:p>
        </w:tc>
      </w:tr>
      <w:tr w:rsidR="003775B3" w14:paraId="010823DB" w14:textId="77777777" w:rsidTr="00DD7140">
        <w:tc>
          <w:tcPr>
            <w:tcW w:w="4131" w:type="dxa"/>
          </w:tcPr>
          <w:p w14:paraId="0F6B2C58" w14:textId="77777777" w:rsidR="003775B3" w:rsidRDefault="003775B3" w:rsidP="003775B3">
            <w:pPr>
              <w:rPr>
                <w:rtl/>
              </w:rPr>
            </w:pPr>
            <w:r>
              <w:rPr>
                <w:rtl/>
              </w:rPr>
              <w:t xml:space="preserve">אמר רב ששת אמר רבי יוחנן: </w:t>
            </w:r>
            <w:r w:rsidRPr="00F94106">
              <w:rPr>
                <w:rStyle w:val="a9"/>
                <w:rtl/>
              </w:rPr>
              <w:t xml:space="preserve">כירה שהסיקוה בגפת ובעצים </w:t>
            </w:r>
            <w:r>
              <w:rPr>
                <w:rStyle w:val="a9"/>
                <w:rFonts w:hint="cs"/>
                <w:rtl/>
              </w:rPr>
              <w:t xml:space="preserve">- </w:t>
            </w:r>
            <w:r w:rsidRPr="00F94106">
              <w:rPr>
                <w:rStyle w:val="a9"/>
                <w:rtl/>
              </w:rPr>
              <w:t xml:space="preserve">משהין עליה חמין שלא </w:t>
            </w:r>
            <w:proofErr w:type="spellStart"/>
            <w:r w:rsidRPr="00F94106">
              <w:rPr>
                <w:rStyle w:val="a9"/>
                <w:rtl/>
              </w:rPr>
              <w:t>הוחמו</w:t>
            </w:r>
            <w:proofErr w:type="spellEnd"/>
            <w:r w:rsidRPr="00F94106">
              <w:rPr>
                <w:rStyle w:val="a9"/>
                <w:rtl/>
              </w:rPr>
              <w:t xml:space="preserve"> כל</w:t>
            </w:r>
            <w:r>
              <w:rPr>
                <w:rStyle w:val="a9"/>
                <w:rtl/>
              </w:rPr>
              <w:t xml:space="preserve"> צורכן ותבשיל שלא בישל כל צורכו</w:t>
            </w:r>
            <w:r>
              <w:rPr>
                <w:rStyle w:val="a9"/>
                <w:rFonts w:hint="cs"/>
                <w:rtl/>
              </w:rPr>
              <w:t>.</w:t>
            </w:r>
            <w:r w:rsidRPr="00F94106">
              <w:rPr>
                <w:rStyle w:val="a9"/>
                <w:rtl/>
              </w:rPr>
              <w:t xml:space="preserve"> עקר - לא יחזיר עד שיגרוף או עד </w:t>
            </w:r>
            <w:proofErr w:type="spellStart"/>
            <w:r w:rsidRPr="00F94106">
              <w:rPr>
                <w:rStyle w:val="a9"/>
                <w:rtl/>
              </w:rPr>
              <w:t>שיתן</w:t>
            </w:r>
            <w:proofErr w:type="spellEnd"/>
            <w:r w:rsidRPr="00F94106">
              <w:rPr>
                <w:rStyle w:val="a9"/>
                <w:rtl/>
              </w:rPr>
              <w:t xml:space="preserve"> אפר.</w:t>
            </w:r>
            <w:r>
              <w:rPr>
                <w:rtl/>
              </w:rPr>
              <w:t xml:space="preserve"> </w:t>
            </w:r>
          </w:p>
          <w:p w14:paraId="1D90F121" w14:textId="77777777" w:rsidR="003775B3" w:rsidRDefault="003775B3" w:rsidP="003775B3">
            <w:pPr>
              <w:rPr>
                <w:rtl/>
              </w:rPr>
            </w:pPr>
            <w:proofErr w:type="spellStart"/>
            <w:r>
              <w:rPr>
                <w:rtl/>
              </w:rPr>
              <w:t>קסבר</w:t>
            </w:r>
            <w:proofErr w:type="spellEnd"/>
            <w:r>
              <w:rPr>
                <w:rtl/>
              </w:rPr>
              <w:t xml:space="preserve">: </w:t>
            </w:r>
            <w:proofErr w:type="spellStart"/>
            <w:r>
              <w:rPr>
                <w:rtl/>
              </w:rPr>
              <w:t>מתניתין</w:t>
            </w:r>
            <w:proofErr w:type="spellEnd"/>
            <w:r>
              <w:rPr>
                <w:rtl/>
              </w:rPr>
              <w:t xml:space="preserve"> להחזיר תנן, אבל לשהות משהין אף על פי שאינו גרוף ואינו קטום. </w:t>
            </w:r>
          </w:p>
        </w:tc>
        <w:tc>
          <w:tcPr>
            <w:tcW w:w="4129" w:type="dxa"/>
          </w:tcPr>
          <w:p w14:paraId="5C7F4B90" w14:textId="77777777" w:rsidR="003775B3" w:rsidRPr="00AA2D14" w:rsidRDefault="003775B3" w:rsidP="003775B3">
            <w:pPr>
              <w:rPr>
                <w:rStyle w:val="a7"/>
                <w:rtl/>
              </w:rPr>
            </w:pPr>
            <w:r w:rsidRPr="00AA2D14">
              <w:rPr>
                <w:rStyle w:val="a7"/>
                <w:rtl/>
              </w:rPr>
              <w:t xml:space="preserve">משהין עליה - ואף על פי שלא קטמה, ואמוראי </w:t>
            </w:r>
            <w:proofErr w:type="spellStart"/>
            <w:r w:rsidRPr="00AA2D14">
              <w:rPr>
                <w:rStyle w:val="a7"/>
                <w:rtl/>
              </w:rPr>
              <w:t>נינהו</w:t>
            </w:r>
            <w:proofErr w:type="spellEnd"/>
            <w:r w:rsidRPr="00AA2D14">
              <w:rPr>
                <w:rStyle w:val="a7"/>
                <w:rtl/>
              </w:rPr>
              <w:t xml:space="preserve"> אליבא דר' יוחנן.</w:t>
            </w:r>
          </w:p>
          <w:p w14:paraId="1A82C595" w14:textId="77777777" w:rsidR="003775B3" w:rsidRPr="00AA2D14" w:rsidRDefault="003775B3" w:rsidP="003775B3">
            <w:pPr>
              <w:rPr>
                <w:rStyle w:val="a7"/>
                <w:rtl/>
              </w:rPr>
            </w:pPr>
            <w:proofErr w:type="spellStart"/>
            <w:r w:rsidRPr="00AA2D14">
              <w:rPr>
                <w:rStyle w:val="a7"/>
                <w:rtl/>
              </w:rPr>
              <w:t>מתניתין</w:t>
            </w:r>
            <w:proofErr w:type="spellEnd"/>
            <w:r w:rsidRPr="00AA2D14">
              <w:rPr>
                <w:rStyle w:val="a7"/>
                <w:rtl/>
              </w:rPr>
              <w:t xml:space="preserve"> - </w:t>
            </w:r>
            <w:proofErr w:type="spellStart"/>
            <w:r w:rsidRPr="00AA2D14">
              <w:rPr>
                <w:rStyle w:val="a7"/>
                <w:rtl/>
              </w:rPr>
              <w:t>דקתני</w:t>
            </w:r>
            <w:proofErr w:type="spellEnd"/>
            <w:r w:rsidRPr="00AA2D14">
              <w:rPr>
                <w:rStyle w:val="a7"/>
                <w:rtl/>
              </w:rPr>
              <w:t xml:space="preserve"> עד שיגרוף.</w:t>
            </w:r>
          </w:p>
          <w:p w14:paraId="25E298AE" w14:textId="77777777" w:rsidR="003775B3" w:rsidRPr="00AA2D14" w:rsidRDefault="003775B3" w:rsidP="003775B3">
            <w:pPr>
              <w:rPr>
                <w:rStyle w:val="a7"/>
                <w:rtl/>
              </w:rPr>
            </w:pPr>
            <w:r w:rsidRPr="00AA2D14">
              <w:rPr>
                <w:rStyle w:val="a7"/>
                <w:rtl/>
              </w:rPr>
              <w:t xml:space="preserve">להחזיר תנן - דלא שרו בית הלל להחזיר עד שיגרוף, </w:t>
            </w:r>
            <w:proofErr w:type="spellStart"/>
            <w:r w:rsidRPr="00AA2D14">
              <w:rPr>
                <w:rStyle w:val="a7"/>
                <w:rtl/>
              </w:rPr>
              <w:t>ופירוקא</w:t>
            </w:r>
            <w:proofErr w:type="spellEnd"/>
            <w:r w:rsidRPr="00AA2D14">
              <w:rPr>
                <w:rStyle w:val="a7"/>
                <w:rtl/>
              </w:rPr>
              <w:t xml:space="preserve"> </w:t>
            </w:r>
            <w:proofErr w:type="spellStart"/>
            <w:r w:rsidRPr="00AA2D14">
              <w:rPr>
                <w:rStyle w:val="a7"/>
                <w:rtl/>
              </w:rPr>
              <w:t>דמתניתין</w:t>
            </w:r>
            <w:proofErr w:type="spellEnd"/>
            <w:r w:rsidRPr="00AA2D14">
              <w:rPr>
                <w:rStyle w:val="a7"/>
                <w:rtl/>
              </w:rPr>
              <w:t xml:space="preserve"> </w:t>
            </w:r>
            <w:proofErr w:type="spellStart"/>
            <w:r w:rsidRPr="00AA2D14">
              <w:rPr>
                <w:rStyle w:val="a7"/>
                <w:rtl/>
              </w:rPr>
              <w:t>כדאמרינן</w:t>
            </w:r>
            <w:proofErr w:type="spellEnd"/>
            <w:r w:rsidRPr="00AA2D14">
              <w:rPr>
                <w:rStyle w:val="a7"/>
                <w:rtl/>
              </w:rPr>
              <w:t xml:space="preserve"> לעיל </w:t>
            </w:r>
            <w:proofErr w:type="spellStart"/>
            <w:r w:rsidRPr="00AA2D14">
              <w:rPr>
                <w:rStyle w:val="a7"/>
                <w:rtl/>
              </w:rPr>
              <w:t>חסורי</w:t>
            </w:r>
            <w:proofErr w:type="spellEnd"/>
            <w:r w:rsidRPr="00AA2D14">
              <w:rPr>
                <w:rStyle w:val="a7"/>
                <w:rtl/>
              </w:rPr>
              <w:t xml:space="preserve"> </w:t>
            </w:r>
            <w:proofErr w:type="spellStart"/>
            <w:r w:rsidRPr="00AA2D14">
              <w:rPr>
                <w:rStyle w:val="a7"/>
                <w:rtl/>
              </w:rPr>
              <w:t>מיחסרא</w:t>
            </w:r>
            <w:proofErr w:type="spellEnd"/>
            <w:r w:rsidRPr="00AA2D14">
              <w:rPr>
                <w:rStyle w:val="a7"/>
                <w:rtl/>
              </w:rPr>
              <w:t>, הלכך עקר לא יחזיר, הואיל ואינה גרופה.</w:t>
            </w:r>
          </w:p>
        </w:tc>
      </w:tr>
      <w:tr w:rsidR="003775B3" w14:paraId="18F56C07" w14:textId="77777777" w:rsidTr="00DD7140">
        <w:tc>
          <w:tcPr>
            <w:tcW w:w="4131" w:type="dxa"/>
          </w:tcPr>
          <w:p w14:paraId="30543777" w14:textId="77777777" w:rsidR="003775B3" w:rsidRDefault="003775B3" w:rsidP="003775B3">
            <w:pPr>
              <w:rPr>
                <w:rStyle w:val="a9"/>
                <w:rtl/>
              </w:rPr>
            </w:pPr>
            <w:r>
              <w:rPr>
                <w:rtl/>
              </w:rPr>
              <w:t xml:space="preserve">אמר רבא: </w:t>
            </w:r>
            <w:proofErr w:type="spellStart"/>
            <w:r>
              <w:rPr>
                <w:rStyle w:val="a9"/>
                <w:rtl/>
              </w:rPr>
              <w:t>תרווייהו</w:t>
            </w:r>
            <w:proofErr w:type="spellEnd"/>
            <w:r>
              <w:rPr>
                <w:rStyle w:val="a9"/>
                <w:rtl/>
              </w:rPr>
              <w:t xml:space="preserve"> </w:t>
            </w:r>
            <w:proofErr w:type="spellStart"/>
            <w:r>
              <w:rPr>
                <w:rStyle w:val="a9"/>
                <w:rtl/>
              </w:rPr>
              <w:t>תננהי</w:t>
            </w:r>
            <w:proofErr w:type="spellEnd"/>
            <w:r>
              <w:rPr>
                <w:rStyle w:val="a9"/>
                <w:rFonts w:hint="cs"/>
                <w:rtl/>
              </w:rPr>
              <w:t>.</w:t>
            </w:r>
          </w:p>
          <w:p w14:paraId="29E09ED5" w14:textId="77777777" w:rsidR="003775B3" w:rsidRDefault="003775B3" w:rsidP="003775B3">
            <w:pPr>
              <w:rPr>
                <w:rStyle w:val="a9"/>
                <w:rtl/>
              </w:rPr>
            </w:pPr>
            <w:r w:rsidRPr="003775B3">
              <w:rPr>
                <w:rStyle w:val="a9"/>
                <w:rtl/>
              </w:rPr>
              <w:t xml:space="preserve">לשהות </w:t>
            </w:r>
            <w:proofErr w:type="spellStart"/>
            <w:r w:rsidRPr="003775B3">
              <w:rPr>
                <w:rStyle w:val="a9"/>
                <w:rtl/>
              </w:rPr>
              <w:t>תנינא</w:t>
            </w:r>
            <w:proofErr w:type="spellEnd"/>
            <w:r w:rsidRPr="003775B3">
              <w:rPr>
                <w:rStyle w:val="a9"/>
                <w:rtl/>
              </w:rPr>
              <w:t xml:space="preserve">: </w:t>
            </w:r>
            <w:r w:rsidRPr="003775B3">
              <w:rPr>
                <w:rStyle w:val="a8"/>
                <w:rtl/>
              </w:rPr>
              <w:t xml:space="preserve">אין </w:t>
            </w:r>
            <w:proofErr w:type="spellStart"/>
            <w:r w:rsidRPr="003775B3">
              <w:rPr>
                <w:rStyle w:val="a8"/>
                <w:rtl/>
              </w:rPr>
              <w:t>נותנין</w:t>
            </w:r>
            <w:proofErr w:type="spellEnd"/>
            <w:r w:rsidRPr="003775B3">
              <w:rPr>
                <w:rStyle w:val="a8"/>
                <w:rtl/>
              </w:rPr>
              <w:t xml:space="preserve"> את הפת בתוך התנור עם חשיכה, ולא חררה על גבי גחלים, אלא כדי </w:t>
            </w:r>
            <w:r w:rsidRPr="003775B3">
              <w:rPr>
                <w:rStyle w:val="a8"/>
                <w:rtl/>
              </w:rPr>
              <w:lastRenderedPageBreak/>
              <w:t xml:space="preserve">שיקרמו פניה. </w:t>
            </w:r>
            <w:r w:rsidRPr="003775B3">
              <w:rPr>
                <w:rStyle w:val="a9"/>
                <w:rtl/>
              </w:rPr>
              <w:t xml:space="preserve">הא קרמו פניה - שרי. </w:t>
            </w:r>
          </w:p>
          <w:p w14:paraId="293A251D" w14:textId="77777777" w:rsidR="003775B3" w:rsidRDefault="003775B3" w:rsidP="003775B3">
            <w:pPr>
              <w:rPr>
                <w:rStyle w:val="a9"/>
                <w:rtl/>
              </w:rPr>
            </w:pPr>
            <w:r w:rsidRPr="003775B3">
              <w:rPr>
                <w:rStyle w:val="a9"/>
                <w:rtl/>
              </w:rPr>
              <w:t xml:space="preserve">להחזיר נמי </w:t>
            </w:r>
            <w:proofErr w:type="spellStart"/>
            <w:r w:rsidRPr="003775B3">
              <w:rPr>
                <w:rStyle w:val="a9"/>
                <w:rtl/>
              </w:rPr>
              <w:t>תנינא</w:t>
            </w:r>
            <w:proofErr w:type="spellEnd"/>
            <w:r w:rsidRPr="003775B3">
              <w:rPr>
                <w:rStyle w:val="a9"/>
                <w:rtl/>
              </w:rPr>
              <w:t>:</w:t>
            </w:r>
            <w:r>
              <w:rPr>
                <w:rtl/>
              </w:rPr>
              <w:t xml:space="preserve"> </w:t>
            </w:r>
            <w:r w:rsidRPr="003775B3">
              <w:rPr>
                <w:rStyle w:val="a8"/>
                <w:rtl/>
              </w:rPr>
              <w:t xml:space="preserve">בית הלל אומרים: אף </w:t>
            </w:r>
            <w:proofErr w:type="spellStart"/>
            <w:r w:rsidRPr="003775B3">
              <w:rPr>
                <w:rStyle w:val="a8"/>
                <w:rtl/>
              </w:rPr>
              <w:t>מחזירין</w:t>
            </w:r>
            <w:proofErr w:type="spellEnd"/>
            <w:r w:rsidRPr="003775B3">
              <w:rPr>
                <w:rStyle w:val="a8"/>
                <w:rtl/>
              </w:rPr>
              <w:t xml:space="preserve">. </w:t>
            </w:r>
            <w:r w:rsidRPr="003775B3">
              <w:rPr>
                <w:rStyle w:val="a9"/>
                <w:rtl/>
              </w:rPr>
              <w:t xml:space="preserve">ועד כאן לא קשרו בית הלל אלא בגרופה וקטומה, אבל </w:t>
            </w:r>
            <w:proofErr w:type="spellStart"/>
            <w:r w:rsidRPr="003775B3">
              <w:rPr>
                <w:rStyle w:val="a9"/>
                <w:rtl/>
              </w:rPr>
              <w:t>בשאינה</w:t>
            </w:r>
            <w:proofErr w:type="spellEnd"/>
            <w:r w:rsidRPr="003775B3">
              <w:rPr>
                <w:rStyle w:val="a9"/>
                <w:rtl/>
              </w:rPr>
              <w:t xml:space="preserve"> גרופה וקטומה - לא. </w:t>
            </w:r>
          </w:p>
          <w:p w14:paraId="36AE8F8E" w14:textId="77777777" w:rsidR="003775B3" w:rsidRDefault="003775B3" w:rsidP="003775B3">
            <w:pPr>
              <w:rPr>
                <w:rtl/>
              </w:rPr>
            </w:pPr>
            <w:r>
              <w:rPr>
                <w:rtl/>
              </w:rPr>
              <w:t xml:space="preserve">ורב ששת נמי - </w:t>
            </w:r>
            <w:proofErr w:type="spellStart"/>
            <w:r>
              <w:rPr>
                <w:rtl/>
              </w:rPr>
              <w:t>דיוקא</w:t>
            </w:r>
            <w:proofErr w:type="spellEnd"/>
            <w:r>
              <w:rPr>
                <w:rtl/>
              </w:rPr>
              <w:t xml:space="preserve"> </w:t>
            </w:r>
            <w:proofErr w:type="spellStart"/>
            <w:r>
              <w:rPr>
                <w:rtl/>
              </w:rPr>
              <w:t>דמתניתין</w:t>
            </w:r>
            <w:proofErr w:type="spellEnd"/>
            <w:r>
              <w:rPr>
                <w:rtl/>
              </w:rPr>
              <w:t xml:space="preserve"> </w:t>
            </w:r>
            <w:proofErr w:type="spellStart"/>
            <w:r>
              <w:rPr>
                <w:rtl/>
              </w:rPr>
              <w:t>קמשמע</w:t>
            </w:r>
            <w:proofErr w:type="spellEnd"/>
            <w:r>
              <w:rPr>
                <w:rtl/>
              </w:rPr>
              <w:t xml:space="preserve"> לן. </w:t>
            </w:r>
          </w:p>
        </w:tc>
        <w:tc>
          <w:tcPr>
            <w:tcW w:w="4129" w:type="dxa"/>
          </w:tcPr>
          <w:p w14:paraId="61C61DC0" w14:textId="77777777" w:rsidR="003775B3" w:rsidRPr="00AA2D14" w:rsidRDefault="003775B3" w:rsidP="003775B3">
            <w:pPr>
              <w:rPr>
                <w:rStyle w:val="a7"/>
                <w:rtl/>
              </w:rPr>
            </w:pPr>
            <w:proofErr w:type="spellStart"/>
            <w:r w:rsidRPr="008163B8">
              <w:rPr>
                <w:rStyle w:val="a7"/>
                <w:u w:val="single"/>
                <w:rtl/>
              </w:rPr>
              <w:lastRenderedPageBreak/>
              <w:t>תרוייהו</w:t>
            </w:r>
            <w:proofErr w:type="spellEnd"/>
            <w:r w:rsidRPr="008163B8">
              <w:rPr>
                <w:rStyle w:val="a7"/>
                <w:u w:val="single"/>
                <w:rtl/>
              </w:rPr>
              <w:t xml:space="preserve"> </w:t>
            </w:r>
            <w:proofErr w:type="spellStart"/>
            <w:r w:rsidRPr="008163B8">
              <w:rPr>
                <w:rStyle w:val="a7"/>
                <w:u w:val="single"/>
                <w:rtl/>
              </w:rPr>
              <w:t>תננהי</w:t>
            </w:r>
            <w:proofErr w:type="spellEnd"/>
            <w:r w:rsidRPr="00AA2D14">
              <w:rPr>
                <w:rStyle w:val="a7"/>
                <w:rtl/>
              </w:rPr>
              <w:t xml:space="preserve"> - בין לשהות </w:t>
            </w:r>
            <w:proofErr w:type="spellStart"/>
            <w:r w:rsidRPr="00AA2D14">
              <w:rPr>
                <w:rStyle w:val="a7"/>
                <w:rtl/>
              </w:rPr>
              <w:t>בשאינה</w:t>
            </w:r>
            <w:proofErr w:type="spellEnd"/>
            <w:r w:rsidRPr="00AA2D14">
              <w:rPr>
                <w:rStyle w:val="a7"/>
                <w:rtl/>
              </w:rPr>
              <w:t xml:space="preserve"> גרופה </w:t>
            </w:r>
            <w:proofErr w:type="spellStart"/>
            <w:r w:rsidRPr="00AA2D14">
              <w:rPr>
                <w:rStyle w:val="a7"/>
                <w:rtl/>
              </w:rPr>
              <w:t>תנינא</w:t>
            </w:r>
            <w:proofErr w:type="spellEnd"/>
            <w:r w:rsidRPr="00AA2D14">
              <w:rPr>
                <w:rStyle w:val="a7"/>
                <w:rtl/>
              </w:rPr>
              <w:t xml:space="preserve"> </w:t>
            </w:r>
            <w:proofErr w:type="spellStart"/>
            <w:r w:rsidRPr="00AA2D14">
              <w:rPr>
                <w:rStyle w:val="a7"/>
                <w:rtl/>
              </w:rPr>
              <w:t>בהדיא</w:t>
            </w:r>
            <w:proofErr w:type="spellEnd"/>
            <w:r w:rsidRPr="00AA2D14">
              <w:rPr>
                <w:rStyle w:val="a7"/>
                <w:rtl/>
              </w:rPr>
              <w:t xml:space="preserve"> סתם משנה </w:t>
            </w:r>
            <w:proofErr w:type="spellStart"/>
            <w:r w:rsidRPr="00AA2D14">
              <w:rPr>
                <w:rStyle w:val="a7"/>
                <w:rtl/>
              </w:rPr>
              <w:t>דמותר</w:t>
            </w:r>
            <w:proofErr w:type="spellEnd"/>
            <w:r w:rsidRPr="00AA2D14">
              <w:rPr>
                <w:rStyle w:val="a7"/>
                <w:rtl/>
              </w:rPr>
              <w:t xml:space="preserve">, ועקר לא יחזיר נמי </w:t>
            </w:r>
            <w:proofErr w:type="spellStart"/>
            <w:r w:rsidRPr="00AA2D14">
              <w:rPr>
                <w:rStyle w:val="a7"/>
                <w:rtl/>
              </w:rPr>
              <w:t>תנינא</w:t>
            </w:r>
            <w:proofErr w:type="spellEnd"/>
            <w:r w:rsidRPr="00AA2D14">
              <w:rPr>
                <w:rStyle w:val="a7"/>
                <w:rtl/>
              </w:rPr>
              <w:t xml:space="preserve">, ולמה ליה </w:t>
            </w:r>
            <w:proofErr w:type="spellStart"/>
            <w:r w:rsidRPr="00AA2D14">
              <w:rPr>
                <w:rStyle w:val="a7"/>
                <w:rtl/>
              </w:rPr>
              <w:t>לר</w:t>
            </w:r>
            <w:proofErr w:type="spellEnd"/>
            <w:r w:rsidRPr="00AA2D14">
              <w:rPr>
                <w:rStyle w:val="a7"/>
                <w:rtl/>
              </w:rPr>
              <w:t xml:space="preserve">' יוחנן </w:t>
            </w:r>
            <w:proofErr w:type="spellStart"/>
            <w:r w:rsidRPr="00AA2D14">
              <w:rPr>
                <w:rStyle w:val="a7"/>
                <w:rtl/>
              </w:rPr>
              <w:t>לאשמעינן</w:t>
            </w:r>
            <w:proofErr w:type="spellEnd"/>
            <w:r w:rsidRPr="00AA2D14">
              <w:rPr>
                <w:rStyle w:val="a7"/>
                <w:rtl/>
              </w:rPr>
              <w:t>?</w:t>
            </w:r>
          </w:p>
          <w:p w14:paraId="08704B22" w14:textId="77777777" w:rsidR="003775B3" w:rsidRPr="00AA2D14" w:rsidRDefault="003775B3" w:rsidP="003775B3">
            <w:pPr>
              <w:rPr>
                <w:rStyle w:val="a7"/>
                <w:rtl/>
              </w:rPr>
            </w:pPr>
            <w:r w:rsidRPr="00AA2D14">
              <w:rPr>
                <w:rStyle w:val="a7"/>
                <w:rtl/>
              </w:rPr>
              <w:lastRenderedPageBreak/>
              <w:t xml:space="preserve">הא קרמו פניה שרי - והיינו לא בישל כל צרכו, ותנור לאו גרוף וקטום הוא, ואי נמי גרוף - בתנור לא מהניא גריפה, </w:t>
            </w:r>
            <w:proofErr w:type="spellStart"/>
            <w:r w:rsidRPr="00AA2D14">
              <w:rPr>
                <w:rStyle w:val="a7"/>
                <w:rtl/>
              </w:rPr>
              <w:t>כדתנן</w:t>
            </w:r>
            <w:proofErr w:type="spellEnd"/>
            <w:r w:rsidRPr="00AA2D14">
              <w:rPr>
                <w:rStyle w:val="a7"/>
                <w:rtl/>
              </w:rPr>
              <w:t xml:space="preserve"> </w:t>
            </w:r>
            <w:proofErr w:type="spellStart"/>
            <w:r w:rsidRPr="00AA2D14">
              <w:rPr>
                <w:rStyle w:val="a7"/>
                <w:rtl/>
              </w:rPr>
              <w:t>במתניתין</w:t>
            </w:r>
            <w:proofErr w:type="spellEnd"/>
            <w:r w:rsidRPr="00AA2D14">
              <w:rPr>
                <w:rStyle w:val="a7"/>
                <w:rtl/>
              </w:rPr>
              <w:t xml:space="preserve">, וכל שכן פת </w:t>
            </w:r>
            <w:proofErr w:type="spellStart"/>
            <w:r w:rsidRPr="00AA2D14">
              <w:rPr>
                <w:rStyle w:val="a7"/>
                <w:rtl/>
              </w:rPr>
              <w:t>דאדעתא</w:t>
            </w:r>
            <w:proofErr w:type="spellEnd"/>
            <w:r w:rsidRPr="00AA2D14">
              <w:rPr>
                <w:rStyle w:val="a7"/>
                <w:rtl/>
              </w:rPr>
              <w:t xml:space="preserve"> </w:t>
            </w:r>
            <w:proofErr w:type="spellStart"/>
            <w:r w:rsidRPr="00AA2D14">
              <w:rPr>
                <w:rStyle w:val="a7"/>
                <w:rtl/>
              </w:rPr>
              <w:t>לבשולי</w:t>
            </w:r>
            <w:proofErr w:type="spellEnd"/>
            <w:r w:rsidRPr="00AA2D14">
              <w:rPr>
                <w:rStyle w:val="a7"/>
                <w:rtl/>
              </w:rPr>
              <w:t xml:space="preserve"> יהביה </w:t>
            </w:r>
            <w:proofErr w:type="spellStart"/>
            <w:r w:rsidRPr="00AA2D14">
              <w:rPr>
                <w:rStyle w:val="a7"/>
                <w:rtl/>
              </w:rPr>
              <w:t>בגוויה</w:t>
            </w:r>
            <w:proofErr w:type="spellEnd"/>
            <w:r w:rsidRPr="00AA2D14">
              <w:rPr>
                <w:rStyle w:val="a7"/>
                <w:rtl/>
              </w:rPr>
              <w:t>.</w:t>
            </w:r>
          </w:p>
          <w:p w14:paraId="56FF1EE8" w14:textId="77777777" w:rsidR="003775B3" w:rsidRPr="00AA2D14" w:rsidRDefault="003775B3" w:rsidP="003775B3">
            <w:pPr>
              <w:rPr>
                <w:rStyle w:val="a7"/>
                <w:rtl/>
              </w:rPr>
            </w:pPr>
            <w:r w:rsidRPr="00AA2D14">
              <w:rPr>
                <w:rStyle w:val="a7"/>
                <w:rtl/>
              </w:rPr>
              <w:t xml:space="preserve">ועד כאן לא שרו </w:t>
            </w:r>
            <w:proofErr w:type="spellStart"/>
            <w:r w:rsidRPr="00AA2D14">
              <w:rPr>
                <w:rStyle w:val="a7"/>
                <w:rtl/>
              </w:rPr>
              <w:t>כו</w:t>
            </w:r>
            <w:proofErr w:type="spellEnd"/>
            <w:r w:rsidRPr="00AA2D14">
              <w:rPr>
                <w:rStyle w:val="a7"/>
                <w:rtl/>
              </w:rPr>
              <w:t xml:space="preserve">' - </w:t>
            </w:r>
            <w:proofErr w:type="spellStart"/>
            <w:r w:rsidRPr="00AA2D14">
              <w:rPr>
                <w:rStyle w:val="a7"/>
                <w:rtl/>
              </w:rPr>
              <w:t>דבמתניתין</w:t>
            </w:r>
            <w:proofErr w:type="spellEnd"/>
            <w:r w:rsidRPr="00AA2D14">
              <w:rPr>
                <w:rStyle w:val="a7"/>
                <w:rtl/>
              </w:rPr>
              <w:t xml:space="preserve"> </w:t>
            </w:r>
            <w:proofErr w:type="spellStart"/>
            <w:r w:rsidRPr="00AA2D14">
              <w:rPr>
                <w:rStyle w:val="a7"/>
                <w:rtl/>
              </w:rPr>
              <w:t>אלאחר</w:t>
            </w:r>
            <w:proofErr w:type="spellEnd"/>
            <w:r w:rsidRPr="00AA2D14">
              <w:rPr>
                <w:rStyle w:val="a7"/>
                <w:rtl/>
              </w:rPr>
              <w:t xml:space="preserve"> שיגרוף - </w:t>
            </w:r>
            <w:proofErr w:type="spellStart"/>
            <w:r w:rsidRPr="00AA2D14">
              <w:rPr>
                <w:rStyle w:val="a7"/>
                <w:rtl/>
              </w:rPr>
              <w:t>קאי</w:t>
            </w:r>
            <w:proofErr w:type="spellEnd"/>
            <w:r w:rsidRPr="00AA2D14">
              <w:rPr>
                <w:rStyle w:val="a7"/>
                <w:rtl/>
              </w:rPr>
              <w:t xml:space="preserve">, </w:t>
            </w:r>
            <w:proofErr w:type="spellStart"/>
            <w:r w:rsidRPr="00AA2D14">
              <w:rPr>
                <w:rStyle w:val="a7"/>
                <w:rtl/>
              </w:rPr>
              <w:t>דקתני</w:t>
            </w:r>
            <w:proofErr w:type="spellEnd"/>
            <w:r w:rsidRPr="00AA2D14">
              <w:rPr>
                <w:rStyle w:val="a7"/>
                <w:rtl/>
              </w:rPr>
              <w:t xml:space="preserve">: לא </w:t>
            </w:r>
            <w:proofErr w:type="spellStart"/>
            <w:r w:rsidRPr="00AA2D14">
              <w:rPr>
                <w:rStyle w:val="a7"/>
                <w:rtl/>
              </w:rPr>
              <w:t>יתן</w:t>
            </w:r>
            <w:proofErr w:type="spellEnd"/>
            <w:r w:rsidRPr="00AA2D14">
              <w:rPr>
                <w:rStyle w:val="a7"/>
                <w:rtl/>
              </w:rPr>
              <w:t xml:space="preserve"> עד שיגרוף, ובין למאן </w:t>
            </w:r>
            <w:proofErr w:type="spellStart"/>
            <w:r w:rsidRPr="00AA2D14">
              <w:rPr>
                <w:rStyle w:val="a7"/>
                <w:rtl/>
              </w:rPr>
              <w:t>דאמר</w:t>
            </w:r>
            <w:proofErr w:type="spellEnd"/>
            <w:r w:rsidRPr="00AA2D14">
              <w:rPr>
                <w:rStyle w:val="a7"/>
                <w:rtl/>
              </w:rPr>
              <w:t xml:space="preserve"> לא ישהה, ובין למאן </w:t>
            </w:r>
            <w:proofErr w:type="spellStart"/>
            <w:r w:rsidRPr="00AA2D14">
              <w:rPr>
                <w:rStyle w:val="a7"/>
                <w:rtl/>
              </w:rPr>
              <w:t>דאמר</w:t>
            </w:r>
            <w:proofErr w:type="spellEnd"/>
            <w:r w:rsidRPr="00AA2D14">
              <w:rPr>
                <w:rStyle w:val="a7"/>
                <w:rtl/>
              </w:rPr>
              <w:t xml:space="preserve"> לא יחזיר - מכל מקום חזרה </w:t>
            </w:r>
            <w:proofErr w:type="spellStart"/>
            <w:r w:rsidRPr="00AA2D14">
              <w:rPr>
                <w:rStyle w:val="a7"/>
                <w:rtl/>
              </w:rPr>
              <w:t>דסיפא</w:t>
            </w:r>
            <w:proofErr w:type="spellEnd"/>
            <w:r w:rsidRPr="00AA2D14">
              <w:rPr>
                <w:rStyle w:val="a7"/>
                <w:rtl/>
              </w:rPr>
              <w:t xml:space="preserve"> אגרוף וקטום מהדר.</w:t>
            </w:r>
          </w:p>
          <w:p w14:paraId="14519608" w14:textId="77777777" w:rsidR="003775B3" w:rsidRPr="00AA2D14" w:rsidRDefault="003775B3" w:rsidP="003775B3">
            <w:pPr>
              <w:rPr>
                <w:rStyle w:val="a7"/>
                <w:rtl/>
              </w:rPr>
            </w:pPr>
            <w:r w:rsidRPr="00AA2D14">
              <w:rPr>
                <w:rStyle w:val="a7"/>
                <w:rtl/>
              </w:rPr>
              <w:t xml:space="preserve">ורב ששת נמי </w:t>
            </w:r>
            <w:proofErr w:type="spellStart"/>
            <w:r w:rsidRPr="00AA2D14">
              <w:rPr>
                <w:rStyle w:val="a7"/>
                <w:rtl/>
              </w:rPr>
              <w:t>דיוקא</w:t>
            </w:r>
            <w:proofErr w:type="spellEnd"/>
            <w:r w:rsidRPr="00AA2D14">
              <w:rPr>
                <w:rStyle w:val="a7"/>
                <w:rtl/>
              </w:rPr>
              <w:t xml:space="preserve"> </w:t>
            </w:r>
            <w:proofErr w:type="spellStart"/>
            <w:r w:rsidRPr="00AA2D14">
              <w:rPr>
                <w:rStyle w:val="a7"/>
                <w:rtl/>
              </w:rPr>
              <w:t>דמתניתין</w:t>
            </w:r>
            <w:proofErr w:type="spellEnd"/>
            <w:r w:rsidRPr="00AA2D14">
              <w:rPr>
                <w:rStyle w:val="a7"/>
                <w:rtl/>
              </w:rPr>
              <w:t xml:space="preserve"> </w:t>
            </w:r>
            <w:proofErr w:type="spellStart"/>
            <w:r w:rsidRPr="00AA2D14">
              <w:rPr>
                <w:rStyle w:val="a7"/>
                <w:rtl/>
              </w:rPr>
              <w:t>קא</w:t>
            </w:r>
            <w:proofErr w:type="spellEnd"/>
            <w:r w:rsidRPr="00AA2D14">
              <w:rPr>
                <w:rStyle w:val="a7"/>
                <w:rtl/>
              </w:rPr>
              <w:t xml:space="preserve"> משמע לן - משום דלא מתני לה </w:t>
            </w:r>
            <w:proofErr w:type="spellStart"/>
            <w:r w:rsidRPr="00AA2D14">
              <w:rPr>
                <w:rStyle w:val="a7"/>
                <w:rtl/>
              </w:rPr>
              <w:t>בהדיא</w:t>
            </w:r>
            <w:proofErr w:type="spellEnd"/>
            <w:r w:rsidRPr="00AA2D14">
              <w:rPr>
                <w:rStyle w:val="a7"/>
                <w:rtl/>
              </w:rPr>
              <w:t xml:space="preserve"> הא קרמו שרי, ואנן </w:t>
            </w:r>
            <w:proofErr w:type="spellStart"/>
            <w:r w:rsidRPr="00AA2D14">
              <w:rPr>
                <w:rStyle w:val="a7"/>
                <w:rtl/>
              </w:rPr>
              <w:t>דמשהינן</w:t>
            </w:r>
            <w:proofErr w:type="spellEnd"/>
            <w:r w:rsidRPr="00AA2D14">
              <w:rPr>
                <w:rStyle w:val="a7"/>
                <w:rtl/>
              </w:rPr>
              <w:t xml:space="preserve"> קדירה על גבי כירה שאינה גרופה - </w:t>
            </w:r>
            <w:proofErr w:type="spellStart"/>
            <w:r w:rsidRPr="00AA2D14">
              <w:rPr>
                <w:rStyle w:val="a7"/>
                <w:rtl/>
              </w:rPr>
              <w:t>אדחנניה</w:t>
            </w:r>
            <w:proofErr w:type="spellEnd"/>
            <w:r w:rsidRPr="00AA2D14">
              <w:rPr>
                <w:rStyle w:val="a7"/>
                <w:rtl/>
              </w:rPr>
              <w:t xml:space="preserve"> </w:t>
            </w:r>
            <w:proofErr w:type="spellStart"/>
            <w:r w:rsidRPr="00AA2D14">
              <w:rPr>
                <w:rStyle w:val="a7"/>
                <w:rtl/>
              </w:rPr>
              <w:t>סמכינן</w:t>
            </w:r>
            <w:proofErr w:type="spellEnd"/>
            <w:r w:rsidRPr="00AA2D14">
              <w:rPr>
                <w:rStyle w:val="a7"/>
                <w:rtl/>
              </w:rPr>
              <w:t xml:space="preserve">, הואיל ותנן סתם </w:t>
            </w:r>
            <w:proofErr w:type="spellStart"/>
            <w:r w:rsidRPr="00AA2D14">
              <w:rPr>
                <w:rStyle w:val="a7"/>
                <w:rtl/>
              </w:rPr>
              <w:t>מתניתין</w:t>
            </w:r>
            <w:proofErr w:type="spellEnd"/>
            <w:r w:rsidRPr="00AA2D14">
              <w:rPr>
                <w:rStyle w:val="a7"/>
                <w:rtl/>
              </w:rPr>
              <w:t xml:space="preserve"> כוותיה, </w:t>
            </w:r>
            <w:proofErr w:type="spellStart"/>
            <w:r w:rsidRPr="00AA2D14">
              <w:rPr>
                <w:rStyle w:val="a7"/>
                <w:rtl/>
              </w:rPr>
              <w:t>כדאמר</w:t>
            </w:r>
            <w:proofErr w:type="spellEnd"/>
            <w:r w:rsidRPr="00AA2D14">
              <w:rPr>
                <w:rStyle w:val="a7"/>
                <w:rtl/>
              </w:rPr>
              <w:t xml:space="preserve"> הא קרמו שרי, ואף על גב דלא בישל כל צרכו, ואמר רב ששת משמיה דר' יוחנן כוותיה, </w:t>
            </w:r>
            <w:proofErr w:type="spellStart"/>
            <w:r w:rsidRPr="00AA2D14">
              <w:rPr>
                <w:rStyle w:val="a7"/>
                <w:rtl/>
              </w:rPr>
              <w:t>דמתניתין</w:t>
            </w:r>
            <w:proofErr w:type="spellEnd"/>
            <w:r w:rsidRPr="00AA2D14">
              <w:rPr>
                <w:rStyle w:val="a7"/>
                <w:rtl/>
              </w:rPr>
              <w:t xml:space="preserve"> </w:t>
            </w:r>
            <w:proofErr w:type="spellStart"/>
            <w:r w:rsidRPr="00AA2D14">
              <w:rPr>
                <w:rStyle w:val="a7"/>
                <w:rtl/>
              </w:rPr>
              <w:t>דפרקין</w:t>
            </w:r>
            <w:proofErr w:type="spellEnd"/>
            <w:r w:rsidRPr="00AA2D14">
              <w:rPr>
                <w:rStyle w:val="a7"/>
                <w:rtl/>
              </w:rPr>
              <w:t xml:space="preserve"> משום חזרה הוא דבעי גרופה, אבל לשהות לא, וכל הני אמוראי </w:t>
            </w:r>
            <w:proofErr w:type="spellStart"/>
            <w:r w:rsidRPr="00AA2D14">
              <w:rPr>
                <w:rStyle w:val="a7"/>
                <w:rtl/>
              </w:rPr>
              <w:t>דאסרי</w:t>
            </w:r>
            <w:proofErr w:type="spellEnd"/>
            <w:r w:rsidRPr="00AA2D14">
              <w:rPr>
                <w:rStyle w:val="a7"/>
                <w:rtl/>
              </w:rPr>
              <w:t xml:space="preserve"> סברי: </w:t>
            </w:r>
            <w:proofErr w:type="spellStart"/>
            <w:r w:rsidRPr="00AA2D14">
              <w:rPr>
                <w:rStyle w:val="a7"/>
                <w:rtl/>
              </w:rPr>
              <w:t>מתניתין</w:t>
            </w:r>
            <w:proofErr w:type="spellEnd"/>
            <w:r w:rsidRPr="00AA2D14">
              <w:rPr>
                <w:rStyle w:val="a7"/>
                <w:rtl/>
              </w:rPr>
              <w:t xml:space="preserve"> לשהות תנן.</w:t>
            </w:r>
          </w:p>
        </w:tc>
      </w:tr>
    </w:tbl>
    <w:p w14:paraId="7CC7FF3C" w14:textId="043B1C44" w:rsidR="00551498" w:rsidRDefault="00551498" w:rsidP="00551498">
      <w:pPr>
        <w:pStyle w:val="3"/>
      </w:pPr>
      <w:r>
        <w:rPr>
          <w:rFonts w:hint="cs"/>
          <w:rtl/>
        </w:rPr>
        <w:lastRenderedPageBreak/>
        <w:t>מחלוקת אמוראים לגבי שהיה במצטמק ויפה לו</w:t>
      </w:r>
    </w:p>
    <w:tbl>
      <w:tblPr>
        <w:tblStyle w:val="a4"/>
        <w:bidiVisual/>
        <w:tblW w:w="0" w:type="auto"/>
        <w:tblLook w:val="04A0" w:firstRow="1" w:lastRow="0" w:firstColumn="1" w:lastColumn="0" w:noHBand="0" w:noVBand="1"/>
      </w:tblPr>
      <w:tblGrid>
        <w:gridCol w:w="4131"/>
        <w:gridCol w:w="4129"/>
      </w:tblGrid>
      <w:tr w:rsidR="001A2431" w14:paraId="46880592" w14:textId="77777777" w:rsidTr="00DD7140">
        <w:tc>
          <w:tcPr>
            <w:tcW w:w="4131" w:type="dxa"/>
          </w:tcPr>
          <w:p w14:paraId="1A3E0816" w14:textId="77777777" w:rsidR="001A2431" w:rsidRDefault="001A2431" w:rsidP="001A2431">
            <w:pPr>
              <w:rPr>
                <w:rStyle w:val="a9"/>
                <w:rtl/>
              </w:rPr>
            </w:pPr>
            <w:r>
              <w:rPr>
                <w:rtl/>
              </w:rPr>
              <w:t xml:space="preserve">אמר רב שמואל בר יהודה אמר רבי יוחנן: </w:t>
            </w:r>
            <w:r w:rsidRPr="008163B8">
              <w:rPr>
                <w:rStyle w:val="a9"/>
                <w:rtl/>
              </w:rPr>
              <w:t xml:space="preserve">כירה שהסיקוה בגפת ובעצים </w:t>
            </w:r>
            <w:r>
              <w:rPr>
                <w:rStyle w:val="a9"/>
                <w:rFonts w:hint="cs"/>
                <w:rtl/>
              </w:rPr>
              <w:t xml:space="preserve">- </w:t>
            </w:r>
            <w:r w:rsidRPr="008163B8">
              <w:rPr>
                <w:rStyle w:val="a9"/>
                <w:rtl/>
              </w:rPr>
              <w:t xml:space="preserve">משהין עליה תבשיל שבישל כל צורכו וחמין </w:t>
            </w:r>
            <w:proofErr w:type="spellStart"/>
            <w:r w:rsidRPr="008163B8">
              <w:rPr>
                <w:rStyle w:val="a9"/>
                <w:rtl/>
              </w:rPr>
              <w:t>שהוחמו</w:t>
            </w:r>
            <w:proofErr w:type="spellEnd"/>
            <w:r w:rsidRPr="008163B8">
              <w:rPr>
                <w:rStyle w:val="a9"/>
                <w:rtl/>
              </w:rPr>
              <w:t xml:space="preserve"> כל צורכן</w:t>
            </w:r>
            <w:r>
              <w:rPr>
                <w:rStyle w:val="a9"/>
                <w:rFonts w:hint="cs"/>
                <w:rtl/>
              </w:rPr>
              <w:t>,</w:t>
            </w:r>
            <w:r w:rsidRPr="008163B8">
              <w:rPr>
                <w:rStyle w:val="a9"/>
                <w:rtl/>
              </w:rPr>
              <w:t xml:space="preserve"> ואפילו מצטמק ויפה לו. </w:t>
            </w:r>
          </w:p>
          <w:p w14:paraId="58C8E8AA" w14:textId="77777777" w:rsidR="001A2431" w:rsidRDefault="001A2431" w:rsidP="001A2431">
            <w:pPr>
              <w:rPr>
                <w:rtl/>
              </w:rPr>
            </w:pPr>
            <w:r>
              <w:rPr>
                <w:rtl/>
              </w:rPr>
              <w:t xml:space="preserve">אמר ליה ההוא מדרבנן לרב שמואל בר יהודה: הא רב ושמואל </w:t>
            </w:r>
            <w:proofErr w:type="spellStart"/>
            <w:r>
              <w:rPr>
                <w:rtl/>
              </w:rPr>
              <w:t>דאמרי</w:t>
            </w:r>
            <w:proofErr w:type="spellEnd"/>
            <w:r>
              <w:rPr>
                <w:rtl/>
              </w:rPr>
              <w:t xml:space="preserve"> </w:t>
            </w:r>
            <w:proofErr w:type="spellStart"/>
            <w:r>
              <w:rPr>
                <w:rtl/>
              </w:rPr>
              <w:t>תרווייהו</w:t>
            </w:r>
            <w:proofErr w:type="spellEnd"/>
            <w:r>
              <w:rPr>
                <w:rFonts w:hint="cs"/>
                <w:rtl/>
              </w:rPr>
              <w:t>:</w:t>
            </w:r>
            <w:r>
              <w:rPr>
                <w:rtl/>
              </w:rPr>
              <w:t xml:space="preserve"> </w:t>
            </w:r>
            <w:r w:rsidRPr="001A2431">
              <w:rPr>
                <w:rStyle w:val="a9"/>
                <w:rtl/>
              </w:rPr>
              <w:t>מצטמק ויפה לו אסור</w:t>
            </w:r>
            <w:r>
              <w:rPr>
                <w:rtl/>
              </w:rPr>
              <w:t xml:space="preserve">! </w:t>
            </w:r>
          </w:p>
          <w:p w14:paraId="2E92B633" w14:textId="77777777" w:rsidR="001A2431" w:rsidRDefault="001A2431" w:rsidP="001A2431">
            <w:pPr>
              <w:rPr>
                <w:rtl/>
              </w:rPr>
            </w:pPr>
            <w:r>
              <w:rPr>
                <w:rtl/>
              </w:rPr>
              <w:t xml:space="preserve">אמר ליה: אטו לית אנא ידע </w:t>
            </w:r>
            <w:proofErr w:type="spellStart"/>
            <w:r>
              <w:rPr>
                <w:rtl/>
              </w:rPr>
              <w:t>דאמר</w:t>
            </w:r>
            <w:proofErr w:type="spellEnd"/>
            <w:r>
              <w:rPr>
                <w:rtl/>
              </w:rPr>
              <w:t xml:space="preserve"> רב יוסף אמר רב יהודה אמר שמואל: </w:t>
            </w:r>
            <w:r w:rsidRPr="001A2431">
              <w:rPr>
                <w:rStyle w:val="a9"/>
                <w:rtl/>
              </w:rPr>
              <w:t>מצטמק ויפה לו אסור</w:t>
            </w:r>
            <w:r>
              <w:rPr>
                <w:rFonts w:hint="cs"/>
                <w:rtl/>
              </w:rPr>
              <w:t>?</w:t>
            </w:r>
            <w:r>
              <w:rPr>
                <w:rtl/>
              </w:rPr>
              <w:t xml:space="preserve">! כי </w:t>
            </w:r>
            <w:proofErr w:type="spellStart"/>
            <w:r>
              <w:rPr>
                <w:rtl/>
              </w:rPr>
              <w:t>קאמינא</w:t>
            </w:r>
            <w:proofErr w:type="spellEnd"/>
            <w:r>
              <w:rPr>
                <w:rtl/>
              </w:rPr>
              <w:t xml:space="preserve"> לך - לרבי יוחנן </w:t>
            </w:r>
            <w:proofErr w:type="spellStart"/>
            <w:r>
              <w:rPr>
                <w:rtl/>
              </w:rPr>
              <w:t>קאמינא</w:t>
            </w:r>
            <w:proofErr w:type="spellEnd"/>
            <w:r>
              <w:rPr>
                <w:rtl/>
              </w:rPr>
              <w:t xml:space="preserve">. </w:t>
            </w:r>
          </w:p>
          <w:p w14:paraId="4D648058" w14:textId="77777777" w:rsidR="001A2431" w:rsidRDefault="001A2431" w:rsidP="001A2431">
            <w:pPr>
              <w:rPr>
                <w:rtl/>
              </w:rPr>
            </w:pPr>
            <w:r>
              <w:rPr>
                <w:rtl/>
              </w:rPr>
              <w:t xml:space="preserve">אמר ליה רב </w:t>
            </w:r>
            <w:proofErr w:type="spellStart"/>
            <w:r>
              <w:rPr>
                <w:rtl/>
              </w:rPr>
              <w:t>עוקבא</w:t>
            </w:r>
            <w:proofErr w:type="spellEnd"/>
            <w:r>
              <w:rPr>
                <w:rtl/>
              </w:rPr>
              <w:t xml:space="preserve"> </w:t>
            </w:r>
            <w:proofErr w:type="spellStart"/>
            <w:r>
              <w:rPr>
                <w:rtl/>
              </w:rPr>
              <w:t>ממישן</w:t>
            </w:r>
            <w:proofErr w:type="spellEnd"/>
            <w:r>
              <w:rPr>
                <w:rtl/>
              </w:rPr>
              <w:t xml:space="preserve"> לרב אשי: </w:t>
            </w:r>
            <w:r w:rsidRPr="00551498">
              <w:rPr>
                <w:rtl/>
              </w:rPr>
              <w:t>אתון</w:t>
            </w:r>
            <w:r w:rsidRPr="001A2431">
              <w:rPr>
                <w:rStyle w:val="a9"/>
                <w:rtl/>
              </w:rPr>
              <w:t xml:space="preserve"> </w:t>
            </w:r>
            <w:r w:rsidRPr="00551498">
              <w:rPr>
                <w:rStyle w:val="a3"/>
                <w:rFonts w:hint="cs"/>
                <w:rtl/>
              </w:rPr>
              <w:t xml:space="preserve">[=רב אשי, המתגורר בבבל] </w:t>
            </w:r>
            <w:proofErr w:type="spellStart"/>
            <w:r w:rsidRPr="00551498">
              <w:rPr>
                <w:rtl/>
              </w:rPr>
              <w:t>דמקרביתו</w:t>
            </w:r>
            <w:proofErr w:type="spellEnd"/>
            <w:r w:rsidRPr="001A2431">
              <w:rPr>
                <w:rStyle w:val="a9"/>
                <w:rtl/>
              </w:rPr>
              <w:t xml:space="preserve"> </w:t>
            </w:r>
            <w:r w:rsidRPr="00551498">
              <w:rPr>
                <w:rStyle w:val="a3"/>
                <w:rFonts w:hint="cs"/>
                <w:rtl/>
              </w:rPr>
              <w:t>[=גיאוגרפית]</w:t>
            </w:r>
            <w:r>
              <w:rPr>
                <w:rStyle w:val="a9"/>
                <w:rFonts w:hint="cs"/>
                <w:rtl/>
              </w:rPr>
              <w:t xml:space="preserve"> </w:t>
            </w:r>
            <w:r w:rsidRPr="00551498">
              <w:rPr>
                <w:rtl/>
              </w:rPr>
              <w:t xml:space="preserve">לרב ושמואל - </w:t>
            </w:r>
            <w:proofErr w:type="spellStart"/>
            <w:r w:rsidRPr="00551498">
              <w:rPr>
                <w:rtl/>
              </w:rPr>
              <w:t>עבידו</w:t>
            </w:r>
            <w:proofErr w:type="spellEnd"/>
            <w:r w:rsidRPr="00551498">
              <w:rPr>
                <w:rtl/>
              </w:rPr>
              <w:t xml:space="preserve"> כרב ושמואל, אנן - נעביד כרבי יוחנן.</w:t>
            </w:r>
            <w:r>
              <w:rPr>
                <w:rtl/>
              </w:rPr>
              <w:t xml:space="preserve"> </w:t>
            </w:r>
          </w:p>
        </w:tc>
        <w:tc>
          <w:tcPr>
            <w:tcW w:w="4129" w:type="dxa"/>
          </w:tcPr>
          <w:p w14:paraId="239C8431" w14:textId="77777777" w:rsidR="001A2431" w:rsidRPr="00AA2D14" w:rsidRDefault="001A2431" w:rsidP="00AA2D14">
            <w:pPr>
              <w:rPr>
                <w:rStyle w:val="a7"/>
                <w:rtl/>
              </w:rPr>
            </w:pPr>
          </w:p>
        </w:tc>
      </w:tr>
      <w:tr w:rsidR="00124BB4" w14:paraId="238F2210" w14:textId="77777777" w:rsidTr="00DD7140">
        <w:tc>
          <w:tcPr>
            <w:tcW w:w="4131" w:type="dxa"/>
          </w:tcPr>
          <w:p w14:paraId="6B4A8D99" w14:textId="77777777" w:rsidR="00124BB4" w:rsidRDefault="00124BB4" w:rsidP="00124BB4">
            <w:pPr>
              <w:rPr>
                <w:rtl/>
              </w:rPr>
            </w:pPr>
            <w:r>
              <w:rPr>
                <w:rtl/>
              </w:rPr>
              <w:t xml:space="preserve">אמר ליה </w:t>
            </w:r>
            <w:proofErr w:type="spellStart"/>
            <w:r>
              <w:rPr>
                <w:rtl/>
              </w:rPr>
              <w:t>אביי</w:t>
            </w:r>
            <w:proofErr w:type="spellEnd"/>
            <w:r>
              <w:rPr>
                <w:rtl/>
              </w:rPr>
              <w:t xml:space="preserve"> לרב יוסף: </w:t>
            </w:r>
            <w:r w:rsidRPr="00124BB4">
              <w:rPr>
                <w:rStyle w:val="a9"/>
                <w:rtl/>
              </w:rPr>
              <w:t>מהו לשהות</w:t>
            </w:r>
            <w:r>
              <w:rPr>
                <w:rStyle w:val="a9"/>
                <w:rFonts w:hint="cs"/>
                <w:rtl/>
              </w:rPr>
              <w:t xml:space="preserve"> </w:t>
            </w:r>
            <w:r w:rsidRPr="00124BB4">
              <w:rPr>
                <w:rStyle w:val="a3"/>
                <w:rFonts w:hint="cs"/>
                <w:rtl/>
              </w:rPr>
              <w:t>[=בכירה שאינה גרופה]</w:t>
            </w:r>
            <w:r w:rsidRPr="00124BB4">
              <w:rPr>
                <w:rStyle w:val="a3"/>
                <w:rtl/>
              </w:rPr>
              <w:t xml:space="preserve">? </w:t>
            </w:r>
          </w:p>
          <w:p w14:paraId="26272570" w14:textId="77777777" w:rsidR="00124BB4" w:rsidRPr="00BC4662" w:rsidRDefault="00124BB4" w:rsidP="00124BB4">
            <w:pPr>
              <w:rPr>
                <w:rtl/>
              </w:rPr>
            </w:pPr>
            <w:r>
              <w:rPr>
                <w:rtl/>
              </w:rPr>
              <w:t xml:space="preserve">אמר ליה: </w:t>
            </w:r>
            <w:r w:rsidRPr="00BC4662">
              <w:rPr>
                <w:rtl/>
              </w:rPr>
              <w:t xml:space="preserve">הא רב יהודה משהו ליה ואכיל. </w:t>
            </w:r>
          </w:p>
          <w:p w14:paraId="46D40118" w14:textId="4EC4198F" w:rsidR="00124BB4" w:rsidRPr="00BC4662" w:rsidRDefault="00124BB4" w:rsidP="00124BB4">
            <w:pPr>
              <w:rPr>
                <w:rtl/>
              </w:rPr>
            </w:pPr>
            <w:r>
              <w:rPr>
                <w:rtl/>
              </w:rPr>
              <w:t xml:space="preserve">אמר ליה: </w:t>
            </w:r>
            <w:r w:rsidRPr="00BC4662">
              <w:rPr>
                <w:rtl/>
              </w:rPr>
              <w:t xml:space="preserve">בר מיניה </w:t>
            </w:r>
            <w:proofErr w:type="spellStart"/>
            <w:r w:rsidRPr="00BC4662">
              <w:rPr>
                <w:rtl/>
              </w:rPr>
              <w:t>דרב</w:t>
            </w:r>
            <w:proofErr w:type="spellEnd"/>
            <w:r w:rsidRPr="00BC4662">
              <w:rPr>
                <w:rtl/>
              </w:rPr>
              <w:t xml:space="preserve"> יהודה, </w:t>
            </w:r>
            <w:proofErr w:type="spellStart"/>
            <w:r w:rsidRPr="00BC4662">
              <w:rPr>
                <w:rtl/>
              </w:rPr>
              <w:t>דכיון</w:t>
            </w:r>
            <w:proofErr w:type="spellEnd"/>
            <w:r w:rsidRPr="00BC4662">
              <w:rPr>
                <w:rtl/>
              </w:rPr>
              <w:t xml:space="preserve"> </w:t>
            </w:r>
            <w:proofErr w:type="spellStart"/>
            <w:r w:rsidRPr="00BC4662">
              <w:rPr>
                <w:rtl/>
              </w:rPr>
              <w:t>דמסוכן</w:t>
            </w:r>
            <w:proofErr w:type="spellEnd"/>
            <w:r w:rsidRPr="00BC4662">
              <w:rPr>
                <w:rtl/>
              </w:rPr>
              <w:t xml:space="preserve"> הוא </w:t>
            </w:r>
            <w:r w:rsidR="00BC4662" w:rsidRPr="00BC4662">
              <w:rPr>
                <w:rStyle w:val="a3"/>
                <w:rFonts w:hint="cs"/>
                <w:rtl/>
              </w:rPr>
              <w:t xml:space="preserve">[=רגיל </w:t>
            </w:r>
            <w:proofErr w:type="spellStart"/>
            <w:r w:rsidR="00BC4662" w:rsidRPr="00BC4662">
              <w:rPr>
                <w:rStyle w:val="a3"/>
                <w:rFonts w:hint="cs"/>
                <w:rtl/>
              </w:rPr>
              <w:t>לאוחזו</w:t>
            </w:r>
            <w:proofErr w:type="spellEnd"/>
            <w:r w:rsidR="00BC4662" w:rsidRPr="00BC4662">
              <w:rPr>
                <w:rStyle w:val="a3"/>
                <w:rFonts w:hint="cs"/>
                <w:rtl/>
              </w:rPr>
              <w:t xml:space="preserve"> בולמוס, וצריך לאכול מאכל מתוק וטוב] </w:t>
            </w:r>
            <w:r w:rsidRPr="00BC4662">
              <w:rPr>
                <w:rtl/>
              </w:rPr>
              <w:t>- אפילו בשבת נמי שרי למעבד ליה</w:t>
            </w:r>
            <w:r w:rsidRPr="00BC4662">
              <w:rPr>
                <w:rFonts w:hint="cs"/>
                <w:rtl/>
              </w:rPr>
              <w:t>!</w:t>
            </w:r>
            <w:r w:rsidRPr="00BC4662">
              <w:rPr>
                <w:rtl/>
              </w:rPr>
              <w:t xml:space="preserve"> לי ולך מאי? </w:t>
            </w:r>
          </w:p>
          <w:p w14:paraId="4E3AD387" w14:textId="77777777" w:rsidR="00124BB4" w:rsidRPr="00BC4662" w:rsidRDefault="00124BB4" w:rsidP="00124BB4">
            <w:pPr>
              <w:rPr>
                <w:rtl/>
              </w:rPr>
            </w:pPr>
            <w:r>
              <w:rPr>
                <w:rtl/>
              </w:rPr>
              <w:t xml:space="preserve">אמר ליה: </w:t>
            </w:r>
            <w:proofErr w:type="spellStart"/>
            <w:r w:rsidRPr="00BC4662">
              <w:rPr>
                <w:rtl/>
              </w:rPr>
              <w:t>בסורא</w:t>
            </w:r>
            <w:proofErr w:type="spellEnd"/>
            <w:r w:rsidRPr="00BC4662">
              <w:rPr>
                <w:rtl/>
              </w:rPr>
              <w:t xml:space="preserve"> משהו, </w:t>
            </w:r>
            <w:proofErr w:type="spellStart"/>
            <w:r w:rsidRPr="00BC4662">
              <w:rPr>
                <w:rtl/>
              </w:rPr>
              <w:t>דהא</w:t>
            </w:r>
            <w:proofErr w:type="spellEnd"/>
            <w:r w:rsidRPr="00BC4662">
              <w:rPr>
                <w:rtl/>
              </w:rPr>
              <w:t xml:space="preserve"> רב נחמן בר יצחק מרי </w:t>
            </w:r>
            <w:proofErr w:type="spellStart"/>
            <w:r w:rsidRPr="00BC4662">
              <w:rPr>
                <w:rtl/>
              </w:rPr>
              <w:t>דעובדא</w:t>
            </w:r>
            <w:proofErr w:type="spellEnd"/>
            <w:r w:rsidRPr="00BC4662">
              <w:rPr>
                <w:rtl/>
              </w:rPr>
              <w:t xml:space="preserve"> </w:t>
            </w:r>
            <w:proofErr w:type="spellStart"/>
            <w:r w:rsidRPr="00BC4662">
              <w:rPr>
                <w:rtl/>
              </w:rPr>
              <w:t>הוה</w:t>
            </w:r>
            <w:proofErr w:type="spellEnd"/>
            <w:r w:rsidRPr="00BC4662">
              <w:rPr>
                <w:rFonts w:hint="cs"/>
                <w:rtl/>
              </w:rPr>
              <w:t>,</w:t>
            </w:r>
            <w:r w:rsidRPr="00BC4662">
              <w:rPr>
                <w:rtl/>
              </w:rPr>
              <w:t xml:space="preserve"> ומשהו ליה ואכיל. </w:t>
            </w:r>
          </w:p>
          <w:p w14:paraId="41D1CBC4" w14:textId="77777777" w:rsidR="00124BB4" w:rsidRPr="00124BB4" w:rsidRDefault="00124BB4" w:rsidP="00124BB4">
            <w:pPr>
              <w:rPr>
                <w:bCs/>
                <w:iCs/>
                <w:color w:val="984806" w:themeColor="accent6" w:themeShade="80"/>
                <w:rtl/>
              </w:rPr>
            </w:pPr>
            <w:r>
              <w:rPr>
                <w:rtl/>
              </w:rPr>
              <w:t xml:space="preserve">אמר רב אשי: </w:t>
            </w:r>
            <w:proofErr w:type="spellStart"/>
            <w:r w:rsidRPr="00BC4662">
              <w:rPr>
                <w:rtl/>
              </w:rPr>
              <w:t>קאימנא</w:t>
            </w:r>
            <w:proofErr w:type="spellEnd"/>
            <w:r w:rsidRPr="00BC4662">
              <w:rPr>
                <w:rtl/>
              </w:rPr>
              <w:t xml:space="preserve"> </w:t>
            </w:r>
            <w:proofErr w:type="spellStart"/>
            <w:r w:rsidRPr="00BC4662">
              <w:rPr>
                <w:rtl/>
              </w:rPr>
              <w:t>קמיה</w:t>
            </w:r>
            <w:proofErr w:type="spellEnd"/>
            <w:r w:rsidRPr="00BC4662">
              <w:rPr>
                <w:rtl/>
              </w:rPr>
              <w:t xml:space="preserve"> </w:t>
            </w:r>
            <w:proofErr w:type="spellStart"/>
            <w:r w:rsidRPr="00BC4662">
              <w:rPr>
                <w:rtl/>
              </w:rPr>
              <w:t>דרב</w:t>
            </w:r>
            <w:proofErr w:type="spellEnd"/>
            <w:r w:rsidRPr="00BC4662">
              <w:rPr>
                <w:rtl/>
              </w:rPr>
              <w:t xml:space="preserve"> </w:t>
            </w:r>
            <w:proofErr w:type="spellStart"/>
            <w:r w:rsidRPr="00BC4662">
              <w:rPr>
                <w:rtl/>
              </w:rPr>
              <w:t>הונא</w:t>
            </w:r>
            <w:proofErr w:type="spellEnd"/>
            <w:r w:rsidRPr="00BC4662">
              <w:rPr>
                <w:rtl/>
              </w:rPr>
              <w:t xml:space="preserve"> ושהין ליה </w:t>
            </w:r>
            <w:proofErr w:type="spellStart"/>
            <w:r w:rsidRPr="00BC4662">
              <w:rPr>
                <w:rtl/>
              </w:rPr>
              <w:t>כסא</w:t>
            </w:r>
            <w:proofErr w:type="spellEnd"/>
            <w:r w:rsidRPr="00BC4662">
              <w:rPr>
                <w:rtl/>
              </w:rPr>
              <w:t xml:space="preserve"> </w:t>
            </w:r>
            <w:proofErr w:type="spellStart"/>
            <w:r w:rsidRPr="00BC4662">
              <w:rPr>
                <w:rtl/>
              </w:rPr>
              <w:t>דהרסנא</w:t>
            </w:r>
            <w:proofErr w:type="spellEnd"/>
            <w:r w:rsidRPr="00124BB4">
              <w:rPr>
                <w:rStyle w:val="a9"/>
                <w:rtl/>
              </w:rPr>
              <w:t xml:space="preserve"> </w:t>
            </w:r>
            <w:r w:rsidRPr="00BC4662">
              <w:rPr>
                <w:rStyle w:val="a3"/>
                <w:rFonts w:hint="cs"/>
                <w:rtl/>
              </w:rPr>
              <w:t>[=דגים מבושלים בשמן וקמח]</w:t>
            </w:r>
            <w:r>
              <w:rPr>
                <w:rStyle w:val="a9"/>
                <w:rFonts w:hint="cs"/>
                <w:rtl/>
              </w:rPr>
              <w:t xml:space="preserve"> </w:t>
            </w:r>
            <w:r w:rsidRPr="00BC4662">
              <w:rPr>
                <w:rtl/>
              </w:rPr>
              <w:t>ואכל</w:t>
            </w:r>
            <w:r w:rsidRPr="00BC4662">
              <w:rPr>
                <w:rFonts w:hint="cs"/>
                <w:rtl/>
              </w:rPr>
              <w:t>,</w:t>
            </w:r>
            <w:r w:rsidRPr="00BC4662">
              <w:rPr>
                <w:rtl/>
              </w:rPr>
              <w:t xml:space="preserve"> ולא </w:t>
            </w:r>
            <w:proofErr w:type="spellStart"/>
            <w:r w:rsidRPr="00BC4662">
              <w:rPr>
                <w:rtl/>
              </w:rPr>
              <w:t>ידענא</w:t>
            </w:r>
            <w:proofErr w:type="spellEnd"/>
            <w:r w:rsidRPr="00BC4662">
              <w:rPr>
                <w:rtl/>
              </w:rPr>
              <w:t xml:space="preserve"> אי משום </w:t>
            </w:r>
            <w:proofErr w:type="spellStart"/>
            <w:r w:rsidRPr="00BC4662">
              <w:rPr>
                <w:rtl/>
              </w:rPr>
              <w:t>דקסבר</w:t>
            </w:r>
            <w:proofErr w:type="spellEnd"/>
            <w:r w:rsidRPr="00BC4662">
              <w:rPr>
                <w:rtl/>
              </w:rPr>
              <w:t xml:space="preserve"> מצטמק ויפה לו מותר, אי </w:t>
            </w:r>
            <w:r w:rsidRPr="00BC4662">
              <w:rPr>
                <w:rtl/>
              </w:rPr>
              <w:lastRenderedPageBreak/>
              <w:t xml:space="preserve">משום </w:t>
            </w:r>
            <w:proofErr w:type="spellStart"/>
            <w:r w:rsidRPr="00BC4662">
              <w:rPr>
                <w:rtl/>
              </w:rPr>
              <w:t>דכיון</w:t>
            </w:r>
            <w:proofErr w:type="spellEnd"/>
            <w:r w:rsidRPr="00BC4662">
              <w:rPr>
                <w:rtl/>
              </w:rPr>
              <w:t xml:space="preserve"> דאית ביה </w:t>
            </w:r>
            <w:proofErr w:type="spellStart"/>
            <w:r w:rsidRPr="00BC4662">
              <w:rPr>
                <w:rtl/>
              </w:rPr>
              <w:t>מיחא</w:t>
            </w:r>
            <w:proofErr w:type="spellEnd"/>
            <w:r w:rsidRPr="00124BB4">
              <w:rPr>
                <w:rStyle w:val="a9"/>
                <w:rtl/>
              </w:rPr>
              <w:t xml:space="preserve"> </w:t>
            </w:r>
            <w:r w:rsidRPr="00BC4662">
              <w:rPr>
                <w:rStyle w:val="a3"/>
                <w:rFonts w:hint="cs"/>
                <w:rtl/>
              </w:rPr>
              <w:t xml:space="preserve">[=קמח] </w:t>
            </w:r>
            <w:r w:rsidRPr="00BC4662">
              <w:rPr>
                <w:rtl/>
              </w:rPr>
              <w:t>מצטמק ורע לו הוא.</w:t>
            </w:r>
            <w:r w:rsidRPr="00124BB4">
              <w:rPr>
                <w:rStyle w:val="a9"/>
                <w:rtl/>
              </w:rPr>
              <w:t xml:space="preserve"> </w:t>
            </w:r>
          </w:p>
        </w:tc>
        <w:tc>
          <w:tcPr>
            <w:tcW w:w="4129" w:type="dxa"/>
          </w:tcPr>
          <w:p w14:paraId="2883035C" w14:textId="77777777" w:rsidR="00124BB4" w:rsidRPr="00AA2D14" w:rsidRDefault="00124BB4" w:rsidP="00124BB4">
            <w:pPr>
              <w:rPr>
                <w:rStyle w:val="a7"/>
                <w:rtl/>
              </w:rPr>
            </w:pPr>
            <w:r w:rsidRPr="00AA2D14">
              <w:rPr>
                <w:rStyle w:val="a7"/>
                <w:rtl/>
              </w:rPr>
              <w:lastRenderedPageBreak/>
              <w:t xml:space="preserve">מהו לשהות - </w:t>
            </w:r>
            <w:proofErr w:type="spellStart"/>
            <w:r w:rsidRPr="00AA2D14">
              <w:rPr>
                <w:rStyle w:val="a7"/>
                <w:rtl/>
              </w:rPr>
              <w:t>בשאינה</w:t>
            </w:r>
            <w:proofErr w:type="spellEnd"/>
            <w:r w:rsidRPr="00AA2D14">
              <w:rPr>
                <w:rStyle w:val="a7"/>
                <w:rtl/>
              </w:rPr>
              <w:t xml:space="preserve"> גרופה.</w:t>
            </w:r>
          </w:p>
          <w:p w14:paraId="45249C24" w14:textId="77777777" w:rsidR="00124BB4" w:rsidRPr="00AA2D14" w:rsidRDefault="00124BB4" w:rsidP="00124BB4">
            <w:pPr>
              <w:rPr>
                <w:rStyle w:val="a7"/>
                <w:rtl/>
              </w:rPr>
            </w:pPr>
            <w:r w:rsidRPr="00AA2D14">
              <w:rPr>
                <w:rStyle w:val="a7"/>
                <w:rtl/>
              </w:rPr>
              <w:t xml:space="preserve">מסוכן הוא - רגיל </w:t>
            </w:r>
            <w:proofErr w:type="spellStart"/>
            <w:r w:rsidRPr="00AA2D14">
              <w:rPr>
                <w:rStyle w:val="a7"/>
                <w:rtl/>
              </w:rPr>
              <w:t>לאוחזו</w:t>
            </w:r>
            <w:proofErr w:type="spellEnd"/>
            <w:r w:rsidRPr="00AA2D14">
              <w:rPr>
                <w:rStyle w:val="a7"/>
                <w:rtl/>
              </w:rPr>
              <w:t xml:space="preserve"> בולמוס, וצריך לאכול מאכל מתוק וטוב.</w:t>
            </w:r>
          </w:p>
          <w:p w14:paraId="2886E201" w14:textId="77777777" w:rsidR="00124BB4" w:rsidRPr="00AA2D14" w:rsidRDefault="00124BB4" w:rsidP="00124BB4">
            <w:pPr>
              <w:rPr>
                <w:rStyle w:val="a7"/>
                <w:rtl/>
              </w:rPr>
            </w:pPr>
            <w:r w:rsidRPr="00AA2D14">
              <w:rPr>
                <w:rStyle w:val="a7"/>
                <w:rtl/>
              </w:rPr>
              <w:t xml:space="preserve">מרי </w:t>
            </w:r>
            <w:proofErr w:type="spellStart"/>
            <w:r w:rsidRPr="00AA2D14">
              <w:rPr>
                <w:rStyle w:val="a7"/>
                <w:rtl/>
              </w:rPr>
              <w:t>דעובדא</w:t>
            </w:r>
            <w:proofErr w:type="spellEnd"/>
            <w:r w:rsidRPr="00AA2D14">
              <w:rPr>
                <w:rStyle w:val="a7"/>
                <w:rtl/>
              </w:rPr>
              <w:t xml:space="preserve"> - מדקדק במעשיו.</w:t>
            </w:r>
          </w:p>
          <w:p w14:paraId="5998FA6E" w14:textId="77777777" w:rsidR="00124BB4" w:rsidRPr="00AA2D14" w:rsidRDefault="00124BB4" w:rsidP="00124BB4">
            <w:pPr>
              <w:rPr>
                <w:rStyle w:val="a7"/>
                <w:rtl/>
              </w:rPr>
            </w:pPr>
            <w:proofErr w:type="spellStart"/>
            <w:r w:rsidRPr="00AA2D14">
              <w:rPr>
                <w:rStyle w:val="a7"/>
                <w:rtl/>
              </w:rPr>
              <w:t>מיחא</w:t>
            </w:r>
            <w:proofErr w:type="spellEnd"/>
            <w:r w:rsidRPr="00AA2D14">
              <w:rPr>
                <w:rStyle w:val="a7"/>
                <w:rtl/>
              </w:rPr>
              <w:t xml:space="preserve"> - קמח.</w:t>
            </w:r>
          </w:p>
          <w:p w14:paraId="5CCC4565" w14:textId="77777777" w:rsidR="00124BB4" w:rsidRPr="00AA2D14" w:rsidRDefault="00124BB4" w:rsidP="00124BB4">
            <w:pPr>
              <w:rPr>
                <w:rStyle w:val="a7"/>
                <w:rtl/>
              </w:rPr>
            </w:pPr>
            <w:proofErr w:type="spellStart"/>
            <w:r w:rsidRPr="00AA2D14">
              <w:rPr>
                <w:rStyle w:val="a7"/>
                <w:rtl/>
              </w:rPr>
              <w:t>כסא</w:t>
            </w:r>
            <w:proofErr w:type="spellEnd"/>
            <w:r w:rsidRPr="00AA2D14">
              <w:rPr>
                <w:rStyle w:val="a7"/>
                <w:rtl/>
              </w:rPr>
              <w:t xml:space="preserve"> </w:t>
            </w:r>
            <w:proofErr w:type="spellStart"/>
            <w:r w:rsidRPr="00AA2D14">
              <w:rPr>
                <w:rStyle w:val="a7"/>
                <w:rtl/>
              </w:rPr>
              <w:t>דהרסנא</w:t>
            </w:r>
            <w:proofErr w:type="spellEnd"/>
            <w:r w:rsidRPr="00AA2D14">
              <w:rPr>
                <w:rStyle w:val="a7"/>
                <w:rtl/>
              </w:rPr>
              <w:t xml:space="preserve"> - דגים המבושלים בשמנן בקמח.</w:t>
            </w:r>
          </w:p>
        </w:tc>
      </w:tr>
      <w:tr w:rsidR="00AA2D14" w14:paraId="71DD334C" w14:textId="77777777" w:rsidTr="00DD7140">
        <w:tc>
          <w:tcPr>
            <w:tcW w:w="4131" w:type="dxa"/>
          </w:tcPr>
          <w:p w14:paraId="451A88A5" w14:textId="77777777" w:rsidR="009179B5" w:rsidRDefault="00AA2D14" w:rsidP="00124BB4">
            <w:pPr>
              <w:rPr>
                <w:rtl/>
              </w:rPr>
            </w:pPr>
            <w:r>
              <w:rPr>
                <w:rtl/>
              </w:rPr>
              <w:t xml:space="preserve">אמר רב נחמן: </w:t>
            </w:r>
            <w:r w:rsidRPr="009179B5">
              <w:rPr>
                <w:rStyle w:val="a9"/>
                <w:rtl/>
              </w:rPr>
              <w:t>מצטמק ויפה לו - אסור, מצטמק ורע לו - מותר.</w:t>
            </w:r>
            <w:r>
              <w:rPr>
                <w:rtl/>
              </w:rPr>
              <w:t xml:space="preserve"> </w:t>
            </w:r>
          </w:p>
          <w:p w14:paraId="25F8EAB3" w14:textId="77777777" w:rsidR="009179B5" w:rsidRDefault="00AA2D14" w:rsidP="00124BB4">
            <w:pPr>
              <w:rPr>
                <w:rtl/>
              </w:rPr>
            </w:pPr>
            <w:proofErr w:type="spellStart"/>
            <w:r>
              <w:rPr>
                <w:rtl/>
              </w:rPr>
              <w:t>כללא</w:t>
            </w:r>
            <w:proofErr w:type="spellEnd"/>
            <w:r>
              <w:rPr>
                <w:rtl/>
              </w:rPr>
              <w:t xml:space="preserve"> </w:t>
            </w:r>
            <w:proofErr w:type="spellStart"/>
            <w:r>
              <w:rPr>
                <w:rtl/>
              </w:rPr>
              <w:t>דמלתא</w:t>
            </w:r>
            <w:proofErr w:type="spellEnd"/>
            <w:r>
              <w:rPr>
                <w:rtl/>
              </w:rPr>
              <w:t xml:space="preserve">: כל דאית ביה </w:t>
            </w:r>
            <w:proofErr w:type="spellStart"/>
            <w:r>
              <w:rPr>
                <w:rtl/>
              </w:rPr>
              <w:t>מיחא</w:t>
            </w:r>
            <w:proofErr w:type="spellEnd"/>
            <w:r>
              <w:rPr>
                <w:rtl/>
              </w:rPr>
              <w:t xml:space="preserve"> - מצטמק ורע לו, לבר מתבשיל </w:t>
            </w:r>
            <w:proofErr w:type="spellStart"/>
            <w:r>
              <w:rPr>
                <w:rtl/>
              </w:rPr>
              <w:t>דליפתא</w:t>
            </w:r>
            <w:proofErr w:type="spellEnd"/>
            <w:r>
              <w:rPr>
                <w:rtl/>
              </w:rPr>
              <w:t xml:space="preserve">, דאף על גב דאית ביה </w:t>
            </w:r>
            <w:proofErr w:type="spellStart"/>
            <w:r>
              <w:rPr>
                <w:rtl/>
              </w:rPr>
              <w:t>מיחא</w:t>
            </w:r>
            <w:proofErr w:type="spellEnd"/>
            <w:r>
              <w:rPr>
                <w:rtl/>
              </w:rPr>
              <w:t xml:space="preserve"> מצטמק ויפה לו הוא. </w:t>
            </w:r>
          </w:p>
          <w:p w14:paraId="595096D0" w14:textId="77777777" w:rsidR="009179B5" w:rsidRDefault="00AA2D14" w:rsidP="00124BB4">
            <w:pPr>
              <w:rPr>
                <w:rtl/>
              </w:rPr>
            </w:pPr>
            <w:r>
              <w:rPr>
                <w:rtl/>
              </w:rPr>
              <w:t xml:space="preserve">והני מילי </w:t>
            </w:r>
            <w:r w:rsidR="009179B5" w:rsidRPr="00BC4662">
              <w:rPr>
                <w:rStyle w:val="a3"/>
                <w:rFonts w:hint="cs"/>
                <w:rtl/>
              </w:rPr>
              <w:t>[=שהלפת והקמח מצטמק ויפה לו]</w:t>
            </w:r>
            <w:r w:rsidR="009179B5">
              <w:rPr>
                <w:rFonts w:hint="cs"/>
                <w:rtl/>
              </w:rPr>
              <w:t xml:space="preserve"> </w:t>
            </w:r>
            <w:r>
              <w:rPr>
                <w:rtl/>
              </w:rPr>
              <w:t xml:space="preserve">- דאית ביה </w:t>
            </w:r>
            <w:proofErr w:type="spellStart"/>
            <w:r>
              <w:rPr>
                <w:rtl/>
              </w:rPr>
              <w:t>בשרא</w:t>
            </w:r>
            <w:proofErr w:type="spellEnd"/>
            <w:r>
              <w:rPr>
                <w:rtl/>
              </w:rPr>
              <w:t xml:space="preserve">, אבל לית ביה </w:t>
            </w:r>
            <w:proofErr w:type="spellStart"/>
            <w:r>
              <w:rPr>
                <w:rtl/>
              </w:rPr>
              <w:t>בשרא</w:t>
            </w:r>
            <w:proofErr w:type="spellEnd"/>
            <w:r>
              <w:rPr>
                <w:rtl/>
              </w:rPr>
              <w:t xml:space="preserve"> - מצטמק ורע לו הוא. </w:t>
            </w:r>
          </w:p>
          <w:p w14:paraId="03B695D6" w14:textId="77777777" w:rsidR="009179B5" w:rsidRPr="00BC4662" w:rsidRDefault="00AA2D14" w:rsidP="00124BB4">
            <w:pPr>
              <w:rPr>
                <w:rStyle w:val="a3"/>
                <w:rtl/>
              </w:rPr>
            </w:pPr>
            <w:r>
              <w:rPr>
                <w:rtl/>
              </w:rPr>
              <w:t xml:space="preserve">וכי </w:t>
            </w:r>
            <w:proofErr w:type="spellStart"/>
            <w:r>
              <w:rPr>
                <w:rtl/>
              </w:rPr>
              <w:t>אית</w:t>
            </w:r>
            <w:proofErr w:type="spellEnd"/>
            <w:r>
              <w:rPr>
                <w:rtl/>
              </w:rPr>
              <w:t xml:space="preserve"> ביה </w:t>
            </w:r>
            <w:proofErr w:type="spellStart"/>
            <w:r>
              <w:rPr>
                <w:rtl/>
              </w:rPr>
              <w:t>בשרא</w:t>
            </w:r>
            <w:proofErr w:type="spellEnd"/>
            <w:r>
              <w:rPr>
                <w:rtl/>
              </w:rPr>
              <w:t xml:space="preserve"> נמי לא אמרן אלא דלא קבעי לה </w:t>
            </w:r>
            <w:proofErr w:type="spellStart"/>
            <w:r>
              <w:rPr>
                <w:rtl/>
              </w:rPr>
              <w:t>לאורחין</w:t>
            </w:r>
            <w:proofErr w:type="spellEnd"/>
            <w:r>
              <w:rPr>
                <w:rtl/>
              </w:rPr>
              <w:t xml:space="preserve">, אבל קבעי לה </w:t>
            </w:r>
            <w:proofErr w:type="spellStart"/>
            <w:r>
              <w:rPr>
                <w:rtl/>
              </w:rPr>
              <w:t>לאורחין</w:t>
            </w:r>
            <w:proofErr w:type="spellEnd"/>
            <w:r>
              <w:rPr>
                <w:rtl/>
              </w:rPr>
              <w:t xml:space="preserve"> - מצטמק ורע לו</w:t>
            </w:r>
            <w:r w:rsidR="009179B5">
              <w:rPr>
                <w:rFonts w:hint="cs"/>
                <w:rtl/>
              </w:rPr>
              <w:t xml:space="preserve"> </w:t>
            </w:r>
            <w:r w:rsidR="009179B5" w:rsidRPr="00BC4662">
              <w:rPr>
                <w:rStyle w:val="a3"/>
                <w:rFonts w:hint="cs"/>
                <w:rtl/>
              </w:rPr>
              <w:t>[=כי החתיכה המצומקת אינה מכובדת לאורחים]</w:t>
            </w:r>
            <w:r w:rsidRPr="00BC4662">
              <w:rPr>
                <w:rStyle w:val="a3"/>
                <w:rtl/>
              </w:rPr>
              <w:t xml:space="preserve">. </w:t>
            </w:r>
          </w:p>
          <w:p w14:paraId="0E9EF847" w14:textId="77777777" w:rsidR="00AA2D14" w:rsidRDefault="00AA2D14" w:rsidP="00124BB4">
            <w:pPr>
              <w:rPr>
                <w:rtl/>
              </w:rPr>
            </w:pPr>
            <w:proofErr w:type="spellStart"/>
            <w:r>
              <w:rPr>
                <w:rtl/>
              </w:rPr>
              <w:t>לפדא</w:t>
            </w:r>
            <w:proofErr w:type="spellEnd"/>
            <w:r>
              <w:rPr>
                <w:rtl/>
              </w:rPr>
              <w:t xml:space="preserve"> </w:t>
            </w:r>
            <w:proofErr w:type="spellStart"/>
            <w:r>
              <w:rPr>
                <w:rtl/>
              </w:rPr>
              <w:t>דייסא</w:t>
            </w:r>
            <w:proofErr w:type="spellEnd"/>
            <w:r>
              <w:rPr>
                <w:rtl/>
              </w:rPr>
              <w:t xml:space="preserve"> ותמרי - מצטמק ורע להן. </w:t>
            </w:r>
          </w:p>
        </w:tc>
        <w:tc>
          <w:tcPr>
            <w:tcW w:w="4129" w:type="dxa"/>
          </w:tcPr>
          <w:p w14:paraId="03A784DA" w14:textId="77777777" w:rsidR="00AA2D14" w:rsidRPr="00AA2D14" w:rsidRDefault="00AA2D14" w:rsidP="00AA2D14">
            <w:pPr>
              <w:rPr>
                <w:rStyle w:val="a7"/>
                <w:rtl/>
              </w:rPr>
            </w:pPr>
            <w:r w:rsidRPr="00AA2D14">
              <w:rPr>
                <w:rStyle w:val="a7"/>
                <w:rtl/>
              </w:rPr>
              <w:t xml:space="preserve">דאית ביה </w:t>
            </w:r>
            <w:proofErr w:type="spellStart"/>
            <w:r w:rsidRPr="00AA2D14">
              <w:rPr>
                <w:rStyle w:val="a7"/>
                <w:rtl/>
              </w:rPr>
              <w:t>בשרא</w:t>
            </w:r>
            <w:proofErr w:type="spellEnd"/>
            <w:r w:rsidRPr="00AA2D14">
              <w:rPr>
                <w:rStyle w:val="a7"/>
                <w:rtl/>
              </w:rPr>
              <w:t xml:space="preserve"> - מצטמק ויפה לו, ששומן הבשר משבר </w:t>
            </w:r>
            <w:proofErr w:type="spellStart"/>
            <w:r w:rsidRPr="00AA2D14">
              <w:rPr>
                <w:rStyle w:val="a7"/>
                <w:rtl/>
              </w:rPr>
              <w:t>כח</w:t>
            </w:r>
            <w:proofErr w:type="spellEnd"/>
            <w:r w:rsidRPr="00AA2D14">
              <w:rPr>
                <w:rStyle w:val="a7"/>
                <w:rtl/>
              </w:rPr>
              <w:t xml:space="preserve"> הלפת, </w:t>
            </w:r>
            <w:proofErr w:type="spellStart"/>
            <w:r w:rsidRPr="00AA2D14">
              <w:rPr>
                <w:rStyle w:val="a7"/>
                <w:rtl/>
              </w:rPr>
              <w:t>כדאמר</w:t>
            </w:r>
            <w:proofErr w:type="spellEnd"/>
            <w:r w:rsidRPr="00AA2D14">
              <w:rPr>
                <w:rStyle w:val="a7"/>
                <w:rtl/>
              </w:rPr>
              <w:t xml:space="preserve"> בברכות (מד, ב).</w:t>
            </w:r>
          </w:p>
          <w:p w14:paraId="4CA0567E" w14:textId="77777777" w:rsidR="00AA2D14" w:rsidRPr="00AA2D14" w:rsidRDefault="00AA2D14" w:rsidP="00AA2D14">
            <w:pPr>
              <w:rPr>
                <w:rStyle w:val="a7"/>
                <w:rtl/>
              </w:rPr>
            </w:pPr>
            <w:proofErr w:type="spellStart"/>
            <w:r w:rsidRPr="00AA2D14">
              <w:rPr>
                <w:rStyle w:val="a7"/>
                <w:rtl/>
              </w:rPr>
              <w:t>לאורחין</w:t>
            </w:r>
            <w:proofErr w:type="spellEnd"/>
            <w:r w:rsidRPr="00AA2D14">
              <w:rPr>
                <w:rStyle w:val="a7"/>
                <w:rtl/>
              </w:rPr>
              <w:t xml:space="preserve"> - צריך חתיכות חשובות לשום לפניהם, ואין דרך כבוד בתבשיל המצטמק, שאין הבשר ניכר בו.</w:t>
            </w:r>
          </w:p>
          <w:p w14:paraId="3E22FB90" w14:textId="77777777" w:rsidR="00AA2D14" w:rsidRPr="00AA2D14" w:rsidRDefault="00AA2D14" w:rsidP="00AA2D14">
            <w:pPr>
              <w:rPr>
                <w:rStyle w:val="a7"/>
                <w:rtl/>
              </w:rPr>
            </w:pPr>
            <w:proofErr w:type="spellStart"/>
            <w:r w:rsidRPr="00AA2D14">
              <w:rPr>
                <w:rStyle w:val="a7"/>
                <w:rtl/>
              </w:rPr>
              <w:t>לפדא</w:t>
            </w:r>
            <w:proofErr w:type="spellEnd"/>
            <w:r w:rsidRPr="00AA2D14">
              <w:rPr>
                <w:rStyle w:val="a7"/>
                <w:rtl/>
              </w:rPr>
              <w:t xml:space="preserve"> - מאכל שעושה מתאנים.</w:t>
            </w:r>
          </w:p>
          <w:p w14:paraId="5F198A58" w14:textId="77777777" w:rsidR="00AA2D14" w:rsidRPr="00281787" w:rsidRDefault="00AA2D14" w:rsidP="00AA2D14">
            <w:pPr>
              <w:rPr>
                <w:rStyle w:val="a7"/>
                <w:rtl/>
              </w:rPr>
            </w:pPr>
            <w:r w:rsidRPr="00AA2D14">
              <w:rPr>
                <w:rStyle w:val="a7"/>
                <w:rtl/>
              </w:rPr>
              <w:t>תמרי - מאכל תמרים.</w:t>
            </w:r>
          </w:p>
        </w:tc>
      </w:tr>
    </w:tbl>
    <w:p w14:paraId="4E05E8F0" w14:textId="1EAF5400" w:rsidR="00DD7140" w:rsidRDefault="00B05D98" w:rsidP="00B05D98">
      <w:pPr>
        <w:pStyle w:val="3"/>
      </w:pPr>
      <w:r>
        <w:rPr>
          <w:rFonts w:hint="cs"/>
          <w:rtl/>
        </w:rPr>
        <w:t>שכח קדירה על גבי קירה מהו</w:t>
      </w:r>
    </w:p>
    <w:tbl>
      <w:tblPr>
        <w:tblStyle w:val="a4"/>
        <w:bidiVisual/>
        <w:tblW w:w="0" w:type="auto"/>
        <w:tblLook w:val="04A0" w:firstRow="1" w:lastRow="0" w:firstColumn="1" w:lastColumn="0" w:noHBand="0" w:noVBand="1"/>
      </w:tblPr>
      <w:tblGrid>
        <w:gridCol w:w="4131"/>
        <w:gridCol w:w="4129"/>
      </w:tblGrid>
      <w:tr w:rsidR="00124BB4" w14:paraId="4F465060" w14:textId="77777777" w:rsidTr="00DD7140">
        <w:tc>
          <w:tcPr>
            <w:tcW w:w="4131" w:type="dxa"/>
          </w:tcPr>
          <w:p w14:paraId="53C6229E" w14:textId="77777777" w:rsidR="00124BB4" w:rsidRDefault="00124BB4" w:rsidP="00AA2D14">
            <w:pPr>
              <w:rPr>
                <w:rtl/>
              </w:rPr>
            </w:pPr>
            <w:proofErr w:type="spellStart"/>
            <w:r>
              <w:rPr>
                <w:rtl/>
              </w:rPr>
              <w:t>בעו</w:t>
            </w:r>
            <w:proofErr w:type="spellEnd"/>
            <w:r>
              <w:rPr>
                <w:rtl/>
              </w:rPr>
              <w:t xml:space="preserve"> מיניה מרבי </w:t>
            </w:r>
            <w:proofErr w:type="spellStart"/>
            <w:r>
              <w:rPr>
                <w:rtl/>
              </w:rPr>
              <w:t>חייא</w:t>
            </w:r>
            <w:proofErr w:type="spellEnd"/>
            <w:r>
              <w:rPr>
                <w:rtl/>
              </w:rPr>
              <w:t xml:space="preserve"> בר אבא:</w:t>
            </w:r>
            <w:r>
              <w:rPr>
                <w:rFonts w:hint="cs"/>
                <w:rtl/>
              </w:rPr>
              <w:t xml:space="preserve"> </w:t>
            </w:r>
          </w:p>
        </w:tc>
        <w:tc>
          <w:tcPr>
            <w:tcW w:w="4129" w:type="dxa"/>
          </w:tcPr>
          <w:p w14:paraId="732AE2A9" w14:textId="77777777" w:rsidR="00124BB4" w:rsidRPr="00AA2D14" w:rsidRDefault="00124BB4" w:rsidP="00AA2D14">
            <w:pPr>
              <w:rPr>
                <w:rStyle w:val="a7"/>
                <w:rtl/>
              </w:rPr>
            </w:pPr>
          </w:p>
        </w:tc>
      </w:tr>
    </w:tbl>
    <w:p w14:paraId="09767A27" w14:textId="77777777" w:rsidR="005E2269" w:rsidRDefault="005E2269" w:rsidP="005E2269">
      <w:pPr>
        <w:pStyle w:val="2"/>
        <w:rPr>
          <w:rtl/>
        </w:rPr>
      </w:pPr>
      <w:r>
        <w:rPr>
          <w:rtl/>
        </w:rPr>
        <w:t xml:space="preserve">תוספות מסכת שבת דף </w:t>
      </w:r>
      <w:proofErr w:type="spellStart"/>
      <w:r>
        <w:rPr>
          <w:rtl/>
        </w:rPr>
        <w:t>לז</w:t>
      </w:r>
      <w:proofErr w:type="spellEnd"/>
      <w:r>
        <w:rPr>
          <w:rtl/>
        </w:rPr>
        <w:t xml:space="preserve"> עמוד ב</w:t>
      </w:r>
    </w:p>
    <w:p w14:paraId="2138DFBE" w14:textId="77777777" w:rsidR="005E2269" w:rsidRDefault="005E2269" w:rsidP="005E2269">
      <w:pPr>
        <w:rPr>
          <w:rtl/>
        </w:rPr>
      </w:pPr>
      <w:r>
        <w:rPr>
          <w:rtl/>
        </w:rPr>
        <w:t xml:space="preserve">שמע מינה מצטמק ויפה לו מותר - פירש בקונטרס דאי האי תבשיל במצטמק ורע לו מאי אתא </w:t>
      </w:r>
      <w:proofErr w:type="spellStart"/>
      <w:r>
        <w:rPr>
          <w:rtl/>
        </w:rPr>
        <w:t>לאשמעינן</w:t>
      </w:r>
      <w:proofErr w:type="spellEnd"/>
      <w:r>
        <w:rPr>
          <w:rtl/>
        </w:rPr>
        <w:t xml:space="preserve"> וקשה </w:t>
      </w:r>
      <w:proofErr w:type="spellStart"/>
      <w:r>
        <w:rPr>
          <w:rtl/>
        </w:rPr>
        <w:t>לר"י</w:t>
      </w:r>
      <w:proofErr w:type="spellEnd"/>
      <w:r>
        <w:rPr>
          <w:rtl/>
        </w:rPr>
        <w:t xml:space="preserve"> הא </w:t>
      </w:r>
      <w:proofErr w:type="spellStart"/>
      <w:r>
        <w:rPr>
          <w:rtl/>
        </w:rPr>
        <w:t>איצטריך</w:t>
      </w:r>
      <w:proofErr w:type="spellEnd"/>
      <w:r>
        <w:rPr>
          <w:rtl/>
        </w:rPr>
        <w:t xml:space="preserve"> </w:t>
      </w:r>
      <w:proofErr w:type="spellStart"/>
      <w:r>
        <w:rPr>
          <w:rtl/>
        </w:rPr>
        <w:t>לאפוקי</w:t>
      </w:r>
      <w:proofErr w:type="spellEnd"/>
      <w:r>
        <w:rPr>
          <w:rtl/>
        </w:rPr>
        <w:t xml:space="preserve"> מדרבי מאיר ורבי יהודה </w:t>
      </w:r>
      <w:proofErr w:type="spellStart"/>
      <w:r>
        <w:rPr>
          <w:rtl/>
        </w:rPr>
        <w:t>דאסרי</w:t>
      </w:r>
      <w:proofErr w:type="spellEnd"/>
      <w:r>
        <w:rPr>
          <w:rtl/>
        </w:rPr>
        <w:t xml:space="preserve"> </w:t>
      </w:r>
      <w:proofErr w:type="spellStart"/>
      <w:r>
        <w:rPr>
          <w:rtl/>
        </w:rPr>
        <w:t>בשאינה</w:t>
      </w:r>
      <w:proofErr w:type="spellEnd"/>
      <w:r>
        <w:rPr>
          <w:rtl/>
        </w:rPr>
        <w:t xml:space="preserve"> גרופה אפילו חמין </w:t>
      </w:r>
      <w:proofErr w:type="spellStart"/>
      <w:r>
        <w:rPr>
          <w:rtl/>
        </w:rPr>
        <w:t>דמצטמק</w:t>
      </w:r>
      <w:proofErr w:type="spellEnd"/>
      <w:r>
        <w:rPr>
          <w:rtl/>
        </w:rPr>
        <w:t xml:space="preserve"> ורע להם ועוד קשה כיון </w:t>
      </w:r>
      <w:proofErr w:type="spellStart"/>
      <w:r>
        <w:rPr>
          <w:rtl/>
        </w:rPr>
        <w:t>דהשתא</w:t>
      </w:r>
      <w:proofErr w:type="spellEnd"/>
      <w:r>
        <w:rPr>
          <w:rtl/>
        </w:rPr>
        <w:t xml:space="preserve"> ס"ד </w:t>
      </w:r>
      <w:proofErr w:type="spellStart"/>
      <w:r>
        <w:rPr>
          <w:rtl/>
        </w:rPr>
        <w:t>דמשום</w:t>
      </w:r>
      <w:proofErr w:type="spellEnd"/>
      <w:r>
        <w:rPr>
          <w:rtl/>
        </w:rPr>
        <w:t xml:space="preserve"> </w:t>
      </w:r>
      <w:proofErr w:type="spellStart"/>
      <w:r>
        <w:rPr>
          <w:rtl/>
        </w:rPr>
        <w:t>דהובערה</w:t>
      </w:r>
      <w:proofErr w:type="spellEnd"/>
      <w:r>
        <w:rPr>
          <w:rtl/>
        </w:rPr>
        <w:t xml:space="preserve"> הדרא למילתא </w:t>
      </w:r>
      <w:proofErr w:type="spellStart"/>
      <w:r>
        <w:rPr>
          <w:rtl/>
        </w:rPr>
        <w:t>קמייתא</w:t>
      </w:r>
      <w:proofErr w:type="spellEnd"/>
      <w:r>
        <w:rPr>
          <w:rtl/>
        </w:rPr>
        <w:t xml:space="preserve"> כי משני שאני הכא </w:t>
      </w:r>
      <w:proofErr w:type="spellStart"/>
      <w:r>
        <w:rPr>
          <w:rtl/>
        </w:rPr>
        <w:t>דקטמה</w:t>
      </w:r>
      <w:proofErr w:type="spellEnd"/>
      <w:r>
        <w:rPr>
          <w:rtl/>
        </w:rPr>
        <w:t xml:space="preserve"> מאי פריך מאי </w:t>
      </w:r>
      <w:proofErr w:type="spellStart"/>
      <w:r>
        <w:rPr>
          <w:rtl/>
        </w:rPr>
        <w:t>למימרא</w:t>
      </w:r>
      <w:proofErr w:type="spellEnd"/>
      <w:r>
        <w:rPr>
          <w:rtl/>
        </w:rPr>
        <w:t xml:space="preserve"> הא </w:t>
      </w:r>
      <w:proofErr w:type="spellStart"/>
      <w:r>
        <w:rPr>
          <w:rtl/>
        </w:rPr>
        <w:t>איצטריך</w:t>
      </w:r>
      <w:proofErr w:type="spellEnd"/>
      <w:r>
        <w:rPr>
          <w:rtl/>
        </w:rPr>
        <w:t xml:space="preserve"> </w:t>
      </w:r>
      <w:proofErr w:type="spellStart"/>
      <w:r>
        <w:rPr>
          <w:rtl/>
        </w:rPr>
        <w:t>טובא</w:t>
      </w:r>
      <w:proofErr w:type="spellEnd"/>
      <w:r>
        <w:rPr>
          <w:rtl/>
        </w:rPr>
        <w:t xml:space="preserve"> </w:t>
      </w:r>
      <w:proofErr w:type="spellStart"/>
      <w:r>
        <w:rPr>
          <w:rtl/>
        </w:rPr>
        <w:t>לאפוקי</w:t>
      </w:r>
      <w:proofErr w:type="spellEnd"/>
      <w:r>
        <w:rPr>
          <w:rtl/>
        </w:rPr>
        <w:t xml:space="preserve"> ממאי </w:t>
      </w:r>
      <w:proofErr w:type="spellStart"/>
      <w:r>
        <w:rPr>
          <w:rtl/>
        </w:rPr>
        <w:t>דס"ד</w:t>
      </w:r>
      <w:proofErr w:type="spellEnd"/>
      <w:r>
        <w:rPr>
          <w:rtl/>
        </w:rPr>
        <w:t xml:space="preserve"> מעיקרא ונראה </w:t>
      </w:r>
      <w:proofErr w:type="spellStart"/>
      <w:r>
        <w:rPr>
          <w:rtl/>
        </w:rPr>
        <w:t>לר"י</w:t>
      </w:r>
      <w:proofErr w:type="spellEnd"/>
      <w:r>
        <w:rPr>
          <w:rtl/>
        </w:rPr>
        <w:t xml:space="preserve"> </w:t>
      </w:r>
      <w:proofErr w:type="spellStart"/>
      <w:r>
        <w:rPr>
          <w:rtl/>
        </w:rPr>
        <w:t>דהשתא</w:t>
      </w:r>
      <w:proofErr w:type="spellEnd"/>
      <w:r>
        <w:rPr>
          <w:rtl/>
        </w:rPr>
        <w:t xml:space="preserve"> ס"ד דלא </w:t>
      </w:r>
      <w:proofErr w:type="spellStart"/>
      <w:r>
        <w:rPr>
          <w:rtl/>
        </w:rPr>
        <w:t>חשיבא</w:t>
      </w:r>
      <w:proofErr w:type="spellEnd"/>
      <w:r>
        <w:rPr>
          <w:rtl/>
        </w:rPr>
        <w:t xml:space="preserve"> קטומה כלל משום </w:t>
      </w:r>
      <w:proofErr w:type="spellStart"/>
      <w:r>
        <w:rPr>
          <w:rtl/>
        </w:rPr>
        <w:t>דהובערה</w:t>
      </w:r>
      <w:proofErr w:type="spellEnd"/>
      <w:r>
        <w:rPr>
          <w:rtl/>
        </w:rPr>
        <w:t xml:space="preserve"> </w:t>
      </w:r>
      <w:proofErr w:type="spellStart"/>
      <w:r>
        <w:rPr>
          <w:rtl/>
        </w:rPr>
        <w:t>ואשמעינן</w:t>
      </w:r>
      <w:proofErr w:type="spellEnd"/>
      <w:r>
        <w:rPr>
          <w:rtl/>
        </w:rPr>
        <w:t xml:space="preserve"> </w:t>
      </w:r>
      <w:proofErr w:type="spellStart"/>
      <w:r>
        <w:rPr>
          <w:rtl/>
        </w:rPr>
        <w:t>דהדרא</w:t>
      </w:r>
      <w:proofErr w:type="spellEnd"/>
      <w:r>
        <w:rPr>
          <w:rtl/>
        </w:rPr>
        <w:t xml:space="preserve"> למילתא </w:t>
      </w:r>
      <w:proofErr w:type="spellStart"/>
      <w:r>
        <w:rPr>
          <w:rtl/>
        </w:rPr>
        <w:t>קמייתא</w:t>
      </w:r>
      <w:proofErr w:type="spellEnd"/>
      <w:r>
        <w:rPr>
          <w:rtl/>
        </w:rPr>
        <w:t xml:space="preserve"> דאי </w:t>
      </w:r>
      <w:proofErr w:type="spellStart"/>
      <w:r>
        <w:rPr>
          <w:rtl/>
        </w:rPr>
        <w:t>חשיבא</w:t>
      </w:r>
      <w:proofErr w:type="spellEnd"/>
      <w:r>
        <w:rPr>
          <w:rtl/>
        </w:rPr>
        <w:t xml:space="preserve"> קטומה </w:t>
      </w:r>
      <w:proofErr w:type="spellStart"/>
      <w:r>
        <w:rPr>
          <w:rtl/>
        </w:rPr>
        <w:t>אמאי</w:t>
      </w:r>
      <w:proofErr w:type="spellEnd"/>
      <w:r>
        <w:rPr>
          <w:rtl/>
        </w:rPr>
        <w:t xml:space="preserve"> נקט בישל כל צרכו אפי' לא בישל כל צרכו שרי </w:t>
      </w:r>
      <w:proofErr w:type="spellStart"/>
      <w:r>
        <w:rPr>
          <w:rtl/>
        </w:rPr>
        <w:t>דאפילו</w:t>
      </w:r>
      <w:proofErr w:type="spellEnd"/>
      <w:r>
        <w:rPr>
          <w:rtl/>
        </w:rPr>
        <w:t xml:space="preserve"> רבי מאיר </w:t>
      </w:r>
      <w:proofErr w:type="spellStart"/>
      <w:r>
        <w:rPr>
          <w:rtl/>
        </w:rPr>
        <w:t>דמחמיר</w:t>
      </w:r>
      <w:proofErr w:type="spellEnd"/>
      <w:r>
        <w:rPr>
          <w:rtl/>
        </w:rPr>
        <w:t xml:space="preserve"> </w:t>
      </w:r>
      <w:proofErr w:type="spellStart"/>
      <w:r>
        <w:rPr>
          <w:rtl/>
        </w:rPr>
        <w:t>מכולהו</w:t>
      </w:r>
      <w:proofErr w:type="spellEnd"/>
      <w:r>
        <w:rPr>
          <w:rtl/>
        </w:rPr>
        <w:t xml:space="preserve"> תנאי שרי בחמין שלא </w:t>
      </w:r>
      <w:proofErr w:type="spellStart"/>
      <w:r>
        <w:rPr>
          <w:rtl/>
        </w:rPr>
        <w:t>הוחמו</w:t>
      </w:r>
      <w:proofErr w:type="spellEnd"/>
      <w:r>
        <w:rPr>
          <w:rtl/>
        </w:rPr>
        <w:t xml:space="preserve"> כל צרכן </w:t>
      </w:r>
      <w:proofErr w:type="spellStart"/>
      <w:r>
        <w:rPr>
          <w:rtl/>
        </w:rPr>
        <w:t>כדפירשנו</w:t>
      </w:r>
      <w:proofErr w:type="spellEnd"/>
      <w:r>
        <w:rPr>
          <w:rtl/>
        </w:rPr>
        <w:t xml:space="preserve"> לעיל </w:t>
      </w:r>
      <w:proofErr w:type="spellStart"/>
      <w:r>
        <w:rPr>
          <w:rtl/>
        </w:rPr>
        <w:t>דסתם</w:t>
      </w:r>
      <w:proofErr w:type="spellEnd"/>
      <w:r>
        <w:rPr>
          <w:rtl/>
        </w:rPr>
        <w:t xml:space="preserve"> חמין ותבשיל הוי שלא </w:t>
      </w:r>
      <w:proofErr w:type="spellStart"/>
      <w:r>
        <w:rPr>
          <w:rtl/>
        </w:rPr>
        <w:t>הוחמו</w:t>
      </w:r>
      <w:proofErr w:type="spellEnd"/>
      <w:r>
        <w:rPr>
          <w:rtl/>
        </w:rPr>
        <w:t xml:space="preserve"> כל צורכן ופריך שמע מינה מצטמק ויפה לו מותר </w:t>
      </w:r>
      <w:proofErr w:type="spellStart"/>
      <w:r>
        <w:rPr>
          <w:rtl/>
        </w:rPr>
        <w:t>דהא</w:t>
      </w:r>
      <w:proofErr w:type="spellEnd"/>
      <w:r>
        <w:rPr>
          <w:rtl/>
        </w:rPr>
        <w:t xml:space="preserve"> סתם תבשיל אמר לקמן </w:t>
      </w:r>
      <w:proofErr w:type="spellStart"/>
      <w:r>
        <w:rPr>
          <w:rtl/>
        </w:rPr>
        <w:t>דמצטמק</w:t>
      </w:r>
      <w:proofErr w:type="spellEnd"/>
      <w:r>
        <w:rPr>
          <w:rtl/>
        </w:rPr>
        <w:t xml:space="preserve"> ויפה לו הוא ומשני שאני הכא </w:t>
      </w:r>
      <w:proofErr w:type="spellStart"/>
      <w:r>
        <w:rPr>
          <w:rtl/>
        </w:rPr>
        <w:t>דקטמה</w:t>
      </w:r>
      <w:proofErr w:type="spellEnd"/>
      <w:r>
        <w:rPr>
          <w:rtl/>
        </w:rPr>
        <w:t xml:space="preserve"> פירוש </w:t>
      </w:r>
      <w:proofErr w:type="spellStart"/>
      <w:r>
        <w:rPr>
          <w:rtl/>
        </w:rPr>
        <w:t>וחשיבא</w:t>
      </w:r>
      <w:proofErr w:type="spellEnd"/>
      <w:r>
        <w:rPr>
          <w:rtl/>
        </w:rPr>
        <w:t xml:space="preserve"> לגמרי קטומה וה"ה אפילו לא בישל כל צרכו שרי והא </w:t>
      </w:r>
      <w:proofErr w:type="spellStart"/>
      <w:r>
        <w:rPr>
          <w:rtl/>
        </w:rPr>
        <w:t>דנקט</w:t>
      </w:r>
      <w:proofErr w:type="spellEnd"/>
      <w:r>
        <w:rPr>
          <w:rtl/>
        </w:rPr>
        <w:t xml:space="preserve"> בישל כל צרכו </w:t>
      </w:r>
      <w:proofErr w:type="spellStart"/>
      <w:r>
        <w:rPr>
          <w:rtl/>
        </w:rPr>
        <w:t>לאשמעינן</w:t>
      </w:r>
      <w:proofErr w:type="spellEnd"/>
      <w:r>
        <w:rPr>
          <w:rtl/>
        </w:rPr>
        <w:t xml:space="preserve"> דאי לאו קטומה אפילו בישל כל צרכו אסור משום </w:t>
      </w:r>
      <w:proofErr w:type="spellStart"/>
      <w:r>
        <w:rPr>
          <w:rtl/>
        </w:rPr>
        <w:t>דמצטמק</w:t>
      </w:r>
      <w:proofErr w:type="spellEnd"/>
      <w:r>
        <w:rPr>
          <w:rtl/>
        </w:rPr>
        <w:t xml:space="preserve"> ויפה לו הוא ופריך אי הכי מאי </w:t>
      </w:r>
      <w:proofErr w:type="spellStart"/>
      <w:r>
        <w:rPr>
          <w:rtl/>
        </w:rPr>
        <w:t>למימרא</w:t>
      </w:r>
      <w:proofErr w:type="spellEnd"/>
      <w:r>
        <w:rPr>
          <w:rtl/>
        </w:rPr>
        <w:t xml:space="preserve"> אף על גב </w:t>
      </w:r>
      <w:proofErr w:type="spellStart"/>
      <w:r>
        <w:rPr>
          <w:rtl/>
        </w:rPr>
        <w:t>דאשמעינן</w:t>
      </w:r>
      <w:proofErr w:type="spellEnd"/>
      <w:r>
        <w:rPr>
          <w:rtl/>
        </w:rPr>
        <w:t xml:space="preserve"> דאי לא קטמה אסור מ"מ </w:t>
      </w:r>
      <w:proofErr w:type="spellStart"/>
      <w:r>
        <w:rPr>
          <w:rtl/>
        </w:rPr>
        <w:t>מדנקט</w:t>
      </w:r>
      <w:proofErr w:type="spellEnd"/>
      <w:r>
        <w:rPr>
          <w:rtl/>
        </w:rPr>
        <w:t xml:space="preserve"> </w:t>
      </w:r>
      <w:proofErr w:type="spellStart"/>
      <w:r>
        <w:rPr>
          <w:rtl/>
        </w:rPr>
        <w:t>למילתיה</w:t>
      </w:r>
      <w:proofErr w:type="spellEnd"/>
      <w:r>
        <w:rPr>
          <w:rtl/>
        </w:rPr>
        <w:t xml:space="preserve"> בלשון היתר משמע </w:t>
      </w:r>
      <w:proofErr w:type="spellStart"/>
      <w:r>
        <w:rPr>
          <w:rtl/>
        </w:rPr>
        <w:t>דהתירא</w:t>
      </w:r>
      <w:proofErr w:type="spellEnd"/>
      <w:r>
        <w:rPr>
          <w:rtl/>
        </w:rPr>
        <w:t xml:space="preserve"> אתי </w:t>
      </w:r>
      <w:proofErr w:type="spellStart"/>
      <w:r>
        <w:rPr>
          <w:rtl/>
        </w:rPr>
        <w:t>לאורויי</w:t>
      </w:r>
      <w:proofErr w:type="spellEnd"/>
      <w:r>
        <w:rPr>
          <w:rtl/>
        </w:rPr>
        <w:t xml:space="preserve"> לן ואף על גב </w:t>
      </w:r>
      <w:proofErr w:type="spellStart"/>
      <w:r>
        <w:rPr>
          <w:rtl/>
        </w:rPr>
        <w:t>דאשמעינן</w:t>
      </w:r>
      <w:proofErr w:type="spellEnd"/>
      <w:r>
        <w:rPr>
          <w:rtl/>
        </w:rPr>
        <w:t xml:space="preserve"> דלא הדרא למילתא </w:t>
      </w:r>
      <w:proofErr w:type="spellStart"/>
      <w:r>
        <w:rPr>
          <w:rtl/>
        </w:rPr>
        <w:t>קמייתא</w:t>
      </w:r>
      <w:proofErr w:type="spellEnd"/>
      <w:r>
        <w:rPr>
          <w:rtl/>
        </w:rPr>
        <w:t xml:space="preserve"> נראה לו </w:t>
      </w:r>
      <w:proofErr w:type="spellStart"/>
      <w:r>
        <w:rPr>
          <w:rtl/>
        </w:rPr>
        <w:t>דהא</w:t>
      </w:r>
      <w:proofErr w:type="spellEnd"/>
      <w:r>
        <w:rPr>
          <w:rtl/>
        </w:rPr>
        <w:t xml:space="preserve"> לא </w:t>
      </w:r>
      <w:proofErr w:type="spellStart"/>
      <w:r>
        <w:rPr>
          <w:rtl/>
        </w:rPr>
        <w:t>איצטריך</w:t>
      </w:r>
      <w:proofErr w:type="spellEnd"/>
      <w:r>
        <w:rPr>
          <w:rtl/>
        </w:rPr>
        <w:t xml:space="preserve"> </w:t>
      </w:r>
      <w:proofErr w:type="spellStart"/>
      <w:r>
        <w:rPr>
          <w:rtl/>
        </w:rPr>
        <w:t>לאשמעינן</w:t>
      </w:r>
      <w:proofErr w:type="spellEnd"/>
      <w:r>
        <w:rPr>
          <w:rtl/>
        </w:rPr>
        <w:t xml:space="preserve"> </w:t>
      </w:r>
      <w:proofErr w:type="spellStart"/>
      <w:r>
        <w:rPr>
          <w:rtl/>
        </w:rPr>
        <w:t>דסברא</w:t>
      </w:r>
      <w:proofErr w:type="spellEnd"/>
      <w:r>
        <w:rPr>
          <w:rtl/>
        </w:rPr>
        <w:t xml:space="preserve"> הוא דלא הדרא למילתא </w:t>
      </w:r>
      <w:proofErr w:type="spellStart"/>
      <w:r>
        <w:rPr>
          <w:rtl/>
        </w:rPr>
        <w:t>קמייתא</w:t>
      </w:r>
      <w:proofErr w:type="spellEnd"/>
      <w:r>
        <w:rPr>
          <w:rtl/>
        </w:rPr>
        <w:t xml:space="preserve"> ואף על גב </w:t>
      </w:r>
      <w:proofErr w:type="spellStart"/>
      <w:r>
        <w:rPr>
          <w:rtl/>
        </w:rPr>
        <w:t>דמעיקרא</w:t>
      </w:r>
      <w:proofErr w:type="spellEnd"/>
      <w:r>
        <w:rPr>
          <w:rtl/>
        </w:rPr>
        <w:t xml:space="preserve"> </w:t>
      </w:r>
      <w:proofErr w:type="spellStart"/>
      <w:r>
        <w:rPr>
          <w:rtl/>
        </w:rPr>
        <w:t>הוה</w:t>
      </w:r>
      <w:proofErr w:type="spellEnd"/>
      <w:r>
        <w:rPr>
          <w:rtl/>
        </w:rPr>
        <w:t xml:space="preserve"> בעי </w:t>
      </w:r>
      <w:proofErr w:type="spellStart"/>
      <w:r>
        <w:rPr>
          <w:rtl/>
        </w:rPr>
        <w:t>למימר</w:t>
      </w:r>
      <w:proofErr w:type="spellEnd"/>
      <w:r>
        <w:rPr>
          <w:rtl/>
        </w:rPr>
        <w:t xml:space="preserve"> </w:t>
      </w:r>
      <w:proofErr w:type="spellStart"/>
      <w:r>
        <w:rPr>
          <w:rtl/>
        </w:rPr>
        <w:t>דהדרא</w:t>
      </w:r>
      <w:proofErr w:type="spellEnd"/>
      <w:r>
        <w:rPr>
          <w:rtl/>
        </w:rPr>
        <w:t xml:space="preserve"> למילתא </w:t>
      </w:r>
      <w:proofErr w:type="spellStart"/>
      <w:r>
        <w:rPr>
          <w:rtl/>
        </w:rPr>
        <w:t>קמייתא</w:t>
      </w:r>
      <w:proofErr w:type="spellEnd"/>
      <w:r>
        <w:rPr>
          <w:rtl/>
        </w:rPr>
        <w:t xml:space="preserve"> לאו משום </w:t>
      </w:r>
      <w:proofErr w:type="spellStart"/>
      <w:r>
        <w:rPr>
          <w:rtl/>
        </w:rPr>
        <w:t>דסברא</w:t>
      </w:r>
      <w:proofErr w:type="spellEnd"/>
      <w:r>
        <w:rPr>
          <w:rtl/>
        </w:rPr>
        <w:t xml:space="preserve"> הוא לומר כן אלא משום </w:t>
      </w:r>
      <w:proofErr w:type="spellStart"/>
      <w:r>
        <w:rPr>
          <w:rtl/>
        </w:rPr>
        <w:t>דנקט</w:t>
      </w:r>
      <w:proofErr w:type="spellEnd"/>
      <w:r>
        <w:rPr>
          <w:rtl/>
        </w:rPr>
        <w:t xml:space="preserve"> </w:t>
      </w:r>
      <w:proofErr w:type="spellStart"/>
      <w:r>
        <w:rPr>
          <w:rtl/>
        </w:rPr>
        <w:t>במלתיה</w:t>
      </w:r>
      <w:proofErr w:type="spellEnd"/>
      <w:r>
        <w:rPr>
          <w:rtl/>
        </w:rPr>
        <w:t xml:space="preserve"> בישל כל צרכו היה ר"ל כן </w:t>
      </w:r>
      <w:proofErr w:type="spellStart"/>
      <w:r>
        <w:rPr>
          <w:rtl/>
        </w:rPr>
        <w:t>כדפרישית</w:t>
      </w:r>
      <w:proofErr w:type="spellEnd"/>
      <w:r>
        <w:rPr>
          <w:rtl/>
        </w:rPr>
        <w:t xml:space="preserve"> ומשני </w:t>
      </w:r>
      <w:proofErr w:type="spellStart"/>
      <w:r>
        <w:rPr>
          <w:rtl/>
        </w:rPr>
        <w:t>דמכל</w:t>
      </w:r>
      <w:proofErr w:type="spellEnd"/>
      <w:r>
        <w:rPr>
          <w:rtl/>
        </w:rPr>
        <w:t xml:space="preserve"> מקום </w:t>
      </w:r>
      <w:proofErr w:type="spellStart"/>
      <w:r>
        <w:rPr>
          <w:rtl/>
        </w:rPr>
        <w:t>אצטריך</w:t>
      </w:r>
      <w:proofErr w:type="spellEnd"/>
      <w:r>
        <w:rPr>
          <w:rtl/>
        </w:rPr>
        <w:t xml:space="preserve"> דמהו </w:t>
      </w:r>
      <w:proofErr w:type="spellStart"/>
      <w:r>
        <w:rPr>
          <w:rtl/>
        </w:rPr>
        <w:t>דתימא</w:t>
      </w:r>
      <w:proofErr w:type="spellEnd"/>
      <w:r>
        <w:rPr>
          <w:rtl/>
        </w:rPr>
        <w:t xml:space="preserve"> </w:t>
      </w:r>
      <w:proofErr w:type="spellStart"/>
      <w:r>
        <w:rPr>
          <w:rtl/>
        </w:rPr>
        <w:t>כו</w:t>
      </w:r>
      <w:proofErr w:type="spellEnd"/>
      <w:r>
        <w:rPr>
          <w:rtl/>
        </w:rPr>
        <w:t xml:space="preserve">' ועוד יש לומר שאני הכא </w:t>
      </w:r>
      <w:proofErr w:type="spellStart"/>
      <w:r>
        <w:rPr>
          <w:rtl/>
        </w:rPr>
        <w:t>דקטמה</w:t>
      </w:r>
      <w:proofErr w:type="spellEnd"/>
      <w:r>
        <w:rPr>
          <w:rtl/>
        </w:rPr>
        <w:t xml:space="preserve"> </w:t>
      </w:r>
      <w:proofErr w:type="spellStart"/>
      <w:r>
        <w:rPr>
          <w:rtl/>
        </w:rPr>
        <w:t>דלאו</w:t>
      </w:r>
      <w:proofErr w:type="spellEnd"/>
      <w:r>
        <w:rPr>
          <w:rtl/>
        </w:rPr>
        <w:t xml:space="preserve"> לגמרי מהניא קטימה אלא </w:t>
      </w:r>
      <w:proofErr w:type="spellStart"/>
      <w:r>
        <w:rPr>
          <w:rtl/>
        </w:rPr>
        <w:t>דוקא</w:t>
      </w:r>
      <w:proofErr w:type="spellEnd"/>
      <w:r>
        <w:rPr>
          <w:rtl/>
        </w:rPr>
        <w:t xml:space="preserve"> משום </w:t>
      </w:r>
      <w:proofErr w:type="spellStart"/>
      <w:r>
        <w:rPr>
          <w:rtl/>
        </w:rPr>
        <w:t>דבישל</w:t>
      </w:r>
      <w:proofErr w:type="spellEnd"/>
      <w:r>
        <w:rPr>
          <w:rtl/>
        </w:rPr>
        <w:t xml:space="preserve"> כל צרכו אבל לא בישל כל צרכו אסור משום </w:t>
      </w:r>
      <w:proofErr w:type="spellStart"/>
      <w:r>
        <w:rPr>
          <w:rtl/>
        </w:rPr>
        <w:t>דהובערה</w:t>
      </w:r>
      <w:proofErr w:type="spellEnd"/>
      <w:r>
        <w:rPr>
          <w:rtl/>
        </w:rPr>
        <w:t xml:space="preserve"> </w:t>
      </w:r>
      <w:proofErr w:type="spellStart"/>
      <w:r>
        <w:rPr>
          <w:rtl/>
        </w:rPr>
        <w:t>והשתא</w:t>
      </w:r>
      <w:proofErr w:type="spellEnd"/>
      <w:r>
        <w:rPr>
          <w:rtl/>
        </w:rPr>
        <w:t xml:space="preserve"> אתי שפיר הא </w:t>
      </w:r>
      <w:proofErr w:type="spellStart"/>
      <w:r>
        <w:rPr>
          <w:rtl/>
        </w:rPr>
        <w:t>דנקט</w:t>
      </w:r>
      <w:proofErr w:type="spellEnd"/>
      <w:r>
        <w:rPr>
          <w:rtl/>
        </w:rPr>
        <w:t xml:space="preserve"> הכא קטמה והובערה ולעיל נקט ונתלבתה </w:t>
      </w:r>
      <w:proofErr w:type="spellStart"/>
      <w:r>
        <w:rPr>
          <w:rtl/>
        </w:rPr>
        <w:t>דנתלבתה</w:t>
      </w:r>
      <w:proofErr w:type="spellEnd"/>
      <w:r>
        <w:rPr>
          <w:rtl/>
        </w:rPr>
        <w:t xml:space="preserve"> הוי פחות </w:t>
      </w:r>
      <w:proofErr w:type="spellStart"/>
      <w:r>
        <w:rPr>
          <w:rtl/>
        </w:rPr>
        <w:t>מהובערה</w:t>
      </w:r>
      <w:proofErr w:type="spellEnd"/>
      <w:r>
        <w:rPr>
          <w:rtl/>
        </w:rPr>
        <w:t xml:space="preserve"> </w:t>
      </w:r>
      <w:proofErr w:type="spellStart"/>
      <w:r>
        <w:rPr>
          <w:rtl/>
        </w:rPr>
        <w:t>והויא</w:t>
      </w:r>
      <w:proofErr w:type="spellEnd"/>
      <w:r>
        <w:rPr>
          <w:rtl/>
        </w:rPr>
        <w:t xml:space="preserve"> לגמרי כקטומה ופריך א"ה מאי </w:t>
      </w:r>
      <w:proofErr w:type="spellStart"/>
      <w:r>
        <w:rPr>
          <w:rtl/>
        </w:rPr>
        <w:t>למימרא</w:t>
      </w:r>
      <w:proofErr w:type="spellEnd"/>
      <w:r>
        <w:rPr>
          <w:rtl/>
        </w:rPr>
        <w:t xml:space="preserve"> </w:t>
      </w:r>
      <w:proofErr w:type="spellStart"/>
      <w:r>
        <w:rPr>
          <w:rtl/>
        </w:rPr>
        <w:t>דהא</w:t>
      </w:r>
      <w:proofErr w:type="spellEnd"/>
      <w:r>
        <w:rPr>
          <w:rtl/>
        </w:rPr>
        <w:t xml:space="preserve"> בלאו </w:t>
      </w:r>
      <w:proofErr w:type="spellStart"/>
      <w:r>
        <w:rPr>
          <w:rtl/>
        </w:rPr>
        <w:t>מילתיה</w:t>
      </w:r>
      <w:proofErr w:type="spellEnd"/>
      <w:r>
        <w:rPr>
          <w:rtl/>
        </w:rPr>
        <w:t xml:space="preserve"> </w:t>
      </w:r>
      <w:proofErr w:type="spellStart"/>
      <w:r>
        <w:rPr>
          <w:rtl/>
        </w:rPr>
        <w:t>מסברא</w:t>
      </w:r>
      <w:proofErr w:type="spellEnd"/>
      <w:r>
        <w:rPr>
          <w:rtl/>
        </w:rPr>
        <w:t xml:space="preserve"> ה"א דלא הדרא </w:t>
      </w:r>
      <w:proofErr w:type="spellStart"/>
      <w:r>
        <w:rPr>
          <w:rtl/>
        </w:rPr>
        <w:t>למלתא</w:t>
      </w:r>
      <w:proofErr w:type="spellEnd"/>
      <w:r>
        <w:rPr>
          <w:rtl/>
        </w:rPr>
        <w:t xml:space="preserve"> </w:t>
      </w:r>
      <w:proofErr w:type="spellStart"/>
      <w:r>
        <w:rPr>
          <w:rtl/>
        </w:rPr>
        <w:t>קמייתא</w:t>
      </w:r>
      <w:proofErr w:type="spellEnd"/>
      <w:r>
        <w:rPr>
          <w:rtl/>
        </w:rPr>
        <w:t xml:space="preserve"> כמו </w:t>
      </w:r>
      <w:proofErr w:type="spellStart"/>
      <w:r>
        <w:rPr>
          <w:rtl/>
        </w:rPr>
        <w:t>בנתלבתה</w:t>
      </w:r>
      <w:proofErr w:type="spellEnd"/>
      <w:r>
        <w:rPr>
          <w:rtl/>
        </w:rPr>
        <w:t xml:space="preserve"> ושרי ואפי' לא בישל כל צרכו ובלשון איסור </w:t>
      </w:r>
      <w:proofErr w:type="spellStart"/>
      <w:r>
        <w:rPr>
          <w:rtl/>
        </w:rPr>
        <w:t>ה"ל</w:t>
      </w:r>
      <w:proofErr w:type="spellEnd"/>
      <w:r>
        <w:rPr>
          <w:rtl/>
        </w:rPr>
        <w:t xml:space="preserve"> </w:t>
      </w:r>
      <w:proofErr w:type="spellStart"/>
      <w:r>
        <w:rPr>
          <w:rtl/>
        </w:rPr>
        <w:t>לאשמעינן</w:t>
      </w:r>
      <w:proofErr w:type="spellEnd"/>
      <w:r>
        <w:rPr>
          <w:rtl/>
        </w:rPr>
        <w:t xml:space="preserve"> ולא בלשון היתר ומשני הובערה </w:t>
      </w:r>
      <w:proofErr w:type="spellStart"/>
      <w:r>
        <w:rPr>
          <w:rtl/>
        </w:rPr>
        <w:t>איצטריך</w:t>
      </w:r>
      <w:proofErr w:type="spellEnd"/>
      <w:r>
        <w:rPr>
          <w:rtl/>
        </w:rPr>
        <w:t xml:space="preserve"> ליה ואי לאו </w:t>
      </w:r>
      <w:proofErr w:type="spellStart"/>
      <w:r>
        <w:rPr>
          <w:rtl/>
        </w:rPr>
        <w:t>מילתיה</w:t>
      </w:r>
      <w:proofErr w:type="spellEnd"/>
      <w:r>
        <w:rPr>
          <w:rtl/>
        </w:rPr>
        <w:t xml:space="preserve"> לא היה פשוט היתר אלא </w:t>
      </w:r>
      <w:proofErr w:type="spellStart"/>
      <w:r>
        <w:rPr>
          <w:rtl/>
        </w:rPr>
        <w:t>הוה</w:t>
      </w:r>
      <w:proofErr w:type="spellEnd"/>
      <w:r>
        <w:rPr>
          <w:rtl/>
        </w:rPr>
        <w:t xml:space="preserve"> ס"ד </w:t>
      </w:r>
      <w:proofErr w:type="spellStart"/>
      <w:r>
        <w:rPr>
          <w:rtl/>
        </w:rPr>
        <w:t>למימרא</w:t>
      </w:r>
      <w:proofErr w:type="spellEnd"/>
      <w:r>
        <w:rPr>
          <w:rtl/>
        </w:rPr>
        <w:t xml:space="preserve"> </w:t>
      </w:r>
      <w:proofErr w:type="spellStart"/>
      <w:r>
        <w:rPr>
          <w:rtl/>
        </w:rPr>
        <w:t>דהדרא</w:t>
      </w:r>
      <w:proofErr w:type="spellEnd"/>
      <w:r>
        <w:rPr>
          <w:rtl/>
        </w:rPr>
        <w:t xml:space="preserve"> למילתא </w:t>
      </w:r>
      <w:proofErr w:type="spellStart"/>
      <w:r>
        <w:rPr>
          <w:rtl/>
        </w:rPr>
        <w:t>קמייתא</w:t>
      </w:r>
      <w:proofErr w:type="spellEnd"/>
      <w:r>
        <w:rPr>
          <w:rtl/>
        </w:rPr>
        <w:t>.</w:t>
      </w:r>
    </w:p>
    <w:p w14:paraId="1DEC50FF" w14:textId="77777777" w:rsidR="005E2269" w:rsidRDefault="005E2269" w:rsidP="005E2269">
      <w:pPr>
        <w:rPr>
          <w:rtl/>
        </w:rPr>
      </w:pPr>
      <w:r>
        <w:rPr>
          <w:rtl/>
        </w:rPr>
        <w:t xml:space="preserve">אמר רב ששת אמר ר' יוחנן כירה שהסיקוה בגפת ובעצים משהין עליה תבשיל שלא בישל כל צרכו </w:t>
      </w:r>
      <w:proofErr w:type="spellStart"/>
      <w:r>
        <w:rPr>
          <w:rtl/>
        </w:rPr>
        <w:t>כו</w:t>
      </w:r>
      <w:proofErr w:type="spellEnd"/>
      <w:r>
        <w:rPr>
          <w:rtl/>
        </w:rPr>
        <w:t xml:space="preserve">' - פסק ר"ח </w:t>
      </w:r>
      <w:proofErr w:type="spellStart"/>
      <w:r>
        <w:rPr>
          <w:rtl/>
        </w:rPr>
        <w:t>דהלכה</w:t>
      </w:r>
      <w:proofErr w:type="spellEnd"/>
      <w:r>
        <w:rPr>
          <w:rtl/>
        </w:rPr>
        <w:t xml:space="preserve"> כרב ששת אמר ר' יוחנן </w:t>
      </w:r>
      <w:proofErr w:type="spellStart"/>
      <w:r>
        <w:rPr>
          <w:rtl/>
        </w:rPr>
        <w:t>דרבא</w:t>
      </w:r>
      <w:proofErr w:type="spellEnd"/>
      <w:r>
        <w:rPr>
          <w:rtl/>
        </w:rPr>
        <w:t xml:space="preserve"> </w:t>
      </w:r>
      <w:proofErr w:type="spellStart"/>
      <w:r>
        <w:rPr>
          <w:rtl/>
        </w:rPr>
        <w:t>דאמר</w:t>
      </w:r>
      <w:proofErr w:type="spellEnd"/>
      <w:r>
        <w:rPr>
          <w:rtl/>
        </w:rPr>
        <w:t xml:space="preserve"> </w:t>
      </w:r>
      <w:proofErr w:type="spellStart"/>
      <w:r>
        <w:rPr>
          <w:rtl/>
        </w:rPr>
        <w:t>תרוייהו</w:t>
      </w:r>
      <w:proofErr w:type="spellEnd"/>
      <w:r>
        <w:rPr>
          <w:rtl/>
        </w:rPr>
        <w:t xml:space="preserve"> </w:t>
      </w:r>
      <w:proofErr w:type="spellStart"/>
      <w:r>
        <w:rPr>
          <w:rtl/>
        </w:rPr>
        <w:t>תננהי</w:t>
      </w:r>
      <w:proofErr w:type="spellEnd"/>
      <w:r>
        <w:rPr>
          <w:rtl/>
        </w:rPr>
        <w:t xml:space="preserve"> </w:t>
      </w:r>
      <w:proofErr w:type="spellStart"/>
      <w:r>
        <w:rPr>
          <w:rtl/>
        </w:rPr>
        <w:t>סבירא</w:t>
      </w:r>
      <w:proofErr w:type="spellEnd"/>
      <w:r>
        <w:rPr>
          <w:rtl/>
        </w:rPr>
        <w:t xml:space="preserve"> ליה כוותיה וכן פסק רש"י </w:t>
      </w:r>
      <w:proofErr w:type="spellStart"/>
      <w:r>
        <w:rPr>
          <w:rtl/>
        </w:rPr>
        <w:t>דסתם</w:t>
      </w:r>
      <w:proofErr w:type="spellEnd"/>
      <w:r>
        <w:rPr>
          <w:rtl/>
        </w:rPr>
        <w:t xml:space="preserve"> </w:t>
      </w:r>
      <w:proofErr w:type="spellStart"/>
      <w:r>
        <w:rPr>
          <w:rtl/>
        </w:rPr>
        <w:t>מתניתין</w:t>
      </w:r>
      <w:proofErr w:type="spellEnd"/>
      <w:r>
        <w:rPr>
          <w:rtl/>
        </w:rPr>
        <w:t xml:space="preserve"> </w:t>
      </w:r>
      <w:proofErr w:type="spellStart"/>
      <w:r>
        <w:rPr>
          <w:rtl/>
        </w:rPr>
        <w:t>דפרק</w:t>
      </w:r>
      <w:proofErr w:type="spellEnd"/>
      <w:r>
        <w:rPr>
          <w:rtl/>
        </w:rPr>
        <w:t xml:space="preserve"> קמא (דף </w:t>
      </w:r>
      <w:proofErr w:type="spellStart"/>
      <w:r>
        <w:rPr>
          <w:rtl/>
        </w:rPr>
        <w:t>יט</w:t>
      </w:r>
      <w:proofErr w:type="spellEnd"/>
      <w:r>
        <w:rPr>
          <w:rtl/>
        </w:rPr>
        <w:t>:) כחנניה ומותר להשהות אפי' באינה גרופה אבל להחזיר ודאי אסור אא"כ גרוף וקטום ואפי' בישל כל צרכו כדפי' לעיל.</w:t>
      </w:r>
    </w:p>
    <w:p w14:paraId="0DEBF95E" w14:textId="77777777" w:rsidR="005E2269" w:rsidRDefault="005E2269" w:rsidP="005E2269">
      <w:pPr>
        <w:rPr>
          <w:rtl/>
        </w:rPr>
      </w:pPr>
      <w:proofErr w:type="spellStart"/>
      <w:r>
        <w:rPr>
          <w:rtl/>
        </w:rPr>
        <w:lastRenderedPageBreak/>
        <w:t>דיוקא</w:t>
      </w:r>
      <w:proofErr w:type="spellEnd"/>
      <w:r>
        <w:rPr>
          <w:rtl/>
        </w:rPr>
        <w:t xml:space="preserve"> דמתני' </w:t>
      </w:r>
      <w:proofErr w:type="spellStart"/>
      <w:r>
        <w:rPr>
          <w:rtl/>
        </w:rPr>
        <w:t>קמ"ל</w:t>
      </w:r>
      <w:proofErr w:type="spellEnd"/>
      <w:r>
        <w:rPr>
          <w:rtl/>
        </w:rPr>
        <w:t xml:space="preserve"> - פי' רש"י </w:t>
      </w:r>
      <w:proofErr w:type="spellStart"/>
      <w:r>
        <w:rPr>
          <w:rtl/>
        </w:rPr>
        <w:t>דקמ"ל</w:t>
      </w:r>
      <w:proofErr w:type="spellEnd"/>
      <w:r>
        <w:rPr>
          <w:rtl/>
        </w:rPr>
        <w:t xml:space="preserve"> </w:t>
      </w:r>
      <w:proofErr w:type="spellStart"/>
      <w:r>
        <w:rPr>
          <w:rtl/>
        </w:rPr>
        <w:t>דקרמו</w:t>
      </w:r>
      <w:proofErr w:type="spellEnd"/>
      <w:r>
        <w:rPr>
          <w:rtl/>
        </w:rPr>
        <w:t xml:space="preserve"> פניה שפיר דמי ואין נראה </w:t>
      </w:r>
      <w:proofErr w:type="spellStart"/>
      <w:r>
        <w:rPr>
          <w:rtl/>
        </w:rPr>
        <w:t>דדיוק</w:t>
      </w:r>
      <w:proofErr w:type="spellEnd"/>
      <w:r>
        <w:rPr>
          <w:rtl/>
        </w:rPr>
        <w:t xml:space="preserve"> פשוט הוא </w:t>
      </w:r>
      <w:proofErr w:type="spellStart"/>
      <w:r>
        <w:rPr>
          <w:rtl/>
        </w:rPr>
        <w:t>דהא</w:t>
      </w:r>
      <w:proofErr w:type="spellEnd"/>
      <w:r>
        <w:rPr>
          <w:rtl/>
        </w:rPr>
        <w:t xml:space="preserve"> כיון </w:t>
      </w:r>
      <w:proofErr w:type="spellStart"/>
      <w:r>
        <w:rPr>
          <w:rtl/>
        </w:rPr>
        <w:t>דתנא</w:t>
      </w:r>
      <w:proofErr w:type="spellEnd"/>
      <w:r>
        <w:rPr>
          <w:rtl/>
        </w:rPr>
        <w:t xml:space="preserve"> עד שיקרמו פניה ממילא שמעינן </w:t>
      </w:r>
      <w:proofErr w:type="spellStart"/>
      <w:r>
        <w:rPr>
          <w:rtl/>
        </w:rPr>
        <w:t>דקרמו</w:t>
      </w:r>
      <w:proofErr w:type="spellEnd"/>
      <w:r>
        <w:rPr>
          <w:rtl/>
        </w:rPr>
        <w:t xml:space="preserve"> פניה שרי ונראה לפרש </w:t>
      </w:r>
      <w:proofErr w:type="spellStart"/>
      <w:r>
        <w:rPr>
          <w:rtl/>
        </w:rPr>
        <w:t>דדיוקא</w:t>
      </w:r>
      <w:proofErr w:type="spellEnd"/>
      <w:r>
        <w:rPr>
          <w:rtl/>
        </w:rPr>
        <w:t xml:space="preserve"> </w:t>
      </w:r>
      <w:proofErr w:type="spellStart"/>
      <w:r>
        <w:rPr>
          <w:rtl/>
        </w:rPr>
        <w:t>דמתניתין</w:t>
      </w:r>
      <w:proofErr w:type="spellEnd"/>
      <w:r>
        <w:rPr>
          <w:rtl/>
        </w:rPr>
        <w:t xml:space="preserve"> </w:t>
      </w:r>
      <w:proofErr w:type="spellStart"/>
      <w:r>
        <w:rPr>
          <w:rtl/>
        </w:rPr>
        <w:t>דכירה</w:t>
      </w:r>
      <w:proofErr w:type="spellEnd"/>
      <w:r>
        <w:rPr>
          <w:rtl/>
        </w:rPr>
        <w:t xml:space="preserve"> אתא </w:t>
      </w:r>
      <w:proofErr w:type="spellStart"/>
      <w:r>
        <w:rPr>
          <w:rtl/>
        </w:rPr>
        <w:t>לאשמעי</w:t>
      </w:r>
      <w:proofErr w:type="spellEnd"/>
      <w:r>
        <w:rPr>
          <w:rtl/>
        </w:rPr>
        <w:t xml:space="preserve">' </w:t>
      </w:r>
      <w:proofErr w:type="spellStart"/>
      <w:r>
        <w:rPr>
          <w:rtl/>
        </w:rPr>
        <w:t>דלהחזיר</w:t>
      </w:r>
      <w:proofErr w:type="spellEnd"/>
      <w:r>
        <w:rPr>
          <w:rtl/>
        </w:rPr>
        <w:t xml:space="preserve"> תנן </w:t>
      </w:r>
      <w:proofErr w:type="spellStart"/>
      <w:r>
        <w:rPr>
          <w:rtl/>
        </w:rPr>
        <w:t>וחסורי</w:t>
      </w:r>
      <w:proofErr w:type="spellEnd"/>
      <w:r>
        <w:rPr>
          <w:rtl/>
        </w:rPr>
        <w:t xml:space="preserve"> </w:t>
      </w:r>
      <w:proofErr w:type="spellStart"/>
      <w:r>
        <w:rPr>
          <w:rtl/>
        </w:rPr>
        <w:t>מחסרא</w:t>
      </w:r>
      <w:proofErr w:type="spellEnd"/>
      <w:r>
        <w:rPr>
          <w:rtl/>
        </w:rPr>
        <w:t xml:space="preserve"> והכי </w:t>
      </w:r>
      <w:proofErr w:type="spellStart"/>
      <w:r>
        <w:rPr>
          <w:rtl/>
        </w:rPr>
        <w:t>קתני</w:t>
      </w:r>
      <w:proofErr w:type="spellEnd"/>
      <w:r>
        <w:rPr>
          <w:rtl/>
        </w:rPr>
        <w:t>.</w:t>
      </w:r>
    </w:p>
    <w:p w14:paraId="66D53903" w14:textId="30CA3D80" w:rsidR="005E2269" w:rsidRPr="005E2269" w:rsidRDefault="005E2269" w:rsidP="005E2269">
      <w:pPr>
        <w:rPr>
          <w:rtl/>
        </w:rPr>
      </w:pPr>
      <w:r>
        <w:rPr>
          <w:rtl/>
        </w:rPr>
        <w:t>מהו להשהות - באינה גרופה ולא בישל כל צרכו קבעי או במצטמק ויפה לו.</w:t>
      </w:r>
    </w:p>
    <w:p w14:paraId="57864AC4" w14:textId="1B4FFE23" w:rsidR="003775B3" w:rsidRDefault="003775B3" w:rsidP="003775B3">
      <w:pPr>
        <w:pStyle w:val="1"/>
        <w:rPr>
          <w:rtl/>
        </w:rPr>
      </w:pPr>
      <w:r>
        <w:rPr>
          <w:rtl/>
        </w:rPr>
        <w:t>דף לח עמוד א</w:t>
      </w:r>
    </w:p>
    <w:tbl>
      <w:tblPr>
        <w:tblStyle w:val="a4"/>
        <w:bidiVisual/>
        <w:tblW w:w="0" w:type="auto"/>
        <w:tblLook w:val="04A0" w:firstRow="1" w:lastRow="0" w:firstColumn="1" w:lastColumn="0" w:noHBand="0" w:noVBand="1"/>
      </w:tblPr>
      <w:tblGrid>
        <w:gridCol w:w="4131"/>
        <w:gridCol w:w="4129"/>
      </w:tblGrid>
      <w:tr w:rsidR="00B05D98" w14:paraId="2AA9B8E2" w14:textId="77777777" w:rsidTr="00F90077">
        <w:tc>
          <w:tcPr>
            <w:tcW w:w="4131" w:type="dxa"/>
          </w:tcPr>
          <w:p w14:paraId="07A336DE" w14:textId="77777777" w:rsidR="00B05D98" w:rsidRDefault="00B05D98" w:rsidP="00B05D98">
            <w:pPr>
              <w:rPr>
                <w:rtl/>
              </w:rPr>
            </w:pPr>
            <w:r w:rsidRPr="00DD7140">
              <w:rPr>
                <w:rStyle w:val="a9"/>
                <w:rtl/>
              </w:rPr>
              <w:t xml:space="preserve">שכח קדירה על גבי כירה </w:t>
            </w:r>
            <w:r w:rsidRPr="003C5BE1">
              <w:rPr>
                <w:rStyle w:val="a3"/>
                <w:rFonts w:hint="cs"/>
                <w:rtl/>
              </w:rPr>
              <w:t>[=לדעות האוסרות להשהות]</w:t>
            </w:r>
            <w:r>
              <w:rPr>
                <w:rStyle w:val="a9"/>
                <w:rFonts w:hint="cs"/>
                <w:rtl/>
              </w:rPr>
              <w:t xml:space="preserve"> </w:t>
            </w:r>
            <w:r w:rsidRPr="00DD7140">
              <w:rPr>
                <w:rStyle w:val="a9"/>
                <w:rtl/>
              </w:rPr>
              <w:t>ובשלה בשבת, מהו?</w:t>
            </w:r>
            <w:r>
              <w:rPr>
                <w:rtl/>
              </w:rPr>
              <w:t xml:space="preserve"> </w:t>
            </w:r>
          </w:p>
          <w:p w14:paraId="1B7C9F58" w14:textId="77777777" w:rsidR="00B05D98" w:rsidRDefault="00B05D98" w:rsidP="00B05D98">
            <w:pPr>
              <w:rPr>
                <w:rtl/>
              </w:rPr>
            </w:pPr>
            <w:proofErr w:type="spellStart"/>
            <w:r>
              <w:rPr>
                <w:rtl/>
              </w:rPr>
              <w:t>אישתיק</w:t>
            </w:r>
            <w:proofErr w:type="spellEnd"/>
            <w:r>
              <w:rPr>
                <w:rtl/>
              </w:rPr>
              <w:t xml:space="preserve"> ולא אמר ליה ולא מידי. </w:t>
            </w:r>
          </w:p>
          <w:p w14:paraId="7D32F868" w14:textId="300715C7" w:rsidR="00B05D98" w:rsidRPr="00DD7140" w:rsidRDefault="00B05D98" w:rsidP="00B05D98">
            <w:pPr>
              <w:rPr>
                <w:rStyle w:val="a9"/>
                <w:rtl/>
              </w:rPr>
            </w:pPr>
            <w:r>
              <w:rPr>
                <w:rtl/>
              </w:rPr>
              <w:t xml:space="preserve">למחר נפק דרש להו: </w:t>
            </w:r>
            <w:r w:rsidRPr="00DD7140">
              <w:rPr>
                <w:rStyle w:val="a8"/>
                <w:rtl/>
              </w:rPr>
              <w:t xml:space="preserve">המבשל בשבת, בשוגג - יאכל, במזיד - לא יאכל, </w:t>
            </w:r>
            <w:r w:rsidRPr="00B05D98">
              <w:rPr>
                <w:rStyle w:val="a9"/>
                <w:rtl/>
              </w:rPr>
              <w:t xml:space="preserve">ולא שנא. </w:t>
            </w:r>
            <w:r w:rsidRPr="00B05D98">
              <w:rPr>
                <w:rStyle w:val="a3"/>
                <w:rFonts w:hint="cs"/>
                <w:rtl/>
              </w:rPr>
              <w:t>[=במקרה של שכח קדירה אין הבחנה בין שוגג ומזיד]</w:t>
            </w:r>
          </w:p>
        </w:tc>
        <w:tc>
          <w:tcPr>
            <w:tcW w:w="4129" w:type="dxa"/>
          </w:tcPr>
          <w:p w14:paraId="3A0220B1" w14:textId="77777777" w:rsidR="00B05D98" w:rsidRPr="003775B3" w:rsidRDefault="00B05D98" w:rsidP="00B05D98">
            <w:pPr>
              <w:rPr>
                <w:rStyle w:val="a7"/>
                <w:rtl/>
              </w:rPr>
            </w:pPr>
            <w:r w:rsidRPr="00DD7140">
              <w:rPr>
                <w:rStyle w:val="a7"/>
                <w:u w:val="single"/>
                <w:rtl/>
              </w:rPr>
              <w:t>שכח קדרה</w:t>
            </w:r>
            <w:r w:rsidRPr="003775B3">
              <w:rPr>
                <w:rStyle w:val="a7"/>
                <w:rtl/>
              </w:rPr>
              <w:t xml:space="preserve"> - אליבא מאן </w:t>
            </w:r>
            <w:proofErr w:type="spellStart"/>
            <w:r w:rsidRPr="003775B3">
              <w:rPr>
                <w:rStyle w:val="a7"/>
                <w:rtl/>
              </w:rPr>
              <w:t>דאסר</w:t>
            </w:r>
            <w:proofErr w:type="spellEnd"/>
            <w:r w:rsidRPr="003775B3">
              <w:rPr>
                <w:rStyle w:val="a7"/>
                <w:rtl/>
              </w:rPr>
              <w:t>.</w:t>
            </w:r>
          </w:p>
          <w:p w14:paraId="7EACFEB6" w14:textId="77777777" w:rsidR="00B05D98" w:rsidRPr="003775B3" w:rsidRDefault="00B05D98" w:rsidP="00B05D98">
            <w:pPr>
              <w:rPr>
                <w:rStyle w:val="a7"/>
                <w:rtl/>
              </w:rPr>
            </w:pPr>
            <w:r w:rsidRPr="00B05D98">
              <w:rPr>
                <w:rStyle w:val="a7"/>
                <w:b/>
                <w:bCs/>
                <w:u w:val="single"/>
                <w:rtl/>
              </w:rPr>
              <w:t>המבשל בשבת</w:t>
            </w:r>
            <w:r w:rsidRPr="003775B3">
              <w:rPr>
                <w:rStyle w:val="a7"/>
                <w:rtl/>
              </w:rPr>
              <w:t xml:space="preserve"> - משנה היא.</w:t>
            </w:r>
          </w:p>
          <w:p w14:paraId="2770BA59" w14:textId="2466614B" w:rsidR="00B05D98" w:rsidRPr="00B05D98" w:rsidRDefault="00B05D98" w:rsidP="00B05D98">
            <w:pPr>
              <w:rPr>
                <w:rStyle w:val="a7"/>
                <w:rtl/>
              </w:rPr>
            </w:pPr>
            <w:r w:rsidRPr="003775B3">
              <w:rPr>
                <w:rStyle w:val="a7"/>
                <w:rtl/>
              </w:rPr>
              <w:t xml:space="preserve">ולא שנא - אבל האי </w:t>
            </w:r>
            <w:proofErr w:type="spellStart"/>
            <w:r w:rsidRPr="003775B3">
              <w:rPr>
                <w:rStyle w:val="a7"/>
                <w:rtl/>
              </w:rPr>
              <w:t>דשכח</w:t>
            </w:r>
            <w:proofErr w:type="spellEnd"/>
            <w:r w:rsidRPr="003775B3">
              <w:rPr>
                <w:rStyle w:val="a7"/>
                <w:rtl/>
              </w:rPr>
              <w:t xml:space="preserve"> קדרה - לא שנא בין שוגג למזיד, והכי דרש להו </w:t>
            </w:r>
            <w:proofErr w:type="spellStart"/>
            <w:r w:rsidRPr="003775B3">
              <w:rPr>
                <w:rStyle w:val="a7"/>
                <w:rtl/>
              </w:rPr>
              <w:t>סתמא</w:t>
            </w:r>
            <w:proofErr w:type="spellEnd"/>
            <w:r w:rsidRPr="003775B3">
              <w:rPr>
                <w:rStyle w:val="a7"/>
                <w:rtl/>
              </w:rPr>
              <w:t xml:space="preserve">, ולא פירש אי </w:t>
            </w:r>
            <w:proofErr w:type="spellStart"/>
            <w:r w:rsidRPr="003775B3">
              <w:rPr>
                <w:rStyle w:val="a7"/>
                <w:rtl/>
              </w:rPr>
              <w:t>אשוגג</w:t>
            </w:r>
            <w:proofErr w:type="spellEnd"/>
            <w:r w:rsidRPr="003775B3">
              <w:rPr>
                <w:rStyle w:val="a7"/>
                <w:rtl/>
              </w:rPr>
              <w:t xml:space="preserve"> מדמה לה - ומותר לאוכלה, אי </w:t>
            </w:r>
            <w:proofErr w:type="spellStart"/>
            <w:r w:rsidRPr="003775B3">
              <w:rPr>
                <w:rStyle w:val="a7"/>
                <w:rtl/>
              </w:rPr>
              <w:t>אמזיד</w:t>
            </w:r>
            <w:proofErr w:type="spellEnd"/>
            <w:r w:rsidRPr="003775B3">
              <w:rPr>
                <w:rStyle w:val="a7"/>
                <w:rtl/>
              </w:rPr>
              <w:t xml:space="preserve"> מדמה לה - ואסור.</w:t>
            </w:r>
          </w:p>
        </w:tc>
      </w:tr>
      <w:tr w:rsidR="00665F27" w14:paraId="3238E5BD" w14:textId="77777777" w:rsidTr="00F90077">
        <w:tc>
          <w:tcPr>
            <w:tcW w:w="4131" w:type="dxa"/>
          </w:tcPr>
          <w:p w14:paraId="70D08DE6" w14:textId="77777777" w:rsidR="00665F27" w:rsidRDefault="00665F27" w:rsidP="00665F27">
            <w:pPr>
              <w:rPr>
                <w:rtl/>
              </w:rPr>
            </w:pPr>
            <w:r>
              <w:rPr>
                <w:rtl/>
              </w:rPr>
              <w:t xml:space="preserve">מאי ולא שנא? </w:t>
            </w:r>
          </w:p>
          <w:p w14:paraId="0BE0B183" w14:textId="77777777" w:rsidR="00665F27" w:rsidRDefault="00665F27" w:rsidP="00665F27">
            <w:pPr>
              <w:rPr>
                <w:rtl/>
              </w:rPr>
            </w:pPr>
            <w:r>
              <w:rPr>
                <w:rtl/>
              </w:rPr>
              <w:t xml:space="preserve">רבה ורב יוסף </w:t>
            </w:r>
            <w:proofErr w:type="spellStart"/>
            <w:r>
              <w:rPr>
                <w:rtl/>
              </w:rPr>
              <w:t>דאמרי</w:t>
            </w:r>
            <w:proofErr w:type="spellEnd"/>
            <w:r>
              <w:rPr>
                <w:rtl/>
              </w:rPr>
              <w:t xml:space="preserve"> </w:t>
            </w:r>
            <w:proofErr w:type="spellStart"/>
            <w:r>
              <w:rPr>
                <w:rtl/>
              </w:rPr>
              <w:t>תרווייהו</w:t>
            </w:r>
            <w:proofErr w:type="spellEnd"/>
            <w:r>
              <w:rPr>
                <w:rtl/>
              </w:rPr>
              <w:t xml:space="preserve"> </w:t>
            </w:r>
            <w:proofErr w:type="spellStart"/>
            <w:r>
              <w:rPr>
                <w:rtl/>
              </w:rPr>
              <w:t>להיתירא</w:t>
            </w:r>
            <w:proofErr w:type="spellEnd"/>
            <w:r>
              <w:rPr>
                <w:rtl/>
              </w:rPr>
              <w:t xml:space="preserve">: מבשל הוא </w:t>
            </w:r>
            <w:proofErr w:type="spellStart"/>
            <w:r>
              <w:rPr>
                <w:rtl/>
              </w:rPr>
              <w:t>דקא</w:t>
            </w:r>
            <w:proofErr w:type="spellEnd"/>
            <w:r>
              <w:rPr>
                <w:rtl/>
              </w:rPr>
              <w:t xml:space="preserve"> עביד מעשה, במזיד - לא יאכל, אבל האי דלא </w:t>
            </w:r>
            <w:proofErr w:type="spellStart"/>
            <w:r>
              <w:rPr>
                <w:rtl/>
              </w:rPr>
              <w:t>קא</w:t>
            </w:r>
            <w:proofErr w:type="spellEnd"/>
            <w:r>
              <w:rPr>
                <w:rtl/>
              </w:rPr>
              <w:t xml:space="preserve"> עביד מעשה - במזיד נמי יאכל. </w:t>
            </w:r>
          </w:p>
          <w:p w14:paraId="460692EE" w14:textId="77777777" w:rsidR="00665F27" w:rsidRPr="00665F27" w:rsidRDefault="00665F27" w:rsidP="00665F27">
            <w:pPr>
              <w:rPr>
                <w:rStyle w:val="a9"/>
                <w:bCs w:val="0"/>
                <w:iCs w:val="0"/>
                <w:color w:val="auto"/>
                <w:rtl/>
              </w:rPr>
            </w:pPr>
            <w:r>
              <w:rPr>
                <w:rtl/>
              </w:rPr>
              <w:t xml:space="preserve">רב נחמן בר יצחק אמר </w:t>
            </w:r>
            <w:proofErr w:type="spellStart"/>
            <w:r>
              <w:rPr>
                <w:rtl/>
              </w:rPr>
              <w:t>לאיסורא</w:t>
            </w:r>
            <w:proofErr w:type="spellEnd"/>
            <w:r>
              <w:rPr>
                <w:rtl/>
              </w:rPr>
              <w:t xml:space="preserve">: מבשל הוא דלא אתי </w:t>
            </w:r>
            <w:proofErr w:type="spellStart"/>
            <w:r>
              <w:rPr>
                <w:rtl/>
              </w:rPr>
              <w:t>לאיערומי</w:t>
            </w:r>
            <w:proofErr w:type="spellEnd"/>
            <w:r>
              <w:rPr>
                <w:rtl/>
              </w:rPr>
              <w:t xml:space="preserve"> - בשוגג יאכל, אבל האי </w:t>
            </w:r>
            <w:proofErr w:type="spellStart"/>
            <w:r>
              <w:rPr>
                <w:rtl/>
              </w:rPr>
              <w:t>דאתי</w:t>
            </w:r>
            <w:proofErr w:type="spellEnd"/>
            <w:r>
              <w:rPr>
                <w:rtl/>
              </w:rPr>
              <w:t xml:space="preserve"> </w:t>
            </w:r>
            <w:proofErr w:type="spellStart"/>
            <w:r>
              <w:rPr>
                <w:rtl/>
              </w:rPr>
              <w:t>לאיערומי</w:t>
            </w:r>
            <w:proofErr w:type="spellEnd"/>
            <w:r>
              <w:rPr>
                <w:rtl/>
              </w:rPr>
              <w:t xml:space="preserve"> - בשוגג נמי לא יאכל. </w:t>
            </w:r>
          </w:p>
        </w:tc>
        <w:tc>
          <w:tcPr>
            <w:tcW w:w="4129" w:type="dxa"/>
          </w:tcPr>
          <w:p w14:paraId="1EA98531" w14:textId="77777777" w:rsidR="00665F27" w:rsidRPr="003775B3" w:rsidRDefault="00665F27" w:rsidP="00665F27">
            <w:pPr>
              <w:rPr>
                <w:rStyle w:val="a7"/>
                <w:rtl/>
              </w:rPr>
            </w:pPr>
            <w:r w:rsidRPr="003775B3">
              <w:rPr>
                <w:rStyle w:val="a7"/>
                <w:rtl/>
              </w:rPr>
              <w:t>במזיד נמי - אם השהה על גבי כירה מבעוד יום - יאכל.</w:t>
            </w:r>
          </w:p>
          <w:p w14:paraId="68676F62" w14:textId="77777777" w:rsidR="00665F27" w:rsidRPr="003775B3" w:rsidRDefault="00665F27" w:rsidP="00665F27">
            <w:pPr>
              <w:rPr>
                <w:rStyle w:val="a7"/>
                <w:rtl/>
              </w:rPr>
            </w:pPr>
            <w:r w:rsidRPr="003775B3">
              <w:rPr>
                <w:rStyle w:val="a7"/>
                <w:rtl/>
              </w:rPr>
              <w:t xml:space="preserve">דלא אתי </w:t>
            </w:r>
            <w:proofErr w:type="spellStart"/>
            <w:r w:rsidRPr="003775B3">
              <w:rPr>
                <w:rStyle w:val="a7"/>
                <w:rtl/>
              </w:rPr>
              <w:t>לאיערומי</w:t>
            </w:r>
            <w:proofErr w:type="spellEnd"/>
            <w:r w:rsidRPr="003775B3">
              <w:rPr>
                <w:rStyle w:val="a7"/>
                <w:rtl/>
              </w:rPr>
              <w:t xml:space="preserve"> - ולעשות מזיד, ולומר שוגג הייתי - דלא נחשדו ישראל על השבתות.</w:t>
            </w:r>
          </w:p>
          <w:p w14:paraId="6328E07C" w14:textId="77777777" w:rsidR="00665F27" w:rsidRPr="00665F27" w:rsidRDefault="00665F27" w:rsidP="00665F27">
            <w:pPr>
              <w:rPr>
                <w:rStyle w:val="a7"/>
                <w:rtl/>
              </w:rPr>
            </w:pPr>
            <w:proofErr w:type="spellStart"/>
            <w:r w:rsidRPr="003775B3">
              <w:rPr>
                <w:rStyle w:val="a7"/>
                <w:rtl/>
              </w:rPr>
              <w:t>דאתי</w:t>
            </w:r>
            <w:proofErr w:type="spellEnd"/>
            <w:r w:rsidRPr="003775B3">
              <w:rPr>
                <w:rStyle w:val="a7"/>
                <w:rtl/>
              </w:rPr>
              <w:t xml:space="preserve"> </w:t>
            </w:r>
            <w:proofErr w:type="spellStart"/>
            <w:r w:rsidRPr="003775B3">
              <w:rPr>
                <w:rStyle w:val="a7"/>
                <w:rtl/>
              </w:rPr>
              <w:t>לאיערומי</w:t>
            </w:r>
            <w:proofErr w:type="spellEnd"/>
            <w:r w:rsidRPr="003775B3">
              <w:rPr>
                <w:rStyle w:val="a7"/>
                <w:rtl/>
              </w:rPr>
              <w:t xml:space="preserve"> - </w:t>
            </w:r>
            <w:proofErr w:type="spellStart"/>
            <w:r w:rsidRPr="003775B3">
              <w:rPr>
                <w:rStyle w:val="a7"/>
                <w:rtl/>
              </w:rPr>
              <w:t>דאיסור</w:t>
            </w:r>
            <w:proofErr w:type="spellEnd"/>
            <w:r w:rsidRPr="003775B3">
              <w:rPr>
                <w:rStyle w:val="a7"/>
                <w:rtl/>
              </w:rPr>
              <w:t xml:space="preserve"> דרבנן הוא, </w:t>
            </w:r>
            <w:proofErr w:type="spellStart"/>
            <w:r w:rsidRPr="003775B3">
              <w:rPr>
                <w:rStyle w:val="a7"/>
                <w:rtl/>
              </w:rPr>
              <w:t>וקילא</w:t>
            </w:r>
            <w:proofErr w:type="spellEnd"/>
            <w:r w:rsidRPr="003775B3">
              <w:rPr>
                <w:rStyle w:val="a7"/>
                <w:rtl/>
              </w:rPr>
              <w:t xml:space="preserve"> ליה, ואתי </w:t>
            </w:r>
            <w:proofErr w:type="spellStart"/>
            <w:r w:rsidRPr="003775B3">
              <w:rPr>
                <w:rStyle w:val="a7"/>
                <w:rtl/>
              </w:rPr>
              <w:t>לשהויי</w:t>
            </w:r>
            <w:proofErr w:type="spellEnd"/>
            <w:r w:rsidRPr="003775B3">
              <w:rPr>
                <w:rStyle w:val="a7"/>
                <w:rtl/>
              </w:rPr>
              <w:t xml:space="preserve"> מזיד ויאמר, שכחתי.</w:t>
            </w:r>
          </w:p>
        </w:tc>
      </w:tr>
      <w:tr w:rsidR="00A342C1" w14:paraId="4BB99530" w14:textId="77777777" w:rsidTr="00F90077">
        <w:tc>
          <w:tcPr>
            <w:tcW w:w="4131" w:type="dxa"/>
          </w:tcPr>
          <w:p w14:paraId="68018BF0" w14:textId="77777777" w:rsidR="00EE7A40" w:rsidRDefault="00A342C1" w:rsidP="00A342C1">
            <w:pPr>
              <w:rPr>
                <w:rStyle w:val="a8"/>
                <w:rtl/>
              </w:rPr>
            </w:pPr>
            <w:r>
              <w:rPr>
                <w:rtl/>
              </w:rPr>
              <w:t xml:space="preserve">מיתיבי: </w:t>
            </w:r>
            <w:r w:rsidRPr="00D322F5">
              <w:rPr>
                <w:rStyle w:val="a8"/>
                <w:rtl/>
              </w:rPr>
              <w:t xml:space="preserve">שכח קדירה על גבי כירה ובישלה בשבת, בשוגג - יאכל, במזיד </w:t>
            </w:r>
            <w:r w:rsidR="00EE7A40" w:rsidRPr="00EE7A40">
              <w:rPr>
                <w:rStyle w:val="a3"/>
                <w:rFonts w:hint="cs"/>
                <w:rtl/>
              </w:rPr>
              <w:t xml:space="preserve">[=לא שכח אלא הניח בכוונה את הקדירה בערב שבת כדי שתתבשל בשבת] </w:t>
            </w:r>
            <w:r w:rsidRPr="00D322F5">
              <w:rPr>
                <w:rStyle w:val="a8"/>
                <w:rtl/>
              </w:rPr>
              <w:t xml:space="preserve">- לא יאכל. </w:t>
            </w:r>
          </w:p>
          <w:p w14:paraId="0AB0C127" w14:textId="5C3B3F8B" w:rsidR="00B05D98" w:rsidRDefault="00A342C1" w:rsidP="00A342C1">
            <w:pPr>
              <w:rPr>
                <w:rStyle w:val="a8"/>
                <w:rtl/>
              </w:rPr>
            </w:pPr>
            <w:r w:rsidRPr="00D322F5">
              <w:rPr>
                <w:rStyle w:val="a8"/>
                <w:rtl/>
              </w:rPr>
              <w:t>במה דברים אמורים</w:t>
            </w:r>
            <w:r w:rsidR="00B05D98">
              <w:rPr>
                <w:rStyle w:val="a8"/>
                <w:rFonts w:hint="cs"/>
                <w:rtl/>
              </w:rPr>
              <w:t>?</w:t>
            </w:r>
            <w:r w:rsidRPr="00D322F5">
              <w:rPr>
                <w:rStyle w:val="a8"/>
                <w:rtl/>
              </w:rPr>
              <w:t xml:space="preserve"> בחמין שלא </w:t>
            </w:r>
            <w:proofErr w:type="spellStart"/>
            <w:r w:rsidRPr="00D322F5">
              <w:rPr>
                <w:rStyle w:val="a8"/>
                <w:rtl/>
              </w:rPr>
              <w:t>הוחמו</w:t>
            </w:r>
            <w:proofErr w:type="spellEnd"/>
            <w:r w:rsidRPr="00D322F5">
              <w:rPr>
                <w:rStyle w:val="a8"/>
                <w:rtl/>
              </w:rPr>
              <w:t xml:space="preserve"> כל צורכן, ותבשיל שלא בישל כל צורכו. אבל חמין </w:t>
            </w:r>
            <w:proofErr w:type="spellStart"/>
            <w:r w:rsidRPr="00D322F5">
              <w:rPr>
                <w:rStyle w:val="a8"/>
                <w:rtl/>
              </w:rPr>
              <w:t>שהוחמו</w:t>
            </w:r>
            <w:proofErr w:type="spellEnd"/>
            <w:r w:rsidRPr="00D322F5">
              <w:rPr>
                <w:rStyle w:val="a8"/>
                <w:rtl/>
              </w:rPr>
              <w:t xml:space="preserve"> כל צורכן ותבשיל שבישל כל צורכו, בין בשוגג בין במזיד - יאכל, דברי רבי מאיר. </w:t>
            </w:r>
          </w:p>
          <w:p w14:paraId="4BD264B1" w14:textId="1F5EF856" w:rsidR="00A342C1" w:rsidRDefault="00A342C1" w:rsidP="00A342C1">
            <w:pPr>
              <w:rPr>
                <w:rtl/>
              </w:rPr>
            </w:pPr>
            <w:r w:rsidRPr="00D322F5">
              <w:rPr>
                <w:rStyle w:val="a8"/>
                <w:rtl/>
              </w:rPr>
              <w:t xml:space="preserve">רבי יהודה אומר: חמין </w:t>
            </w:r>
            <w:proofErr w:type="spellStart"/>
            <w:r w:rsidRPr="00D322F5">
              <w:rPr>
                <w:rStyle w:val="a8"/>
                <w:rtl/>
              </w:rPr>
              <w:t>שהוחמו</w:t>
            </w:r>
            <w:proofErr w:type="spellEnd"/>
            <w:r w:rsidRPr="00D322F5">
              <w:rPr>
                <w:rStyle w:val="a8"/>
                <w:rtl/>
              </w:rPr>
              <w:t xml:space="preserve"> כל צורכן - </w:t>
            </w:r>
            <w:proofErr w:type="spellStart"/>
            <w:r w:rsidRPr="00D322F5">
              <w:rPr>
                <w:rStyle w:val="a8"/>
                <w:rtl/>
              </w:rPr>
              <w:t>מותרין</w:t>
            </w:r>
            <w:proofErr w:type="spellEnd"/>
            <w:r w:rsidRPr="00D322F5">
              <w:rPr>
                <w:rStyle w:val="a8"/>
                <w:rtl/>
              </w:rPr>
              <w:t xml:space="preserve">, מפני שמצטמק ורע לו. ותבשיל שבישל כל צורכו - אסור, מפני שמצטמק ויפה לו, וכל המצטמק ויפה לו, כגון כרוב ופולים ובשר טרוף </w:t>
            </w:r>
            <w:r w:rsidR="00EE7A40" w:rsidRPr="00EE7A40">
              <w:rPr>
                <w:rStyle w:val="a3"/>
                <w:rFonts w:hint="cs"/>
                <w:rtl/>
              </w:rPr>
              <w:t xml:space="preserve">[=מרוסק לחתיכות קטנות, שגילה דעתו בכך שאינו מיועד לאורחים] </w:t>
            </w:r>
            <w:r w:rsidR="00EE7A40">
              <w:rPr>
                <w:rStyle w:val="a8"/>
                <w:rtl/>
              </w:rPr>
              <w:t>–</w:t>
            </w:r>
            <w:r w:rsidRPr="00D322F5">
              <w:rPr>
                <w:rStyle w:val="a8"/>
                <w:rtl/>
              </w:rPr>
              <w:t xml:space="preserve"> אסור</w:t>
            </w:r>
            <w:r w:rsidR="00EE7A40">
              <w:rPr>
                <w:rStyle w:val="a8"/>
                <w:rFonts w:hint="cs"/>
                <w:rtl/>
              </w:rPr>
              <w:t xml:space="preserve"> </w:t>
            </w:r>
            <w:r w:rsidR="00EE7A40" w:rsidRPr="00EE7A40">
              <w:rPr>
                <w:rStyle w:val="a3"/>
                <w:rFonts w:hint="cs"/>
                <w:rtl/>
              </w:rPr>
              <w:t>[=לאוכלו אם השהה במזיד]</w:t>
            </w:r>
            <w:r w:rsidRPr="00EE7A40">
              <w:rPr>
                <w:rStyle w:val="a3"/>
                <w:rtl/>
              </w:rPr>
              <w:t xml:space="preserve">, </w:t>
            </w:r>
            <w:r w:rsidRPr="00D322F5">
              <w:rPr>
                <w:rStyle w:val="a8"/>
                <w:rtl/>
              </w:rPr>
              <w:t>וכל המצטמק ורע לו - מותר.</w:t>
            </w:r>
            <w:r>
              <w:rPr>
                <w:rtl/>
              </w:rPr>
              <w:t xml:space="preserve"> </w:t>
            </w:r>
          </w:p>
          <w:p w14:paraId="2D8D202C" w14:textId="77777777" w:rsidR="00EE7A40" w:rsidRDefault="00A342C1" w:rsidP="00A342C1">
            <w:pPr>
              <w:rPr>
                <w:rtl/>
              </w:rPr>
            </w:pPr>
            <w:proofErr w:type="spellStart"/>
            <w:r>
              <w:rPr>
                <w:rtl/>
              </w:rPr>
              <w:t>קתני</w:t>
            </w:r>
            <w:proofErr w:type="spellEnd"/>
            <w:r>
              <w:rPr>
                <w:rtl/>
              </w:rPr>
              <w:t xml:space="preserve"> </w:t>
            </w:r>
            <w:proofErr w:type="spellStart"/>
            <w:r>
              <w:rPr>
                <w:rtl/>
              </w:rPr>
              <w:t>מיהא</w:t>
            </w:r>
            <w:proofErr w:type="spellEnd"/>
            <w:r>
              <w:rPr>
                <w:rtl/>
              </w:rPr>
              <w:t xml:space="preserve">: </w:t>
            </w:r>
            <w:r w:rsidRPr="00D322F5">
              <w:rPr>
                <w:rStyle w:val="a8"/>
                <w:rtl/>
              </w:rPr>
              <w:t>תבשיל שלא בישל כל צורכו,</w:t>
            </w:r>
            <w:r>
              <w:rPr>
                <w:rtl/>
              </w:rPr>
              <w:t xml:space="preserve"> </w:t>
            </w:r>
            <w:proofErr w:type="spellStart"/>
            <w:r>
              <w:rPr>
                <w:rtl/>
              </w:rPr>
              <w:t>בשלמא</w:t>
            </w:r>
            <w:proofErr w:type="spellEnd"/>
            <w:r>
              <w:rPr>
                <w:rtl/>
              </w:rPr>
              <w:t xml:space="preserve"> לרב נחמן בר יצחק </w:t>
            </w:r>
            <w:r w:rsidR="00EE7A40" w:rsidRPr="00EE7A40">
              <w:rPr>
                <w:rStyle w:val="a3"/>
                <w:rFonts w:hint="cs"/>
                <w:rtl/>
              </w:rPr>
              <w:t>[=שאסר הן בשוגג והן במזיד]</w:t>
            </w:r>
            <w:r w:rsidR="00EE7A40">
              <w:rPr>
                <w:rFonts w:hint="cs"/>
                <w:rtl/>
              </w:rPr>
              <w:t xml:space="preserve"> </w:t>
            </w:r>
            <w:r>
              <w:rPr>
                <w:rtl/>
              </w:rPr>
              <w:t xml:space="preserve">לא </w:t>
            </w:r>
            <w:proofErr w:type="spellStart"/>
            <w:r>
              <w:rPr>
                <w:rtl/>
              </w:rPr>
              <w:t>קשיא</w:t>
            </w:r>
            <w:proofErr w:type="spellEnd"/>
            <w:r w:rsidR="00EE7A40">
              <w:rPr>
                <w:rFonts w:hint="cs"/>
                <w:rtl/>
              </w:rPr>
              <w:t xml:space="preserve"> </w:t>
            </w:r>
            <w:r w:rsidR="00EE7A40" w:rsidRPr="00EE7A40">
              <w:rPr>
                <w:rStyle w:val="a3"/>
                <w:rFonts w:hint="cs"/>
                <w:rtl/>
              </w:rPr>
              <w:t>[=</w:t>
            </w:r>
            <w:proofErr w:type="spellStart"/>
            <w:r w:rsidR="00EE7A40" w:rsidRPr="00EE7A40">
              <w:rPr>
                <w:rStyle w:val="a3"/>
                <w:rFonts w:hint="cs"/>
                <w:rtl/>
              </w:rPr>
              <w:t>הבריתא</w:t>
            </w:r>
            <w:proofErr w:type="spellEnd"/>
            <w:r w:rsidR="00EE7A40" w:rsidRPr="00EE7A40">
              <w:rPr>
                <w:rStyle w:val="a3"/>
                <w:rFonts w:hint="cs"/>
                <w:rtl/>
              </w:rPr>
              <w:t xml:space="preserve"> שהבחינה בין שוגג ומזיד]</w:t>
            </w:r>
            <w:r w:rsidRPr="00EE7A40">
              <w:rPr>
                <w:rStyle w:val="a3"/>
                <w:rtl/>
              </w:rPr>
              <w:t>:</w:t>
            </w:r>
            <w:r>
              <w:rPr>
                <w:rtl/>
              </w:rPr>
              <w:t xml:space="preserve"> כאן </w:t>
            </w:r>
            <w:r w:rsidRPr="00B05D98">
              <w:rPr>
                <w:rStyle w:val="a3"/>
                <w:rFonts w:hint="cs"/>
                <w:rtl/>
              </w:rPr>
              <w:t>[=</w:t>
            </w:r>
            <w:proofErr w:type="spellStart"/>
            <w:r w:rsidRPr="00B05D98">
              <w:rPr>
                <w:rStyle w:val="a3"/>
                <w:rFonts w:hint="cs"/>
                <w:rtl/>
              </w:rPr>
              <w:t>הבריתא</w:t>
            </w:r>
            <w:proofErr w:type="spellEnd"/>
            <w:r w:rsidRPr="00B05D98">
              <w:rPr>
                <w:rStyle w:val="a3"/>
                <w:rFonts w:hint="cs"/>
                <w:rtl/>
              </w:rPr>
              <w:t>]</w:t>
            </w:r>
            <w:r>
              <w:rPr>
                <w:rFonts w:hint="cs"/>
                <w:rtl/>
              </w:rPr>
              <w:t xml:space="preserve"> </w:t>
            </w:r>
            <w:r>
              <w:rPr>
                <w:rtl/>
              </w:rPr>
              <w:t>- קודם גזרה</w:t>
            </w:r>
            <w:r>
              <w:rPr>
                <w:rFonts w:hint="cs"/>
                <w:rtl/>
              </w:rPr>
              <w:t xml:space="preserve"> </w:t>
            </w:r>
            <w:r w:rsidRPr="00B05D98">
              <w:rPr>
                <w:rStyle w:val="a3"/>
                <w:rFonts w:hint="cs"/>
                <w:rtl/>
              </w:rPr>
              <w:t>[=שגזרו על השוכח]</w:t>
            </w:r>
            <w:r w:rsidRPr="00B05D98">
              <w:rPr>
                <w:rStyle w:val="a3"/>
                <w:rtl/>
              </w:rPr>
              <w:t>,</w:t>
            </w:r>
            <w:r>
              <w:rPr>
                <w:rtl/>
              </w:rPr>
              <w:t xml:space="preserve"> כאן </w:t>
            </w:r>
            <w:r w:rsidRPr="00B05D98">
              <w:rPr>
                <w:rStyle w:val="a3"/>
                <w:rFonts w:hint="cs"/>
                <w:rtl/>
              </w:rPr>
              <w:t xml:space="preserve">[=פסיקת רבי </w:t>
            </w:r>
            <w:proofErr w:type="spellStart"/>
            <w:r w:rsidRPr="00B05D98">
              <w:rPr>
                <w:rStyle w:val="a3"/>
                <w:rFonts w:hint="cs"/>
                <w:rtl/>
              </w:rPr>
              <w:t>חייא</w:t>
            </w:r>
            <w:proofErr w:type="spellEnd"/>
            <w:r w:rsidRPr="00B05D98">
              <w:rPr>
                <w:rStyle w:val="a3"/>
                <w:rFonts w:hint="cs"/>
                <w:rtl/>
              </w:rPr>
              <w:t xml:space="preserve"> בר אבא]</w:t>
            </w:r>
            <w:r>
              <w:rPr>
                <w:rFonts w:hint="cs"/>
                <w:rtl/>
              </w:rPr>
              <w:t xml:space="preserve"> </w:t>
            </w:r>
            <w:r>
              <w:rPr>
                <w:rtl/>
              </w:rPr>
              <w:t xml:space="preserve">- לאחר גזרה. </w:t>
            </w:r>
          </w:p>
          <w:p w14:paraId="616DBCC1" w14:textId="06E22AB5" w:rsidR="00A342C1" w:rsidRDefault="00A342C1" w:rsidP="00A342C1">
            <w:pPr>
              <w:rPr>
                <w:rtl/>
              </w:rPr>
            </w:pPr>
            <w:r>
              <w:rPr>
                <w:rtl/>
              </w:rPr>
              <w:t xml:space="preserve">אלא רבה ורב יוסף </w:t>
            </w:r>
            <w:proofErr w:type="spellStart"/>
            <w:r>
              <w:rPr>
                <w:rtl/>
              </w:rPr>
              <w:t>דאמרי</w:t>
            </w:r>
            <w:proofErr w:type="spellEnd"/>
            <w:r>
              <w:rPr>
                <w:rtl/>
              </w:rPr>
              <w:t xml:space="preserve"> </w:t>
            </w:r>
            <w:proofErr w:type="spellStart"/>
            <w:r>
              <w:rPr>
                <w:rtl/>
              </w:rPr>
              <w:t>להיתירא</w:t>
            </w:r>
            <w:proofErr w:type="spellEnd"/>
            <w:r>
              <w:rPr>
                <w:rtl/>
              </w:rPr>
              <w:t xml:space="preserve">, אי קודם גזרה - </w:t>
            </w:r>
            <w:proofErr w:type="spellStart"/>
            <w:r>
              <w:rPr>
                <w:rtl/>
              </w:rPr>
              <w:t>קשיא</w:t>
            </w:r>
            <w:proofErr w:type="spellEnd"/>
            <w:r>
              <w:rPr>
                <w:rtl/>
              </w:rPr>
              <w:t xml:space="preserve"> מזיד, אי לאחר גזרה - </w:t>
            </w:r>
            <w:proofErr w:type="spellStart"/>
            <w:r>
              <w:rPr>
                <w:rtl/>
              </w:rPr>
              <w:t>קשיא</w:t>
            </w:r>
            <w:proofErr w:type="spellEnd"/>
            <w:r>
              <w:rPr>
                <w:rtl/>
              </w:rPr>
              <w:t xml:space="preserve"> נמי שוגג! </w:t>
            </w:r>
          </w:p>
          <w:p w14:paraId="49EF2BE1" w14:textId="77777777" w:rsidR="00A342C1" w:rsidRDefault="00A342C1" w:rsidP="00A342C1">
            <w:pPr>
              <w:rPr>
                <w:rtl/>
              </w:rPr>
            </w:pPr>
            <w:proofErr w:type="spellStart"/>
            <w:r>
              <w:rPr>
                <w:rtl/>
              </w:rPr>
              <w:t>קשיא</w:t>
            </w:r>
            <w:proofErr w:type="spellEnd"/>
            <w:r>
              <w:rPr>
                <w:rtl/>
              </w:rPr>
              <w:t xml:space="preserve">. </w:t>
            </w:r>
          </w:p>
        </w:tc>
        <w:tc>
          <w:tcPr>
            <w:tcW w:w="4129" w:type="dxa"/>
          </w:tcPr>
          <w:p w14:paraId="77732290" w14:textId="77777777" w:rsidR="00A342C1" w:rsidRPr="003775B3" w:rsidRDefault="00A342C1" w:rsidP="00A342C1">
            <w:pPr>
              <w:rPr>
                <w:rStyle w:val="a7"/>
                <w:rtl/>
              </w:rPr>
            </w:pPr>
            <w:r w:rsidRPr="00EE7A40">
              <w:rPr>
                <w:rStyle w:val="a7"/>
                <w:b/>
                <w:bCs/>
                <w:u w:val="single"/>
                <w:rtl/>
              </w:rPr>
              <w:t xml:space="preserve">מיתיבי שכח קדרה </w:t>
            </w:r>
            <w:proofErr w:type="spellStart"/>
            <w:r w:rsidRPr="00EE7A40">
              <w:rPr>
                <w:rStyle w:val="a7"/>
                <w:b/>
                <w:bCs/>
                <w:u w:val="single"/>
                <w:rtl/>
              </w:rPr>
              <w:t>כו</w:t>
            </w:r>
            <w:proofErr w:type="spellEnd"/>
            <w:r w:rsidRPr="00EE7A40">
              <w:rPr>
                <w:rStyle w:val="a7"/>
                <w:b/>
                <w:bCs/>
                <w:u w:val="single"/>
                <w:rtl/>
              </w:rPr>
              <w:t>' בשוגג</w:t>
            </w:r>
            <w:r w:rsidRPr="003775B3">
              <w:rPr>
                <w:rStyle w:val="a7"/>
                <w:rtl/>
              </w:rPr>
              <w:t xml:space="preserve"> - כגון האי </w:t>
            </w:r>
            <w:proofErr w:type="spellStart"/>
            <w:r w:rsidRPr="003775B3">
              <w:rPr>
                <w:rStyle w:val="a7"/>
                <w:rtl/>
              </w:rPr>
              <w:t>דשכח</w:t>
            </w:r>
            <w:proofErr w:type="spellEnd"/>
            <w:r w:rsidRPr="003775B3">
              <w:rPr>
                <w:rStyle w:val="a7"/>
                <w:rtl/>
              </w:rPr>
              <w:t xml:space="preserve"> יאכל בשבת.</w:t>
            </w:r>
          </w:p>
          <w:p w14:paraId="1701E7A0" w14:textId="77777777" w:rsidR="00A342C1" w:rsidRPr="003775B3" w:rsidRDefault="00A342C1" w:rsidP="00A342C1">
            <w:pPr>
              <w:rPr>
                <w:rStyle w:val="a7"/>
                <w:rtl/>
              </w:rPr>
            </w:pPr>
            <w:r w:rsidRPr="00EE7A40">
              <w:rPr>
                <w:rStyle w:val="a7"/>
                <w:b/>
                <w:bCs/>
                <w:u w:val="single"/>
                <w:rtl/>
              </w:rPr>
              <w:t>במזיד</w:t>
            </w:r>
            <w:r w:rsidRPr="003775B3">
              <w:rPr>
                <w:rStyle w:val="a7"/>
                <w:rtl/>
              </w:rPr>
              <w:t xml:space="preserve"> - דלא שכח אלא הניח - לא יאכל.</w:t>
            </w:r>
          </w:p>
          <w:p w14:paraId="3F1F9B99" w14:textId="77777777" w:rsidR="00A342C1" w:rsidRPr="003775B3" w:rsidRDefault="00A342C1" w:rsidP="00A342C1">
            <w:pPr>
              <w:rPr>
                <w:rStyle w:val="a7"/>
                <w:rtl/>
              </w:rPr>
            </w:pPr>
            <w:r w:rsidRPr="00EE7A40">
              <w:rPr>
                <w:rStyle w:val="a7"/>
                <w:b/>
                <w:bCs/>
                <w:u w:val="single"/>
                <w:rtl/>
              </w:rPr>
              <w:t>ובשר טרוף</w:t>
            </w:r>
            <w:r w:rsidRPr="003775B3">
              <w:rPr>
                <w:rStyle w:val="a7"/>
                <w:rtl/>
              </w:rPr>
              <w:t xml:space="preserve"> - דגלי </w:t>
            </w:r>
            <w:proofErr w:type="spellStart"/>
            <w:r w:rsidRPr="003775B3">
              <w:rPr>
                <w:rStyle w:val="a7"/>
                <w:rtl/>
              </w:rPr>
              <w:t>דעתיה</w:t>
            </w:r>
            <w:proofErr w:type="spellEnd"/>
            <w:r w:rsidRPr="003775B3">
              <w:rPr>
                <w:rStyle w:val="a7"/>
                <w:rtl/>
              </w:rPr>
              <w:t xml:space="preserve"> דלא לאורחים קבעי לה.</w:t>
            </w:r>
          </w:p>
          <w:p w14:paraId="3AA11872" w14:textId="77777777" w:rsidR="00A342C1" w:rsidRPr="003775B3" w:rsidRDefault="00A342C1" w:rsidP="00A342C1">
            <w:pPr>
              <w:rPr>
                <w:rStyle w:val="a7"/>
                <w:rtl/>
              </w:rPr>
            </w:pPr>
            <w:r w:rsidRPr="00EE7A40">
              <w:rPr>
                <w:rStyle w:val="a7"/>
                <w:b/>
                <w:bCs/>
                <w:u w:val="single"/>
                <w:rtl/>
              </w:rPr>
              <w:t>וכל המצטמק ויפה לו</w:t>
            </w:r>
            <w:r w:rsidRPr="003775B3">
              <w:rPr>
                <w:rStyle w:val="a7"/>
                <w:rtl/>
              </w:rPr>
              <w:t xml:space="preserve"> - כלומר: וכן כל שאר המצטמק ויפה להם - אסור לאוכלן אם השהן מזיד.</w:t>
            </w:r>
          </w:p>
          <w:p w14:paraId="51339B6A" w14:textId="77777777" w:rsidR="00A342C1" w:rsidRPr="003775B3" w:rsidRDefault="00A342C1" w:rsidP="00A342C1">
            <w:pPr>
              <w:rPr>
                <w:rStyle w:val="a7"/>
                <w:rtl/>
              </w:rPr>
            </w:pPr>
            <w:proofErr w:type="spellStart"/>
            <w:r w:rsidRPr="003775B3">
              <w:rPr>
                <w:rStyle w:val="a7"/>
                <w:rtl/>
              </w:rPr>
              <w:t>קתני</w:t>
            </w:r>
            <w:proofErr w:type="spellEnd"/>
            <w:r w:rsidRPr="003775B3">
              <w:rPr>
                <w:rStyle w:val="a7"/>
                <w:rtl/>
              </w:rPr>
              <w:t xml:space="preserve"> </w:t>
            </w:r>
            <w:proofErr w:type="spellStart"/>
            <w:r w:rsidRPr="003775B3">
              <w:rPr>
                <w:rStyle w:val="a7"/>
                <w:rtl/>
              </w:rPr>
              <w:t>מיהת</w:t>
            </w:r>
            <w:proofErr w:type="spellEnd"/>
            <w:r w:rsidRPr="003775B3">
              <w:rPr>
                <w:rStyle w:val="a7"/>
                <w:rtl/>
              </w:rPr>
              <w:t xml:space="preserve"> - </w:t>
            </w:r>
            <w:proofErr w:type="spellStart"/>
            <w:r w:rsidRPr="003775B3">
              <w:rPr>
                <w:rStyle w:val="a7"/>
                <w:rtl/>
              </w:rPr>
              <w:t>בשלא</w:t>
            </w:r>
            <w:proofErr w:type="spellEnd"/>
            <w:r w:rsidRPr="003775B3">
              <w:rPr>
                <w:rStyle w:val="a7"/>
                <w:rtl/>
              </w:rPr>
              <w:t xml:space="preserve"> בישל כל צרכו דיש חילוק בין שוגג למזיד במשהה, </w:t>
            </w:r>
            <w:proofErr w:type="spellStart"/>
            <w:r w:rsidRPr="003775B3">
              <w:rPr>
                <w:rStyle w:val="a7"/>
                <w:rtl/>
              </w:rPr>
              <w:t>קשיא</w:t>
            </w:r>
            <w:proofErr w:type="spellEnd"/>
            <w:r w:rsidRPr="003775B3">
              <w:rPr>
                <w:rStyle w:val="a7"/>
                <w:rtl/>
              </w:rPr>
              <w:t xml:space="preserve"> בין לרבה ורב יוסף </w:t>
            </w:r>
            <w:proofErr w:type="spellStart"/>
            <w:r w:rsidRPr="003775B3">
              <w:rPr>
                <w:rStyle w:val="a7"/>
                <w:rtl/>
              </w:rPr>
              <w:t>דשרו</w:t>
            </w:r>
            <w:proofErr w:type="spellEnd"/>
            <w:r w:rsidRPr="003775B3">
              <w:rPr>
                <w:rStyle w:val="a7"/>
                <w:rtl/>
              </w:rPr>
              <w:t xml:space="preserve"> מזיד, בין לרב נחמן </w:t>
            </w:r>
            <w:proofErr w:type="spellStart"/>
            <w:r w:rsidRPr="003775B3">
              <w:rPr>
                <w:rStyle w:val="a7"/>
                <w:rtl/>
              </w:rPr>
              <w:t>דאסר</w:t>
            </w:r>
            <w:proofErr w:type="spellEnd"/>
            <w:r w:rsidRPr="003775B3">
              <w:rPr>
                <w:rStyle w:val="a7"/>
                <w:rtl/>
              </w:rPr>
              <w:t xml:space="preserve"> שוגג.</w:t>
            </w:r>
          </w:p>
          <w:p w14:paraId="43DE0EB8" w14:textId="77777777" w:rsidR="00A342C1" w:rsidRPr="003775B3" w:rsidRDefault="00A342C1" w:rsidP="00A342C1">
            <w:pPr>
              <w:rPr>
                <w:rStyle w:val="a7"/>
                <w:rtl/>
              </w:rPr>
            </w:pPr>
            <w:proofErr w:type="spellStart"/>
            <w:r w:rsidRPr="003775B3">
              <w:rPr>
                <w:rStyle w:val="a7"/>
                <w:rtl/>
              </w:rPr>
              <w:t>בשלמא</w:t>
            </w:r>
            <w:proofErr w:type="spellEnd"/>
            <w:r w:rsidRPr="003775B3">
              <w:rPr>
                <w:rStyle w:val="a7"/>
                <w:rtl/>
              </w:rPr>
              <w:t xml:space="preserve"> לרב נחמן - מצי </w:t>
            </w:r>
            <w:proofErr w:type="spellStart"/>
            <w:r w:rsidRPr="003775B3">
              <w:rPr>
                <w:rStyle w:val="a7"/>
                <w:rtl/>
              </w:rPr>
              <w:t>לתרוצי</w:t>
            </w:r>
            <w:proofErr w:type="spellEnd"/>
            <w:r w:rsidRPr="003775B3">
              <w:rPr>
                <w:rStyle w:val="a7"/>
                <w:rtl/>
              </w:rPr>
              <w:t xml:space="preserve"> כי תניא ההיא </w:t>
            </w:r>
            <w:proofErr w:type="spellStart"/>
            <w:r w:rsidRPr="003775B3">
              <w:rPr>
                <w:rStyle w:val="a7"/>
                <w:rtl/>
              </w:rPr>
              <w:t>דשוגג</w:t>
            </w:r>
            <w:proofErr w:type="spellEnd"/>
            <w:r w:rsidRPr="003775B3">
              <w:rPr>
                <w:rStyle w:val="a7"/>
                <w:rtl/>
              </w:rPr>
              <w:t xml:space="preserve"> יאכל - לפני גזירה, </w:t>
            </w:r>
            <w:proofErr w:type="spellStart"/>
            <w:r w:rsidRPr="003775B3">
              <w:rPr>
                <w:rStyle w:val="a7"/>
                <w:rtl/>
              </w:rPr>
              <w:t>דאמרינן</w:t>
            </w:r>
            <w:proofErr w:type="spellEnd"/>
            <w:r w:rsidRPr="003775B3">
              <w:rPr>
                <w:rStyle w:val="a7"/>
                <w:rtl/>
              </w:rPr>
              <w:t xml:space="preserve"> לקמן </w:t>
            </w:r>
            <w:proofErr w:type="spellStart"/>
            <w:r w:rsidRPr="003775B3">
              <w:rPr>
                <w:rStyle w:val="a7"/>
                <w:rtl/>
              </w:rPr>
              <w:t>דגזרו</w:t>
            </w:r>
            <w:proofErr w:type="spellEnd"/>
            <w:r w:rsidRPr="003775B3">
              <w:rPr>
                <w:rStyle w:val="a7"/>
                <w:rtl/>
              </w:rPr>
              <w:t xml:space="preserve"> על </w:t>
            </w:r>
            <w:proofErr w:type="spellStart"/>
            <w:r w:rsidRPr="003775B3">
              <w:rPr>
                <w:rStyle w:val="a7"/>
                <w:rtl/>
              </w:rPr>
              <w:t>השוכחין</w:t>
            </w:r>
            <w:proofErr w:type="spellEnd"/>
            <w:r w:rsidRPr="003775B3">
              <w:rPr>
                <w:rStyle w:val="a7"/>
                <w:rtl/>
              </w:rPr>
              <w:t xml:space="preserve">, וכי איתמר דרבי </w:t>
            </w:r>
            <w:proofErr w:type="spellStart"/>
            <w:r w:rsidRPr="003775B3">
              <w:rPr>
                <w:rStyle w:val="a7"/>
                <w:rtl/>
              </w:rPr>
              <w:t>חייא</w:t>
            </w:r>
            <w:proofErr w:type="spellEnd"/>
            <w:r w:rsidRPr="003775B3">
              <w:rPr>
                <w:rStyle w:val="a7"/>
                <w:rtl/>
              </w:rPr>
              <w:t xml:space="preserve"> בר אבא </w:t>
            </w:r>
            <w:proofErr w:type="spellStart"/>
            <w:r w:rsidRPr="003775B3">
              <w:rPr>
                <w:rStyle w:val="a7"/>
                <w:rtl/>
              </w:rPr>
              <w:t>דתריצנא</w:t>
            </w:r>
            <w:proofErr w:type="spellEnd"/>
            <w:r w:rsidRPr="003775B3">
              <w:rPr>
                <w:rStyle w:val="a7"/>
                <w:rtl/>
              </w:rPr>
              <w:t xml:space="preserve"> </w:t>
            </w:r>
            <w:proofErr w:type="spellStart"/>
            <w:r w:rsidRPr="003775B3">
              <w:rPr>
                <w:rStyle w:val="a7"/>
                <w:rtl/>
              </w:rPr>
              <w:t>אליביה</w:t>
            </w:r>
            <w:proofErr w:type="spellEnd"/>
            <w:r w:rsidRPr="003775B3">
              <w:rPr>
                <w:rStyle w:val="a7"/>
                <w:rtl/>
              </w:rPr>
              <w:t xml:space="preserve"> </w:t>
            </w:r>
            <w:proofErr w:type="spellStart"/>
            <w:r w:rsidRPr="003775B3">
              <w:rPr>
                <w:rStyle w:val="a7"/>
                <w:rtl/>
              </w:rPr>
              <w:t>דשוגג</w:t>
            </w:r>
            <w:proofErr w:type="spellEnd"/>
            <w:r w:rsidRPr="003775B3">
              <w:rPr>
                <w:rStyle w:val="a7"/>
                <w:rtl/>
              </w:rPr>
              <w:t xml:space="preserve"> אסור - לאחר גזירה.</w:t>
            </w:r>
          </w:p>
          <w:p w14:paraId="38E7812F" w14:textId="77777777" w:rsidR="00A342C1" w:rsidRPr="003775B3" w:rsidRDefault="00A342C1" w:rsidP="00A342C1">
            <w:pPr>
              <w:rPr>
                <w:rStyle w:val="a7"/>
                <w:rtl/>
              </w:rPr>
            </w:pPr>
            <w:r w:rsidRPr="003775B3">
              <w:rPr>
                <w:rStyle w:val="a7"/>
                <w:rtl/>
              </w:rPr>
              <w:t xml:space="preserve">אלא </w:t>
            </w:r>
            <w:proofErr w:type="spellStart"/>
            <w:r w:rsidRPr="003775B3">
              <w:rPr>
                <w:rStyle w:val="a7"/>
                <w:rtl/>
              </w:rPr>
              <w:t>דרבה</w:t>
            </w:r>
            <w:proofErr w:type="spellEnd"/>
            <w:r w:rsidRPr="003775B3">
              <w:rPr>
                <w:rStyle w:val="a7"/>
                <w:rtl/>
              </w:rPr>
              <w:t xml:space="preserve"> ורב יוסף - </w:t>
            </w:r>
            <w:proofErr w:type="spellStart"/>
            <w:r w:rsidRPr="003775B3">
              <w:rPr>
                <w:rStyle w:val="a7"/>
                <w:rtl/>
              </w:rPr>
              <w:t>דאמרי</w:t>
            </w:r>
            <w:proofErr w:type="spellEnd"/>
            <w:r w:rsidRPr="003775B3">
              <w:rPr>
                <w:rStyle w:val="a7"/>
                <w:rtl/>
              </w:rPr>
              <w:t xml:space="preserve"> אליבא דר' </w:t>
            </w:r>
            <w:proofErr w:type="spellStart"/>
            <w:r w:rsidRPr="003775B3">
              <w:rPr>
                <w:rStyle w:val="a7"/>
                <w:rtl/>
              </w:rPr>
              <w:t>חייא</w:t>
            </w:r>
            <w:proofErr w:type="spellEnd"/>
            <w:r w:rsidRPr="003775B3">
              <w:rPr>
                <w:rStyle w:val="a7"/>
                <w:rtl/>
              </w:rPr>
              <w:t xml:space="preserve"> בר אבא </w:t>
            </w:r>
            <w:proofErr w:type="spellStart"/>
            <w:r w:rsidRPr="003775B3">
              <w:rPr>
                <w:rStyle w:val="a7"/>
                <w:rtl/>
              </w:rPr>
              <w:t>להתירא</w:t>
            </w:r>
            <w:proofErr w:type="spellEnd"/>
            <w:r w:rsidRPr="003775B3">
              <w:rPr>
                <w:rStyle w:val="a7"/>
                <w:rtl/>
              </w:rPr>
              <w:t>, אף במזיד.</w:t>
            </w:r>
          </w:p>
          <w:p w14:paraId="2453C7D6" w14:textId="77777777" w:rsidR="00A342C1" w:rsidRPr="003775B3" w:rsidRDefault="00A342C1" w:rsidP="00A342C1">
            <w:pPr>
              <w:rPr>
                <w:rStyle w:val="a7"/>
                <w:rtl/>
              </w:rPr>
            </w:pPr>
            <w:r w:rsidRPr="003775B3">
              <w:rPr>
                <w:rStyle w:val="a7"/>
                <w:rtl/>
              </w:rPr>
              <w:t xml:space="preserve">אי קודם גזירה - </w:t>
            </w:r>
            <w:proofErr w:type="spellStart"/>
            <w:r w:rsidRPr="003775B3">
              <w:rPr>
                <w:rStyle w:val="a7"/>
                <w:rtl/>
              </w:rPr>
              <w:t>אתמר</w:t>
            </w:r>
            <w:proofErr w:type="spellEnd"/>
            <w:r w:rsidRPr="003775B3">
              <w:rPr>
                <w:rStyle w:val="a7"/>
                <w:rtl/>
              </w:rPr>
              <w:t xml:space="preserve"> דר' </w:t>
            </w:r>
            <w:proofErr w:type="spellStart"/>
            <w:r w:rsidRPr="003775B3">
              <w:rPr>
                <w:rStyle w:val="a7"/>
                <w:rtl/>
              </w:rPr>
              <w:t>חייא</w:t>
            </w:r>
            <w:proofErr w:type="spellEnd"/>
            <w:r w:rsidRPr="003775B3">
              <w:rPr>
                <w:rStyle w:val="a7"/>
                <w:rtl/>
              </w:rPr>
              <w:t>.</w:t>
            </w:r>
          </w:p>
          <w:p w14:paraId="3D261577" w14:textId="77777777" w:rsidR="00A342C1" w:rsidRPr="003775B3" w:rsidRDefault="00A342C1" w:rsidP="00A342C1">
            <w:pPr>
              <w:rPr>
                <w:rStyle w:val="a7"/>
                <w:rtl/>
              </w:rPr>
            </w:pPr>
            <w:proofErr w:type="spellStart"/>
            <w:r w:rsidRPr="003775B3">
              <w:rPr>
                <w:rStyle w:val="a7"/>
                <w:rtl/>
              </w:rPr>
              <w:t>קשיא</w:t>
            </w:r>
            <w:proofErr w:type="spellEnd"/>
            <w:r w:rsidRPr="003775B3">
              <w:rPr>
                <w:rStyle w:val="a7"/>
                <w:rtl/>
              </w:rPr>
              <w:t xml:space="preserve"> </w:t>
            </w:r>
            <w:proofErr w:type="spellStart"/>
            <w:r w:rsidRPr="003775B3">
              <w:rPr>
                <w:rStyle w:val="a7"/>
                <w:rtl/>
              </w:rPr>
              <w:t>מיהא</w:t>
            </w:r>
            <w:proofErr w:type="spellEnd"/>
            <w:r w:rsidRPr="003775B3">
              <w:rPr>
                <w:rStyle w:val="a7"/>
                <w:rtl/>
              </w:rPr>
              <w:t xml:space="preserve"> מזיד - </w:t>
            </w:r>
            <w:proofErr w:type="spellStart"/>
            <w:r w:rsidRPr="003775B3">
              <w:rPr>
                <w:rStyle w:val="a7"/>
                <w:rtl/>
              </w:rPr>
              <w:t>דהכא</w:t>
            </w:r>
            <w:proofErr w:type="spellEnd"/>
            <w:r w:rsidRPr="003775B3">
              <w:rPr>
                <w:rStyle w:val="a7"/>
                <w:rtl/>
              </w:rPr>
              <w:t xml:space="preserve"> תניא במזיד לא יאכל.</w:t>
            </w:r>
          </w:p>
          <w:p w14:paraId="79123CF6" w14:textId="77777777" w:rsidR="00A342C1" w:rsidRPr="003775B3" w:rsidRDefault="00A342C1" w:rsidP="00A342C1">
            <w:pPr>
              <w:rPr>
                <w:rStyle w:val="a7"/>
                <w:rtl/>
              </w:rPr>
            </w:pPr>
            <w:r w:rsidRPr="003775B3">
              <w:rPr>
                <w:rStyle w:val="a7"/>
                <w:rtl/>
              </w:rPr>
              <w:t xml:space="preserve">ואי לאחר גזירה </w:t>
            </w:r>
            <w:proofErr w:type="spellStart"/>
            <w:r w:rsidRPr="003775B3">
              <w:rPr>
                <w:rStyle w:val="a7"/>
                <w:rtl/>
              </w:rPr>
              <w:t>קשיא</w:t>
            </w:r>
            <w:proofErr w:type="spellEnd"/>
            <w:r w:rsidRPr="003775B3">
              <w:rPr>
                <w:rStyle w:val="a7"/>
                <w:rtl/>
              </w:rPr>
              <w:t xml:space="preserve"> נמי שוגג - </w:t>
            </w:r>
            <w:proofErr w:type="spellStart"/>
            <w:r w:rsidRPr="003775B3">
              <w:rPr>
                <w:rStyle w:val="a7"/>
                <w:rtl/>
              </w:rPr>
              <w:t>דאפילו</w:t>
            </w:r>
            <w:proofErr w:type="spellEnd"/>
            <w:r w:rsidRPr="003775B3">
              <w:rPr>
                <w:rStyle w:val="a7"/>
                <w:rtl/>
              </w:rPr>
              <w:t xml:space="preserve"> שוגג </w:t>
            </w:r>
            <w:proofErr w:type="spellStart"/>
            <w:r w:rsidRPr="003775B3">
              <w:rPr>
                <w:rStyle w:val="a7"/>
                <w:rtl/>
              </w:rPr>
              <w:t>הוה</w:t>
            </w:r>
            <w:proofErr w:type="spellEnd"/>
            <w:r w:rsidRPr="003775B3">
              <w:rPr>
                <w:rStyle w:val="a7"/>
                <w:rtl/>
              </w:rPr>
              <w:t xml:space="preserve"> ליה </w:t>
            </w:r>
            <w:proofErr w:type="spellStart"/>
            <w:r w:rsidRPr="003775B3">
              <w:rPr>
                <w:rStyle w:val="a7"/>
                <w:rtl/>
              </w:rPr>
              <w:t>למיסר</w:t>
            </w:r>
            <w:proofErr w:type="spellEnd"/>
            <w:r w:rsidRPr="003775B3">
              <w:rPr>
                <w:rStyle w:val="a7"/>
                <w:rtl/>
              </w:rPr>
              <w:t xml:space="preserve">, </w:t>
            </w:r>
            <w:proofErr w:type="spellStart"/>
            <w:r w:rsidRPr="003775B3">
              <w:rPr>
                <w:rStyle w:val="a7"/>
                <w:rtl/>
              </w:rPr>
              <w:t>דאילו</w:t>
            </w:r>
            <w:proofErr w:type="spellEnd"/>
            <w:r w:rsidRPr="003775B3">
              <w:rPr>
                <w:rStyle w:val="a7"/>
                <w:rtl/>
              </w:rPr>
              <w:t xml:space="preserve"> </w:t>
            </w:r>
            <w:proofErr w:type="spellStart"/>
            <w:r w:rsidRPr="003775B3">
              <w:rPr>
                <w:rStyle w:val="a7"/>
                <w:rtl/>
              </w:rPr>
              <w:t>מתניתין</w:t>
            </w:r>
            <w:proofErr w:type="spellEnd"/>
            <w:r w:rsidRPr="003775B3">
              <w:rPr>
                <w:rStyle w:val="a7"/>
                <w:rtl/>
              </w:rPr>
              <w:t xml:space="preserve"> קודם גזירה נשנית.</w:t>
            </w:r>
          </w:p>
        </w:tc>
      </w:tr>
      <w:tr w:rsidR="00A342C1" w14:paraId="49C8F8BB" w14:textId="77777777" w:rsidTr="00F90077">
        <w:tc>
          <w:tcPr>
            <w:tcW w:w="4131" w:type="dxa"/>
          </w:tcPr>
          <w:p w14:paraId="299D3AF7" w14:textId="24742B3D" w:rsidR="00A342C1" w:rsidRDefault="00A342C1" w:rsidP="00A342C1">
            <w:pPr>
              <w:rPr>
                <w:rtl/>
              </w:rPr>
            </w:pPr>
            <w:r>
              <w:rPr>
                <w:rtl/>
              </w:rPr>
              <w:lastRenderedPageBreak/>
              <w:t xml:space="preserve">מאי </w:t>
            </w:r>
            <w:proofErr w:type="spellStart"/>
            <w:r>
              <w:rPr>
                <w:rtl/>
              </w:rPr>
              <w:t>גזירתא</w:t>
            </w:r>
            <w:proofErr w:type="spellEnd"/>
            <w:r>
              <w:rPr>
                <w:rtl/>
              </w:rPr>
              <w:t xml:space="preserve">? </w:t>
            </w:r>
            <w:proofErr w:type="spellStart"/>
            <w:r>
              <w:rPr>
                <w:rtl/>
              </w:rPr>
              <w:t>דאמר</w:t>
            </w:r>
            <w:proofErr w:type="spellEnd"/>
            <w:r>
              <w:rPr>
                <w:rtl/>
              </w:rPr>
              <w:t xml:space="preserve"> רב יהודה בר שמואל אמר רבי אבא אמר רב כהנא אמר רב: </w:t>
            </w:r>
            <w:r w:rsidRPr="00A342C1">
              <w:rPr>
                <w:rStyle w:val="a9"/>
                <w:rtl/>
              </w:rPr>
              <w:t>בתחילה היו אומרים המבשל בשבת, בשוגג - יאכל, במזיד - לא יאכל, והוא הדין לשוכח</w:t>
            </w:r>
            <w:r>
              <w:rPr>
                <w:rStyle w:val="a9"/>
                <w:rFonts w:hint="cs"/>
                <w:rtl/>
              </w:rPr>
              <w:t xml:space="preserve"> </w:t>
            </w:r>
            <w:r w:rsidRPr="00EE7A40">
              <w:rPr>
                <w:rStyle w:val="a3"/>
                <w:rFonts w:hint="cs"/>
                <w:rtl/>
              </w:rPr>
              <w:t>[=קדרה בערב שבת על האש]</w:t>
            </w:r>
            <w:r w:rsidRPr="00EE7A40">
              <w:rPr>
                <w:rStyle w:val="a3"/>
                <w:rtl/>
              </w:rPr>
              <w:t>.</w:t>
            </w:r>
            <w:r w:rsidRPr="00A342C1">
              <w:rPr>
                <w:rStyle w:val="a9"/>
                <w:rtl/>
              </w:rPr>
              <w:t xml:space="preserve"> משרבו משהין במזיד ואומרים </w:t>
            </w:r>
            <w:r w:rsidR="00EE7A40">
              <w:rPr>
                <w:rStyle w:val="a9"/>
                <w:rFonts w:hint="cs"/>
                <w:rtl/>
              </w:rPr>
              <w:t>'</w:t>
            </w:r>
            <w:r w:rsidRPr="00A342C1">
              <w:rPr>
                <w:rStyle w:val="a9"/>
                <w:rtl/>
              </w:rPr>
              <w:t>שכחים אנו</w:t>
            </w:r>
            <w:r w:rsidR="00EE7A40">
              <w:rPr>
                <w:rStyle w:val="a9"/>
                <w:rFonts w:hint="cs"/>
                <w:rtl/>
              </w:rPr>
              <w:t>'</w:t>
            </w:r>
            <w:r w:rsidRPr="00A342C1">
              <w:rPr>
                <w:rStyle w:val="a9"/>
                <w:rtl/>
              </w:rPr>
              <w:t xml:space="preserve"> - חזרו וקנסו על השוכח.</w:t>
            </w:r>
            <w:r>
              <w:rPr>
                <w:rtl/>
              </w:rPr>
              <w:t xml:space="preserve"> </w:t>
            </w:r>
          </w:p>
        </w:tc>
        <w:tc>
          <w:tcPr>
            <w:tcW w:w="4129" w:type="dxa"/>
          </w:tcPr>
          <w:p w14:paraId="0FEBD81F" w14:textId="77777777" w:rsidR="00A342C1" w:rsidRPr="003775B3" w:rsidRDefault="00A342C1" w:rsidP="00A342C1">
            <w:pPr>
              <w:rPr>
                <w:rStyle w:val="a7"/>
                <w:rtl/>
              </w:rPr>
            </w:pPr>
            <w:r w:rsidRPr="00A342C1">
              <w:rPr>
                <w:rStyle w:val="a7"/>
                <w:u w:val="single"/>
                <w:rtl/>
              </w:rPr>
              <w:t>המבשל בשבת</w:t>
            </w:r>
            <w:r w:rsidRPr="003775B3">
              <w:rPr>
                <w:rStyle w:val="a7"/>
                <w:rtl/>
              </w:rPr>
              <w:t xml:space="preserve"> - </w:t>
            </w:r>
            <w:proofErr w:type="spellStart"/>
            <w:r w:rsidRPr="003775B3">
              <w:rPr>
                <w:rStyle w:val="a7"/>
                <w:rtl/>
              </w:rPr>
              <w:t>בידים</w:t>
            </w:r>
            <w:proofErr w:type="spellEnd"/>
            <w:r w:rsidRPr="003775B3">
              <w:rPr>
                <w:rStyle w:val="a7"/>
                <w:rtl/>
              </w:rPr>
              <w:t xml:space="preserve">, </w:t>
            </w:r>
            <w:proofErr w:type="spellStart"/>
            <w:r w:rsidRPr="003775B3">
              <w:rPr>
                <w:rStyle w:val="a7"/>
                <w:rtl/>
              </w:rPr>
              <w:t>דאיכא</w:t>
            </w:r>
            <w:proofErr w:type="spellEnd"/>
            <w:r w:rsidRPr="003775B3">
              <w:rPr>
                <w:rStyle w:val="a7"/>
                <w:rtl/>
              </w:rPr>
              <w:t xml:space="preserve"> </w:t>
            </w:r>
            <w:proofErr w:type="spellStart"/>
            <w:r w:rsidRPr="003775B3">
              <w:rPr>
                <w:rStyle w:val="a7"/>
                <w:rtl/>
              </w:rPr>
              <w:t>חיובא</w:t>
            </w:r>
            <w:proofErr w:type="spellEnd"/>
            <w:r w:rsidRPr="003775B3">
              <w:rPr>
                <w:rStyle w:val="a7"/>
                <w:rtl/>
              </w:rPr>
              <w:t xml:space="preserve"> דאורייתא.</w:t>
            </w:r>
          </w:p>
          <w:p w14:paraId="65CECE30" w14:textId="77777777" w:rsidR="00A342C1" w:rsidRPr="003775B3" w:rsidRDefault="00A342C1" w:rsidP="00A342C1">
            <w:pPr>
              <w:rPr>
                <w:rStyle w:val="a7"/>
                <w:rtl/>
              </w:rPr>
            </w:pPr>
            <w:r w:rsidRPr="00A342C1">
              <w:rPr>
                <w:rStyle w:val="a7"/>
                <w:u w:val="single"/>
                <w:rtl/>
              </w:rPr>
              <w:t>והוא הדין לשוכח</w:t>
            </w:r>
            <w:r w:rsidRPr="003775B3">
              <w:rPr>
                <w:rStyle w:val="a7"/>
                <w:rtl/>
              </w:rPr>
              <w:t xml:space="preserve"> - </w:t>
            </w:r>
            <w:proofErr w:type="spellStart"/>
            <w:r w:rsidRPr="003775B3">
              <w:rPr>
                <w:rStyle w:val="a7"/>
                <w:rtl/>
              </w:rPr>
              <w:t>דהמשהה</w:t>
            </w:r>
            <w:proofErr w:type="spellEnd"/>
            <w:r w:rsidRPr="003775B3">
              <w:rPr>
                <w:rStyle w:val="a7"/>
                <w:rtl/>
              </w:rPr>
              <w:t xml:space="preserve"> נמי מבעוד יום, אם שכח בשוגג - יאכל, ואם במזיד השהה - לא יאכל, כאילו בשלה </w:t>
            </w:r>
            <w:proofErr w:type="spellStart"/>
            <w:r w:rsidRPr="003775B3">
              <w:rPr>
                <w:rStyle w:val="a7"/>
                <w:rtl/>
              </w:rPr>
              <w:t>בידים</w:t>
            </w:r>
            <w:proofErr w:type="spellEnd"/>
            <w:r w:rsidRPr="003775B3">
              <w:rPr>
                <w:rStyle w:val="a7"/>
                <w:rtl/>
              </w:rPr>
              <w:t xml:space="preserve"> בשבת.</w:t>
            </w:r>
          </w:p>
        </w:tc>
      </w:tr>
    </w:tbl>
    <w:p w14:paraId="03653358" w14:textId="1231222B" w:rsidR="00FB7D55" w:rsidRDefault="00FB7D55" w:rsidP="00FB7D55">
      <w:pPr>
        <w:pStyle w:val="3"/>
      </w:pPr>
      <w:r>
        <w:rPr>
          <w:rFonts w:hint="cs"/>
          <w:rtl/>
        </w:rPr>
        <w:t xml:space="preserve">השוואת </w:t>
      </w:r>
      <w:proofErr w:type="spellStart"/>
      <w:r>
        <w:rPr>
          <w:rFonts w:hint="cs"/>
          <w:rtl/>
        </w:rPr>
        <w:t>הבריתא</w:t>
      </w:r>
      <w:proofErr w:type="spellEnd"/>
      <w:r>
        <w:rPr>
          <w:rFonts w:hint="cs"/>
          <w:rtl/>
        </w:rPr>
        <w:t xml:space="preserve"> למשנה</w:t>
      </w:r>
    </w:p>
    <w:tbl>
      <w:tblPr>
        <w:tblStyle w:val="a4"/>
        <w:bidiVisual/>
        <w:tblW w:w="0" w:type="auto"/>
        <w:tblLook w:val="04A0" w:firstRow="1" w:lastRow="0" w:firstColumn="1" w:lastColumn="0" w:noHBand="0" w:noVBand="1"/>
      </w:tblPr>
      <w:tblGrid>
        <w:gridCol w:w="4131"/>
        <w:gridCol w:w="4129"/>
      </w:tblGrid>
      <w:tr w:rsidR="00261287" w14:paraId="07B850CD" w14:textId="77777777" w:rsidTr="00F90077">
        <w:tc>
          <w:tcPr>
            <w:tcW w:w="4131" w:type="dxa"/>
          </w:tcPr>
          <w:p w14:paraId="3DFAE9FC" w14:textId="07B344DB" w:rsidR="00261287" w:rsidRDefault="00FB7D55" w:rsidP="00261287">
            <w:pPr>
              <w:rPr>
                <w:rtl/>
              </w:rPr>
            </w:pPr>
            <w:r w:rsidRPr="00FB7D55">
              <w:rPr>
                <w:rStyle w:val="a3"/>
                <w:rFonts w:hint="cs"/>
                <w:rtl/>
              </w:rPr>
              <w:t xml:space="preserve">[=אם נשווה את </w:t>
            </w:r>
            <w:proofErr w:type="spellStart"/>
            <w:r w:rsidRPr="00FB7D55">
              <w:rPr>
                <w:rStyle w:val="a3"/>
                <w:rFonts w:hint="cs"/>
                <w:rtl/>
              </w:rPr>
              <w:t>הבריתא</w:t>
            </w:r>
            <w:proofErr w:type="spellEnd"/>
            <w:r w:rsidRPr="00FB7D55">
              <w:rPr>
                <w:rStyle w:val="a3"/>
                <w:rFonts w:hint="cs"/>
                <w:rtl/>
              </w:rPr>
              <w:t xml:space="preserve"> שלעיל עם משנתנו בתחילת הפרק,] </w:t>
            </w:r>
            <w:proofErr w:type="spellStart"/>
            <w:r w:rsidR="00261287">
              <w:rPr>
                <w:rtl/>
              </w:rPr>
              <w:t>קשיא</w:t>
            </w:r>
            <w:proofErr w:type="spellEnd"/>
            <w:r w:rsidR="00261287">
              <w:rPr>
                <w:rtl/>
              </w:rPr>
              <w:t xml:space="preserve"> דרבי מאיר </w:t>
            </w:r>
            <w:r w:rsidRPr="00FB7D55">
              <w:rPr>
                <w:rStyle w:val="a3"/>
                <w:rFonts w:hint="cs"/>
                <w:rtl/>
              </w:rPr>
              <w:t>[=במשנה, שלפי בית הלל מותר חמין אבל לא תבשיל]</w:t>
            </w:r>
            <w:r>
              <w:rPr>
                <w:rFonts w:hint="cs"/>
                <w:rtl/>
              </w:rPr>
              <w:t xml:space="preserve"> </w:t>
            </w:r>
            <w:proofErr w:type="spellStart"/>
            <w:r w:rsidR="00261287">
              <w:rPr>
                <w:rtl/>
              </w:rPr>
              <w:t>אדרבי</w:t>
            </w:r>
            <w:proofErr w:type="spellEnd"/>
            <w:r w:rsidR="00261287">
              <w:rPr>
                <w:rtl/>
              </w:rPr>
              <w:t xml:space="preserve"> מאיר</w:t>
            </w:r>
            <w:r>
              <w:rPr>
                <w:rFonts w:hint="cs"/>
                <w:rtl/>
              </w:rPr>
              <w:t xml:space="preserve"> </w:t>
            </w:r>
            <w:r w:rsidRPr="00FB7D55">
              <w:rPr>
                <w:rStyle w:val="a3"/>
                <w:rFonts w:hint="cs"/>
                <w:rtl/>
              </w:rPr>
              <w:t>[=</w:t>
            </w:r>
            <w:proofErr w:type="spellStart"/>
            <w:r w:rsidRPr="00FB7D55">
              <w:rPr>
                <w:rStyle w:val="a3"/>
                <w:rFonts w:hint="cs"/>
                <w:rtl/>
              </w:rPr>
              <w:t>בבריתא</w:t>
            </w:r>
            <w:proofErr w:type="spellEnd"/>
            <w:r w:rsidRPr="00FB7D55">
              <w:rPr>
                <w:rStyle w:val="a3"/>
                <w:rFonts w:hint="cs"/>
                <w:rtl/>
              </w:rPr>
              <w:t xml:space="preserve"> חמין ותבשיל שבישל כל צרכו]</w:t>
            </w:r>
            <w:r w:rsidR="00261287" w:rsidRPr="00FB7D55">
              <w:rPr>
                <w:rStyle w:val="a3"/>
                <w:rtl/>
              </w:rPr>
              <w:t>,</w:t>
            </w:r>
            <w:r w:rsidR="00261287">
              <w:rPr>
                <w:rtl/>
              </w:rPr>
              <w:t xml:space="preserve"> </w:t>
            </w:r>
            <w:proofErr w:type="spellStart"/>
            <w:r w:rsidR="00261287">
              <w:rPr>
                <w:rtl/>
              </w:rPr>
              <w:t>קשיא</w:t>
            </w:r>
            <w:proofErr w:type="spellEnd"/>
            <w:r w:rsidR="00261287">
              <w:rPr>
                <w:rtl/>
              </w:rPr>
              <w:t xml:space="preserve"> דרבי יהודה </w:t>
            </w:r>
            <w:r w:rsidRPr="00FB7D55">
              <w:rPr>
                <w:rStyle w:val="a3"/>
                <w:rFonts w:hint="cs"/>
                <w:rtl/>
              </w:rPr>
              <w:t>[=במשנה חמין ותבשיל]</w:t>
            </w:r>
            <w:r>
              <w:rPr>
                <w:rFonts w:hint="cs"/>
                <w:rtl/>
              </w:rPr>
              <w:t xml:space="preserve"> </w:t>
            </w:r>
            <w:proofErr w:type="spellStart"/>
            <w:r w:rsidR="00261287">
              <w:rPr>
                <w:rtl/>
              </w:rPr>
              <w:t>אדרבי</w:t>
            </w:r>
            <w:proofErr w:type="spellEnd"/>
            <w:r w:rsidR="00261287">
              <w:rPr>
                <w:rtl/>
              </w:rPr>
              <w:t xml:space="preserve"> יהודה</w:t>
            </w:r>
            <w:r>
              <w:rPr>
                <w:rFonts w:hint="cs"/>
                <w:rtl/>
              </w:rPr>
              <w:t xml:space="preserve"> </w:t>
            </w:r>
            <w:r w:rsidRPr="00FB7D55">
              <w:rPr>
                <w:rStyle w:val="a3"/>
                <w:rFonts w:hint="cs"/>
                <w:rtl/>
              </w:rPr>
              <w:t>[=</w:t>
            </w:r>
            <w:proofErr w:type="spellStart"/>
            <w:r w:rsidRPr="00FB7D55">
              <w:rPr>
                <w:rStyle w:val="a3"/>
                <w:rFonts w:hint="cs"/>
                <w:rtl/>
              </w:rPr>
              <w:t>בבריתא</w:t>
            </w:r>
            <w:proofErr w:type="spellEnd"/>
            <w:r w:rsidRPr="00FB7D55">
              <w:rPr>
                <w:rStyle w:val="a3"/>
                <w:rFonts w:hint="cs"/>
                <w:rtl/>
              </w:rPr>
              <w:t xml:space="preserve"> אסר תבשיל שבישל כל צרכו]</w:t>
            </w:r>
            <w:r w:rsidR="00261287" w:rsidRPr="00FB7D55">
              <w:rPr>
                <w:rStyle w:val="a3"/>
                <w:rtl/>
              </w:rPr>
              <w:t>!</w:t>
            </w:r>
            <w:r w:rsidR="00261287">
              <w:rPr>
                <w:rtl/>
              </w:rPr>
              <w:t xml:space="preserve"> </w:t>
            </w:r>
          </w:p>
          <w:p w14:paraId="5DEF5065" w14:textId="77777777" w:rsidR="008954FD" w:rsidRPr="00FB7D55" w:rsidRDefault="00261287" w:rsidP="00261287">
            <w:pPr>
              <w:rPr>
                <w:rStyle w:val="a3"/>
                <w:rtl/>
              </w:rPr>
            </w:pPr>
            <w:r>
              <w:rPr>
                <w:rtl/>
              </w:rPr>
              <w:t xml:space="preserve">דרבי מאיר </w:t>
            </w:r>
            <w:proofErr w:type="spellStart"/>
            <w:r>
              <w:rPr>
                <w:rtl/>
              </w:rPr>
              <w:t>אדרבי</w:t>
            </w:r>
            <w:proofErr w:type="spellEnd"/>
            <w:r>
              <w:rPr>
                <w:rtl/>
              </w:rPr>
              <w:t xml:space="preserve"> מאיר לא </w:t>
            </w:r>
            <w:proofErr w:type="spellStart"/>
            <w:r>
              <w:rPr>
                <w:rtl/>
              </w:rPr>
              <w:t>קשיא</w:t>
            </w:r>
            <w:proofErr w:type="spellEnd"/>
            <w:r>
              <w:rPr>
                <w:rtl/>
              </w:rPr>
              <w:t xml:space="preserve">: הא </w:t>
            </w:r>
            <w:r w:rsidR="008954FD">
              <w:rPr>
                <w:rtl/>
              </w:rPr>
              <w:t>–</w:t>
            </w:r>
            <w:r>
              <w:rPr>
                <w:rtl/>
              </w:rPr>
              <w:t xml:space="preserve"> לכתחילה</w:t>
            </w:r>
            <w:r w:rsidR="008954FD">
              <w:rPr>
                <w:rFonts w:hint="cs"/>
                <w:rtl/>
              </w:rPr>
              <w:t xml:space="preserve"> </w:t>
            </w:r>
            <w:r w:rsidR="008954FD" w:rsidRPr="00FB7D55">
              <w:rPr>
                <w:rStyle w:val="a3"/>
                <w:rFonts w:hint="cs"/>
                <w:rtl/>
              </w:rPr>
              <w:t>[=מתיר ר"מ שהיה רק בחמין ולא בתבשיל]</w:t>
            </w:r>
            <w:r w:rsidRPr="00FB7D55">
              <w:rPr>
                <w:rStyle w:val="a3"/>
                <w:rtl/>
              </w:rPr>
              <w:t>,</w:t>
            </w:r>
            <w:r>
              <w:rPr>
                <w:rtl/>
              </w:rPr>
              <w:t xml:space="preserve"> הא </w:t>
            </w:r>
            <w:r w:rsidR="008954FD">
              <w:rPr>
                <w:rtl/>
              </w:rPr>
              <w:t>–</w:t>
            </w:r>
            <w:r>
              <w:rPr>
                <w:rtl/>
              </w:rPr>
              <w:t xml:space="preserve"> </w:t>
            </w:r>
            <w:proofErr w:type="spellStart"/>
            <w:r>
              <w:rPr>
                <w:rtl/>
              </w:rPr>
              <w:t>דיעבד</w:t>
            </w:r>
            <w:proofErr w:type="spellEnd"/>
            <w:r w:rsidR="008954FD">
              <w:rPr>
                <w:rFonts w:hint="cs"/>
                <w:rtl/>
              </w:rPr>
              <w:t xml:space="preserve"> </w:t>
            </w:r>
            <w:r w:rsidR="008954FD" w:rsidRPr="00FB7D55">
              <w:rPr>
                <w:rStyle w:val="a3"/>
                <w:rFonts w:hint="cs"/>
                <w:rtl/>
              </w:rPr>
              <w:t>[=מתיר גם תבשיל]</w:t>
            </w:r>
            <w:r w:rsidRPr="00FB7D55">
              <w:rPr>
                <w:rStyle w:val="a3"/>
                <w:rtl/>
              </w:rPr>
              <w:t xml:space="preserve">. </w:t>
            </w:r>
          </w:p>
          <w:p w14:paraId="40EC2974" w14:textId="77777777" w:rsidR="00261287" w:rsidRDefault="00261287" w:rsidP="00261287">
            <w:pPr>
              <w:rPr>
                <w:rtl/>
              </w:rPr>
            </w:pPr>
            <w:r>
              <w:rPr>
                <w:rtl/>
              </w:rPr>
              <w:t xml:space="preserve">דרבי יהודה </w:t>
            </w:r>
            <w:proofErr w:type="spellStart"/>
            <w:r>
              <w:rPr>
                <w:rtl/>
              </w:rPr>
              <w:t>אדרבי</w:t>
            </w:r>
            <w:proofErr w:type="spellEnd"/>
            <w:r>
              <w:rPr>
                <w:rtl/>
              </w:rPr>
              <w:t xml:space="preserve"> יהודה נמי לא </w:t>
            </w:r>
            <w:proofErr w:type="spellStart"/>
            <w:r>
              <w:rPr>
                <w:rtl/>
              </w:rPr>
              <w:t>קשיא</w:t>
            </w:r>
            <w:proofErr w:type="spellEnd"/>
            <w:r>
              <w:rPr>
                <w:rtl/>
              </w:rPr>
              <w:t xml:space="preserve">: כאן - בגרופה וקטומה, כאן - </w:t>
            </w:r>
            <w:proofErr w:type="spellStart"/>
            <w:r>
              <w:rPr>
                <w:rtl/>
              </w:rPr>
              <w:t>בשאינה</w:t>
            </w:r>
            <w:proofErr w:type="spellEnd"/>
            <w:r>
              <w:rPr>
                <w:rtl/>
              </w:rPr>
              <w:t xml:space="preserve"> גרופה וקטומה. </w:t>
            </w:r>
          </w:p>
        </w:tc>
        <w:tc>
          <w:tcPr>
            <w:tcW w:w="4129" w:type="dxa"/>
          </w:tcPr>
          <w:p w14:paraId="3EFF1D29" w14:textId="77777777" w:rsidR="00261287" w:rsidRPr="003775B3" w:rsidRDefault="00261287" w:rsidP="00261287">
            <w:pPr>
              <w:rPr>
                <w:rStyle w:val="a7"/>
                <w:rtl/>
              </w:rPr>
            </w:pPr>
            <w:proofErr w:type="spellStart"/>
            <w:r w:rsidRPr="00261287">
              <w:rPr>
                <w:rStyle w:val="a7"/>
                <w:u w:val="single"/>
                <w:rtl/>
              </w:rPr>
              <w:t>קשיא</w:t>
            </w:r>
            <w:proofErr w:type="spellEnd"/>
            <w:r w:rsidRPr="00261287">
              <w:rPr>
                <w:rStyle w:val="a7"/>
                <w:u w:val="single"/>
                <w:rtl/>
              </w:rPr>
              <w:t xml:space="preserve"> דר' מאיר אדר' מאיר</w:t>
            </w:r>
            <w:r w:rsidRPr="003775B3">
              <w:rPr>
                <w:rStyle w:val="a7"/>
                <w:rtl/>
              </w:rPr>
              <w:t xml:space="preserve"> - </w:t>
            </w:r>
            <w:proofErr w:type="spellStart"/>
            <w:r w:rsidRPr="003775B3">
              <w:rPr>
                <w:rStyle w:val="a7"/>
                <w:rtl/>
              </w:rPr>
              <w:t>דתנן</w:t>
            </w:r>
            <w:proofErr w:type="spellEnd"/>
            <w:r w:rsidRPr="003775B3">
              <w:rPr>
                <w:rStyle w:val="a7"/>
                <w:rtl/>
              </w:rPr>
              <w:t xml:space="preserve"> לעיל בריש </w:t>
            </w:r>
            <w:proofErr w:type="spellStart"/>
            <w:r w:rsidRPr="003775B3">
              <w:rPr>
                <w:rStyle w:val="a7"/>
                <w:rtl/>
              </w:rPr>
              <w:t>פירקין</w:t>
            </w:r>
            <w:proofErr w:type="spellEnd"/>
            <w:r w:rsidRPr="003775B3">
              <w:rPr>
                <w:rStyle w:val="a7"/>
                <w:rtl/>
              </w:rPr>
              <w:t xml:space="preserve"> </w:t>
            </w:r>
            <w:proofErr w:type="spellStart"/>
            <w:r w:rsidRPr="003775B3">
              <w:rPr>
                <w:rStyle w:val="a7"/>
                <w:rtl/>
              </w:rPr>
              <w:t>לר</w:t>
            </w:r>
            <w:proofErr w:type="spellEnd"/>
            <w:r w:rsidRPr="003775B3">
              <w:rPr>
                <w:rStyle w:val="a7"/>
                <w:rtl/>
              </w:rPr>
              <w:t xml:space="preserve">' מאיר אליבא </w:t>
            </w:r>
            <w:proofErr w:type="spellStart"/>
            <w:r w:rsidRPr="003775B3">
              <w:rPr>
                <w:rStyle w:val="a7"/>
                <w:rtl/>
              </w:rPr>
              <w:t>דבית</w:t>
            </w:r>
            <w:proofErr w:type="spellEnd"/>
            <w:r w:rsidRPr="003775B3">
              <w:rPr>
                <w:rStyle w:val="a7"/>
                <w:rtl/>
              </w:rPr>
              <w:t xml:space="preserve"> הלל חמין אבל לא תבשיל</w:t>
            </w:r>
            <w:r>
              <w:rPr>
                <w:rStyle w:val="a7"/>
                <w:rFonts w:hint="cs"/>
                <w:rtl/>
              </w:rPr>
              <w:t>,</w:t>
            </w:r>
            <w:r w:rsidRPr="003775B3">
              <w:rPr>
                <w:rStyle w:val="a7"/>
                <w:rtl/>
              </w:rPr>
              <w:t xml:space="preserve"> </w:t>
            </w:r>
            <w:proofErr w:type="spellStart"/>
            <w:r w:rsidRPr="003775B3">
              <w:rPr>
                <w:rStyle w:val="a7"/>
                <w:rtl/>
              </w:rPr>
              <w:t>והכא</w:t>
            </w:r>
            <w:proofErr w:type="spellEnd"/>
            <w:r w:rsidRPr="003775B3">
              <w:rPr>
                <w:rStyle w:val="a7"/>
                <w:rtl/>
              </w:rPr>
              <w:t xml:space="preserve"> שרי חמין ותבשיל שבישל כל צרכו.</w:t>
            </w:r>
          </w:p>
          <w:p w14:paraId="5C0E7573" w14:textId="77777777" w:rsidR="00261287" w:rsidRPr="003775B3" w:rsidRDefault="00261287" w:rsidP="00261287">
            <w:pPr>
              <w:rPr>
                <w:rStyle w:val="a7"/>
                <w:rtl/>
              </w:rPr>
            </w:pPr>
            <w:proofErr w:type="spellStart"/>
            <w:r w:rsidRPr="00261287">
              <w:rPr>
                <w:rStyle w:val="a7"/>
                <w:u w:val="single"/>
                <w:rtl/>
              </w:rPr>
              <w:t>וקשיא</w:t>
            </w:r>
            <w:proofErr w:type="spellEnd"/>
            <w:r w:rsidRPr="00261287">
              <w:rPr>
                <w:rStyle w:val="a7"/>
                <w:u w:val="single"/>
                <w:rtl/>
              </w:rPr>
              <w:t xml:space="preserve"> דר' יהודה אדר' יהודה</w:t>
            </w:r>
            <w:r w:rsidRPr="003775B3">
              <w:rPr>
                <w:rStyle w:val="a7"/>
                <w:rtl/>
              </w:rPr>
              <w:t xml:space="preserve"> - </w:t>
            </w:r>
            <w:proofErr w:type="spellStart"/>
            <w:r w:rsidRPr="003775B3">
              <w:rPr>
                <w:rStyle w:val="a7"/>
                <w:rtl/>
              </w:rPr>
              <w:t>דהתם</w:t>
            </w:r>
            <w:proofErr w:type="spellEnd"/>
            <w:r w:rsidRPr="003775B3">
              <w:rPr>
                <w:rStyle w:val="a7"/>
                <w:rtl/>
              </w:rPr>
              <w:t xml:space="preserve"> אמר ר' יהודה חמין ותבשיל</w:t>
            </w:r>
            <w:r>
              <w:rPr>
                <w:rStyle w:val="a7"/>
                <w:rFonts w:hint="cs"/>
                <w:rtl/>
              </w:rPr>
              <w:t>,</w:t>
            </w:r>
            <w:r w:rsidRPr="003775B3">
              <w:rPr>
                <w:rStyle w:val="a7"/>
                <w:rtl/>
              </w:rPr>
              <w:t xml:space="preserve"> </w:t>
            </w:r>
            <w:proofErr w:type="spellStart"/>
            <w:r w:rsidRPr="003775B3">
              <w:rPr>
                <w:rStyle w:val="a7"/>
                <w:rtl/>
              </w:rPr>
              <w:t>והכא</w:t>
            </w:r>
            <w:proofErr w:type="spellEnd"/>
            <w:r w:rsidRPr="003775B3">
              <w:rPr>
                <w:rStyle w:val="a7"/>
                <w:rtl/>
              </w:rPr>
              <w:t xml:space="preserve"> אסר תבשיל שבישל כל צרכו.</w:t>
            </w:r>
          </w:p>
          <w:p w14:paraId="31BCA887" w14:textId="77777777" w:rsidR="00261287" w:rsidRPr="003775B3" w:rsidRDefault="00261287" w:rsidP="00261287">
            <w:pPr>
              <w:rPr>
                <w:rStyle w:val="a7"/>
                <w:rtl/>
              </w:rPr>
            </w:pPr>
            <w:r w:rsidRPr="008954FD">
              <w:rPr>
                <w:rStyle w:val="a7"/>
                <w:u w:val="single"/>
                <w:rtl/>
              </w:rPr>
              <w:t xml:space="preserve">הא </w:t>
            </w:r>
            <w:proofErr w:type="spellStart"/>
            <w:r w:rsidRPr="008954FD">
              <w:rPr>
                <w:rStyle w:val="a7"/>
                <w:u w:val="single"/>
                <w:rtl/>
              </w:rPr>
              <w:t>לכתחלה</w:t>
            </w:r>
            <w:proofErr w:type="spellEnd"/>
            <w:r w:rsidRPr="003775B3">
              <w:rPr>
                <w:rStyle w:val="a7"/>
                <w:rtl/>
              </w:rPr>
              <w:t xml:space="preserve"> - משנה </w:t>
            </w:r>
            <w:proofErr w:type="spellStart"/>
            <w:r w:rsidRPr="003775B3">
              <w:rPr>
                <w:rStyle w:val="a7"/>
                <w:rtl/>
              </w:rPr>
              <w:t>קמייתא</w:t>
            </w:r>
            <w:proofErr w:type="spellEnd"/>
            <w:r w:rsidRPr="003775B3">
              <w:rPr>
                <w:rStyle w:val="a7"/>
                <w:rtl/>
              </w:rPr>
              <w:t xml:space="preserve"> לשהות </w:t>
            </w:r>
            <w:proofErr w:type="spellStart"/>
            <w:r w:rsidRPr="003775B3">
              <w:rPr>
                <w:rStyle w:val="a7"/>
                <w:rtl/>
              </w:rPr>
              <w:t>לכתחלה</w:t>
            </w:r>
            <w:proofErr w:type="spellEnd"/>
            <w:r w:rsidRPr="003775B3">
              <w:rPr>
                <w:rStyle w:val="a7"/>
                <w:rtl/>
              </w:rPr>
              <w:t xml:space="preserve"> </w:t>
            </w:r>
            <w:proofErr w:type="spellStart"/>
            <w:r w:rsidRPr="003775B3">
              <w:rPr>
                <w:rStyle w:val="a7"/>
                <w:rtl/>
              </w:rPr>
              <w:t>קמיירי</w:t>
            </w:r>
            <w:proofErr w:type="spellEnd"/>
            <w:r w:rsidRPr="003775B3">
              <w:rPr>
                <w:rStyle w:val="a7"/>
                <w:rtl/>
              </w:rPr>
              <w:t xml:space="preserve">, </w:t>
            </w:r>
            <w:proofErr w:type="spellStart"/>
            <w:r w:rsidRPr="003775B3">
              <w:rPr>
                <w:rStyle w:val="a7"/>
                <w:rtl/>
              </w:rPr>
              <w:t>והך</w:t>
            </w:r>
            <w:proofErr w:type="spellEnd"/>
            <w:r w:rsidRPr="003775B3">
              <w:rPr>
                <w:rStyle w:val="a7"/>
                <w:rtl/>
              </w:rPr>
              <w:t xml:space="preserve"> - </w:t>
            </w:r>
            <w:proofErr w:type="spellStart"/>
            <w:r w:rsidRPr="003775B3">
              <w:rPr>
                <w:rStyle w:val="a7"/>
                <w:rtl/>
              </w:rPr>
              <w:t>בהשהה</w:t>
            </w:r>
            <w:proofErr w:type="spellEnd"/>
            <w:r w:rsidRPr="003775B3">
              <w:rPr>
                <w:rStyle w:val="a7"/>
                <w:rtl/>
              </w:rPr>
              <w:t xml:space="preserve"> כבר </w:t>
            </w:r>
            <w:proofErr w:type="spellStart"/>
            <w:r w:rsidRPr="003775B3">
              <w:rPr>
                <w:rStyle w:val="a7"/>
                <w:rtl/>
              </w:rPr>
              <w:t>קאמר</w:t>
            </w:r>
            <w:proofErr w:type="spellEnd"/>
            <w:r w:rsidRPr="003775B3">
              <w:rPr>
                <w:rStyle w:val="a7"/>
                <w:rtl/>
              </w:rPr>
              <w:t xml:space="preserve">, </w:t>
            </w:r>
            <w:proofErr w:type="spellStart"/>
            <w:r w:rsidRPr="003775B3">
              <w:rPr>
                <w:rStyle w:val="a7"/>
                <w:rtl/>
              </w:rPr>
              <w:t>דמותר</w:t>
            </w:r>
            <w:proofErr w:type="spellEnd"/>
            <w:r w:rsidRPr="003775B3">
              <w:rPr>
                <w:rStyle w:val="a7"/>
                <w:rtl/>
              </w:rPr>
              <w:t xml:space="preserve"> לאוכלה.</w:t>
            </w:r>
          </w:p>
          <w:p w14:paraId="2D99FE2A" w14:textId="77777777" w:rsidR="00261287" w:rsidRPr="00261287" w:rsidRDefault="00261287" w:rsidP="00261287">
            <w:pPr>
              <w:rPr>
                <w:rStyle w:val="a7"/>
                <w:rtl/>
              </w:rPr>
            </w:pPr>
            <w:r w:rsidRPr="003775B3">
              <w:rPr>
                <w:rStyle w:val="a7"/>
                <w:rtl/>
              </w:rPr>
              <w:t xml:space="preserve">כאן בגרופה וקטומה - ההיא דלעיל איירי בגרופה וקטומה </w:t>
            </w:r>
            <w:proofErr w:type="spellStart"/>
            <w:r w:rsidRPr="003775B3">
              <w:rPr>
                <w:rStyle w:val="a7"/>
                <w:rtl/>
              </w:rPr>
              <w:t>כדקתני</w:t>
            </w:r>
            <w:proofErr w:type="spellEnd"/>
            <w:r w:rsidRPr="003775B3">
              <w:rPr>
                <w:rStyle w:val="a7"/>
                <w:rtl/>
              </w:rPr>
              <w:t xml:space="preserve"> בה משהין על גבי גרופה וקטומה ואין משהין על שאינה גרופה, ומה הן משהין על הגרופה שהתרנו לשהות, ר' מאיר אומר </w:t>
            </w:r>
            <w:proofErr w:type="spellStart"/>
            <w:r w:rsidRPr="003775B3">
              <w:rPr>
                <w:rStyle w:val="a7"/>
                <w:rtl/>
              </w:rPr>
              <w:t>כו</w:t>
            </w:r>
            <w:proofErr w:type="spellEnd"/>
            <w:r w:rsidRPr="003775B3">
              <w:rPr>
                <w:rStyle w:val="a7"/>
                <w:rtl/>
              </w:rPr>
              <w:t xml:space="preserve">', הלכך: אפילו </w:t>
            </w:r>
            <w:proofErr w:type="spellStart"/>
            <w:r w:rsidRPr="003775B3">
              <w:rPr>
                <w:rStyle w:val="a7"/>
                <w:rtl/>
              </w:rPr>
              <w:t>לכתחלה</w:t>
            </w:r>
            <w:proofErr w:type="spellEnd"/>
            <w:r w:rsidRPr="003775B3">
              <w:rPr>
                <w:rStyle w:val="a7"/>
                <w:rtl/>
              </w:rPr>
              <w:t xml:space="preserve"> שרי ר' יהודה, </w:t>
            </w:r>
            <w:proofErr w:type="spellStart"/>
            <w:r w:rsidRPr="003775B3">
              <w:rPr>
                <w:rStyle w:val="a7"/>
                <w:rtl/>
              </w:rPr>
              <w:t>והכא</w:t>
            </w:r>
            <w:proofErr w:type="spellEnd"/>
            <w:r>
              <w:rPr>
                <w:rStyle w:val="a7"/>
                <w:rtl/>
              </w:rPr>
              <w:t xml:space="preserve"> כשאינה גרופה - הלכך </w:t>
            </w:r>
            <w:proofErr w:type="spellStart"/>
            <w:r>
              <w:rPr>
                <w:rStyle w:val="a7"/>
                <w:rtl/>
              </w:rPr>
              <w:t>דיעבד</w:t>
            </w:r>
            <w:proofErr w:type="spellEnd"/>
            <w:r>
              <w:rPr>
                <w:rStyle w:val="a7"/>
                <w:rtl/>
              </w:rPr>
              <w:t xml:space="preserve"> אסר.</w:t>
            </w:r>
          </w:p>
        </w:tc>
      </w:tr>
    </w:tbl>
    <w:p w14:paraId="45007D26" w14:textId="2CC42CA8" w:rsidR="00F90077" w:rsidRDefault="00DD2DAA" w:rsidP="00DD2DAA">
      <w:pPr>
        <w:pStyle w:val="3"/>
      </w:pPr>
      <w:r>
        <w:rPr>
          <w:rFonts w:hint="cs"/>
          <w:rtl/>
        </w:rPr>
        <w:t>עבר ושהה במזיד</w:t>
      </w:r>
    </w:p>
    <w:tbl>
      <w:tblPr>
        <w:tblStyle w:val="a4"/>
        <w:bidiVisual/>
        <w:tblW w:w="0" w:type="auto"/>
        <w:tblLook w:val="04A0" w:firstRow="1" w:lastRow="0" w:firstColumn="1" w:lastColumn="0" w:noHBand="0" w:noVBand="1"/>
      </w:tblPr>
      <w:tblGrid>
        <w:gridCol w:w="4131"/>
        <w:gridCol w:w="4129"/>
      </w:tblGrid>
      <w:tr w:rsidR="00DD2DAA" w14:paraId="0FC5605E" w14:textId="77777777" w:rsidTr="000935FF">
        <w:tc>
          <w:tcPr>
            <w:tcW w:w="4131" w:type="dxa"/>
          </w:tcPr>
          <w:p w14:paraId="196E5128" w14:textId="2E3B1C6F" w:rsidR="00DD2DAA" w:rsidRPr="00DD2DAA" w:rsidRDefault="00DD2DAA" w:rsidP="00DD2DAA">
            <w:pPr>
              <w:rPr>
                <w:szCs w:val="18"/>
                <w:rtl/>
              </w:rPr>
            </w:pPr>
            <w:proofErr w:type="spellStart"/>
            <w:r>
              <w:rPr>
                <w:rtl/>
              </w:rPr>
              <w:t>איבעיא</w:t>
            </w:r>
            <w:proofErr w:type="spellEnd"/>
            <w:r>
              <w:rPr>
                <w:rtl/>
              </w:rPr>
              <w:t xml:space="preserve"> להו: </w:t>
            </w:r>
            <w:r w:rsidRPr="00896A12">
              <w:rPr>
                <w:rStyle w:val="a9"/>
                <w:rtl/>
              </w:rPr>
              <w:t xml:space="preserve">עבר ושהה </w:t>
            </w:r>
            <w:r w:rsidRPr="00DD2DAA">
              <w:rPr>
                <w:rStyle w:val="a3"/>
                <w:rFonts w:hint="cs"/>
                <w:rtl/>
              </w:rPr>
              <w:t xml:space="preserve">[=במזיד] </w:t>
            </w:r>
            <w:r w:rsidRPr="00DD2DAA">
              <w:rPr>
                <w:rtl/>
              </w:rPr>
              <w:t>מאי,</w:t>
            </w:r>
            <w:r w:rsidRPr="00896A12">
              <w:rPr>
                <w:rStyle w:val="a9"/>
                <w:rtl/>
              </w:rPr>
              <w:t xml:space="preserve"> </w:t>
            </w:r>
            <w:r w:rsidRPr="00DD2DAA">
              <w:rPr>
                <w:rtl/>
              </w:rPr>
              <w:t>מי</w:t>
            </w:r>
            <w:r w:rsidRPr="00896A12">
              <w:rPr>
                <w:rStyle w:val="a9"/>
                <w:rtl/>
              </w:rPr>
              <w:t xml:space="preserve"> קנסוהו רבנן</w:t>
            </w:r>
            <w:r>
              <w:rPr>
                <w:rStyle w:val="a3"/>
                <w:rFonts w:hint="cs"/>
                <w:rtl/>
              </w:rPr>
              <w:t xml:space="preserve"> </w:t>
            </w:r>
            <w:r w:rsidRPr="00DD2DAA">
              <w:rPr>
                <w:rStyle w:val="a3"/>
                <w:rFonts w:hint="cs"/>
                <w:rtl/>
              </w:rPr>
              <w:t>[=ואסור לאכול]</w:t>
            </w:r>
            <w:r w:rsidRPr="00896A12">
              <w:rPr>
                <w:rStyle w:val="a9"/>
                <w:rtl/>
              </w:rPr>
              <w:t xml:space="preserve"> או לא?</w:t>
            </w:r>
            <w:r>
              <w:rPr>
                <w:rtl/>
              </w:rPr>
              <w:t xml:space="preserve"> </w:t>
            </w:r>
            <w:r w:rsidRPr="00DD2DAA">
              <w:rPr>
                <w:rStyle w:val="a3"/>
                <w:rFonts w:hint="cs"/>
                <w:rtl/>
              </w:rPr>
              <w:t xml:space="preserve">[=הדיון הקודם בסוגיה היה </w:t>
            </w:r>
            <w:proofErr w:type="spellStart"/>
            <w:r w:rsidRPr="00DD2DAA">
              <w:rPr>
                <w:rStyle w:val="a3"/>
                <w:rFonts w:hint="cs"/>
                <w:rtl/>
              </w:rPr>
              <w:t>בשכח</w:t>
            </w:r>
            <w:proofErr w:type="spellEnd"/>
            <w:r w:rsidRPr="00DD2DAA">
              <w:rPr>
                <w:rStyle w:val="a3"/>
                <w:rFonts w:hint="cs"/>
                <w:rtl/>
              </w:rPr>
              <w:t xml:space="preserve">, וראה </w:t>
            </w:r>
            <w:proofErr w:type="spellStart"/>
            <w:r w:rsidRPr="00DD2DAA">
              <w:rPr>
                <w:rStyle w:val="a3"/>
                <w:rFonts w:hint="cs"/>
                <w:rtl/>
              </w:rPr>
              <w:t>תוס</w:t>
            </w:r>
            <w:proofErr w:type="spellEnd"/>
            <w:r w:rsidRPr="00DD2DAA">
              <w:rPr>
                <w:rStyle w:val="a3"/>
                <w:rFonts w:hint="cs"/>
                <w:rtl/>
              </w:rPr>
              <w:t>']</w:t>
            </w:r>
          </w:p>
        </w:tc>
        <w:tc>
          <w:tcPr>
            <w:tcW w:w="4129" w:type="dxa"/>
          </w:tcPr>
          <w:p w14:paraId="382C1F9B" w14:textId="47FF9B5D" w:rsidR="00DD2DAA" w:rsidRPr="00DD2DAA" w:rsidRDefault="00DD2DAA" w:rsidP="00DD2DAA">
            <w:pPr>
              <w:rPr>
                <w:rStyle w:val="a7"/>
                <w:rtl/>
              </w:rPr>
            </w:pPr>
            <w:r w:rsidRPr="00896A12">
              <w:rPr>
                <w:rStyle w:val="a7"/>
                <w:u w:val="single"/>
                <w:rtl/>
              </w:rPr>
              <w:t>עבר ושהה במזיד מאי</w:t>
            </w:r>
            <w:r w:rsidRPr="003775B3">
              <w:rPr>
                <w:rStyle w:val="a7"/>
                <w:rtl/>
              </w:rPr>
              <w:t xml:space="preserve"> - מותר לאוכלה או לא, </w:t>
            </w:r>
          </w:p>
        </w:tc>
      </w:tr>
      <w:tr w:rsidR="00DD2DAA" w14:paraId="0033E375" w14:textId="77777777" w:rsidTr="000935FF">
        <w:tc>
          <w:tcPr>
            <w:tcW w:w="4131" w:type="dxa"/>
          </w:tcPr>
          <w:p w14:paraId="4EF5CD3B" w14:textId="77777777" w:rsidR="00DD2DAA" w:rsidRPr="00DD2DAA" w:rsidRDefault="00DD2DAA" w:rsidP="00DD2DAA">
            <w:pPr>
              <w:rPr>
                <w:rStyle w:val="a3"/>
                <w:rtl/>
              </w:rPr>
            </w:pPr>
            <w:r>
              <w:rPr>
                <w:rtl/>
              </w:rPr>
              <w:t xml:space="preserve">תא שמע, </w:t>
            </w:r>
            <w:proofErr w:type="spellStart"/>
            <w:r>
              <w:rPr>
                <w:rtl/>
              </w:rPr>
              <w:t>דאמר</w:t>
            </w:r>
            <w:proofErr w:type="spellEnd"/>
            <w:r>
              <w:rPr>
                <w:rtl/>
              </w:rPr>
              <w:t xml:space="preserve"> שמואל בר נתן אמר רבי </w:t>
            </w:r>
            <w:proofErr w:type="spellStart"/>
            <w:r>
              <w:rPr>
                <w:rtl/>
              </w:rPr>
              <w:t>חנינא</w:t>
            </w:r>
            <w:proofErr w:type="spellEnd"/>
            <w:r>
              <w:rPr>
                <w:rtl/>
              </w:rPr>
              <w:t xml:space="preserve">: </w:t>
            </w:r>
            <w:r w:rsidRPr="000935FF">
              <w:rPr>
                <w:rStyle w:val="a9"/>
                <w:rtl/>
              </w:rPr>
              <w:t>כשהלך רבי יוסי לציפורי מצא חמין שנשתהו על גבי כירה - ולא אסר להן</w:t>
            </w:r>
            <w:r>
              <w:rPr>
                <w:rStyle w:val="a9"/>
                <w:rFonts w:hint="cs"/>
                <w:rtl/>
              </w:rPr>
              <w:t xml:space="preserve"> </w:t>
            </w:r>
            <w:r w:rsidRPr="00DD2DAA">
              <w:rPr>
                <w:rStyle w:val="a3"/>
                <w:rFonts w:hint="cs"/>
                <w:rtl/>
              </w:rPr>
              <w:t>[=שכן מצטמק ורע לו]</w:t>
            </w:r>
            <w:r w:rsidRPr="00DD2DAA">
              <w:rPr>
                <w:rStyle w:val="a3"/>
                <w:rtl/>
              </w:rPr>
              <w:t>,</w:t>
            </w:r>
            <w:r w:rsidRPr="000935FF">
              <w:rPr>
                <w:rStyle w:val="a9"/>
                <w:rtl/>
              </w:rPr>
              <w:t xml:space="preserve"> ביצים מצומקות שנשתהו על גבי כירה - ואסר להן</w:t>
            </w:r>
            <w:r>
              <w:rPr>
                <w:rStyle w:val="a9"/>
                <w:rFonts w:hint="cs"/>
                <w:rtl/>
              </w:rPr>
              <w:t xml:space="preserve"> </w:t>
            </w:r>
            <w:r w:rsidRPr="00DD2DAA">
              <w:rPr>
                <w:rStyle w:val="a3"/>
                <w:rFonts w:hint="cs"/>
                <w:rtl/>
              </w:rPr>
              <w:t>[=שכן מצטמק ויפה להן]</w:t>
            </w:r>
            <w:r w:rsidRPr="00DD2DAA">
              <w:rPr>
                <w:rStyle w:val="a3"/>
                <w:rtl/>
              </w:rPr>
              <w:t>.</w:t>
            </w:r>
            <w:r>
              <w:rPr>
                <w:rtl/>
              </w:rPr>
              <w:t xml:space="preserve"> מאי לאו - לאותו שבת? </w:t>
            </w:r>
            <w:r w:rsidRPr="00DD2DAA">
              <w:rPr>
                <w:rStyle w:val="a3"/>
                <w:rFonts w:hint="cs"/>
                <w:rtl/>
              </w:rPr>
              <w:t>[=ומוכח שקנסו]</w:t>
            </w:r>
          </w:p>
          <w:p w14:paraId="50594B1F" w14:textId="2C9671E7" w:rsidR="00DD2DAA" w:rsidRDefault="00DD2DAA" w:rsidP="00DD2DAA">
            <w:pPr>
              <w:rPr>
                <w:rtl/>
              </w:rPr>
            </w:pPr>
            <w:r>
              <w:rPr>
                <w:rtl/>
              </w:rPr>
              <w:t>לא, לשבת הבאה</w:t>
            </w:r>
            <w:r>
              <w:rPr>
                <w:rFonts w:hint="cs"/>
                <w:rtl/>
              </w:rPr>
              <w:t xml:space="preserve"> </w:t>
            </w:r>
            <w:r w:rsidRPr="00DD2DAA">
              <w:rPr>
                <w:rStyle w:val="a3"/>
                <w:rFonts w:hint="cs"/>
                <w:rtl/>
              </w:rPr>
              <w:t>[=אסר להם רבי יוסי להשהות</w:t>
            </w:r>
            <w:r>
              <w:rPr>
                <w:rStyle w:val="a3"/>
                <w:rFonts w:hint="cs"/>
                <w:rtl/>
              </w:rPr>
              <w:t>, אבל מותר לאכול מה שכבר שהה</w:t>
            </w:r>
            <w:r w:rsidRPr="00DD2DAA">
              <w:rPr>
                <w:rStyle w:val="a3"/>
                <w:rFonts w:hint="cs"/>
                <w:rtl/>
              </w:rPr>
              <w:t>]</w:t>
            </w:r>
            <w:r w:rsidRPr="00DD2DAA">
              <w:rPr>
                <w:rStyle w:val="a3"/>
                <w:rtl/>
              </w:rPr>
              <w:t>.</w:t>
            </w:r>
            <w:r>
              <w:rPr>
                <w:rtl/>
              </w:rPr>
              <w:t xml:space="preserve"> </w:t>
            </w:r>
          </w:p>
        </w:tc>
        <w:tc>
          <w:tcPr>
            <w:tcW w:w="4129" w:type="dxa"/>
          </w:tcPr>
          <w:p w14:paraId="4DCC7BCC" w14:textId="77777777" w:rsidR="00DD2DAA" w:rsidRPr="003775B3" w:rsidRDefault="00DD2DAA" w:rsidP="00DD2DAA">
            <w:pPr>
              <w:rPr>
                <w:rStyle w:val="a7"/>
                <w:rtl/>
              </w:rPr>
            </w:pPr>
            <w:r w:rsidRPr="003775B3">
              <w:rPr>
                <w:rStyle w:val="a7"/>
                <w:rtl/>
              </w:rPr>
              <w:t xml:space="preserve">חמין לא אסר - </w:t>
            </w:r>
            <w:proofErr w:type="spellStart"/>
            <w:r w:rsidRPr="003775B3">
              <w:rPr>
                <w:rStyle w:val="a7"/>
                <w:rtl/>
              </w:rPr>
              <w:t>דמצטמק</w:t>
            </w:r>
            <w:proofErr w:type="spellEnd"/>
            <w:r w:rsidRPr="003775B3">
              <w:rPr>
                <w:rStyle w:val="a7"/>
                <w:rtl/>
              </w:rPr>
              <w:t xml:space="preserve"> ורע לו.</w:t>
            </w:r>
          </w:p>
          <w:p w14:paraId="38B627C3" w14:textId="77777777" w:rsidR="00DD2DAA" w:rsidRPr="003775B3" w:rsidRDefault="00DD2DAA" w:rsidP="00DD2DAA">
            <w:pPr>
              <w:rPr>
                <w:rStyle w:val="a7"/>
                <w:rtl/>
              </w:rPr>
            </w:pPr>
            <w:r w:rsidRPr="003775B3">
              <w:rPr>
                <w:rStyle w:val="a7"/>
                <w:rtl/>
              </w:rPr>
              <w:t xml:space="preserve">ביצים אסר - </w:t>
            </w:r>
            <w:proofErr w:type="spellStart"/>
            <w:r w:rsidRPr="003775B3">
              <w:rPr>
                <w:rStyle w:val="a7"/>
                <w:rtl/>
              </w:rPr>
              <w:t>דמצטמק</w:t>
            </w:r>
            <w:proofErr w:type="spellEnd"/>
            <w:r w:rsidRPr="003775B3">
              <w:rPr>
                <w:rStyle w:val="a7"/>
                <w:rtl/>
              </w:rPr>
              <w:t xml:space="preserve"> ויפה לו.</w:t>
            </w:r>
          </w:p>
          <w:p w14:paraId="3F2037D6" w14:textId="77777777" w:rsidR="00DD2DAA" w:rsidRPr="003775B3" w:rsidRDefault="00DD2DAA" w:rsidP="00DD2DAA">
            <w:pPr>
              <w:rPr>
                <w:rStyle w:val="a7"/>
                <w:rtl/>
              </w:rPr>
            </w:pPr>
            <w:r w:rsidRPr="003775B3">
              <w:rPr>
                <w:rStyle w:val="a7"/>
                <w:rtl/>
              </w:rPr>
              <w:t>מאי לאו לאותו שבת - אסרן עליהן באכילה.</w:t>
            </w:r>
          </w:p>
          <w:p w14:paraId="0CA3BA6F" w14:textId="050C2D06" w:rsidR="00DD2DAA" w:rsidRPr="003775B3" w:rsidRDefault="00DD2DAA" w:rsidP="00DD2DAA">
            <w:pPr>
              <w:rPr>
                <w:rStyle w:val="a7"/>
                <w:rtl/>
              </w:rPr>
            </w:pPr>
            <w:r w:rsidRPr="003775B3">
              <w:rPr>
                <w:rStyle w:val="a7"/>
                <w:rtl/>
              </w:rPr>
              <w:t>לא לשבת הבאה - אסר להן עכשיו שלא לעשות כן לשבת הבאה, אבל באכילה שרו.</w:t>
            </w:r>
          </w:p>
        </w:tc>
      </w:tr>
      <w:tr w:rsidR="003775B3" w14:paraId="6163B5BA" w14:textId="77777777" w:rsidTr="000935FF">
        <w:tc>
          <w:tcPr>
            <w:tcW w:w="4131" w:type="dxa"/>
          </w:tcPr>
          <w:p w14:paraId="5185BAFD" w14:textId="77777777" w:rsidR="000935FF" w:rsidRDefault="003775B3" w:rsidP="003775B3">
            <w:pPr>
              <w:rPr>
                <w:rtl/>
              </w:rPr>
            </w:pPr>
            <w:r>
              <w:rPr>
                <w:rtl/>
              </w:rPr>
              <w:t xml:space="preserve">מכלל </w:t>
            </w:r>
            <w:proofErr w:type="spellStart"/>
            <w:r>
              <w:rPr>
                <w:rtl/>
              </w:rPr>
              <w:t>דביצים</w:t>
            </w:r>
            <w:proofErr w:type="spellEnd"/>
            <w:r>
              <w:rPr>
                <w:rtl/>
              </w:rPr>
              <w:t xml:space="preserve"> מצומקות מצטמקות ויפה להן </w:t>
            </w:r>
            <w:proofErr w:type="spellStart"/>
            <w:r>
              <w:rPr>
                <w:rtl/>
              </w:rPr>
              <w:t>נינהו</w:t>
            </w:r>
            <w:proofErr w:type="spellEnd"/>
            <w:r>
              <w:rPr>
                <w:rtl/>
              </w:rPr>
              <w:t xml:space="preserve">? </w:t>
            </w:r>
          </w:p>
          <w:p w14:paraId="1263577A" w14:textId="77777777" w:rsidR="003775B3" w:rsidRDefault="003775B3" w:rsidP="000935FF">
            <w:pPr>
              <w:rPr>
                <w:rtl/>
              </w:rPr>
            </w:pPr>
            <w:r>
              <w:rPr>
                <w:rtl/>
              </w:rPr>
              <w:t xml:space="preserve">אין, </w:t>
            </w:r>
            <w:proofErr w:type="spellStart"/>
            <w:r>
              <w:rPr>
                <w:rtl/>
              </w:rPr>
              <w:t>דאמר</w:t>
            </w:r>
            <w:proofErr w:type="spellEnd"/>
            <w:r>
              <w:rPr>
                <w:rtl/>
              </w:rPr>
              <w:t xml:space="preserve"> רב </w:t>
            </w:r>
            <w:proofErr w:type="spellStart"/>
            <w:r>
              <w:rPr>
                <w:rtl/>
              </w:rPr>
              <w:t>חמא</w:t>
            </w:r>
            <w:proofErr w:type="spellEnd"/>
            <w:r>
              <w:rPr>
                <w:rtl/>
              </w:rPr>
              <w:t xml:space="preserve"> בר </w:t>
            </w:r>
            <w:proofErr w:type="spellStart"/>
            <w:r>
              <w:rPr>
                <w:rtl/>
              </w:rPr>
              <w:t>חנינא</w:t>
            </w:r>
            <w:proofErr w:type="spellEnd"/>
            <w:r>
              <w:rPr>
                <w:rtl/>
              </w:rPr>
              <w:t xml:space="preserve">: </w:t>
            </w:r>
            <w:r w:rsidRPr="000935FF">
              <w:rPr>
                <w:rStyle w:val="a9"/>
                <w:rtl/>
              </w:rPr>
              <w:t xml:space="preserve">פעם אחת </w:t>
            </w:r>
            <w:proofErr w:type="spellStart"/>
            <w:r w:rsidRPr="000935FF">
              <w:rPr>
                <w:rStyle w:val="a9"/>
                <w:rtl/>
              </w:rPr>
              <w:t>נתארחתי</w:t>
            </w:r>
            <w:proofErr w:type="spellEnd"/>
            <w:r w:rsidRPr="000935FF">
              <w:rPr>
                <w:rStyle w:val="a9"/>
                <w:rtl/>
              </w:rPr>
              <w:t xml:space="preserve"> אני ורבי למקום אחד, והביאו לפנינו ביצים מצומקות </w:t>
            </w:r>
            <w:proofErr w:type="spellStart"/>
            <w:r w:rsidRPr="000935FF">
              <w:rPr>
                <w:rStyle w:val="a9"/>
                <w:rtl/>
              </w:rPr>
              <w:t>כעוזרדין</w:t>
            </w:r>
            <w:proofErr w:type="spellEnd"/>
            <w:r w:rsidRPr="000935FF">
              <w:rPr>
                <w:rStyle w:val="a9"/>
                <w:rtl/>
              </w:rPr>
              <w:t xml:space="preserve">, ואכלנו מהן הרבה. </w:t>
            </w:r>
          </w:p>
        </w:tc>
        <w:tc>
          <w:tcPr>
            <w:tcW w:w="4129" w:type="dxa"/>
          </w:tcPr>
          <w:p w14:paraId="48CFAB8C" w14:textId="77777777" w:rsidR="003775B3" w:rsidRPr="003775B3" w:rsidRDefault="003775B3" w:rsidP="003775B3">
            <w:pPr>
              <w:rPr>
                <w:rStyle w:val="a7"/>
                <w:rtl/>
              </w:rPr>
            </w:pPr>
            <w:r w:rsidRPr="003775B3">
              <w:rPr>
                <w:rStyle w:val="a7"/>
                <w:rtl/>
              </w:rPr>
              <w:t xml:space="preserve">מכלל </w:t>
            </w:r>
            <w:proofErr w:type="spellStart"/>
            <w:r w:rsidRPr="003775B3">
              <w:rPr>
                <w:rStyle w:val="a7"/>
                <w:rtl/>
              </w:rPr>
              <w:t>דביצים</w:t>
            </w:r>
            <w:proofErr w:type="spellEnd"/>
            <w:r w:rsidRPr="003775B3">
              <w:rPr>
                <w:rStyle w:val="a7"/>
                <w:rtl/>
              </w:rPr>
              <w:t xml:space="preserve"> מצומקות </w:t>
            </w:r>
            <w:proofErr w:type="spellStart"/>
            <w:r w:rsidRPr="003775B3">
              <w:rPr>
                <w:rStyle w:val="a7"/>
                <w:rtl/>
              </w:rPr>
              <w:t>כו</w:t>
            </w:r>
            <w:proofErr w:type="spellEnd"/>
            <w:r w:rsidRPr="003775B3">
              <w:rPr>
                <w:rStyle w:val="a7"/>
                <w:rtl/>
              </w:rPr>
              <w:t xml:space="preserve">' - </w:t>
            </w:r>
            <w:proofErr w:type="spellStart"/>
            <w:r w:rsidRPr="003775B3">
              <w:rPr>
                <w:rStyle w:val="a7"/>
                <w:rtl/>
              </w:rPr>
              <w:t>בעיא</w:t>
            </w:r>
            <w:proofErr w:type="spellEnd"/>
            <w:r w:rsidRPr="003775B3">
              <w:rPr>
                <w:rStyle w:val="a7"/>
                <w:rtl/>
              </w:rPr>
              <w:t xml:space="preserve"> היא.</w:t>
            </w:r>
          </w:p>
          <w:p w14:paraId="61F4FF63" w14:textId="77777777" w:rsidR="003775B3" w:rsidRPr="003775B3" w:rsidRDefault="003775B3" w:rsidP="003775B3">
            <w:pPr>
              <w:rPr>
                <w:rStyle w:val="a7"/>
                <w:rtl/>
              </w:rPr>
            </w:pPr>
            <w:r w:rsidRPr="003775B3">
              <w:rPr>
                <w:rStyle w:val="a7"/>
                <w:rtl/>
              </w:rPr>
              <w:t>והביאו לפניו - בחול.</w:t>
            </w:r>
          </w:p>
          <w:p w14:paraId="1B88925D" w14:textId="229C82D0" w:rsidR="003775B3" w:rsidRPr="00AA2D14" w:rsidRDefault="003775B3" w:rsidP="00DD2DAA">
            <w:pPr>
              <w:rPr>
                <w:rStyle w:val="a7"/>
                <w:rtl/>
              </w:rPr>
            </w:pPr>
            <w:proofErr w:type="spellStart"/>
            <w:r w:rsidRPr="003775B3">
              <w:rPr>
                <w:rStyle w:val="a7"/>
                <w:rtl/>
              </w:rPr>
              <w:t>כעוזרדין</w:t>
            </w:r>
            <w:proofErr w:type="spellEnd"/>
            <w:r w:rsidRPr="003775B3">
              <w:rPr>
                <w:rStyle w:val="a7"/>
                <w:rtl/>
              </w:rPr>
              <w:t xml:space="preserve"> - </w:t>
            </w:r>
            <w:proofErr w:type="spellStart"/>
            <w:r w:rsidRPr="003775B3">
              <w:rPr>
                <w:rStyle w:val="a7"/>
                <w:rtl/>
              </w:rPr>
              <w:t>שנצטמקו</w:t>
            </w:r>
            <w:proofErr w:type="spellEnd"/>
            <w:r w:rsidRPr="003775B3">
              <w:rPr>
                <w:rStyle w:val="a7"/>
                <w:rtl/>
              </w:rPr>
              <w:t xml:space="preserve"> עד שנעשו דקות </w:t>
            </w:r>
            <w:proofErr w:type="spellStart"/>
            <w:r w:rsidRPr="003775B3">
              <w:rPr>
                <w:rStyle w:val="a7"/>
                <w:rtl/>
              </w:rPr>
              <w:t>כעוזרדין</w:t>
            </w:r>
            <w:proofErr w:type="spellEnd"/>
            <w:r w:rsidRPr="003775B3">
              <w:rPr>
                <w:rStyle w:val="a7"/>
                <w:rtl/>
              </w:rPr>
              <w:t xml:space="preserve">, </w:t>
            </w:r>
            <w:proofErr w:type="spellStart"/>
            <w:r w:rsidRPr="003775B3">
              <w:rPr>
                <w:rStyle w:val="a7"/>
                <w:rtl/>
              </w:rPr>
              <w:t>קורמ"ש</w:t>
            </w:r>
            <w:proofErr w:type="spellEnd"/>
            <w:r w:rsidRPr="003775B3">
              <w:rPr>
                <w:rStyle w:val="a7"/>
                <w:rtl/>
              </w:rPr>
              <w:t xml:space="preserve"> </w:t>
            </w:r>
            <w:proofErr w:type="spellStart"/>
            <w:r w:rsidRPr="003775B3">
              <w:rPr>
                <w:rStyle w:val="a7"/>
                <w:rtl/>
              </w:rPr>
              <w:t>בלע"ז</w:t>
            </w:r>
            <w:proofErr w:type="spellEnd"/>
            <w:r w:rsidRPr="003775B3">
              <w:rPr>
                <w:rStyle w:val="a7"/>
                <w:rtl/>
              </w:rPr>
              <w:t xml:space="preserve"> +והם העוזרדים+ </w:t>
            </w:r>
            <w:proofErr w:type="spellStart"/>
            <w:r w:rsidRPr="003775B3">
              <w:rPr>
                <w:rStyle w:val="a7"/>
                <w:rtl/>
              </w:rPr>
              <w:t>ומדאמר</w:t>
            </w:r>
            <w:proofErr w:type="spellEnd"/>
            <w:r w:rsidRPr="003775B3">
              <w:rPr>
                <w:rStyle w:val="a7"/>
                <w:rtl/>
              </w:rPr>
              <w:t xml:space="preserve"> ואכלנו הרבה - מכלל </w:t>
            </w:r>
            <w:proofErr w:type="spellStart"/>
            <w:r w:rsidRPr="003775B3">
              <w:rPr>
                <w:rStyle w:val="a7"/>
                <w:rtl/>
              </w:rPr>
              <w:t>דיפה</w:t>
            </w:r>
            <w:proofErr w:type="spellEnd"/>
            <w:r w:rsidRPr="003775B3">
              <w:rPr>
                <w:rStyle w:val="a7"/>
                <w:rtl/>
              </w:rPr>
              <w:t xml:space="preserve"> להן.</w:t>
            </w:r>
            <w:r w:rsidRPr="003775B3">
              <w:rPr>
                <w:rStyle w:val="a7"/>
                <w:rtl/>
              </w:rPr>
              <w:br w:type="page"/>
            </w:r>
          </w:p>
        </w:tc>
      </w:tr>
    </w:tbl>
    <w:p w14:paraId="493F8666" w14:textId="39F31A67" w:rsidR="000935FF" w:rsidRDefault="003949AA" w:rsidP="003949AA">
      <w:pPr>
        <w:pStyle w:val="3"/>
      </w:pPr>
      <w:r>
        <w:rPr>
          <w:rFonts w:hint="cs"/>
          <w:rtl/>
        </w:rPr>
        <w:t>החזרה מותרת גם ביום</w:t>
      </w:r>
    </w:p>
    <w:tbl>
      <w:tblPr>
        <w:tblStyle w:val="a4"/>
        <w:bidiVisual/>
        <w:tblW w:w="0" w:type="auto"/>
        <w:tblLook w:val="04A0" w:firstRow="1" w:lastRow="0" w:firstColumn="1" w:lastColumn="0" w:noHBand="0" w:noVBand="1"/>
      </w:tblPr>
      <w:tblGrid>
        <w:gridCol w:w="4131"/>
        <w:gridCol w:w="4129"/>
      </w:tblGrid>
      <w:tr w:rsidR="000935FF" w14:paraId="758E1875" w14:textId="77777777" w:rsidTr="000935FF">
        <w:tc>
          <w:tcPr>
            <w:tcW w:w="4131" w:type="dxa"/>
          </w:tcPr>
          <w:p w14:paraId="2513CB20" w14:textId="77777777" w:rsidR="000935FF" w:rsidRDefault="000935FF" w:rsidP="000935FF">
            <w:pPr>
              <w:rPr>
                <w:rtl/>
              </w:rPr>
            </w:pPr>
            <w:r w:rsidRPr="00DD2DAA">
              <w:rPr>
                <w:rStyle w:val="a3"/>
                <w:rFonts w:hint="cs"/>
                <w:rtl/>
              </w:rPr>
              <w:t xml:space="preserve">[=ציטוט המשנה:] </w:t>
            </w:r>
            <w:r w:rsidRPr="000935FF">
              <w:rPr>
                <w:rStyle w:val="a8"/>
                <w:rtl/>
              </w:rPr>
              <w:t xml:space="preserve">בית הלל אומרים: אף </w:t>
            </w:r>
            <w:proofErr w:type="spellStart"/>
            <w:r w:rsidRPr="000935FF">
              <w:rPr>
                <w:rStyle w:val="a8"/>
                <w:rtl/>
              </w:rPr>
              <w:t>מחזירין</w:t>
            </w:r>
            <w:proofErr w:type="spellEnd"/>
            <w:r w:rsidRPr="000935FF">
              <w:rPr>
                <w:rStyle w:val="a8"/>
                <w:rtl/>
              </w:rPr>
              <w:t>.</w:t>
            </w:r>
            <w:r>
              <w:rPr>
                <w:rtl/>
              </w:rPr>
              <w:t xml:space="preserve"> </w:t>
            </w:r>
          </w:p>
          <w:p w14:paraId="03645CD3" w14:textId="77777777" w:rsidR="000935FF" w:rsidRDefault="000935FF" w:rsidP="000935FF">
            <w:pPr>
              <w:rPr>
                <w:rtl/>
              </w:rPr>
            </w:pPr>
            <w:r>
              <w:rPr>
                <w:rtl/>
              </w:rPr>
              <w:t xml:space="preserve">אמר רב ששת: </w:t>
            </w:r>
            <w:r w:rsidRPr="000935FF">
              <w:rPr>
                <w:rStyle w:val="a9"/>
                <w:rtl/>
              </w:rPr>
              <w:t>לדברי האומר</w:t>
            </w:r>
            <w:r w:rsidRPr="000935FF">
              <w:rPr>
                <w:rStyle w:val="a9"/>
                <w:rFonts w:hint="cs"/>
                <w:rtl/>
              </w:rPr>
              <w:t xml:space="preserve"> </w:t>
            </w:r>
          </w:p>
        </w:tc>
        <w:tc>
          <w:tcPr>
            <w:tcW w:w="4129" w:type="dxa"/>
          </w:tcPr>
          <w:p w14:paraId="3C49C818" w14:textId="77777777" w:rsidR="000935FF" w:rsidRPr="00896A12" w:rsidRDefault="000935FF" w:rsidP="003775B3">
            <w:pPr>
              <w:rPr>
                <w:rStyle w:val="a7"/>
                <w:u w:val="single"/>
                <w:rtl/>
              </w:rPr>
            </w:pPr>
          </w:p>
        </w:tc>
      </w:tr>
    </w:tbl>
    <w:p w14:paraId="4CCCE367" w14:textId="77777777" w:rsidR="004B15F8" w:rsidRDefault="004B15F8" w:rsidP="004B15F8">
      <w:pPr>
        <w:pStyle w:val="2"/>
        <w:rPr>
          <w:rtl/>
        </w:rPr>
      </w:pPr>
      <w:r>
        <w:rPr>
          <w:rtl/>
        </w:rPr>
        <w:t>תוספות מסכת שבת דף לח עמוד א</w:t>
      </w:r>
    </w:p>
    <w:p w14:paraId="6B3CC7AC" w14:textId="77777777" w:rsidR="004B15F8" w:rsidRDefault="004B15F8" w:rsidP="004B15F8">
      <w:pPr>
        <w:rPr>
          <w:rtl/>
        </w:rPr>
      </w:pPr>
      <w:r>
        <w:rPr>
          <w:rtl/>
        </w:rPr>
        <w:t xml:space="preserve">שכח קדרה על גבי כירה ובישלה בשבת מהו - אף על גב </w:t>
      </w:r>
      <w:proofErr w:type="spellStart"/>
      <w:r>
        <w:rPr>
          <w:rtl/>
        </w:rPr>
        <w:t>דקיי"ל</w:t>
      </w:r>
      <w:proofErr w:type="spellEnd"/>
      <w:r>
        <w:rPr>
          <w:rtl/>
        </w:rPr>
        <w:t xml:space="preserve"> </w:t>
      </w:r>
      <w:proofErr w:type="spellStart"/>
      <w:r>
        <w:rPr>
          <w:rtl/>
        </w:rPr>
        <w:t>כחנניא</w:t>
      </w:r>
      <w:proofErr w:type="spellEnd"/>
      <w:r>
        <w:rPr>
          <w:rtl/>
        </w:rPr>
        <w:t xml:space="preserve"> הכא בעי </w:t>
      </w:r>
      <w:proofErr w:type="spellStart"/>
      <w:r>
        <w:rPr>
          <w:rtl/>
        </w:rPr>
        <w:t>בדלא</w:t>
      </w:r>
      <w:proofErr w:type="spellEnd"/>
      <w:r>
        <w:rPr>
          <w:rtl/>
        </w:rPr>
        <w:t xml:space="preserve"> </w:t>
      </w:r>
      <w:proofErr w:type="spellStart"/>
      <w:r>
        <w:rPr>
          <w:rtl/>
        </w:rPr>
        <w:t>בשיל</w:t>
      </w:r>
      <w:proofErr w:type="spellEnd"/>
      <w:r>
        <w:rPr>
          <w:rtl/>
        </w:rPr>
        <w:t xml:space="preserve"> כמאכל בן </w:t>
      </w:r>
      <w:proofErr w:type="spellStart"/>
      <w:r>
        <w:rPr>
          <w:rtl/>
        </w:rPr>
        <w:t>דרוסאי</w:t>
      </w:r>
      <w:proofErr w:type="spellEnd"/>
      <w:r>
        <w:rPr>
          <w:rtl/>
        </w:rPr>
        <w:t xml:space="preserve"> </w:t>
      </w:r>
      <w:proofErr w:type="spellStart"/>
      <w:r>
        <w:rPr>
          <w:rtl/>
        </w:rPr>
        <w:t>דמודה</w:t>
      </w:r>
      <w:proofErr w:type="spellEnd"/>
      <w:r>
        <w:rPr>
          <w:rtl/>
        </w:rPr>
        <w:t xml:space="preserve"> ביה </w:t>
      </w:r>
      <w:proofErr w:type="spellStart"/>
      <w:r>
        <w:rPr>
          <w:rtl/>
        </w:rPr>
        <w:t>חנניא</w:t>
      </w:r>
      <w:proofErr w:type="spellEnd"/>
      <w:r>
        <w:rPr>
          <w:rtl/>
        </w:rPr>
        <w:t xml:space="preserve"> אי נמי בעי אפי' </w:t>
      </w:r>
      <w:proofErr w:type="spellStart"/>
      <w:r>
        <w:rPr>
          <w:rtl/>
        </w:rPr>
        <w:t>בקידרא</w:t>
      </w:r>
      <w:proofErr w:type="spellEnd"/>
      <w:r>
        <w:rPr>
          <w:rtl/>
        </w:rPr>
        <w:t xml:space="preserve"> </w:t>
      </w:r>
      <w:proofErr w:type="spellStart"/>
      <w:r>
        <w:rPr>
          <w:rtl/>
        </w:rPr>
        <w:t>חייתא</w:t>
      </w:r>
      <w:proofErr w:type="spellEnd"/>
      <w:r>
        <w:rPr>
          <w:rtl/>
        </w:rPr>
        <w:t xml:space="preserve"> והא </w:t>
      </w:r>
      <w:proofErr w:type="spellStart"/>
      <w:r>
        <w:rPr>
          <w:rtl/>
        </w:rPr>
        <w:t>דשרינן</w:t>
      </w:r>
      <w:proofErr w:type="spellEnd"/>
      <w:r>
        <w:rPr>
          <w:rtl/>
        </w:rPr>
        <w:t xml:space="preserve"> </w:t>
      </w:r>
      <w:proofErr w:type="spellStart"/>
      <w:r>
        <w:rPr>
          <w:rtl/>
        </w:rPr>
        <w:t>בפ"ק</w:t>
      </w:r>
      <w:proofErr w:type="spellEnd"/>
      <w:r>
        <w:rPr>
          <w:rtl/>
        </w:rPr>
        <w:t xml:space="preserve"> (דף </w:t>
      </w:r>
      <w:proofErr w:type="spellStart"/>
      <w:r>
        <w:rPr>
          <w:rtl/>
        </w:rPr>
        <w:t>יח</w:t>
      </w:r>
      <w:proofErr w:type="spellEnd"/>
      <w:r>
        <w:rPr>
          <w:rtl/>
        </w:rPr>
        <w:t xml:space="preserve">: ושם) </w:t>
      </w:r>
      <w:proofErr w:type="spellStart"/>
      <w:r>
        <w:rPr>
          <w:rtl/>
        </w:rPr>
        <w:t>קידרא</w:t>
      </w:r>
      <w:proofErr w:type="spellEnd"/>
      <w:r>
        <w:rPr>
          <w:rtl/>
        </w:rPr>
        <w:t xml:space="preserve"> </w:t>
      </w:r>
      <w:proofErr w:type="spellStart"/>
      <w:r>
        <w:rPr>
          <w:rtl/>
        </w:rPr>
        <w:t>חייתא</w:t>
      </w:r>
      <w:proofErr w:type="spellEnd"/>
      <w:r>
        <w:rPr>
          <w:rtl/>
        </w:rPr>
        <w:t xml:space="preserve"> </w:t>
      </w:r>
      <w:r>
        <w:rPr>
          <w:rtl/>
        </w:rPr>
        <w:lastRenderedPageBreak/>
        <w:t xml:space="preserve">היינו </w:t>
      </w:r>
      <w:proofErr w:type="spellStart"/>
      <w:r>
        <w:rPr>
          <w:rtl/>
        </w:rPr>
        <w:t>דוקא</w:t>
      </w:r>
      <w:proofErr w:type="spellEnd"/>
      <w:r>
        <w:rPr>
          <w:rtl/>
        </w:rPr>
        <w:t xml:space="preserve"> בתנור שחומו רב </w:t>
      </w:r>
      <w:proofErr w:type="spellStart"/>
      <w:r>
        <w:rPr>
          <w:rtl/>
        </w:rPr>
        <w:t>דבלא</w:t>
      </w:r>
      <w:proofErr w:type="spellEnd"/>
      <w:r>
        <w:rPr>
          <w:rtl/>
        </w:rPr>
        <w:t xml:space="preserve"> חיתוי יתבשל עד למחר אבל כירה </w:t>
      </w:r>
      <w:proofErr w:type="spellStart"/>
      <w:r>
        <w:rPr>
          <w:rtl/>
        </w:rPr>
        <w:t>דשליט</w:t>
      </w:r>
      <w:proofErr w:type="spellEnd"/>
      <w:r>
        <w:rPr>
          <w:rtl/>
        </w:rPr>
        <w:t xml:space="preserve"> בה </w:t>
      </w:r>
      <w:proofErr w:type="spellStart"/>
      <w:r>
        <w:rPr>
          <w:rtl/>
        </w:rPr>
        <w:t>אוירא</w:t>
      </w:r>
      <w:proofErr w:type="spellEnd"/>
      <w:r>
        <w:rPr>
          <w:rtl/>
        </w:rPr>
        <w:t xml:space="preserve"> אסור </w:t>
      </w:r>
      <w:proofErr w:type="spellStart"/>
      <w:r>
        <w:rPr>
          <w:rtl/>
        </w:rPr>
        <w:t>דאיכא</w:t>
      </w:r>
      <w:proofErr w:type="spellEnd"/>
      <w:r>
        <w:rPr>
          <w:rtl/>
        </w:rPr>
        <w:t xml:space="preserve"> </w:t>
      </w:r>
      <w:proofErr w:type="spellStart"/>
      <w:r>
        <w:rPr>
          <w:rtl/>
        </w:rPr>
        <w:t>למיחש</w:t>
      </w:r>
      <w:proofErr w:type="spellEnd"/>
      <w:r>
        <w:rPr>
          <w:rtl/>
        </w:rPr>
        <w:t xml:space="preserve"> שמא יחתה.</w:t>
      </w:r>
    </w:p>
    <w:p w14:paraId="15C508D9" w14:textId="77777777" w:rsidR="004B15F8" w:rsidRDefault="004B15F8" w:rsidP="004B15F8">
      <w:pPr>
        <w:rPr>
          <w:rtl/>
        </w:rPr>
      </w:pPr>
      <w:r>
        <w:rPr>
          <w:rtl/>
        </w:rPr>
        <w:t xml:space="preserve">אבל האי דלא </w:t>
      </w:r>
      <w:proofErr w:type="spellStart"/>
      <w:r>
        <w:rPr>
          <w:rtl/>
        </w:rPr>
        <w:t>קעביד</w:t>
      </w:r>
      <w:proofErr w:type="spellEnd"/>
      <w:r>
        <w:rPr>
          <w:rtl/>
        </w:rPr>
        <w:t xml:space="preserve"> מעשה במזיד נמי יאכל - </w:t>
      </w:r>
      <w:proofErr w:type="spellStart"/>
      <w:r>
        <w:rPr>
          <w:rtl/>
        </w:rPr>
        <w:t>תימה</w:t>
      </w:r>
      <w:proofErr w:type="spellEnd"/>
      <w:r>
        <w:rPr>
          <w:rtl/>
        </w:rPr>
        <w:t xml:space="preserve"> </w:t>
      </w:r>
      <w:proofErr w:type="spellStart"/>
      <w:r>
        <w:rPr>
          <w:rtl/>
        </w:rPr>
        <w:t>דהא</w:t>
      </w:r>
      <w:proofErr w:type="spellEnd"/>
      <w:r>
        <w:rPr>
          <w:rtl/>
        </w:rPr>
        <w:t xml:space="preserve"> אמר </w:t>
      </w:r>
      <w:proofErr w:type="spellStart"/>
      <w:r>
        <w:rPr>
          <w:rtl/>
        </w:rPr>
        <w:t>בפ"ק</w:t>
      </w:r>
      <w:proofErr w:type="spellEnd"/>
      <w:r>
        <w:rPr>
          <w:rtl/>
        </w:rPr>
        <w:t xml:space="preserve"> (שם) לא תמלא </w:t>
      </w:r>
      <w:proofErr w:type="spellStart"/>
      <w:r>
        <w:rPr>
          <w:rtl/>
        </w:rPr>
        <w:t>אשה</w:t>
      </w:r>
      <w:proofErr w:type="spellEnd"/>
      <w:r>
        <w:rPr>
          <w:rtl/>
        </w:rPr>
        <w:t xml:space="preserve"> קדרה </w:t>
      </w:r>
      <w:proofErr w:type="spellStart"/>
      <w:r>
        <w:rPr>
          <w:rtl/>
        </w:rPr>
        <w:t>עססיות</w:t>
      </w:r>
      <w:proofErr w:type="spellEnd"/>
      <w:r>
        <w:rPr>
          <w:rtl/>
        </w:rPr>
        <w:t xml:space="preserve"> </w:t>
      </w:r>
      <w:proofErr w:type="spellStart"/>
      <w:r>
        <w:rPr>
          <w:rtl/>
        </w:rPr>
        <w:t>כו</w:t>
      </w:r>
      <w:proofErr w:type="spellEnd"/>
      <w:r>
        <w:rPr>
          <w:rtl/>
        </w:rPr>
        <w:t xml:space="preserve">' ואם נתנה למוצאי שבת </w:t>
      </w:r>
      <w:proofErr w:type="spellStart"/>
      <w:r>
        <w:rPr>
          <w:rtl/>
        </w:rPr>
        <w:t>אסורין</w:t>
      </w:r>
      <w:proofErr w:type="spellEnd"/>
      <w:r>
        <w:rPr>
          <w:rtl/>
        </w:rPr>
        <w:t xml:space="preserve"> בכדי שיעשו וי"ל </w:t>
      </w:r>
      <w:proofErr w:type="spellStart"/>
      <w:r>
        <w:rPr>
          <w:rtl/>
        </w:rPr>
        <w:t>דבלאו</w:t>
      </w:r>
      <w:proofErr w:type="spellEnd"/>
      <w:r>
        <w:rPr>
          <w:rtl/>
        </w:rPr>
        <w:t xml:space="preserve"> הכי פריך שפיר </w:t>
      </w:r>
      <w:proofErr w:type="spellStart"/>
      <w:r>
        <w:rPr>
          <w:rtl/>
        </w:rPr>
        <w:t>מברייתא</w:t>
      </w:r>
      <w:proofErr w:type="spellEnd"/>
      <w:r>
        <w:rPr>
          <w:rtl/>
        </w:rPr>
        <w:t xml:space="preserve"> </w:t>
      </w:r>
      <w:proofErr w:type="spellStart"/>
      <w:r>
        <w:rPr>
          <w:rtl/>
        </w:rPr>
        <w:t>דמייתי</w:t>
      </w:r>
      <w:proofErr w:type="spellEnd"/>
      <w:r>
        <w:rPr>
          <w:rtl/>
        </w:rPr>
        <w:t>.</w:t>
      </w:r>
    </w:p>
    <w:p w14:paraId="42F12DF2" w14:textId="77777777" w:rsidR="004B15F8" w:rsidRDefault="004B15F8" w:rsidP="004B15F8">
      <w:pPr>
        <w:rPr>
          <w:rtl/>
        </w:rPr>
      </w:pPr>
      <w:proofErr w:type="spellStart"/>
      <w:r>
        <w:rPr>
          <w:rtl/>
        </w:rPr>
        <w:t>בשלמא</w:t>
      </w:r>
      <w:proofErr w:type="spellEnd"/>
      <w:r>
        <w:rPr>
          <w:rtl/>
        </w:rPr>
        <w:t xml:space="preserve"> לרב נחמן בר יצחק כאן קודם גזירה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לימא</w:t>
      </w:r>
      <w:proofErr w:type="spellEnd"/>
      <w:r>
        <w:rPr>
          <w:rtl/>
        </w:rPr>
        <w:t xml:space="preserve"> </w:t>
      </w:r>
      <w:proofErr w:type="spellStart"/>
      <w:r>
        <w:rPr>
          <w:rtl/>
        </w:rPr>
        <w:t>תרווייהו</w:t>
      </w:r>
      <w:proofErr w:type="spellEnd"/>
      <w:r>
        <w:rPr>
          <w:rtl/>
        </w:rPr>
        <w:t xml:space="preserve"> קודם גזירה והא </w:t>
      </w:r>
      <w:proofErr w:type="spellStart"/>
      <w:r>
        <w:rPr>
          <w:rtl/>
        </w:rPr>
        <w:t>דשרי</w:t>
      </w:r>
      <w:proofErr w:type="spellEnd"/>
      <w:r>
        <w:rPr>
          <w:rtl/>
        </w:rPr>
        <w:t xml:space="preserve"> </w:t>
      </w:r>
      <w:proofErr w:type="spellStart"/>
      <w:r>
        <w:rPr>
          <w:rtl/>
        </w:rPr>
        <w:t>בברייתא</w:t>
      </w:r>
      <w:proofErr w:type="spellEnd"/>
      <w:r>
        <w:rPr>
          <w:rtl/>
        </w:rPr>
        <w:t xml:space="preserve"> שוגג היינו </w:t>
      </w:r>
      <w:proofErr w:type="spellStart"/>
      <w:r>
        <w:rPr>
          <w:rtl/>
        </w:rPr>
        <w:t>בבשיל</w:t>
      </w:r>
      <w:proofErr w:type="spellEnd"/>
      <w:r>
        <w:rPr>
          <w:rtl/>
        </w:rPr>
        <w:t xml:space="preserve"> כמאכל בן </w:t>
      </w:r>
      <w:proofErr w:type="spellStart"/>
      <w:r>
        <w:rPr>
          <w:rtl/>
        </w:rPr>
        <w:t>דרוסאי</w:t>
      </w:r>
      <w:proofErr w:type="spellEnd"/>
      <w:r>
        <w:rPr>
          <w:rtl/>
        </w:rPr>
        <w:t xml:space="preserve"> ורב נחמן איירי </w:t>
      </w:r>
      <w:proofErr w:type="spellStart"/>
      <w:r>
        <w:rPr>
          <w:rtl/>
        </w:rPr>
        <w:t>בדלא</w:t>
      </w:r>
      <w:proofErr w:type="spellEnd"/>
      <w:r>
        <w:rPr>
          <w:rtl/>
        </w:rPr>
        <w:t xml:space="preserve"> </w:t>
      </w:r>
      <w:proofErr w:type="spellStart"/>
      <w:r>
        <w:rPr>
          <w:rtl/>
        </w:rPr>
        <w:t>בשיל</w:t>
      </w:r>
      <w:proofErr w:type="spellEnd"/>
      <w:r>
        <w:rPr>
          <w:rtl/>
        </w:rPr>
        <w:t xml:space="preserve"> כמאכל בן </w:t>
      </w:r>
      <w:proofErr w:type="spellStart"/>
      <w:r>
        <w:rPr>
          <w:rtl/>
        </w:rPr>
        <w:t>דרוסאי</w:t>
      </w:r>
      <w:proofErr w:type="spellEnd"/>
      <w:r>
        <w:rPr>
          <w:rtl/>
        </w:rPr>
        <w:t xml:space="preserve"> כדפי' ותירץ ר"ת </w:t>
      </w:r>
      <w:proofErr w:type="spellStart"/>
      <w:r>
        <w:rPr>
          <w:rtl/>
        </w:rPr>
        <w:t>דבישלה</w:t>
      </w:r>
      <w:proofErr w:type="spellEnd"/>
      <w:r>
        <w:rPr>
          <w:rtl/>
        </w:rPr>
        <w:t xml:space="preserve"> בשבת משמע שלא </w:t>
      </w:r>
      <w:proofErr w:type="spellStart"/>
      <w:r>
        <w:rPr>
          <w:rtl/>
        </w:rPr>
        <w:t>היתה</w:t>
      </w:r>
      <w:proofErr w:type="spellEnd"/>
      <w:r>
        <w:rPr>
          <w:rtl/>
        </w:rPr>
        <w:t xml:space="preserve"> קודם לכן כלל מבושלת ולא בעי </w:t>
      </w:r>
      <w:proofErr w:type="spellStart"/>
      <w:r>
        <w:rPr>
          <w:rtl/>
        </w:rPr>
        <w:t>למימר</w:t>
      </w:r>
      <w:proofErr w:type="spellEnd"/>
      <w:r>
        <w:rPr>
          <w:rtl/>
        </w:rPr>
        <w:t xml:space="preserve"> נמי </w:t>
      </w:r>
      <w:proofErr w:type="spellStart"/>
      <w:r>
        <w:rPr>
          <w:rtl/>
        </w:rPr>
        <w:t>דרב</w:t>
      </w:r>
      <w:proofErr w:type="spellEnd"/>
      <w:r>
        <w:rPr>
          <w:rtl/>
        </w:rPr>
        <w:t xml:space="preserve"> נחמן סבר כר' יהודה </w:t>
      </w:r>
      <w:proofErr w:type="spellStart"/>
      <w:r>
        <w:rPr>
          <w:rtl/>
        </w:rPr>
        <w:t>דאסר</w:t>
      </w:r>
      <w:proofErr w:type="spellEnd"/>
      <w:r>
        <w:rPr>
          <w:rtl/>
        </w:rPr>
        <w:t xml:space="preserve"> תבשיל אפי' בישל כל צרכו וכ"ש לא בישל משום </w:t>
      </w:r>
      <w:proofErr w:type="spellStart"/>
      <w:r>
        <w:rPr>
          <w:rtl/>
        </w:rPr>
        <w:t>דדילמא</w:t>
      </w:r>
      <w:proofErr w:type="spellEnd"/>
      <w:r>
        <w:rPr>
          <w:rtl/>
        </w:rPr>
        <w:t xml:space="preserve"> ר' יהודה לא איירי אלא במזיד אבל בשוגג מודה לר"מ </w:t>
      </w:r>
      <w:proofErr w:type="spellStart"/>
      <w:r>
        <w:rPr>
          <w:rtl/>
        </w:rPr>
        <w:t>דשרי</w:t>
      </w:r>
      <w:proofErr w:type="spellEnd"/>
      <w:r>
        <w:rPr>
          <w:rtl/>
        </w:rPr>
        <w:t xml:space="preserve"> אפי' לא בישל כל צרכו.</w:t>
      </w:r>
    </w:p>
    <w:p w14:paraId="397C70D6" w14:textId="77777777" w:rsidR="004B15F8" w:rsidRDefault="004B15F8" w:rsidP="004B15F8">
      <w:pPr>
        <w:rPr>
          <w:rtl/>
        </w:rPr>
      </w:pPr>
      <w:proofErr w:type="spellStart"/>
      <w:r>
        <w:rPr>
          <w:rtl/>
        </w:rPr>
        <w:t>קשיא</w:t>
      </w:r>
      <w:proofErr w:type="spellEnd"/>
      <w:r>
        <w:rPr>
          <w:rtl/>
        </w:rPr>
        <w:t xml:space="preserve"> דר' מאיר אדר' מאיר - כאן משמע </w:t>
      </w:r>
      <w:proofErr w:type="spellStart"/>
      <w:r>
        <w:rPr>
          <w:rtl/>
        </w:rPr>
        <w:t>דסתם</w:t>
      </w:r>
      <w:proofErr w:type="spellEnd"/>
      <w:r>
        <w:rPr>
          <w:rtl/>
        </w:rPr>
        <w:t xml:space="preserve"> חמין ותבשיל הוי נמי מבושל כל צרכו דאי לאו הכי לא </w:t>
      </w:r>
      <w:proofErr w:type="spellStart"/>
      <w:r>
        <w:rPr>
          <w:rtl/>
        </w:rPr>
        <w:t>הוה</w:t>
      </w:r>
      <w:proofErr w:type="spellEnd"/>
      <w:r>
        <w:rPr>
          <w:rtl/>
        </w:rPr>
        <w:t xml:space="preserve"> פריך מידי </w:t>
      </w:r>
      <w:proofErr w:type="spellStart"/>
      <w:r>
        <w:rPr>
          <w:rtl/>
        </w:rPr>
        <w:t>ורשב"א</w:t>
      </w:r>
      <w:proofErr w:type="spellEnd"/>
      <w:r>
        <w:rPr>
          <w:rtl/>
        </w:rPr>
        <w:t xml:space="preserve"> אומר </w:t>
      </w:r>
      <w:proofErr w:type="spellStart"/>
      <w:r>
        <w:rPr>
          <w:rtl/>
        </w:rPr>
        <w:t>דאפי</w:t>
      </w:r>
      <w:proofErr w:type="spellEnd"/>
      <w:r>
        <w:rPr>
          <w:rtl/>
        </w:rPr>
        <w:t xml:space="preserve">' אי סתם חמין ותבשיל הוי בלא </w:t>
      </w:r>
      <w:proofErr w:type="spellStart"/>
      <w:r>
        <w:rPr>
          <w:rtl/>
        </w:rPr>
        <w:t>בשיל</w:t>
      </w:r>
      <w:proofErr w:type="spellEnd"/>
      <w:r>
        <w:rPr>
          <w:rtl/>
        </w:rPr>
        <w:t xml:space="preserve"> כל צרכו פריך שפיר </w:t>
      </w:r>
      <w:proofErr w:type="spellStart"/>
      <w:r>
        <w:rPr>
          <w:rtl/>
        </w:rPr>
        <w:t>דהא</w:t>
      </w:r>
      <w:proofErr w:type="spellEnd"/>
      <w:r>
        <w:rPr>
          <w:rtl/>
        </w:rPr>
        <w:t xml:space="preserve"> באינה גרופה משמע </w:t>
      </w:r>
      <w:proofErr w:type="spellStart"/>
      <w:r>
        <w:rPr>
          <w:rtl/>
        </w:rPr>
        <w:t>בברייתא</w:t>
      </w:r>
      <w:proofErr w:type="spellEnd"/>
      <w:r>
        <w:rPr>
          <w:rtl/>
        </w:rPr>
        <w:t xml:space="preserve"> דלעיל דאין משהין כלל אפי' בישל כל צרכו דאי </w:t>
      </w:r>
      <w:proofErr w:type="spellStart"/>
      <w:r>
        <w:rPr>
          <w:rtl/>
        </w:rPr>
        <w:t>הוה</w:t>
      </w:r>
      <w:proofErr w:type="spellEnd"/>
      <w:r>
        <w:rPr>
          <w:rtl/>
        </w:rPr>
        <w:t xml:space="preserve"> שרי בישל כל צרכו </w:t>
      </w:r>
      <w:proofErr w:type="spellStart"/>
      <w:r>
        <w:rPr>
          <w:rtl/>
        </w:rPr>
        <w:t>ה"ל</w:t>
      </w:r>
      <w:proofErr w:type="spellEnd"/>
      <w:r>
        <w:rPr>
          <w:rtl/>
        </w:rPr>
        <w:t xml:space="preserve"> לפרש מה הן משהין באינה גרופה </w:t>
      </w:r>
      <w:proofErr w:type="spellStart"/>
      <w:r>
        <w:rPr>
          <w:rtl/>
        </w:rPr>
        <w:t>כדמפרש</w:t>
      </w:r>
      <w:proofErr w:type="spellEnd"/>
      <w:r>
        <w:rPr>
          <w:rtl/>
        </w:rPr>
        <w:t xml:space="preserve"> אגרופה </w:t>
      </w:r>
      <w:proofErr w:type="spellStart"/>
      <w:r>
        <w:rPr>
          <w:rtl/>
        </w:rPr>
        <w:t>והכא</w:t>
      </w:r>
      <w:proofErr w:type="spellEnd"/>
      <w:r>
        <w:rPr>
          <w:rtl/>
        </w:rPr>
        <w:t xml:space="preserve"> שרי ר"מ בישל כל צרכו אפי' באינה גרופה מ"מ נראה </w:t>
      </w:r>
      <w:proofErr w:type="spellStart"/>
      <w:r>
        <w:rPr>
          <w:rtl/>
        </w:rPr>
        <w:t>דסתם</w:t>
      </w:r>
      <w:proofErr w:type="spellEnd"/>
      <w:r>
        <w:rPr>
          <w:rtl/>
        </w:rPr>
        <w:t xml:space="preserve"> חמין ותבשיל הוי נמי </w:t>
      </w:r>
      <w:proofErr w:type="spellStart"/>
      <w:r>
        <w:rPr>
          <w:rtl/>
        </w:rPr>
        <w:t>בבשיל</w:t>
      </w:r>
      <w:proofErr w:type="spellEnd"/>
      <w:r>
        <w:rPr>
          <w:rtl/>
        </w:rPr>
        <w:t xml:space="preserve"> כל צרכו </w:t>
      </w:r>
      <w:proofErr w:type="spellStart"/>
      <w:r>
        <w:rPr>
          <w:rtl/>
        </w:rPr>
        <w:t>מדפשיטא</w:t>
      </w:r>
      <w:proofErr w:type="spellEnd"/>
      <w:r>
        <w:rPr>
          <w:rtl/>
        </w:rPr>
        <w:t xml:space="preserve"> ליה </w:t>
      </w:r>
      <w:proofErr w:type="spellStart"/>
      <w:r>
        <w:rPr>
          <w:rtl/>
        </w:rPr>
        <w:t>לתלמודא</w:t>
      </w:r>
      <w:proofErr w:type="spellEnd"/>
      <w:r>
        <w:rPr>
          <w:rtl/>
        </w:rPr>
        <w:t xml:space="preserve"> </w:t>
      </w:r>
      <w:proofErr w:type="spellStart"/>
      <w:r>
        <w:rPr>
          <w:rtl/>
        </w:rPr>
        <w:t>דמאן</w:t>
      </w:r>
      <w:proofErr w:type="spellEnd"/>
      <w:r>
        <w:rPr>
          <w:rtl/>
        </w:rPr>
        <w:t xml:space="preserve"> </w:t>
      </w:r>
      <w:proofErr w:type="spellStart"/>
      <w:r>
        <w:rPr>
          <w:rtl/>
        </w:rPr>
        <w:t>דאסר</w:t>
      </w:r>
      <w:proofErr w:type="spellEnd"/>
      <w:r>
        <w:rPr>
          <w:rtl/>
        </w:rPr>
        <w:t xml:space="preserve"> להחזיר אסר אפי' בישל כל צרכו </w:t>
      </w:r>
      <w:proofErr w:type="spellStart"/>
      <w:r>
        <w:rPr>
          <w:rtl/>
        </w:rPr>
        <w:t>כדמוכח</w:t>
      </w:r>
      <w:proofErr w:type="spellEnd"/>
      <w:r>
        <w:rPr>
          <w:rtl/>
        </w:rPr>
        <w:t xml:space="preserve"> גבי ואף ר' </w:t>
      </w:r>
      <w:proofErr w:type="spellStart"/>
      <w:r>
        <w:rPr>
          <w:rtl/>
        </w:rPr>
        <w:t>אושעיא</w:t>
      </w:r>
      <w:proofErr w:type="spellEnd"/>
      <w:r>
        <w:rPr>
          <w:rtl/>
        </w:rPr>
        <w:t xml:space="preserve"> סבר </w:t>
      </w:r>
      <w:proofErr w:type="spellStart"/>
      <w:r>
        <w:rPr>
          <w:rtl/>
        </w:rPr>
        <w:t>כו</w:t>
      </w:r>
      <w:proofErr w:type="spellEnd"/>
      <w:r>
        <w:rPr>
          <w:rtl/>
        </w:rPr>
        <w:t>'.</w:t>
      </w:r>
    </w:p>
    <w:p w14:paraId="76018600" w14:textId="77777777" w:rsidR="004B15F8" w:rsidRDefault="004B15F8" w:rsidP="004B15F8">
      <w:pPr>
        <w:rPr>
          <w:rtl/>
        </w:rPr>
      </w:pPr>
      <w:r>
        <w:rPr>
          <w:rtl/>
        </w:rPr>
        <w:t xml:space="preserve">הא </w:t>
      </w:r>
      <w:proofErr w:type="spellStart"/>
      <w:r>
        <w:rPr>
          <w:rtl/>
        </w:rPr>
        <w:t>לכתחלה</w:t>
      </w:r>
      <w:proofErr w:type="spellEnd"/>
      <w:r>
        <w:rPr>
          <w:rtl/>
        </w:rPr>
        <w:t xml:space="preserve"> הא </w:t>
      </w:r>
      <w:proofErr w:type="spellStart"/>
      <w:r>
        <w:rPr>
          <w:rtl/>
        </w:rPr>
        <w:t>דיעבד</w:t>
      </w:r>
      <w:proofErr w:type="spellEnd"/>
      <w:r>
        <w:rPr>
          <w:rtl/>
        </w:rPr>
        <w:t xml:space="preserve"> - לא סגי בהאי </w:t>
      </w:r>
      <w:proofErr w:type="spellStart"/>
      <w:r>
        <w:rPr>
          <w:rtl/>
        </w:rPr>
        <w:t>שינויא</w:t>
      </w:r>
      <w:proofErr w:type="spellEnd"/>
      <w:r>
        <w:rPr>
          <w:rtl/>
        </w:rPr>
        <w:t xml:space="preserve"> </w:t>
      </w:r>
      <w:proofErr w:type="spellStart"/>
      <w:r>
        <w:rPr>
          <w:rtl/>
        </w:rPr>
        <w:t>דהא</w:t>
      </w:r>
      <w:proofErr w:type="spellEnd"/>
      <w:r>
        <w:rPr>
          <w:rtl/>
        </w:rPr>
        <w:t xml:space="preserve"> לעיל שרי ר' מאיר סתם חמין </w:t>
      </w:r>
      <w:proofErr w:type="spellStart"/>
      <w:r>
        <w:rPr>
          <w:rtl/>
        </w:rPr>
        <w:t>דהויא</w:t>
      </w:r>
      <w:proofErr w:type="spellEnd"/>
      <w:r>
        <w:rPr>
          <w:rtl/>
        </w:rPr>
        <w:t xml:space="preserve"> אפי' לא </w:t>
      </w:r>
      <w:proofErr w:type="spellStart"/>
      <w:r>
        <w:rPr>
          <w:rtl/>
        </w:rPr>
        <w:t>הוחמו</w:t>
      </w:r>
      <w:proofErr w:type="spellEnd"/>
      <w:r>
        <w:rPr>
          <w:rtl/>
        </w:rPr>
        <w:t xml:space="preserve"> כל צורכן אפי' </w:t>
      </w:r>
      <w:proofErr w:type="spellStart"/>
      <w:r>
        <w:rPr>
          <w:rtl/>
        </w:rPr>
        <w:t>לכתחלה</w:t>
      </w:r>
      <w:proofErr w:type="spellEnd"/>
      <w:r>
        <w:rPr>
          <w:rtl/>
        </w:rPr>
        <w:t xml:space="preserve"> </w:t>
      </w:r>
      <w:proofErr w:type="spellStart"/>
      <w:r>
        <w:rPr>
          <w:rtl/>
        </w:rPr>
        <w:t>והכא</w:t>
      </w:r>
      <w:proofErr w:type="spellEnd"/>
      <w:r>
        <w:rPr>
          <w:rtl/>
        </w:rPr>
        <w:t xml:space="preserve"> אסר חמין שלא </w:t>
      </w:r>
      <w:proofErr w:type="spellStart"/>
      <w:r>
        <w:rPr>
          <w:rtl/>
        </w:rPr>
        <w:t>הוחמו</w:t>
      </w:r>
      <w:proofErr w:type="spellEnd"/>
      <w:r>
        <w:rPr>
          <w:rtl/>
        </w:rPr>
        <w:t xml:space="preserve"> כל צורכן אפי' </w:t>
      </w:r>
      <w:proofErr w:type="spellStart"/>
      <w:r>
        <w:rPr>
          <w:rtl/>
        </w:rPr>
        <w:t>דיעבד</w:t>
      </w:r>
      <w:proofErr w:type="spellEnd"/>
      <w:r>
        <w:rPr>
          <w:rtl/>
        </w:rPr>
        <w:t xml:space="preserve"> אלא צריך </w:t>
      </w:r>
      <w:proofErr w:type="spellStart"/>
      <w:r>
        <w:rPr>
          <w:rtl/>
        </w:rPr>
        <w:t>לשנויי</w:t>
      </w:r>
      <w:proofErr w:type="spellEnd"/>
      <w:r>
        <w:rPr>
          <w:rtl/>
        </w:rPr>
        <w:t xml:space="preserve"> </w:t>
      </w:r>
      <w:proofErr w:type="spellStart"/>
      <w:r>
        <w:rPr>
          <w:rtl/>
        </w:rPr>
        <w:t>כדמשני</w:t>
      </w:r>
      <w:proofErr w:type="spellEnd"/>
      <w:r>
        <w:rPr>
          <w:rtl/>
        </w:rPr>
        <w:t xml:space="preserve"> </w:t>
      </w:r>
      <w:proofErr w:type="spellStart"/>
      <w:r>
        <w:rPr>
          <w:rtl/>
        </w:rPr>
        <w:t>אקשיא</w:t>
      </w:r>
      <w:proofErr w:type="spellEnd"/>
      <w:r>
        <w:rPr>
          <w:rtl/>
        </w:rPr>
        <w:t xml:space="preserve"> דר' יהודה אדר' יהודה הא בגרופה וקטומה הא </w:t>
      </w:r>
      <w:proofErr w:type="spellStart"/>
      <w:r>
        <w:rPr>
          <w:rtl/>
        </w:rPr>
        <w:t>בשאינה</w:t>
      </w:r>
      <w:proofErr w:type="spellEnd"/>
      <w:r>
        <w:rPr>
          <w:rtl/>
        </w:rPr>
        <w:t xml:space="preserve"> גרופה </w:t>
      </w:r>
      <w:proofErr w:type="spellStart"/>
      <w:r>
        <w:rPr>
          <w:rtl/>
        </w:rPr>
        <w:t>ואדרבי</w:t>
      </w:r>
      <w:proofErr w:type="spellEnd"/>
      <w:r>
        <w:rPr>
          <w:rtl/>
        </w:rPr>
        <w:t xml:space="preserve"> יהודה נמי צריך </w:t>
      </w:r>
      <w:proofErr w:type="spellStart"/>
      <w:r>
        <w:rPr>
          <w:rtl/>
        </w:rPr>
        <w:t>לשנויא</w:t>
      </w:r>
      <w:proofErr w:type="spellEnd"/>
      <w:r>
        <w:rPr>
          <w:rtl/>
        </w:rPr>
        <w:t xml:space="preserve"> (</w:t>
      </w:r>
      <w:proofErr w:type="spellStart"/>
      <w:r>
        <w:rPr>
          <w:rtl/>
        </w:rPr>
        <w:t>דהכא</w:t>
      </w:r>
      <w:proofErr w:type="spellEnd"/>
      <w:r>
        <w:rPr>
          <w:rtl/>
        </w:rPr>
        <w:t xml:space="preserve">) </w:t>
      </w:r>
      <w:proofErr w:type="spellStart"/>
      <w:r>
        <w:rPr>
          <w:rtl/>
        </w:rPr>
        <w:t>דהא</w:t>
      </w:r>
      <w:proofErr w:type="spellEnd"/>
      <w:r>
        <w:rPr>
          <w:rtl/>
        </w:rPr>
        <w:t xml:space="preserve"> </w:t>
      </w:r>
      <w:proofErr w:type="spellStart"/>
      <w:r>
        <w:rPr>
          <w:rtl/>
        </w:rPr>
        <w:t>לכתחלה</w:t>
      </w:r>
      <w:proofErr w:type="spellEnd"/>
      <w:r>
        <w:rPr>
          <w:rtl/>
        </w:rPr>
        <w:t xml:space="preserve"> הא </w:t>
      </w:r>
      <w:proofErr w:type="spellStart"/>
      <w:r>
        <w:rPr>
          <w:rtl/>
        </w:rPr>
        <w:t>דיעבד</w:t>
      </w:r>
      <w:proofErr w:type="spellEnd"/>
      <w:r>
        <w:rPr>
          <w:rtl/>
        </w:rPr>
        <w:t xml:space="preserve"> </w:t>
      </w:r>
      <w:proofErr w:type="spellStart"/>
      <w:r>
        <w:rPr>
          <w:rtl/>
        </w:rPr>
        <w:t>דהא</w:t>
      </w:r>
      <w:proofErr w:type="spellEnd"/>
      <w:r>
        <w:rPr>
          <w:rtl/>
        </w:rPr>
        <w:t xml:space="preserve"> </w:t>
      </w:r>
      <w:proofErr w:type="spellStart"/>
      <w:r>
        <w:rPr>
          <w:rtl/>
        </w:rPr>
        <w:t>בשאינה</w:t>
      </w:r>
      <w:proofErr w:type="spellEnd"/>
      <w:r>
        <w:rPr>
          <w:rtl/>
        </w:rPr>
        <w:t xml:space="preserve"> גרופה אסר לעיל אפי' חמין שנתבשל כל צרכו </w:t>
      </w:r>
      <w:proofErr w:type="spellStart"/>
      <w:r>
        <w:rPr>
          <w:rtl/>
        </w:rPr>
        <w:t>והכא</w:t>
      </w:r>
      <w:proofErr w:type="spellEnd"/>
      <w:r>
        <w:rPr>
          <w:rtl/>
        </w:rPr>
        <w:t xml:space="preserve"> שרי אלא </w:t>
      </w:r>
      <w:proofErr w:type="spellStart"/>
      <w:r>
        <w:rPr>
          <w:rtl/>
        </w:rPr>
        <w:t>דאיכא</w:t>
      </w:r>
      <w:proofErr w:type="spellEnd"/>
      <w:r>
        <w:rPr>
          <w:rtl/>
        </w:rPr>
        <w:t xml:space="preserve"> </w:t>
      </w:r>
      <w:proofErr w:type="spellStart"/>
      <w:r>
        <w:rPr>
          <w:rtl/>
        </w:rPr>
        <w:t>לשנויי</w:t>
      </w:r>
      <w:proofErr w:type="spellEnd"/>
      <w:r>
        <w:rPr>
          <w:rtl/>
        </w:rPr>
        <w:t xml:space="preserve"> הא </w:t>
      </w:r>
      <w:proofErr w:type="spellStart"/>
      <w:r>
        <w:rPr>
          <w:rtl/>
        </w:rPr>
        <w:t>לכתחלה</w:t>
      </w:r>
      <w:proofErr w:type="spellEnd"/>
      <w:r>
        <w:rPr>
          <w:rtl/>
        </w:rPr>
        <w:t xml:space="preserve"> הא </w:t>
      </w:r>
      <w:proofErr w:type="spellStart"/>
      <w:r>
        <w:rPr>
          <w:rtl/>
        </w:rPr>
        <w:t>דיעבד</w:t>
      </w:r>
      <w:proofErr w:type="spellEnd"/>
      <w:r>
        <w:rPr>
          <w:rtl/>
        </w:rPr>
        <w:t>.</w:t>
      </w:r>
    </w:p>
    <w:p w14:paraId="337E9A0C" w14:textId="77777777" w:rsidR="004B15F8" w:rsidRDefault="004B15F8" w:rsidP="004B15F8">
      <w:pPr>
        <w:rPr>
          <w:rtl/>
        </w:rPr>
      </w:pPr>
      <w:r>
        <w:rPr>
          <w:rtl/>
        </w:rPr>
        <w:t xml:space="preserve">עבר ושהה מאי - </w:t>
      </w:r>
      <w:proofErr w:type="spellStart"/>
      <w:r>
        <w:rPr>
          <w:rtl/>
        </w:rPr>
        <w:t>בדלא</w:t>
      </w:r>
      <w:proofErr w:type="spellEnd"/>
      <w:r>
        <w:rPr>
          <w:rtl/>
        </w:rPr>
        <w:t xml:space="preserve"> </w:t>
      </w:r>
      <w:proofErr w:type="spellStart"/>
      <w:r>
        <w:rPr>
          <w:rtl/>
        </w:rPr>
        <w:t>בשיל</w:t>
      </w:r>
      <w:proofErr w:type="spellEnd"/>
      <w:r>
        <w:rPr>
          <w:rtl/>
        </w:rPr>
        <w:t xml:space="preserve"> כמאכל בן </w:t>
      </w:r>
      <w:proofErr w:type="spellStart"/>
      <w:r>
        <w:rPr>
          <w:rtl/>
        </w:rPr>
        <w:t>דרוסאי</w:t>
      </w:r>
      <w:proofErr w:type="spellEnd"/>
      <w:r>
        <w:rPr>
          <w:rtl/>
        </w:rPr>
        <w:t xml:space="preserve"> </w:t>
      </w:r>
      <w:proofErr w:type="spellStart"/>
      <w:r>
        <w:rPr>
          <w:rtl/>
        </w:rPr>
        <w:t>ליכא</w:t>
      </w:r>
      <w:proofErr w:type="spellEnd"/>
      <w:r>
        <w:rPr>
          <w:rtl/>
        </w:rPr>
        <w:t xml:space="preserve"> </w:t>
      </w:r>
      <w:proofErr w:type="spellStart"/>
      <w:r>
        <w:rPr>
          <w:rtl/>
        </w:rPr>
        <w:t>לאוקמי</w:t>
      </w:r>
      <w:proofErr w:type="spellEnd"/>
      <w:r>
        <w:rPr>
          <w:rtl/>
        </w:rPr>
        <w:t xml:space="preserve"> </w:t>
      </w:r>
      <w:proofErr w:type="spellStart"/>
      <w:r>
        <w:rPr>
          <w:rtl/>
        </w:rPr>
        <w:t>דהא</w:t>
      </w:r>
      <w:proofErr w:type="spellEnd"/>
      <w:r>
        <w:rPr>
          <w:rtl/>
        </w:rPr>
        <w:t xml:space="preserve"> כבר פשט לעיל </w:t>
      </w:r>
      <w:proofErr w:type="spellStart"/>
      <w:r>
        <w:rPr>
          <w:rtl/>
        </w:rPr>
        <w:t>לאיסורא</w:t>
      </w:r>
      <w:proofErr w:type="spellEnd"/>
      <w:r>
        <w:rPr>
          <w:rtl/>
        </w:rPr>
        <w:t xml:space="preserve"> כרב נחמן בר יצחק ונראה </w:t>
      </w:r>
      <w:proofErr w:type="spellStart"/>
      <w:r>
        <w:rPr>
          <w:rtl/>
        </w:rPr>
        <w:t>לר"י</w:t>
      </w:r>
      <w:proofErr w:type="spellEnd"/>
      <w:r>
        <w:rPr>
          <w:rtl/>
        </w:rPr>
        <w:t xml:space="preserve"> </w:t>
      </w:r>
      <w:proofErr w:type="spellStart"/>
      <w:r>
        <w:rPr>
          <w:rtl/>
        </w:rPr>
        <w:t>דמבעיא</w:t>
      </w:r>
      <w:proofErr w:type="spellEnd"/>
      <w:r>
        <w:rPr>
          <w:rtl/>
        </w:rPr>
        <w:t xml:space="preserve"> ליה </w:t>
      </w:r>
      <w:proofErr w:type="spellStart"/>
      <w:r>
        <w:rPr>
          <w:rtl/>
        </w:rPr>
        <w:t>בבשיל</w:t>
      </w:r>
      <w:proofErr w:type="spellEnd"/>
      <w:r>
        <w:rPr>
          <w:rtl/>
        </w:rPr>
        <w:t xml:space="preserve"> ובשוגג ואליבא דר' יהודה אף על גב דאין הלכה כר' יהודה אי אסר מצטמק ויפה לו </w:t>
      </w:r>
      <w:proofErr w:type="spellStart"/>
      <w:r>
        <w:rPr>
          <w:rtl/>
        </w:rPr>
        <w:t>דוקא</w:t>
      </w:r>
      <w:proofErr w:type="spellEnd"/>
      <w:r>
        <w:rPr>
          <w:rtl/>
        </w:rPr>
        <w:t xml:space="preserve"> במזיד או דילמא אפי' בשוגג </w:t>
      </w:r>
      <w:proofErr w:type="spellStart"/>
      <w:r>
        <w:rPr>
          <w:rtl/>
        </w:rPr>
        <w:t>ומייתי</w:t>
      </w:r>
      <w:proofErr w:type="spellEnd"/>
      <w:r>
        <w:rPr>
          <w:rtl/>
        </w:rPr>
        <w:t xml:space="preserve"> ראיה ממעשה דר' יוסי </w:t>
      </w:r>
      <w:proofErr w:type="spellStart"/>
      <w:r>
        <w:rPr>
          <w:rtl/>
        </w:rPr>
        <w:t>דאסר</w:t>
      </w:r>
      <w:proofErr w:type="spellEnd"/>
      <w:r>
        <w:rPr>
          <w:rtl/>
        </w:rPr>
        <w:t xml:space="preserve"> ומשמע ליה </w:t>
      </w:r>
      <w:proofErr w:type="spellStart"/>
      <w:r>
        <w:rPr>
          <w:rtl/>
        </w:rPr>
        <w:t>דאפי</w:t>
      </w:r>
      <w:proofErr w:type="spellEnd"/>
      <w:r>
        <w:rPr>
          <w:rtl/>
        </w:rPr>
        <w:t xml:space="preserve">' בשוגג היה </w:t>
      </w:r>
      <w:proofErr w:type="spellStart"/>
      <w:r>
        <w:rPr>
          <w:rtl/>
        </w:rPr>
        <w:t>מדקאמר</w:t>
      </w:r>
      <w:proofErr w:type="spellEnd"/>
      <w:r>
        <w:rPr>
          <w:rtl/>
        </w:rPr>
        <w:t xml:space="preserve"> ונשתהו ולא </w:t>
      </w:r>
      <w:proofErr w:type="spellStart"/>
      <w:r>
        <w:rPr>
          <w:rtl/>
        </w:rPr>
        <w:t>קאמר</w:t>
      </w:r>
      <w:proofErr w:type="spellEnd"/>
      <w:r>
        <w:rPr>
          <w:rtl/>
        </w:rPr>
        <w:t xml:space="preserve"> </w:t>
      </w:r>
      <w:proofErr w:type="spellStart"/>
      <w:r>
        <w:rPr>
          <w:rtl/>
        </w:rPr>
        <w:t>ושיהו</w:t>
      </w:r>
      <w:proofErr w:type="spellEnd"/>
      <w:r>
        <w:rPr>
          <w:rtl/>
        </w:rPr>
        <w:t xml:space="preserve"> ומיהו לשון עבר ושהה משמע במזיד כמו עברה ולשה </w:t>
      </w:r>
      <w:proofErr w:type="spellStart"/>
      <w:r>
        <w:rPr>
          <w:rtl/>
        </w:rPr>
        <w:t>דפסחים</w:t>
      </w:r>
      <w:proofErr w:type="spellEnd"/>
      <w:r>
        <w:rPr>
          <w:rtl/>
        </w:rPr>
        <w:t xml:space="preserve"> (דף </w:t>
      </w:r>
      <w:proofErr w:type="spellStart"/>
      <w:r>
        <w:rPr>
          <w:rtl/>
        </w:rPr>
        <w:t>מב</w:t>
      </w:r>
      <w:proofErr w:type="spellEnd"/>
      <w:r>
        <w:rPr>
          <w:rtl/>
        </w:rPr>
        <w:t xml:space="preserve">.) ואומר </w:t>
      </w:r>
      <w:proofErr w:type="spellStart"/>
      <w:r>
        <w:rPr>
          <w:rtl/>
        </w:rPr>
        <w:t>רשב"א</w:t>
      </w:r>
      <w:proofErr w:type="spellEnd"/>
      <w:r>
        <w:rPr>
          <w:rtl/>
        </w:rPr>
        <w:t xml:space="preserve"> </w:t>
      </w:r>
      <w:proofErr w:type="spellStart"/>
      <w:r>
        <w:rPr>
          <w:rtl/>
        </w:rPr>
        <w:t>דקודם</w:t>
      </w:r>
      <w:proofErr w:type="spellEnd"/>
      <w:r>
        <w:rPr>
          <w:rtl/>
        </w:rPr>
        <w:t xml:space="preserve"> גזירה </w:t>
      </w:r>
      <w:proofErr w:type="spellStart"/>
      <w:r>
        <w:rPr>
          <w:rtl/>
        </w:rPr>
        <w:t>בעו</w:t>
      </w:r>
      <w:proofErr w:type="spellEnd"/>
      <w:r>
        <w:rPr>
          <w:rtl/>
        </w:rPr>
        <w:t xml:space="preserve"> </w:t>
      </w:r>
      <w:proofErr w:type="spellStart"/>
      <w:r>
        <w:rPr>
          <w:rtl/>
        </w:rPr>
        <w:t>דאחר</w:t>
      </w:r>
      <w:proofErr w:type="spellEnd"/>
      <w:r>
        <w:rPr>
          <w:rtl/>
        </w:rPr>
        <w:t xml:space="preserve"> גזירה פשיטא </w:t>
      </w:r>
      <w:proofErr w:type="spellStart"/>
      <w:r>
        <w:rPr>
          <w:rtl/>
        </w:rPr>
        <w:t>דאסור</w:t>
      </w:r>
      <w:proofErr w:type="spellEnd"/>
      <w:r>
        <w:rPr>
          <w:rtl/>
        </w:rPr>
        <w:t xml:space="preserve"> בשוגג כמו מזיד.</w:t>
      </w:r>
    </w:p>
    <w:p w14:paraId="674D353D" w14:textId="1AE89581" w:rsidR="00D628A7" w:rsidRPr="00D628A7" w:rsidRDefault="004B15F8" w:rsidP="004B15F8">
      <w:pPr>
        <w:rPr>
          <w:rtl/>
        </w:rPr>
      </w:pPr>
      <w:r>
        <w:rPr>
          <w:rtl/>
        </w:rPr>
        <w:t xml:space="preserve">לא לשבת הבאה - כולה </w:t>
      </w:r>
      <w:proofErr w:type="spellStart"/>
      <w:r>
        <w:rPr>
          <w:rtl/>
        </w:rPr>
        <w:t>סוגיא</w:t>
      </w:r>
      <w:proofErr w:type="spellEnd"/>
      <w:r>
        <w:rPr>
          <w:rtl/>
        </w:rPr>
        <w:t xml:space="preserve"> </w:t>
      </w:r>
      <w:proofErr w:type="spellStart"/>
      <w:r>
        <w:rPr>
          <w:rtl/>
        </w:rPr>
        <w:t>בשאינה</w:t>
      </w:r>
      <w:proofErr w:type="spellEnd"/>
      <w:r>
        <w:rPr>
          <w:rtl/>
        </w:rPr>
        <w:t xml:space="preserve"> גרופה </w:t>
      </w:r>
      <w:proofErr w:type="spellStart"/>
      <w:r>
        <w:rPr>
          <w:rtl/>
        </w:rPr>
        <w:t>דבגרופה</w:t>
      </w:r>
      <w:proofErr w:type="spellEnd"/>
      <w:r>
        <w:rPr>
          <w:rtl/>
        </w:rPr>
        <w:t xml:space="preserve"> </w:t>
      </w:r>
      <w:proofErr w:type="spellStart"/>
      <w:r>
        <w:rPr>
          <w:rtl/>
        </w:rPr>
        <w:t>ליכא</w:t>
      </w:r>
      <w:proofErr w:type="spellEnd"/>
      <w:r>
        <w:rPr>
          <w:rtl/>
        </w:rPr>
        <w:t xml:space="preserve"> שום אמורא </w:t>
      </w:r>
      <w:proofErr w:type="spellStart"/>
      <w:r>
        <w:rPr>
          <w:rtl/>
        </w:rPr>
        <w:t>דאסר</w:t>
      </w:r>
      <w:proofErr w:type="spellEnd"/>
      <w:r>
        <w:rPr>
          <w:rtl/>
        </w:rPr>
        <w:t xml:space="preserve"> </w:t>
      </w:r>
      <w:proofErr w:type="spellStart"/>
      <w:r>
        <w:rPr>
          <w:rtl/>
        </w:rPr>
        <w:t>כדפרישית</w:t>
      </w:r>
      <w:proofErr w:type="spellEnd"/>
      <w:r>
        <w:rPr>
          <w:rtl/>
        </w:rPr>
        <w:t xml:space="preserve"> לעיל והיינו כרב </w:t>
      </w:r>
      <w:proofErr w:type="spellStart"/>
      <w:r>
        <w:rPr>
          <w:rtl/>
        </w:rPr>
        <w:t>דאסר</w:t>
      </w:r>
      <w:proofErr w:type="spellEnd"/>
      <w:r>
        <w:rPr>
          <w:rtl/>
        </w:rPr>
        <w:t xml:space="preserve"> לעיל מצטמק ויפה לו.</w:t>
      </w:r>
    </w:p>
    <w:p w14:paraId="1800655D" w14:textId="77777777" w:rsidR="000A692D" w:rsidRDefault="000A692D" w:rsidP="000A692D">
      <w:pPr>
        <w:pStyle w:val="1"/>
        <w:rPr>
          <w:rtl/>
        </w:rPr>
      </w:pPr>
      <w:proofErr w:type="spellStart"/>
      <w:r>
        <w:rPr>
          <w:rFonts w:hint="cs"/>
          <w:rtl/>
        </w:rPr>
        <w:t>לח,ב</w:t>
      </w:r>
      <w:proofErr w:type="spellEnd"/>
    </w:p>
    <w:tbl>
      <w:tblPr>
        <w:bidiVisual/>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3919"/>
      </w:tblGrid>
      <w:tr w:rsidR="00CC6711" w14:paraId="04C5F0C8" w14:textId="77777777" w:rsidTr="00EA316D">
        <w:tc>
          <w:tcPr>
            <w:tcW w:w="4370" w:type="dxa"/>
            <w:shd w:val="clear" w:color="auto" w:fill="auto"/>
          </w:tcPr>
          <w:p w14:paraId="623D7275" w14:textId="77777777" w:rsidR="00CC6711" w:rsidRPr="003949AA" w:rsidRDefault="00CC6711" w:rsidP="00CC6711">
            <w:pPr>
              <w:rPr>
                <w:rStyle w:val="a3"/>
                <w:rtl/>
              </w:rPr>
            </w:pPr>
            <w:proofErr w:type="spellStart"/>
            <w:r w:rsidRPr="000935FF">
              <w:rPr>
                <w:rStyle w:val="a9"/>
                <w:rtl/>
              </w:rPr>
              <w:t>מחזירין</w:t>
            </w:r>
            <w:proofErr w:type="spellEnd"/>
            <w:r w:rsidRPr="000935FF">
              <w:rPr>
                <w:rStyle w:val="a9"/>
                <w:rtl/>
              </w:rPr>
              <w:t xml:space="preserve"> - אפילו בשבת</w:t>
            </w:r>
            <w:r>
              <w:rPr>
                <w:rStyle w:val="a9"/>
                <w:rFonts w:hint="cs"/>
                <w:rtl/>
              </w:rPr>
              <w:t xml:space="preserve"> </w:t>
            </w:r>
            <w:r w:rsidRPr="003949AA">
              <w:rPr>
                <w:rStyle w:val="a3"/>
                <w:rFonts w:hint="cs"/>
                <w:rtl/>
              </w:rPr>
              <w:t>[=ביום, למרות שבשעת הנטילה לא היה מוכח שיחזיר, אבל בלילה מוכח שכוונתו מראש להחזיר]</w:t>
            </w:r>
            <w:r w:rsidRPr="003949AA">
              <w:rPr>
                <w:rStyle w:val="a3"/>
                <w:rtl/>
              </w:rPr>
              <w:t xml:space="preserve">. </w:t>
            </w:r>
          </w:p>
          <w:p w14:paraId="6A5CCBE4" w14:textId="4D3F544E" w:rsidR="00CC6711" w:rsidRPr="000935FF" w:rsidRDefault="00CC6711" w:rsidP="00CC6711">
            <w:pPr>
              <w:rPr>
                <w:rStyle w:val="a9"/>
                <w:rtl/>
              </w:rPr>
            </w:pPr>
            <w:r>
              <w:rPr>
                <w:rtl/>
              </w:rPr>
              <w:t xml:space="preserve">ואף רבי </w:t>
            </w:r>
            <w:proofErr w:type="spellStart"/>
            <w:r>
              <w:rPr>
                <w:rtl/>
              </w:rPr>
              <w:t>אושעיא</w:t>
            </w:r>
            <w:proofErr w:type="spellEnd"/>
            <w:r>
              <w:rPr>
                <w:rtl/>
              </w:rPr>
              <w:t xml:space="preserve"> סבר: אף </w:t>
            </w:r>
            <w:proofErr w:type="spellStart"/>
            <w:r>
              <w:rPr>
                <w:rtl/>
              </w:rPr>
              <w:t>מחזירין</w:t>
            </w:r>
            <w:proofErr w:type="spellEnd"/>
            <w:r>
              <w:rPr>
                <w:rtl/>
              </w:rPr>
              <w:t xml:space="preserve"> - אפילו בשבת; </w:t>
            </w:r>
            <w:proofErr w:type="spellStart"/>
            <w:r>
              <w:rPr>
                <w:rtl/>
              </w:rPr>
              <w:t>דאמר</w:t>
            </w:r>
            <w:proofErr w:type="spellEnd"/>
            <w:r>
              <w:rPr>
                <w:rtl/>
              </w:rPr>
              <w:t xml:space="preserve"> רבי </w:t>
            </w:r>
            <w:proofErr w:type="spellStart"/>
            <w:r>
              <w:rPr>
                <w:rtl/>
              </w:rPr>
              <w:t>אושעיא</w:t>
            </w:r>
            <w:proofErr w:type="spellEnd"/>
            <w:r>
              <w:rPr>
                <w:rtl/>
              </w:rPr>
              <w:t xml:space="preserve">: </w:t>
            </w:r>
            <w:r w:rsidRPr="000935FF">
              <w:rPr>
                <w:rStyle w:val="a9"/>
                <w:rtl/>
              </w:rPr>
              <w:t xml:space="preserve">פעם אחת היינו עומדים לעילא מרבי </w:t>
            </w:r>
            <w:proofErr w:type="spellStart"/>
            <w:r w:rsidRPr="000935FF">
              <w:rPr>
                <w:rStyle w:val="a9"/>
                <w:rtl/>
              </w:rPr>
              <w:t>חייא</w:t>
            </w:r>
            <w:proofErr w:type="spellEnd"/>
            <w:r w:rsidRPr="000935FF">
              <w:rPr>
                <w:rStyle w:val="a9"/>
                <w:rtl/>
              </w:rPr>
              <w:t xml:space="preserve"> רבה, והעלנו לו </w:t>
            </w:r>
            <w:proofErr w:type="spellStart"/>
            <w:r w:rsidRPr="000935FF">
              <w:rPr>
                <w:rStyle w:val="a9"/>
                <w:rtl/>
              </w:rPr>
              <w:t>קומקמוס</w:t>
            </w:r>
            <w:proofErr w:type="spellEnd"/>
            <w:r w:rsidRPr="000935FF">
              <w:rPr>
                <w:rStyle w:val="a9"/>
                <w:rtl/>
              </w:rPr>
              <w:t xml:space="preserve"> של חמין מדיוטא התחתונה לדיוטא העליונה, ומזגנו לו את הכוס והחזרנוהו למקומו</w:t>
            </w:r>
            <w:r w:rsidR="003949AA">
              <w:rPr>
                <w:rStyle w:val="a9"/>
                <w:rFonts w:hint="cs"/>
                <w:rtl/>
              </w:rPr>
              <w:t xml:space="preserve"> </w:t>
            </w:r>
            <w:r w:rsidR="003949AA" w:rsidRPr="003949AA">
              <w:rPr>
                <w:rStyle w:val="a3"/>
                <w:rFonts w:hint="cs"/>
                <w:rtl/>
              </w:rPr>
              <w:t>[=לכירה]</w:t>
            </w:r>
            <w:r w:rsidRPr="003949AA">
              <w:rPr>
                <w:rStyle w:val="a3"/>
                <w:rtl/>
              </w:rPr>
              <w:t>,</w:t>
            </w:r>
            <w:r w:rsidRPr="000935FF">
              <w:rPr>
                <w:rStyle w:val="a9"/>
                <w:rtl/>
              </w:rPr>
              <w:t xml:space="preserve"> ולא אמר לנו דבר. </w:t>
            </w:r>
          </w:p>
        </w:tc>
        <w:tc>
          <w:tcPr>
            <w:tcW w:w="3919" w:type="dxa"/>
            <w:shd w:val="clear" w:color="auto" w:fill="auto"/>
          </w:tcPr>
          <w:p w14:paraId="0506DE6C" w14:textId="77777777" w:rsidR="00CC6711" w:rsidRPr="00D322F5" w:rsidRDefault="00CC6711" w:rsidP="00CC6711">
            <w:pPr>
              <w:rPr>
                <w:rStyle w:val="a7"/>
                <w:rtl/>
              </w:rPr>
            </w:pPr>
            <w:proofErr w:type="spellStart"/>
            <w:r w:rsidRPr="00D322F5">
              <w:rPr>
                <w:rStyle w:val="a7"/>
                <w:rtl/>
              </w:rPr>
              <w:t>מחזירין</w:t>
            </w:r>
            <w:proofErr w:type="spellEnd"/>
            <w:r w:rsidRPr="00D322F5">
              <w:rPr>
                <w:rStyle w:val="a7"/>
                <w:rtl/>
              </w:rPr>
              <w:t xml:space="preserve"> אפילו בשבת - ביום המחרת, ולא </w:t>
            </w:r>
            <w:proofErr w:type="spellStart"/>
            <w:r w:rsidRPr="00D322F5">
              <w:rPr>
                <w:rStyle w:val="a7"/>
                <w:rtl/>
              </w:rPr>
              <w:t>תימא</w:t>
            </w:r>
            <w:proofErr w:type="spellEnd"/>
            <w:r w:rsidRPr="00D322F5">
              <w:rPr>
                <w:rStyle w:val="a7"/>
                <w:rtl/>
              </w:rPr>
              <w:t xml:space="preserve"> </w:t>
            </w:r>
            <w:proofErr w:type="spellStart"/>
            <w:r w:rsidRPr="00D322F5">
              <w:rPr>
                <w:rStyle w:val="a7"/>
                <w:rtl/>
              </w:rPr>
              <w:t>פלוגתייהו</w:t>
            </w:r>
            <w:proofErr w:type="spellEnd"/>
            <w:r w:rsidRPr="00D322F5">
              <w:rPr>
                <w:rStyle w:val="a7"/>
                <w:rtl/>
              </w:rPr>
              <w:t xml:space="preserve"> משחשכה, והתם הוא </w:t>
            </w:r>
            <w:proofErr w:type="spellStart"/>
            <w:r w:rsidRPr="00D322F5">
              <w:rPr>
                <w:rStyle w:val="a7"/>
                <w:rtl/>
              </w:rPr>
              <w:t>דשרו</w:t>
            </w:r>
            <w:proofErr w:type="spellEnd"/>
            <w:r w:rsidRPr="00D322F5">
              <w:rPr>
                <w:rStyle w:val="a7"/>
                <w:rtl/>
              </w:rPr>
              <w:t xml:space="preserve"> - משום </w:t>
            </w:r>
            <w:proofErr w:type="spellStart"/>
            <w:r w:rsidRPr="00D322F5">
              <w:rPr>
                <w:rStyle w:val="a7"/>
                <w:rtl/>
              </w:rPr>
              <w:t>דמוכחא</w:t>
            </w:r>
            <w:proofErr w:type="spellEnd"/>
            <w:r w:rsidRPr="00D322F5">
              <w:rPr>
                <w:rStyle w:val="a7"/>
                <w:rtl/>
              </w:rPr>
              <w:t xml:space="preserve"> מילתא </w:t>
            </w:r>
            <w:proofErr w:type="spellStart"/>
            <w:r w:rsidRPr="00D322F5">
              <w:rPr>
                <w:rStyle w:val="a7"/>
                <w:rtl/>
              </w:rPr>
              <w:t>דאדעתא</w:t>
            </w:r>
            <w:proofErr w:type="spellEnd"/>
            <w:r w:rsidRPr="00D322F5">
              <w:rPr>
                <w:rStyle w:val="a7"/>
                <w:rtl/>
              </w:rPr>
              <w:t xml:space="preserve"> </w:t>
            </w:r>
            <w:proofErr w:type="spellStart"/>
            <w:r w:rsidRPr="00D322F5">
              <w:rPr>
                <w:rStyle w:val="a7"/>
                <w:rtl/>
              </w:rPr>
              <w:t>דאהדורי</w:t>
            </w:r>
            <w:proofErr w:type="spellEnd"/>
            <w:r w:rsidRPr="00D322F5">
              <w:rPr>
                <w:rStyle w:val="a7"/>
                <w:rtl/>
              </w:rPr>
              <w:t xml:space="preserve"> לצורך מחר שקיל ליה, אבל ביום לא מוכח </w:t>
            </w:r>
            <w:proofErr w:type="spellStart"/>
            <w:r w:rsidRPr="00D322F5">
              <w:rPr>
                <w:rStyle w:val="a7"/>
                <w:rtl/>
              </w:rPr>
              <w:t>דשקיל</w:t>
            </w:r>
            <w:proofErr w:type="spellEnd"/>
            <w:r w:rsidRPr="00D322F5">
              <w:rPr>
                <w:rStyle w:val="a7"/>
                <w:rtl/>
              </w:rPr>
              <w:t xml:space="preserve"> ליה </w:t>
            </w:r>
            <w:proofErr w:type="spellStart"/>
            <w:r w:rsidRPr="00D322F5">
              <w:rPr>
                <w:rStyle w:val="a7"/>
                <w:rtl/>
              </w:rPr>
              <w:t>אדעתא</w:t>
            </w:r>
            <w:proofErr w:type="spellEnd"/>
            <w:r w:rsidRPr="00D322F5">
              <w:rPr>
                <w:rStyle w:val="a7"/>
                <w:rtl/>
              </w:rPr>
              <w:t xml:space="preserve"> </w:t>
            </w:r>
            <w:proofErr w:type="spellStart"/>
            <w:r w:rsidRPr="00D322F5">
              <w:rPr>
                <w:rStyle w:val="a7"/>
                <w:rtl/>
              </w:rPr>
              <w:t>דאהדורי</w:t>
            </w:r>
            <w:proofErr w:type="spellEnd"/>
            <w:r w:rsidRPr="00D322F5">
              <w:rPr>
                <w:rStyle w:val="a7"/>
                <w:rtl/>
              </w:rPr>
              <w:t xml:space="preserve">, ובטלה לה הטמנה, </w:t>
            </w:r>
            <w:proofErr w:type="spellStart"/>
            <w:r w:rsidRPr="00D322F5">
              <w:rPr>
                <w:rStyle w:val="a7"/>
                <w:rtl/>
              </w:rPr>
              <w:t>והוה</w:t>
            </w:r>
            <w:proofErr w:type="spellEnd"/>
            <w:r w:rsidRPr="00D322F5">
              <w:rPr>
                <w:rStyle w:val="a7"/>
                <w:rtl/>
              </w:rPr>
              <w:t xml:space="preserve"> ליה כמטמין </w:t>
            </w:r>
            <w:proofErr w:type="spellStart"/>
            <w:r w:rsidRPr="00D322F5">
              <w:rPr>
                <w:rStyle w:val="a7"/>
                <w:rtl/>
              </w:rPr>
              <w:t>לכתחלה</w:t>
            </w:r>
            <w:proofErr w:type="spellEnd"/>
            <w:r w:rsidRPr="00D322F5">
              <w:rPr>
                <w:rStyle w:val="a7"/>
                <w:rtl/>
              </w:rPr>
              <w:t>.</w:t>
            </w:r>
          </w:p>
          <w:p w14:paraId="738F7A9F" w14:textId="77777777" w:rsidR="00CC6711" w:rsidRPr="00D322F5" w:rsidRDefault="00CC6711" w:rsidP="00CC6711">
            <w:pPr>
              <w:rPr>
                <w:rStyle w:val="a7"/>
                <w:rtl/>
              </w:rPr>
            </w:pPr>
            <w:proofErr w:type="spellStart"/>
            <w:r w:rsidRPr="00CC6711">
              <w:rPr>
                <w:rStyle w:val="a7"/>
                <w:u w:val="single"/>
                <w:rtl/>
              </w:rPr>
              <w:t>קומקמוס</w:t>
            </w:r>
            <w:proofErr w:type="spellEnd"/>
            <w:r w:rsidRPr="00D322F5">
              <w:rPr>
                <w:rStyle w:val="a7"/>
                <w:rtl/>
              </w:rPr>
              <w:t xml:space="preserve"> - יורה קטנה.</w:t>
            </w:r>
          </w:p>
          <w:p w14:paraId="6260181A" w14:textId="77777777" w:rsidR="00CC6711" w:rsidRPr="00D322F5" w:rsidRDefault="00CC6711" w:rsidP="00CC6711">
            <w:pPr>
              <w:rPr>
                <w:rStyle w:val="a7"/>
                <w:rtl/>
              </w:rPr>
            </w:pPr>
            <w:r w:rsidRPr="00CC6711">
              <w:rPr>
                <w:rStyle w:val="a7"/>
                <w:u w:val="single"/>
                <w:rtl/>
              </w:rPr>
              <w:t>דיוטא</w:t>
            </w:r>
            <w:r w:rsidRPr="00D322F5">
              <w:rPr>
                <w:rStyle w:val="a7"/>
                <w:rtl/>
              </w:rPr>
              <w:t xml:space="preserve"> - עלייה.</w:t>
            </w:r>
          </w:p>
          <w:p w14:paraId="1B897E7B" w14:textId="77777777" w:rsidR="00CC6711" w:rsidRPr="00D322F5" w:rsidRDefault="00CC6711" w:rsidP="00CC6711">
            <w:pPr>
              <w:rPr>
                <w:rStyle w:val="a7"/>
                <w:rtl/>
              </w:rPr>
            </w:pPr>
            <w:r w:rsidRPr="004B15F8">
              <w:rPr>
                <w:rStyle w:val="a7"/>
                <w:b/>
                <w:bCs/>
                <w:u w:val="single"/>
                <w:rtl/>
              </w:rPr>
              <w:t>למקומו</w:t>
            </w:r>
            <w:r>
              <w:rPr>
                <w:rStyle w:val="a7"/>
                <w:rtl/>
              </w:rPr>
              <w:t xml:space="preserve"> - לכירה.</w:t>
            </w:r>
          </w:p>
        </w:tc>
      </w:tr>
    </w:tbl>
    <w:p w14:paraId="7A8E7F3F" w14:textId="03AC0B7C" w:rsidR="004B15F8" w:rsidRDefault="004B15F8" w:rsidP="004B15F8">
      <w:pPr>
        <w:pStyle w:val="3"/>
      </w:pPr>
      <w:r>
        <w:rPr>
          <w:rFonts w:hint="cs"/>
          <w:rtl/>
        </w:rPr>
        <w:t>האם מותר להחזיר כשהניחן על גבי קרקע</w:t>
      </w:r>
    </w:p>
    <w:tbl>
      <w:tblPr>
        <w:bidiVisual/>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3919"/>
      </w:tblGrid>
      <w:tr w:rsidR="00CC6711" w14:paraId="03675604" w14:textId="77777777" w:rsidTr="00EA316D">
        <w:tc>
          <w:tcPr>
            <w:tcW w:w="4370" w:type="dxa"/>
            <w:shd w:val="clear" w:color="auto" w:fill="auto"/>
          </w:tcPr>
          <w:p w14:paraId="38B2CFB2" w14:textId="77777777" w:rsidR="00CC6711" w:rsidRPr="004B15F8" w:rsidRDefault="00CC6711" w:rsidP="00CC6711">
            <w:pPr>
              <w:rPr>
                <w:rStyle w:val="a3"/>
                <w:rtl/>
              </w:rPr>
            </w:pPr>
            <w:r>
              <w:rPr>
                <w:rtl/>
              </w:rPr>
              <w:t xml:space="preserve">אמר רבי </w:t>
            </w:r>
            <w:proofErr w:type="spellStart"/>
            <w:r>
              <w:rPr>
                <w:rtl/>
              </w:rPr>
              <w:t>זריקא</w:t>
            </w:r>
            <w:proofErr w:type="spellEnd"/>
            <w:r>
              <w:rPr>
                <w:rtl/>
              </w:rPr>
              <w:t xml:space="preserve"> אמר רבי אבא אמר רבי תדאי: </w:t>
            </w:r>
            <w:r w:rsidRPr="00CC6711">
              <w:rPr>
                <w:rStyle w:val="a9"/>
                <w:rtl/>
              </w:rPr>
              <w:t xml:space="preserve">לא שנו אלא שעודן בידו, אבל הניחן על גבי קרקע - אסור. </w:t>
            </w:r>
            <w:r w:rsidRPr="004B15F8">
              <w:rPr>
                <w:rStyle w:val="a3"/>
                <w:rFonts w:hint="cs"/>
                <w:rtl/>
              </w:rPr>
              <w:t>[=כי זה נחשב הנחה מחודשת ולא החזרה]</w:t>
            </w:r>
          </w:p>
          <w:p w14:paraId="3ED6AB7E" w14:textId="77777777" w:rsidR="00CC6711" w:rsidRDefault="00CC6711" w:rsidP="00CC6711">
            <w:pPr>
              <w:rPr>
                <w:rtl/>
              </w:rPr>
            </w:pPr>
            <w:r>
              <w:rPr>
                <w:rtl/>
              </w:rPr>
              <w:t xml:space="preserve">אמר רב אמי: </w:t>
            </w:r>
            <w:r w:rsidRPr="004B15F8">
              <w:rPr>
                <w:rtl/>
              </w:rPr>
              <w:t xml:space="preserve">רבי תדאי </w:t>
            </w:r>
            <w:proofErr w:type="spellStart"/>
            <w:r w:rsidRPr="004B15F8">
              <w:rPr>
                <w:rtl/>
              </w:rPr>
              <w:t>דעבד</w:t>
            </w:r>
            <w:proofErr w:type="spellEnd"/>
            <w:r w:rsidRPr="004B15F8">
              <w:rPr>
                <w:rtl/>
              </w:rPr>
              <w:t xml:space="preserve"> - לגרמיה הוא </w:t>
            </w:r>
            <w:proofErr w:type="spellStart"/>
            <w:r w:rsidRPr="004B15F8">
              <w:rPr>
                <w:rtl/>
              </w:rPr>
              <w:t>דעבד</w:t>
            </w:r>
            <w:proofErr w:type="spellEnd"/>
            <w:r>
              <w:rPr>
                <w:rStyle w:val="a9"/>
                <w:rFonts w:hint="cs"/>
                <w:rtl/>
              </w:rPr>
              <w:t xml:space="preserve"> </w:t>
            </w:r>
            <w:r w:rsidRPr="00CC6711">
              <w:rPr>
                <w:rStyle w:val="a3"/>
                <w:rFonts w:hint="cs"/>
                <w:rtl/>
              </w:rPr>
              <w:lastRenderedPageBreak/>
              <w:t>[=דעת יחיד, ואין הלכה כמותו]</w:t>
            </w:r>
            <w:r w:rsidRPr="00CC6711">
              <w:rPr>
                <w:rStyle w:val="a3"/>
                <w:rtl/>
              </w:rPr>
              <w:t>,</w:t>
            </w:r>
            <w:r>
              <w:rPr>
                <w:rtl/>
              </w:rPr>
              <w:t xml:space="preserve"> אלא הכי אמר רבי </w:t>
            </w:r>
            <w:proofErr w:type="spellStart"/>
            <w:r>
              <w:rPr>
                <w:rtl/>
              </w:rPr>
              <w:t>חייא</w:t>
            </w:r>
            <w:proofErr w:type="spellEnd"/>
            <w:r>
              <w:rPr>
                <w:rtl/>
              </w:rPr>
              <w:t xml:space="preserve"> אמר רבי יוחנן: </w:t>
            </w:r>
            <w:r w:rsidRPr="00CC6711">
              <w:rPr>
                <w:rStyle w:val="a9"/>
                <w:rtl/>
              </w:rPr>
              <w:t>אפילו הניחה על גבי קרקע - מותר.</w:t>
            </w:r>
            <w:r>
              <w:rPr>
                <w:rtl/>
              </w:rPr>
              <w:t xml:space="preserve"> </w:t>
            </w:r>
          </w:p>
          <w:p w14:paraId="4C7DD3B8" w14:textId="77777777" w:rsidR="00CC6711" w:rsidRDefault="00CC6711" w:rsidP="00CC6711">
            <w:pPr>
              <w:rPr>
                <w:rtl/>
              </w:rPr>
            </w:pPr>
            <w:r>
              <w:rPr>
                <w:rtl/>
              </w:rPr>
              <w:t xml:space="preserve">פליגי בה רב דימי ורב שמואל בר יהודה, </w:t>
            </w:r>
            <w:proofErr w:type="spellStart"/>
            <w:r>
              <w:rPr>
                <w:rtl/>
              </w:rPr>
              <w:t>ותרוייהו</w:t>
            </w:r>
            <w:proofErr w:type="spellEnd"/>
            <w:r>
              <w:rPr>
                <w:rtl/>
              </w:rPr>
              <w:t xml:space="preserve"> משמיה דרבי אלעזר אמרי. חד אמר: </w:t>
            </w:r>
            <w:r w:rsidRPr="00CC6711">
              <w:rPr>
                <w:rStyle w:val="a9"/>
                <w:rtl/>
              </w:rPr>
              <w:t>עודן בידו - מותר, על גבי קרקע - אסור.</w:t>
            </w:r>
            <w:r>
              <w:rPr>
                <w:rtl/>
              </w:rPr>
              <w:t xml:space="preserve"> וחד אמר: </w:t>
            </w:r>
            <w:r w:rsidRPr="00CC6711">
              <w:rPr>
                <w:rStyle w:val="a9"/>
                <w:rtl/>
              </w:rPr>
              <w:t>הניחן על גבי קרקע - נמי מותר.</w:t>
            </w:r>
            <w:r>
              <w:rPr>
                <w:rtl/>
              </w:rPr>
              <w:t xml:space="preserve"> </w:t>
            </w:r>
          </w:p>
        </w:tc>
        <w:tc>
          <w:tcPr>
            <w:tcW w:w="3919" w:type="dxa"/>
            <w:shd w:val="clear" w:color="auto" w:fill="auto"/>
          </w:tcPr>
          <w:p w14:paraId="1230169C" w14:textId="77777777" w:rsidR="00CC6711" w:rsidRPr="00D322F5" w:rsidRDefault="00CC6711" w:rsidP="00CC6711">
            <w:pPr>
              <w:rPr>
                <w:rStyle w:val="a7"/>
                <w:rtl/>
              </w:rPr>
            </w:pPr>
            <w:r w:rsidRPr="00D322F5">
              <w:rPr>
                <w:rStyle w:val="a7"/>
                <w:rtl/>
              </w:rPr>
              <w:lastRenderedPageBreak/>
              <w:t xml:space="preserve">אבל הניח על גבי קרקע אסור - להחזיר, </w:t>
            </w:r>
            <w:proofErr w:type="spellStart"/>
            <w:r w:rsidRPr="00D322F5">
              <w:rPr>
                <w:rStyle w:val="a7"/>
                <w:rtl/>
              </w:rPr>
              <w:t>דבטלי</w:t>
            </w:r>
            <w:proofErr w:type="spellEnd"/>
            <w:r w:rsidRPr="00D322F5">
              <w:rPr>
                <w:rStyle w:val="a7"/>
                <w:rtl/>
              </w:rPr>
              <w:t xml:space="preserve"> לה הטמנה </w:t>
            </w:r>
            <w:proofErr w:type="spellStart"/>
            <w:r w:rsidRPr="00D322F5">
              <w:rPr>
                <w:rStyle w:val="a7"/>
                <w:rtl/>
              </w:rPr>
              <w:t>דאתמול</w:t>
            </w:r>
            <w:proofErr w:type="spellEnd"/>
            <w:r w:rsidRPr="00D322F5">
              <w:rPr>
                <w:rStyle w:val="a7"/>
                <w:rtl/>
              </w:rPr>
              <w:t xml:space="preserve">, </w:t>
            </w:r>
            <w:proofErr w:type="spellStart"/>
            <w:r w:rsidRPr="00D322F5">
              <w:rPr>
                <w:rStyle w:val="a7"/>
                <w:rtl/>
              </w:rPr>
              <w:t>והוי</w:t>
            </w:r>
            <w:proofErr w:type="spellEnd"/>
            <w:r w:rsidRPr="00D322F5">
              <w:rPr>
                <w:rStyle w:val="a7"/>
                <w:rtl/>
              </w:rPr>
              <w:t xml:space="preserve"> כמטמין </w:t>
            </w:r>
            <w:proofErr w:type="spellStart"/>
            <w:r w:rsidRPr="00D322F5">
              <w:rPr>
                <w:rStyle w:val="a7"/>
                <w:rtl/>
              </w:rPr>
              <w:t>לכתחלה</w:t>
            </w:r>
            <w:proofErr w:type="spellEnd"/>
            <w:r w:rsidRPr="00D322F5">
              <w:rPr>
                <w:rStyle w:val="a7"/>
                <w:rtl/>
              </w:rPr>
              <w:t>.</w:t>
            </w:r>
          </w:p>
          <w:p w14:paraId="59E00D33" w14:textId="77777777" w:rsidR="00CC6711" w:rsidRPr="00D322F5" w:rsidRDefault="00CC6711" w:rsidP="00CC6711">
            <w:pPr>
              <w:rPr>
                <w:rStyle w:val="a7"/>
                <w:rtl/>
              </w:rPr>
            </w:pPr>
            <w:r w:rsidRPr="00D322F5">
              <w:rPr>
                <w:rStyle w:val="a7"/>
                <w:rtl/>
              </w:rPr>
              <w:t>לגרמיה - יחיד ה</w:t>
            </w:r>
            <w:r>
              <w:rPr>
                <w:rStyle w:val="a7"/>
                <w:rtl/>
              </w:rPr>
              <w:t>וא בדבר, ואין הלכה כמותו.</w:t>
            </w:r>
          </w:p>
        </w:tc>
      </w:tr>
      <w:tr w:rsidR="00D63190" w14:paraId="2DE0CFAD" w14:textId="77777777" w:rsidTr="00EA316D">
        <w:tc>
          <w:tcPr>
            <w:tcW w:w="4370" w:type="dxa"/>
            <w:shd w:val="clear" w:color="auto" w:fill="auto"/>
          </w:tcPr>
          <w:p w14:paraId="2E5B8DED" w14:textId="77777777" w:rsidR="00D63190" w:rsidRDefault="00D63190" w:rsidP="00D63190">
            <w:pPr>
              <w:rPr>
                <w:rtl/>
              </w:rPr>
            </w:pPr>
            <w:r>
              <w:rPr>
                <w:rtl/>
              </w:rPr>
              <w:t xml:space="preserve">אמר חזקיה משמיה </w:t>
            </w:r>
            <w:proofErr w:type="spellStart"/>
            <w:r>
              <w:rPr>
                <w:rtl/>
              </w:rPr>
              <w:t>דאביי</w:t>
            </w:r>
            <w:proofErr w:type="spellEnd"/>
            <w:r>
              <w:rPr>
                <w:rtl/>
              </w:rPr>
              <w:t xml:space="preserve">: </w:t>
            </w:r>
            <w:r w:rsidRPr="00CC6711">
              <w:rPr>
                <w:rStyle w:val="a9"/>
                <w:rtl/>
              </w:rPr>
              <w:t xml:space="preserve">הא </w:t>
            </w:r>
            <w:proofErr w:type="spellStart"/>
            <w:r w:rsidRPr="00CC6711">
              <w:rPr>
                <w:rStyle w:val="a9"/>
                <w:rtl/>
              </w:rPr>
              <w:t>דאמרת</w:t>
            </w:r>
            <w:proofErr w:type="spellEnd"/>
            <w:r w:rsidRPr="00CC6711">
              <w:rPr>
                <w:rStyle w:val="a9"/>
                <w:rtl/>
              </w:rPr>
              <w:t xml:space="preserve"> עודן בידו מותר - לא אמרן אלא שדעתו להחזיר, אבל אין דעתו להחזיר - אסור.</w:t>
            </w:r>
            <w:r>
              <w:rPr>
                <w:rtl/>
              </w:rPr>
              <w:t xml:space="preserve"> </w:t>
            </w:r>
          </w:p>
          <w:p w14:paraId="096098F7" w14:textId="77777777" w:rsidR="00D63190" w:rsidRDefault="00D63190" w:rsidP="00D63190">
            <w:pPr>
              <w:rPr>
                <w:rtl/>
              </w:rPr>
            </w:pPr>
            <w:r>
              <w:rPr>
                <w:rtl/>
              </w:rPr>
              <w:t xml:space="preserve">מכלל </w:t>
            </w:r>
            <w:proofErr w:type="spellStart"/>
            <w:r>
              <w:rPr>
                <w:rtl/>
              </w:rPr>
              <w:t>דעל</w:t>
            </w:r>
            <w:proofErr w:type="spellEnd"/>
            <w:r>
              <w:rPr>
                <w:rtl/>
              </w:rPr>
              <w:t xml:space="preserve"> גבי קרקע, אף על פי שדעתו להחזיר - אסור. </w:t>
            </w:r>
          </w:p>
          <w:p w14:paraId="59D8E35E" w14:textId="77777777" w:rsidR="00D63190" w:rsidRDefault="00D63190" w:rsidP="00D63190">
            <w:pPr>
              <w:rPr>
                <w:rtl/>
              </w:rPr>
            </w:pPr>
            <w:r>
              <w:rPr>
                <w:rtl/>
              </w:rPr>
              <w:t xml:space="preserve">איכא </w:t>
            </w:r>
            <w:proofErr w:type="spellStart"/>
            <w:r>
              <w:rPr>
                <w:rtl/>
              </w:rPr>
              <w:t>דאמרי</w:t>
            </w:r>
            <w:proofErr w:type="spellEnd"/>
            <w:r>
              <w:rPr>
                <w:rtl/>
              </w:rPr>
              <w:t xml:space="preserve">, אמר חזקיה משמיה </w:t>
            </w:r>
            <w:proofErr w:type="spellStart"/>
            <w:r>
              <w:rPr>
                <w:rtl/>
              </w:rPr>
              <w:t>דאביי</w:t>
            </w:r>
            <w:proofErr w:type="spellEnd"/>
            <w:r>
              <w:rPr>
                <w:rtl/>
              </w:rPr>
              <w:t xml:space="preserve">: </w:t>
            </w:r>
            <w:r w:rsidRPr="00CC6711">
              <w:rPr>
                <w:rStyle w:val="a9"/>
                <w:rtl/>
              </w:rPr>
              <w:t xml:space="preserve">הא </w:t>
            </w:r>
            <w:proofErr w:type="spellStart"/>
            <w:r w:rsidRPr="00CC6711">
              <w:rPr>
                <w:rStyle w:val="a9"/>
                <w:rtl/>
              </w:rPr>
              <w:t>דאמרת</w:t>
            </w:r>
            <w:proofErr w:type="spellEnd"/>
            <w:r w:rsidRPr="00CC6711">
              <w:rPr>
                <w:rStyle w:val="a9"/>
                <w:rtl/>
              </w:rPr>
              <w:t xml:space="preserve"> על גבי קרקע אסור - לא אמרן אלא שאין דעתו להחזיר, אבל דעתו להחזיר - מותר.</w:t>
            </w:r>
            <w:r>
              <w:rPr>
                <w:rtl/>
              </w:rPr>
              <w:t xml:space="preserve"> </w:t>
            </w:r>
          </w:p>
          <w:p w14:paraId="70976A5B" w14:textId="77777777" w:rsidR="00D63190" w:rsidRDefault="00D63190" w:rsidP="00D63190">
            <w:pPr>
              <w:rPr>
                <w:rtl/>
              </w:rPr>
            </w:pPr>
            <w:r>
              <w:rPr>
                <w:rtl/>
              </w:rPr>
              <w:t xml:space="preserve">מכלל שבעודן בידו, אף על פי שאין דעתו להחזיר - מותר. </w:t>
            </w:r>
          </w:p>
        </w:tc>
        <w:tc>
          <w:tcPr>
            <w:tcW w:w="3919" w:type="dxa"/>
            <w:shd w:val="clear" w:color="auto" w:fill="auto"/>
          </w:tcPr>
          <w:p w14:paraId="7BD823C2" w14:textId="77777777" w:rsidR="00D63190" w:rsidRPr="00D322F5" w:rsidRDefault="00D63190" w:rsidP="00D322F5">
            <w:pPr>
              <w:rPr>
                <w:rStyle w:val="a7"/>
                <w:rtl/>
              </w:rPr>
            </w:pPr>
          </w:p>
        </w:tc>
      </w:tr>
      <w:tr w:rsidR="00D63190" w14:paraId="209B148E" w14:textId="77777777" w:rsidTr="00EA316D">
        <w:tc>
          <w:tcPr>
            <w:tcW w:w="4370" w:type="dxa"/>
            <w:shd w:val="clear" w:color="auto" w:fill="auto"/>
          </w:tcPr>
          <w:p w14:paraId="248BDF9D" w14:textId="77777777" w:rsidR="00D63190" w:rsidRDefault="00D63190" w:rsidP="00D63190">
            <w:pPr>
              <w:rPr>
                <w:rtl/>
              </w:rPr>
            </w:pPr>
            <w:r>
              <w:rPr>
                <w:rtl/>
              </w:rPr>
              <w:t xml:space="preserve">בעי רבי ירמיה: </w:t>
            </w:r>
            <w:r w:rsidRPr="00D63190">
              <w:rPr>
                <w:rStyle w:val="a9"/>
                <w:rtl/>
              </w:rPr>
              <w:t>תלאן במקל מהו</w:t>
            </w:r>
            <w:r>
              <w:rPr>
                <w:rStyle w:val="a9"/>
                <w:rFonts w:hint="cs"/>
                <w:rtl/>
              </w:rPr>
              <w:t xml:space="preserve"> </w:t>
            </w:r>
            <w:r w:rsidRPr="004B15F8">
              <w:rPr>
                <w:rStyle w:val="a3"/>
                <w:rFonts w:hint="cs"/>
                <w:rtl/>
              </w:rPr>
              <w:t xml:space="preserve">[=האם נחשב </w:t>
            </w:r>
            <w:proofErr w:type="spellStart"/>
            <w:r w:rsidRPr="004B15F8">
              <w:rPr>
                <w:rStyle w:val="a3"/>
                <w:rFonts w:hint="cs"/>
                <w:rtl/>
              </w:rPr>
              <w:t>כעודן</w:t>
            </w:r>
            <w:proofErr w:type="spellEnd"/>
            <w:r w:rsidRPr="004B15F8">
              <w:rPr>
                <w:rStyle w:val="a3"/>
                <w:rFonts w:hint="cs"/>
                <w:rtl/>
              </w:rPr>
              <w:t xml:space="preserve"> בידו, או </w:t>
            </w:r>
            <w:proofErr w:type="spellStart"/>
            <w:r w:rsidRPr="004B15F8">
              <w:rPr>
                <w:rStyle w:val="a3"/>
                <w:rFonts w:hint="cs"/>
                <w:rtl/>
              </w:rPr>
              <w:t>כהניחן</w:t>
            </w:r>
            <w:proofErr w:type="spellEnd"/>
            <w:r w:rsidRPr="004B15F8">
              <w:rPr>
                <w:rStyle w:val="a3"/>
                <w:rFonts w:hint="cs"/>
                <w:rtl/>
              </w:rPr>
              <w:t xml:space="preserve"> על גבי קרקע]</w:t>
            </w:r>
            <w:r w:rsidRPr="004B15F8">
              <w:rPr>
                <w:rStyle w:val="a3"/>
                <w:rtl/>
              </w:rPr>
              <w:t xml:space="preserve">? </w:t>
            </w:r>
            <w:r w:rsidRPr="00D63190">
              <w:rPr>
                <w:rStyle w:val="a9"/>
                <w:rtl/>
              </w:rPr>
              <w:t>הניחן על גבי מטה מהו?</w:t>
            </w:r>
            <w:r>
              <w:rPr>
                <w:rtl/>
              </w:rPr>
              <w:t xml:space="preserve"> </w:t>
            </w:r>
          </w:p>
          <w:p w14:paraId="250E539E" w14:textId="77777777" w:rsidR="00D63190" w:rsidRDefault="00D63190" w:rsidP="00D63190">
            <w:pPr>
              <w:rPr>
                <w:rtl/>
              </w:rPr>
            </w:pPr>
            <w:r>
              <w:rPr>
                <w:rtl/>
              </w:rPr>
              <w:t xml:space="preserve">בעי רב אשי: </w:t>
            </w:r>
            <w:r w:rsidRPr="00D63190">
              <w:rPr>
                <w:rStyle w:val="a9"/>
                <w:rtl/>
              </w:rPr>
              <w:t>פינן ממיחם למיחם מהו?</w:t>
            </w:r>
            <w:r>
              <w:rPr>
                <w:rtl/>
              </w:rPr>
              <w:t xml:space="preserve"> </w:t>
            </w:r>
          </w:p>
          <w:p w14:paraId="31AA961D" w14:textId="77777777" w:rsidR="00D63190" w:rsidRDefault="00D63190" w:rsidP="00D63190">
            <w:pPr>
              <w:rPr>
                <w:rtl/>
              </w:rPr>
            </w:pPr>
            <w:r>
              <w:rPr>
                <w:rtl/>
              </w:rPr>
              <w:t xml:space="preserve">תיקו. </w:t>
            </w:r>
          </w:p>
        </w:tc>
        <w:tc>
          <w:tcPr>
            <w:tcW w:w="3919" w:type="dxa"/>
            <w:shd w:val="clear" w:color="auto" w:fill="auto"/>
          </w:tcPr>
          <w:p w14:paraId="784D9579" w14:textId="77777777" w:rsidR="00D63190" w:rsidRPr="00D322F5" w:rsidRDefault="00D63190" w:rsidP="00D63190">
            <w:pPr>
              <w:rPr>
                <w:rStyle w:val="a7"/>
                <w:rtl/>
              </w:rPr>
            </w:pPr>
            <w:r w:rsidRPr="00D322F5">
              <w:rPr>
                <w:rStyle w:val="a7"/>
                <w:rtl/>
              </w:rPr>
              <w:t xml:space="preserve">תלאן במקל מהו - </w:t>
            </w:r>
            <w:proofErr w:type="spellStart"/>
            <w:r w:rsidRPr="00D322F5">
              <w:rPr>
                <w:rStyle w:val="a7"/>
                <w:rtl/>
              </w:rPr>
              <w:t>כעודן</w:t>
            </w:r>
            <w:proofErr w:type="spellEnd"/>
            <w:r w:rsidRPr="00D322F5">
              <w:rPr>
                <w:rStyle w:val="a7"/>
                <w:rtl/>
              </w:rPr>
              <w:t xml:space="preserve"> בידו דמי, או </w:t>
            </w:r>
            <w:proofErr w:type="spellStart"/>
            <w:r w:rsidRPr="00D322F5">
              <w:rPr>
                <w:rStyle w:val="a7"/>
                <w:rtl/>
              </w:rPr>
              <w:t>כהניחן</w:t>
            </w:r>
            <w:proofErr w:type="spellEnd"/>
            <w:r w:rsidRPr="00D322F5">
              <w:rPr>
                <w:rStyle w:val="a7"/>
                <w:rtl/>
              </w:rPr>
              <w:t xml:space="preserve"> על גבי קרקע דמי.</w:t>
            </w:r>
          </w:p>
          <w:p w14:paraId="536C32F9" w14:textId="77777777" w:rsidR="00D63190" w:rsidRPr="00D322F5" w:rsidRDefault="00D63190" w:rsidP="00D63190">
            <w:pPr>
              <w:rPr>
                <w:rStyle w:val="a7"/>
                <w:rtl/>
              </w:rPr>
            </w:pPr>
            <w:r w:rsidRPr="00D322F5">
              <w:rPr>
                <w:rStyle w:val="a7"/>
                <w:rtl/>
              </w:rPr>
              <w:t xml:space="preserve">פינן ממיחם למיחם מהו - מי הוי כמטמין </w:t>
            </w:r>
            <w:proofErr w:type="spellStart"/>
            <w:r w:rsidRPr="00D322F5">
              <w:rPr>
                <w:rStyle w:val="a7"/>
                <w:rtl/>
              </w:rPr>
              <w:t>לכתחלה</w:t>
            </w:r>
            <w:proofErr w:type="spellEnd"/>
            <w:r w:rsidRPr="00D322F5">
              <w:rPr>
                <w:rStyle w:val="a7"/>
                <w:rtl/>
              </w:rPr>
              <w:t xml:space="preserve"> ואסור להחזירן לכירה, או לא.</w:t>
            </w:r>
          </w:p>
          <w:p w14:paraId="78EC6993" w14:textId="77777777" w:rsidR="00D63190" w:rsidRPr="00D322F5" w:rsidRDefault="00D63190" w:rsidP="00D63190">
            <w:pPr>
              <w:rPr>
                <w:rStyle w:val="a7"/>
                <w:rtl/>
              </w:rPr>
            </w:pPr>
            <w:r>
              <w:rPr>
                <w:rStyle w:val="a7"/>
                <w:rtl/>
              </w:rPr>
              <w:t xml:space="preserve">מיחם - </w:t>
            </w:r>
            <w:proofErr w:type="spellStart"/>
            <w:r>
              <w:rPr>
                <w:rStyle w:val="a7"/>
                <w:rtl/>
              </w:rPr>
              <w:t>קומקמוס</w:t>
            </w:r>
            <w:proofErr w:type="spellEnd"/>
            <w:r>
              <w:rPr>
                <w:rStyle w:val="a7"/>
                <w:rtl/>
              </w:rPr>
              <w:t xml:space="preserve"> שמחמם בו חמין.</w:t>
            </w:r>
          </w:p>
        </w:tc>
      </w:tr>
    </w:tbl>
    <w:p w14:paraId="787051A4" w14:textId="77777777" w:rsidR="00EA316D" w:rsidRDefault="008D35F4" w:rsidP="008D35F4">
      <w:pPr>
        <w:pStyle w:val="3"/>
      </w:pPr>
      <w:r>
        <w:rPr>
          <w:rFonts w:hint="cs"/>
          <w:rtl/>
        </w:rPr>
        <w:t xml:space="preserve">משנה: תנור שהסיקוהו בקש </w:t>
      </w:r>
      <w:proofErr w:type="spellStart"/>
      <w:r>
        <w:rPr>
          <w:rFonts w:hint="cs"/>
          <w:rtl/>
        </w:rPr>
        <w:t>ובגבבא</w:t>
      </w:r>
      <w:proofErr w:type="spellEnd"/>
    </w:p>
    <w:tbl>
      <w:tblPr>
        <w:bidiVisual/>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3919"/>
      </w:tblGrid>
      <w:tr w:rsidR="0001476F" w14:paraId="452FF4DE" w14:textId="77777777" w:rsidTr="00723476">
        <w:tc>
          <w:tcPr>
            <w:tcW w:w="4370" w:type="dxa"/>
            <w:shd w:val="clear" w:color="auto" w:fill="auto"/>
          </w:tcPr>
          <w:p w14:paraId="07F8FA6A" w14:textId="77777777" w:rsidR="0001476F" w:rsidRDefault="0001476F" w:rsidP="0001476F">
            <w:pPr>
              <w:rPr>
                <w:rtl/>
              </w:rPr>
            </w:pPr>
            <w:r>
              <w:rPr>
                <w:rtl/>
              </w:rPr>
              <w:t xml:space="preserve">משנה. </w:t>
            </w:r>
          </w:p>
          <w:p w14:paraId="75AB7578" w14:textId="474F25C1" w:rsidR="0001476F" w:rsidRPr="00EA316D" w:rsidRDefault="0001476F" w:rsidP="0001476F">
            <w:pPr>
              <w:rPr>
                <w:rStyle w:val="a3"/>
                <w:rtl/>
              </w:rPr>
            </w:pPr>
            <w:r w:rsidRPr="00EA316D">
              <w:rPr>
                <w:rStyle w:val="a8"/>
                <w:rtl/>
              </w:rPr>
              <w:t xml:space="preserve">תנור </w:t>
            </w:r>
            <w:r w:rsidR="00227491" w:rsidRPr="00227491">
              <w:rPr>
                <w:rStyle w:val="a3"/>
                <w:rFonts w:hint="cs"/>
                <w:rtl/>
              </w:rPr>
              <w:t>[=קצר מלמעלה ורחב מל</w:t>
            </w:r>
            <w:r w:rsidR="00227491">
              <w:rPr>
                <w:rStyle w:val="a3"/>
                <w:rFonts w:hint="cs"/>
                <w:rtl/>
              </w:rPr>
              <w:t>מ</w:t>
            </w:r>
            <w:r w:rsidR="00227491" w:rsidRPr="00227491">
              <w:rPr>
                <w:rStyle w:val="a3"/>
                <w:rFonts w:hint="cs"/>
                <w:rtl/>
              </w:rPr>
              <w:t xml:space="preserve">טה] </w:t>
            </w:r>
            <w:r w:rsidRPr="00EA316D">
              <w:rPr>
                <w:rStyle w:val="a8"/>
                <w:rtl/>
              </w:rPr>
              <w:t xml:space="preserve">שהסיקוהו בקש </w:t>
            </w:r>
            <w:proofErr w:type="spellStart"/>
            <w:r w:rsidRPr="00EA316D">
              <w:rPr>
                <w:rStyle w:val="a8"/>
                <w:rtl/>
              </w:rPr>
              <w:t>ובגבבא</w:t>
            </w:r>
            <w:proofErr w:type="spellEnd"/>
            <w:r w:rsidRPr="00EA316D">
              <w:rPr>
                <w:rStyle w:val="a8"/>
                <w:rtl/>
              </w:rPr>
              <w:t xml:space="preserve"> לא </w:t>
            </w:r>
            <w:proofErr w:type="spellStart"/>
            <w:r w:rsidRPr="00EA316D">
              <w:rPr>
                <w:rStyle w:val="a8"/>
                <w:rtl/>
              </w:rPr>
              <w:t>יתן</w:t>
            </w:r>
            <w:proofErr w:type="spellEnd"/>
            <w:r w:rsidRPr="00EA316D">
              <w:rPr>
                <w:rStyle w:val="a8"/>
                <w:rtl/>
              </w:rPr>
              <w:t xml:space="preserve"> בין מתוכו בין מעל גביו.</w:t>
            </w:r>
            <w:r>
              <w:rPr>
                <w:rStyle w:val="a8"/>
                <w:rFonts w:hint="cs"/>
                <w:rtl/>
              </w:rPr>
              <w:t xml:space="preserve"> </w:t>
            </w:r>
            <w:r w:rsidRPr="00EA316D">
              <w:rPr>
                <w:rStyle w:val="a3"/>
                <w:rFonts w:hint="cs"/>
                <w:rtl/>
              </w:rPr>
              <w:t xml:space="preserve">[=בניגוד לכיריים במשנה הקודמת, </w:t>
            </w:r>
            <w:r>
              <w:rPr>
                <w:rStyle w:val="a3"/>
                <w:rFonts w:hint="cs"/>
                <w:rtl/>
              </w:rPr>
              <w:t xml:space="preserve">שהותר לתת אם מילאו בקש </w:t>
            </w:r>
            <w:proofErr w:type="spellStart"/>
            <w:r>
              <w:rPr>
                <w:rStyle w:val="a3"/>
                <w:rFonts w:hint="cs"/>
                <w:rtl/>
              </w:rPr>
              <w:t>וגבבא</w:t>
            </w:r>
            <w:proofErr w:type="spellEnd"/>
            <w:r>
              <w:rPr>
                <w:rStyle w:val="a3"/>
                <w:rFonts w:hint="cs"/>
                <w:rtl/>
              </w:rPr>
              <w:t xml:space="preserve">, </w:t>
            </w:r>
            <w:r w:rsidRPr="00EA316D">
              <w:rPr>
                <w:rStyle w:val="a3"/>
                <w:rFonts w:hint="cs"/>
                <w:rtl/>
              </w:rPr>
              <w:t>וזה משום שחומו של התנור רב יותר].</w:t>
            </w:r>
          </w:p>
          <w:p w14:paraId="4DC668F1" w14:textId="77777777" w:rsidR="0001476F" w:rsidRPr="0001476F" w:rsidRDefault="0001476F" w:rsidP="0001476F">
            <w:pPr>
              <w:rPr>
                <w:bCs/>
                <w:color w:val="0070C0"/>
                <w:rtl/>
              </w:rPr>
            </w:pPr>
            <w:r w:rsidRPr="00EA316D">
              <w:rPr>
                <w:rStyle w:val="a8"/>
                <w:rtl/>
              </w:rPr>
              <w:t xml:space="preserve">כופח שהסיקוהו בקש </w:t>
            </w:r>
            <w:proofErr w:type="spellStart"/>
            <w:r w:rsidRPr="00EA316D">
              <w:rPr>
                <w:rStyle w:val="a8"/>
                <w:rtl/>
              </w:rPr>
              <w:t>ובגבבא</w:t>
            </w:r>
            <w:proofErr w:type="spellEnd"/>
            <w:r w:rsidRPr="00EA316D">
              <w:rPr>
                <w:rStyle w:val="a8"/>
                <w:rtl/>
              </w:rPr>
              <w:t xml:space="preserve"> - הרי זה ככיריים</w:t>
            </w:r>
            <w:r>
              <w:rPr>
                <w:rStyle w:val="a8"/>
                <w:rtl/>
              </w:rPr>
              <w:t xml:space="preserve">, בגפת ובעצים - הרי הוא כתנור. </w:t>
            </w:r>
          </w:p>
        </w:tc>
        <w:tc>
          <w:tcPr>
            <w:tcW w:w="3919" w:type="dxa"/>
            <w:shd w:val="clear" w:color="auto" w:fill="auto"/>
          </w:tcPr>
          <w:p w14:paraId="4FB4B234" w14:textId="77777777" w:rsidR="0001476F" w:rsidRPr="00D322F5" w:rsidRDefault="0001476F" w:rsidP="0001476F">
            <w:pPr>
              <w:rPr>
                <w:rStyle w:val="a7"/>
                <w:rtl/>
              </w:rPr>
            </w:pPr>
            <w:r w:rsidRPr="00D322F5">
              <w:rPr>
                <w:rStyle w:val="a7"/>
                <w:rtl/>
              </w:rPr>
              <w:t>משנה.</w:t>
            </w:r>
          </w:p>
          <w:p w14:paraId="622547C2" w14:textId="77777777" w:rsidR="0001476F" w:rsidRPr="00D322F5" w:rsidRDefault="0001476F" w:rsidP="0001476F">
            <w:pPr>
              <w:rPr>
                <w:rStyle w:val="a7"/>
                <w:rtl/>
              </w:rPr>
            </w:pPr>
            <w:r w:rsidRPr="00EA316D">
              <w:rPr>
                <w:rStyle w:val="a7"/>
                <w:u w:val="single"/>
                <w:rtl/>
              </w:rPr>
              <w:t>תנור</w:t>
            </w:r>
            <w:r w:rsidRPr="00D322F5">
              <w:rPr>
                <w:rStyle w:val="a7"/>
                <w:rtl/>
              </w:rPr>
              <w:t xml:space="preserve"> - מתוך שקצר למעלה ורחב למטה, נקלט חומו לתוכו טפי מכירה.</w:t>
            </w:r>
          </w:p>
          <w:p w14:paraId="4B3ED9A2" w14:textId="77777777" w:rsidR="0001476F" w:rsidRPr="00D322F5" w:rsidRDefault="0001476F" w:rsidP="0001476F">
            <w:pPr>
              <w:rPr>
                <w:rStyle w:val="a7"/>
                <w:rtl/>
              </w:rPr>
            </w:pPr>
            <w:r w:rsidRPr="00D322F5">
              <w:rPr>
                <w:rStyle w:val="a7"/>
                <w:rtl/>
              </w:rPr>
              <w:t xml:space="preserve">כופח - בגמרא מפרש לה: עשוי חלל ככירה, אבל ארכו </w:t>
            </w:r>
            <w:proofErr w:type="spellStart"/>
            <w:r w:rsidRPr="00D322F5">
              <w:rPr>
                <w:rStyle w:val="a7"/>
                <w:rtl/>
              </w:rPr>
              <w:t>כרחבו</w:t>
            </w:r>
            <w:proofErr w:type="spellEnd"/>
            <w:r w:rsidRPr="00D322F5">
              <w:rPr>
                <w:rStyle w:val="a7"/>
                <w:rtl/>
              </w:rPr>
              <w:t>, ואין בו אלא שיעור שפיתת קדירה אחת</w:t>
            </w:r>
            <w:r>
              <w:rPr>
                <w:rStyle w:val="a7"/>
                <w:rtl/>
              </w:rPr>
              <w:t>, וכירה יש בה שפיתת שתי קדירות.</w:t>
            </w:r>
          </w:p>
        </w:tc>
      </w:tr>
    </w:tbl>
    <w:p w14:paraId="04B0ABFB" w14:textId="5DA738A9" w:rsidR="00227491" w:rsidRDefault="00227491" w:rsidP="00227491">
      <w:pPr>
        <w:pStyle w:val="3"/>
      </w:pPr>
      <w:r>
        <w:rPr>
          <w:rFonts w:hint="cs"/>
          <w:rtl/>
        </w:rPr>
        <w:t>האם מותר לסמוך לתנור</w:t>
      </w:r>
    </w:p>
    <w:tbl>
      <w:tblPr>
        <w:bidiVisual/>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3919"/>
      </w:tblGrid>
      <w:tr w:rsidR="0001476F" w14:paraId="4C3294D5" w14:textId="77777777" w:rsidTr="00723476">
        <w:tc>
          <w:tcPr>
            <w:tcW w:w="4370" w:type="dxa"/>
            <w:shd w:val="clear" w:color="auto" w:fill="auto"/>
          </w:tcPr>
          <w:p w14:paraId="5BD1BA65" w14:textId="77777777" w:rsidR="0001476F" w:rsidRDefault="0001476F" w:rsidP="0001476F">
            <w:pPr>
              <w:rPr>
                <w:rtl/>
              </w:rPr>
            </w:pPr>
            <w:r>
              <w:rPr>
                <w:rtl/>
              </w:rPr>
              <w:t xml:space="preserve">גמרא. </w:t>
            </w:r>
          </w:p>
          <w:p w14:paraId="17E8950D" w14:textId="77777777" w:rsidR="0001476F" w:rsidRDefault="0001476F" w:rsidP="0001476F">
            <w:pPr>
              <w:rPr>
                <w:rtl/>
              </w:rPr>
            </w:pPr>
            <w:r w:rsidRPr="0001476F">
              <w:rPr>
                <w:rStyle w:val="a8"/>
                <w:rtl/>
              </w:rPr>
              <w:t xml:space="preserve">תנור שהסיקוהו </w:t>
            </w:r>
            <w:r>
              <w:rPr>
                <w:rFonts w:hint="cs"/>
                <w:rtl/>
              </w:rPr>
              <w:t xml:space="preserve">- </w:t>
            </w:r>
            <w:r>
              <w:rPr>
                <w:rtl/>
              </w:rPr>
              <w:t xml:space="preserve">סבר רב יוסף </w:t>
            </w:r>
            <w:proofErr w:type="spellStart"/>
            <w:r>
              <w:rPr>
                <w:rtl/>
              </w:rPr>
              <w:t>למימר</w:t>
            </w:r>
            <w:proofErr w:type="spellEnd"/>
            <w:r>
              <w:rPr>
                <w:rtl/>
              </w:rPr>
              <w:t xml:space="preserve">: תוכו </w:t>
            </w:r>
            <w:r w:rsidRPr="00227491">
              <w:rPr>
                <w:rStyle w:val="a3"/>
                <w:rFonts w:hint="cs"/>
                <w:rtl/>
              </w:rPr>
              <w:t>[=האמור במשנה]</w:t>
            </w:r>
            <w:r>
              <w:rPr>
                <w:rFonts w:hint="cs"/>
                <w:rtl/>
              </w:rPr>
              <w:t xml:space="preserve"> </w:t>
            </w:r>
            <w:r>
              <w:rPr>
                <w:rtl/>
              </w:rPr>
              <w:t xml:space="preserve">- תוכו ממש, על גביו - על גביו ממש, אבל לסמוך - שפיר דמי. </w:t>
            </w:r>
          </w:p>
        </w:tc>
        <w:tc>
          <w:tcPr>
            <w:tcW w:w="3919" w:type="dxa"/>
            <w:shd w:val="clear" w:color="auto" w:fill="auto"/>
          </w:tcPr>
          <w:p w14:paraId="50AADDD3" w14:textId="77777777" w:rsidR="0001476F" w:rsidRPr="00D322F5" w:rsidRDefault="0001476F" w:rsidP="0001476F">
            <w:pPr>
              <w:rPr>
                <w:rStyle w:val="a7"/>
                <w:rtl/>
              </w:rPr>
            </w:pPr>
            <w:r w:rsidRPr="00D322F5">
              <w:rPr>
                <w:rStyle w:val="a7"/>
                <w:rtl/>
              </w:rPr>
              <w:t>גמרא.</w:t>
            </w:r>
          </w:p>
          <w:p w14:paraId="460CDA25" w14:textId="77777777" w:rsidR="0001476F" w:rsidRPr="00D322F5" w:rsidRDefault="0001476F" w:rsidP="0001476F">
            <w:pPr>
              <w:rPr>
                <w:rStyle w:val="a7"/>
                <w:rtl/>
              </w:rPr>
            </w:pPr>
            <w:r w:rsidRPr="0001476F">
              <w:rPr>
                <w:rStyle w:val="a7"/>
                <w:u w:val="single"/>
                <w:rtl/>
              </w:rPr>
              <w:t>על גביו</w:t>
            </w:r>
            <w:r w:rsidRPr="00D322F5">
              <w:rPr>
                <w:rStyle w:val="a7"/>
                <w:rtl/>
              </w:rPr>
              <w:t xml:space="preserve"> - על שפתו.</w:t>
            </w:r>
          </w:p>
          <w:p w14:paraId="761985E5" w14:textId="77777777" w:rsidR="0001476F" w:rsidRPr="00D322F5" w:rsidRDefault="0001476F" w:rsidP="0001476F">
            <w:pPr>
              <w:rPr>
                <w:rStyle w:val="a7"/>
                <w:rtl/>
              </w:rPr>
            </w:pPr>
            <w:r w:rsidRPr="0001476F">
              <w:rPr>
                <w:rStyle w:val="a7"/>
                <w:u w:val="single"/>
                <w:rtl/>
              </w:rPr>
              <w:t>אבל לסמוך</w:t>
            </w:r>
            <w:r>
              <w:rPr>
                <w:rStyle w:val="a7"/>
                <w:rtl/>
              </w:rPr>
              <w:t xml:space="preserve"> - אצל דופנו.</w:t>
            </w:r>
          </w:p>
        </w:tc>
      </w:tr>
      <w:tr w:rsidR="004D4B98" w14:paraId="0301E0C7" w14:textId="77777777" w:rsidTr="00723476">
        <w:tc>
          <w:tcPr>
            <w:tcW w:w="4370" w:type="dxa"/>
            <w:shd w:val="clear" w:color="auto" w:fill="auto"/>
          </w:tcPr>
          <w:p w14:paraId="4B8485EC" w14:textId="77777777" w:rsidR="004D4B98" w:rsidRDefault="004D4B98" w:rsidP="004D4B98">
            <w:pPr>
              <w:rPr>
                <w:rtl/>
              </w:rPr>
            </w:pPr>
            <w:proofErr w:type="spellStart"/>
            <w:r>
              <w:rPr>
                <w:rtl/>
              </w:rPr>
              <w:t>איתיביה</w:t>
            </w:r>
            <w:proofErr w:type="spellEnd"/>
            <w:r>
              <w:rPr>
                <w:rtl/>
              </w:rPr>
              <w:t xml:space="preserve"> </w:t>
            </w:r>
            <w:proofErr w:type="spellStart"/>
            <w:r>
              <w:rPr>
                <w:rtl/>
              </w:rPr>
              <w:t>אביי</w:t>
            </w:r>
            <w:proofErr w:type="spellEnd"/>
            <w:r>
              <w:rPr>
                <w:rFonts w:hint="cs"/>
                <w:rtl/>
              </w:rPr>
              <w:t xml:space="preserve"> </w:t>
            </w:r>
            <w:r w:rsidRPr="00227491">
              <w:rPr>
                <w:rStyle w:val="a3"/>
                <w:rFonts w:hint="cs"/>
                <w:rtl/>
              </w:rPr>
              <w:t>[=מהמשך משנתנו]</w:t>
            </w:r>
            <w:r w:rsidRPr="00227491">
              <w:rPr>
                <w:rStyle w:val="a3"/>
                <w:rtl/>
              </w:rPr>
              <w:t>:</w:t>
            </w:r>
            <w:r>
              <w:rPr>
                <w:rtl/>
              </w:rPr>
              <w:t xml:space="preserve"> </w:t>
            </w:r>
            <w:r w:rsidRPr="0058466B">
              <w:rPr>
                <w:rStyle w:val="a8"/>
                <w:rtl/>
              </w:rPr>
              <w:t xml:space="preserve">כופח שהסיקוהו בקש </w:t>
            </w:r>
            <w:proofErr w:type="spellStart"/>
            <w:r w:rsidRPr="0058466B">
              <w:rPr>
                <w:rStyle w:val="a8"/>
                <w:rtl/>
              </w:rPr>
              <w:t>ובגבבא</w:t>
            </w:r>
            <w:proofErr w:type="spellEnd"/>
            <w:r w:rsidRPr="0058466B">
              <w:rPr>
                <w:rStyle w:val="a8"/>
                <w:rtl/>
              </w:rPr>
              <w:t xml:space="preserve"> - הרי הוא ככיריים, בגפת ובעצים - הרי הוא כתנור, </w:t>
            </w:r>
            <w:r w:rsidRPr="0058466B">
              <w:rPr>
                <w:rtl/>
              </w:rPr>
              <w:t xml:space="preserve">ואסור. </w:t>
            </w:r>
            <w:r>
              <w:rPr>
                <w:rtl/>
              </w:rPr>
              <w:t xml:space="preserve">הא </w:t>
            </w:r>
            <w:r w:rsidRPr="00851975">
              <w:rPr>
                <w:rStyle w:val="a3"/>
                <w:rFonts w:hint="cs"/>
                <w:rtl/>
              </w:rPr>
              <w:t>[=אילו היה</w:t>
            </w:r>
            <w:r>
              <w:rPr>
                <w:rStyle w:val="a3"/>
                <w:rFonts w:hint="cs"/>
                <w:rtl/>
              </w:rPr>
              <w:t xml:space="preserve"> הכופח נחשב</w:t>
            </w:r>
            <w:r w:rsidRPr="00851975">
              <w:rPr>
                <w:rStyle w:val="a3"/>
                <w:rFonts w:hint="cs"/>
                <w:rtl/>
              </w:rPr>
              <w:t>]</w:t>
            </w:r>
            <w:r>
              <w:rPr>
                <w:rFonts w:hint="cs"/>
                <w:rtl/>
              </w:rPr>
              <w:t xml:space="preserve"> </w:t>
            </w:r>
            <w:r>
              <w:rPr>
                <w:rtl/>
              </w:rPr>
              <w:t xml:space="preserve">ככירה שרי! במאי עסקינן? </w:t>
            </w:r>
            <w:proofErr w:type="spellStart"/>
            <w:r>
              <w:rPr>
                <w:rtl/>
              </w:rPr>
              <w:t>אילימא</w:t>
            </w:r>
            <w:proofErr w:type="spellEnd"/>
            <w:r>
              <w:rPr>
                <w:rtl/>
              </w:rPr>
              <w:t xml:space="preserve"> על גביו, ובמאי? </w:t>
            </w:r>
            <w:proofErr w:type="spellStart"/>
            <w:r>
              <w:rPr>
                <w:rtl/>
              </w:rPr>
              <w:t>אילימא</w:t>
            </w:r>
            <w:proofErr w:type="spellEnd"/>
            <w:r>
              <w:rPr>
                <w:rtl/>
              </w:rPr>
              <w:t xml:space="preserve"> כשאינו גרוף וקטום, אלא כירה כי אינה גרופה וקטומה על גביו מי שרי? אלא לאו - לסמוך, </w:t>
            </w:r>
            <w:proofErr w:type="spellStart"/>
            <w:r>
              <w:rPr>
                <w:rtl/>
              </w:rPr>
              <w:t>וקתני</w:t>
            </w:r>
            <w:proofErr w:type="spellEnd"/>
            <w:r>
              <w:rPr>
                <w:rtl/>
              </w:rPr>
              <w:t>: הרי הוא כתנור, ואסיר?</w:t>
            </w:r>
            <w:r>
              <w:rPr>
                <w:rFonts w:hint="cs"/>
                <w:rtl/>
              </w:rPr>
              <w:t xml:space="preserve"> </w:t>
            </w:r>
            <w:r w:rsidRPr="00227491">
              <w:rPr>
                <w:rStyle w:val="a3"/>
                <w:rFonts w:hint="cs"/>
                <w:rtl/>
              </w:rPr>
              <w:t>[=ומכאן מוכח שתנור אסור אפילו לסמוך]</w:t>
            </w:r>
          </w:p>
        </w:tc>
        <w:tc>
          <w:tcPr>
            <w:tcW w:w="3919" w:type="dxa"/>
            <w:shd w:val="clear" w:color="auto" w:fill="auto"/>
          </w:tcPr>
          <w:p w14:paraId="361280B5" w14:textId="77777777" w:rsidR="004D4B98" w:rsidRPr="00D322F5" w:rsidRDefault="004D4B98" w:rsidP="004D4B98">
            <w:pPr>
              <w:rPr>
                <w:rStyle w:val="a7"/>
                <w:rtl/>
              </w:rPr>
            </w:pPr>
            <w:r w:rsidRPr="00D322F5">
              <w:rPr>
                <w:rStyle w:val="a7"/>
                <w:rtl/>
              </w:rPr>
              <w:t xml:space="preserve">הא ככירה שרי - כלומר: </w:t>
            </w:r>
            <w:proofErr w:type="spellStart"/>
            <w:r w:rsidRPr="00D322F5">
              <w:rPr>
                <w:rStyle w:val="a7"/>
                <w:rtl/>
              </w:rPr>
              <w:t>מדקתני</w:t>
            </w:r>
            <w:proofErr w:type="spellEnd"/>
            <w:r w:rsidRPr="00D322F5">
              <w:rPr>
                <w:rStyle w:val="a7"/>
                <w:rtl/>
              </w:rPr>
              <w:t xml:space="preserve"> הרי הוא כתנור מכלל דאי </w:t>
            </w:r>
            <w:proofErr w:type="spellStart"/>
            <w:r w:rsidRPr="00D322F5">
              <w:rPr>
                <w:rStyle w:val="a7"/>
                <w:rtl/>
              </w:rPr>
              <w:t>הוה</w:t>
            </w:r>
            <w:proofErr w:type="spellEnd"/>
            <w:r w:rsidRPr="00D322F5">
              <w:rPr>
                <w:rStyle w:val="a7"/>
                <w:rtl/>
              </w:rPr>
              <w:t xml:space="preserve"> מדמי ליה לכירה - </w:t>
            </w:r>
            <w:proofErr w:type="spellStart"/>
            <w:r w:rsidRPr="00D322F5">
              <w:rPr>
                <w:rStyle w:val="a7"/>
                <w:rtl/>
              </w:rPr>
              <w:t>הוה</w:t>
            </w:r>
            <w:proofErr w:type="spellEnd"/>
            <w:r w:rsidRPr="00D322F5">
              <w:rPr>
                <w:rStyle w:val="a7"/>
                <w:rtl/>
              </w:rPr>
              <w:t xml:space="preserve"> שרי, ושמעינן מינה </w:t>
            </w:r>
            <w:proofErr w:type="spellStart"/>
            <w:r w:rsidRPr="00D322F5">
              <w:rPr>
                <w:rStyle w:val="a7"/>
                <w:rtl/>
              </w:rPr>
              <w:t>דכירה</w:t>
            </w:r>
            <w:proofErr w:type="spellEnd"/>
            <w:r w:rsidRPr="00D322F5">
              <w:rPr>
                <w:rStyle w:val="a7"/>
                <w:rtl/>
              </w:rPr>
              <w:t xml:space="preserve"> שהוסק בגפת ובעצים שרי.</w:t>
            </w:r>
          </w:p>
          <w:p w14:paraId="7EE06EA6" w14:textId="77777777" w:rsidR="004D4B98" w:rsidRPr="00D322F5" w:rsidRDefault="004D4B98" w:rsidP="004D4B98">
            <w:pPr>
              <w:rPr>
                <w:rStyle w:val="a7"/>
                <w:rtl/>
              </w:rPr>
            </w:pPr>
            <w:r w:rsidRPr="00D322F5">
              <w:rPr>
                <w:rStyle w:val="a7"/>
                <w:rtl/>
              </w:rPr>
              <w:t xml:space="preserve">ובמאי </w:t>
            </w:r>
            <w:proofErr w:type="spellStart"/>
            <w:r w:rsidRPr="00D322F5">
              <w:rPr>
                <w:rStyle w:val="a7"/>
                <w:rtl/>
              </w:rPr>
              <w:t>קאי</w:t>
            </w:r>
            <w:proofErr w:type="spellEnd"/>
            <w:r w:rsidRPr="00D322F5">
              <w:rPr>
                <w:rStyle w:val="a7"/>
                <w:rtl/>
              </w:rPr>
              <w:t xml:space="preserve"> - </w:t>
            </w:r>
            <w:proofErr w:type="spellStart"/>
            <w:r w:rsidRPr="00D322F5">
              <w:rPr>
                <w:rStyle w:val="a7"/>
                <w:rtl/>
              </w:rPr>
              <w:t>קא</w:t>
            </w:r>
            <w:proofErr w:type="spellEnd"/>
            <w:r w:rsidRPr="00D322F5">
              <w:rPr>
                <w:rStyle w:val="a7"/>
                <w:rtl/>
              </w:rPr>
              <w:t xml:space="preserve"> </w:t>
            </w:r>
            <w:proofErr w:type="spellStart"/>
            <w:r w:rsidRPr="00D322F5">
              <w:rPr>
                <w:rStyle w:val="a7"/>
                <w:rtl/>
              </w:rPr>
              <w:t>סלקא</w:t>
            </w:r>
            <w:proofErr w:type="spellEnd"/>
            <w:r w:rsidRPr="00D322F5">
              <w:rPr>
                <w:rStyle w:val="a7"/>
                <w:rtl/>
              </w:rPr>
              <w:t xml:space="preserve"> דעתך </w:t>
            </w:r>
            <w:proofErr w:type="spellStart"/>
            <w:r w:rsidRPr="00D322F5">
              <w:rPr>
                <w:rStyle w:val="a7"/>
                <w:rtl/>
              </w:rPr>
              <w:t>ב</w:t>
            </w:r>
            <w:r>
              <w:rPr>
                <w:rStyle w:val="a7"/>
                <w:rtl/>
              </w:rPr>
              <w:t>שאינה</w:t>
            </w:r>
            <w:proofErr w:type="spellEnd"/>
            <w:r>
              <w:rPr>
                <w:rStyle w:val="a7"/>
                <w:rtl/>
              </w:rPr>
              <w:t xml:space="preserve"> גרופה, ואי על גבה מי שרי?</w:t>
            </w:r>
          </w:p>
        </w:tc>
      </w:tr>
      <w:tr w:rsidR="004D4B98" w14:paraId="7DC8FEFE" w14:textId="77777777" w:rsidTr="00723476">
        <w:tc>
          <w:tcPr>
            <w:tcW w:w="4370" w:type="dxa"/>
            <w:shd w:val="clear" w:color="auto" w:fill="auto"/>
          </w:tcPr>
          <w:p w14:paraId="7A18D92D" w14:textId="77777777" w:rsidR="004D4B98" w:rsidRPr="004D4B98" w:rsidRDefault="004D4B98" w:rsidP="004D4B98">
            <w:pPr>
              <w:rPr>
                <w:bCs/>
                <w:iCs/>
                <w:color w:val="984806" w:themeColor="accent6" w:themeShade="80"/>
                <w:rtl/>
              </w:rPr>
            </w:pPr>
            <w:r>
              <w:rPr>
                <w:rtl/>
              </w:rPr>
              <w:t xml:space="preserve">אמר רב </w:t>
            </w:r>
            <w:proofErr w:type="spellStart"/>
            <w:r>
              <w:rPr>
                <w:rtl/>
              </w:rPr>
              <w:t>אדא</w:t>
            </w:r>
            <w:proofErr w:type="spellEnd"/>
            <w:r>
              <w:rPr>
                <w:rtl/>
              </w:rPr>
              <w:t xml:space="preserve"> בר אהבה: </w:t>
            </w:r>
            <w:r w:rsidRPr="00227491">
              <w:rPr>
                <w:rtl/>
              </w:rPr>
              <w:t xml:space="preserve">הכא בכופח גרוף וקטום, </w:t>
            </w:r>
            <w:r w:rsidRPr="00227491">
              <w:rPr>
                <w:rtl/>
              </w:rPr>
              <w:lastRenderedPageBreak/>
              <w:t>ותנור גרופה וקטומה עסקינן</w:t>
            </w:r>
            <w:r w:rsidRPr="00227491">
              <w:rPr>
                <w:rStyle w:val="a8"/>
                <w:rtl/>
              </w:rPr>
              <w:t xml:space="preserve">. הרי הוא כתנור </w:t>
            </w:r>
            <w:r w:rsidRPr="00227491">
              <w:rPr>
                <w:rtl/>
              </w:rPr>
              <w:t xml:space="preserve">- דאף על גב </w:t>
            </w:r>
            <w:proofErr w:type="spellStart"/>
            <w:r w:rsidRPr="00227491">
              <w:rPr>
                <w:rtl/>
              </w:rPr>
              <w:t>דגרוף</w:t>
            </w:r>
            <w:proofErr w:type="spellEnd"/>
            <w:r w:rsidRPr="00227491">
              <w:rPr>
                <w:rtl/>
              </w:rPr>
              <w:t xml:space="preserve"> וקטום, על גביו אסור. דאי ככירה - כי גרופה וקטומה, שפיר דמי.</w:t>
            </w:r>
          </w:p>
        </w:tc>
        <w:tc>
          <w:tcPr>
            <w:tcW w:w="3919" w:type="dxa"/>
            <w:shd w:val="clear" w:color="auto" w:fill="auto"/>
          </w:tcPr>
          <w:p w14:paraId="26509DF8" w14:textId="77777777" w:rsidR="004D4B98" w:rsidRPr="00D322F5" w:rsidRDefault="004D4B98" w:rsidP="00D322F5">
            <w:pPr>
              <w:rPr>
                <w:rStyle w:val="a7"/>
                <w:rtl/>
              </w:rPr>
            </w:pPr>
          </w:p>
        </w:tc>
      </w:tr>
      <w:tr w:rsidR="00723476" w14:paraId="54BFEE8D" w14:textId="77777777" w:rsidTr="00723476">
        <w:tc>
          <w:tcPr>
            <w:tcW w:w="4370" w:type="dxa"/>
            <w:shd w:val="clear" w:color="auto" w:fill="auto"/>
          </w:tcPr>
          <w:p w14:paraId="22EB568E" w14:textId="77777777" w:rsidR="00723476" w:rsidRDefault="00723476" w:rsidP="00723476">
            <w:pPr>
              <w:rPr>
                <w:rtl/>
              </w:rPr>
            </w:pPr>
            <w:r>
              <w:rPr>
                <w:rtl/>
              </w:rPr>
              <w:t xml:space="preserve">תניא כוותיה </w:t>
            </w:r>
            <w:proofErr w:type="spellStart"/>
            <w:r>
              <w:rPr>
                <w:rtl/>
              </w:rPr>
              <w:t>דאביי</w:t>
            </w:r>
            <w:proofErr w:type="spellEnd"/>
            <w:r>
              <w:rPr>
                <w:rtl/>
              </w:rPr>
              <w:t xml:space="preserve">: </w:t>
            </w:r>
            <w:r w:rsidRPr="00723476">
              <w:rPr>
                <w:rStyle w:val="a8"/>
                <w:rtl/>
              </w:rPr>
              <w:t xml:space="preserve">תנור שהסיקוהו בקש </w:t>
            </w:r>
            <w:proofErr w:type="spellStart"/>
            <w:r w:rsidRPr="00723476">
              <w:rPr>
                <w:rStyle w:val="a8"/>
                <w:rtl/>
              </w:rPr>
              <w:t>ובגבבא</w:t>
            </w:r>
            <w:proofErr w:type="spellEnd"/>
            <w:r w:rsidRPr="00723476">
              <w:rPr>
                <w:rStyle w:val="a8"/>
                <w:rtl/>
              </w:rPr>
              <w:t xml:space="preserve"> - </w:t>
            </w:r>
            <w:r w:rsidRPr="00227491">
              <w:rPr>
                <w:rStyle w:val="a8"/>
                <w:color w:val="FF0000"/>
                <w:rtl/>
              </w:rPr>
              <w:t xml:space="preserve">אין </w:t>
            </w:r>
            <w:proofErr w:type="spellStart"/>
            <w:r w:rsidRPr="00227491">
              <w:rPr>
                <w:rStyle w:val="a8"/>
                <w:color w:val="FF0000"/>
                <w:rtl/>
              </w:rPr>
              <w:t>סומכין</w:t>
            </w:r>
            <w:proofErr w:type="spellEnd"/>
            <w:r w:rsidRPr="00227491">
              <w:rPr>
                <w:rStyle w:val="a8"/>
                <w:color w:val="FF0000"/>
                <w:rtl/>
              </w:rPr>
              <w:t xml:space="preserve"> לו</w:t>
            </w:r>
            <w:r w:rsidRPr="00723476">
              <w:rPr>
                <w:rStyle w:val="a8"/>
                <w:rtl/>
              </w:rPr>
              <w:t xml:space="preserve">, ואין צריך לומר על גביו, ואין צריך לומר לתוכו, ואין צריך לומר בגפת ובעצים. כופח שהסיקוהו בקש </w:t>
            </w:r>
            <w:proofErr w:type="spellStart"/>
            <w:r w:rsidRPr="00723476">
              <w:rPr>
                <w:rStyle w:val="a8"/>
                <w:rtl/>
              </w:rPr>
              <w:t>ובגבבא</w:t>
            </w:r>
            <w:proofErr w:type="spellEnd"/>
            <w:r w:rsidRPr="00723476">
              <w:rPr>
                <w:rStyle w:val="a8"/>
                <w:rtl/>
              </w:rPr>
              <w:t xml:space="preserve"> - </w:t>
            </w:r>
            <w:proofErr w:type="spellStart"/>
            <w:r w:rsidRPr="00723476">
              <w:rPr>
                <w:rStyle w:val="a8"/>
                <w:rtl/>
              </w:rPr>
              <w:t>סומכין</w:t>
            </w:r>
            <w:proofErr w:type="spellEnd"/>
            <w:r w:rsidRPr="00723476">
              <w:rPr>
                <w:rStyle w:val="a8"/>
                <w:rtl/>
              </w:rPr>
              <w:t xml:space="preserve"> לו, ואין </w:t>
            </w:r>
            <w:proofErr w:type="spellStart"/>
            <w:r w:rsidRPr="00723476">
              <w:rPr>
                <w:rStyle w:val="a8"/>
                <w:rtl/>
              </w:rPr>
              <w:t>נותנין</w:t>
            </w:r>
            <w:proofErr w:type="spellEnd"/>
            <w:r w:rsidRPr="00723476">
              <w:rPr>
                <w:rStyle w:val="a8"/>
                <w:rtl/>
              </w:rPr>
              <w:t xml:space="preserve"> על גביו. בגפת ובעצים - אין </w:t>
            </w:r>
            <w:proofErr w:type="spellStart"/>
            <w:r w:rsidRPr="00723476">
              <w:rPr>
                <w:rStyle w:val="a8"/>
                <w:rtl/>
              </w:rPr>
              <w:t>סומכין</w:t>
            </w:r>
            <w:proofErr w:type="spellEnd"/>
            <w:r w:rsidRPr="00723476">
              <w:rPr>
                <w:rStyle w:val="a8"/>
                <w:rtl/>
              </w:rPr>
              <w:t xml:space="preserve"> לו. </w:t>
            </w:r>
          </w:p>
        </w:tc>
        <w:tc>
          <w:tcPr>
            <w:tcW w:w="3919" w:type="dxa"/>
            <w:shd w:val="clear" w:color="auto" w:fill="auto"/>
          </w:tcPr>
          <w:p w14:paraId="396437DD" w14:textId="77777777" w:rsidR="00723476" w:rsidRPr="00D322F5" w:rsidRDefault="00723476" w:rsidP="00723476">
            <w:pPr>
              <w:rPr>
                <w:rStyle w:val="a7"/>
                <w:rtl/>
              </w:rPr>
            </w:pPr>
            <w:r w:rsidRPr="00D322F5">
              <w:rPr>
                <w:rStyle w:val="a7"/>
                <w:rtl/>
              </w:rPr>
              <w:t>תניא כו</w:t>
            </w:r>
            <w:r>
              <w:rPr>
                <w:rStyle w:val="a7"/>
                <w:rtl/>
              </w:rPr>
              <w:t xml:space="preserve">ותיה </w:t>
            </w:r>
            <w:proofErr w:type="spellStart"/>
            <w:r>
              <w:rPr>
                <w:rStyle w:val="a7"/>
                <w:rtl/>
              </w:rPr>
              <w:t>דאביי</w:t>
            </w:r>
            <w:proofErr w:type="spellEnd"/>
            <w:r>
              <w:rPr>
                <w:rStyle w:val="a7"/>
                <w:rtl/>
              </w:rPr>
              <w:t xml:space="preserve"> - </w:t>
            </w:r>
            <w:proofErr w:type="spellStart"/>
            <w:r>
              <w:rPr>
                <w:rStyle w:val="a7"/>
                <w:rtl/>
              </w:rPr>
              <w:t>דאסור</w:t>
            </w:r>
            <w:proofErr w:type="spellEnd"/>
            <w:r>
              <w:rPr>
                <w:rStyle w:val="a7"/>
                <w:rtl/>
              </w:rPr>
              <w:t xml:space="preserve"> לסמוך </w:t>
            </w:r>
            <w:proofErr w:type="spellStart"/>
            <w:r>
              <w:rPr>
                <w:rStyle w:val="a7"/>
                <w:rtl/>
              </w:rPr>
              <w:t>אתנור</w:t>
            </w:r>
            <w:proofErr w:type="spellEnd"/>
            <w:r>
              <w:rPr>
                <w:rStyle w:val="a7"/>
                <w:rtl/>
              </w:rPr>
              <w:t>.</w:t>
            </w:r>
          </w:p>
        </w:tc>
      </w:tr>
    </w:tbl>
    <w:p w14:paraId="6019906E" w14:textId="4CA9FC89" w:rsidR="00D913DC" w:rsidRDefault="00D913DC" w:rsidP="00D913DC">
      <w:pPr>
        <w:pStyle w:val="3"/>
      </w:pPr>
      <w:r>
        <w:rPr>
          <w:rFonts w:hint="cs"/>
          <w:rtl/>
        </w:rPr>
        <w:t>הבחנה בין כופח לכירה ותנור</w:t>
      </w:r>
    </w:p>
    <w:tbl>
      <w:tblPr>
        <w:bidiVisual/>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3919"/>
      </w:tblGrid>
      <w:tr w:rsidR="00723476" w14:paraId="6B885A50" w14:textId="77777777" w:rsidTr="00723476">
        <w:tc>
          <w:tcPr>
            <w:tcW w:w="4370" w:type="dxa"/>
            <w:shd w:val="clear" w:color="auto" w:fill="auto"/>
          </w:tcPr>
          <w:p w14:paraId="622F8C2F" w14:textId="77777777" w:rsidR="00723476" w:rsidRDefault="00723476" w:rsidP="00723476">
            <w:pPr>
              <w:rPr>
                <w:rStyle w:val="a9"/>
                <w:rtl/>
              </w:rPr>
            </w:pPr>
            <w:r>
              <w:rPr>
                <w:rtl/>
              </w:rPr>
              <w:t xml:space="preserve">אמר ליה רב אחא בריה </w:t>
            </w:r>
            <w:proofErr w:type="spellStart"/>
            <w:r>
              <w:rPr>
                <w:rtl/>
              </w:rPr>
              <w:t>דרבא</w:t>
            </w:r>
            <w:proofErr w:type="spellEnd"/>
            <w:r>
              <w:rPr>
                <w:rtl/>
              </w:rPr>
              <w:t xml:space="preserve"> לרב אשי: </w:t>
            </w:r>
            <w:r w:rsidRPr="00D913DC">
              <w:rPr>
                <w:rtl/>
              </w:rPr>
              <w:t xml:space="preserve">האי כופח היכי דמי? אי ככירה דמי - אפילו בגפת ובעצים נמי, אי כתנור דמי - אפילו בקש </w:t>
            </w:r>
            <w:proofErr w:type="spellStart"/>
            <w:r w:rsidRPr="00D913DC">
              <w:rPr>
                <w:rtl/>
              </w:rPr>
              <w:t>ובגבבא</w:t>
            </w:r>
            <w:proofErr w:type="spellEnd"/>
            <w:r w:rsidRPr="00D913DC">
              <w:rPr>
                <w:rtl/>
              </w:rPr>
              <w:t xml:space="preserve"> נמי לא!</w:t>
            </w:r>
            <w:r w:rsidRPr="00723476">
              <w:rPr>
                <w:rStyle w:val="a9"/>
                <w:rtl/>
              </w:rPr>
              <w:t xml:space="preserve"> </w:t>
            </w:r>
          </w:p>
          <w:p w14:paraId="5521D5AB" w14:textId="77777777" w:rsidR="00723476" w:rsidRDefault="00723476" w:rsidP="00723476">
            <w:pPr>
              <w:rPr>
                <w:rtl/>
              </w:rPr>
            </w:pPr>
            <w:r>
              <w:rPr>
                <w:rtl/>
              </w:rPr>
              <w:t xml:space="preserve">אמר ליה: </w:t>
            </w:r>
            <w:proofErr w:type="spellStart"/>
            <w:r>
              <w:rPr>
                <w:rtl/>
              </w:rPr>
              <w:t>נפיש</w:t>
            </w:r>
            <w:proofErr w:type="spellEnd"/>
            <w:r>
              <w:rPr>
                <w:rtl/>
              </w:rPr>
              <w:t xml:space="preserve"> הבליה </w:t>
            </w:r>
            <w:proofErr w:type="spellStart"/>
            <w:r>
              <w:rPr>
                <w:rtl/>
              </w:rPr>
              <w:t>מדכירה</w:t>
            </w:r>
            <w:proofErr w:type="spellEnd"/>
            <w:r>
              <w:rPr>
                <w:rtl/>
              </w:rPr>
              <w:t xml:space="preserve">, וזוטר הבליה </w:t>
            </w:r>
            <w:proofErr w:type="spellStart"/>
            <w:r>
              <w:rPr>
                <w:rtl/>
              </w:rPr>
              <w:t>מדתנור</w:t>
            </w:r>
            <w:proofErr w:type="spellEnd"/>
            <w:r>
              <w:rPr>
                <w:rtl/>
              </w:rPr>
              <w:t xml:space="preserve">. </w:t>
            </w:r>
          </w:p>
        </w:tc>
        <w:tc>
          <w:tcPr>
            <w:tcW w:w="3919" w:type="dxa"/>
            <w:shd w:val="clear" w:color="auto" w:fill="auto"/>
          </w:tcPr>
          <w:p w14:paraId="0E0EDEDC" w14:textId="77777777" w:rsidR="00723476" w:rsidRPr="00D322F5" w:rsidRDefault="00723476" w:rsidP="00723476">
            <w:pPr>
              <w:rPr>
                <w:rStyle w:val="a7"/>
                <w:rtl/>
              </w:rPr>
            </w:pPr>
            <w:r w:rsidRPr="00D322F5">
              <w:rPr>
                <w:rStyle w:val="a7"/>
                <w:rtl/>
              </w:rPr>
              <w:t>אפילו בג</w:t>
            </w:r>
            <w:r>
              <w:rPr>
                <w:rStyle w:val="a7"/>
                <w:rtl/>
              </w:rPr>
              <w:t xml:space="preserve">פת ועצים - </w:t>
            </w:r>
            <w:proofErr w:type="spellStart"/>
            <w:r>
              <w:rPr>
                <w:rStyle w:val="a7"/>
                <w:rtl/>
              </w:rPr>
              <w:t>לשתרי</w:t>
            </w:r>
            <w:proofErr w:type="spellEnd"/>
            <w:r>
              <w:rPr>
                <w:rStyle w:val="a7"/>
                <w:rtl/>
              </w:rPr>
              <w:t xml:space="preserve"> בגרופה וקטומה.</w:t>
            </w:r>
          </w:p>
        </w:tc>
      </w:tr>
      <w:tr w:rsidR="00723476" w14:paraId="72ECF987" w14:textId="77777777" w:rsidTr="00723476">
        <w:tc>
          <w:tcPr>
            <w:tcW w:w="4370" w:type="dxa"/>
            <w:shd w:val="clear" w:color="auto" w:fill="auto"/>
          </w:tcPr>
          <w:p w14:paraId="68FD9856" w14:textId="77777777" w:rsidR="00723476" w:rsidRDefault="00723476" w:rsidP="00723476">
            <w:pPr>
              <w:rPr>
                <w:rtl/>
              </w:rPr>
            </w:pPr>
            <w:r>
              <w:rPr>
                <w:rtl/>
              </w:rPr>
              <w:t xml:space="preserve">היכי דמי כופח, היכי דמי כירה? </w:t>
            </w:r>
          </w:p>
          <w:p w14:paraId="63C9FD06" w14:textId="77777777" w:rsidR="00723476" w:rsidRPr="00D913DC" w:rsidRDefault="00723476" w:rsidP="00723476">
            <w:pPr>
              <w:rPr>
                <w:rStyle w:val="a9"/>
                <w:rtl/>
              </w:rPr>
            </w:pPr>
            <w:r>
              <w:rPr>
                <w:rtl/>
              </w:rPr>
              <w:t xml:space="preserve">אמר רבי יוסי בר </w:t>
            </w:r>
            <w:proofErr w:type="spellStart"/>
            <w:r>
              <w:rPr>
                <w:rtl/>
              </w:rPr>
              <w:t>חנינא</w:t>
            </w:r>
            <w:proofErr w:type="spellEnd"/>
            <w:r>
              <w:rPr>
                <w:rtl/>
              </w:rPr>
              <w:t xml:space="preserve">: </w:t>
            </w:r>
            <w:r w:rsidRPr="00D913DC">
              <w:rPr>
                <w:rStyle w:val="a9"/>
                <w:rtl/>
              </w:rPr>
              <w:t xml:space="preserve">כופח - מקום שפיתת קדרה אחת, כירה מקום שפיתת שתי קדרות. </w:t>
            </w:r>
          </w:p>
          <w:p w14:paraId="56FCAA97" w14:textId="77777777" w:rsidR="00723476" w:rsidRDefault="00723476" w:rsidP="00723476">
            <w:pPr>
              <w:rPr>
                <w:rtl/>
              </w:rPr>
            </w:pPr>
            <w:r>
              <w:rPr>
                <w:rtl/>
              </w:rPr>
              <w:t xml:space="preserve">אמר </w:t>
            </w:r>
            <w:proofErr w:type="spellStart"/>
            <w:r>
              <w:rPr>
                <w:rtl/>
              </w:rPr>
              <w:t>אביי</w:t>
            </w:r>
            <w:proofErr w:type="spellEnd"/>
            <w:r>
              <w:rPr>
                <w:rtl/>
              </w:rPr>
              <w:t xml:space="preserve">, </w:t>
            </w:r>
            <w:proofErr w:type="spellStart"/>
            <w:r>
              <w:rPr>
                <w:rtl/>
              </w:rPr>
              <w:t>ואיתימא</w:t>
            </w:r>
            <w:proofErr w:type="spellEnd"/>
            <w:r>
              <w:rPr>
                <w:rtl/>
              </w:rPr>
              <w:t xml:space="preserve"> רבי ירמיה: אף אנן נמי </w:t>
            </w:r>
            <w:proofErr w:type="spellStart"/>
            <w:r>
              <w:rPr>
                <w:rtl/>
              </w:rPr>
              <w:t>תנינא</w:t>
            </w:r>
            <w:proofErr w:type="spellEnd"/>
            <w:r>
              <w:rPr>
                <w:rtl/>
              </w:rPr>
              <w:t xml:space="preserve">: </w:t>
            </w:r>
            <w:r w:rsidRPr="00723476">
              <w:rPr>
                <w:rStyle w:val="a8"/>
                <w:rtl/>
              </w:rPr>
              <w:t xml:space="preserve">כירה שנחלקה לאורכה - טהורה, לרחבה - טמאה. כופח בין לאורכו בין לרוחבו - טהור. </w:t>
            </w:r>
          </w:p>
        </w:tc>
        <w:tc>
          <w:tcPr>
            <w:tcW w:w="3919" w:type="dxa"/>
            <w:shd w:val="clear" w:color="auto" w:fill="auto"/>
          </w:tcPr>
          <w:p w14:paraId="362953C6" w14:textId="77777777" w:rsidR="00723476" w:rsidRPr="00D322F5" w:rsidRDefault="00723476" w:rsidP="00723476">
            <w:pPr>
              <w:rPr>
                <w:rStyle w:val="a7"/>
                <w:rtl/>
              </w:rPr>
            </w:pPr>
            <w:r w:rsidRPr="00D322F5">
              <w:rPr>
                <w:rStyle w:val="a7"/>
                <w:rtl/>
              </w:rPr>
              <w:t xml:space="preserve">שנחלקה לאורכה - הרי בטלו שתי </w:t>
            </w:r>
            <w:proofErr w:type="spellStart"/>
            <w:r w:rsidRPr="00D322F5">
              <w:rPr>
                <w:rStyle w:val="a7"/>
                <w:rtl/>
              </w:rPr>
              <w:t>שפיתותיה</w:t>
            </w:r>
            <w:proofErr w:type="spellEnd"/>
            <w:r w:rsidRPr="00D322F5">
              <w:rPr>
                <w:rStyle w:val="a7"/>
                <w:rtl/>
              </w:rPr>
              <w:t>, שנחלקת רחבה לשתים - הלכך טהרה מטומאתה, שהרי ניתצה.</w:t>
            </w:r>
          </w:p>
          <w:p w14:paraId="6A7FA280" w14:textId="77777777" w:rsidR="00723476" w:rsidRPr="00D322F5" w:rsidRDefault="00723476" w:rsidP="00723476">
            <w:pPr>
              <w:rPr>
                <w:rStyle w:val="a7"/>
                <w:rtl/>
              </w:rPr>
            </w:pPr>
            <w:r w:rsidRPr="00D322F5">
              <w:rPr>
                <w:rStyle w:val="a7"/>
                <w:rtl/>
              </w:rPr>
              <w:t xml:space="preserve">נחלקה לרחבה - נמצאו שתי </w:t>
            </w:r>
            <w:proofErr w:type="spellStart"/>
            <w:r w:rsidRPr="00D322F5">
              <w:rPr>
                <w:rStyle w:val="a7"/>
                <w:rtl/>
              </w:rPr>
              <w:t>השפיתות</w:t>
            </w:r>
            <w:proofErr w:type="spellEnd"/>
            <w:r w:rsidRPr="00D322F5">
              <w:rPr>
                <w:rStyle w:val="a7"/>
                <w:rtl/>
              </w:rPr>
              <w:t xml:space="preserve"> קיימות, זו לבדה וזו לבדה.</w:t>
            </w:r>
          </w:p>
          <w:p w14:paraId="3D8A04F5" w14:textId="77777777" w:rsidR="00723476" w:rsidRPr="00D322F5" w:rsidRDefault="00723476" w:rsidP="00723476">
            <w:pPr>
              <w:rPr>
                <w:rStyle w:val="a7"/>
                <w:rtl/>
              </w:rPr>
            </w:pPr>
            <w:r w:rsidRPr="00D322F5">
              <w:rPr>
                <w:rStyle w:val="a7"/>
                <w:rtl/>
              </w:rPr>
              <w:t>כופח בין לאורכה בין לרחבה טהורה - שהרי אר</w:t>
            </w:r>
            <w:r>
              <w:rPr>
                <w:rStyle w:val="a7"/>
                <w:rtl/>
              </w:rPr>
              <w:t>כה כרחבה, וכולה מקום שפיתה אחת.</w:t>
            </w:r>
          </w:p>
        </w:tc>
      </w:tr>
    </w:tbl>
    <w:p w14:paraId="082D97AC" w14:textId="77777777" w:rsidR="00723476" w:rsidRDefault="004A09DC" w:rsidP="004A09DC">
      <w:pPr>
        <w:pStyle w:val="3"/>
      </w:pPr>
      <w:r>
        <w:rPr>
          <w:rFonts w:hint="cs"/>
          <w:rtl/>
        </w:rPr>
        <w:t xml:space="preserve">משנה: אין </w:t>
      </w:r>
      <w:proofErr w:type="spellStart"/>
      <w:r>
        <w:rPr>
          <w:rFonts w:hint="cs"/>
          <w:rtl/>
        </w:rPr>
        <w:t>נותנין</w:t>
      </w:r>
      <w:proofErr w:type="spellEnd"/>
      <w:r>
        <w:rPr>
          <w:rFonts w:hint="cs"/>
          <w:rtl/>
        </w:rPr>
        <w:t xml:space="preserve"> ביצה</w:t>
      </w:r>
    </w:p>
    <w:tbl>
      <w:tblPr>
        <w:bidiVisual/>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3919"/>
      </w:tblGrid>
      <w:tr w:rsidR="00873754" w14:paraId="052CF836" w14:textId="77777777" w:rsidTr="00873754">
        <w:tc>
          <w:tcPr>
            <w:tcW w:w="4370" w:type="dxa"/>
            <w:shd w:val="clear" w:color="auto" w:fill="auto"/>
          </w:tcPr>
          <w:p w14:paraId="58205D0D" w14:textId="77777777" w:rsidR="00873754" w:rsidRPr="00200230" w:rsidRDefault="00873754" w:rsidP="00873754">
            <w:pPr>
              <w:rPr>
                <w:rtl/>
              </w:rPr>
            </w:pPr>
            <w:r w:rsidRPr="00200230">
              <w:rPr>
                <w:rFonts w:hint="cs"/>
                <w:rtl/>
              </w:rPr>
              <w:t>משנה.</w:t>
            </w:r>
          </w:p>
          <w:p w14:paraId="6C9EA512" w14:textId="77777777" w:rsidR="00873754" w:rsidRDefault="00873754" w:rsidP="00873754">
            <w:pPr>
              <w:rPr>
                <w:rStyle w:val="a8"/>
                <w:rtl/>
              </w:rPr>
            </w:pPr>
            <w:r w:rsidRPr="00200230">
              <w:rPr>
                <w:rStyle w:val="a8"/>
                <w:rFonts w:hint="cs"/>
                <w:rtl/>
              </w:rPr>
              <w:t xml:space="preserve">אין </w:t>
            </w:r>
            <w:proofErr w:type="spellStart"/>
            <w:r w:rsidRPr="00200230">
              <w:rPr>
                <w:rStyle w:val="a8"/>
                <w:rFonts w:hint="cs"/>
                <w:rtl/>
              </w:rPr>
              <w:t>נותנין</w:t>
            </w:r>
            <w:proofErr w:type="spellEnd"/>
            <w:r w:rsidRPr="00200230">
              <w:rPr>
                <w:rStyle w:val="a8"/>
                <w:rFonts w:hint="cs"/>
                <w:rtl/>
              </w:rPr>
              <w:t xml:space="preserve"> ביצה בצד המיחם </w:t>
            </w:r>
            <w:r w:rsidRPr="00EE0ABB">
              <w:rPr>
                <w:rStyle w:val="a3"/>
                <w:rFonts w:hint="cs"/>
                <w:rtl/>
              </w:rPr>
              <w:t xml:space="preserve">[=קומקום מלא מים חמים] </w:t>
            </w:r>
            <w:r w:rsidRPr="00200230">
              <w:rPr>
                <w:rStyle w:val="a8"/>
                <w:rFonts w:hint="cs"/>
                <w:rtl/>
              </w:rPr>
              <w:t>בשביל שתתגלגל</w:t>
            </w:r>
            <w:r w:rsidRPr="006C0B92">
              <w:rPr>
                <w:rFonts w:hint="cs"/>
                <w:b/>
                <w:bCs/>
                <w:rtl/>
              </w:rPr>
              <w:t xml:space="preserve"> </w:t>
            </w:r>
            <w:r w:rsidRPr="00EE0ABB">
              <w:rPr>
                <w:rStyle w:val="a3"/>
                <w:rFonts w:hint="cs"/>
                <w:rtl/>
              </w:rPr>
              <w:t>[=תתבשל במקצת</w:t>
            </w:r>
            <w:r w:rsidR="008D35F4">
              <w:rPr>
                <w:rStyle w:val="a3"/>
                <w:rFonts w:hint="cs"/>
                <w:rtl/>
              </w:rPr>
              <w:t xml:space="preserve"> עד שתוכל להתגלגל].</w:t>
            </w:r>
            <w:r w:rsidRPr="00EE0ABB">
              <w:rPr>
                <w:rStyle w:val="a3"/>
                <w:rFonts w:hint="cs"/>
                <w:rtl/>
              </w:rPr>
              <w:t xml:space="preserve"> </w:t>
            </w:r>
          </w:p>
          <w:p w14:paraId="3451479B" w14:textId="77777777" w:rsidR="00CE1295" w:rsidRDefault="00873754" w:rsidP="00873754">
            <w:pPr>
              <w:rPr>
                <w:rStyle w:val="a3"/>
                <w:rtl/>
              </w:rPr>
            </w:pPr>
            <w:r w:rsidRPr="00200230">
              <w:rPr>
                <w:rStyle w:val="a8"/>
                <w:rFonts w:hint="cs"/>
                <w:rtl/>
              </w:rPr>
              <w:t xml:space="preserve">ולא </w:t>
            </w:r>
            <w:proofErr w:type="spellStart"/>
            <w:r w:rsidRPr="00200230">
              <w:rPr>
                <w:rStyle w:val="a8"/>
                <w:rFonts w:hint="cs"/>
                <w:rtl/>
              </w:rPr>
              <w:t>יפקיענה</w:t>
            </w:r>
            <w:proofErr w:type="spellEnd"/>
            <w:r w:rsidRPr="006C0B92">
              <w:rPr>
                <w:rFonts w:hint="cs"/>
                <w:b/>
                <w:bCs/>
                <w:rtl/>
              </w:rPr>
              <w:t xml:space="preserve"> </w:t>
            </w:r>
            <w:r w:rsidRPr="00EE0ABB">
              <w:rPr>
                <w:rStyle w:val="a3"/>
                <w:rFonts w:hint="cs"/>
                <w:rtl/>
              </w:rPr>
              <w:t xml:space="preserve">[=ישבור את הביצה וישפוך] </w:t>
            </w:r>
            <w:proofErr w:type="spellStart"/>
            <w:r w:rsidRPr="00200230">
              <w:rPr>
                <w:rStyle w:val="a8"/>
                <w:rFonts w:hint="cs"/>
                <w:rtl/>
              </w:rPr>
              <w:t>בסודרין</w:t>
            </w:r>
            <w:proofErr w:type="spellEnd"/>
            <w:r w:rsidRPr="006C0B92">
              <w:rPr>
                <w:rFonts w:hint="cs"/>
                <w:b/>
                <w:bCs/>
                <w:rtl/>
              </w:rPr>
              <w:t xml:space="preserve"> </w:t>
            </w:r>
            <w:r w:rsidRPr="00EE0ABB">
              <w:rPr>
                <w:rStyle w:val="a3"/>
                <w:rFonts w:hint="cs"/>
                <w:rtl/>
              </w:rPr>
              <w:t xml:space="preserve">[=בגדים חמים, כדי לבשל בכך]. </w:t>
            </w:r>
          </w:p>
          <w:p w14:paraId="1D2F8C37" w14:textId="6880E800" w:rsidR="00873754" w:rsidRPr="006C0B92" w:rsidRDefault="00873754" w:rsidP="00873754">
            <w:pPr>
              <w:rPr>
                <w:b/>
                <w:bCs/>
                <w:rtl/>
              </w:rPr>
            </w:pPr>
            <w:r w:rsidRPr="00200230">
              <w:rPr>
                <w:rStyle w:val="a8"/>
                <w:rFonts w:hint="cs"/>
                <w:rtl/>
              </w:rPr>
              <w:t>ור' יוסי מתיר.</w:t>
            </w:r>
            <w:r w:rsidRPr="006C0B92">
              <w:rPr>
                <w:rFonts w:hint="cs"/>
                <w:b/>
                <w:bCs/>
                <w:rtl/>
              </w:rPr>
              <w:t xml:space="preserve"> </w:t>
            </w:r>
          </w:p>
          <w:p w14:paraId="4422EA61" w14:textId="77777777" w:rsidR="00873754" w:rsidRPr="00873754" w:rsidRDefault="00873754" w:rsidP="00873754">
            <w:pPr>
              <w:rPr>
                <w:bCs/>
                <w:color w:val="0070C0"/>
                <w:rtl/>
              </w:rPr>
            </w:pPr>
            <w:r w:rsidRPr="00200230">
              <w:rPr>
                <w:rStyle w:val="a8"/>
                <w:rFonts w:hint="cs"/>
                <w:rtl/>
              </w:rPr>
              <w:t xml:space="preserve">ולא </w:t>
            </w:r>
            <w:proofErr w:type="spellStart"/>
            <w:r w:rsidRPr="00200230">
              <w:rPr>
                <w:rStyle w:val="a8"/>
                <w:rFonts w:hint="cs"/>
                <w:rtl/>
              </w:rPr>
              <w:t>יטמיננה</w:t>
            </w:r>
            <w:proofErr w:type="spellEnd"/>
            <w:r w:rsidRPr="00200230">
              <w:rPr>
                <w:rStyle w:val="a8"/>
                <w:rFonts w:hint="cs"/>
                <w:rtl/>
              </w:rPr>
              <w:t xml:space="preserve"> בחול ובאבק דרכים בשביל שתצלה.</w:t>
            </w:r>
          </w:p>
        </w:tc>
        <w:tc>
          <w:tcPr>
            <w:tcW w:w="3919" w:type="dxa"/>
            <w:shd w:val="clear" w:color="auto" w:fill="auto"/>
          </w:tcPr>
          <w:p w14:paraId="0A866142" w14:textId="77777777" w:rsidR="00873754" w:rsidRPr="00200230" w:rsidRDefault="00873754" w:rsidP="00873754">
            <w:pPr>
              <w:rPr>
                <w:rStyle w:val="a7"/>
                <w:rtl/>
              </w:rPr>
            </w:pPr>
            <w:r w:rsidRPr="004531E0">
              <w:rPr>
                <w:rStyle w:val="a7"/>
                <w:rFonts w:hint="cs"/>
                <w:u w:val="single"/>
                <w:rtl/>
              </w:rPr>
              <w:t xml:space="preserve">אין </w:t>
            </w:r>
            <w:proofErr w:type="spellStart"/>
            <w:r w:rsidRPr="004531E0">
              <w:rPr>
                <w:rStyle w:val="a7"/>
                <w:rFonts w:hint="cs"/>
                <w:u w:val="single"/>
                <w:rtl/>
              </w:rPr>
              <w:t>נותנין</w:t>
            </w:r>
            <w:proofErr w:type="spellEnd"/>
            <w:r w:rsidRPr="004531E0">
              <w:rPr>
                <w:rStyle w:val="a7"/>
                <w:rFonts w:hint="cs"/>
                <w:u w:val="single"/>
                <w:rtl/>
              </w:rPr>
              <w:t xml:space="preserve"> ביצה בצד המיחם</w:t>
            </w:r>
            <w:r w:rsidRPr="00200230">
              <w:rPr>
                <w:rStyle w:val="a7"/>
                <w:rFonts w:hint="cs"/>
                <w:rtl/>
              </w:rPr>
              <w:t xml:space="preserve"> </w:t>
            </w:r>
            <w:r w:rsidRPr="00200230">
              <w:rPr>
                <w:rStyle w:val="a7"/>
                <w:rtl/>
              </w:rPr>
              <w:t>–</w:t>
            </w:r>
            <w:r w:rsidRPr="00200230">
              <w:rPr>
                <w:rStyle w:val="a7"/>
                <w:rFonts w:hint="cs"/>
                <w:rtl/>
              </w:rPr>
              <w:t xml:space="preserve"> </w:t>
            </w:r>
            <w:proofErr w:type="spellStart"/>
            <w:r w:rsidRPr="00200230">
              <w:rPr>
                <w:rStyle w:val="a7"/>
                <w:rFonts w:hint="cs"/>
                <w:rtl/>
              </w:rPr>
              <w:t>קומקמוס</w:t>
            </w:r>
            <w:proofErr w:type="spellEnd"/>
            <w:r w:rsidRPr="00200230">
              <w:rPr>
                <w:rStyle w:val="a7"/>
                <w:rFonts w:hint="cs"/>
                <w:rtl/>
              </w:rPr>
              <w:t xml:space="preserve"> של </w:t>
            </w:r>
            <w:proofErr w:type="spellStart"/>
            <w:r w:rsidRPr="00200230">
              <w:rPr>
                <w:rStyle w:val="a7"/>
                <w:rFonts w:hint="cs"/>
                <w:rtl/>
              </w:rPr>
              <w:t>נחשת</w:t>
            </w:r>
            <w:proofErr w:type="spellEnd"/>
            <w:r w:rsidRPr="00200230">
              <w:rPr>
                <w:rStyle w:val="a7"/>
                <w:rFonts w:hint="cs"/>
                <w:rtl/>
              </w:rPr>
              <w:t>.</w:t>
            </w:r>
          </w:p>
          <w:p w14:paraId="604DE888" w14:textId="77777777" w:rsidR="00873754" w:rsidRPr="00200230" w:rsidRDefault="00873754" w:rsidP="00873754">
            <w:pPr>
              <w:rPr>
                <w:rStyle w:val="a7"/>
                <w:rtl/>
              </w:rPr>
            </w:pPr>
            <w:r w:rsidRPr="004531E0">
              <w:rPr>
                <w:rStyle w:val="a7"/>
                <w:rFonts w:hint="cs"/>
                <w:u w:val="single"/>
                <w:rtl/>
              </w:rPr>
              <w:t>בשביל שתתגלגל</w:t>
            </w:r>
            <w:r w:rsidRPr="00200230">
              <w:rPr>
                <w:rStyle w:val="a7"/>
                <w:rFonts w:hint="cs"/>
                <w:rtl/>
              </w:rPr>
              <w:t xml:space="preserve"> </w:t>
            </w:r>
            <w:r w:rsidRPr="00200230">
              <w:rPr>
                <w:rStyle w:val="a7"/>
                <w:rtl/>
              </w:rPr>
              <w:t>–</w:t>
            </w:r>
            <w:r w:rsidRPr="00200230">
              <w:rPr>
                <w:rStyle w:val="a7"/>
                <w:rFonts w:hint="cs"/>
                <w:rtl/>
              </w:rPr>
              <w:t xml:space="preserve"> שתצלה קצת עד שתהא מגלגלת.</w:t>
            </w:r>
          </w:p>
          <w:p w14:paraId="27DE9528" w14:textId="77777777" w:rsidR="00873754" w:rsidRPr="00200230" w:rsidRDefault="00873754" w:rsidP="00873754">
            <w:pPr>
              <w:rPr>
                <w:rStyle w:val="a7"/>
                <w:rtl/>
              </w:rPr>
            </w:pPr>
            <w:r w:rsidRPr="004531E0">
              <w:rPr>
                <w:rStyle w:val="a7"/>
                <w:rFonts w:hint="cs"/>
                <w:u w:val="single"/>
                <w:rtl/>
              </w:rPr>
              <w:t xml:space="preserve">ולא </w:t>
            </w:r>
            <w:proofErr w:type="spellStart"/>
            <w:r w:rsidRPr="004531E0">
              <w:rPr>
                <w:rStyle w:val="a7"/>
                <w:rFonts w:hint="cs"/>
                <w:u w:val="single"/>
                <w:rtl/>
              </w:rPr>
              <w:t>יפקיענה</w:t>
            </w:r>
            <w:proofErr w:type="spellEnd"/>
            <w:r w:rsidRPr="004531E0">
              <w:rPr>
                <w:rStyle w:val="a7"/>
                <w:rFonts w:hint="cs"/>
                <w:u w:val="single"/>
                <w:rtl/>
              </w:rPr>
              <w:t xml:space="preserve"> </w:t>
            </w:r>
            <w:proofErr w:type="spellStart"/>
            <w:r w:rsidRPr="004531E0">
              <w:rPr>
                <w:rStyle w:val="a7"/>
                <w:rFonts w:hint="cs"/>
                <w:u w:val="single"/>
                <w:rtl/>
              </w:rPr>
              <w:t>בסודרין</w:t>
            </w:r>
            <w:proofErr w:type="spellEnd"/>
            <w:r w:rsidRPr="00200230">
              <w:rPr>
                <w:rStyle w:val="a7"/>
                <w:rFonts w:hint="cs"/>
                <w:rtl/>
              </w:rPr>
              <w:t xml:space="preserve"> </w:t>
            </w:r>
            <w:r w:rsidRPr="00200230">
              <w:rPr>
                <w:rStyle w:val="a7"/>
                <w:rtl/>
              </w:rPr>
              <w:t>–</w:t>
            </w:r>
            <w:r w:rsidRPr="00200230">
              <w:rPr>
                <w:rStyle w:val="a7"/>
                <w:rFonts w:hint="cs"/>
                <w:rtl/>
              </w:rPr>
              <w:t xml:space="preserve"> לא </w:t>
            </w:r>
            <w:proofErr w:type="spellStart"/>
            <w:r w:rsidRPr="00200230">
              <w:rPr>
                <w:rStyle w:val="a7"/>
                <w:rFonts w:hint="cs"/>
                <w:rtl/>
              </w:rPr>
              <w:t>ישברנה</w:t>
            </w:r>
            <w:proofErr w:type="spellEnd"/>
            <w:r w:rsidRPr="00200230">
              <w:rPr>
                <w:rStyle w:val="a7"/>
                <w:rFonts w:hint="cs"/>
                <w:rtl/>
              </w:rPr>
              <w:t xml:space="preserve"> על סודר </w:t>
            </w:r>
            <w:proofErr w:type="spellStart"/>
            <w:r w:rsidRPr="00200230">
              <w:rPr>
                <w:rStyle w:val="a7"/>
                <w:rFonts w:hint="cs"/>
                <w:rtl/>
              </w:rPr>
              <w:t>שהוחם</w:t>
            </w:r>
            <w:proofErr w:type="spellEnd"/>
            <w:r w:rsidRPr="00200230">
              <w:rPr>
                <w:rStyle w:val="a7"/>
                <w:rFonts w:hint="cs"/>
                <w:rtl/>
              </w:rPr>
              <w:t xml:space="preserve"> בחמה כדי שתצלה מחומו של סודר.</w:t>
            </w:r>
          </w:p>
          <w:p w14:paraId="210CDAA7" w14:textId="77777777" w:rsidR="00873754" w:rsidRPr="00873754" w:rsidRDefault="00873754" w:rsidP="00873754">
            <w:pPr>
              <w:rPr>
                <w:rStyle w:val="a7"/>
                <w:rtl/>
              </w:rPr>
            </w:pPr>
            <w:r w:rsidRPr="004531E0">
              <w:rPr>
                <w:rStyle w:val="a7"/>
                <w:rFonts w:hint="cs"/>
                <w:u w:val="single"/>
                <w:rtl/>
              </w:rPr>
              <w:t>בחול ובאבק דרכים</w:t>
            </w:r>
            <w:r w:rsidRPr="00200230">
              <w:rPr>
                <w:rStyle w:val="a7"/>
                <w:rFonts w:hint="cs"/>
                <w:rtl/>
              </w:rPr>
              <w:t xml:space="preserve"> </w:t>
            </w:r>
            <w:r w:rsidRPr="00200230">
              <w:rPr>
                <w:rStyle w:val="a7"/>
                <w:rtl/>
              </w:rPr>
              <w:t>–</w:t>
            </w:r>
            <w:r w:rsidRPr="00200230">
              <w:rPr>
                <w:rStyle w:val="a7"/>
                <w:rFonts w:hint="cs"/>
                <w:rtl/>
              </w:rPr>
              <w:t xml:space="preserve"> </w:t>
            </w:r>
            <w:proofErr w:type="spellStart"/>
            <w:r w:rsidRPr="00200230">
              <w:rPr>
                <w:rStyle w:val="a7"/>
                <w:rFonts w:hint="cs"/>
                <w:rtl/>
              </w:rPr>
              <w:t>שהוחמו</w:t>
            </w:r>
            <w:proofErr w:type="spellEnd"/>
            <w:r w:rsidRPr="00200230">
              <w:rPr>
                <w:rStyle w:val="a7"/>
                <w:rFonts w:hint="cs"/>
                <w:rtl/>
              </w:rPr>
              <w:t xml:space="preserve"> </w:t>
            </w:r>
            <w:proofErr w:type="spellStart"/>
            <w:r w:rsidRPr="00200230">
              <w:rPr>
                <w:rStyle w:val="a7"/>
                <w:rFonts w:hint="cs"/>
                <w:rtl/>
              </w:rPr>
              <w:t>מכח</w:t>
            </w:r>
            <w:proofErr w:type="spellEnd"/>
            <w:r w:rsidRPr="00200230">
              <w:rPr>
                <w:rStyle w:val="a7"/>
                <w:rFonts w:hint="cs"/>
                <w:rtl/>
              </w:rPr>
              <w:t xml:space="preserve"> חמה. ובגמרא מפרש </w:t>
            </w:r>
            <w:proofErr w:type="spellStart"/>
            <w:r w:rsidRPr="00200230">
              <w:rPr>
                <w:rStyle w:val="a7"/>
                <w:rFonts w:hint="cs"/>
                <w:rtl/>
              </w:rPr>
              <w:t>אמאי</w:t>
            </w:r>
            <w:proofErr w:type="spellEnd"/>
            <w:r w:rsidRPr="00200230">
              <w:rPr>
                <w:rStyle w:val="a7"/>
                <w:rFonts w:hint="cs"/>
                <w:rtl/>
              </w:rPr>
              <w:t xml:space="preserve"> לא פליג רבי יוסי בהא.</w:t>
            </w:r>
          </w:p>
        </w:tc>
      </w:tr>
      <w:tr w:rsidR="000A692D" w14:paraId="57DAB80F" w14:textId="77777777" w:rsidTr="00873754">
        <w:tc>
          <w:tcPr>
            <w:tcW w:w="4370" w:type="dxa"/>
            <w:shd w:val="clear" w:color="auto" w:fill="auto"/>
          </w:tcPr>
          <w:p w14:paraId="5C8D5293" w14:textId="77777777" w:rsidR="00CE1295" w:rsidRDefault="000A692D" w:rsidP="0066487F">
            <w:pPr>
              <w:rPr>
                <w:rStyle w:val="a3"/>
                <w:rtl/>
              </w:rPr>
            </w:pPr>
            <w:r w:rsidRPr="00200230">
              <w:rPr>
                <w:rStyle w:val="a8"/>
                <w:rFonts w:hint="cs"/>
                <w:rtl/>
              </w:rPr>
              <w:t xml:space="preserve">מעשה שעשו אנשי </w:t>
            </w:r>
            <w:proofErr w:type="spellStart"/>
            <w:r w:rsidRPr="00200230">
              <w:rPr>
                <w:rStyle w:val="a8"/>
                <w:rFonts w:hint="cs"/>
                <w:rtl/>
              </w:rPr>
              <w:t>טבריא</w:t>
            </w:r>
            <w:proofErr w:type="spellEnd"/>
            <w:r w:rsidRPr="00200230">
              <w:rPr>
                <w:rStyle w:val="a8"/>
                <w:rFonts w:hint="cs"/>
                <w:rtl/>
              </w:rPr>
              <w:t xml:space="preserve"> והביאו</w:t>
            </w:r>
            <w:r w:rsidRPr="006C0B92">
              <w:rPr>
                <w:rFonts w:hint="cs"/>
                <w:b/>
                <w:bCs/>
                <w:rtl/>
              </w:rPr>
              <w:t xml:space="preserve"> </w:t>
            </w:r>
            <w:r w:rsidRPr="00871ED7">
              <w:rPr>
                <w:rStyle w:val="a3"/>
                <w:rFonts w:hint="cs"/>
                <w:rtl/>
              </w:rPr>
              <w:t>[=מבעוד יום</w:t>
            </w:r>
            <w:r>
              <w:rPr>
                <w:rStyle w:val="a3"/>
                <w:rFonts w:hint="cs"/>
                <w:rtl/>
              </w:rPr>
              <w:t xml:space="preserve">. רש"י </w:t>
            </w:r>
            <w:proofErr w:type="spellStart"/>
            <w:r>
              <w:rPr>
                <w:rStyle w:val="a3"/>
                <w:rFonts w:hint="cs"/>
                <w:rtl/>
              </w:rPr>
              <w:t>ותוס</w:t>
            </w:r>
            <w:proofErr w:type="spellEnd"/>
            <w:r>
              <w:rPr>
                <w:rStyle w:val="a3"/>
                <w:rFonts w:hint="cs"/>
                <w:rtl/>
              </w:rPr>
              <w:t>'</w:t>
            </w:r>
            <w:r w:rsidRPr="00871ED7">
              <w:rPr>
                <w:rStyle w:val="a3"/>
                <w:rFonts w:hint="cs"/>
                <w:rtl/>
              </w:rPr>
              <w:t xml:space="preserve">] </w:t>
            </w:r>
            <w:r w:rsidRPr="00200230">
              <w:rPr>
                <w:rStyle w:val="a8"/>
                <w:rFonts w:hint="cs"/>
                <w:rtl/>
              </w:rPr>
              <w:t>סילון של צונן לתוך אמה של חמין</w:t>
            </w:r>
            <w:r w:rsidRPr="006C0B92">
              <w:rPr>
                <w:rFonts w:hint="cs"/>
                <w:b/>
                <w:bCs/>
                <w:rtl/>
              </w:rPr>
              <w:t xml:space="preserve"> </w:t>
            </w:r>
            <w:r w:rsidRPr="00871ED7">
              <w:rPr>
                <w:rStyle w:val="a3"/>
                <w:rFonts w:hint="cs"/>
                <w:rtl/>
              </w:rPr>
              <w:t>[=</w:t>
            </w:r>
            <w:r>
              <w:rPr>
                <w:rStyle w:val="a3"/>
                <w:rFonts w:hint="cs"/>
                <w:rtl/>
              </w:rPr>
              <w:t xml:space="preserve">של חמי טבריה. </w:t>
            </w:r>
            <w:r w:rsidRPr="00871ED7">
              <w:rPr>
                <w:rStyle w:val="a3"/>
                <w:rFonts w:hint="cs"/>
                <w:rtl/>
              </w:rPr>
              <w:t xml:space="preserve">והמים עוברים </w:t>
            </w:r>
            <w:r>
              <w:rPr>
                <w:rStyle w:val="a3"/>
                <w:rFonts w:hint="cs"/>
                <w:rtl/>
              </w:rPr>
              <w:t xml:space="preserve">בשבת </w:t>
            </w:r>
            <w:r w:rsidRPr="00871ED7">
              <w:rPr>
                <w:rStyle w:val="a3"/>
                <w:rFonts w:hint="cs"/>
                <w:rtl/>
              </w:rPr>
              <w:t xml:space="preserve">בסילון ומתחממים]. </w:t>
            </w:r>
          </w:p>
          <w:p w14:paraId="293AE44B" w14:textId="2D34C599" w:rsidR="000A692D" w:rsidRPr="004531E0" w:rsidRDefault="000A692D" w:rsidP="0066487F">
            <w:pPr>
              <w:rPr>
                <w:bCs/>
                <w:color w:val="0070C0"/>
                <w:rtl/>
              </w:rPr>
            </w:pPr>
            <w:r w:rsidRPr="00200230">
              <w:rPr>
                <w:rStyle w:val="a8"/>
                <w:rFonts w:hint="cs"/>
                <w:rtl/>
              </w:rPr>
              <w:t xml:space="preserve">אמרו להם חכמים: אם בשבת </w:t>
            </w:r>
            <w:r w:rsidRPr="004531E0">
              <w:rPr>
                <w:rStyle w:val="a3"/>
                <w:rFonts w:hint="cs"/>
                <w:rtl/>
              </w:rPr>
              <w:t>[=עברו המים בסילון הרי הם נחשבים]</w:t>
            </w:r>
            <w:r>
              <w:rPr>
                <w:rStyle w:val="a8"/>
                <w:rFonts w:hint="cs"/>
                <w:rtl/>
              </w:rPr>
              <w:t xml:space="preserve"> </w:t>
            </w:r>
            <w:r w:rsidRPr="00200230">
              <w:rPr>
                <w:rStyle w:val="a8"/>
                <w:rFonts w:hint="cs"/>
                <w:rtl/>
              </w:rPr>
              <w:t xml:space="preserve">כחמין </w:t>
            </w:r>
            <w:proofErr w:type="spellStart"/>
            <w:r w:rsidRPr="00200230">
              <w:rPr>
                <w:rStyle w:val="a8"/>
                <w:rFonts w:hint="cs"/>
                <w:rtl/>
              </w:rPr>
              <w:t>שהוחמו</w:t>
            </w:r>
            <w:proofErr w:type="spellEnd"/>
            <w:r w:rsidRPr="00200230">
              <w:rPr>
                <w:rStyle w:val="a8"/>
                <w:rFonts w:hint="cs"/>
                <w:rtl/>
              </w:rPr>
              <w:t xml:space="preserve"> בשבת</w:t>
            </w:r>
            <w:r w:rsidR="00ED4103">
              <w:rPr>
                <w:rStyle w:val="a8"/>
                <w:rFonts w:hint="cs"/>
                <w:rtl/>
              </w:rPr>
              <w:t>,</w:t>
            </w:r>
            <w:r w:rsidRPr="00200230">
              <w:rPr>
                <w:rStyle w:val="a8"/>
                <w:rFonts w:hint="cs"/>
                <w:rtl/>
              </w:rPr>
              <w:t xml:space="preserve"> </w:t>
            </w:r>
            <w:proofErr w:type="spellStart"/>
            <w:r w:rsidRPr="00200230">
              <w:rPr>
                <w:rStyle w:val="a8"/>
                <w:rFonts w:hint="cs"/>
                <w:rtl/>
              </w:rPr>
              <w:t>ואסורין</w:t>
            </w:r>
            <w:proofErr w:type="spellEnd"/>
            <w:r w:rsidRPr="00200230">
              <w:rPr>
                <w:rStyle w:val="a8"/>
                <w:rFonts w:hint="cs"/>
                <w:rtl/>
              </w:rPr>
              <w:t xml:space="preserve"> ברחיצה  </w:t>
            </w:r>
            <w:proofErr w:type="spellStart"/>
            <w:r w:rsidRPr="00200230">
              <w:rPr>
                <w:rStyle w:val="a8"/>
                <w:rFonts w:hint="cs"/>
                <w:rtl/>
              </w:rPr>
              <w:t>ובשתיה</w:t>
            </w:r>
            <w:proofErr w:type="spellEnd"/>
            <w:r>
              <w:rPr>
                <w:rStyle w:val="a8"/>
                <w:rFonts w:hint="cs"/>
                <w:rtl/>
              </w:rPr>
              <w:t>,</w:t>
            </w:r>
            <w:r w:rsidRPr="00200230">
              <w:rPr>
                <w:rStyle w:val="a8"/>
                <w:rFonts w:hint="cs"/>
                <w:rtl/>
              </w:rPr>
              <w:t xml:space="preserve"> אם ביום טוב </w:t>
            </w:r>
            <w:r w:rsidRPr="00C34362">
              <w:rPr>
                <w:rStyle w:val="a3"/>
                <w:rFonts w:hint="cs"/>
                <w:rtl/>
              </w:rPr>
              <w:t xml:space="preserve">[=עברו המים בסילון הרי הם] </w:t>
            </w:r>
            <w:r w:rsidRPr="00200230">
              <w:rPr>
                <w:rStyle w:val="a8"/>
                <w:rFonts w:hint="cs"/>
                <w:rtl/>
              </w:rPr>
              <w:t xml:space="preserve">כחמין </w:t>
            </w:r>
            <w:proofErr w:type="spellStart"/>
            <w:r w:rsidRPr="00200230">
              <w:rPr>
                <w:rStyle w:val="a8"/>
                <w:rFonts w:hint="cs"/>
                <w:rtl/>
              </w:rPr>
              <w:t>שהוחמו</w:t>
            </w:r>
            <w:proofErr w:type="spellEnd"/>
            <w:r w:rsidRPr="00200230">
              <w:rPr>
                <w:rStyle w:val="a8"/>
                <w:rFonts w:hint="cs"/>
                <w:rtl/>
              </w:rPr>
              <w:t xml:space="preserve"> ביום טוב,</w:t>
            </w:r>
            <w:r>
              <w:rPr>
                <w:rStyle w:val="a8"/>
                <w:rFonts w:hint="cs"/>
                <w:rtl/>
              </w:rPr>
              <w:t xml:space="preserve"> </w:t>
            </w:r>
            <w:proofErr w:type="spellStart"/>
            <w:r>
              <w:rPr>
                <w:rStyle w:val="a8"/>
                <w:rFonts w:hint="cs"/>
                <w:rtl/>
              </w:rPr>
              <w:t>ואסורין</w:t>
            </w:r>
            <w:proofErr w:type="spellEnd"/>
            <w:r>
              <w:rPr>
                <w:rStyle w:val="a8"/>
                <w:rFonts w:hint="cs"/>
                <w:rtl/>
              </w:rPr>
              <w:t xml:space="preserve"> ברחיצה, </w:t>
            </w:r>
            <w:proofErr w:type="spellStart"/>
            <w:r>
              <w:rPr>
                <w:rStyle w:val="a8"/>
                <w:rFonts w:hint="cs"/>
                <w:rtl/>
              </w:rPr>
              <w:t>ומותרין</w:t>
            </w:r>
            <w:proofErr w:type="spellEnd"/>
            <w:r>
              <w:rPr>
                <w:rStyle w:val="a8"/>
                <w:rFonts w:hint="cs"/>
                <w:rtl/>
              </w:rPr>
              <w:t xml:space="preserve"> </w:t>
            </w:r>
            <w:proofErr w:type="spellStart"/>
            <w:r>
              <w:rPr>
                <w:rStyle w:val="a8"/>
                <w:rFonts w:hint="cs"/>
                <w:rtl/>
              </w:rPr>
              <w:t>בשתיה</w:t>
            </w:r>
            <w:proofErr w:type="spellEnd"/>
            <w:r>
              <w:rPr>
                <w:rStyle w:val="a8"/>
                <w:rFonts w:hint="cs"/>
                <w:rtl/>
              </w:rPr>
              <w:t xml:space="preserve"> </w:t>
            </w:r>
            <w:r w:rsidRPr="00C34362">
              <w:rPr>
                <w:rStyle w:val="a3"/>
                <w:rFonts w:hint="cs"/>
                <w:rtl/>
              </w:rPr>
              <w:t>[=שכן מותר לחמם מים ביום טוב לצורך שתיה].</w:t>
            </w:r>
          </w:p>
        </w:tc>
        <w:tc>
          <w:tcPr>
            <w:tcW w:w="3919" w:type="dxa"/>
            <w:shd w:val="clear" w:color="auto" w:fill="auto"/>
          </w:tcPr>
          <w:p w14:paraId="5354DF52" w14:textId="77777777" w:rsidR="000A692D" w:rsidRPr="00200230" w:rsidRDefault="000A692D" w:rsidP="0066487F">
            <w:pPr>
              <w:rPr>
                <w:rStyle w:val="a7"/>
                <w:rtl/>
              </w:rPr>
            </w:pPr>
            <w:r w:rsidRPr="00873754">
              <w:rPr>
                <w:rStyle w:val="a7"/>
                <w:rFonts w:hint="cs"/>
                <w:b/>
                <w:bCs/>
                <w:rtl/>
              </w:rPr>
              <w:t>והביאו סילון</w:t>
            </w:r>
            <w:r w:rsidRPr="00200230">
              <w:rPr>
                <w:rStyle w:val="a7"/>
                <w:rFonts w:hint="cs"/>
                <w:rtl/>
              </w:rPr>
              <w:t xml:space="preserve"> </w:t>
            </w:r>
            <w:r w:rsidRPr="00200230">
              <w:rPr>
                <w:rStyle w:val="a7"/>
                <w:rtl/>
              </w:rPr>
              <w:t>–</w:t>
            </w:r>
            <w:r w:rsidRPr="00200230">
              <w:rPr>
                <w:rStyle w:val="a7"/>
                <w:rFonts w:hint="cs"/>
                <w:rtl/>
              </w:rPr>
              <w:t xml:space="preserve"> מבעוד יום.</w:t>
            </w:r>
          </w:p>
          <w:p w14:paraId="7A0830F7" w14:textId="77777777" w:rsidR="000A692D" w:rsidRPr="00200230" w:rsidRDefault="000A692D" w:rsidP="0066487F">
            <w:pPr>
              <w:rPr>
                <w:rStyle w:val="a7"/>
                <w:rtl/>
              </w:rPr>
            </w:pPr>
            <w:r w:rsidRPr="00873754">
              <w:rPr>
                <w:rStyle w:val="a7"/>
                <w:rFonts w:hint="cs"/>
                <w:b/>
                <w:bCs/>
                <w:rtl/>
              </w:rPr>
              <w:t>של צונן</w:t>
            </w:r>
            <w:r w:rsidRPr="00200230">
              <w:rPr>
                <w:rStyle w:val="a7"/>
                <w:rFonts w:hint="cs"/>
                <w:rtl/>
              </w:rPr>
              <w:t xml:space="preserve"> </w:t>
            </w:r>
            <w:r w:rsidRPr="00200230">
              <w:rPr>
                <w:rStyle w:val="a7"/>
                <w:rtl/>
              </w:rPr>
              <w:t>–</w:t>
            </w:r>
            <w:r w:rsidRPr="00200230">
              <w:rPr>
                <w:rStyle w:val="a7"/>
                <w:rFonts w:hint="cs"/>
                <w:rtl/>
              </w:rPr>
              <w:t xml:space="preserve"> כדי לחממן, </w:t>
            </w:r>
            <w:proofErr w:type="spellStart"/>
            <w:r w:rsidRPr="00200230">
              <w:rPr>
                <w:rStyle w:val="a7"/>
                <w:rFonts w:hint="cs"/>
                <w:rtl/>
              </w:rPr>
              <w:t>דהמים</w:t>
            </w:r>
            <w:proofErr w:type="spellEnd"/>
            <w:r w:rsidRPr="00200230">
              <w:rPr>
                <w:rStyle w:val="a7"/>
                <w:rFonts w:hint="cs"/>
                <w:rtl/>
              </w:rPr>
              <w:t xml:space="preserve"> </w:t>
            </w:r>
            <w:proofErr w:type="spellStart"/>
            <w:r w:rsidRPr="00200230">
              <w:rPr>
                <w:rStyle w:val="a7"/>
                <w:rFonts w:hint="cs"/>
                <w:rtl/>
              </w:rPr>
              <w:t>נמשכין</w:t>
            </w:r>
            <w:proofErr w:type="spellEnd"/>
            <w:r w:rsidRPr="00200230">
              <w:rPr>
                <w:rStyle w:val="a7"/>
                <w:rFonts w:hint="cs"/>
                <w:rtl/>
              </w:rPr>
              <w:t xml:space="preserve"> ובאין כל השבת.</w:t>
            </w:r>
          </w:p>
          <w:p w14:paraId="274B6E51" w14:textId="77777777" w:rsidR="000A692D" w:rsidRPr="00200230" w:rsidRDefault="000A692D" w:rsidP="0066487F">
            <w:pPr>
              <w:rPr>
                <w:rStyle w:val="a7"/>
                <w:rtl/>
              </w:rPr>
            </w:pPr>
            <w:r w:rsidRPr="00873754">
              <w:rPr>
                <w:rStyle w:val="a7"/>
                <w:rFonts w:hint="cs"/>
                <w:b/>
                <w:bCs/>
                <w:rtl/>
              </w:rPr>
              <w:t>לתוך אמה</w:t>
            </w:r>
            <w:r w:rsidRPr="00200230">
              <w:rPr>
                <w:rStyle w:val="a7"/>
                <w:rFonts w:hint="cs"/>
                <w:rtl/>
              </w:rPr>
              <w:t xml:space="preserve"> </w:t>
            </w:r>
            <w:r w:rsidRPr="00200230">
              <w:rPr>
                <w:rStyle w:val="a7"/>
                <w:rtl/>
              </w:rPr>
              <w:t>–</w:t>
            </w:r>
            <w:r w:rsidRPr="00200230">
              <w:rPr>
                <w:rStyle w:val="a7"/>
                <w:rFonts w:hint="cs"/>
                <w:rtl/>
              </w:rPr>
              <w:t xml:space="preserve"> של חמי </w:t>
            </w:r>
            <w:proofErr w:type="spellStart"/>
            <w:r w:rsidRPr="00200230">
              <w:rPr>
                <w:rStyle w:val="a7"/>
                <w:rFonts w:hint="cs"/>
                <w:rtl/>
              </w:rPr>
              <w:t>טבריא</w:t>
            </w:r>
            <w:proofErr w:type="spellEnd"/>
            <w:r w:rsidRPr="00200230">
              <w:rPr>
                <w:rStyle w:val="a7"/>
                <w:rFonts w:hint="cs"/>
                <w:rtl/>
              </w:rPr>
              <w:t>.</w:t>
            </w:r>
          </w:p>
          <w:p w14:paraId="13D3D333" w14:textId="77777777" w:rsidR="000A692D" w:rsidRPr="00200230" w:rsidRDefault="000A692D" w:rsidP="0066487F">
            <w:pPr>
              <w:rPr>
                <w:rStyle w:val="a7"/>
                <w:rtl/>
              </w:rPr>
            </w:pPr>
            <w:r w:rsidRPr="00873754">
              <w:rPr>
                <w:rStyle w:val="a7"/>
                <w:rFonts w:hint="cs"/>
                <w:b/>
                <w:bCs/>
                <w:rtl/>
              </w:rPr>
              <w:t>אם בשבת</w:t>
            </w:r>
            <w:r w:rsidRPr="00200230">
              <w:rPr>
                <w:rStyle w:val="a7"/>
                <w:rFonts w:hint="cs"/>
                <w:rtl/>
              </w:rPr>
              <w:t xml:space="preserve"> </w:t>
            </w:r>
            <w:r w:rsidRPr="00200230">
              <w:rPr>
                <w:rStyle w:val="a7"/>
                <w:rtl/>
              </w:rPr>
              <w:t>–</w:t>
            </w:r>
            <w:r w:rsidRPr="00200230">
              <w:rPr>
                <w:rStyle w:val="a7"/>
                <w:rFonts w:hint="cs"/>
                <w:rtl/>
              </w:rPr>
              <w:t xml:space="preserve"> אותן שבאו בשבת.</w:t>
            </w:r>
          </w:p>
          <w:p w14:paraId="405A00BA" w14:textId="77777777" w:rsidR="000A692D" w:rsidRPr="004531E0" w:rsidRDefault="000A692D" w:rsidP="0066487F">
            <w:pPr>
              <w:rPr>
                <w:rStyle w:val="a7"/>
                <w:u w:val="single"/>
                <w:rtl/>
              </w:rPr>
            </w:pPr>
            <w:proofErr w:type="spellStart"/>
            <w:r w:rsidRPr="00200230">
              <w:rPr>
                <w:rStyle w:val="a7"/>
                <w:rFonts w:hint="cs"/>
                <w:rtl/>
              </w:rPr>
              <w:t>ה"ג</w:t>
            </w:r>
            <w:proofErr w:type="spellEnd"/>
            <w:r w:rsidRPr="00200230">
              <w:rPr>
                <w:rStyle w:val="a7"/>
                <w:rFonts w:hint="cs"/>
                <w:rtl/>
              </w:rPr>
              <w:t xml:space="preserve">: כחמין </w:t>
            </w:r>
            <w:proofErr w:type="spellStart"/>
            <w:r w:rsidRPr="00200230">
              <w:rPr>
                <w:rStyle w:val="a7"/>
                <w:rFonts w:hint="cs"/>
                <w:rtl/>
              </w:rPr>
              <w:t>שהוחמו</w:t>
            </w:r>
            <w:proofErr w:type="spellEnd"/>
            <w:r w:rsidRPr="00200230">
              <w:rPr>
                <w:rStyle w:val="a7"/>
                <w:rFonts w:hint="cs"/>
                <w:rtl/>
              </w:rPr>
              <w:t>.</w:t>
            </w:r>
            <w:r>
              <w:rPr>
                <w:rStyle w:val="a7"/>
                <w:rFonts w:hint="cs"/>
                <w:rtl/>
              </w:rPr>
              <w:t xml:space="preserve"> </w:t>
            </w:r>
          </w:p>
        </w:tc>
      </w:tr>
      <w:tr w:rsidR="000A692D" w14:paraId="40818AAF" w14:textId="77777777" w:rsidTr="00873754">
        <w:tc>
          <w:tcPr>
            <w:tcW w:w="4370" w:type="dxa"/>
            <w:shd w:val="clear" w:color="auto" w:fill="auto"/>
          </w:tcPr>
          <w:p w14:paraId="7CD40524" w14:textId="77777777" w:rsidR="000A692D" w:rsidRDefault="000A692D" w:rsidP="0066487F">
            <w:pPr>
              <w:rPr>
                <w:rtl/>
              </w:rPr>
            </w:pPr>
            <w:r>
              <w:rPr>
                <w:rFonts w:hint="cs"/>
                <w:rtl/>
              </w:rPr>
              <w:t>גמרא.</w:t>
            </w:r>
          </w:p>
          <w:p w14:paraId="6CD63348" w14:textId="77777777" w:rsidR="000A692D" w:rsidRDefault="000A692D" w:rsidP="0066487F">
            <w:pPr>
              <w:rPr>
                <w:rtl/>
              </w:rPr>
            </w:pPr>
            <w:proofErr w:type="spellStart"/>
            <w:r>
              <w:rPr>
                <w:rFonts w:hint="cs"/>
                <w:rtl/>
              </w:rPr>
              <w:t>איבעיא</w:t>
            </w:r>
            <w:proofErr w:type="spellEnd"/>
            <w:r>
              <w:rPr>
                <w:rFonts w:hint="cs"/>
                <w:rtl/>
              </w:rPr>
              <w:t xml:space="preserve"> להו, גלגל מאי?</w:t>
            </w:r>
          </w:p>
          <w:p w14:paraId="707A3F13" w14:textId="77777777" w:rsidR="000A692D" w:rsidRPr="00BE5D74" w:rsidRDefault="000A692D" w:rsidP="0066487F">
            <w:pPr>
              <w:rPr>
                <w:rStyle w:val="a9"/>
                <w:rtl/>
              </w:rPr>
            </w:pPr>
            <w:r w:rsidRPr="00BE5D74">
              <w:rPr>
                <w:rFonts w:hint="cs"/>
                <w:rtl/>
              </w:rPr>
              <w:t xml:space="preserve">אמר רב יוסף: </w:t>
            </w:r>
            <w:r w:rsidRPr="00BE5D74">
              <w:rPr>
                <w:rStyle w:val="a9"/>
                <w:rFonts w:hint="cs"/>
                <w:rtl/>
              </w:rPr>
              <w:t xml:space="preserve">גלגל חייב חטאת. </w:t>
            </w:r>
          </w:p>
          <w:p w14:paraId="1CD2A7BA" w14:textId="77777777" w:rsidR="000A692D" w:rsidRDefault="000A692D" w:rsidP="0066487F">
            <w:pPr>
              <w:rPr>
                <w:rtl/>
              </w:rPr>
            </w:pPr>
            <w:r>
              <w:rPr>
                <w:rFonts w:hint="cs"/>
                <w:rtl/>
              </w:rPr>
              <w:t xml:space="preserve">אמר מר בריה </w:t>
            </w:r>
            <w:proofErr w:type="spellStart"/>
            <w:r>
              <w:rPr>
                <w:rFonts w:hint="cs"/>
                <w:rtl/>
              </w:rPr>
              <w:t>דרבינא</w:t>
            </w:r>
            <w:proofErr w:type="spellEnd"/>
            <w:r>
              <w:rPr>
                <w:rFonts w:hint="cs"/>
                <w:rtl/>
              </w:rPr>
              <w:t xml:space="preserve">: אף אנן נמי </w:t>
            </w:r>
            <w:proofErr w:type="spellStart"/>
            <w:r>
              <w:rPr>
                <w:rFonts w:hint="cs"/>
                <w:rtl/>
              </w:rPr>
              <w:t>תנינא</w:t>
            </w:r>
            <w:proofErr w:type="spellEnd"/>
            <w:r>
              <w:rPr>
                <w:rFonts w:hint="cs"/>
                <w:rtl/>
              </w:rPr>
              <w:t>:</w:t>
            </w:r>
          </w:p>
        </w:tc>
        <w:tc>
          <w:tcPr>
            <w:tcW w:w="3919" w:type="dxa"/>
            <w:shd w:val="clear" w:color="auto" w:fill="auto"/>
          </w:tcPr>
          <w:p w14:paraId="58794CBB" w14:textId="77777777" w:rsidR="000A692D" w:rsidRPr="00200230" w:rsidRDefault="000A692D" w:rsidP="0066487F">
            <w:pPr>
              <w:rPr>
                <w:rStyle w:val="a7"/>
                <w:rtl/>
              </w:rPr>
            </w:pPr>
          </w:p>
        </w:tc>
      </w:tr>
    </w:tbl>
    <w:p w14:paraId="44B232DE" w14:textId="77777777" w:rsidR="000A692D" w:rsidRDefault="000A692D" w:rsidP="000A692D">
      <w:pPr>
        <w:pStyle w:val="2"/>
        <w:rPr>
          <w:rtl/>
        </w:rPr>
      </w:pPr>
      <w:r>
        <w:rPr>
          <w:rFonts w:hint="cs"/>
          <w:rtl/>
        </w:rPr>
        <w:lastRenderedPageBreak/>
        <w:t>תוספות</w:t>
      </w:r>
    </w:p>
    <w:p w14:paraId="03563995" w14:textId="77777777" w:rsidR="000A692D" w:rsidRDefault="000A692D" w:rsidP="000A692D">
      <w:pPr>
        <w:rPr>
          <w:rtl/>
        </w:rPr>
      </w:pPr>
      <w:r>
        <w:rPr>
          <w:rtl/>
        </w:rPr>
        <w:t xml:space="preserve">אפילו בשבת. פירש בקונטרס בשבת ביום המחרת </w:t>
      </w:r>
      <w:proofErr w:type="spellStart"/>
      <w:r>
        <w:rPr>
          <w:rtl/>
        </w:rPr>
        <w:t>ולפ</w:t>
      </w:r>
      <w:proofErr w:type="spellEnd"/>
      <w:r>
        <w:rPr>
          <w:rtl/>
        </w:rPr>
        <w:t xml:space="preserve">''ז </w:t>
      </w:r>
      <w:proofErr w:type="spellStart"/>
      <w:r>
        <w:rPr>
          <w:rtl/>
        </w:rPr>
        <w:t>ה''ל</w:t>
      </w:r>
      <w:proofErr w:type="spellEnd"/>
      <w:r>
        <w:rPr>
          <w:rtl/>
        </w:rPr>
        <w:t xml:space="preserve"> </w:t>
      </w:r>
      <w:proofErr w:type="spellStart"/>
      <w:r>
        <w:rPr>
          <w:rtl/>
        </w:rPr>
        <w:t>למינקט</w:t>
      </w:r>
      <w:proofErr w:type="spellEnd"/>
      <w:r>
        <w:rPr>
          <w:rtl/>
        </w:rPr>
        <w:t xml:space="preserve"> אפי' ביום השבת ולמאי </w:t>
      </w:r>
      <w:proofErr w:type="spellStart"/>
      <w:r>
        <w:rPr>
          <w:rtl/>
        </w:rPr>
        <w:t>דפרישית</w:t>
      </w:r>
      <w:proofErr w:type="spellEnd"/>
      <w:r>
        <w:rPr>
          <w:rtl/>
        </w:rPr>
        <w:t xml:space="preserve"> </w:t>
      </w:r>
      <w:proofErr w:type="spellStart"/>
      <w:r>
        <w:rPr>
          <w:rtl/>
        </w:rPr>
        <w:t>דעיקר</w:t>
      </w:r>
      <w:proofErr w:type="spellEnd"/>
      <w:r>
        <w:rPr>
          <w:rtl/>
        </w:rPr>
        <w:t xml:space="preserve"> </w:t>
      </w:r>
      <w:proofErr w:type="spellStart"/>
      <w:r>
        <w:rPr>
          <w:rtl/>
        </w:rPr>
        <w:t>פלוגתייהו</w:t>
      </w:r>
      <w:proofErr w:type="spellEnd"/>
      <w:r>
        <w:rPr>
          <w:rtl/>
        </w:rPr>
        <w:t xml:space="preserve"> בחול אתי שפיר: פינה ממיחם למיחם מהו. </w:t>
      </w:r>
      <w:proofErr w:type="spellStart"/>
      <w:r>
        <w:rPr>
          <w:rtl/>
        </w:rPr>
        <w:t>וא</w:t>
      </w:r>
      <w:proofErr w:type="spellEnd"/>
      <w:r>
        <w:rPr>
          <w:rtl/>
        </w:rPr>
        <w:t xml:space="preserve">''ת </w:t>
      </w:r>
      <w:proofErr w:type="spellStart"/>
      <w:r>
        <w:rPr>
          <w:rtl/>
        </w:rPr>
        <w:t>דבפרק</w:t>
      </w:r>
      <w:proofErr w:type="spellEnd"/>
      <w:r>
        <w:rPr>
          <w:rtl/>
        </w:rPr>
        <w:t xml:space="preserve"> במה </w:t>
      </w:r>
      <w:proofErr w:type="spellStart"/>
      <w:r>
        <w:rPr>
          <w:rtl/>
        </w:rPr>
        <w:t>טומנין</w:t>
      </w:r>
      <w:proofErr w:type="spellEnd"/>
      <w:r>
        <w:rPr>
          <w:rtl/>
        </w:rPr>
        <w:t xml:space="preserve"> (לקמן דף נא.) תניא וכן היה </w:t>
      </w:r>
      <w:proofErr w:type="spellStart"/>
      <w:r>
        <w:rPr>
          <w:rtl/>
        </w:rPr>
        <w:t>רשב</w:t>
      </w:r>
      <w:proofErr w:type="spellEnd"/>
      <w:r>
        <w:rPr>
          <w:rtl/>
        </w:rPr>
        <w:t xml:space="preserve">''ג אומר לא אסרו אלא באותו מיחם אבל פינה ממיחם למיחם מותר </w:t>
      </w:r>
      <w:proofErr w:type="spellStart"/>
      <w:r>
        <w:rPr>
          <w:rtl/>
        </w:rPr>
        <w:t>אלמא</w:t>
      </w:r>
      <w:proofErr w:type="spellEnd"/>
      <w:r>
        <w:rPr>
          <w:rtl/>
        </w:rPr>
        <w:t xml:space="preserve"> במיחם אחר שרי טפי והכי משמע איפכא </w:t>
      </w:r>
      <w:proofErr w:type="spellStart"/>
      <w:r>
        <w:rPr>
          <w:rtl/>
        </w:rPr>
        <w:t>ואור''ת</w:t>
      </w:r>
      <w:proofErr w:type="spellEnd"/>
      <w:r>
        <w:rPr>
          <w:rtl/>
        </w:rPr>
        <w:t xml:space="preserve"> </w:t>
      </w:r>
      <w:proofErr w:type="spellStart"/>
      <w:r>
        <w:rPr>
          <w:rtl/>
        </w:rPr>
        <w:t>דהכא</w:t>
      </w:r>
      <w:proofErr w:type="spellEnd"/>
      <w:r>
        <w:rPr>
          <w:rtl/>
        </w:rPr>
        <w:t xml:space="preserve"> גבי השהה </w:t>
      </w:r>
      <w:proofErr w:type="spellStart"/>
      <w:r>
        <w:rPr>
          <w:rtl/>
        </w:rPr>
        <w:t>ע''ג</w:t>
      </w:r>
      <w:proofErr w:type="spellEnd"/>
      <w:r>
        <w:rPr>
          <w:rtl/>
        </w:rPr>
        <w:t xml:space="preserve"> כירה כשהוא באותו מיחם שהוא חם לא אתי </w:t>
      </w:r>
      <w:proofErr w:type="spellStart"/>
      <w:r>
        <w:rPr>
          <w:rtl/>
        </w:rPr>
        <w:t>לחתויי</w:t>
      </w:r>
      <w:proofErr w:type="spellEnd"/>
      <w:r>
        <w:rPr>
          <w:rtl/>
        </w:rPr>
        <w:t xml:space="preserve"> אבל במיחם אחר שהוא קר אתי </w:t>
      </w:r>
      <w:proofErr w:type="spellStart"/>
      <w:r>
        <w:rPr>
          <w:rtl/>
        </w:rPr>
        <w:t>לחתויי</w:t>
      </w:r>
      <w:proofErr w:type="spellEnd"/>
      <w:r>
        <w:rPr>
          <w:rtl/>
        </w:rPr>
        <w:t xml:space="preserve"> אבל גבי הטמנה שרי טפי כשהוא קר </w:t>
      </w:r>
      <w:proofErr w:type="spellStart"/>
      <w:r>
        <w:rPr>
          <w:rtl/>
        </w:rPr>
        <w:t>דבחיתוי</w:t>
      </w:r>
      <w:proofErr w:type="spellEnd"/>
      <w:r>
        <w:rPr>
          <w:rtl/>
        </w:rPr>
        <w:t xml:space="preserve"> מועט לא יועיל: </w:t>
      </w:r>
      <w:proofErr w:type="spellStart"/>
      <w:r>
        <w:rPr>
          <w:rtl/>
        </w:rPr>
        <w:t>ורשב</w:t>
      </w:r>
      <w:proofErr w:type="spellEnd"/>
      <w:r>
        <w:rPr>
          <w:rtl/>
        </w:rPr>
        <w:t xml:space="preserve">''א מפרש בשם </w:t>
      </w:r>
      <w:proofErr w:type="spellStart"/>
      <w:r>
        <w:rPr>
          <w:rtl/>
        </w:rPr>
        <w:t>ר''י</w:t>
      </w:r>
      <w:proofErr w:type="spellEnd"/>
      <w:r>
        <w:rPr>
          <w:rtl/>
        </w:rPr>
        <w:t xml:space="preserve"> </w:t>
      </w:r>
      <w:proofErr w:type="spellStart"/>
      <w:r>
        <w:rPr>
          <w:rtl/>
        </w:rPr>
        <w:t>דהתם</w:t>
      </w:r>
      <w:proofErr w:type="spellEnd"/>
      <w:r>
        <w:rPr>
          <w:rtl/>
        </w:rPr>
        <w:t xml:space="preserve"> בהטמנה דהוי לצורך מחר </w:t>
      </w:r>
      <w:proofErr w:type="spellStart"/>
      <w:r>
        <w:rPr>
          <w:rtl/>
        </w:rPr>
        <w:t>ליכא</w:t>
      </w:r>
      <w:proofErr w:type="spellEnd"/>
      <w:r>
        <w:rPr>
          <w:rtl/>
        </w:rPr>
        <w:t xml:space="preserve"> </w:t>
      </w:r>
      <w:proofErr w:type="spellStart"/>
      <w:r>
        <w:rPr>
          <w:rtl/>
        </w:rPr>
        <w:t>למיחש</w:t>
      </w:r>
      <w:proofErr w:type="spellEnd"/>
      <w:r>
        <w:rPr>
          <w:rtl/>
        </w:rPr>
        <w:t xml:space="preserve"> לחיתויי </w:t>
      </w:r>
      <w:proofErr w:type="spellStart"/>
      <w:r>
        <w:rPr>
          <w:rtl/>
        </w:rPr>
        <w:t>דבלא</w:t>
      </w:r>
      <w:proofErr w:type="spellEnd"/>
      <w:r>
        <w:rPr>
          <w:rtl/>
        </w:rPr>
        <w:t xml:space="preserve"> חיתוי יתחמם הרבה אבל הכא דבעי לה בלילה איכא </w:t>
      </w:r>
      <w:proofErr w:type="spellStart"/>
      <w:r>
        <w:rPr>
          <w:rtl/>
        </w:rPr>
        <w:t>למיחש</w:t>
      </w:r>
      <w:proofErr w:type="spellEnd"/>
      <w:r>
        <w:rPr>
          <w:rtl/>
        </w:rPr>
        <w:t xml:space="preserve"> לחיתויי ומיהו קצת משמע התם </w:t>
      </w:r>
      <w:proofErr w:type="spellStart"/>
      <w:r>
        <w:rPr>
          <w:rtl/>
        </w:rPr>
        <w:t>דמיירי</w:t>
      </w:r>
      <w:proofErr w:type="spellEnd"/>
      <w:r>
        <w:rPr>
          <w:rtl/>
        </w:rPr>
        <w:t xml:space="preserve"> במטמין בלילה (</w:t>
      </w:r>
      <w:proofErr w:type="spellStart"/>
      <w:r>
        <w:rPr>
          <w:rtl/>
        </w:rPr>
        <w:t>ת''י</w:t>
      </w:r>
      <w:proofErr w:type="spellEnd"/>
      <w:r>
        <w:rPr>
          <w:rtl/>
        </w:rPr>
        <w:t xml:space="preserve">). תנור שהסיקוהו בקש </w:t>
      </w:r>
      <w:proofErr w:type="spellStart"/>
      <w:r>
        <w:rPr>
          <w:rtl/>
        </w:rPr>
        <w:t>ובגבבא</w:t>
      </w:r>
      <w:proofErr w:type="spellEnd"/>
      <w:r>
        <w:rPr>
          <w:rtl/>
        </w:rPr>
        <w:t xml:space="preserve"> לא </w:t>
      </w:r>
      <w:proofErr w:type="spellStart"/>
      <w:r>
        <w:rPr>
          <w:rtl/>
        </w:rPr>
        <w:t>יתן</w:t>
      </w:r>
      <w:proofErr w:type="spellEnd"/>
      <w:r>
        <w:rPr>
          <w:rtl/>
        </w:rPr>
        <w:t xml:space="preserve"> </w:t>
      </w:r>
      <w:proofErr w:type="spellStart"/>
      <w:r>
        <w:rPr>
          <w:rtl/>
        </w:rPr>
        <w:t>כו</w:t>
      </w:r>
      <w:proofErr w:type="spellEnd"/>
      <w:r>
        <w:rPr>
          <w:rtl/>
        </w:rPr>
        <w:t xml:space="preserve">'. אי להחזיר תנן הכא נמי האי לא </w:t>
      </w:r>
      <w:proofErr w:type="spellStart"/>
      <w:r>
        <w:rPr>
          <w:rtl/>
        </w:rPr>
        <w:t>יתן</w:t>
      </w:r>
      <w:proofErr w:type="spellEnd"/>
      <w:r>
        <w:rPr>
          <w:rtl/>
        </w:rPr>
        <w:t xml:space="preserve"> לא יחזיר אבל להשהות משהה אפילו בתנור שאינו גרוף וקטום </w:t>
      </w:r>
      <w:proofErr w:type="spellStart"/>
      <w:r>
        <w:rPr>
          <w:rtl/>
        </w:rPr>
        <w:t>כדמשמע</w:t>
      </w:r>
      <w:proofErr w:type="spellEnd"/>
      <w:r>
        <w:rPr>
          <w:rtl/>
        </w:rPr>
        <w:t xml:space="preserve"> </w:t>
      </w:r>
      <w:proofErr w:type="spellStart"/>
      <w:r>
        <w:rPr>
          <w:rtl/>
        </w:rPr>
        <w:t>בפ</w:t>
      </w:r>
      <w:proofErr w:type="spellEnd"/>
      <w:r>
        <w:rPr>
          <w:rtl/>
        </w:rPr>
        <w:t xml:space="preserve">''ק (דף </w:t>
      </w:r>
      <w:proofErr w:type="spellStart"/>
      <w:r>
        <w:rPr>
          <w:rtl/>
        </w:rPr>
        <w:t>יח</w:t>
      </w:r>
      <w:proofErr w:type="spellEnd"/>
      <w:r>
        <w:rPr>
          <w:rtl/>
        </w:rPr>
        <w:t xml:space="preserve">:) </w:t>
      </w:r>
      <w:proofErr w:type="spellStart"/>
      <w:r>
        <w:rPr>
          <w:rtl/>
        </w:rPr>
        <w:t>דשרינן</w:t>
      </w:r>
      <w:proofErr w:type="spellEnd"/>
      <w:r>
        <w:rPr>
          <w:rtl/>
        </w:rPr>
        <w:t xml:space="preserve"> </w:t>
      </w:r>
      <w:proofErr w:type="spellStart"/>
      <w:r>
        <w:rPr>
          <w:rtl/>
        </w:rPr>
        <w:t>קידרא</w:t>
      </w:r>
      <w:proofErr w:type="spellEnd"/>
      <w:r>
        <w:rPr>
          <w:rtl/>
        </w:rPr>
        <w:t xml:space="preserve"> </w:t>
      </w:r>
      <w:proofErr w:type="spellStart"/>
      <w:r>
        <w:rPr>
          <w:rtl/>
        </w:rPr>
        <w:t>חייתא</w:t>
      </w:r>
      <w:proofErr w:type="spellEnd"/>
      <w:r>
        <w:rPr>
          <w:rtl/>
        </w:rPr>
        <w:t xml:space="preserve"> </w:t>
      </w:r>
      <w:proofErr w:type="spellStart"/>
      <w:r>
        <w:rPr>
          <w:rtl/>
        </w:rPr>
        <w:t>ובשיל</w:t>
      </w:r>
      <w:proofErr w:type="spellEnd"/>
      <w:r>
        <w:rPr>
          <w:rtl/>
        </w:rPr>
        <w:t xml:space="preserve"> כמאכל בן </w:t>
      </w:r>
      <w:proofErr w:type="spellStart"/>
      <w:r>
        <w:rPr>
          <w:rtl/>
        </w:rPr>
        <w:t>דרוסאי</w:t>
      </w:r>
      <w:proofErr w:type="spellEnd"/>
      <w:r>
        <w:rPr>
          <w:rtl/>
        </w:rPr>
        <w:t xml:space="preserve"> אפילו באינו גרוף וקטום ומשמע התם </w:t>
      </w:r>
      <w:proofErr w:type="spellStart"/>
      <w:r>
        <w:rPr>
          <w:rtl/>
        </w:rPr>
        <w:t>דבתנור</w:t>
      </w:r>
      <w:proofErr w:type="spellEnd"/>
      <w:r>
        <w:rPr>
          <w:rtl/>
        </w:rPr>
        <w:t xml:space="preserve"> איירי </w:t>
      </w:r>
      <w:proofErr w:type="spellStart"/>
      <w:r>
        <w:rPr>
          <w:rtl/>
        </w:rPr>
        <w:t>דקאי</w:t>
      </w:r>
      <w:proofErr w:type="spellEnd"/>
      <w:r>
        <w:rPr>
          <w:rtl/>
        </w:rPr>
        <w:t xml:space="preserve"> </w:t>
      </w:r>
      <w:proofErr w:type="spellStart"/>
      <w:r>
        <w:rPr>
          <w:rtl/>
        </w:rPr>
        <w:t>אהא</w:t>
      </w:r>
      <w:proofErr w:type="spellEnd"/>
      <w:r>
        <w:rPr>
          <w:rtl/>
        </w:rPr>
        <w:t xml:space="preserve"> </w:t>
      </w:r>
      <w:proofErr w:type="spellStart"/>
      <w:r>
        <w:rPr>
          <w:rtl/>
        </w:rPr>
        <w:t>דקתני</w:t>
      </w:r>
      <w:proofErr w:type="spellEnd"/>
      <w:r>
        <w:rPr>
          <w:rtl/>
        </w:rPr>
        <w:t xml:space="preserve"> התם לעיל לא תמלא </w:t>
      </w:r>
      <w:proofErr w:type="spellStart"/>
      <w:r>
        <w:rPr>
          <w:rtl/>
        </w:rPr>
        <w:t>אשה</w:t>
      </w:r>
      <w:proofErr w:type="spellEnd"/>
      <w:r>
        <w:rPr>
          <w:rtl/>
        </w:rPr>
        <w:t xml:space="preserve"> קדרה </w:t>
      </w:r>
      <w:proofErr w:type="spellStart"/>
      <w:r>
        <w:rPr>
          <w:rtl/>
        </w:rPr>
        <w:t>עססיות</w:t>
      </w:r>
      <w:proofErr w:type="spellEnd"/>
      <w:r>
        <w:rPr>
          <w:rtl/>
        </w:rPr>
        <w:t xml:space="preserve"> </w:t>
      </w:r>
      <w:proofErr w:type="spellStart"/>
      <w:r>
        <w:rPr>
          <w:rtl/>
        </w:rPr>
        <w:t>כו</w:t>
      </w:r>
      <w:proofErr w:type="spellEnd"/>
      <w:r>
        <w:rPr>
          <w:rtl/>
        </w:rPr>
        <w:t xml:space="preserve">': </w:t>
      </w:r>
      <w:proofErr w:type="spellStart"/>
      <w:r>
        <w:rPr>
          <w:rtl/>
        </w:rPr>
        <w:t>אילימא</w:t>
      </w:r>
      <w:proofErr w:type="spellEnd"/>
      <w:r>
        <w:rPr>
          <w:rtl/>
        </w:rPr>
        <w:t xml:space="preserve"> </w:t>
      </w:r>
      <w:proofErr w:type="spellStart"/>
      <w:r>
        <w:rPr>
          <w:rtl/>
        </w:rPr>
        <w:t>בשאינה</w:t>
      </w:r>
      <w:proofErr w:type="spellEnd"/>
      <w:r>
        <w:rPr>
          <w:rtl/>
        </w:rPr>
        <w:t xml:space="preserve"> גרופה. האי לישנא לאו </w:t>
      </w:r>
      <w:proofErr w:type="spellStart"/>
      <w:r>
        <w:rPr>
          <w:rtl/>
        </w:rPr>
        <w:t>דוקא</w:t>
      </w:r>
      <w:proofErr w:type="spellEnd"/>
      <w:r>
        <w:rPr>
          <w:rtl/>
        </w:rPr>
        <w:t xml:space="preserve"> </w:t>
      </w:r>
      <w:proofErr w:type="spellStart"/>
      <w:r>
        <w:rPr>
          <w:rtl/>
        </w:rPr>
        <w:t>דאביי</w:t>
      </w:r>
      <w:proofErr w:type="spellEnd"/>
      <w:r>
        <w:rPr>
          <w:rtl/>
        </w:rPr>
        <w:t xml:space="preserve"> סבר דלא </w:t>
      </w:r>
      <w:proofErr w:type="spellStart"/>
      <w:r>
        <w:rPr>
          <w:rtl/>
        </w:rPr>
        <w:t>מיתוקמה</w:t>
      </w:r>
      <w:proofErr w:type="spellEnd"/>
      <w:r>
        <w:rPr>
          <w:rtl/>
        </w:rPr>
        <w:t xml:space="preserve"> בגרופה </w:t>
      </w:r>
      <w:proofErr w:type="spellStart"/>
      <w:r>
        <w:rPr>
          <w:rtl/>
        </w:rPr>
        <w:t>דבגרופה</w:t>
      </w:r>
      <w:proofErr w:type="spellEnd"/>
      <w:r>
        <w:rPr>
          <w:rtl/>
        </w:rPr>
        <w:t xml:space="preserve"> לא מסתבר ליה שיהא חילוק בין גפת ועצים לקש </w:t>
      </w:r>
      <w:proofErr w:type="spellStart"/>
      <w:r>
        <w:rPr>
          <w:rtl/>
        </w:rPr>
        <w:t>וגבבא</w:t>
      </w:r>
      <w:proofErr w:type="spellEnd"/>
      <w:r>
        <w:rPr>
          <w:rtl/>
        </w:rPr>
        <w:t xml:space="preserve"> דאי </w:t>
      </w:r>
      <w:proofErr w:type="spellStart"/>
      <w:r>
        <w:rPr>
          <w:rtl/>
        </w:rPr>
        <w:t>הוה</w:t>
      </w:r>
      <w:proofErr w:type="spellEnd"/>
      <w:r>
        <w:rPr>
          <w:rtl/>
        </w:rPr>
        <w:t xml:space="preserve"> מצי </w:t>
      </w:r>
      <w:proofErr w:type="spellStart"/>
      <w:r>
        <w:rPr>
          <w:rtl/>
        </w:rPr>
        <w:t>אביי</w:t>
      </w:r>
      <w:proofErr w:type="spellEnd"/>
      <w:r>
        <w:rPr>
          <w:rtl/>
        </w:rPr>
        <w:t xml:space="preserve"> </w:t>
      </w:r>
      <w:proofErr w:type="spellStart"/>
      <w:r>
        <w:rPr>
          <w:rtl/>
        </w:rPr>
        <w:t>לאוקמה</w:t>
      </w:r>
      <w:proofErr w:type="spellEnd"/>
      <w:r>
        <w:rPr>
          <w:rtl/>
        </w:rPr>
        <w:t xml:space="preserve"> בגרופה </w:t>
      </w:r>
      <w:proofErr w:type="spellStart"/>
      <w:r>
        <w:rPr>
          <w:rtl/>
        </w:rPr>
        <w:t>כדמוקי</w:t>
      </w:r>
      <w:proofErr w:type="spellEnd"/>
      <w:r>
        <w:rPr>
          <w:rtl/>
        </w:rPr>
        <w:t xml:space="preserve"> לה רב </w:t>
      </w:r>
      <w:proofErr w:type="spellStart"/>
      <w:r>
        <w:rPr>
          <w:rtl/>
        </w:rPr>
        <w:t>אדא</w:t>
      </w:r>
      <w:proofErr w:type="spellEnd"/>
      <w:r>
        <w:rPr>
          <w:rtl/>
        </w:rPr>
        <w:t xml:space="preserve"> לא </w:t>
      </w:r>
      <w:proofErr w:type="spellStart"/>
      <w:r>
        <w:rPr>
          <w:rtl/>
        </w:rPr>
        <w:t>הוה</w:t>
      </w:r>
      <w:proofErr w:type="spellEnd"/>
      <w:r>
        <w:rPr>
          <w:rtl/>
        </w:rPr>
        <w:t xml:space="preserve"> מצי למפשט מידי ורב </w:t>
      </w:r>
      <w:proofErr w:type="spellStart"/>
      <w:r>
        <w:rPr>
          <w:rtl/>
        </w:rPr>
        <w:t>אדא</w:t>
      </w:r>
      <w:proofErr w:type="spellEnd"/>
      <w:r>
        <w:rPr>
          <w:rtl/>
        </w:rPr>
        <w:t xml:space="preserve"> </w:t>
      </w:r>
      <w:proofErr w:type="spellStart"/>
      <w:r>
        <w:rPr>
          <w:rtl/>
        </w:rPr>
        <w:t>דמוקי</w:t>
      </w:r>
      <w:proofErr w:type="spellEnd"/>
      <w:r>
        <w:rPr>
          <w:rtl/>
        </w:rPr>
        <w:t xml:space="preserve"> לה בגרופה סבר דיש לעולם יותר חום כשהסיקוה בגפת ובעצים </w:t>
      </w:r>
      <w:proofErr w:type="spellStart"/>
      <w:r>
        <w:rPr>
          <w:rtl/>
        </w:rPr>
        <w:t>אע</w:t>
      </w:r>
      <w:proofErr w:type="spellEnd"/>
      <w:r>
        <w:rPr>
          <w:rtl/>
        </w:rPr>
        <w:t xml:space="preserve">''ג </w:t>
      </w:r>
      <w:proofErr w:type="spellStart"/>
      <w:r>
        <w:rPr>
          <w:rtl/>
        </w:rPr>
        <w:t>דגרופה</w:t>
      </w:r>
      <w:proofErr w:type="spellEnd"/>
      <w:r>
        <w:rPr>
          <w:rtl/>
        </w:rPr>
        <w:t xml:space="preserve"> מבקש </w:t>
      </w:r>
      <w:proofErr w:type="spellStart"/>
      <w:r>
        <w:rPr>
          <w:rtl/>
        </w:rPr>
        <w:t>ובגבבא</w:t>
      </w:r>
      <w:proofErr w:type="spellEnd"/>
      <w:r>
        <w:rPr>
          <w:rtl/>
        </w:rPr>
        <w:t xml:space="preserve">: תניא כוותיה </w:t>
      </w:r>
      <w:proofErr w:type="spellStart"/>
      <w:r>
        <w:rPr>
          <w:rtl/>
        </w:rPr>
        <w:t>דאביי</w:t>
      </w:r>
      <w:proofErr w:type="spellEnd"/>
      <w:r>
        <w:rPr>
          <w:rtl/>
        </w:rPr>
        <w:t xml:space="preserve"> </w:t>
      </w:r>
      <w:proofErr w:type="spellStart"/>
      <w:r>
        <w:rPr>
          <w:rtl/>
        </w:rPr>
        <w:t>כו</w:t>
      </w:r>
      <w:proofErr w:type="spellEnd"/>
      <w:r>
        <w:rPr>
          <w:rtl/>
        </w:rPr>
        <w:t xml:space="preserve">'. יש </w:t>
      </w:r>
      <w:proofErr w:type="spellStart"/>
      <w:r>
        <w:rPr>
          <w:rtl/>
        </w:rPr>
        <w:t>דגרסי</w:t>
      </w:r>
      <w:proofErr w:type="spellEnd"/>
      <w:r>
        <w:rPr>
          <w:rtl/>
        </w:rPr>
        <w:t xml:space="preserve"> בסיפא כופח שהסיקוהו בגפת ובעצים אין </w:t>
      </w:r>
      <w:proofErr w:type="spellStart"/>
      <w:r>
        <w:rPr>
          <w:rtl/>
        </w:rPr>
        <w:t>סומכין</w:t>
      </w:r>
      <w:proofErr w:type="spellEnd"/>
      <w:r>
        <w:rPr>
          <w:rtl/>
        </w:rPr>
        <w:t xml:space="preserve"> לה דאי גרס </w:t>
      </w:r>
      <w:proofErr w:type="spellStart"/>
      <w:r>
        <w:rPr>
          <w:rtl/>
        </w:rPr>
        <w:t>סומכין</w:t>
      </w:r>
      <w:proofErr w:type="spellEnd"/>
      <w:r>
        <w:rPr>
          <w:rtl/>
        </w:rPr>
        <w:t xml:space="preserve"> לה לא אתא כוותיה </w:t>
      </w:r>
      <w:proofErr w:type="spellStart"/>
      <w:r>
        <w:rPr>
          <w:rtl/>
        </w:rPr>
        <w:t>דאביי</w:t>
      </w:r>
      <w:proofErr w:type="spellEnd"/>
      <w:r>
        <w:rPr>
          <w:rtl/>
        </w:rPr>
        <w:t xml:space="preserve"> דאית ליה </w:t>
      </w:r>
      <w:proofErr w:type="spellStart"/>
      <w:r>
        <w:rPr>
          <w:rtl/>
        </w:rPr>
        <w:t>דבכופח</w:t>
      </w:r>
      <w:proofErr w:type="spellEnd"/>
      <w:r>
        <w:rPr>
          <w:rtl/>
        </w:rPr>
        <w:t xml:space="preserve"> נמי אין </w:t>
      </w:r>
      <w:proofErr w:type="spellStart"/>
      <w:r>
        <w:rPr>
          <w:rtl/>
        </w:rPr>
        <w:t>סומכין</w:t>
      </w:r>
      <w:proofErr w:type="spellEnd"/>
      <w:r>
        <w:rPr>
          <w:rtl/>
        </w:rPr>
        <w:t xml:space="preserve"> </w:t>
      </w:r>
      <w:proofErr w:type="spellStart"/>
      <w:r>
        <w:rPr>
          <w:rtl/>
        </w:rPr>
        <w:t>כדאמרינן</w:t>
      </w:r>
      <w:proofErr w:type="spellEnd"/>
      <w:r>
        <w:rPr>
          <w:rtl/>
        </w:rPr>
        <w:t xml:space="preserve"> לעיל </w:t>
      </w:r>
      <w:proofErr w:type="spellStart"/>
      <w:r>
        <w:rPr>
          <w:rtl/>
        </w:rPr>
        <w:t>וי''ל</w:t>
      </w:r>
      <w:proofErr w:type="spellEnd"/>
      <w:r>
        <w:rPr>
          <w:rtl/>
        </w:rPr>
        <w:t xml:space="preserve"> דאי </w:t>
      </w:r>
      <w:proofErr w:type="spellStart"/>
      <w:r>
        <w:rPr>
          <w:rtl/>
        </w:rPr>
        <w:t>גרסינן</w:t>
      </w:r>
      <w:proofErr w:type="spellEnd"/>
      <w:r>
        <w:rPr>
          <w:rtl/>
        </w:rPr>
        <w:t xml:space="preserve"> </w:t>
      </w:r>
      <w:proofErr w:type="spellStart"/>
      <w:r>
        <w:rPr>
          <w:rtl/>
        </w:rPr>
        <w:t>סומכין</w:t>
      </w:r>
      <w:proofErr w:type="spellEnd"/>
      <w:r>
        <w:rPr>
          <w:rtl/>
        </w:rPr>
        <w:t xml:space="preserve"> איכא </w:t>
      </w:r>
      <w:proofErr w:type="spellStart"/>
      <w:r>
        <w:rPr>
          <w:rtl/>
        </w:rPr>
        <w:t>לאוקמה</w:t>
      </w:r>
      <w:proofErr w:type="spellEnd"/>
      <w:r>
        <w:rPr>
          <w:rtl/>
        </w:rPr>
        <w:t xml:space="preserve"> בגרופה ונקט גפת ועצים לרבותא </w:t>
      </w:r>
      <w:proofErr w:type="spellStart"/>
      <w:r>
        <w:rPr>
          <w:rtl/>
        </w:rPr>
        <w:t>דאפילו</w:t>
      </w:r>
      <w:proofErr w:type="spellEnd"/>
      <w:r>
        <w:rPr>
          <w:rtl/>
        </w:rPr>
        <w:t xml:space="preserve"> הכי </w:t>
      </w:r>
      <w:proofErr w:type="spellStart"/>
      <w:r>
        <w:rPr>
          <w:rtl/>
        </w:rPr>
        <w:t>סומכין</w:t>
      </w:r>
      <w:proofErr w:type="spellEnd"/>
      <w:r>
        <w:rPr>
          <w:rtl/>
        </w:rPr>
        <w:t xml:space="preserve"> לה: </w:t>
      </w:r>
    </w:p>
    <w:p w14:paraId="1DEBAED2" w14:textId="77777777" w:rsidR="000A692D" w:rsidRDefault="000A692D" w:rsidP="000A692D">
      <w:pPr>
        <w:rPr>
          <w:rtl/>
        </w:rPr>
      </w:pPr>
    </w:p>
    <w:p w14:paraId="759E6FC6" w14:textId="77777777" w:rsidR="000A692D" w:rsidRDefault="000A692D" w:rsidP="000A692D">
      <w:pPr>
        <w:rPr>
          <w:rtl/>
        </w:rPr>
      </w:pPr>
      <w:r>
        <w:rPr>
          <w:rtl/>
        </w:rPr>
        <w:t xml:space="preserve">לא </w:t>
      </w:r>
      <w:proofErr w:type="spellStart"/>
      <w:r>
        <w:rPr>
          <w:rtl/>
        </w:rPr>
        <w:t>יטמיננה</w:t>
      </w:r>
      <w:proofErr w:type="spellEnd"/>
      <w:r>
        <w:rPr>
          <w:rtl/>
        </w:rPr>
        <w:t xml:space="preserve"> בחול. </w:t>
      </w:r>
      <w:proofErr w:type="spellStart"/>
      <w:r>
        <w:rPr>
          <w:rtl/>
        </w:rPr>
        <w:t>אע</w:t>
      </w:r>
      <w:proofErr w:type="spellEnd"/>
      <w:r>
        <w:rPr>
          <w:rtl/>
        </w:rPr>
        <w:t xml:space="preserve">''ג </w:t>
      </w:r>
      <w:proofErr w:type="spellStart"/>
      <w:r>
        <w:rPr>
          <w:rtl/>
        </w:rPr>
        <w:t>דאמר</w:t>
      </w:r>
      <w:proofErr w:type="spellEnd"/>
      <w:r>
        <w:rPr>
          <w:rtl/>
        </w:rPr>
        <w:t xml:space="preserve"> בלא יחפור (</w:t>
      </w:r>
      <w:proofErr w:type="spellStart"/>
      <w:r>
        <w:rPr>
          <w:rtl/>
        </w:rPr>
        <w:t>ב''ב</w:t>
      </w:r>
      <w:proofErr w:type="spellEnd"/>
      <w:r>
        <w:rPr>
          <w:rtl/>
        </w:rPr>
        <w:t xml:space="preserve"> דף </w:t>
      </w:r>
      <w:proofErr w:type="spellStart"/>
      <w:r>
        <w:rPr>
          <w:rtl/>
        </w:rPr>
        <w:t>ימ</w:t>
      </w:r>
      <w:proofErr w:type="spellEnd"/>
      <w:r>
        <w:rPr>
          <w:rtl/>
        </w:rPr>
        <w:t xml:space="preserve">. ושם) </w:t>
      </w:r>
      <w:proofErr w:type="spellStart"/>
      <w:r>
        <w:rPr>
          <w:rtl/>
        </w:rPr>
        <w:t>דחול</w:t>
      </w:r>
      <w:proofErr w:type="spellEnd"/>
      <w:r>
        <w:rPr>
          <w:rtl/>
        </w:rPr>
        <w:t xml:space="preserve"> </w:t>
      </w:r>
      <w:proofErr w:type="spellStart"/>
      <w:r>
        <w:rPr>
          <w:rtl/>
        </w:rPr>
        <w:t>דקריר</w:t>
      </w:r>
      <w:proofErr w:type="spellEnd"/>
      <w:r>
        <w:rPr>
          <w:rtl/>
        </w:rPr>
        <w:t xml:space="preserve"> מקרר </w:t>
      </w:r>
      <w:proofErr w:type="spellStart"/>
      <w:r>
        <w:rPr>
          <w:rtl/>
        </w:rPr>
        <w:t>דחמים</w:t>
      </w:r>
      <w:proofErr w:type="spellEnd"/>
      <w:r>
        <w:rPr>
          <w:rtl/>
        </w:rPr>
        <w:t xml:space="preserve"> מחים </w:t>
      </w:r>
      <w:proofErr w:type="spellStart"/>
      <w:r>
        <w:rPr>
          <w:rtl/>
        </w:rPr>
        <w:t>והכא</w:t>
      </w:r>
      <w:proofErr w:type="spellEnd"/>
      <w:r>
        <w:rPr>
          <w:rtl/>
        </w:rPr>
        <w:t xml:space="preserve"> ביצה היא קרה הכא </w:t>
      </w:r>
      <w:proofErr w:type="spellStart"/>
      <w:r>
        <w:rPr>
          <w:rtl/>
        </w:rPr>
        <w:t>מיירי</w:t>
      </w:r>
      <w:proofErr w:type="spellEnd"/>
      <w:r>
        <w:rPr>
          <w:rtl/>
        </w:rPr>
        <w:t xml:space="preserve"> בחול </w:t>
      </w:r>
      <w:proofErr w:type="spellStart"/>
      <w:r>
        <w:rPr>
          <w:rtl/>
        </w:rPr>
        <w:t>שהוחם</w:t>
      </w:r>
      <w:proofErr w:type="spellEnd"/>
      <w:r>
        <w:rPr>
          <w:rtl/>
        </w:rPr>
        <w:t xml:space="preserve"> בחמה </w:t>
      </w:r>
      <w:proofErr w:type="spellStart"/>
      <w:r>
        <w:rPr>
          <w:rtl/>
        </w:rPr>
        <w:t>דומיא</w:t>
      </w:r>
      <w:proofErr w:type="spellEnd"/>
      <w:r>
        <w:rPr>
          <w:rtl/>
        </w:rPr>
        <w:t xml:space="preserve"> </w:t>
      </w:r>
      <w:proofErr w:type="spellStart"/>
      <w:r>
        <w:rPr>
          <w:rtl/>
        </w:rPr>
        <w:t>דאבק</w:t>
      </w:r>
      <w:proofErr w:type="spellEnd"/>
      <w:r>
        <w:rPr>
          <w:rtl/>
        </w:rPr>
        <w:t xml:space="preserve"> דרכים: </w:t>
      </w:r>
    </w:p>
    <w:p w14:paraId="5A32F5B1" w14:textId="77777777" w:rsidR="000A692D" w:rsidRDefault="000A692D" w:rsidP="000A692D">
      <w:pPr>
        <w:rPr>
          <w:rtl/>
        </w:rPr>
      </w:pPr>
    </w:p>
    <w:p w14:paraId="70085D64" w14:textId="77777777" w:rsidR="000A692D" w:rsidRDefault="000A692D" w:rsidP="000A692D">
      <w:pPr>
        <w:rPr>
          <w:rtl/>
        </w:rPr>
      </w:pPr>
      <w:r w:rsidRPr="00901A4C">
        <w:rPr>
          <w:u w:val="single"/>
          <w:rtl/>
        </w:rPr>
        <w:t xml:space="preserve">מעשה והביאו סילון של צונן לתוך אמה של חמין </w:t>
      </w:r>
      <w:proofErr w:type="spellStart"/>
      <w:r w:rsidRPr="00901A4C">
        <w:rPr>
          <w:u w:val="single"/>
          <w:rtl/>
        </w:rPr>
        <w:t>כו</w:t>
      </w:r>
      <w:proofErr w:type="spellEnd"/>
      <w:r w:rsidRPr="00901A4C">
        <w:rPr>
          <w:u w:val="single"/>
          <w:rtl/>
        </w:rPr>
        <w:t>'</w:t>
      </w:r>
      <w:r>
        <w:rPr>
          <w:rFonts w:hint="cs"/>
          <w:rtl/>
        </w:rPr>
        <w:t xml:space="preserve"> -</w:t>
      </w:r>
      <w:r>
        <w:rPr>
          <w:rtl/>
        </w:rPr>
        <w:t xml:space="preserve"> מבעוד יום הביאוהו</w:t>
      </w:r>
      <w:r>
        <w:rPr>
          <w:rFonts w:hint="cs"/>
          <w:rtl/>
        </w:rPr>
        <w:t>,</w:t>
      </w:r>
      <w:r>
        <w:rPr>
          <w:rtl/>
        </w:rPr>
        <w:t xml:space="preserve"> </w:t>
      </w:r>
      <w:proofErr w:type="spellStart"/>
      <w:r>
        <w:rPr>
          <w:rtl/>
        </w:rPr>
        <w:t>כדפירש</w:t>
      </w:r>
      <w:proofErr w:type="spellEnd"/>
      <w:r>
        <w:rPr>
          <w:rtl/>
        </w:rPr>
        <w:t xml:space="preserve"> בקונטרס</w:t>
      </w:r>
      <w:r>
        <w:rPr>
          <w:rFonts w:hint="cs"/>
          <w:rtl/>
        </w:rPr>
        <w:t>.</w:t>
      </w:r>
      <w:r>
        <w:rPr>
          <w:rtl/>
        </w:rPr>
        <w:t xml:space="preserve"> ואין שום איסור כלל בהבאה</w:t>
      </w:r>
      <w:r>
        <w:rPr>
          <w:rFonts w:hint="cs"/>
          <w:rtl/>
        </w:rPr>
        <w:t>,</w:t>
      </w:r>
      <w:r>
        <w:rPr>
          <w:rtl/>
        </w:rPr>
        <w:t xml:space="preserve"> </w:t>
      </w:r>
      <w:proofErr w:type="spellStart"/>
      <w:r>
        <w:rPr>
          <w:rtl/>
        </w:rPr>
        <w:t>כדתניא</w:t>
      </w:r>
      <w:proofErr w:type="spellEnd"/>
      <w:r>
        <w:rPr>
          <w:rtl/>
        </w:rPr>
        <w:t xml:space="preserve"> בפרק קמא (דף </w:t>
      </w:r>
      <w:proofErr w:type="spellStart"/>
      <w:r>
        <w:rPr>
          <w:rtl/>
        </w:rPr>
        <w:t>יח</w:t>
      </w:r>
      <w:proofErr w:type="spellEnd"/>
      <w:r>
        <w:rPr>
          <w:rtl/>
        </w:rPr>
        <w:t>.)</w:t>
      </w:r>
      <w:r>
        <w:rPr>
          <w:rFonts w:hint="cs"/>
          <w:rtl/>
        </w:rPr>
        <w:t>:</w:t>
      </w:r>
      <w:r>
        <w:rPr>
          <w:rtl/>
        </w:rPr>
        <w:t xml:space="preserve"> </w:t>
      </w:r>
      <w:proofErr w:type="spellStart"/>
      <w:r>
        <w:rPr>
          <w:rtl/>
        </w:rPr>
        <w:t>פותקין</w:t>
      </w:r>
      <w:proofErr w:type="spellEnd"/>
      <w:r>
        <w:rPr>
          <w:rtl/>
        </w:rPr>
        <w:t xml:space="preserve"> מים לגינה ומתמלאת והולכת כל השבת כולה</w:t>
      </w:r>
      <w:r>
        <w:rPr>
          <w:rFonts w:hint="cs"/>
          <w:rtl/>
        </w:rPr>
        <w:t>.</w:t>
      </w:r>
      <w:r>
        <w:rPr>
          <w:rtl/>
        </w:rPr>
        <w:t xml:space="preserve"> ואסרו ברחיצה גזירה שמא יערבם בשבת</w:t>
      </w:r>
      <w:r>
        <w:rPr>
          <w:rFonts w:hint="cs"/>
          <w:rtl/>
        </w:rPr>
        <w:t>.</w:t>
      </w:r>
      <w:r>
        <w:rPr>
          <w:rtl/>
        </w:rPr>
        <w:t xml:space="preserve"> ולערבם בשבת אסור משום תולדות האור</w:t>
      </w:r>
      <w:r>
        <w:rPr>
          <w:rFonts w:hint="cs"/>
          <w:rtl/>
        </w:rPr>
        <w:t>.</w:t>
      </w:r>
      <w:r>
        <w:rPr>
          <w:rtl/>
        </w:rPr>
        <w:t xml:space="preserve"> </w:t>
      </w:r>
      <w:proofErr w:type="spellStart"/>
      <w:r>
        <w:rPr>
          <w:rtl/>
        </w:rPr>
        <w:t>וחשיבא</w:t>
      </w:r>
      <w:proofErr w:type="spellEnd"/>
      <w:r>
        <w:rPr>
          <w:rtl/>
        </w:rPr>
        <w:t xml:space="preserve"> </w:t>
      </w:r>
      <w:proofErr w:type="spellStart"/>
      <w:r>
        <w:rPr>
          <w:rtl/>
        </w:rPr>
        <w:t>כחדא</w:t>
      </w:r>
      <w:proofErr w:type="spellEnd"/>
      <w:r>
        <w:rPr>
          <w:rtl/>
        </w:rPr>
        <w:t xml:space="preserve"> גזירה</w:t>
      </w:r>
      <w:r>
        <w:rPr>
          <w:rFonts w:hint="cs"/>
          <w:rtl/>
        </w:rPr>
        <w:t>.</w:t>
      </w:r>
      <w:r>
        <w:rPr>
          <w:rtl/>
        </w:rPr>
        <w:t xml:space="preserve"> </w:t>
      </w:r>
    </w:p>
    <w:p w14:paraId="0BF3BA38" w14:textId="77777777" w:rsidR="000A692D" w:rsidRDefault="000A692D" w:rsidP="00873754">
      <w:pPr>
        <w:rPr>
          <w:rtl/>
        </w:rPr>
      </w:pPr>
      <w:r>
        <w:rPr>
          <w:rtl/>
        </w:rPr>
        <w:t xml:space="preserve">ואם היינו מפרשים </w:t>
      </w:r>
      <w:proofErr w:type="spellStart"/>
      <w:r>
        <w:rPr>
          <w:rtl/>
        </w:rPr>
        <w:t>דבסילון</w:t>
      </w:r>
      <w:proofErr w:type="spellEnd"/>
      <w:r>
        <w:rPr>
          <w:rtl/>
        </w:rPr>
        <w:t xml:space="preserve"> היו בו נקבים וכשהיו רוחצים בשבת היו פותחים הנקבים </w:t>
      </w:r>
      <w:proofErr w:type="spellStart"/>
      <w:r>
        <w:rPr>
          <w:rtl/>
        </w:rPr>
        <w:t>ומתערבין</w:t>
      </w:r>
      <w:proofErr w:type="spellEnd"/>
      <w:r>
        <w:rPr>
          <w:rtl/>
        </w:rPr>
        <w:t xml:space="preserve"> </w:t>
      </w:r>
      <w:proofErr w:type="spellStart"/>
      <w:r>
        <w:rPr>
          <w:rtl/>
        </w:rPr>
        <w:t>הצוננין</w:t>
      </w:r>
      <w:proofErr w:type="spellEnd"/>
      <w:r>
        <w:rPr>
          <w:rtl/>
        </w:rPr>
        <w:t xml:space="preserve"> בחמין </w:t>
      </w:r>
      <w:proofErr w:type="spellStart"/>
      <w:r>
        <w:rPr>
          <w:rtl/>
        </w:rPr>
        <w:t>הוה</w:t>
      </w:r>
      <w:proofErr w:type="spellEnd"/>
      <w:r>
        <w:rPr>
          <w:rtl/>
        </w:rPr>
        <w:t xml:space="preserve"> אתי שפיר טפי</w:t>
      </w:r>
      <w:r>
        <w:rPr>
          <w:rFonts w:hint="cs"/>
          <w:rtl/>
        </w:rPr>
        <w:t>,</w:t>
      </w:r>
      <w:r>
        <w:rPr>
          <w:rtl/>
        </w:rPr>
        <w:t xml:space="preserve"> </w:t>
      </w:r>
      <w:proofErr w:type="spellStart"/>
      <w:r>
        <w:rPr>
          <w:rtl/>
        </w:rPr>
        <w:t>דהשתא</w:t>
      </w:r>
      <w:proofErr w:type="spellEnd"/>
      <w:r>
        <w:rPr>
          <w:rtl/>
        </w:rPr>
        <w:t xml:space="preserve"> </w:t>
      </w:r>
      <w:proofErr w:type="spellStart"/>
      <w:r>
        <w:rPr>
          <w:rtl/>
        </w:rPr>
        <w:t>ליכא</w:t>
      </w:r>
      <w:proofErr w:type="spellEnd"/>
      <w:r>
        <w:rPr>
          <w:rtl/>
        </w:rPr>
        <w:t xml:space="preserve"> אלא </w:t>
      </w:r>
      <w:proofErr w:type="spellStart"/>
      <w:r>
        <w:rPr>
          <w:rtl/>
        </w:rPr>
        <w:t>חדא</w:t>
      </w:r>
      <w:proofErr w:type="spellEnd"/>
      <w:r>
        <w:rPr>
          <w:rtl/>
        </w:rPr>
        <w:t xml:space="preserve"> גזירה </w:t>
      </w:r>
      <w:r>
        <w:rPr>
          <w:rFonts w:hint="cs"/>
          <w:rtl/>
        </w:rPr>
        <w:t xml:space="preserve">= </w:t>
      </w:r>
      <w:r>
        <w:rPr>
          <w:rtl/>
        </w:rPr>
        <w:t>אטו חמי האור</w:t>
      </w:r>
      <w:r>
        <w:rPr>
          <w:rFonts w:hint="cs"/>
          <w:rtl/>
        </w:rPr>
        <w:t>.</w:t>
      </w:r>
      <w:r>
        <w:rPr>
          <w:rtl/>
        </w:rPr>
        <w:t xml:space="preserve"> אך בגמרא מדמי לה להטמנה מבעוד יום </w:t>
      </w:r>
      <w:proofErr w:type="spellStart"/>
      <w:r>
        <w:rPr>
          <w:rtl/>
        </w:rPr>
        <w:t>ויליף</w:t>
      </w:r>
      <w:proofErr w:type="spellEnd"/>
      <w:r>
        <w:rPr>
          <w:rtl/>
        </w:rPr>
        <w:t xml:space="preserve"> מינה לאסור</w:t>
      </w:r>
    </w:p>
    <w:p w14:paraId="203BB79C" w14:textId="77777777" w:rsidR="000A692D" w:rsidRDefault="000A692D" w:rsidP="000A692D">
      <w:pPr>
        <w:pStyle w:val="1"/>
        <w:rPr>
          <w:rtl/>
        </w:rPr>
      </w:pPr>
      <w:r>
        <w:rPr>
          <w:rFonts w:hint="cs"/>
          <w:rtl/>
        </w:rPr>
        <w:t xml:space="preserve">דף </w:t>
      </w:r>
      <w:proofErr w:type="spellStart"/>
      <w:r>
        <w:rPr>
          <w:rFonts w:hint="cs"/>
          <w:rtl/>
        </w:rPr>
        <w:t>לט,א</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257"/>
      </w:tblGrid>
      <w:tr w:rsidR="000A692D" w14:paraId="6681337B" w14:textId="77777777" w:rsidTr="0066487F">
        <w:tc>
          <w:tcPr>
            <w:tcW w:w="4369" w:type="dxa"/>
            <w:shd w:val="clear" w:color="auto" w:fill="auto"/>
          </w:tcPr>
          <w:p w14:paraId="2DFF972B" w14:textId="15E11439" w:rsidR="000A692D" w:rsidRDefault="000A692D" w:rsidP="0066487F">
            <w:pPr>
              <w:rPr>
                <w:rtl/>
              </w:rPr>
            </w:pPr>
            <w:r w:rsidRPr="00111458">
              <w:rPr>
                <w:rStyle w:val="a8"/>
                <w:rtl/>
              </w:rPr>
              <w:t xml:space="preserve">כל שבא בחמין מלפני השבת - </w:t>
            </w:r>
            <w:proofErr w:type="spellStart"/>
            <w:r w:rsidRPr="00111458">
              <w:rPr>
                <w:rStyle w:val="a8"/>
                <w:rtl/>
              </w:rPr>
              <w:t>שורין</w:t>
            </w:r>
            <w:proofErr w:type="spellEnd"/>
            <w:r w:rsidRPr="00111458">
              <w:rPr>
                <w:rStyle w:val="a8"/>
                <w:rtl/>
              </w:rPr>
              <w:t xml:space="preserve"> אותו בחמין בשבת, וכל שלא בא בחמין מלפני השבת - </w:t>
            </w:r>
            <w:proofErr w:type="spellStart"/>
            <w:r w:rsidRPr="00111458">
              <w:rPr>
                <w:rStyle w:val="a8"/>
                <w:rtl/>
              </w:rPr>
              <w:t>מדיחין</w:t>
            </w:r>
            <w:proofErr w:type="spellEnd"/>
            <w:r w:rsidRPr="00111458">
              <w:rPr>
                <w:rStyle w:val="a8"/>
                <w:rtl/>
              </w:rPr>
              <w:t xml:space="preserve"> אותו בחמין בשבת, חוץ מן המליח ישן וקולייס </w:t>
            </w:r>
            <w:proofErr w:type="spellStart"/>
            <w:r w:rsidRPr="00111458">
              <w:rPr>
                <w:rStyle w:val="a8"/>
                <w:rtl/>
              </w:rPr>
              <w:t>האיספנין</w:t>
            </w:r>
            <w:proofErr w:type="spellEnd"/>
            <w:r w:rsidRPr="00111458">
              <w:rPr>
                <w:rStyle w:val="a8"/>
                <w:rtl/>
              </w:rPr>
              <w:t xml:space="preserve"> שהדחתן זו היא גמר מלאכתן. </w:t>
            </w:r>
            <w:r>
              <w:rPr>
                <w:rtl/>
              </w:rPr>
              <w:t>- שמע מינה</w:t>
            </w:r>
            <w:r w:rsidR="00CE1295">
              <w:rPr>
                <w:rFonts w:hint="cs"/>
                <w:rtl/>
              </w:rPr>
              <w:t xml:space="preserve"> </w:t>
            </w:r>
            <w:r w:rsidR="00CE1295" w:rsidRPr="00CE1295">
              <w:rPr>
                <w:rStyle w:val="a3"/>
                <w:rFonts w:hint="cs"/>
                <w:rtl/>
              </w:rPr>
              <w:t>[=מדקרי ליה גמר מלאכתו, שמע מינה זהו בישולו וחייב]</w:t>
            </w:r>
            <w:r w:rsidRPr="00CE1295">
              <w:rPr>
                <w:rStyle w:val="a3"/>
                <w:rtl/>
              </w:rPr>
              <w:t xml:space="preserve">. </w:t>
            </w:r>
          </w:p>
        </w:tc>
        <w:tc>
          <w:tcPr>
            <w:tcW w:w="4365" w:type="dxa"/>
            <w:shd w:val="clear" w:color="auto" w:fill="auto"/>
          </w:tcPr>
          <w:p w14:paraId="415708A4" w14:textId="77777777" w:rsidR="000A692D" w:rsidRPr="004033E4" w:rsidRDefault="000A692D" w:rsidP="0066487F">
            <w:pPr>
              <w:rPr>
                <w:rStyle w:val="a7"/>
                <w:rtl/>
              </w:rPr>
            </w:pPr>
            <w:r w:rsidRPr="004033E4">
              <w:rPr>
                <w:rStyle w:val="a7"/>
                <w:rtl/>
              </w:rPr>
              <w:t>גמרא.</w:t>
            </w:r>
          </w:p>
          <w:p w14:paraId="42F34203" w14:textId="77777777" w:rsidR="000A692D" w:rsidRPr="004033E4" w:rsidRDefault="000A692D" w:rsidP="0066487F">
            <w:pPr>
              <w:rPr>
                <w:rStyle w:val="a7"/>
                <w:rtl/>
              </w:rPr>
            </w:pPr>
            <w:r w:rsidRPr="004033E4">
              <w:rPr>
                <w:rStyle w:val="a7"/>
                <w:rtl/>
              </w:rPr>
              <w:t xml:space="preserve">כל שבא בחמין - כל מלוח שבא בחמין מערב שבת </w:t>
            </w:r>
            <w:proofErr w:type="spellStart"/>
            <w:r w:rsidRPr="004033E4">
              <w:rPr>
                <w:rStyle w:val="a7"/>
                <w:rtl/>
              </w:rPr>
              <w:t>חוזרין</w:t>
            </w:r>
            <w:proofErr w:type="spellEnd"/>
            <w:r w:rsidRPr="004033E4">
              <w:rPr>
                <w:rStyle w:val="a7"/>
                <w:rtl/>
              </w:rPr>
              <w:t xml:space="preserve"> </w:t>
            </w:r>
            <w:proofErr w:type="spellStart"/>
            <w:r w:rsidRPr="004033E4">
              <w:rPr>
                <w:rStyle w:val="a7"/>
                <w:rtl/>
              </w:rPr>
              <w:t>ושורין</w:t>
            </w:r>
            <w:proofErr w:type="spellEnd"/>
            <w:r w:rsidRPr="004033E4">
              <w:rPr>
                <w:rStyle w:val="a7"/>
                <w:rtl/>
              </w:rPr>
              <w:t xml:space="preserve"> אותו בחמין בשבת, ואין בו משום תיקון - שהרי נתקן כבר.</w:t>
            </w:r>
          </w:p>
          <w:p w14:paraId="09383D0B" w14:textId="77777777" w:rsidR="000A692D" w:rsidRPr="004033E4" w:rsidRDefault="000A692D" w:rsidP="0066487F">
            <w:pPr>
              <w:rPr>
                <w:rStyle w:val="a7"/>
                <w:rtl/>
              </w:rPr>
            </w:pPr>
            <w:proofErr w:type="spellStart"/>
            <w:r w:rsidRPr="004033E4">
              <w:rPr>
                <w:rStyle w:val="a7"/>
                <w:rtl/>
              </w:rPr>
              <w:t>מדיחין</w:t>
            </w:r>
            <w:proofErr w:type="spellEnd"/>
            <w:r w:rsidRPr="004033E4">
              <w:rPr>
                <w:rStyle w:val="a7"/>
                <w:rtl/>
              </w:rPr>
              <w:t xml:space="preserve"> - שאין זה גמר מלאכתו, אבל לא </w:t>
            </w:r>
            <w:proofErr w:type="spellStart"/>
            <w:r w:rsidRPr="004033E4">
              <w:rPr>
                <w:rStyle w:val="a7"/>
                <w:rtl/>
              </w:rPr>
              <w:t>שורין</w:t>
            </w:r>
            <w:proofErr w:type="spellEnd"/>
            <w:r w:rsidRPr="004033E4">
              <w:rPr>
                <w:rStyle w:val="a7"/>
                <w:rtl/>
              </w:rPr>
              <w:t>.</w:t>
            </w:r>
          </w:p>
          <w:p w14:paraId="4D8A7B34" w14:textId="77777777" w:rsidR="000A692D" w:rsidRPr="004033E4" w:rsidRDefault="000A692D" w:rsidP="0066487F">
            <w:pPr>
              <w:rPr>
                <w:rStyle w:val="a7"/>
                <w:rtl/>
              </w:rPr>
            </w:pPr>
            <w:r w:rsidRPr="004033E4">
              <w:rPr>
                <w:rStyle w:val="a7"/>
                <w:rtl/>
              </w:rPr>
              <w:t xml:space="preserve">חוץ מדג מלוח ישן או קולייס </w:t>
            </w:r>
            <w:proofErr w:type="spellStart"/>
            <w:r w:rsidRPr="004033E4">
              <w:rPr>
                <w:rStyle w:val="a7"/>
                <w:rtl/>
              </w:rPr>
              <w:t>האיספנין</w:t>
            </w:r>
            <w:proofErr w:type="spellEnd"/>
            <w:r w:rsidRPr="004033E4">
              <w:rPr>
                <w:rStyle w:val="a7"/>
                <w:rtl/>
              </w:rPr>
              <w:t xml:space="preserve"> - דג שקורין </w:t>
            </w:r>
            <w:proofErr w:type="spellStart"/>
            <w:r w:rsidRPr="004033E4">
              <w:rPr>
                <w:rStyle w:val="a7"/>
                <w:rtl/>
              </w:rPr>
              <w:t>טונינ"א</w:t>
            </w:r>
            <w:proofErr w:type="spellEnd"/>
            <w:r w:rsidRPr="004033E4">
              <w:rPr>
                <w:rStyle w:val="a7"/>
                <w:rtl/>
              </w:rPr>
              <w:t xml:space="preserve"> +והוא דג הטונה+.</w:t>
            </w:r>
          </w:p>
          <w:p w14:paraId="54A55A2C" w14:textId="77777777" w:rsidR="000A692D" w:rsidRPr="004033E4" w:rsidRDefault="000A692D" w:rsidP="0066487F">
            <w:pPr>
              <w:rPr>
                <w:rStyle w:val="a7"/>
                <w:rtl/>
              </w:rPr>
            </w:pPr>
            <w:r w:rsidRPr="004033E4">
              <w:rPr>
                <w:rStyle w:val="a7"/>
                <w:rtl/>
              </w:rPr>
              <w:t>שהדחתו זהו גמר מלאכתו - מדקרי ליה גמר מלאכת</w:t>
            </w:r>
            <w:r>
              <w:rPr>
                <w:rStyle w:val="a7"/>
                <w:rtl/>
              </w:rPr>
              <w:t>ו - שמע מינה זהו בישולו, וחייב.</w:t>
            </w:r>
          </w:p>
        </w:tc>
      </w:tr>
    </w:tbl>
    <w:p w14:paraId="05A0EC4D" w14:textId="49890D95" w:rsidR="000A692D" w:rsidRDefault="00F1208C" w:rsidP="00F1208C">
      <w:pPr>
        <w:pStyle w:val="3"/>
      </w:pPr>
      <w:r>
        <w:rPr>
          <w:rFonts w:hint="cs"/>
          <w:rtl/>
        </w:rPr>
        <w:t>המחלוקת בתולדות חמה</w:t>
      </w:r>
    </w:p>
    <w:tbl>
      <w:tblPr>
        <w:bidiVisual/>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9"/>
      </w:tblGrid>
      <w:tr w:rsidR="0055276C" w14:paraId="2DAD5D8D" w14:textId="77777777" w:rsidTr="00FF0CEC">
        <w:tc>
          <w:tcPr>
            <w:tcW w:w="4278" w:type="dxa"/>
            <w:shd w:val="clear" w:color="auto" w:fill="auto"/>
          </w:tcPr>
          <w:p w14:paraId="0995E7B2" w14:textId="77777777" w:rsidR="0055276C" w:rsidRPr="00ED4103" w:rsidRDefault="0055276C" w:rsidP="0055276C">
            <w:pPr>
              <w:rPr>
                <w:rStyle w:val="a8"/>
                <w:rtl/>
              </w:rPr>
            </w:pPr>
            <w:r w:rsidRPr="00ED4103">
              <w:rPr>
                <w:rStyle w:val="a3"/>
                <w:rFonts w:hint="cs"/>
                <w:rtl/>
              </w:rPr>
              <w:t xml:space="preserve">[=ציטוט המשנה:] </w:t>
            </w:r>
            <w:r w:rsidRPr="00ED4103">
              <w:rPr>
                <w:rStyle w:val="a8"/>
                <w:rtl/>
              </w:rPr>
              <w:t xml:space="preserve">ולא </w:t>
            </w:r>
            <w:proofErr w:type="spellStart"/>
            <w:r w:rsidRPr="00ED4103">
              <w:rPr>
                <w:rStyle w:val="a8"/>
                <w:rtl/>
              </w:rPr>
              <w:t>יפקיענה</w:t>
            </w:r>
            <w:proofErr w:type="spellEnd"/>
            <w:r w:rsidRPr="00ED4103">
              <w:rPr>
                <w:rStyle w:val="a8"/>
                <w:rtl/>
              </w:rPr>
              <w:t xml:space="preserve"> </w:t>
            </w:r>
            <w:proofErr w:type="spellStart"/>
            <w:r w:rsidRPr="00ED4103">
              <w:rPr>
                <w:rStyle w:val="a8"/>
                <w:rtl/>
              </w:rPr>
              <w:t>בסודרין</w:t>
            </w:r>
            <w:proofErr w:type="spellEnd"/>
            <w:r w:rsidRPr="00ED4103">
              <w:rPr>
                <w:rStyle w:val="a8"/>
                <w:rFonts w:hint="cs"/>
                <w:rtl/>
              </w:rPr>
              <w:t>.</w:t>
            </w:r>
          </w:p>
          <w:p w14:paraId="56E64119" w14:textId="77777777" w:rsidR="0055276C" w:rsidRPr="00ED4103" w:rsidRDefault="0055276C" w:rsidP="0055276C">
            <w:pPr>
              <w:rPr>
                <w:rStyle w:val="a3"/>
                <w:rtl/>
              </w:rPr>
            </w:pPr>
            <w:r>
              <w:rPr>
                <w:rtl/>
              </w:rPr>
              <w:t xml:space="preserve">והא </w:t>
            </w:r>
            <w:proofErr w:type="spellStart"/>
            <w:r>
              <w:rPr>
                <w:rtl/>
              </w:rPr>
              <w:t>דתנן</w:t>
            </w:r>
            <w:proofErr w:type="spellEnd"/>
            <w:r>
              <w:rPr>
                <w:rFonts w:hint="cs"/>
                <w:rtl/>
              </w:rPr>
              <w:t xml:space="preserve"> </w:t>
            </w:r>
            <w:r w:rsidRPr="00ED4103">
              <w:rPr>
                <w:rStyle w:val="a3"/>
                <w:rFonts w:hint="cs"/>
                <w:rtl/>
              </w:rPr>
              <w:t xml:space="preserve">[=להלן </w:t>
            </w:r>
            <w:proofErr w:type="spellStart"/>
            <w:r w:rsidRPr="00ED4103">
              <w:rPr>
                <w:rStyle w:val="a3"/>
                <w:rFonts w:hint="cs"/>
                <w:rtl/>
              </w:rPr>
              <w:t>קמו,ב</w:t>
            </w:r>
            <w:proofErr w:type="spellEnd"/>
            <w:r w:rsidRPr="00ED4103">
              <w:rPr>
                <w:rStyle w:val="a3"/>
                <w:rFonts w:hint="cs"/>
                <w:rtl/>
              </w:rPr>
              <w:t>]:</w:t>
            </w:r>
            <w:r w:rsidRPr="00ED4103">
              <w:rPr>
                <w:rStyle w:val="a3"/>
                <w:rtl/>
              </w:rPr>
              <w:t xml:space="preserve"> </w:t>
            </w:r>
            <w:r w:rsidRPr="00ED4103">
              <w:rPr>
                <w:rStyle w:val="a8"/>
                <w:rFonts w:hint="cs"/>
                <w:rtl/>
              </w:rPr>
              <w:t>"</w:t>
            </w:r>
            <w:proofErr w:type="spellStart"/>
            <w:r w:rsidRPr="00ED4103">
              <w:rPr>
                <w:rStyle w:val="a8"/>
                <w:rtl/>
              </w:rPr>
              <w:t>נותנין</w:t>
            </w:r>
            <w:proofErr w:type="spellEnd"/>
            <w:r w:rsidRPr="00ED4103">
              <w:rPr>
                <w:rStyle w:val="a8"/>
                <w:rtl/>
              </w:rPr>
              <w:t xml:space="preserve"> תבשיל לתוך הבור </w:t>
            </w:r>
            <w:r w:rsidRPr="00ED4103">
              <w:rPr>
                <w:rStyle w:val="a8"/>
                <w:rtl/>
              </w:rPr>
              <w:lastRenderedPageBreak/>
              <w:t xml:space="preserve">בשביל שיהא שמור, ואת המים היפים ברעים בשביל שיצננו, ואת הצונן בחמה בשביל </w:t>
            </w:r>
            <w:proofErr w:type="spellStart"/>
            <w:r w:rsidRPr="00ED4103">
              <w:rPr>
                <w:rStyle w:val="a8"/>
                <w:rtl/>
              </w:rPr>
              <w:t>שיחמו</w:t>
            </w:r>
            <w:proofErr w:type="spellEnd"/>
            <w:r w:rsidRPr="00ED4103">
              <w:rPr>
                <w:rStyle w:val="a8"/>
                <w:rFonts w:hint="cs"/>
                <w:rtl/>
              </w:rPr>
              <w:t>"</w:t>
            </w:r>
            <w:r w:rsidRPr="00ED4103">
              <w:rPr>
                <w:rStyle w:val="a8"/>
                <w:rtl/>
              </w:rPr>
              <w:t xml:space="preserve"> </w:t>
            </w:r>
            <w:proofErr w:type="spellStart"/>
            <w:r>
              <w:rPr>
                <w:rtl/>
              </w:rPr>
              <w:t>לימא</w:t>
            </w:r>
            <w:proofErr w:type="spellEnd"/>
            <w:r>
              <w:rPr>
                <w:rtl/>
              </w:rPr>
              <w:t xml:space="preserve"> רבי יוסי היא ולא רבנן</w:t>
            </w:r>
            <w:r>
              <w:rPr>
                <w:rFonts w:hint="cs"/>
                <w:rtl/>
              </w:rPr>
              <w:t xml:space="preserve">? </w:t>
            </w:r>
            <w:r w:rsidRPr="00ED4103">
              <w:rPr>
                <w:rStyle w:val="a3"/>
                <w:rFonts w:hint="cs"/>
                <w:rtl/>
              </w:rPr>
              <w:t>[=שהרי לפי רבנן אסור לחמם באמצעות החמה].</w:t>
            </w:r>
          </w:p>
          <w:p w14:paraId="5A5C4714" w14:textId="77777777" w:rsidR="0055276C" w:rsidRPr="0055276C" w:rsidRDefault="0055276C" w:rsidP="0055276C">
            <w:pPr>
              <w:rPr>
                <w:rStyle w:val="a3"/>
                <w:b/>
                <w:bCs/>
                <w:i/>
                <w:iCs/>
                <w:rtl/>
              </w:rPr>
            </w:pPr>
            <w:r w:rsidRPr="008D35F4">
              <w:rPr>
                <w:rtl/>
              </w:rPr>
              <w:t>אמר רב נחמן: בחמה</w:t>
            </w:r>
            <w:r w:rsidRPr="006C0B92">
              <w:rPr>
                <w:rFonts w:hint="cs"/>
                <w:b/>
                <w:bCs/>
                <w:i/>
                <w:iCs/>
                <w:rtl/>
              </w:rPr>
              <w:t xml:space="preserve"> </w:t>
            </w:r>
            <w:r w:rsidRPr="0055276C">
              <w:rPr>
                <w:rStyle w:val="a3"/>
                <w:rFonts w:hint="cs"/>
                <w:rtl/>
              </w:rPr>
              <w:t>[=בשמש]</w:t>
            </w:r>
            <w:r w:rsidRPr="006C0B92">
              <w:rPr>
                <w:b/>
                <w:bCs/>
                <w:i/>
                <w:iCs/>
                <w:rtl/>
              </w:rPr>
              <w:t xml:space="preserve"> </w:t>
            </w:r>
            <w:proofErr w:type="spellStart"/>
            <w:r w:rsidRPr="008D35F4">
              <w:rPr>
                <w:rtl/>
              </w:rPr>
              <w:t>דכוליה</w:t>
            </w:r>
            <w:proofErr w:type="spellEnd"/>
            <w:r w:rsidRPr="008D35F4">
              <w:rPr>
                <w:rtl/>
              </w:rPr>
              <w:t xml:space="preserve"> עלמא לא פליגי </w:t>
            </w:r>
            <w:proofErr w:type="spellStart"/>
            <w:r w:rsidRPr="008D35F4">
              <w:rPr>
                <w:rtl/>
              </w:rPr>
              <w:t>דשרי</w:t>
            </w:r>
            <w:proofErr w:type="spellEnd"/>
            <w:r w:rsidRPr="006C0B92">
              <w:rPr>
                <w:rFonts w:hint="cs"/>
                <w:b/>
                <w:bCs/>
                <w:i/>
                <w:iCs/>
                <w:rtl/>
              </w:rPr>
              <w:t xml:space="preserve"> </w:t>
            </w:r>
            <w:r w:rsidRPr="0055276C">
              <w:rPr>
                <w:rStyle w:val="a3"/>
                <w:rFonts w:hint="cs"/>
                <w:rtl/>
              </w:rPr>
              <w:t>[=משום שאין דרך בישול באמצעות החמה. רש"י</w:t>
            </w:r>
            <w:r w:rsidRPr="008D35F4">
              <w:rPr>
                <w:rStyle w:val="a3"/>
                <w:rFonts w:hint="cs"/>
                <w:rtl/>
              </w:rPr>
              <w:t>]</w:t>
            </w:r>
            <w:r w:rsidRPr="008D35F4">
              <w:rPr>
                <w:rStyle w:val="a3"/>
                <w:rtl/>
              </w:rPr>
              <w:t>,</w:t>
            </w:r>
            <w:r w:rsidRPr="006C0B92">
              <w:rPr>
                <w:b/>
                <w:bCs/>
                <w:i/>
                <w:iCs/>
                <w:rtl/>
              </w:rPr>
              <w:t xml:space="preserve"> </w:t>
            </w:r>
            <w:r w:rsidRPr="008D35F4">
              <w:rPr>
                <w:rtl/>
              </w:rPr>
              <w:t>בתולדות האור</w:t>
            </w:r>
            <w:r w:rsidRPr="006C0B92">
              <w:rPr>
                <w:b/>
                <w:bCs/>
                <w:i/>
                <w:iCs/>
                <w:rtl/>
              </w:rPr>
              <w:t xml:space="preserve"> </w:t>
            </w:r>
            <w:r w:rsidRPr="008D35F4">
              <w:rPr>
                <w:rStyle w:val="a3"/>
                <w:rFonts w:hint="cs"/>
                <w:rtl/>
              </w:rPr>
              <w:t xml:space="preserve">[=כלי שהתחמם מהאש] </w:t>
            </w:r>
            <w:proofErr w:type="spellStart"/>
            <w:r w:rsidRPr="008D35F4">
              <w:rPr>
                <w:rtl/>
              </w:rPr>
              <w:t>כוליה</w:t>
            </w:r>
            <w:proofErr w:type="spellEnd"/>
            <w:r w:rsidRPr="008D35F4">
              <w:rPr>
                <w:rtl/>
              </w:rPr>
              <w:t xml:space="preserve"> עלמא לא פליגי </w:t>
            </w:r>
            <w:proofErr w:type="spellStart"/>
            <w:r w:rsidRPr="008D35F4">
              <w:rPr>
                <w:rtl/>
              </w:rPr>
              <w:t>דאסיר</w:t>
            </w:r>
            <w:proofErr w:type="spellEnd"/>
            <w:r w:rsidRPr="008D35F4">
              <w:rPr>
                <w:rFonts w:hint="cs"/>
                <w:rtl/>
              </w:rPr>
              <w:t xml:space="preserve"> </w:t>
            </w:r>
            <w:r w:rsidRPr="0055276C">
              <w:rPr>
                <w:rStyle w:val="a3"/>
                <w:rFonts w:hint="cs"/>
                <w:rtl/>
              </w:rPr>
              <w:t>[=</w:t>
            </w:r>
            <w:proofErr w:type="spellStart"/>
            <w:r w:rsidRPr="0055276C">
              <w:rPr>
                <w:rStyle w:val="a3"/>
                <w:rFonts w:hint="cs"/>
                <w:rtl/>
              </w:rPr>
              <w:t>מדאוריתא</w:t>
            </w:r>
            <w:proofErr w:type="spellEnd"/>
            <w:r w:rsidRPr="0055276C">
              <w:rPr>
                <w:rStyle w:val="a3"/>
                <w:rFonts w:hint="cs"/>
                <w:rtl/>
              </w:rPr>
              <w:t>, שכן דרך בישול]</w:t>
            </w:r>
            <w:r w:rsidRPr="0055276C">
              <w:rPr>
                <w:rStyle w:val="a3"/>
                <w:rtl/>
              </w:rPr>
              <w:t>,</w:t>
            </w:r>
            <w:r w:rsidRPr="006C0B92">
              <w:rPr>
                <w:b/>
                <w:bCs/>
                <w:i/>
                <w:iCs/>
                <w:rtl/>
              </w:rPr>
              <w:t xml:space="preserve"> </w:t>
            </w:r>
            <w:r w:rsidRPr="00715094">
              <w:rPr>
                <w:rtl/>
              </w:rPr>
              <w:t>כי פליגי</w:t>
            </w:r>
            <w:r w:rsidRPr="006C0B92">
              <w:rPr>
                <w:b/>
                <w:bCs/>
                <w:i/>
                <w:iCs/>
                <w:rtl/>
              </w:rPr>
              <w:t xml:space="preserve"> </w:t>
            </w:r>
            <w:r w:rsidRPr="00715094">
              <w:rPr>
                <w:rStyle w:val="a3"/>
                <w:rFonts w:hint="cs"/>
                <w:rtl/>
              </w:rPr>
              <w:t xml:space="preserve">[=ת"ק ור' יוסי] </w:t>
            </w:r>
            <w:r w:rsidRPr="00715094">
              <w:rPr>
                <w:rtl/>
              </w:rPr>
              <w:t>בתולדות החמה</w:t>
            </w:r>
            <w:r w:rsidRPr="00715094">
              <w:rPr>
                <w:rFonts w:hint="cs"/>
                <w:rtl/>
              </w:rPr>
              <w:t xml:space="preserve"> </w:t>
            </w:r>
            <w:r w:rsidRPr="0055276C">
              <w:rPr>
                <w:rStyle w:val="a3"/>
                <w:rFonts w:hint="cs"/>
                <w:rtl/>
              </w:rPr>
              <w:t>[כגון סודר שהתחמם בשמש]:</w:t>
            </w:r>
            <w:r w:rsidRPr="006C0B92">
              <w:rPr>
                <w:b/>
                <w:bCs/>
                <w:i/>
                <w:iCs/>
                <w:rtl/>
              </w:rPr>
              <w:t xml:space="preserve"> </w:t>
            </w:r>
            <w:r w:rsidRPr="00715094">
              <w:rPr>
                <w:rtl/>
              </w:rPr>
              <w:t>מר</w:t>
            </w:r>
            <w:r w:rsidRPr="006C0B92">
              <w:rPr>
                <w:b/>
                <w:bCs/>
                <w:i/>
                <w:iCs/>
                <w:rtl/>
              </w:rPr>
              <w:t xml:space="preserve"> </w:t>
            </w:r>
            <w:r w:rsidRPr="00715094">
              <w:rPr>
                <w:rStyle w:val="a3"/>
                <w:rFonts w:hint="cs"/>
                <w:rtl/>
              </w:rPr>
              <w:t xml:space="preserve">[=ת"ק] </w:t>
            </w:r>
            <w:r w:rsidRPr="00715094">
              <w:rPr>
                <w:rtl/>
              </w:rPr>
              <w:t xml:space="preserve">סבר </w:t>
            </w:r>
            <w:proofErr w:type="spellStart"/>
            <w:r w:rsidRPr="00715094">
              <w:rPr>
                <w:rtl/>
              </w:rPr>
              <w:t>גזרינן</w:t>
            </w:r>
            <w:proofErr w:type="spellEnd"/>
            <w:r w:rsidRPr="00715094">
              <w:rPr>
                <w:rtl/>
              </w:rPr>
              <w:t xml:space="preserve"> תולדות החמה אטו תולדות האור, ומר</w:t>
            </w:r>
            <w:r w:rsidRPr="006C0B92">
              <w:rPr>
                <w:b/>
                <w:bCs/>
                <w:i/>
                <w:iCs/>
                <w:rtl/>
              </w:rPr>
              <w:t xml:space="preserve"> </w:t>
            </w:r>
            <w:r w:rsidRPr="0055276C">
              <w:rPr>
                <w:rStyle w:val="a3"/>
                <w:rFonts w:hint="cs"/>
                <w:rtl/>
              </w:rPr>
              <w:t>[=ר' יוסי]</w:t>
            </w:r>
            <w:r w:rsidRPr="006C0B92">
              <w:rPr>
                <w:rFonts w:hint="cs"/>
                <w:b/>
                <w:bCs/>
                <w:i/>
                <w:iCs/>
                <w:rtl/>
              </w:rPr>
              <w:t xml:space="preserve"> </w:t>
            </w:r>
            <w:r w:rsidRPr="00715094">
              <w:rPr>
                <w:rtl/>
              </w:rPr>
              <w:t xml:space="preserve">סבר: לא </w:t>
            </w:r>
            <w:proofErr w:type="spellStart"/>
            <w:r w:rsidRPr="00715094">
              <w:rPr>
                <w:rtl/>
              </w:rPr>
              <w:t>גזרינן</w:t>
            </w:r>
            <w:proofErr w:type="spellEnd"/>
            <w:r w:rsidRPr="00715094">
              <w:rPr>
                <w:rtl/>
              </w:rPr>
              <w:t>.</w:t>
            </w:r>
            <w:r>
              <w:rPr>
                <w:b/>
                <w:bCs/>
                <w:i/>
                <w:iCs/>
                <w:rtl/>
              </w:rPr>
              <w:t xml:space="preserve"> </w:t>
            </w:r>
          </w:p>
        </w:tc>
        <w:tc>
          <w:tcPr>
            <w:tcW w:w="4279" w:type="dxa"/>
            <w:shd w:val="clear" w:color="auto" w:fill="auto"/>
          </w:tcPr>
          <w:p w14:paraId="211FB2CB" w14:textId="77777777" w:rsidR="0055276C" w:rsidRPr="004033E4" w:rsidRDefault="0055276C" w:rsidP="0055276C">
            <w:pPr>
              <w:rPr>
                <w:rStyle w:val="a7"/>
                <w:rtl/>
              </w:rPr>
            </w:pPr>
            <w:r w:rsidRPr="004033E4">
              <w:rPr>
                <w:rStyle w:val="a7"/>
                <w:rtl/>
              </w:rPr>
              <w:lastRenderedPageBreak/>
              <w:t xml:space="preserve">והא </w:t>
            </w:r>
            <w:proofErr w:type="spellStart"/>
            <w:r w:rsidRPr="004033E4">
              <w:rPr>
                <w:rStyle w:val="a7"/>
                <w:rtl/>
              </w:rPr>
              <w:t>דתנן</w:t>
            </w:r>
            <w:proofErr w:type="spellEnd"/>
            <w:r w:rsidRPr="004033E4">
              <w:rPr>
                <w:rStyle w:val="a7"/>
                <w:rtl/>
              </w:rPr>
              <w:t xml:space="preserve"> - בפרק חבית: </w:t>
            </w:r>
            <w:proofErr w:type="spellStart"/>
            <w:r w:rsidRPr="004033E4">
              <w:rPr>
                <w:rStyle w:val="a7"/>
                <w:rtl/>
              </w:rPr>
              <w:t>נותנין</w:t>
            </w:r>
            <w:proofErr w:type="spellEnd"/>
            <w:r w:rsidRPr="004033E4">
              <w:rPr>
                <w:rStyle w:val="a7"/>
                <w:rtl/>
              </w:rPr>
              <w:t xml:space="preserve"> </w:t>
            </w:r>
            <w:proofErr w:type="spellStart"/>
            <w:r w:rsidRPr="004033E4">
              <w:rPr>
                <w:rStyle w:val="a7"/>
                <w:rtl/>
              </w:rPr>
              <w:t>כו</w:t>
            </w:r>
            <w:proofErr w:type="spellEnd"/>
            <w:r w:rsidRPr="004033E4">
              <w:rPr>
                <w:rStyle w:val="a7"/>
                <w:rtl/>
              </w:rPr>
              <w:t>' המים צונן.</w:t>
            </w:r>
          </w:p>
          <w:p w14:paraId="581AD822" w14:textId="77777777" w:rsidR="0055276C" w:rsidRPr="004033E4" w:rsidRDefault="0055276C" w:rsidP="0055276C">
            <w:pPr>
              <w:rPr>
                <w:rStyle w:val="a7"/>
                <w:rtl/>
              </w:rPr>
            </w:pPr>
            <w:r w:rsidRPr="004033E4">
              <w:rPr>
                <w:rStyle w:val="a7"/>
                <w:rtl/>
              </w:rPr>
              <w:t>בחמה - בשמש.</w:t>
            </w:r>
          </w:p>
          <w:p w14:paraId="18E267A5" w14:textId="77777777" w:rsidR="0055276C" w:rsidRPr="004033E4" w:rsidRDefault="0055276C" w:rsidP="0055276C">
            <w:pPr>
              <w:rPr>
                <w:rStyle w:val="a7"/>
                <w:rtl/>
              </w:rPr>
            </w:pPr>
            <w:proofErr w:type="spellStart"/>
            <w:r w:rsidRPr="004033E4">
              <w:rPr>
                <w:rStyle w:val="a7"/>
                <w:rtl/>
              </w:rPr>
              <w:lastRenderedPageBreak/>
              <w:t>דשרי</w:t>
            </w:r>
            <w:proofErr w:type="spellEnd"/>
            <w:r w:rsidRPr="004033E4">
              <w:rPr>
                <w:rStyle w:val="a7"/>
                <w:rtl/>
              </w:rPr>
              <w:t xml:space="preserve"> - דאין דרך בישולו בכך, וחמה באור לא </w:t>
            </w:r>
            <w:proofErr w:type="spellStart"/>
            <w:r w:rsidRPr="004033E4">
              <w:rPr>
                <w:rStyle w:val="a7"/>
                <w:rtl/>
              </w:rPr>
              <w:t>מיחלפא</w:t>
            </w:r>
            <w:proofErr w:type="spellEnd"/>
            <w:r w:rsidRPr="004033E4">
              <w:rPr>
                <w:rStyle w:val="a7"/>
                <w:rtl/>
              </w:rPr>
              <w:t xml:space="preserve"> </w:t>
            </w:r>
            <w:proofErr w:type="spellStart"/>
            <w:r w:rsidRPr="004033E4">
              <w:rPr>
                <w:rStyle w:val="a7"/>
                <w:rtl/>
              </w:rPr>
              <w:t>דליגזר</w:t>
            </w:r>
            <w:proofErr w:type="spellEnd"/>
            <w:r w:rsidRPr="004033E4">
              <w:rPr>
                <w:rStyle w:val="a7"/>
                <w:rtl/>
              </w:rPr>
              <w:t xml:space="preserve"> הא אטו הא.</w:t>
            </w:r>
          </w:p>
          <w:p w14:paraId="40AEEFDF" w14:textId="77777777" w:rsidR="0055276C" w:rsidRPr="004033E4" w:rsidRDefault="0055276C" w:rsidP="0055276C">
            <w:pPr>
              <w:rPr>
                <w:rStyle w:val="a7"/>
                <w:rtl/>
              </w:rPr>
            </w:pPr>
            <w:r w:rsidRPr="004033E4">
              <w:rPr>
                <w:rStyle w:val="a7"/>
                <w:rtl/>
              </w:rPr>
              <w:t xml:space="preserve">בתולדות האור - כגון אם </w:t>
            </w:r>
            <w:proofErr w:type="spellStart"/>
            <w:r w:rsidRPr="004033E4">
              <w:rPr>
                <w:rStyle w:val="a7"/>
                <w:rtl/>
              </w:rPr>
              <w:t>הוחם</w:t>
            </w:r>
            <w:proofErr w:type="spellEnd"/>
            <w:r w:rsidRPr="004033E4">
              <w:rPr>
                <w:rStyle w:val="a7"/>
                <w:rtl/>
              </w:rPr>
              <w:t xml:space="preserve"> הסודר הזה באור מתחילה.</w:t>
            </w:r>
          </w:p>
          <w:p w14:paraId="12350A11" w14:textId="77777777" w:rsidR="0055276C" w:rsidRPr="004033E4" w:rsidRDefault="0055276C" w:rsidP="0055276C">
            <w:pPr>
              <w:rPr>
                <w:rStyle w:val="a7"/>
                <w:rtl/>
              </w:rPr>
            </w:pPr>
            <w:proofErr w:type="spellStart"/>
            <w:r w:rsidRPr="004033E4">
              <w:rPr>
                <w:rStyle w:val="a7"/>
                <w:rtl/>
              </w:rPr>
              <w:t>דאסיר</w:t>
            </w:r>
            <w:proofErr w:type="spellEnd"/>
            <w:r w:rsidRPr="004033E4">
              <w:rPr>
                <w:rStyle w:val="a7"/>
                <w:rtl/>
              </w:rPr>
              <w:t xml:space="preserve"> - דהוי בישול.</w:t>
            </w:r>
          </w:p>
          <w:p w14:paraId="17CFEFAA" w14:textId="77777777" w:rsidR="0055276C" w:rsidRPr="004033E4" w:rsidRDefault="0055276C" w:rsidP="0055276C">
            <w:pPr>
              <w:rPr>
                <w:rStyle w:val="a7"/>
                <w:rtl/>
              </w:rPr>
            </w:pPr>
            <w:r w:rsidRPr="004033E4">
              <w:rPr>
                <w:rStyle w:val="a7"/>
                <w:rtl/>
              </w:rPr>
              <w:t xml:space="preserve">תולדות חמה - </w:t>
            </w:r>
            <w:proofErr w:type="spellStart"/>
            <w:r w:rsidRPr="004033E4">
              <w:rPr>
                <w:rStyle w:val="a7"/>
                <w:rtl/>
              </w:rPr>
              <w:t>שהוחם</w:t>
            </w:r>
            <w:proofErr w:type="spellEnd"/>
            <w:r w:rsidRPr="004033E4">
              <w:rPr>
                <w:rStyle w:val="a7"/>
                <w:rtl/>
              </w:rPr>
              <w:t xml:space="preserve"> הסודר בחמה.</w:t>
            </w:r>
          </w:p>
          <w:p w14:paraId="1F2A1D28" w14:textId="77777777" w:rsidR="0055276C" w:rsidRPr="004033E4" w:rsidRDefault="0055276C" w:rsidP="0055276C">
            <w:pPr>
              <w:rPr>
                <w:rStyle w:val="a7"/>
                <w:rtl/>
              </w:rPr>
            </w:pPr>
            <w:r w:rsidRPr="004033E4">
              <w:rPr>
                <w:rStyle w:val="a7"/>
                <w:rtl/>
              </w:rPr>
              <w:t xml:space="preserve">אטו תולדות האור - </w:t>
            </w:r>
            <w:proofErr w:type="spellStart"/>
            <w:r w:rsidRPr="004033E4">
              <w:rPr>
                <w:rStyle w:val="a7"/>
                <w:rtl/>
              </w:rPr>
              <w:t>דמ</w:t>
            </w:r>
            <w:r>
              <w:rPr>
                <w:rStyle w:val="a7"/>
                <w:rtl/>
              </w:rPr>
              <w:t>אן</w:t>
            </w:r>
            <w:proofErr w:type="spellEnd"/>
            <w:r>
              <w:rPr>
                <w:rStyle w:val="a7"/>
                <w:rtl/>
              </w:rPr>
              <w:t xml:space="preserve"> </w:t>
            </w:r>
            <w:proofErr w:type="spellStart"/>
            <w:r>
              <w:rPr>
                <w:rStyle w:val="a7"/>
                <w:rtl/>
              </w:rPr>
              <w:t>דחזי</w:t>
            </w:r>
            <w:proofErr w:type="spellEnd"/>
            <w:r>
              <w:rPr>
                <w:rStyle w:val="a7"/>
                <w:rtl/>
              </w:rPr>
              <w:t xml:space="preserve"> סבר </w:t>
            </w:r>
            <w:proofErr w:type="spellStart"/>
            <w:r>
              <w:rPr>
                <w:rStyle w:val="a7"/>
                <w:rtl/>
              </w:rPr>
              <w:t>דתולדות</w:t>
            </w:r>
            <w:proofErr w:type="spellEnd"/>
            <w:r>
              <w:rPr>
                <w:rStyle w:val="a7"/>
                <w:rtl/>
              </w:rPr>
              <w:t xml:space="preserve"> האור </w:t>
            </w:r>
            <w:proofErr w:type="spellStart"/>
            <w:r>
              <w:rPr>
                <w:rStyle w:val="a7"/>
                <w:rtl/>
              </w:rPr>
              <w:t>נינהו</w:t>
            </w:r>
            <w:proofErr w:type="spellEnd"/>
            <w:r>
              <w:rPr>
                <w:rStyle w:val="a7"/>
                <w:rtl/>
              </w:rPr>
              <w:t>.</w:t>
            </w:r>
          </w:p>
        </w:tc>
      </w:tr>
    </w:tbl>
    <w:p w14:paraId="6EEAB1C7" w14:textId="77777777" w:rsidR="0055276C" w:rsidRDefault="0055276C"/>
    <w:tbl>
      <w:tblPr>
        <w:bidiVisual/>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9"/>
      </w:tblGrid>
      <w:tr w:rsidR="00D052BA" w14:paraId="6051DB7F" w14:textId="77777777" w:rsidTr="00F1208C">
        <w:tc>
          <w:tcPr>
            <w:tcW w:w="4278" w:type="dxa"/>
            <w:shd w:val="clear" w:color="auto" w:fill="auto"/>
          </w:tcPr>
          <w:p w14:paraId="3CB30B0A" w14:textId="72BD2638" w:rsidR="00D052BA" w:rsidRDefault="00F1208C" w:rsidP="00D052BA">
            <w:pPr>
              <w:rPr>
                <w:rStyle w:val="a8"/>
                <w:rtl/>
              </w:rPr>
            </w:pPr>
            <w:r w:rsidRPr="00F1208C">
              <w:rPr>
                <w:rStyle w:val="a3"/>
                <w:rFonts w:hint="cs"/>
                <w:rtl/>
              </w:rPr>
              <w:t xml:space="preserve">[=ציטוט המשנה:] </w:t>
            </w:r>
            <w:r w:rsidR="00D052BA" w:rsidRPr="0055276C">
              <w:rPr>
                <w:rStyle w:val="a8"/>
                <w:rtl/>
              </w:rPr>
              <w:t xml:space="preserve">ולא </w:t>
            </w:r>
            <w:proofErr w:type="spellStart"/>
            <w:r w:rsidR="00D052BA" w:rsidRPr="0055276C">
              <w:rPr>
                <w:rStyle w:val="a8"/>
                <w:rtl/>
              </w:rPr>
              <w:t>יטמיננה</w:t>
            </w:r>
            <w:proofErr w:type="spellEnd"/>
            <w:r w:rsidR="00D052BA" w:rsidRPr="0055276C">
              <w:rPr>
                <w:rStyle w:val="a8"/>
                <w:rtl/>
              </w:rPr>
              <w:t xml:space="preserve"> בחול. </w:t>
            </w:r>
          </w:p>
          <w:p w14:paraId="3BBB6044" w14:textId="77777777" w:rsidR="00D052BA" w:rsidRPr="00E4689E" w:rsidRDefault="00D052BA" w:rsidP="00D052BA">
            <w:pPr>
              <w:rPr>
                <w:rStyle w:val="a3"/>
                <w:rtl/>
              </w:rPr>
            </w:pPr>
            <w:proofErr w:type="spellStart"/>
            <w:r>
              <w:rPr>
                <w:rtl/>
              </w:rPr>
              <w:t>וליפלוג</w:t>
            </w:r>
            <w:proofErr w:type="spellEnd"/>
            <w:r>
              <w:rPr>
                <w:rtl/>
              </w:rPr>
              <w:t xml:space="preserve"> נמי רבי יוסי בהא</w:t>
            </w:r>
            <w:r>
              <w:rPr>
                <w:rFonts w:hint="cs"/>
                <w:rtl/>
              </w:rPr>
              <w:t xml:space="preserve"> </w:t>
            </w:r>
            <w:r w:rsidRPr="00E4689E">
              <w:rPr>
                <w:rStyle w:val="a3"/>
                <w:rFonts w:hint="cs"/>
                <w:rtl/>
              </w:rPr>
              <w:t>[=ויתיר, כשם שהתיר בסודרים]</w:t>
            </w:r>
            <w:r w:rsidRPr="00E4689E">
              <w:rPr>
                <w:rStyle w:val="a3"/>
                <w:rtl/>
              </w:rPr>
              <w:t xml:space="preserve">! </w:t>
            </w:r>
          </w:p>
          <w:p w14:paraId="1E68DE2E" w14:textId="77777777" w:rsidR="00D052BA" w:rsidRDefault="00D052BA" w:rsidP="00D052BA">
            <w:pPr>
              <w:rPr>
                <w:rStyle w:val="a9"/>
                <w:rtl/>
              </w:rPr>
            </w:pPr>
            <w:r>
              <w:rPr>
                <w:rtl/>
              </w:rPr>
              <w:t xml:space="preserve">רבה אמר: </w:t>
            </w:r>
            <w:r w:rsidRPr="00A97A93">
              <w:rPr>
                <w:rStyle w:val="a9"/>
                <w:rtl/>
              </w:rPr>
              <w:t>גזרה שמא יטמין ברמץ</w:t>
            </w:r>
            <w:r>
              <w:rPr>
                <w:rStyle w:val="a9"/>
                <w:rFonts w:hint="cs"/>
                <w:rtl/>
              </w:rPr>
              <w:t xml:space="preserve"> </w:t>
            </w:r>
            <w:r w:rsidRPr="00D052BA">
              <w:rPr>
                <w:rStyle w:val="a3"/>
                <w:rFonts w:hint="cs"/>
                <w:rtl/>
              </w:rPr>
              <w:t>[=שכן החול דומה לרמץ, ששניהם מחממים באמצעות הטמנה בהם]</w:t>
            </w:r>
            <w:r w:rsidRPr="00A97A93">
              <w:rPr>
                <w:rStyle w:val="a9"/>
                <w:rtl/>
              </w:rPr>
              <w:t xml:space="preserve">. </w:t>
            </w:r>
          </w:p>
          <w:p w14:paraId="38205D82" w14:textId="77777777" w:rsidR="00D052BA" w:rsidRPr="00E4689E" w:rsidRDefault="00D052BA" w:rsidP="00D052BA">
            <w:pPr>
              <w:rPr>
                <w:rStyle w:val="a3"/>
                <w:rtl/>
              </w:rPr>
            </w:pPr>
            <w:r>
              <w:rPr>
                <w:rtl/>
              </w:rPr>
              <w:t xml:space="preserve">רב יוסף אמר: </w:t>
            </w:r>
            <w:r w:rsidRPr="00A97A93">
              <w:rPr>
                <w:rStyle w:val="a9"/>
                <w:rtl/>
              </w:rPr>
              <w:t>מפני שמזיז עפר ממקומו</w:t>
            </w:r>
            <w:r>
              <w:rPr>
                <w:rStyle w:val="a9"/>
                <w:rFonts w:hint="cs"/>
                <w:rtl/>
              </w:rPr>
              <w:t xml:space="preserve"> </w:t>
            </w:r>
            <w:r w:rsidRPr="00E4689E">
              <w:rPr>
                <w:rStyle w:val="a3"/>
                <w:rFonts w:hint="cs"/>
                <w:rtl/>
              </w:rPr>
              <w:t>[=ונחשב חופר בור שאסר בשבת]</w:t>
            </w:r>
            <w:r w:rsidRPr="00E4689E">
              <w:rPr>
                <w:rStyle w:val="a3"/>
                <w:rtl/>
              </w:rPr>
              <w:t xml:space="preserve">. </w:t>
            </w:r>
          </w:p>
          <w:p w14:paraId="4CB0130D" w14:textId="77777777" w:rsidR="00E4689E" w:rsidRDefault="00D052BA" w:rsidP="00D052BA">
            <w:pPr>
              <w:rPr>
                <w:rtl/>
              </w:rPr>
            </w:pPr>
            <w:r>
              <w:rPr>
                <w:rtl/>
              </w:rPr>
              <w:t xml:space="preserve">מאי </w:t>
            </w:r>
            <w:proofErr w:type="spellStart"/>
            <w:r>
              <w:rPr>
                <w:rtl/>
              </w:rPr>
              <w:t>בינייהו</w:t>
            </w:r>
            <w:proofErr w:type="spellEnd"/>
            <w:r>
              <w:rPr>
                <w:rtl/>
              </w:rPr>
              <w:t xml:space="preserve">? </w:t>
            </w:r>
          </w:p>
          <w:p w14:paraId="19D7B6DC" w14:textId="610BBCF5" w:rsidR="00D052BA" w:rsidRPr="00D052BA" w:rsidRDefault="00D052BA" w:rsidP="00D052BA">
            <w:pPr>
              <w:rPr>
                <w:rStyle w:val="a8"/>
                <w:bCs w:val="0"/>
                <w:color w:val="auto"/>
                <w:rtl/>
              </w:rPr>
            </w:pPr>
            <w:r>
              <w:rPr>
                <w:rtl/>
              </w:rPr>
              <w:t xml:space="preserve">איכא </w:t>
            </w:r>
            <w:proofErr w:type="spellStart"/>
            <w:r>
              <w:rPr>
                <w:rtl/>
              </w:rPr>
              <w:t>בינייהו</w:t>
            </w:r>
            <w:proofErr w:type="spellEnd"/>
            <w:r>
              <w:rPr>
                <w:rtl/>
              </w:rPr>
              <w:t>: עפר תיחוח</w:t>
            </w:r>
            <w:r w:rsidR="00F1208C">
              <w:rPr>
                <w:rFonts w:hint="cs"/>
                <w:rtl/>
              </w:rPr>
              <w:t xml:space="preserve"> </w:t>
            </w:r>
            <w:r w:rsidR="00F1208C" w:rsidRPr="00F1208C">
              <w:rPr>
                <w:rStyle w:val="a3"/>
                <w:rFonts w:hint="cs"/>
                <w:rtl/>
              </w:rPr>
              <w:t>[=אין חשש שיזיז]</w:t>
            </w:r>
            <w:r w:rsidRPr="00F1208C">
              <w:rPr>
                <w:rStyle w:val="a3"/>
                <w:rFonts w:hint="cs"/>
                <w:rtl/>
              </w:rPr>
              <w:t>.</w:t>
            </w:r>
          </w:p>
        </w:tc>
        <w:tc>
          <w:tcPr>
            <w:tcW w:w="4279" w:type="dxa"/>
            <w:shd w:val="clear" w:color="auto" w:fill="auto"/>
          </w:tcPr>
          <w:p w14:paraId="038EE74C" w14:textId="77777777" w:rsidR="00D052BA" w:rsidRPr="004033E4" w:rsidRDefault="00D052BA" w:rsidP="00D052BA">
            <w:pPr>
              <w:rPr>
                <w:rStyle w:val="a7"/>
                <w:rtl/>
              </w:rPr>
            </w:pPr>
            <w:r w:rsidRPr="00D052BA">
              <w:rPr>
                <w:rStyle w:val="a7"/>
                <w:u w:val="single"/>
                <w:rtl/>
              </w:rPr>
              <w:t>שמא יטמין ברמץ</w:t>
            </w:r>
            <w:r w:rsidRPr="004033E4">
              <w:rPr>
                <w:rStyle w:val="a7"/>
                <w:rtl/>
              </w:rPr>
              <w:t xml:space="preserve"> - </w:t>
            </w:r>
            <w:proofErr w:type="spellStart"/>
            <w:r w:rsidRPr="004033E4">
              <w:rPr>
                <w:rStyle w:val="a7"/>
                <w:rtl/>
              </w:rPr>
              <w:t>דמאן</w:t>
            </w:r>
            <w:proofErr w:type="spellEnd"/>
            <w:r w:rsidRPr="004033E4">
              <w:rPr>
                <w:rStyle w:val="a7"/>
                <w:rtl/>
              </w:rPr>
              <w:t xml:space="preserve"> </w:t>
            </w:r>
            <w:proofErr w:type="spellStart"/>
            <w:r w:rsidRPr="004033E4">
              <w:rPr>
                <w:rStyle w:val="a7"/>
                <w:rtl/>
              </w:rPr>
              <w:t>דחזי</w:t>
            </w:r>
            <w:proofErr w:type="spellEnd"/>
            <w:r w:rsidRPr="004033E4">
              <w:rPr>
                <w:rStyle w:val="a7"/>
                <w:rtl/>
              </w:rPr>
              <w:t xml:space="preserve"> סבר מכדי האי </w:t>
            </w:r>
            <w:proofErr w:type="spellStart"/>
            <w:r w:rsidRPr="004033E4">
              <w:rPr>
                <w:rStyle w:val="a7"/>
                <w:rtl/>
              </w:rPr>
              <w:t>לבשולי</w:t>
            </w:r>
            <w:proofErr w:type="spellEnd"/>
            <w:r w:rsidRPr="004033E4">
              <w:rPr>
                <w:rStyle w:val="a7"/>
                <w:rtl/>
              </w:rPr>
              <w:t xml:space="preserve"> והאי </w:t>
            </w:r>
            <w:proofErr w:type="spellStart"/>
            <w:r w:rsidRPr="004033E4">
              <w:rPr>
                <w:rStyle w:val="a7"/>
                <w:rtl/>
              </w:rPr>
              <w:t>לבשולי</w:t>
            </w:r>
            <w:proofErr w:type="spellEnd"/>
            <w:r w:rsidRPr="004033E4">
              <w:rPr>
                <w:rStyle w:val="a7"/>
                <w:rtl/>
              </w:rPr>
              <w:t xml:space="preserve">, </w:t>
            </w:r>
            <w:proofErr w:type="spellStart"/>
            <w:r w:rsidRPr="004033E4">
              <w:rPr>
                <w:rStyle w:val="a7"/>
                <w:rtl/>
              </w:rPr>
              <w:t>ותרוייהו</w:t>
            </w:r>
            <w:proofErr w:type="spellEnd"/>
            <w:r w:rsidRPr="004033E4">
              <w:rPr>
                <w:rStyle w:val="a7"/>
                <w:rtl/>
              </w:rPr>
              <w:t xml:space="preserve"> דרך הטמנה</w:t>
            </w:r>
            <w:r>
              <w:rPr>
                <w:rStyle w:val="a7"/>
                <w:rFonts w:hint="cs"/>
                <w:rtl/>
              </w:rPr>
              <w:t>,</w:t>
            </w:r>
            <w:r w:rsidRPr="004033E4">
              <w:rPr>
                <w:rStyle w:val="a7"/>
                <w:rtl/>
              </w:rPr>
              <w:t>- מה לי רמץ מה לי חול</w:t>
            </w:r>
            <w:r>
              <w:rPr>
                <w:rStyle w:val="a7"/>
                <w:rFonts w:hint="cs"/>
                <w:rtl/>
              </w:rPr>
              <w:t>!</w:t>
            </w:r>
            <w:r w:rsidRPr="004033E4">
              <w:rPr>
                <w:rStyle w:val="a7"/>
                <w:rtl/>
              </w:rPr>
              <w:t xml:space="preserve"> ומשום הכי מודה ר' יוסי.</w:t>
            </w:r>
          </w:p>
          <w:p w14:paraId="1C4C0C21" w14:textId="77777777" w:rsidR="00D052BA" w:rsidRPr="004033E4" w:rsidRDefault="00D052BA" w:rsidP="00D052BA">
            <w:pPr>
              <w:rPr>
                <w:rStyle w:val="a7"/>
                <w:rtl/>
              </w:rPr>
            </w:pPr>
            <w:r w:rsidRPr="004033E4">
              <w:rPr>
                <w:rStyle w:val="a7"/>
                <w:rtl/>
              </w:rPr>
              <w:t xml:space="preserve">שמא יזיז עפר - שמא לא יהא שם חול עקור לכל הצורך, ואתי </w:t>
            </w:r>
            <w:proofErr w:type="spellStart"/>
            <w:r w:rsidRPr="004033E4">
              <w:rPr>
                <w:rStyle w:val="a7"/>
                <w:rtl/>
              </w:rPr>
              <w:t>לאזוזי</w:t>
            </w:r>
            <w:proofErr w:type="spellEnd"/>
            <w:r w:rsidRPr="004033E4">
              <w:rPr>
                <w:rStyle w:val="a7"/>
                <w:rtl/>
              </w:rPr>
              <w:t xml:space="preserve"> עפר הדבוק, </w:t>
            </w:r>
            <w:proofErr w:type="spellStart"/>
            <w:r w:rsidRPr="004033E4">
              <w:rPr>
                <w:rStyle w:val="a7"/>
                <w:rtl/>
              </w:rPr>
              <w:t>והוי</w:t>
            </w:r>
            <w:proofErr w:type="spellEnd"/>
            <w:r w:rsidRPr="004033E4">
              <w:rPr>
                <w:rStyle w:val="a7"/>
                <w:rtl/>
              </w:rPr>
              <w:t xml:space="preserve"> חופר גומא.</w:t>
            </w:r>
          </w:p>
          <w:p w14:paraId="2C7A0656" w14:textId="77777777" w:rsidR="00D052BA" w:rsidRPr="00D052BA" w:rsidRDefault="00D052BA" w:rsidP="00D052BA">
            <w:pPr>
              <w:rPr>
                <w:rStyle w:val="a7"/>
                <w:rtl/>
              </w:rPr>
            </w:pPr>
            <w:r w:rsidRPr="004033E4">
              <w:rPr>
                <w:rStyle w:val="a7"/>
                <w:rtl/>
              </w:rPr>
              <w:t xml:space="preserve">עפר תיחוח - כלומר: </w:t>
            </w:r>
            <w:r>
              <w:rPr>
                <w:rStyle w:val="a7"/>
                <w:rtl/>
              </w:rPr>
              <w:t xml:space="preserve">תיחוח בעומק, </w:t>
            </w:r>
            <w:proofErr w:type="spellStart"/>
            <w:r>
              <w:rPr>
                <w:rStyle w:val="a7"/>
                <w:rtl/>
              </w:rPr>
              <w:t>דליכא</w:t>
            </w:r>
            <w:proofErr w:type="spellEnd"/>
            <w:r>
              <w:rPr>
                <w:rStyle w:val="a7"/>
                <w:rtl/>
              </w:rPr>
              <w:t xml:space="preserve"> </w:t>
            </w:r>
            <w:proofErr w:type="spellStart"/>
            <w:r>
              <w:rPr>
                <w:rStyle w:val="a7"/>
                <w:rtl/>
              </w:rPr>
              <w:t>למיחש</w:t>
            </w:r>
            <w:proofErr w:type="spellEnd"/>
            <w:r>
              <w:rPr>
                <w:rStyle w:val="a7"/>
                <w:rtl/>
              </w:rPr>
              <w:t xml:space="preserve"> למזיז.</w:t>
            </w:r>
          </w:p>
        </w:tc>
      </w:tr>
      <w:tr w:rsidR="005A7FD0" w14:paraId="19BE7EA2" w14:textId="77777777" w:rsidTr="00F1208C">
        <w:tc>
          <w:tcPr>
            <w:tcW w:w="4278" w:type="dxa"/>
            <w:shd w:val="clear" w:color="auto" w:fill="auto"/>
          </w:tcPr>
          <w:p w14:paraId="3F5E7133" w14:textId="77777777" w:rsidR="005A7FD0" w:rsidRDefault="005A7FD0" w:rsidP="005A7FD0">
            <w:pPr>
              <w:rPr>
                <w:rtl/>
              </w:rPr>
            </w:pPr>
            <w:r>
              <w:rPr>
                <w:rtl/>
              </w:rPr>
              <w:t xml:space="preserve">מיתיבי, </w:t>
            </w:r>
            <w:r w:rsidRPr="00332DE1">
              <w:rPr>
                <w:rStyle w:val="a8"/>
                <w:rtl/>
              </w:rPr>
              <w:t xml:space="preserve">רבן שמעון בן גמליאל אומר: </w:t>
            </w:r>
            <w:proofErr w:type="spellStart"/>
            <w:r w:rsidRPr="00332DE1">
              <w:rPr>
                <w:rStyle w:val="a8"/>
                <w:rtl/>
              </w:rPr>
              <w:t>מגלגלין</w:t>
            </w:r>
            <w:proofErr w:type="spellEnd"/>
            <w:r w:rsidRPr="00332DE1">
              <w:rPr>
                <w:rStyle w:val="a8"/>
                <w:rtl/>
              </w:rPr>
              <w:t xml:space="preserve"> ביצה על גבי גג רותח, ואין </w:t>
            </w:r>
            <w:proofErr w:type="spellStart"/>
            <w:r w:rsidRPr="00332DE1">
              <w:rPr>
                <w:rStyle w:val="a8"/>
                <w:rtl/>
              </w:rPr>
              <w:t>מגלגלין</w:t>
            </w:r>
            <w:proofErr w:type="spellEnd"/>
            <w:r w:rsidRPr="00332DE1">
              <w:rPr>
                <w:rStyle w:val="a8"/>
                <w:rtl/>
              </w:rPr>
              <w:t xml:space="preserve"> ביצה על גבי סיד רותח.</w:t>
            </w:r>
            <w:r>
              <w:rPr>
                <w:rtl/>
              </w:rPr>
              <w:t xml:space="preserve"> </w:t>
            </w:r>
          </w:p>
          <w:p w14:paraId="2529981B" w14:textId="637FFA17" w:rsidR="005A7FD0" w:rsidRPr="00F1208C" w:rsidRDefault="005A7FD0" w:rsidP="005A7FD0">
            <w:pPr>
              <w:rPr>
                <w:rStyle w:val="a3"/>
                <w:rtl/>
              </w:rPr>
            </w:pPr>
            <w:proofErr w:type="spellStart"/>
            <w:r>
              <w:rPr>
                <w:rtl/>
              </w:rPr>
              <w:t>בשלמא</w:t>
            </w:r>
            <w:proofErr w:type="spellEnd"/>
            <w:r>
              <w:rPr>
                <w:rtl/>
              </w:rPr>
              <w:t xml:space="preserve"> למאן </w:t>
            </w:r>
            <w:proofErr w:type="spellStart"/>
            <w:r>
              <w:rPr>
                <w:rtl/>
              </w:rPr>
              <w:t>דאמר</w:t>
            </w:r>
            <w:proofErr w:type="spellEnd"/>
            <w:r>
              <w:rPr>
                <w:rtl/>
              </w:rPr>
              <w:t xml:space="preserve"> גזרה שמא יטמין ברמץ - </w:t>
            </w:r>
            <w:proofErr w:type="spellStart"/>
            <w:r>
              <w:rPr>
                <w:rtl/>
              </w:rPr>
              <w:t>ליכא</w:t>
            </w:r>
            <w:proofErr w:type="spellEnd"/>
            <w:r>
              <w:rPr>
                <w:rtl/>
              </w:rPr>
              <w:t xml:space="preserve"> </w:t>
            </w:r>
            <w:proofErr w:type="spellStart"/>
            <w:r>
              <w:rPr>
                <w:rtl/>
              </w:rPr>
              <w:t>למיגזר</w:t>
            </w:r>
            <w:proofErr w:type="spellEnd"/>
            <w:r w:rsidR="00F1208C">
              <w:rPr>
                <w:rFonts w:hint="cs"/>
                <w:rtl/>
              </w:rPr>
              <w:t xml:space="preserve"> </w:t>
            </w:r>
            <w:r w:rsidR="00F1208C" w:rsidRPr="00F1208C">
              <w:rPr>
                <w:rStyle w:val="a3"/>
                <w:rFonts w:hint="cs"/>
                <w:rtl/>
              </w:rPr>
              <w:t>[=בגג רותח, שהרי אינו מטמין]</w:t>
            </w:r>
            <w:r w:rsidRPr="00F1208C">
              <w:rPr>
                <w:rStyle w:val="a3"/>
                <w:rtl/>
              </w:rPr>
              <w:t>.</w:t>
            </w:r>
            <w:r>
              <w:rPr>
                <w:rtl/>
              </w:rPr>
              <w:t xml:space="preserve"> אלא למאן </w:t>
            </w:r>
            <w:proofErr w:type="spellStart"/>
            <w:r>
              <w:rPr>
                <w:rtl/>
              </w:rPr>
              <w:t>דאמר</w:t>
            </w:r>
            <w:proofErr w:type="spellEnd"/>
            <w:r>
              <w:rPr>
                <w:rtl/>
              </w:rPr>
              <w:t xml:space="preserve"> מפני שמזיז עפר ממקומו – </w:t>
            </w:r>
            <w:proofErr w:type="spellStart"/>
            <w:r>
              <w:rPr>
                <w:rtl/>
              </w:rPr>
              <w:t>ליגזר</w:t>
            </w:r>
            <w:proofErr w:type="spellEnd"/>
            <w:r>
              <w:rPr>
                <w:rFonts w:hint="cs"/>
                <w:rtl/>
              </w:rPr>
              <w:t xml:space="preserve"> </w:t>
            </w:r>
            <w:r w:rsidRPr="00F1208C">
              <w:rPr>
                <w:rStyle w:val="a3"/>
                <w:rFonts w:hint="cs"/>
                <w:rtl/>
              </w:rPr>
              <w:t>[=גם בגג רותח]</w:t>
            </w:r>
            <w:r w:rsidRPr="00F1208C">
              <w:rPr>
                <w:rStyle w:val="a3"/>
                <w:rtl/>
              </w:rPr>
              <w:t xml:space="preserve">! </w:t>
            </w:r>
          </w:p>
          <w:p w14:paraId="47BD10D6" w14:textId="77777777" w:rsidR="005A7FD0" w:rsidRDefault="005A7FD0" w:rsidP="005A7FD0">
            <w:pPr>
              <w:rPr>
                <w:rtl/>
              </w:rPr>
            </w:pPr>
            <w:r>
              <w:rPr>
                <w:rtl/>
              </w:rPr>
              <w:t xml:space="preserve">סתם גג לית ביה עפר. </w:t>
            </w:r>
          </w:p>
        </w:tc>
        <w:tc>
          <w:tcPr>
            <w:tcW w:w="4279" w:type="dxa"/>
            <w:shd w:val="clear" w:color="auto" w:fill="auto"/>
          </w:tcPr>
          <w:p w14:paraId="3B3BB118" w14:textId="77777777" w:rsidR="005A7FD0" w:rsidRPr="004033E4" w:rsidRDefault="005A7FD0" w:rsidP="005A7FD0">
            <w:pPr>
              <w:rPr>
                <w:rStyle w:val="a7"/>
                <w:rtl/>
              </w:rPr>
            </w:pPr>
            <w:r w:rsidRPr="004033E4">
              <w:rPr>
                <w:rStyle w:val="a7"/>
                <w:rtl/>
              </w:rPr>
              <w:t>גג רותח - שרתחו חמה.</w:t>
            </w:r>
          </w:p>
          <w:p w14:paraId="7C05A6E7" w14:textId="77777777" w:rsidR="005A7FD0" w:rsidRPr="004033E4" w:rsidRDefault="005A7FD0" w:rsidP="005A7FD0">
            <w:pPr>
              <w:rPr>
                <w:rStyle w:val="a7"/>
                <w:rtl/>
              </w:rPr>
            </w:pPr>
            <w:r w:rsidRPr="004033E4">
              <w:rPr>
                <w:rStyle w:val="a7"/>
                <w:rtl/>
              </w:rPr>
              <w:t xml:space="preserve">אין </w:t>
            </w:r>
            <w:proofErr w:type="spellStart"/>
            <w:r w:rsidRPr="004033E4">
              <w:rPr>
                <w:rStyle w:val="a7"/>
                <w:rtl/>
              </w:rPr>
              <w:t>מגלגלין</w:t>
            </w:r>
            <w:proofErr w:type="spellEnd"/>
            <w:r w:rsidRPr="004033E4">
              <w:rPr>
                <w:rStyle w:val="a7"/>
                <w:rtl/>
              </w:rPr>
              <w:t xml:space="preserve"> בסיד רותח - דהוא תולדות האור.</w:t>
            </w:r>
          </w:p>
          <w:p w14:paraId="7FE0ED2A" w14:textId="77777777" w:rsidR="005A7FD0" w:rsidRPr="004033E4" w:rsidRDefault="005A7FD0" w:rsidP="005A7FD0">
            <w:pPr>
              <w:rPr>
                <w:rStyle w:val="a7"/>
                <w:rtl/>
              </w:rPr>
            </w:pPr>
            <w:proofErr w:type="spellStart"/>
            <w:r w:rsidRPr="004033E4">
              <w:rPr>
                <w:rStyle w:val="a7"/>
                <w:rtl/>
              </w:rPr>
              <w:t>ליכא</w:t>
            </w:r>
            <w:proofErr w:type="spellEnd"/>
            <w:r w:rsidRPr="004033E4">
              <w:rPr>
                <w:rStyle w:val="a7"/>
                <w:rtl/>
              </w:rPr>
              <w:t xml:space="preserve"> </w:t>
            </w:r>
            <w:proofErr w:type="spellStart"/>
            <w:r w:rsidRPr="004033E4">
              <w:rPr>
                <w:rStyle w:val="a7"/>
                <w:rtl/>
              </w:rPr>
              <w:t>למיגזר</w:t>
            </w:r>
            <w:proofErr w:type="spellEnd"/>
            <w:r w:rsidRPr="004033E4">
              <w:rPr>
                <w:rStyle w:val="a7"/>
                <w:rtl/>
              </w:rPr>
              <w:t xml:space="preserve"> - בגג רותח, </w:t>
            </w:r>
            <w:proofErr w:type="spellStart"/>
            <w:r w:rsidRPr="004033E4">
              <w:rPr>
                <w:rStyle w:val="a7"/>
                <w:rtl/>
              </w:rPr>
              <w:t>דהא</w:t>
            </w:r>
            <w:proofErr w:type="spellEnd"/>
            <w:r w:rsidRPr="004033E4">
              <w:rPr>
                <w:rStyle w:val="a7"/>
                <w:rtl/>
              </w:rPr>
              <w:t xml:space="preserve"> לא מטמין ליה.</w:t>
            </w:r>
          </w:p>
          <w:p w14:paraId="72F77132" w14:textId="77777777" w:rsidR="005A7FD0" w:rsidRPr="004033E4" w:rsidRDefault="005A7FD0" w:rsidP="005A7FD0">
            <w:pPr>
              <w:rPr>
                <w:rStyle w:val="a7"/>
                <w:rtl/>
              </w:rPr>
            </w:pPr>
            <w:r w:rsidRPr="004033E4">
              <w:rPr>
                <w:rStyle w:val="a7"/>
                <w:rtl/>
              </w:rPr>
              <w:t>אלא -</w:t>
            </w:r>
            <w:r>
              <w:rPr>
                <w:rStyle w:val="a7"/>
                <w:rtl/>
              </w:rPr>
              <w:t xml:space="preserve"> </w:t>
            </w:r>
            <w:proofErr w:type="spellStart"/>
            <w:r>
              <w:rPr>
                <w:rStyle w:val="a7"/>
                <w:rtl/>
              </w:rPr>
              <w:t>לשמא</w:t>
            </w:r>
            <w:proofErr w:type="spellEnd"/>
            <w:r>
              <w:rPr>
                <w:rStyle w:val="a7"/>
                <w:rtl/>
              </w:rPr>
              <w:t xml:space="preserve"> יזיז עפר ויכסנו בו </w:t>
            </w:r>
            <w:proofErr w:type="spellStart"/>
            <w:r>
              <w:rPr>
                <w:rStyle w:val="a7"/>
                <w:rtl/>
              </w:rPr>
              <w:t>ליגזר</w:t>
            </w:r>
            <w:proofErr w:type="spellEnd"/>
            <w:r>
              <w:rPr>
                <w:rStyle w:val="a7"/>
                <w:rtl/>
              </w:rPr>
              <w:t>.</w:t>
            </w:r>
          </w:p>
        </w:tc>
      </w:tr>
      <w:tr w:rsidR="000A692D" w14:paraId="57A75FD2" w14:textId="77777777" w:rsidTr="00F1208C">
        <w:tc>
          <w:tcPr>
            <w:tcW w:w="4278" w:type="dxa"/>
            <w:shd w:val="clear" w:color="auto" w:fill="auto"/>
          </w:tcPr>
          <w:p w14:paraId="3C0CBCE2" w14:textId="221EA39D" w:rsidR="005A7FD0" w:rsidRDefault="000A692D" w:rsidP="00A97A93">
            <w:pPr>
              <w:rPr>
                <w:rtl/>
              </w:rPr>
            </w:pPr>
            <w:r>
              <w:rPr>
                <w:rtl/>
              </w:rPr>
              <w:t xml:space="preserve">תא שמע: </w:t>
            </w:r>
            <w:r w:rsidRPr="005A7FD0">
              <w:rPr>
                <w:rStyle w:val="a8"/>
                <w:rtl/>
              </w:rPr>
              <w:t xml:space="preserve">מעשה שעשו אנשי </w:t>
            </w:r>
            <w:proofErr w:type="spellStart"/>
            <w:r w:rsidRPr="005A7FD0">
              <w:rPr>
                <w:rStyle w:val="a8"/>
                <w:rtl/>
              </w:rPr>
              <w:t>טבריא</w:t>
            </w:r>
            <w:proofErr w:type="spellEnd"/>
            <w:r w:rsidRPr="005A7FD0">
              <w:rPr>
                <w:rStyle w:val="a8"/>
                <w:rtl/>
              </w:rPr>
              <w:t xml:space="preserve"> והביאו סילון של צונן לתוך אמה של חמין</w:t>
            </w:r>
            <w:r>
              <w:rPr>
                <w:rtl/>
              </w:rPr>
              <w:t xml:space="preserve"> </w:t>
            </w:r>
            <w:proofErr w:type="spellStart"/>
            <w:r>
              <w:rPr>
                <w:rtl/>
              </w:rPr>
              <w:t>וכו</w:t>
            </w:r>
            <w:proofErr w:type="spellEnd"/>
            <w:r>
              <w:rPr>
                <w:rtl/>
              </w:rPr>
              <w:t xml:space="preserve">'. </w:t>
            </w:r>
            <w:proofErr w:type="spellStart"/>
            <w:r>
              <w:rPr>
                <w:rtl/>
              </w:rPr>
              <w:t>בשלמא</w:t>
            </w:r>
            <w:proofErr w:type="spellEnd"/>
            <w:r>
              <w:rPr>
                <w:rtl/>
              </w:rPr>
              <w:t xml:space="preserve"> למאן </w:t>
            </w:r>
            <w:proofErr w:type="spellStart"/>
            <w:r>
              <w:rPr>
                <w:rtl/>
              </w:rPr>
              <w:t>דאמר</w:t>
            </w:r>
            <w:proofErr w:type="spellEnd"/>
            <w:r>
              <w:rPr>
                <w:rtl/>
              </w:rPr>
              <w:t xml:space="preserve"> </w:t>
            </w:r>
            <w:r w:rsidRPr="00F1208C">
              <w:rPr>
                <w:rStyle w:val="a9"/>
                <w:rtl/>
              </w:rPr>
              <w:t xml:space="preserve">גזרה שמא יטמין ברמץ </w:t>
            </w:r>
            <w:r>
              <w:rPr>
                <w:rtl/>
              </w:rPr>
              <w:t xml:space="preserve">- היינו </w:t>
            </w:r>
            <w:proofErr w:type="spellStart"/>
            <w:r>
              <w:rPr>
                <w:rtl/>
              </w:rPr>
              <w:t>דדמיא</w:t>
            </w:r>
            <w:proofErr w:type="spellEnd"/>
            <w:r>
              <w:rPr>
                <w:rtl/>
              </w:rPr>
              <w:t xml:space="preserve"> להטמנה</w:t>
            </w:r>
            <w:r w:rsidR="00CF7C8F">
              <w:rPr>
                <w:rFonts w:hint="cs"/>
                <w:rtl/>
              </w:rPr>
              <w:t xml:space="preserve"> </w:t>
            </w:r>
            <w:r w:rsidR="00CF7C8F" w:rsidRPr="00CC2EE9">
              <w:rPr>
                <w:rStyle w:val="a3"/>
                <w:rFonts w:hint="cs"/>
                <w:rtl/>
              </w:rPr>
              <w:t>[=שמטמין מים במים]</w:t>
            </w:r>
            <w:r w:rsidRPr="00CC2EE9">
              <w:rPr>
                <w:rStyle w:val="a3"/>
                <w:rtl/>
              </w:rPr>
              <w:t>,</w:t>
            </w:r>
            <w:r>
              <w:rPr>
                <w:rtl/>
              </w:rPr>
              <w:t xml:space="preserve"> אלא למאן </w:t>
            </w:r>
            <w:proofErr w:type="spellStart"/>
            <w:r>
              <w:rPr>
                <w:rtl/>
              </w:rPr>
              <w:t>דאמר</w:t>
            </w:r>
            <w:proofErr w:type="spellEnd"/>
            <w:r>
              <w:rPr>
                <w:rtl/>
              </w:rPr>
              <w:t xml:space="preserve"> </w:t>
            </w:r>
            <w:r w:rsidRPr="00F1208C">
              <w:rPr>
                <w:rStyle w:val="a9"/>
                <w:rtl/>
              </w:rPr>
              <w:t>מפני שמזיז עפר ממקומו</w:t>
            </w:r>
            <w:r>
              <w:rPr>
                <w:rtl/>
              </w:rPr>
              <w:t xml:space="preserve"> - מאי איכא </w:t>
            </w:r>
            <w:proofErr w:type="spellStart"/>
            <w:r>
              <w:rPr>
                <w:rtl/>
              </w:rPr>
              <w:t>למימר</w:t>
            </w:r>
            <w:proofErr w:type="spellEnd"/>
            <w:r>
              <w:rPr>
                <w:rtl/>
              </w:rPr>
              <w:t>?</w:t>
            </w:r>
          </w:p>
          <w:p w14:paraId="563433EA" w14:textId="508FFE66" w:rsidR="000A692D" w:rsidRDefault="000A692D" w:rsidP="00CC2EE9">
            <w:pPr>
              <w:rPr>
                <w:rtl/>
              </w:rPr>
            </w:pPr>
            <w:r>
              <w:rPr>
                <w:rtl/>
              </w:rPr>
              <w:t xml:space="preserve">מי סברת מעשה </w:t>
            </w:r>
            <w:proofErr w:type="spellStart"/>
            <w:r>
              <w:rPr>
                <w:rtl/>
              </w:rPr>
              <w:t>טבריא</w:t>
            </w:r>
            <w:proofErr w:type="spellEnd"/>
            <w:r>
              <w:rPr>
                <w:rtl/>
              </w:rPr>
              <w:t xml:space="preserve"> </w:t>
            </w:r>
            <w:proofErr w:type="spellStart"/>
            <w:r>
              <w:rPr>
                <w:rtl/>
              </w:rPr>
              <w:t>אסיפא</w:t>
            </w:r>
            <w:proofErr w:type="spellEnd"/>
            <w:r>
              <w:rPr>
                <w:rtl/>
              </w:rPr>
              <w:t xml:space="preserve"> </w:t>
            </w:r>
            <w:proofErr w:type="spellStart"/>
            <w:r>
              <w:rPr>
                <w:rtl/>
              </w:rPr>
              <w:t>קאי</w:t>
            </w:r>
            <w:proofErr w:type="spellEnd"/>
            <w:r w:rsidR="00677EB9">
              <w:rPr>
                <w:rFonts w:hint="cs"/>
                <w:rtl/>
              </w:rPr>
              <w:t xml:space="preserve"> </w:t>
            </w:r>
            <w:r w:rsidR="00677EB9" w:rsidRPr="00F1208C">
              <w:rPr>
                <w:rStyle w:val="a3"/>
                <w:rFonts w:hint="cs"/>
                <w:rtl/>
              </w:rPr>
              <w:t xml:space="preserve">[=להשוות בין מקרה זה לחול ואבק שנאסרו </w:t>
            </w:r>
            <w:proofErr w:type="spellStart"/>
            <w:r w:rsidR="00677EB9" w:rsidRPr="00F1208C">
              <w:rPr>
                <w:rStyle w:val="a3"/>
                <w:rFonts w:hint="cs"/>
                <w:rtl/>
              </w:rPr>
              <w:t>לכו"ע</w:t>
            </w:r>
            <w:proofErr w:type="spellEnd"/>
            <w:r w:rsidR="00677EB9" w:rsidRPr="00F1208C">
              <w:rPr>
                <w:rStyle w:val="a3"/>
                <w:rFonts w:hint="cs"/>
                <w:rtl/>
              </w:rPr>
              <w:t>]</w:t>
            </w:r>
            <w:r w:rsidRPr="00F1208C">
              <w:rPr>
                <w:rStyle w:val="a3"/>
                <w:rtl/>
              </w:rPr>
              <w:t xml:space="preserve">? </w:t>
            </w:r>
            <w:proofErr w:type="spellStart"/>
            <w:r>
              <w:rPr>
                <w:rtl/>
              </w:rPr>
              <w:t>ארישא</w:t>
            </w:r>
            <w:proofErr w:type="spellEnd"/>
            <w:r>
              <w:rPr>
                <w:rtl/>
              </w:rPr>
              <w:t xml:space="preserve"> </w:t>
            </w:r>
            <w:proofErr w:type="spellStart"/>
            <w:r>
              <w:rPr>
                <w:rtl/>
              </w:rPr>
              <w:t>קאי</w:t>
            </w:r>
            <w:proofErr w:type="spellEnd"/>
            <w:r>
              <w:rPr>
                <w:rtl/>
              </w:rPr>
              <w:t xml:space="preserve">: </w:t>
            </w:r>
            <w:r w:rsidRPr="00012240">
              <w:rPr>
                <w:rStyle w:val="a8"/>
                <w:rtl/>
              </w:rPr>
              <w:t xml:space="preserve">לא </w:t>
            </w:r>
            <w:proofErr w:type="spellStart"/>
            <w:r w:rsidRPr="00012240">
              <w:rPr>
                <w:rStyle w:val="a8"/>
                <w:rtl/>
              </w:rPr>
              <w:t>יפקיענה</w:t>
            </w:r>
            <w:proofErr w:type="spellEnd"/>
            <w:r w:rsidRPr="00012240">
              <w:rPr>
                <w:rStyle w:val="a8"/>
                <w:rtl/>
              </w:rPr>
              <w:t xml:space="preserve"> </w:t>
            </w:r>
            <w:proofErr w:type="spellStart"/>
            <w:r w:rsidRPr="00012240">
              <w:rPr>
                <w:rStyle w:val="a8"/>
                <w:rtl/>
              </w:rPr>
              <w:t>בסודרין</w:t>
            </w:r>
            <w:proofErr w:type="spellEnd"/>
            <w:r w:rsidRPr="00012240">
              <w:rPr>
                <w:rStyle w:val="a8"/>
                <w:rtl/>
              </w:rPr>
              <w:t xml:space="preserve">, ורבי יוסי מתיר. </w:t>
            </w:r>
            <w:r w:rsidR="00677EB9" w:rsidRPr="00CC2EE9">
              <w:rPr>
                <w:rStyle w:val="a3"/>
                <w:rFonts w:hint="cs"/>
                <w:rtl/>
              </w:rPr>
              <w:t>[=והמעשה בא לסייע לשיטת רבנן בלבד]</w:t>
            </w:r>
            <w:r w:rsidR="00677EB9">
              <w:rPr>
                <w:rFonts w:hint="cs"/>
                <w:rtl/>
              </w:rPr>
              <w:t xml:space="preserve"> </w:t>
            </w:r>
            <w:r>
              <w:rPr>
                <w:rtl/>
              </w:rPr>
              <w:t xml:space="preserve">והכי קאמרי ליה רבנן לרבי יוסי: הא מעשה </w:t>
            </w:r>
            <w:proofErr w:type="spellStart"/>
            <w:r>
              <w:rPr>
                <w:rtl/>
              </w:rPr>
              <w:t>דאנשי</w:t>
            </w:r>
            <w:proofErr w:type="spellEnd"/>
            <w:r>
              <w:rPr>
                <w:rtl/>
              </w:rPr>
              <w:t xml:space="preserve"> </w:t>
            </w:r>
            <w:proofErr w:type="spellStart"/>
            <w:r>
              <w:rPr>
                <w:rtl/>
              </w:rPr>
              <w:t>טבריא</w:t>
            </w:r>
            <w:proofErr w:type="spellEnd"/>
            <w:r>
              <w:rPr>
                <w:rtl/>
              </w:rPr>
              <w:t xml:space="preserve"> </w:t>
            </w:r>
            <w:proofErr w:type="spellStart"/>
            <w:r>
              <w:rPr>
                <w:rtl/>
              </w:rPr>
              <w:t>דתולדות</w:t>
            </w:r>
            <w:proofErr w:type="spellEnd"/>
            <w:r>
              <w:rPr>
                <w:rtl/>
              </w:rPr>
              <w:t xml:space="preserve"> חמה הוא, ואסרי להו רבנן! אמר להו: ההוא תולדות אור הוא, </w:t>
            </w:r>
            <w:proofErr w:type="spellStart"/>
            <w:r>
              <w:rPr>
                <w:rtl/>
              </w:rPr>
              <w:t>דחלפי</w:t>
            </w:r>
            <w:proofErr w:type="spellEnd"/>
            <w:r>
              <w:rPr>
                <w:rtl/>
              </w:rPr>
              <w:t xml:space="preserve"> </w:t>
            </w:r>
            <w:proofErr w:type="spellStart"/>
            <w:r>
              <w:rPr>
                <w:rtl/>
              </w:rPr>
              <w:t>אפיתחא</w:t>
            </w:r>
            <w:proofErr w:type="spellEnd"/>
            <w:r>
              <w:rPr>
                <w:rtl/>
              </w:rPr>
              <w:t xml:space="preserve"> </w:t>
            </w:r>
            <w:proofErr w:type="spellStart"/>
            <w:r>
              <w:rPr>
                <w:rtl/>
              </w:rPr>
              <w:t>דגיהנם</w:t>
            </w:r>
            <w:proofErr w:type="spellEnd"/>
            <w:r>
              <w:rPr>
                <w:rtl/>
              </w:rPr>
              <w:t xml:space="preserve">. </w:t>
            </w:r>
          </w:p>
        </w:tc>
        <w:tc>
          <w:tcPr>
            <w:tcW w:w="4279" w:type="dxa"/>
            <w:shd w:val="clear" w:color="auto" w:fill="auto"/>
          </w:tcPr>
          <w:p w14:paraId="2BB86C4E" w14:textId="77777777" w:rsidR="000A692D" w:rsidRPr="004033E4" w:rsidRDefault="000A692D" w:rsidP="0066487F">
            <w:pPr>
              <w:rPr>
                <w:rStyle w:val="a7"/>
                <w:rtl/>
              </w:rPr>
            </w:pPr>
            <w:r w:rsidRPr="00CF7C8F">
              <w:rPr>
                <w:rStyle w:val="a7"/>
                <w:b/>
                <w:bCs/>
                <w:u w:val="single"/>
                <w:rtl/>
              </w:rPr>
              <w:t>לתוך אמה של חמין</w:t>
            </w:r>
            <w:r w:rsidRPr="004033E4">
              <w:rPr>
                <w:rStyle w:val="a7"/>
                <w:rtl/>
              </w:rPr>
              <w:t xml:space="preserve"> - וחמי </w:t>
            </w:r>
            <w:proofErr w:type="spellStart"/>
            <w:r w:rsidRPr="004033E4">
              <w:rPr>
                <w:rStyle w:val="a7"/>
                <w:rtl/>
              </w:rPr>
              <w:t>טבריא</w:t>
            </w:r>
            <w:proofErr w:type="spellEnd"/>
            <w:r w:rsidRPr="004033E4">
              <w:rPr>
                <w:rStyle w:val="a7"/>
                <w:rtl/>
              </w:rPr>
              <w:t xml:space="preserve"> לאו תולדות האור </w:t>
            </w:r>
            <w:proofErr w:type="spellStart"/>
            <w:r w:rsidRPr="004033E4">
              <w:rPr>
                <w:rStyle w:val="a7"/>
                <w:rtl/>
              </w:rPr>
              <w:t>נינהו</w:t>
            </w:r>
            <w:proofErr w:type="spellEnd"/>
            <w:r w:rsidRPr="004033E4">
              <w:rPr>
                <w:rStyle w:val="a7"/>
                <w:rtl/>
              </w:rPr>
              <w:t>, ואפילו הכי אסרו להו, ומודה בהא ר' יוסי.</w:t>
            </w:r>
          </w:p>
          <w:p w14:paraId="5D1FAD13" w14:textId="77777777" w:rsidR="000A692D" w:rsidRPr="004033E4" w:rsidRDefault="000A692D" w:rsidP="0066487F">
            <w:pPr>
              <w:rPr>
                <w:rStyle w:val="a7"/>
                <w:rtl/>
              </w:rPr>
            </w:pPr>
            <w:proofErr w:type="spellStart"/>
            <w:r w:rsidRPr="004033E4">
              <w:rPr>
                <w:rStyle w:val="a7"/>
                <w:rtl/>
              </w:rPr>
              <w:t>דדמיא</w:t>
            </w:r>
            <w:proofErr w:type="spellEnd"/>
            <w:r w:rsidRPr="004033E4">
              <w:rPr>
                <w:rStyle w:val="a7"/>
                <w:rtl/>
              </w:rPr>
              <w:t xml:space="preserve"> להטמנה - שמטמין מים במים.</w:t>
            </w:r>
          </w:p>
          <w:p w14:paraId="233F8959" w14:textId="77777777" w:rsidR="000A692D" w:rsidRPr="004033E4" w:rsidRDefault="000A692D" w:rsidP="0066487F">
            <w:pPr>
              <w:rPr>
                <w:rStyle w:val="a7"/>
                <w:rtl/>
              </w:rPr>
            </w:pPr>
            <w:r w:rsidRPr="004033E4">
              <w:rPr>
                <w:rStyle w:val="a7"/>
                <w:rtl/>
              </w:rPr>
              <w:t xml:space="preserve">מי סברת מעשה </w:t>
            </w:r>
            <w:proofErr w:type="spellStart"/>
            <w:r w:rsidRPr="004033E4">
              <w:rPr>
                <w:rStyle w:val="a7"/>
                <w:rtl/>
              </w:rPr>
              <w:t>אסיפא</w:t>
            </w:r>
            <w:proofErr w:type="spellEnd"/>
            <w:r w:rsidRPr="004033E4">
              <w:rPr>
                <w:rStyle w:val="a7"/>
                <w:rtl/>
              </w:rPr>
              <w:t xml:space="preserve"> </w:t>
            </w:r>
            <w:proofErr w:type="spellStart"/>
            <w:r w:rsidRPr="004033E4">
              <w:rPr>
                <w:rStyle w:val="a7"/>
                <w:rtl/>
              </w:rPr>
              <w:t>קאי</w:t>
            </w:r>
            <w:proofErr w:type="spellEnd"/>
            <w:r w:rsidRPr="004033E4">
              <w:rPr>
                <w:rStyle w:val="a7"/>
                <w:rtl/>
              </w:rPr>
              <w:t xml:space="preserve"> - לסייעתא </w:t>
            </w:r>
            <w:proofErr w:type="spellStart"/>
            <w:r w:rsidRPr="004033E4">
              <w:rPr>
                <w:rStyle w:val="a7"/>
                <w:rtl/>
              </w:rPr>
              <w:t>דחול</w:t>
            </w:r>
            <w:proofErr w:type="spellEnd"/>
            <w:r w:rsidRPr="004033E4">
              <w:rPr>
                <w:rStyle w:val="a7"/>
                <w:rtl/>
              </w:rPr>
              <w:t xml:space="preserve"> ואבק, </w:t>
            </w:r>
            <w:proofErr w:type="spellStart"/>
            <w:r w:rsidRPr="004033E4">
              <w:rPr>
                <w:rStyle w:val="a7"/>
                <w:rtl/>
              </w:rPr>
              <w:t>ולאורויי</w:t>
            </w:r>
            <w:proofErr w:type="spellEnd"/>
            <w:r w:rsidRPr="004033E4">
              <w:rPr>
                <w:rStyle w:val="a7"/>
                <w:rtl/>
              </w:rPr>
              <w:t xml:space="preserve"> </w:t>
            </w:r>
            <w:proofErr w:type="spellStart"/>
            <w:r w:rsidRPr="004033E4">
              <w:rPr>
                <w:rStyle w:val="a7"/>
                <w:rtl/>
              </w:rPr>
              <w:t>דתולדות</w:t>
            </w:r>
            <w:proofErr w:type="spellEnd"/>
            <w:r w:rsidRPr="004033E4">
              <w:rPr>
                <w:rStyle w:val="a7"/>
                <w:rtl/>
              </w:rPr>
              <w:t xml:space="preserve"> תמה כי אי </w:t>
            </w:r>
            <w:proofErr w:type="spellStart"/>
            <w:r w:rsidRPr="004033E4">
              <w:rPr>
                <w:rStyle w:val="a7"/>
                <w:rtl/>
              </w:rPr>
              <w:t>גוונא</w:t>
            </w:r>
            <w:proofErr w:type="spellEnd"/>
            <w:r w:rsidRPr="004033E4">
              <w:rPr>
                <w:rStyle w:val="a7"/>
                <w:rtl/>
              </w:rPr>
              <w:t xml:space="preserve"> אסירי לדברי </w:t>
            </w:r>
            <w:proofErr w:type="spellStart"/>
            <w:r w:rsidRPr="004033E4">
              <w:rPr>
                <w:rStyle w:val="a7"/>
                <w:rtl/>
              </w:rPr>
              <w:t>הכל</w:t>
            </w:r>
            <w:proofErr w:type="spellEnd"/>
            <w:r w:rsidRPr="004033E4">
              <w:rPr>
                <w:rStyle w:val="a7"/>
                <w:rtl/>
              </w:rPr>
              <w:t>.</w:t>
            </w:r>
          </w:p>
          <w:p w14:paraId="5784CDD5" w14:textId="77777777" w:rsidR="000A692D" w:rsidRPr="004033E4" w:rsidRDefault="000A692D" w:rsidP="0066487F">
            <w:pPr>
              <w:rPr>
                <w:rStyle w:val="a7"/>
                <w:rtl/>
              </w:rPr>
            </w:pPr>
            <w:proofErr w:type="spellStart"/>
            <w:r w:rsidRPr="004033E4">
              <w:rPr>
                <w:rStyle w:val="a7"/>
                <w:rtl/>
              </w:rPr>
              <w:t>ארישא</w:t>
            </w:r>
            <w:proofErr w:type="spellEnd"/>
            <w:r w:rsidRPr="004033E4">
              <w:rPr>
                <w:rStyle w:val="a7"/>
                <w:rtl/>
              </w:rPr>
              <w:t xml:space="preserve"> </w:t>
            </w:r>
            <w:proofErr w:type="spellStart"/>
            <w:r w:rsidRPr="004033E4">
              <w:rPr>
                <w:rStyle w:val="a7"/>
                <w:rtl/>
              </w:rPr>
              <w:t>קאי</w:t>
            </w:r>
            <w:proofErr w:type="spellEnd"/>
            <w:r w:rsidRPr="004033E4">
              <w:rPr>
                <w:rStyle w:val="a7"/>
                <w:rtl/>
              </w:rPr>
              <w:t xml:space="preserve"> - </w:t>
            </w:r>
            <w:proofErr w:type="spellStart"/>
            <w:r w:rsidRPr="004033E4">
              <w:rPr>
                <w:rStyle w:val="a7"/>
                <w:rtl/>
              </w:rPr>
              <w:t>אפלוגתא</w:t>
            </w:r>
            <w:proofErr w:type="spellEnd"/>
            <w:r w:rsidRPr="004033E4">
              <w:rPr>
                <w:rStyle w:val="a7"/>
                <w:rtl/>
              </w:rPr>
              <w:t xml:space="preserve">, ורבנן הוא </w:t>
            </w:r>
            <w:proofErr w:type="spellStart"/>
            <w:r w:rsidRPr="004033E4">
              <w:rPr>
                <w:rStyle w:val="a7"/>
                <w:rtl/>
              </w:rPr>
              <w:t>דאמרי</w:t>
            </w:r>
            <w:proofErr w:type="spellEnd"/>
            <w:r w:rsidRPr="004033E4">
              <w:rPr>
                <w:rStyle w:val="a7"/>
                <w:rtl/>
              </w:rPr>
              <w:t xml:space="preserve"> לה, אבל </w:t>
            </w:r>
            <w:proofErr w:type="spellStart"/>
            <w:r w:rsidRPr="004033E4">
              <w:rPr>
                <w:rStyle w:val="a7"/>
                <w:rtl/>
              </w:rPr>
              <w:t>לר</w:t>
            </w:r>
            <w:proofErr w:type="spellEnd"/>
            <w:r w:rsidRPr="004033E4">
              <w:rPr>
                <w:rStyle w:val="a7"/>
                <w:rtl/>
              </w:rPr>
              <w:t xml:space="preserve">' יוסי - כהאי </w:t>
            </w:r>
            <w:proofErr w:type="spellStart"/>
            <w:r w:rsidRPr="004033E4">
              <w:rPr>
                <w:rStyle w:val="a7"/>
                <w:rtl/>
              </w:rPr>
              <w:t>גוונא</w:t>
            </w:r>
            <w:proofErr w:type="spellEnd"/>
            <w:r w:rsidRPr="004033E4">
              <w:rPr>
                <w:rStyle w:val="a7"/>
                <w:rtl/>
              </w:rPr>
              <w:t xml:space="preserve"> לא </w:t>
            </w:r>
            <w:proofErr w:type="spellStart"/>
            <w:r w:rsidRPr="004033E4">
              <w:rPr>
                <w:rStyle w:val="a7"/>
                <w:rtl/>
              </w:rPr>
              <w:t>מיתסר</w:t>
            </w:r>
            <w:proofErr w:type="spellEnd"/>
            <w:r w:rsidRPr="004033E4">
              <w:rPr>
                <w:rStyle w:val="a7"/>
                <w:rtl/>
              </w:rPr>
              <w:t xml:space="preserve"> אלא משום </w:t>
            </w:r>
            <w:proofErr w:type="spellStart"/>
            <w:r w:rsidRPr="004033E4">
              <w:rPr>
                <w:rStyle w:val="a7"/>
                <w:rtl/>
              </w:rPr>
              <w:t>דהני</w:t>
            </w:r>
            <w:proofErr w:type="spellEnd"/>
            <w:r w:rsidRPr="004033E4">
              <w:rPr>
                <w:rStyle w:val="a7"/>
                <w:rtl/>
              </w:rPr>
              <w:t xml:space="preserve"> תולדות האור </w:t>
            </w:r>
            <w:proofErr w:type="spellStart"/>
            <w:r w:rsidRPr="004033E4">
              <w:rPr>
                <w:rStyle w:val="a7"/>
                <w:rtl/>
              </w:rPr>
              <w:t>נינהו</w:t>
            </w:r>
            <w:proofErr w:type="spellEnd"/>
            <w:r w:rsidRPr="004033E4">
              <w:rPr>
                <w:rStyle w:val="a7"/>
                <w:rtl/>
              </w:rPr>
              <w:t>.</w:t>
            </w:r>
          </w:p>
          <w:p w14:paraId="1CD94E8E" w14:textId="77777777" w:rsidR="000A692D" w:rsidRPr="004033E4" w:rsidRDefault="000A692D" w:rsidP="0066487F">
            <w:pPr>
              <w:rPr>
                <w:rStyle w:val="a7"/>
                <w:rtl/>
              </w:rPr>
            </w:pPr>
            <w:r w:rsidRPr="004033E4">
              <w:rPr>
                <w:rStyle w:val="a7"/>
                <w:rtl/>
              </w:rPr>
              <w:t xml:space="preserve">והא מעשה - </w:t>
            </w:r>
            <w:proofErr w:type="spellStart"/>
            <w:r w:rsidRPr="004033E4">
              <w:rPr>
                <w:rStyle w:val="a7"/>
                <w:rtl/>
              </w:rPr>
              <w:t>דחמי</w:t>
            </w:r>
            <w:proofErr w:type="spellEnd"/>
            <w:r w:rsidRPr="004033E4">
              <w:rPr>
                <w:rStyle w:val="a7"/>
                <w:rtl/>
              </w:rPr>
              <w:t xml:space="preserve"> </w:t>
            </w:r>
            <w:proofErr w:type="spellStart"/>
            <w:r w:rsidRPr="004033E4">
              <w:rPr>
                <w:rStyle w:val="a7"/>
                <w:rtl/>
              </w:rPr>
              <w:t>טבריא</w:t>
            </w:r>
            <w:proofErr w:type="spellEnd"/>
            <w:r w:rsidRPr="004033E4">
              <w:rPr>
                <w:rStyle w:val="a7"/>
                <w:rtl/>
              </w:rPr>
              <w:t xml:space="preserve"> </w:t>
            </w:r>
            <w:proofErr w:type="spellStart"/>
            <w:r w:rsidRPr="004033E4">
              <w:rPr>
                <w:rStyle w:val="a7"/>
                <w:rtl/>
              </w:rPr>
              <w:t>דתולדות</w:t>
            </w:r>
            <w:proofErr w:type="spellEnd"/>
            <w:r w:rsidRPr="004033E4">
              <w:rPr>
                <w:rStyle w:val="a7"/>
                <w:rtl/>
              </w:rPr>
              <w:t xml:space="preserve"> חמה </w:t>
            </w:r>
            <w:proofErr w:type="spellStart"/>
            <w:r w:rsidRPr="004033E4">
              <w:rPr>
                <w:rStyle w:val="a7"/>
                <w:rtl/>
              </w:rPr>
              <w:t>נינהו</w:t>
            </w:r>
            <w:proofErr w:type="spellEnd"/>
            <w:r w:rsidRPr="004033E4">
              <w:rPr>
                <w:rStyle w:val="a7"/>
                <w:rtl/>
              </w:rPr>
              <w:t xml:space="preserve">, ודמי </w:t>
            </w:r>
            <w:proofErr w:type="spellStart"/>
            <w:r w:rsidRPr="004033E4">
              <w:rPr>
                <w:rStyle w:val="a7"/>
                <w:rtl/>
              </w:rPr>
              <w:t>לאפקעתא</w:t>
            </w:r>
            <w:proofErr w:type="spellEnd"/>
            <w:r w:rsidRPr="004033E4">
              <w:rPr>
                <w:rStyle w:val="a7"/>
                <w:rtl/>
              </w:rPr>
              <w:t xml:space="preserve"> </w:t>
            </w:r>
            <w:proofErr w:type="spellStart"/>
            <w:r w:rsidRPr="004033E4">
              <w:rPr>
                <w:rStyle w:val="a7"/>
                <w:rtl/>
              </w:rPr>
              <w:t>דסודרין</w:t>
            </w:r>
            <w:proofErr w:type="spellEnd"/>
            <w:r w:rsidRPr="004033E4">
              <w:rPr>
                <w:rStyle w:val="a7"/>
                <w:rtl/>
              </w:rPr>
              <w:t xml:space="preserve"> </w:t>
            </w:r>
            <w:proofErr w:type="spellStart"/>
            <w:r w:rsidRPr="004033E4">
              <w:rPr>
                <w:rStyle w:val="a7"/>
                <w:rtl/>
              </w:rPr>
              <w:t>דליכא</w:t>
            </w:r>
            <w:proofErr w:type="spellEnd"/>
            <w:r w:rsidRPr="004033E4">
              <w:rPr>
                <w:rStyle w:val="a7"/>
                <w:rtl/>
              </w:rPr>
              <w:t xml:space="preserve"> למגזר </w:t>
            </w:r>
            <w:proofErr w:type="spellStart"/>
            <w:r w:rsidRPr="004033E4">
              <w:rPr>
                <w:rStyle w:val="a7"/>
                <w:rtl/>
              </w:rPr>
              <w:t>לשמא</w:t>
            </w:r>
            <w:proofErr w:type="spellEnd"/>
            <w:r w:rsidRPr="004033E4">
              <w:rPr>
                <w:rStyle w:val="a7"/>
                <w:rtl/>
              </w:rPr>
              <w:t xml:space="preserve"> יזיז, ואסרי להו.</w:t>
            </w:r>
          </w:p>
        </w:tc>
      </w:tr>
      <w:tr w:rsidR="00012240" w14:paraId="5DB008DB" w14:textId="77777777" w:rsidTr="00F1208C">
        <w:tc>
          <w:tcPr>
            <w:tcW w:w="4278" w:type="dxa"/>
            <w:shd w:val="clear" w:color="auto" w:fill="auto"/>
          </w:tcPr>
          <w:p w14:paraId="4B13EB02" w14:textId="35CB0B0D" w:rsidR="00012240" w:rsidRDefault="00012240" w:rsidP="00A97A93">
            <w:pPr>
              <w:rPr>
                <w:rtl/>
              </w:rPr>
            </w:pPr>
            <w:r>
              <w:rPr>
                <w:rtl/>
              </w:rPr>
              <w:t xml:space="preserve">אמר רב </w:t>
            </w:r>
            <w:proofErr w:type="spellStart"/>
            <w:r>
              <w:rPr>
                <w:rtl/>
              </w:rPr>
              <w:t>חסדא</w:t>
            </w:r>
            <w:proofErr w:type="spellEnd"/>
            <w:r w:rsidR="00CC2EE9">
              <w:rPr>
                <w:rFonts w:hint="cs"/>
                <w:rtl/>
              </w:rPr>
              <w:t>:</w:t>
            </w:r>
          </w:p>
        </w:tc>
        <w:tc>
          <w:tcPr>
            <w:tcW w:w="4279" w:type="dxa"/>
            <w:shd w:val="clear" w:color="auto" w:fill="auto"/>
          </w:tcPr>
          <w:p w14:paraId="562B7EE5" w14:textId="77777777" w:rsidR="00012240" w:rsidRPr="004033E4" w:rsidRDefault="00012240" w:rsidP="0066487F">
            <w:pPr>
              <w:rPr>
                <w:rStyle w:val="a7"/>
                <w:rtl/>
              </w:rPr>
            </w:pPr>
          </w:p>
        </w:tc>
      </w:tr>
    </w:tbl>
    <w:p w14:paraId="4550A874" w14:textId="77777777" w:rsidR="000A692D" w:rsidRDefault="000A692D" w:rsidP="000A692D">
      <w:pPr>
        <w:rPr>
          <w:rtl/>
        </w:rPr>
      </w:pPr>
    </w:p>
    <w:p w14:paraId="425B3D63" w14:textId="77777777" w:rsidR="000A692D" w:rsidRDefault="000A692D" w:rsidP="000A692D">
      <w:pPr>
        <w:pStyle w:val="2"/>
        <w:rPr>
          <w:rtl/>
        </w:rPr>
      </w:pPr>
      <w:r>
        <w:rPr>
          <w:rFonts w:hint="cs"/>
          <w:rtl/>
        </w:rPr>
        <w:lastRenderedPageBreak/>
        <w:t>תוספות</w:t>
      </w:r>
    </w:p>
    <w:p w14:paraId="414ED13D" w14:textId="77777777" w:rsidR="000A692D" w:rsidRDefault="000A692D" w:rsidP="000A692D">
      <w:pPr>
        <w:rPr>
          <w:rtl/>
        </w:rPr>
      </w:pPr>
      <w:r w:rsidRPr="0010241A">
        <w:rPr>
          <w:rtl/>
        </w:rPr>
        <w:t xml:space="preserve">להטמין מבעוד יום בדבר המוסיף הבל גזירה שמא יטמין ברמץ ושמא יחתה </w:t>
      </w:r>
    </w:p>
    <w:p w14:paraId="07BDD593" w14:textId="77777777" w:rsidR="000A692D" w:rsidRDefault="000A692D" w:rsidP="000A692D">
      <w:pPr>
        <w:rPr>
          <w:rtl/>
        </w:rPr>
      </w:pPr>
      <w:proofErr w:type="spellStart"/>
      <w:r w:rsidRPr="0010241A">
        <w:rPr>
          <w:rtl/>
        </w:rPr>
        <w:t>ולר</w:t>
      </w:r>
      <w:proofErr w:type="spellEnd"/>
      <w:r w:rsidRPr="0010241A">
        <w:rPr>
          <w:rtl/>
        </w:rPr>
        <w:t xml:space="preserve">''י נראה דמה שהיו </w:t>
      </w:r>
      <w:proofErr w:type="spellStart"/>
      <w:r w:rsidRPr="0010241A">
        <w:rPr>
          <w:rtl/>
        </w:rPr>
        <w:t>מתערבין</w:t>
      </w:r>
      <w:proofErr w:type="spellEnd"/>
      <w:r w:rsidRPr="0010241A">
        <w:rPr>
          <w:rtl/>
        </w:rPr>
        <w:t xml:space="preserve"> צונן בחמין לא </w:t>
      </w:r>
      <w:proofErr w:type="spellStart"/>
      <w:r w:rsidRPr="0010241A">
        <w:rPr>
          <w:rtl/>
        </w:rPr>
        <w:t>הוה</w:t>
      </w:r>
      <w:proofErr w:type="spellEnd"/>
      <w:r w:rsidRPr="0010241A">
        <w:rPr>
          <w:rtl/>
        </w:rPr>
        <w:t xml:space="preserve"> דמי להטמנה </w:t>
      </w:r>
      <w:proofErr w:type="spellStart"/>
      <w:r w:rsidRPr="0010241A">
        <w:rPr>
          <w:rtl/>
        </w:rPr>
        <w:t>וליכא</w:t>
      </w:r>
      <w:proofErr w:type="spellEnd"/>
      <w:r w:rsidRPr="0010241A">
        <w:rPr>
          <w:rtl/>
        </w:rPr>
        <w:t xml:space="preserve"> </w:t>
      </w:r>
      <w:proofErr w:type="spellStart"/>
      <w:r w:rsidRPr="0010241A">
        <w:rPr>
          <w:rtl/>
        </w:rPr>
        <w:t>למילף</w:t>
      </w:r>
      <w:proofErr w:type="spellEnd"/>
      <w:r w:rsidRPr="0010241A">
        <w:rPr>
          <w:rtl/>
        </w:rPr>
        <w:t xml:space="preserve"> מינה</w:t>
      </w:r>
      <w:r>
        <w:rPr>
          <w:rFonts w:hint="cs"/>
          <w:rtl/>
        </w:rPr>
        <w:t>,</w:t>
      </w:r>
      <w:r w:rsidRPr="0010241A">
        <w:rPr>
          <w:rtl/>
        </w:rPr>
        <w:t xml:space="preserve"> </w:t>
      </w:r>
      <w:proofErr w:type="spellStart"/>
      <w:r w:rsidRPr="0010241A">
        <w:rPr>
          <w:rtl/>
        </w:rPr>
        <w:t>דאיכא</w:t>
      </w:r>
      <w:proofErr w:type="spellEnd"/>
      <w:r w:rsidRPr="0010241A">
        <w:rPr>
          <w:rtl/>
        </w:rPr>
        <w:t xml:space="preserve"> </w:t>
      </w:r>
      <w:proofErr w:type="spellStart"/>
      <w:r w:rsidRPr="0010241A">
        <w:rPr>
          <w:rtl/>
        </w:rPr>
        <w:t>למימר</w:t>
      </w:r>
      <w:proofErr w:type="spellEnd"/>
      <w:r w:rsidRPr="0010241A">
        <w:rPr>
          <w:rtl/>
        </w:rPr>
        <w:t xml:space="preserve"> </w:t>
      </w:r>
      <w:proofErr w:type="spellStart"/>
      <w:r w:rsidRPr="0010241A">
        <w:rPr>
          <w:rtl/>
        </w:rPr>
        <w:t>דאסרי</w:t>
      </w:r>
      <w:proofErr w:type="spellEnd"/>
      <w:r w:rsidRPr="0010241A">
        <w:rPr>
          <w:rtl/>
        </w:rPr>
        <w:t xml:space="preserve"> להו מפני שמבשל המים </w:t>
      </w:r>
      <w:proofErr w:type="spellStart"/>
      <w:r w:rsidRPr="0010241A">
        <w:rPr>
          <w:rtl/>
        </w:rPr>
        <w:t>צוננין</w:t>
      </w:r>
      <w:proofErr w:type="spellEnd"/>
      <w:r w:rsidRPr="0010241A">
        <w:rPr>
          <w:rtl/>
        </w:rPr>
        <w:t xml:space="preserve"> ונראה לו </w:t>
      </w:r>
      <w:proofErr w:type="spellStart"/>
      <w:r w:rsidRPr="0010241A">
        <w:rPr>
          <w:rtl/>
        </w:rPr>
        <w:t>דסילון</w:t>
      </w:r>
      <w:proofErr w:type="spellEnd"/>
      <w:r w:rsidRPr="0010241A">
        <w:rPr>
          <w:rtl/>
        </w:rPr>
        <w:t xml:space="preserve"> לא היה מתערב בחמין כי היה מוקף מחיצות מכל צד והיו </w:t>
      </w:r>
      <w:proofErr w:type="spellStart"/>
      <w:r w:rsidRPr="0010241A">
        <w:rPr>
          <w:rtl/>
        </w:rPr>
        <w:t>מתחממין</w:t>
      </w:r>
      <w:proofErr w:type="spellEnd"/>
      <w:r w:rsidRPr="0010241A">
        <w:rPr>
          <w:rtl/>
        </w:rPr>
        <w:t xml:space="preserve"> המים צוננים שבסילון מחמת חמי </w:t>
      </w:r>
      <w:proofErr w:type="spellStart"/>
      <w:r w:rsidRPr="0010241A">
        <w:rPr>
          <w:rtl/>
        </w:rPr>
        <w:t>טבריא</w:t>
      </w:r>
      <w:proofErr w:type="spellEnd"/>
      <w:r w:rsidRPr="0010241A">
        <w:rPr>
          <w:rtl/>
        </w:rPr>
        <w:t xml:space="preserve"> ולא היו רוחצות בחמי </w:t>
      </w:r>
      <w:proofErr w:type="spellStart"/>
      <w:r w:rsidRPr="0010241A">
        <w:rPr>
          <w:rtl/>
        </w:rPr>
        <w:t>טבריא</w:t>
      </w:r>
      <w:proofErr w:type="spellEnd"/>
      <w:r w:rsidRPr="0010241A">
        <w:rPr>
          <w:rtl/>
        </w:rPr>
        <w:t xml:space="preserve"> עצמן לפי שריחן רע </w:t>
      </w:r>
      <w:proofErr w:type="spellStart"/>
      <w:r w:rsidRPr="0010241A">
        <w:rPr>
          <w:rtl/>
        </w:rPr>
        <w:t>והשתא</w:t>
      </w:r>
      <w:proofErr w:type="spellEnd"/>
      <w:r w:rsidRPr="0010241A">
        <w:rPr>
          <w:rtl/>
        </w:rPr>
        <w:t xml:space="preserve"> דמיא להטמנה שמים </w:t>
      </w:r>
      <w:proofErr w:type="spellStart"/>
      <w:r w:rsidRPr="0010241A">
        <w:rPr>
          <w:rtl/>
        </w:rPr>
        <w:t>צוננין</w:t>
      </w:r>
      <w:proofErr w:type="spellEnd"/>
      <w:r w:rsidRPr="0010241A">
        <w:rPr>
          <w:rtl/>
        </w:rPr>
        <w:t xml:space="preserve"> היו </w:t>
      </w:r>
      <w:proofErr w:type="spellStart"/>
      <w:r w:rsidRPr="0010241A">
        <w:rPr>
          <w:rtl/>
        </w:rPr>
        <w:t>נטמנין</w:t>
      </w:r>
      <w:proofErr w:type="spellEnd"/>
      <w:r w:rsidRPr="0010241A">
        <w:rPr>
          <w:rtl/>
        </w:rPr>
        <w:t xml:space="preserve"> בתוך החמין להתחמם: </w:t>
      </w:r>
    </w:p>
    <w:p w14:paraId="18B715A9" w14:textId="77777777" w:rsidR="000A692D" w:rsidRDefault="000A692D" w:rsidP="000A692D">
      <w:pPr>
        <w:rPr>
          <w:rtl/>
        </w:rPr>
      </w:pPr>
    </w:p>
    <w:p w14:paraId="42C6C325" w14:textId="77777777" w:rsidR="000A692D" w:rsidRDefault="000A692D" w:rsidP="000A692D">
      <w:pPr>
        <w:rPr>
          <w:rtl/>
        </w:rPr>
      </w:pPr>
      <w:r w:rsidRPr="004033E4">
        <w:rPr>
          <w:u w:val="single"/>
          <w:rtl/>
        </w:rPr>
        <w:t>כל שבא בחמין מלפני השבת</w:t>
      </w:r>
      <w:r>
        <w:rPr>
          <w:rFonts w:hint="cs"/>
          <w:rtl/>
        </w:rPr>
        <w:t xml:space="preserve"> -</w:t>
      </w:r>
      <w:r w:rsidRPr="0010241A">
        <w:rPr>
          <w:rtl/>
        </w:rPr>
        <w:t xml:space="preserve"> פירוש שנתבשל לגמרי</w:t>
      </w:r>
      <w:r>
        <w:rPr>
          <w:rFonts w:hint="cs"/>
          <w:rtl/>
        </w:rPr>
        <w:t>,</w:t>
      </w:r>
      <w:r w:rsidRPr="0010241A">
        <w:rPr>
          <w:rtl/>
        </w:rPr>
        <w:t xml:space="preserve"> </w:t>
      </w:r>
      <w:proofErr w:type="spellStart"/>
      <w:r w:rsidRPr="0010241A">
        <w:rPr>
          <w:rtl/>
        </w:rPr>
        <w:t>כדמפרש</w:t>
      </w:r>
      <w:proofErr w:type="spellEnd"/>
      <w:r w:rsidRPr="0010241A">
        <w:rPr>
          <w:rtl/>
        </w:rPr>
        <w:t xml:space="preserve"> לקמן בפרק חבית (דף קמה:) </w:t>
      </w:r>
      <w:r w:rsidR="00954055">
        <w:rPr>
          <w:rFonts w:hint="cs"/>
          <w:rtl/>
        </w:rPr>
        <w:t>"</w:t>
      </w:r>
      <w:r w:rsidRPr="0010241A">
        <w:rPr>
          <w:rtl/>
        </w:rPr>
        <w:t>כגון תרנגולת דרבי אבא</w:t>
      </w:r>
      <w:r w:rsidR="00954055">
        <w:rPr>
          <w:rFonts w:hint="cs"/>
          <w:rtl/>
        </w:rPr>
        <w:t>"</w:t>
      </w:r>
      <w:r>
        <w:rPr>
          <w:rFonts w:hint="cs"/>
          <w:rtl/>
        </w:rPr>
        <w:t>,</w:t>
      </w:r>
      <w:r w:rsidRPr="0010241A">
        <w:rPr>
          <w:rtl/>
        </w:rPr>
        <w:t xml:space="preserve"> </w:t>
      </w:r>
      <w:proofErr w:type="spellStart"/>
      <w:r w:rsidRPr="0010241A">
        <w:rPr>
          <w:rtl/>
        </w:rPr>
        <w:t>שורין</w:t>
      </w:r>
      <w:proofErr w:type="spellEnd"/>
      <w:r w:rsidRPr="0010241A">
        <w:rPr>
          <w:rtl/>
        </w:rPr>
        <w:t xml:space="preserve"> אותו בחמין אפילו בכלי ראשון</w:t>
      </w:r>
      <w:r>
        <w:rPr>
          <w:rFonts w:hint="cs"/>
          <w:rtl/>
        </w:rPr>
        <w:t>.</w:t>
      </w:r>
    </w:p>
    <w:p w14:paraId="5E39389C" w14:textId="77777777" w:rsidR="000A692D" w:rsidRDefault="000A692D" w:rsidP="000A692D">
      <w:pPr>
        <w:rPr>
          <w:rtl/>
        </w:rPr>
      </w:pPr>
      <w:r>
        <w:rPr>
          <w:rFonts w:hint="cs"/>
          <w:rtl/>
        </w:rPr>
        <w:t>"</w:t>
      </w:r>
      <w:r w:rsidRPr="00B0533B">
        <w:rPr>
          <w:rtl/>
        </w:rPr>
        <w:t xml:space="preserve">וכל שלא בא </w:t>
      </w:r>
      <w:proofErr w:type="spellStart"/>
      <w:r w:rsidRPr="00B0533B">
        <w:rPr>
          <w:rtl/>
        </w:rPr>
        <w:t>כו</w:t>
      </w:r>
      <w:proofErr w:type="spellEnd"/>
      <w:r w:rsidRPr="00B0533B">
        <w:rPr>
          <w:rtl/>
        </w:rPr>
        <w:t xml:space="preserve">' </w:t>
      </w:r>
      <w:proofErr w:type="spellStart"/>
      <w:r w:rsidRPr="00B0533B">
        <w:rPr>
          <w:rtl/>
        </w:rPr>
        <w:t>מדיחין</w:t>
      </w:r>
      <w:proofErr w:type="spellEnd"/>
      <w:r w:rsidRPr="00B0533B">
        <w:rPr>
          <w:rtl/>
        </w:rPr>
        <w:t xml:space="preserve"> אותו</w:t>
      </w:r>
      <w:r>
        <w:rPr>
          <w:rFonts w:hint="cs"/>
          <w:rtl/>
        </w:rPr>
        <w:t>"</w:t>
      </w:r>
      <w:r w:rsidRPr="0010241A">
        <w:rPr>
          <w:rtl/>
        </w:rPr>
        <w:t xml:space="preserve"> </w:t>
      </w:r>
      <w:r>
        <w:rPr>
          <w:rFonts w:hint="cs"/>
          <w:rtl/>
        </w:rPr>
        <w:t xml:space="preserve">- </w:t>
      </w:r>
      <w:r w:rsidRPr="0010241A">
        <w:rPr>
          <w:rtl/>
        </w:rPr>
        <w:t xml:space="preserve">לפירוש </w:t>
      </w:r>
      <w:proofErr w:type="spellStart"/>
      <w:r w:rsidRPr="0010241A">
        <w:rPr>
          <w:rtl/>
        </w:rPr>
        <w:t>רשב</w:t>
      </w:r>
      <w:proofErr w:type="spellEnd"/>
      <w:r w:rsidRPr="0010241A">
        <w:rPr>
          <w:rtl/>
        </w:rPr>
        <w:t xml:space="preserve">''א </w:t>
      </w:r>
      <w:r w:rsidRPr="00B0533B">
        <w:rPr>
          <w:rStyle w:val="a3"/>
          <w:rFonts w:hint="cs"/>
          <w:rtl/>
        </w:rPr>
        <w:t>[=</w:t>
      </w:r>
      <w:proofErr w:type="spellStart"/>
      <w:r w:rsidRPr="00B0533B">
        <w:rPr>
          <w:rStyle w:val="a3"/>
          <w:rFonts w:hint="cs"/>
          <w:rtl/>
        </w:rPr>
        <w:t>רש"ש</w:t>
      </w:r>
      <w:proofErr w:type="spellEnd"/>
      <w:r w:rsidRPr="00B0533B">
        <w:rPr>
          <w:rStyle w:val="a3"/>
          <w:rFonts w:hint="cs"/>
          <w:rtl/>
        </w:rPr>
        <w:t xml:space="preserve">: צריך לומר </w:t>
      </w:r>
      <w:proofErr w:type="spellStart"/>
      <w:r w:rsidRPr="00B0533B">
        <w:rPr>
          <w:rStyle w:val="a3"/>
          <w:rFonts w:hint="cs"/>
          <w:rtl/>
        </w:rPr>
        <w:t>רשב"ם</w:t>
      </w:r>
      <w:proofErr w:type="spellEnd"/>
      <w:r w:rsidRPr="00B0533B">
        <w:rPr>
          <w:rStyle w:val="a3"/>
          <w:rFonts w:hint="cs"/>
          <w:rtl/>
        </w:rPr>
        <w:t xml:space="preserve">, שמובא להלן </w:t>
      </w:r>
      <w:proofErr w:type="spellStart"/>
      <w:r w:rsidRPr="00B0533B">
        <w:rPr>
          <w:rStyle w:val="a3"/>
          <w:rFonts w:hint="cs"/>
          <w:rtl/>
        </w:rPr>
        <w:t>בתוס</w:t>
      </w:r>
      <w:proofErr w:type="spellEnd"/>
      <w:r w:rsidRPr="00B0533B">
        <w:rPr>
          <w:rStyle w:val="a3"/>
          <w:rFonts w:hint="cs"/>
          <w:rtl/>
        </w:rPr>
        <w:t xml:space="preserve">' דף </w:t>
      </w:r>
      <w:proofErr w:type="spellStart"/>
      <w:r w:rsidRPr="00B0533B">
        <w:rPr>
          <w:rStyle w:val="a3"/>
          <w:rFonts w:hint="cs"/>
          <w:rtl/>
        </w:rPr>
        <w:t>מב,ב</w:t>
      </w:r>
      <w:proofErr w:type="spellEnd"/>
      <w:r w:rsidRPr="00B0533B">
        <w:rPr>
          <w:rStyle w:val="a3"/>
          <w:rFonts w:hint="cs"/>
          <w:rtl/>
        </w:rPr>
        <w:t xml:space="preserve">] </w:t>
      </w:r>
      <w:proofErr w:type="spellStart"/>
      <w:r w:rsidRPr="0010241A">
        <w:rPr>
          <w:rtl/>
        </w:rPr>
        <w:t>דמפרש</w:t>
      </w:r>
      <w:proofErr w:type="spellEnd"/>
      <w:r w:rsidRPr="0010241A">
        <w:rPr>
          <w:rtl/>
        </w:rPr>
        <w:t xml:space="preserve"> </w:t>
      </w:r>
      <w:proofErr w:type="spellStart"/>
      <w:r w:rsidRPr="0010241A">
        <w:rPr>
          <w:rtl/>
        </w:rPr>
        <w:t>דעירוי</w:t>
      </w:r>
      <w:proofErr w:type="spellEnd"/>
      <w:r w:rsidRPr="0010241A">
        <w:rPr>
          <w:rtl/>
        </w:rPr>
        <w:t xml:space="preserve"> ככלי שני אתי שפיר הכא</w:t>
      </w:r>
      <w:r>
        <w:rPr>
          <w:rFonts w:hint="cs"/>
          <w:rtl/>
        </w:rPr>
        <w:t>,</w:t>
      </w:r>
      <w:r w:rsidRPr="0010241A">
        <w:rPr>
          <w:rtl/>
        </w:rPr>
        <w:t xml:space="preserve"> דאין </w:t>
      </w:r>
      <w:proofErr w:type="spellStart"/>
      <w:r w:rsidRPr="0010241A">
        <w:rPr>
          <w:rtl/>
        </w:rPr>
        <w:t>שורין</w:t>
      </w:r>
      <w:proofErr w:type="spellEnd"/>
      <w:r w:rsidRPr="0010241A">
        <w:rPr>
          <w:rtl/>
        </w:rPr>
        <w:t xml:space="preserve"> אותו בכלי ראשון אבל </w:t>
      </w:r>
      <w:proofErr w:type="spellStart"/>
      <w:r w:rsidRPr="0010241A">
        <w:rPr>
          <w:rtl/>
        </w:rPr>
        <w:t>מדיחין</w:t>
      </w:r>
      <w:proofErr w:type="spellEnd"/>
      <w:r w:rsidRPr="0010241A">
        <w:rPr>
          <w:rtl/>
        </w:rPr>
        <w:t xml:space="preserve"> אותו </w:t>
      </w:r>
      <w:r>
        <w:rPr>
          <w:rtl/>
        </w:rPr>
        <w:t>מכלי ראשון דרך עירוי</w:t>
      </w:r>
      <w:r>
        <w:rPr>
          <w:rFonts w:hint="cs"/>
          <w:rtl/>
        </w:rPr>
        <w:t xml:space="preserve"> </w:t>
      </w:r>
      <w:r w:rsidRPr="006C255D">
        <w:rPr>
          <w:rStyle w:val="a3"/>
          <w:rFonts w:hint="cs"/>
          <w:rtl/>
        </w:rPr>
        <w:t>[=ואין זה נחשב בישול, שכן כלי שני אינו מבשל].</w:t>
      </w:r>
      <w:r w:rsidRPr="006C255D">
        <w:rPr>
          <w:rStyle w:val="a3"/>
          <w:rtl/>
        </w:rPr>
        <w:t xml:space="preserve"> </w:t>
      </w:r>
      <w:r>
        <w:rPr>
          <w:rtl/>
        </w:rPr>
        <w:t xml:space="preserve">אבל </w:t>
      </w:r>
      <w:proofErr w:type="spellStart"/>
      <w:r>
        <w:rPr>
          <w:rtl/>
        </w:rPr>
        <w:t>לפר''ת</w:t>
      </w:r>
      <w:proofErr w:type="spellEnd"/>
      <w:r w:rsidRPr="0010241A">
        <w:rPr>
          <w:rtl/>
        </w:rPr>
        <w:t xml:space="preserve"> </w:t>
      </w:r>
      <w:proofErr w:type="spellStart"/>
      <w:r w:rsidRPr="0010241A">
        <w:rPr>
          <w:rtl/>
        </w:rPr>
        <w:t>דמפרש</w:t>
      </w:r>
      <w:proofErr w:type="spellEnd"/>
      <w:r w:rsidRPr="0010241A">
        <w:rPr>
          <w:rtl/>
        </w:rPr>
        <w:t xml:space="preserve"> </w:t>
      </w:r>
      <w:proofErr w:type="spellStart"/>
      <w:r w:rsidRPr="0010241A">
        <w:rPr>
          <w:rtl/>
        </w:rPr>
        <w:t>דעירוי</w:t>
      </w:r>
      <w:proofErr w:type="spellEnd"/>
      <w:r w:rsidRPr="0010241A">
        <w:rPr>
          <w:rtl/>
        </w:rPr>
        <w:t xml:space="preserve"> הוי ככלי ראשון</w:t>
      </w:r>
      <w:r>
        <w:rPr>
          <w:rFonts w:hint="cs"/>
          <w:rtl/>
        </w:rPr>
        <w:t>,</w:t>
      </w:r>
      <w:r w:rsidRPr="0010241A">
        <w:rPr>
          <w:rtl/>
        </w:rPr>
        <w:t xml:space="preserve"> </w:t>
      </w:r>
      <w:proofErr w:type="spellStart"/>
      <w:r w:rsidRPr="0010241A">
        <w:rPr>
          <w:rtl/>
        </w:rPr>
        <w:t>ע''כ</w:t>
      </w:r>
      <w:proofErr w:type="spellEnd"/>
      <w:r w:rsidRPr="0010241A">
        <w:rPr>
          <w:rtl/>
        </w:rPr>
        <w:t xml:space="preserve"> </w:t>
      </w:r>
      <w:proofErr w:type="spellStart"/>
      <w:r w:rsidRPr="0010241A">
        <w:rPr>
          <w:rtl/>
        </w:rPr>
        <w:t>מדיחין</w:t>
      </w:r>
      <w:proofErr w:type="spellEnd"/>
      <w:r w:rsidRPr="0010241A">
        <w:rPr>
          <w:rtl/>
        </w:rPr>
        <w:t xml:space="preserve"> אותו מכלי שני </w:t>
      </w:r>
      <w:proofErr w:type="spellStart"/>
      <w:r w:rsidRPr="0010241A">
        <w:rPr>
          <w:rtl/>
        </w:rPr>
        <w:t>קאמר</w:t>
      </w:r>
      <w:proofErr w:type="spellEnd"/>
      <w:r>
        <w:rPr>
          <w:rFonts w:hint="cs"/>
          <w:rtl/>
        </w:rPr>
        <w:t>,</w:t>
      </w:r>
      <w:r w:rsidRPr="0010241A">
        <w:rPr>
          <w:rtl/>
        </w:rPr>
        <w:t xml:space="preserve"> </w:t>
      </w:r>
      <w:proofErr w:type="spellStart"/>
      <w:r w:rsidRPr="0010241A">
        <w:rPr>
          <w:rtl/>
        </w:rPr>
        <w:t>וא</w:t>
      </w:r>
      <w:proofErr w:type="spellEnd"/>
      <w:r w:rsidRPr="0010241A">
        <w:rPr>
          <w:rtl/>
        </w:rPr>
        <w:t xml:space="preserve">''כ מאי איריא </w:t>
      </w:r>
      <w:proofErr w:type="spellStart"/>
      <w:r w:rsidRPr="0010241A">
        <w:rPr>
          <w:rtl/>
        </w:rPr>
        <w:t>מדיחין</w:t>
      </w:r>
      <w:proofErr w:type="spellEnd"/>
      <w:r>
        <w:rPr>
          <w:rFonts w:hint="cs"/>
          <w:rtl/>
        </w:rPr>
        <w:t>?</w:t>
      </w:r>
      <w:r w:rsidRPr="0010241A">
        <w:rPr>
          <w:rtl/>
        </w:rPr>
        <w:t xml:space="preserve"> אפילו </w:t>
      </w:r>
      <w:proofErr w:type="spellStart"/>
      <w:r w:rsidRPr="0010241A">
        <w:rPr>
          <w:rtl/>
        </w:rPr>
        <w:t>שורין</w:t>
      </w:r>
      <w:proofErr w:type="spellEnd"/>
      <w:r w:rsidRPr="0010241A">
        <w:rPr>
          <w:rtl/>
        </w:rPr>
        <w:t xml:space="preserve"> נמי</w:t>
      </w:r>
      <w:r>
        <w:rPr>
          <w:rFonts w:hint="cs"/>
          <w:rtl/>
        </w:rPr>
        <w:t>!</w:t>
      </w:r>
      <w:r w:rsidRPr="0010241A">
        <w:rPr>
          <w:rtl/>
        </w:rPr>
        <w:t xml:space="preserve"> </w:t>
      </w:r>
    </w:p>
    <w:p w14:paraId="543D8E2A" w14:textId="77777777" w:rsidR="000A692D" w:rsidRDefault="000A692D" w:rsidP="000A692D">
      <w:pPr>
        <w:rPr>
          <w:rtl/>
        </w:rPr>
      </w:pPr>
      <w:r w:rsidRPr="0010241A">
        <w:rPr>
          <w:rtl/>
        </w:rPr>
        <w:t xml:space="preserve">ואומר </w:t>
      </w:r>
      <w:proofErr w:type="spellStart"/>
      <w:r w:rsidRPr="0010241A">
        <w:rPr>
          <w:rtl/>
        </w:rPr>
        <w:t>ר''י</w:t>
      </w:r>
      <w:proofErr w:type="spellEnd"/>
      <w:r w:rsidRPr="0010241A">
        <w:rPr>
          <w:rtl/>
        </w:rPr>
        <w:t xml:space="preserve"> </w:t>
      </w:r>
      <w:proofErr w:type="spellStart"/>
      <w:r w:rsidRPr="0010241A">
        <w:rPr>
          <w:rtl/>
        </w:rPr>
        <w:t>דאפילו</w:t>
      </w:r>
      <w:proofErr w:type="spellEnd"/>
      <w:r w:rsidRPr="0010241A">
        <w:rPr>
          <w:rtl/>
        </w:rPr>
        <w:t xml:space="preserve"> בכלי שני אין </w:t>
      </w:r>
      <w:proofErr w:type="spellStart"/>
      <w:r w:rsidRPr="0010241A">
        <w:rPr>
          <w:rtl/>
        </w:rPr>
        <w:t>שורין</w:t>
      </w:r>
      <w:proofErr w:type="spellEnd"/>
      <w:r>
        <w:rPr>
          <w:rFonts w:hint="cs"/>
          <w:rtl/>
        </w:rPr>
        <w:t>,</w:t>
      </w:r>
      <w:r w:rsidRPr="0010241A">
        <w:rPr>
          <w:rtl/>
        </w:rPr>
        <w:t xml:space="preserve"> </w:t>
      </w:r>
      <w:proofErr w:type="spellStart"/>
      <w:r w:rsidRPr="0010241A">
        <w:rPr>
          <w:rtl/>
        </w:rPr>
        <w:t>דהואיל</w:t>
      </w:r>
      <w:proofErr w:type="spellEnd"/>
      <w:r w:rsidRPr="0010241A">
        <w:rPr>
          <w:rtl/>
        </w:rPr>
        <w:t xml:space="preserve"> </w:t>
      </w:r>
      <w:proofErr w:type="spellStart"/>
      <w:r w:rsidRPr="0010241A">
        <w:rPr>
          <w:rtl/>
        </w:rPr>
        <w:t>דהמים</w:t>
      </w:r>
      <w:proofErr w:type="spellEnd"/>
      <w:r w:rsidRPr="0010241A">
        <w:rPr>
          <w:rtl/>
        </w:rPr>
        <w:t xml:space="preserve"> חמין </w:t>
      </w:r>
      <w:proofErr w:type="spellStart"/>
      <w:r w:rsidRPr="0010241A">
        <w:rPr>
          <w:rtl/>
        </w:rPr>
        <w:t>מיחזי</w:t>
      </w:r>
      <w:proofErr w:type="spellEnd"/>
      <w:r w:rsidRPr="0010241A">
        <w:rPr>
          <w:rtl/>
        </w:rPr>
        <w:t xml:space="preserve"> כמבשל</w:t>
      </w:r>
      <w:r>
        <w:rPr>
          <w:rFonts w:hint="cs"/>
          <w:rtl/>
        </w:rPr>
        <w:t>.</w:t>
      </w:r>
      <w:r w:rsidRPr="0010241A">
        <w:rPr>
          <w:rtl/>
        </w:rPr>
        <w:t xml:space="preserve"> </w:t>
      </w:r>
      <w:proofErr w:type="spellStart"/>
      <w:r w:rsidRPr="0010241A">
        <w:rPr>
          <w:rtl/>
        </w:rPr>
        <w:t>ואע</w:t>
      </w:r>
      <w:proofErr w:type="spellEnd"/>
      <w:r w:rsidRPr="0010241A">
        <w:rPr>
          <w:rtl/>
        </w:rPr>
        <w:t xml:space="preserve">''ג </w:t>
      </w:r>
      <w:proofErr w:type="spellStart"/>
      <w:r w:rsidRPr="0010241A">
        <w:rPr>
          <w:rtl/>
        </w:rPr>
        <w:t>דתנן</w:t>
      </w:r>
      <w:proofErr w:type="spellEnd"/>
      <w:r w:rsidRPr="0010241A">
        <w:rPr>
          <w:rtl/>
        </w:rPr>
        <w:t xml:space="preserve"> לקמן (דף </w:t>
      </w:r>
      <w:proofErr w:type="spellStart"/>
      <w:r w:rsidRPr="0010241A">
        <w:rPr>
          <w:rtl/>
        </w:rPr>
        <w:t>מב</w:t>
      </w:r>
      <w:proofErr w:type="spellEnd"/>
      <w:r w:rsidRPr="0010241A">
        <w:rPr>
          <w:rtl/>
        </w:rPr>
        <w:t>:)</w:t>
      </w:r>
      <w:r>
        <w:rPr>
          <w:rFonts w:hint="cs"/>
          <w:rtl/>
        </w:rPr>
        <w:t>:</w:t>
      </w:r>
      <w:r w:rsidRPr="0010241A">
        <w:rPr>
          <w:rtl/>
        </w:rPr>
        <w:t xml:space="preserve"> </w:t>
      </w:r>
      <w:r>
        <w:rPr>
          <w:rFonts w:hint="cs"/>
          <w:rtl/>
        </w:rPr>
        <w:t>"</w:t>
      </w:r>
      <w:r w:rsidRPr="0010241A">
        <w:rPr>
          <w:rtl/>
        </w:rPr>
        <w:t>אבל נותן לתוך הקערה או לתוך התמחוי</w:t>
      </w:r>
      <w:r>
        <w:rPr>
          <w:rFonts w:hint="cs"/>
          <w:rtl/>
        </w:rPr>
        <w:t xml:space="preserve">" [=ולא אומרים </w:t>
      </w:r>
      <w:proofErr w:type="spellStart"/>
      <w:r>
        <w:rPr>
          <w:rFonts w:hint="cs"/>
          <w:rtl/>
        </w:rPr>
        <w:t>שמיחזי</w:t>
      </w:r>
      <w:proofErr w:type="spellEnd"/>
      <w:r>
        <w:rPr>
          <w:rFonts w:hint="cs"/>
          <w:rtl/>
        </w:rPr>
        <w:t xml:space="preserve"> כמבשל]?</w:t>
      </w:r>
      <w:r w:rsidRPr="0010241A">
        <w:rPr>
          <w:rtl/>
        </w:rPr>
        <w:t xml:space="preserve"> היינו </w:t>
      </w:r>
      <w:proofErr w:type="spellStart"/>
      <w:r w:rsidRPr="0010241A">
        <w:rPr>
          <w:rtl/>
        </w:rPr>
        <w:t>דוקא</w:t>
      </w:r>
      <w:proofErr w:type="spellEnd"/>
      <w:r w:rsidRPr="0010241A">
        <w:rPr>
          <w:rtl/>
        </w:rPr>
        <w:t xml:space="preserve"> תבלין שהן </w:t>
      </w:r>
      <w:proofErr w:type="spellStart"/>
      <w:r w:rsidRPr="0010241A">
        <w:rPr>
          <w:rtl/>
        </w:rPr>
        <w:t>עשויין</w:t>
      </w:r>
      <w:proofErr w:type="spellEnd"/>
      <w:r w:rsidRPr="0010241A">
        <w:rPr>
          <w:rtl/>
        </w:rPr>
        <w:t xml:space="preserve"> למתק את הקדירה</w:t>
      </w:r>
      <w:r>
        <w:rPr>
          <w:rFonts w:hint="cs"/>
          <w:rtl/>
        </w:rPr>
        <w:t>,</w:t>
      </w:r>
      <w:r w:rsidRPr="0010241A">
        <w:rPr>
          <w:rtl/>
        </w:rPr>
        <w:t xml:space="preserve"> ולא </w:t>
      </w:r>
      <w:proofErr w:type="spellStart"/>
      <w:r w:rsidRPr="0010241A">
        <w:rPr>
          <w:rtl/>
        </w:rPr>
        <w:t>מיחזי</w:t>
      </w:r>
      <w:proofErr w:type="spellEnd"/>
      <w:r w:rsidRPr="0010241A">
        <w:rPr>
          <w:rtl/>
        </w:rPr>
        <w:t xml:space="preserve"> כמבשל</w:t>
      </w:r>
      <w:r>
        <w:rPr>
          <w:rFonts w:hint="cs"/>
          <w:rtl/>
        </w:rPr>
        <w:t>.</w:t>
      </w:r>
      <w:r w:rsidRPr="0010241A">
        <w:rPr>
          <w:rtl/>
        </w:rPr>
        <w:t xml:space="preserve"> </w:t>
      </w:r>
    </w:p>
    <w:p w14:paraId="5883C4C3" w14:textId="77777777" w:rsidR="000A692D" w:rsidRDefault="000A692D" w:rsidP="000A692D">
      <w:pPr>
        <w:rPr>
          <w:rtl/>
        </w:rPr>
      </w:pPr>
      <w:proofErr w:type="spellStart"/>
      <w:r w:rsidRPr="0010241A">
        <w:rPr>
          <w:rtl/>
        </w:rPr>
        <w:t>א''נ</w:t>
      </w:r>
      <w:proofErr w:type="spellEnd"/>
      <w:r w:rsidRPr="0010241A">
        <w:rPr>
          <w:rtl/>
        </w:rPr>
        <w:t xml:space="preserve"> </w:t>
      </w:r>
      <w:proofErr w:type="spellStart"/>
      <w:r w:rsidRPr="0010241A">
        <w:rPr>
          <w:rtl/>
        </w:rPr>
        <w:t>ה''ה</w:t>
      </w:r>
      <w:proofErr w:type="spellEnd"/>
      <w:r w:rsidRPr="0010241A">
        <w:rPr>
          <w:rtl/>
        </w:rPr>
        <w:t xml:space="preserve"> </w:t>
      </w:r>
      <w:proofErr w:type="spellStart"/>
      <w:r w:rsidRPr="0010241A">
        <w:rPr>
          <w:rtl/>
        </w:rPr>
        <w:t>שורין</w:t>
      </w:r>
      <w:proofErr w:type="spellEnd"/>
      <w:r w:rsidRPr="0010241A">
        <w:rPr>
          <w:rtl/>
        </w:rPr>
        <w:t xml:space="preserve"> אותו כיון </w:t>
      </w:r>
      <w:proofErr w:type="spellStart"/>
      <w:r w:rsidRPr="0010241A">
        <w:rPr>
          <w:rtl/>
        </w:rPr>
        <w:t>דאיירי</w:t>
      </w:r>
      <w:proofErr w:type="spellEnd"/>
      <w:r w:rsidRPr="0010241A">
        <w:rPr>
          <w:rtl/>
        </w:rPr>
        <w:t xml:space="preserve"> בכלי שני</w:t>
      </w:r>
      <w:r>
        <w:rPr>
          <w:rFonts w:hint="cs"/>
          <w:rtl/>
        </w:rPr>
        <w:t>,</w:t>
      </w:r>
      <w:r w:rsidRPr="0010241A">
        <w:rPr>
          <w:rtl/>
        </w:rPr>
        <w:t xml:space="preserve"> והא </w:t>
      </w:r>
      <w:proofErr w:type="spellStart"/>
      <w:r w:rsidRPr="0010241A">
        <w:rPr>
          <w:rtl/>
        </w:rPr>
        <w:t>דנקט</w:t>
      </w:r>
      <w:proofErr w:type="spellEnd"/>
      <w:r w:rsidRPr="0010241A">
        <w:rPr>
          <w:rtl/>
        </w:rPr>
        <w:t xml:space="preserve"> </w:t>
      </w:r>
      <w:r>
        <w:rPr>
          <w:rFonts w:hint="cs"/>
          <w:rtl/>
        </w:rPr>
        <w:t>"</w:t>
      </w:r>
      <w:proofErr w:type="spellStart"/>
      <w:r w:rsidRPr="0010241A">
        <w:rPr>
          <w:rtl/>
        </w:rPr>
        <w:t>מדיחין</w:t>
      </w:r>
      <w:proofErr w:type="spellEnd"/>
      <w:r>
        <w:rPr>
          <w:rFonts w:hint="cs"/>
          <w:rtl/>
        </w:rPr>
        <w:t>"</w:t>
      </w:r>
      <w:r w:rsidRPr="0010241A">
        <w:rPr>
          <w:rtl/>
        </w:rPr>
        <w:t xml:space="preserve"> </w:t>
      </w:r>
      <w:r>
        <w:rPr>
          <w:rFonts w:hint="cs"/>
          <w:rtl/>
        </w:rPr>
        <w:t xml:space="preserve">- </w:t>
      </w:r>
      <w:proofErr w:type="spellStart"/>
      <w:r w:rsidRPr="0010241A">
        <w:rPr>
          <w:rtl/>
        </w:rPr>
        <w:t>לאשמעינן</w:t>
      </w:r>
      <w:proofErr w:type="spellEnd"/>
      <w:r w:rsidRPr="0010241A">
        <w:rPr>
          <w:rtl/>
        </w:rPr>
        <w:t xml:space="preserve"> </w:t>
      </w:r>
      <w:proofErr w:type="spellStart"/>
      <w:r w:rsidRPr="0010241A">
        <w:rPr>
          <w:rtl/>
        </w:rPr>
        <w:t>דאפילו</w:t>
      </w:r>
      <w:proofErr w:type="spellEnd"/>
      <w:r w:rsidRPr="0010241A">
        <w:rPr>
          <w:rtl/>
        </w:rPr>
        <w:t xml:space="preserve"> הדחה </w:t>
      </w:r>
      <w:proofErr w:type="spellStart"/>
      <w:r w:rsidRPr="0010241A">
        <w:rPr>
          <w:rtl/>
        </w:rPr>
        <w:t>הויא</w:t>
      </w:r>
      <w:proofErr w:type="spellEnd"/>
      <w:r w:rsidRPr="0010241A">
        <w:rPr>
          <w:rtl/>
        </w:rPr>
        <w:t xml:space="preserve"> גמר מלאכה במניח </w:t>
      </w:r>
      <w:r>
        <w:rPr>
          <w:rFonts w:hint="cs"/>
          <w:rtl/>
        </w:rPr>
        <w:t xml:space="preserve">[=במליח] </w:t>
      </w:r>
      <w:r w:rsidRPr="0010241A">
        <w:rPr>
          <w:rtl/>
        </w:rPr>
        <w:t xml:space="preserve">הישן וקולייס </w:t>
      </w:r>
      <w:proofErr w:type="spellStart"/>
      <w:r w:rsidRPr="0010241A">
        <w:rPr>
          <w:rtl/>
        </w:rPr>
        <w:t>האיספנין</w:t>
      </w:r>
      <w:proofErr w:type="spellEnd"/>
      <w:r w:rsidRPr="0010241A">
        <w:rPr>
          <w:rtl/>
        </w:rPr>
        <w:t xml:space="preserve">: </w:t>
      </w:r>
    </w:p>
    <w:p w14:paraId="52204F12" w14:textId="77777777" w:rsidR="000A692D" w:rsidRDefault="000A692D" w:rsidP="000A692D">
      <w:pPr>
        <w:rPr>
          <w:rtl/>
        </w:rPr>
      </w:pPr>
    </w:p>
    <w:p w14:paraId="3C864466" w14:textId="77777777" w:rsidR="000A692D" w:rsidRDefault="000A692D" w:rsidP="000A692D">
      <w:pPr>
        <w:rPr>
          <w:rtl/>
        </w:rPr>
      </w:pPr>
      <w:r w:rsidRPr="0010241A">
        <w:rPr>
          <w:rtl/>
        </w:rPr>
        <w:t xml:space="preserve">שמא יטמין ברמץ. אבל הפקעת </w:t>
      </w:r>
      <w:proofErr w:type="spellStart"/>
      <w:r w:rsidRPr="0010241A">
        <w:rPr>
          <w:rtl/>
        </w:rPr>
        <w:t>סודרין</w:t>
      </w:r>
      <w:proofErr w:type="spellEnd"/>
      <w:r w:rsidRPr="0010241A">
        <w:rPr>
          <w:rtl/>
        </w:rPr>
        <w:t xml:space="preserve"> לא גזרו אטו שמא יטמין ברמץ </w:t>
      </w:r>
      <w:proofErr w:type="spellStart"/>
      <w:r w:rsidRPr="0010241A">
        <w:rPr>
          <w:rtl/>
        </w:rPr>
        <w:t>דסודרין</w:t>
      </w:r>
      <w:proofErr w:type="spellEnd"/>
      <w:r w:rsidRPr="0010241A">
        <w:rPr>
          <w:rtl/>
        </w:rPr>
        <w:t xml:space="preserve"> לא דמו לרמץ </w:t>
      </w:r>
      <w:proofErr w:type="spellStart"/>
      <w:r w:rsidRPr="0010241A">
        <w:rPr>
          <w:rtl/>
        </w:rPr>
        <w:t>ואטו</w:t>
      </w:r>
      <w:proofErr w:type="spellEnd"/>
      <w:r w:rsidRPr="0010241A">
        <w:rPr>
          <w:rtl/>
        </w:rPr>
        <w:t xml:space="preserve"> </w:t>
      </w:r>
      <w:proofErr w:type="spellStart"/>
      <w:r w:rsidRPr="0010241A">
        <w:rPr>
          <w:rtl/>
        </w:rPr>
        <w:t>סודרין</w:t>
      </w:r>
      <w:proofErr w:type="spellEnd"/>
      <w:r w:rsidRPr="0010241A">
        <w:rPr>
          <w:rtl/>
        </w:rPr>
        <w:t xml:space="preserve"> </w:t>
      </w:r>
      <w:proofErr w:type="spellStart"/>
      <w:r w:rsidRPr="0010241A">
        <w:rPr>
          <w:rtl/>
        </w:rPr>
        <w:t>שנתחממו</w:t>
      </w:r>
      <w:proofErr w:type="spellEnd"/>
      <w:r w:rsidRPr="0010241A">
        <w:rPr>
          <w:rtl/>
        </w:rPr>
        <w:t xml:space="preserve"> באור לא בעי ר' יוסי. </w:t>
      </w:r>
      <w:proofErr w:type="spellStart"/>
      <w:r w:rsidRPr="0010241A">
        <w:rPr>
          <w:rtl/>
        </w:rPr>
        <w:t>למיגזר</w:t>
      </w:r>
      <w:proofErr w:type="spellEnd"/>
      <w:r w:rsidRPr="0010241A">
        <w:rPr>
          <w:rtl/>
        </w:rPr>
        <w:t xml:space="preserve"> דאין דרך לחממן כל כך שלא יהיו </w:t>
      </w:r>
      <w:proofErr w:type="spellStart"/>
      <w:r w:rsidRPr="0010241A">
        <w:rPr>
          <w:rtl/>
        </w:rPr>
        <w:t>נשרפין</w:t>
      </w:r>
      <w:proofErr w:type="spellEnd"/>
      <w:r w:rsidRPr="0010241A">
        <w:rPr>
          <w:rtl/>
        </w:rPr>
        <w:t xml:space="preserve">: </w:t>
      </w:r>
    </w:p>
    <w:p w14:paraId="05FAD540" w14:textId="77777777" w:rsidR="000A692D" w:rsidRDefault="000A692D" w:rsidP="000A692D">
      <w:pPr>
        <w:rPr>
          <w:rtl/>
        </w:rPr>
      </w:pPr>
    </w:p>
    <w:p w14:paraId="02D3A3B6" w14:textId="77777777" w:rsidR="000A692D" w:rsidRDefault="000A692D" w:rsidP="000A692D">
      <w:pPr>
        <w:rPr>
          <w:rtl/>
        </w:rPr>
      </w:pPr>
      <w:r w:rsidRPr="0010241A">
        <w:rPr>
          <w:rtl/>
        </w:rPr>
        <w:t xml:space="preserve">מפני שמזיז עפר ממקומו. פי' בקונטרס מתוך שלא יהיה לו חול עקור כל הצורך לכסות אתי </w:t>
      </w:r>
      <w:proofErr w:type="spellStart"/>
      <w:r w:rsidRPr="0010241A">
        <w:rPr>
          <w:rtl/>
        </w:rPr>
        <w:t>לאזוזי</w:t>
      </w:r>
      <w:proofErr w:type="spellEnd"/>
      <w:r w:rsidRPr="0010241A">
        <w:rPr>
          <w:rtl/>
        </w:rPr>
        <w:t xml:space="preserve"> עפר הדבוק </w:t>
      </w:r>
      <w:proofErr w:type="spellStart"/>
      <w:r w:rsidRPr="0010241A">
        <w:rPr>
          <w:rtl/>
        </w:rPr>
        <w:t>והוי</w:t>
      </w:r>
      <w:proofErr w:type="spellEnd"/>
      <w:r w:rsidRPr="0010241A">
        <w:rPr>
          <w:rtl/>
        </w:rPr>
        <w:t xml:space="preserve"> חופר גומא וקשה </w:t>
      </w:r>
      <w:proofErr w:type="spellStart"/>
      <w:r w:rsidRPr="0010241A">
        <w:rPr>
          <w:rtl/>
        </w:rPr>
        <w:t>לריב''א</w:t>
      </w:r>
      <w:proofErr w:type="spellEnd"/>
      <w:r w:rsidRPr="0010241A">
        <w:rPr>
          <w:rtl/>
        </w:rPr>
        <w:t xml:space="preserve"> </w:t>
      </w:r>
      <w:proofErr w:type="spellStart"/>
      <w:r w:rsidRPr="0010241A">
        <w:rPr>
          <w:rtl/>
        </w:rPr>
        <w:t>דהא</w:t>
      </w:r>
      <w:proofErr w:type="spellEnd"/>
      <w:r w:rsidRPr="0010241A">
        <w:rPr>
          <w:rtl/>
        </w:rPr>
        <w:t xml:space="preserve"> </w:t>
      </w:r>
      <w:proofErr w:type="spellStart"/>
      <w:r w:rsidRPr="0010241A">
        <w:rPr>
          <w:rtl/>
        </w:rPr>
        <w:t>ליכא</w:t>
      </w:r>
      <w:proofErr w:type="spellEnd"/>
      <w:r w:rsidRPr="0010241A">
        <w:rPr>
          <w:rtl/>
        </w:rPr>
        <w:t xml:space="preserve"> </w:t>
      </w:r>
      <w:proofErr w:type="spellStart"/>
      <w:r w:rsidRPr="0010241A">
        <w:rPr>
          <w:rtl/>
        </w:rPr>
        <w:t>איסורא</w:t>
      </w:r>
      <w:proofErr w:type="spellEnd"/>
      <w:r w:rsidRPr="0010241A">
        <w:rPr>
          <w:rtl/>
        </w:rPr>
        <w:t xml:space="preserve"> דאורייתא בחופר גומא ואינו צריך אלא לעפרה לרבי שמעון </w:t>
      </w:r>
      <w:proofErr w:type="spellStart"/>
      <w:r w:rsidRPr="0010241A">
        <w:rPr>
          <w:rtl/>
        </w:rPr>
        <w:t>דאמר</w:t>
      </w:r>
      <w:proofErr w:type="spellEnd"/>
      <w:r w:rsidRPr="0010241A">
        <w:rPr>
          <w:rtl/>
        </w:rPr>
        <w:t xml:space="preserve"> מלאכה שאינה צריכה לגופה פטור עליה וצריך לומר לפי פירוש הקונטרס גזירה שמא יחפור הגומא לטמון הביצה בתוכה </w:t>
      </w:r>
      <w:proofErr w:type="spellStart"/>
      <w:r w:rsidRPr="0010241A">
        <w:rPr>
          <w:rtl/>
        </w:rPr>
        <w:t>ור</w:t>
      </w:r>
      <w:proofErr w:type="spellEnd"/>
      <w:r w:rsidRPr="0010241A">
        <w:rPr>
          <w:rtl/>
        </w:rPr>
        <w:t xml:space="preserve">''ת הקשה לפירוש הקונטרס דמאי </w:t>
      </w:r>
      <w:proofErr w:type="spellStart"/>
      <w:r w:rsidRPr="0010241A">
        <w:rPr>
          <w:rtl/>
        </w:rPr>
        <w:t>דמשני</w:t>
      </w:r>
      <w:proofErr w:type="spellEnd"/>
      <w:r w:rsidRPr="0010241A">
        <w:rPr>
          <w:rtl/>
        </w:rPr>
        <w:t xml:space="preserve"> בסמוך סתם גג לית ביה עפר אדרבה הא סתם גג יש בו מעזיבה וכיון </w:t>
      </w:r>
      <w:proofErr w:type="spellStart"/>
      <w:r w:rsidRPr="0010241A">
        <w:rPr>
          <w:rtl/>
        </w:rPr>
        <w:t>דגזרינן</w:t>
      </w:r>
      <w:proofErr w:type="spellEnd"/>
      <w:r w:rsidRPr="0010241A">
        <w:rPr>
          <w:rtl/>
        </w:rPr>
        <w:t xml:space="preserve"> שמא יחפור לגזור שמא יחפור במעזיבה ויכסה ועוד שמצא בספרים ישנים מפני שמזיז עפר ממקומו ולפירוש הקונטרס צריך לגרוס שמא יזיז ומפרש </w:t>
      </w:r>
      <w:proofErr w:type="spellStart"/>
      <w:r w:rsidRPr="0010241A">
        <w:rPr>
          <w:rtl/>
        </w:rPr>
        <w:t>ר''ת</w:t>
      </w:r>
      <w:proofErr w:type="spellEnd"/>
      <w:r w:rsidRPr="0010241A">
        <w:rPr>
          <w:rtl/>
        </w:rPr>
        <w:t xml:space="preserve"> שמזיז עפר שהוא מוקצה ממקומו כשתוחב הביצה בתוך העפר וסבר רב יוסף </w:t>
      </w:r>
      <w:proofErr w:type="spellStart"/>
      <w:r w:rsidRPr="0010241A">
        <w:rPr>
          <w:rtl/>
        </w:rPr>
        <w:t>דטלטול</w:t>
      </w:r>
      <w:proofErr w:type="spellEnd"/>
      <w:r w:rsidRPr="0010241A">
        <w:rPr>
          <w:rtl/>
        </w:rPr>
        <w:t xml:space="preserve"> מן הצד שמיה טלטול ואיכא </w:t>
      </w:r>
      <w:proofErr w:type="spellStart"/>
      <w:r w:rsidRPr="0010241A">
        <w:rPr>
          <w:rtl/>
        </w:rPr>
        <w:t>בינייהו</w:t>
      </w:r>
      <w:proofErr w:type="spellEnd"/>
      <w:r w:rsidRPr="0010241A">
        <w:rPr>
          <w:rtl/>
        </w:rPr>
        <w:t xml:space="preserve"> עפר תיחוח היינו שהוא תיחוח כל כך כשמניח הביצה מידו ליפול נטמנת מעצמה בתוך העפר ואינו מזיז עפר ממקומו </w:t>
      </w:r>
      <w:proofErr w:type="spellStart"/>
      <w:r w:rsidRPr="0010241A">
        <w:rPr>
          <w:rtl/>
        </w:rPr>
        <w:t>בידים</w:t>
      </w:r>
      <w:proofErr w:type="spellEnd"/>
      <w:r w:rsidRPr="0010241A">
        <w:rPr>
          <w:rtl/>
        </w:rPr>
        <w:t xml:space="preserve"> </w:t>
      </w:r>
      <w:proofErr w:type="spellStart"/>
      <w:r w:rsidRPr="0010241A">
        <w:rPr>
          <w:rtl/>
        </w:rPr>
        <w:t>והשתא</w:t>
      </w:r>
      <w:proofErr w:type="spellEnd"/>
      <w:r w:rsidRPr="0010241A">
        <w:rPr>
          <w:rtl/>
        </w:rPr>
        <w:t xml:space="preserve"> אתי שפיר </w:t>
      </w:r>
      <w:proofErr w:type="spellStart"/>
      <w:r w:rsidRPr="0010241A">
        <w:rPr>
          <w:rtl/>
        </w:rPr>
        <w:t>דסתם</w:t>
      </w:r>
      <w:proofErr w:type="spellEnd"/>
      <w:r w:rsidRPr="0010241A">
        <w:rPr>
          <w:rtl/>
        </w:rPr>
        <w:t xml:space="preserve"> גג לית ביה עפר כל כך שיוכל להטמין בתוכו </w:t>
      </w:r>
      <w:proofErr w:type="spellStart"/>
      <w:r w:rsidRPr="0010241A">
        <w:rPr>
          <w:rtl/>
        </w:rPr>
        <w:t>דלחפירת</w:t>
      </w:r>
      <w:proofErr w:type="spellEnd"/>
      <w:r w:rsidRPr="0010241A">
        <w:rPr>
          <w:rtl/>
        </w:rPr>
        <w:t xml:space="preserve"> מעזיבה לא </w:t>
      </w:r>
      <w:proofErr w:type="spellStart"/>
      <w:r w:rsidRPr="0010241A">
        <w:rPr>
          <w:rtl/>
        </w:rPr>
        <w:t>חיישינן</w:t>
      </w:r>
      <w:proofErr w:type="spellEnd"/>
      <w:r w:rsidRPr="0010241A">
        <w:rPr>
          <w:rtl/>
        </w:rPr>
        <w:t xml:space="preserve"> ולפירוש זה </w:t>
      </w:r>
      <w:proofErr w:type="spellStart"/>
      <w:r w:rsidRPr="0010241A">
        <w:rPr>
          <w:rtl/>
        </w:rPr>
        <w:t>הוה</w:t>
      </w:r>
      <w:proofErr w:type="spellEnd"/>
      <w:r w:rsidRPr="0010241A">
        <w:rPr>
          <w:rtl/>
        </w:rPr>
        <w:t xml:space="preserve"> מצי </w:t>
      </w:r>
      <w:proofErr w:type="spellStart"/>
      <w:r w:rsidRPr="0010241A">
        <w:rPr>
          <w:rtl/>
        </w:rPr>
        <w:t>למימר</w:t>
      </w:r>
      <w:proofErr w:type="spellEnd"/>
      <w:r w:rsidRPr="0010241A">
        <w:rPr>
          <w:rtl/>
        </w:rPr>
        <w:t xml:space="preserve"> איכא </w:t>
      </w:r>
      <w:proofErr w:type="spellStart"/>
      <w:r w:rsidRPr="0010241A">
        <w:rPr>
          <w:rtl/>
        </w:rPr>
        <w:t>בינייהו</w:t>
      </w:r>
      <w:proofErr w:type="spellEnd"/>
      <w:r w:rsidRPr="0010241A">
        <w:rPr>
          <w:rtl/>
        </w:rPr>
        <w:t xml:space="preserve"> עפר מוכן ובלאו הכי איכא </w:t>
      </w:r>
      <w:proofErr w:type="spellStart"/>
      <w:r w:rsidRPr="0010241A">
        <w:rPr>
          <w:rtl/>
        </w:rPr>
        <w:t>בינייהו</w:t>
      </w:r>
      <w:proofErr w:type="spellEnd"/>
      <w:r w:rsidRPr="0010241A">
        <w:rPr>
          <w:rtl/>
        </w:rPr>
        <w:t xml:space="preserve"> </w:t>
      </w:r>
      <w:proofErr w:type="spellStart"/>
      <w:r w:rsidRPr="0010241A">
        <w:rPr>
          <w:rtl/>
        </w:rPr>
        <w:t>טובא</w:t>
      </w:r>
      <w:proofErr w:type="spellEnd"/>
      <w:r w:rsidRPr="0010241A">
        <w:rPr>
          <w:rtl/>
        </w:rPr>
        <w:t xml:space="preserve"> כגון גג דאית ביה עפר שמא יטמין </w:t>
      </w:r>
      <w:proofErr w:type="spellStart"/>
      <w:r w:rsidRPr="0010241A">
        <w:rPr>
          <w:rtl/>
        </w:rPr>
        <w:t>ליכא</w:t>
      </w:r>
      <w:proofErr w:type="spellEnd"/>
      <w:r w:rsidRPr="0010241A">
        <w:rPr>
          <w:rtl/>
        </w:rPr>
        <w:t xml:space="preserve"> </w:t>
      </w:r>
      <w:proofErr w:type="spellStart"/>
      <w:r w:rsidRPr="0010241A">
        <w:rPr>
          <w:rtl/>
        </w:rPr>
        <w:t>למימר</w:t>
      </w:r>
      <w:proofErr w:type="spellEnd"/>
      <w:r w:rsidRPr="0010241A">
        <w:rPr>
          <w:rtl/>
        </w:rPr>
        <w:t xml:space="preserve"> ושמא יזיז איכא וכגון מעשה </w:t>
      </w:r>
      <w:proofErr w:type="spellStart"/>
      <w:r w:rsidRPr="0010241A">
        <w:rPr>
          <w:rtl/>
        </w:rPr>
        <w:t>דאנשי</w:t>
      </w:r>
      <w:proofErr w:type="spellEnd"/>
      <w:r w:rsidRPr="0010241A">
        <w:rPr>
          <w:rtl/>
        </w:rPr>
        <w:t xml:space="preserve"> </w:t>
      </w:r>
      <w:proofErr w:type="spellStart"/>
      <w:r w:rsidRPr="0010241A">
        <w:rPr>
          <w:rtl/>
        </w:rPr>
        <w:t>טבריא</w:t>
      </w:r>
      <w:proofErr w:type="spellEnd"/>
      <w:r w:rsidRPr="0010241A">
        <w:rPr>
          <w:rtl/>
        </w:rPr>
        <w:t xml:space="preserve"> </w:t>
      </w:r>
      <w:proofErr w:type="spellStart"/>
      <w:r w:rsidRPr="0010241A">
        <w:rPr>
          <w:rtl/>
        </w:rPr>
        <w:t>דשייך</w:t>
      </w:r>
      <w:proofErr w:type="spellEnd"/>
      <w:r w:rsidRPr="0010241A">
        <w:rPr>
          <w:rtl/>
        </w:rPr>
        <w:t xml:space="preserve"> יטמין ולא שייך יזיז אבל קשה </w:t>
      </w:r>
      <w:proofErr w:type="spellStart"/>
      <w:r w:rsidRPr="0010241A">
        <w:rPr>
          <w:rtl/>
        </w:rPr>
        <w:t>לרשב</w:t>
      </w:r>
      <w:proofErr w:type="spellEnd"/>
      <w:r w:rsidRPr="0010241A">
        <w:rPr>
          <w:rtl/>
        </w:rPr>
        <w:t xml:space="preserve">''א </w:t>
      </w:r>
      <w:proofErr w:type="spellStart"/>
      <w:r w:rsidRPr="0010241A">
        <w:rPr>
          <w:rtl/>
        </w:rPr>
        <w:t>דקאמר</w:t>
      </w:r>
      <w:proofErr w:type="spellEnd"/>
      <w:r w:rsidRPr="0010241A">
        <w:rPr>
          <w:rtl/>
        </w:rPr>
        <w:t xml:space="preserve"> בסמוך אלא </w:t>
      </w:r>
      <w:proofErr w:type="spellStart"/>
      <w:r w:rsidRPr="0010241A">
        <w:rPr>
          <w:rtl/>
        </w:rPr>
        <w:t>למ</w:t>
      </w:r>
      <w:proofErr w:type="spellEnd"/>
      <w:r w:rsidRPr="0010241A">
        <w:rPr>
          <w:rtl/>
        </w:rPr>
        <w:t xml:space="preserve">''ד שמא יזיז עפר לגזור </w:t>
      </w:r>
      <w:proofErr w:type="spellStart"/>
      <w:r w:rsidRPr="0010241A">
        <w:rPr>
          <w:rtl/>
        </w:rPr>
        <w:t>ולהאי</w:t>
      </w:r>
      <w:proofErr w:type="spellEnd"/>
      <w:r w:rsidRPr="0010241A">
        <w:rPr>
          <w:rtl/>
        </w:rPr>
        <w:t xml:space="preserve"> פירוש לא שייך </w:t>
      </w:r>
      <w:proofErr w:type="spellStart"/>
      <w:r w:rsidRPr="0010241A">
        <w:rPr>
          <w:rtl/>
        </w:rPr>
        <w:t>למימר</w:t>
      </w:r>
      <w:proofErr w:type="spellEnd"/>
      <w:r w:rsidRPr="0010241A">
        <w:rPr>
          <w:rtl/>
        </w:rPr>
        <w:t xml:space="preserve"> לגזור אלא </w:t>
      </w:r>
      <w:proofErr w:type="spellStart"/>
      <w:r w:rsidRPr="0010241A">
        <w:rPr>
          <w:rtl/>
        </w:rPr>
        <w:t>הוה</w:t>
      </w:r>
      <w:proofErr w:type="spellEnd"/>
      <w:r w:rsidRPr="0010241A">
        <w:rPr>
          <w:rtl/>
        </w:rPr>
        <w:t xml:space="preserve"> ליה </w:t>
      </w:r>
      <w:proofErr w:type="spellStart"/>
      <w:r w:rsidRPr="0010241A">
        <w:rPr>
          <w:rtl/>
        </w:rPr>
        <w:t>למימר</w:t>
      </w:r>
      <w:proofErr w:type="spellEnd"/>
      <w:r w:rsidRPr="0010241A">
        <w:rPr>
          <w:rtl/>
        </w:rPr>
        <w:t xml:space="preserve"> </w:t>
      </w:r>
      <w:proofErr w:type="spellStart"/>
      <w:r w:rsidRPr="0010241A">
        <w:rPr>
          <w:rtl/>
        </w:rPr>
        <w:t>ליתסר</w:t>
      </w:r>
      <w:proofErr w:type="spellEnd"/>
      <w:r w:rsidRPr="0010241A">
        <w:rPr>
          <w:rtl/>
        </w:rPr>
        <w:t xml:space="preserve"> ויש ליישב </w:t>
      </w:r>
      <w:proofErr w:type="spellStart"/>
      <w:r w:rsidRPr="0010241A">
        <w:rPr>
          <w:rtl/>
        </w:rPr>
        <w:t>דמשום</w:t>
      </w:r>
      <w:proofErr w:type="spellEnd"/>
      <w:r w:rsidRPr="0010241A">
        <w:rPr>
          <w:rtl/>
        </w:rPr>
        <w:t xml:space="preserve"> </w:t>
      </w:r>
      <w:proofErr w:type="spellStart"/>
      <w:r w:rsidRPr="0010241A">
        <w:rPr>
          <w:rtl/>
        </w:rPr>
        <w:t>דכל</w:t>
      </w:r>
      <w:proofErr w:type="spellEnd"/>
      <w:r w:rsidRPr="0010241A">
        <w:rPr>
          <w:rtl/>
        </w:rPr>
        <w:t xml:space="preserve"> איסורי דרבנן הם גזירה אטו דאורייתא נקט האי לישנא ועוד פירש רבינו תם בספר הישר שמזיז עפר ממקומו </w:t>
      </w:r>
      <w:proofErr w:type="spellStart"/>
      <w:r w:rsidRPr="0010241A">
        <w:rPr>
          <w:rtl/>
        </w:rPr>
        <w:t>והוי</w:t>
      </w:r>
      <w:proofErr w:type="spellEnd"/>
      <w:r w:rsidRPr="0010241A">
        <w:rPr>
          <w:rtl/>
        </w:rPr>
        <w:t xml:space="preserve"> חופר שהוא תולדה </w:t>
      </w:r>
      <w:proofErr w:type="spellStart"/>
      <w:r w:rsidRPr="0010241A">
        <w:rPr>
          <w:rtl/>
        </w:rPr>
        <w:t>דחורש</w:t>
      </w:r>
      <w:proofErr w:type="spellEnd"/>
      <w:r w:rsidRPr="0010241A">
        <w:rPr>
          <w:rtl/>
        </w:rPr>
        <w:t xml:space="preserve"> אפילו בעפר תיחוח כגון חול ואבק דרכים </w:t>
      </w:r>
      <w:proofErr w:type="spellStart"/>
      <w:r w:rsidRPr="0010241A">
        <w:rPr>
          <w:rtl/>
        </w:rPr>
        <w:t>כדמוכח</w:t>
      </w:r>
      <w:proofErr w:type="spellEnd"/>
      <w:r w:rsidRPr="0010241A">
        <w:rPr>
          <w:rtl/>
        </w:rPr>
        <w:t xml:space="preserve"> בביצה (דף ח. ושם) </w:t>
      </w:r>
      <w:proofErr w:type="spellStart"/>
      <w:r w:rsidRPr="0010241A">
        <w:rPr>
          <w:rtl/>
        </w:rPr>
        <w:t>דקאמר</w:t>
      </w:r>
      <w:proofErr w:type="spellEnd"/>
      <w:r w:rsidRPr="0010241A">
        <w:rPr>
          <w:rtl/>
        </w:rPr>
        <w:t xml:space="preserve"> והא </w:t>
      </w:r>
      <w:proofErr w:type="spellStart"/>
      <w:r w:rsidRPr="0010241A">
        <w:rPr>
          <w:rtl/>
        </w:rPr>
        <w:t>קעביד</w:t>
      </w:r>
      <w:proofErr w:type="spellEnd"/>
      <w:r w:rsidRPr="0010241A">
        <w:rPr>
          <w:rtl/>
        </w:rPr>
        <w:t xml:space="preserve"> כתישה בעפר תיחוח והא </w:t>
      </w:r>
      <w:proofErr w:type="spellStart"/>
      <w:r w:rsidRPr="0010241A">
        <w:rPr>
          <w:rtl/>
        </w:rPr>
        <w:t>קעביד</w:t>
      </w:r>
      <w:proofErr w:type="spellEnd"/>
      <w:r w:rsidRPr="0010241A">
        <w:rPr>
          <w:rtl/>
        </w:rPr>
        <w:t xml:space="preserve"> גומא </w:t>
      </w:r>
      <w:proofErr w:type="spellStart"/>
      <w:r w:rsidRPr="0010241A">
        <w:rPr>
          <w:rtl/>
        </w:rPr>
        <w:t>אלמא</w:t>
      </w:r>
      <w:proofErr w:type="spellEnd"/>
      <w:r w:rsidRPr="0010241A">
        <w:rPr>
          <w:rtl/>
        </w:rPr>
        <w:t xml:space="preserve"> בעפר תיחוח שייך נמי גומא והא </w:t>
      </w:r>
      <w:proofErr w:type="spellStart"/>
      <w:r w:rsidRPr="0010241A">
        <w:rPr>
          <w:rtl/>
        </w:rPr>
        <w:t>דקאמר</w:t>
      </w:r>
      <w:proofErr w:type="spellEnd"/>
      <w:r w:rsidRPr="0010241A">
        <w:rPr>
          <w:rtl/>
        </w:rPr>
        <w:t xml:space="preserve"> הכא איכא </w:t>
      </w:r>
      <w:proofErr w:type="spellStart"/>
      <w:r w:rsidRPr="0010241A">
        <w:rPr>
          <w:rtl/>
        </w:rPr>
        <w:t>בינייהו</w:t>
      </w:r>
      <w:proofErr w:type="spellEnd"/>
      <w:r w:rsidRPr="0010241A">
        <w:rPr>
          <w:rtl/>
        </w:rPr>
        <w:t xml:space="preserve"> עפר תיחוח היינו כל כך תיחוח כשמניח ביצה עליו </w:t>
      </w:r>
      <w:proofErr w:type="spellStart"/>
      <w:r w:rsidRPr="0010241A">
        <w:rPr>
          <w:rtl/>
        </w:rPr>
        <w:t>נשקעת</w:t>
      </w:r>
      <w:proofErr w:type="spellEnd"/>
      <w:r w:rsidRPr="0010241A">
        <w:rPr>
          <w:rtl/>
        </w:rPr>
        <w:t xml:space="preserve"> מאליה </w:t>
      </w:r>
      <w:proofErr w:type="spellStart"/>
      <w:r w:rsidRPr="0010241A">
        <w:rPr>
          <w:rtl/>
        </w:rPr>
        <w:t>דבההוא</w:t>
      </w:r>
      <w:proofErr w:type="spellEnd"/>
      <w:r w:rsidRPr="0010241A">
        <w:rPr>
          <w:rtl/>
        </w:rPr>
        <w:t xml:space="preserve"> ודאי לא שייך חורש וקשה לפי' </w:t>
      </w:r>
      <w:proofErr w:type="spellStart"/>
      <w:r w:rsidRPr="0010241A">
        <w:rPr>
          <w:rtl/>
        </w:rPr>
        <w:t>דאמאי</w:t>
      </w:r>
      <w:proofErr w:type="spellEnd"/>
      <w:r w:rsidRPr="0010241A">
        <w:rPr>
          <w:rtl/>
        </w:rPr>
        <w:t xml:space="preserve"> פליג רבה ארב יוסף ולא </w:t>
      </w:r>
      <w:proofErr w:type="spellStart"/>
      <w:r w:rsidRPr="0010241A">
        <w:rPr>
          <w:rtl/>
        </w:rPr>
        <w:t>חייש</w:t>
      </w:r>
      <w:proofErr w:type="spellEnd"/>
      <w:r w:rsidRPr="0010241A">
        <w:rPr>
          <w:rtl/>
        </w:rPr>
        <w:t xml:space="preserve"> למה שמזיז עפר </w:t>
      </w:r>
      <w:proofErr w:type="spellStart"/>
      <w:r w:rsidRPr="0010241A">
        <w:rPr>
          <w:rtl/>
        </w:rPr>
        <w:t>מדקאמר</w:t>
      </w:r>
      <w:proofErr w:type="spellEnd"/>
      <w:r w:rsidRPr="0010241A">
        <w:rPr>
          <w:rtl/>
        </w:rPr>
        <w:t xml:space="preserve"> אלא למאן </w:t>
      </w:r>
      <w:proofErr w:type="spellStart"/>
      <w:r w:rsidRPr="0010241A">
        <w:rPr>
          <w:rtl/>
        </w:rPr>
        <w:t>דאמר</w:t>
      </w:r>
      <w:proofErr w:type="spellEnd"/>
      <w:r w:rsidRPr="0010241A">
        <w:rPr>
          <w:rtl/>
        </w:rPr>
        <w:t xml:space="preserve"> שמזיז </w:t>
      </w:r>
      <w:proofErr w:type="spellStart"/>
      <w:r w:rsidRPr="0010241A">
        <w:rPr>
          <w:rtl/>
        </w:rPr>
        <w:t>כו</w:t>
      </w:r>
      <w:proofErr w:type="spellEnd"/>
      <w:r w:rsidRPr="0010241A">
        <w:rPr>
          <w:rtl/>
        </w:rPr>
        <w:t xml:space="preserve">' משמע </w:t>
      </w:r>
      <w:proofErr w:type="spellStart"/>
      <w:r w:rsidRPr="0010241A">
        <w:rPr>
          <w:rtl/>
        </w:rPr>
        <w:t>דלרבה</w:t>
      </w:r>
      <w:proofErr w:type="spellEnd"/>
      <w:r w:rsidRPr="0010241A">
        <w:rPr>
          <w:rtl/>
        </w:rPr>
        <w:t xml:space="preserve"> ניחא ויש לומר </w:t>
      </w:r>
      <w:proofErr w:type="spellStart"/>
      <w:r w:rsidRPr="0010241A">
        <w:rPr>
          <w:rtl/>
        </w:rPr>
        <w:t>דרבה</w:t>
      </w:r>
      <w:proofErr w:type="spellEnd"/>
      <w:r w:rsidRPr="0010241A">
        <w:rPr>
          <w:rtl/>
        </w:rPr>
        <w:t xml:space="preserve"> סבר דלא שייך גומא אלא כשנוטל בידו מן העפר ונשאר מקום מן הגומא אבל בנעיצת ביצה לא </w:t>
      </w:r>
      <w:proofErr w:type="spellStart"/>
      <w:r w:rsidRPr="0010241A">
        <w:rPr>
          <w:rtl/>
        </w:rPr>
        <w:t>שייכא</w:t>
      </w:r>
      <w:proofErr w:type="spellEnd"/>
      <w:r w:rsidRPr="0010241A">
        <w:rPr>
          <w:rtl/>
        </w:rPr>
        <w:t xml:space="preserve"> גומא לפי שאינה ניכרת: איכא </w:t>
      </w:r>
      <w:proofErr w:type="spellStart"/>
      <w:r w:rsidRPr="0010241A">
        <w:rPr>
          <w:rtl/>
        </w:rPr>
        <w:t>בינייהו</w:t>
      </w:r>
      <w:proofErr w:type="spellEnd"/>
      <w:r w:rsidRPr="0010241A">
        <w:rPr>
          <w:rtl/>
        </w:rPr>
        <w:t xml:space="preserve"> עפר תיחוח. פירש בקונטרס </w:t>
      </w:r>
      <w:proofErr w:type="spellStart"/>
      <w:r w:rsidRPr="0010241A">
        <w:rPr>
          <w:rtl/>
        </w:rPr>
        <w:t>דבעפר</w:t>
      </w:r>
      <w:proofErr w:type="spellEnd"/>
      <w:r w:rsidRPr="0010241A">
        <w:rPr>
          <w:rtl/>
        </w:rPr>
        <w:t xml:space="preserve"> תיחוח לא </w:t>
      </w:r>
      <w:proofErr w:type="spellStart"/>
      <w:r w:rsidRPr="0010241A">
        <w:rPr>
          <w:rtl/>
        </w:rPr>
        <w:lastRenderedPageBreak/>
        <w:t>שייכא</w:t>
      </w:r>
      <w:proofErr w:type="spellEnd"/>
      <w:r w:rsidRPr="0010241A">
        <w:rPr>
          <w:rtl/>
        </w:rPr>
        <w:t xml:space="preserve"> גומא והא </w:t>
      </w:r>
      <w:proofErr w:type="spellStart"/>
      <w:r w:rsidRPr="0010241A">
        <w:rPr>
          <w:rtl/>
        </w:rPr>
        <w:t>דמשמע</w:t>
      </w:r>
      <w:proofErr w:type="spellEnd"/>
      <w:r w:rsidRPr="0010241A">
        <w:rPr>
          <w:rtl/>
        </w:rPr>
        <w:t xml:space="preserve"> בביצה (שם) </w:t>
      </w:r>
      <w:proofErr w:type="spellStart"/>
      <w:r w:rsidRPr="0010241A">
        <w:rPr>
          <w:rtl/>
        </w:rPr>
        <w:t>דבעפר</w:t>
      </w:r>
      <w:proofErr w:type="spellEnd"/>
      <w:r w:rsidRPr="0010241A">
        <w:rPr>
          <w:rtl/>
        </w:rPr>
        <w:t xml:space="preserve"> תיחוח נמי שייך גומא צריך לומר לפי' </w:t>
      </w:r>
      <w:proofErr w:type="spellStart"/>
      <w:r w:rsidRPr="0010241A">
        <w:rPr>
          <w:rtl/>
        </w:rPr>
        <w:t>דהתם</w:t>
      </w:r>
      <w:proofErr w:type="spellEnd"/>
      <w:r w:rsidRPr="0010241A">
        <w:rPr>
          <w:rtl/>
        </w:rPr>
        <w:t xml:space="preserve"> איירי שיש מעט עפר תיחוח וסביבו קרקע קשה </w:t>
      </w:r>
      <w:proofErr w:type="spellStart"/>
      <w:r w:rsidRPr="0010241A">
        <w:rPr>
          <w:rtl/>
        </w:rPr>
        <w:t>דכשמסיר</w:t>
      </w:r>
      <w:proofErr w:type="spellEnd"/>
      <w:r w:rsidRPr="0010241A">
        <w:rPr>
          <w:rtl/>
        </w:rPr>
        <w:t xml:space="preserve"> עפר תיחוח </w:t>
      </w:r>
      <w:proofErr w:type="spellStart"/>
      <w:r w:rsidRPr="0010241A">
        <w:rPr>
          <w:rtl/>
        </w:rPr>
        <w:t>תשאר</w:t>
      </w:r>
      <w:proofErr w:type="spellEnd"/>
      <w:r w:rsidRPr="0010241A">
        <w:rPr>
          <w:rtl/>
        </w:rPr>
        <w:t xml:space="preserve"> הגומא קיימת אבל הכא כשיש עפר תיחוח הרבה כשיעשה גומא אינה מתקיימת כי דופני הגומא יפלו ולא יוכלו להתקיים לפי שאין הקרקע קשה: ואין </w:t>
      </w:r>
      <w:proofErr w:type="spellStart"/>
      <w:r w:rsidRPr="0010241A">
        <w:rPr>
          <w:rtl/>
        </w:rPr>
        <w:t>מגלגלין</w:t>
      </w:r>
      <w:proofErr w:type="spellEnd"/>
      <w:r w:rsidRPr="0010241A">
        <w:rPr>
          <w:rtl/>
        </w:rPr>
        <w:t xml:space="preserve"> ביצה על גבי סיד רותח. קשה </w:t>
      </w:r>
      <w:proofErr w:type="spellStart"/>
      <w:r w:rsidRPr="0010241A">
        <w:rPr>
          <w:rtl/>
        </w:rPr>
        <w:t>אדמפליג</w:t>
      </w:r>
      <w:proofErr w:type="spellEnd"/>
      <w:r w:rsidRPr="0010241A">
        <w:rPr>
          <w:rtl/>
        </w:rPr>
        <w:t xml:space="preserve"> בין תולדות חמה לתולדות האור </w:t>
      </w:r>
      <w:proofErr w:type="spellStart"/>
      <w:r w:rsidRPr="0010241A">
        <w:rPr>
          <w:rtl/>
        </w:rPr>
        <w:t>לפלוג</w:t>
      </w:r>
      <w:proofErr w:type="spellEnd"/>
      <w:r w:rsidRPr="0010241A">
        <w:rPr>
          <w:rtl/>
        </w:rPr>
        <w:t xml:space="preserve"> בתולדות חמה </w:t>
      </w:r>
      <w:proofErr w:type="spellStart"/>
      <w:r w:rsidRPr="0010241A">
        <w:rPr>
          <w:rtl/>
        </w:rPr>
        <w:t>גופייהו</w:t>
      </w:r>
      <w:proofErr w:type="spellEnd"/>
      <w:r w:rsidRPr="0010241A">
        <w:rPr>
          <w:rtl/>
        </w:rPr>
        <w:t xml:space="preserve"> בין גג רותח לחול ואבק דרכים וגג דאית ביה עפר </w:t>
      </w:r>
      <w:proofErr w:type="spellStart"/>
      <w:r w:rsidRPr="0010241A">
        <w:rPr>
          <w:rtl/>
        </w:rPr>
        <w:t>ולמ</w:t>
      </w:r>
      <w:proofErr w:type="spellEnd"/>
      <w:r w:rsidRPr="0010241A">
        <w:rPr>
          <w:rtl/>
        </w:rPr>
        <w:t xml:space="preserve">''ד </w:t>
      </w:r>
      <w:proofErr w:type="spellStart"/>
      <w:r w:rsidRPr="0010241A">
        <w:rPr>
          <w:rtl/>
        </w:rPr>
        <w:t>דשמא</w:t>
      </w:r>
      <w:proofErr w:type="spellEnd"/>
      <w:r w:rsidRPr="0010241A">
        <w:rPr>
          <w:rtl/>
        </w:rPr>
        <w:t xml:space="preserve"> יטמין ברמץ אתי שפיר </w:t>
      </w:r>
      <w:proofErr w:type="spellStart"/>
      <w:r w:rsidRPr="0010241A">
        <w:rPr>
          <w:rtl/>
        </w:rPr>
        <w:t>דמפליג</w:t>
      </w:r>
      <w:proofErr w:type="spellEnd"/>
      <w:r w:rsidRPr="0010241A">
        <w:rPr>
          <w:rtl/>
        </w:rPr>
        <w:t xml:space="preserve"> בין גג רותח לסיד רותח שלא כדרך הטמנה אבל בתולדות חמה </w:t>
      </w:r>
      <w:proofErr w:type="spellStart"/>
      <w:r w:rsidRPr="0010241A">
        <w:rPr>
          <w:rtl/>
        </w:rPr>
        <w:t>גופייהו</w:t>
      </w:r>
      <w:proofErr w:type="spellEnd"/>
      <w:r w:rsidRPr="0010241A">
        <w:rPr>
          <w:rtl/>
        </w:rPr>
        <w:t xml:space="preserve"> לא מצי </w:t>
      </w:r>
      <w:proofErr w:type="spellStart"/>
      <w:r w:rsidRPr="0010241A">
        <w:rPr>
          <w:rtl/>
        </w:rPr>
        <w:t>למיפלג</w:t>
      </w:r>
      <w:proofErr w:type="spellEnd"/>
      <w:r w:rsidRPr="0010241A">
        <w:rPr>
          <w:rtl/>
        </w:rPr>
        <w:t xml:space="preserve"> אלא בין דרך הטמנה </w:t>
      </w:r>
      <w:proofErr w:type="spellStart"/>
      <w:r w:rsidRPr="0010241A">
        <w:rPr>
          <w:rtl/>
        </w:rPr>
        <w:t>לשלא</w:t>
      </w:r>
      <w:proofErr w:type="spellEnd"/>
      <w:r w:rsidRPr="0010241A">
        <w:rPr>
          <w:rtl/>
        </w:rPr>
        <w:t xml:space="preserve"> כדרך הטמנה </w:t>
      </w:r>
      <w:proofErr w:type="spellStart"/>
      <w:r w:rsidRPr="0010241A">
        <w:rPr>
          <w:rtl/>
        </w:rPr>
        <w:t>דבחול</w:t>
      </w:r>
      <w:proofErr w:type="spellEnd"/>
      <w:r w:rsidRPr="0010241A">
        <w:rPr>
          <w:rtl/>
        </w:rPr>
        <w:t xml:space="preserve"> נמי אם אינו מטמינו בו אלא מגלגלו על גביו שרי: אלא </w:t>
      </w:r>
      <w:proofErr w:type="spellStart"/>
      <w:r w:rsidRPr="0010241A">
        <w:rPr>
          <w:rtl/>
        </w:rPr>
        <w:t>למ</w:t>
      </w:r>
      <w:proofErr w:type="spellEnd"/>
      <w:r w:rsidRPr="0010241A">
        <w:rPr>
          <w:rtl/>
        </w:rPr>
        <w:t xml:space="preserve">''ד שמא יזיז </w:t>
      </w:r>
      <w:proofErr w:type="spellStart"/>
      <w:r w:rsidRPr="0010241A">
        <w:rPr>
          <w:rtl/>
        </w:rPr>
        <w:t>וכו</w:t>
      </w:r>
      <w:proofErr w:type="spellEnd"/>
      <w:r w:rsidRPr="0010241A">
        <w:rPr>
          <w:rtl/>
        </w:rPr>
        <w:t xml:space="preserve">'. </w:t>
      </w:r>
      <w:proofErr w:type="spellStart"/>
      <w:r w:rsidRPr="0010241A">
        <w:rPr>
          <w:rtl/>
        </w:rPr>
        <w:t>וא</w:t>
      </w:r>
      <w:proofErr w:type="spellEnd"/>
      <w:r w:rsidRPr="0010241A">
        <w:rPr>
          <w:rtl/>
        </w:rPr>
        <w:t xml:space="preserve">''ת לרב יוסף אטו מי לית ליה גזירה שמא יטמין ברמץ והא מהאי טעמא </w:t>
      </w:r>
      <w:proofErr w:type="spellStart"/>
      <w:r w:rsidRPr="0010241A">
        <w:rPr>
          <w:rtl/>
        </w:rPr>
        <w:t>אסרינן</w:t>
      </w:r>
      <w:proofErr w:type="spellEnd"/>
      <w:r w:rsidRPr="0010241A">
        <w:rPr>
          <w:rtl/>
        </w:rPr>
        <w:t xml:space="preserve"> להטמין בדבר המוסיף הבל ויש לומר </w:t>
      </w:r>
      <w:proofErr w:type="spellStart"/>
      <w:r w:rsidRPr="0010241A">
        <w:rPr>
          <w:rtl/>
        </w:rPr>
        <w:t>דמבעוד</w:t>
      </w:r>
      <w:proofErr w:type="spellEnd"/>
      <w:r w:rsidRPr="0010241A">
        <w:rPr>
          <w:rtl/>
        </w:rPr>
        <w:t xml:space="preserve"> יום איכא </w:t>
      </w:r>
      <w:proofErr w:type="spellStart"/>
      <w:r w:rsidRPr="0010241A">
        <w:rPr>
          <w:rtl/>
        </w:rPr>
        <w:t>למיגזר</w:t>
      </w:r>
      <w:proofErr w:type="spellEnd"/>
      <w:r w:rsidRPr="0010241A">
        <w:rPr>
          <w:rtl/>
        </w:rPr>
        <w:t xml:space="preserve"> שמא יטמין ברמץ ושמא יחתה אבל הכא לא שייך </w:t>
      </w:r>
      <w:proofErr w:type="spellStart"/>
      <w:r w:rsidRPr="0010241A">
        <w:rPr>
          <w:rtl/>
        </w:rPr>
        <w:t>למיגזר</w:t>
      </w:r>
      <w:proofErr w:type="spellEnd"/>
      <w:r w:rsidRPr="0010241A">
        <w:rPr>
          <w:rtl/>
        </w:rPr>
        <w:t xml:space="preserve"> </w:t>
      </w:r>
      <w:proofErr w:type="spellStart"/>
      <w:r w:rsidRPr="0010241A">
        <w:rPr>
          <w:rtl/>
        </w:rPr>
        <w:t>דאטו</w:t>
      </w:r>
      <w:proofErr w:type="spellEnd"/>
      <w:r w:rsidRPr="0010241A">
        <w:rPr>
          <w:rtl/>
        </w:rPr>
        <w:t xml:space="preserve"> אי שרינן לבשל בחמי חמה ניחוש דילמא אתי לבשל בחמי אור בשבת </w:t>
      </w:r>
      <w:proofErr w:type="spellStart"/>
      <w:r w:rsidRPr="0010241A">
        <w:rPr>
          <w:rtl/>
        </w:rPr>
        <w:t>וא</w:t>
      </w:r>
      <w:proofErr w:type="spellEnd"/>
      <w:r w:rsidRPr="0010241A">
        <w:rPr>
          <w:rtl/>
        </w:rPr>
        <w:t xml:space="preserve">''ת הא </w:t>
      </w:r>
      <w:proofErr w:type="spellStart"/>
      <w:r w:rsidRPr="0010241A">
        <w:rPr>
          <w:rtl/>
        </w:rPr>
        <w:t>אסרינן</w:t>
      </w:r>
      <w:proofErr w:type="spellEnd"/>
      <w:r w:rsidRPr="0010241A">
        <w:rPr>
          <w:rtl/>
        </w:rPr>
        <w:t xml:space="preserve"> משחשיכה להטמין אף כשאין מוסיף הבל גזירה שמא ירתיח ויש לומר </w:t>
      </w:r>
      <w:proofErr w:type="spellStart"/>
      <w:r w:rsidRPr="0010241A">
        <w:rPr>
          <w:rtl/>
        </w:rPr>
        <w:t>דהני</w:t>
      </w:r>
      <w:proofErr w:type="spellEnd"/>
      <w:r w:rsidRPr="0010241A">
        <w:rPr>
          <w:rtl/>
        </w:rPr>
        <w:t xml:space="preserve"> מילי בדבר המבושל איכא </w:t>
      </w:r>
      <w:proofErr w:type="spellStart"/>
      <w:r w:rsidRPr="0010241A">
        <w:rPr>
          <w:rtl/>
        </w:rPr>
        <w:t>למיחש</w:t>
      </w:r>
      <w:proofErr w:type="spellEnd"/>
      <w:r w:rsidRPr="0010241A">
        <w:rPr>
          <w:rtl/>
        </w:rPr>
        <w:t xml:space="preserve"> שמא ירתיח. אבל בישול גמור כי הכא לא טעו </w:t>
      </w:r>
      <w:proofErr w:type="spellStart"/>
      <w:r w:rsidRPr="0010241A">
        <w:rPr>
          <w:rtl/>
        </w:rPr>
        <w:t>אינשי</w:t>
      </w:r>
      <w:proofErr w:type="spellEnd"/>
      <w:r w:rsidRPr="0010241A">
        <w:rPr>
          <w:rtl/>
        </w:rPr>
        <w:t xml:space="preserve"> אטו תולדות חמה:</w:t>
      </w:r>
    </w:p>
    <w:p w14:paraId="0C3C3E15" w14:textId="77777777" w:rsidR="00EB48C8" w:rsidRDefault="00EB48C8" w:rsidP="00EB48C8">
      <w:pPr>
        <w:pStyle w:val="1"/>
        <w:rPr>
          <w:rtl/>
        </w:rPr>
      </w:pPr>
      <w:r>
        <w:rPr>
          <w:rtl/>
        </w:rPr>
        <w:t>דף לט עמוד ב</w:t>
      </w:r>
    </w:p>
    <w:tbl>
      <w:tblPr>
        <w:tblStyle w:val="a4"/>
        <w:bidiVisual/>
        <w:tblW w:w="0" w:type="auto"/>
        <w:tblLook w:val="04A0" w:firstRow="1" w:lastRow="0" w:firstColumn="1" w:lastColumn="0" w:noHBand="0" w:noVBand="1"/>
      </w:tblPr>
      <w:tblGrid>
        <w:gridCol w:w="4134"/>
        <w:gridCol w:w="4126"/>
      </w:tblGrid>
      <w:tr w:rsidR="00420373" w14:paraId="1BB36F81" w14:textId="77777777" w:rsidTr="00EB48C8">
        <w:tc>
          <w:tcPr>
            <w:tcW w:w="4134" w:type="dxa"/>
          </w:tcPr>
          <w:p w14:paraId="7E26719C" w14:textId="6B31913C" w:rsidR="00420373" w:rsidRPr="00EB48C8" w:rsidRDefault="00EB48C8" w:rsidP="00EB48C8">
            <w:pPr>
              <w:rPr>
                <w:rStyle w:val="a9"/>
                <w:rtl/>
              </w:rPr>
            </w:pPr>
            <w:r w:rsidRPr="00EB48C8">
              <w:rPr>
                <w:rStyle w:val="a9"/>
                <w:rtl/>
              </w:rPr>
              <w:t xml:space="preserve">ממעשה שעשו אנשי </w:t>
            </w:r>
            <w:proofErr w:type="spellStart"/>
            <w:r w:rsidRPr="00EB48C8">
              <w:rPr>
                <w:rStyle w:val="a9"/>
                <w:rtl/>
              </w:rPr>
              <w:t>טבריא</w:t>
            </w:r>
            <w:proofErr w:type="spellEnd"/>
            <w:r w:rsidRPr="00EB48C8">
              <w:rPr>
                <w:rStyle w:val="a9"/>
                <w:rtl/>
              </w:rPr>
              <w:t xml:space="preserve"> </w:t>
            </w:r>
            <w:r w:rsidRPr="00507F58">
              <w:rPr>
                <w:rtl/>
              </w:rPr>
              <w:t>ואסרי להו רבנן –</w:t>
            </w:r>
            <w:r w:rsidRPr="00EB48C8">
              <w:rPr>
                <w:rStyle w:val="a9"/>
                <w:rtl/>
              </w:rPr>
              <w:t xml:space="preserve"> </w:t>
            </w:r>
            <w:r w:rsidRPr="00507F58">
              <w:rPr>
                <w:rStyle w:val="a3"/>
                <w:rFonts w:hint="cs"/>
                <w:rtl/>
              </w:rPr>
              <w:t>[=ניתן ללמוד ש]</w:t>
            </w:r>
            <w:r w:rsidR="00507F58">
              <w:rPr>
                <w:rStyle w:val="a9"/>
                <w:rFonts w:hint="cs"/>
                <w:rtl/>
              </w:rPr>
              <w:t xml:space="preserve"> </w:t>
            </w:r>
            <w:r w:rsidRPr="00EB48C8">
              <w:rPr>
                <w:rStyle w:val="a9"/>
                <w:rtl/>
              </w:rPr>
              <w:t xml:space="preserve">בטלה </w:t>
            </w:r>
            <w:r w:rsidRPr="00507F58">
              <w:rPr>
                <w:rStyle w:val="a3"/>
                <w:rFonts w:hint="cs"/>
                <w:rtl/>
              </w:rPr>
              <w:t>[=נאסרה]</w:t>
            </w:r>
            <w:r>
              <w:rPr>
                <w:rStyle w:val="a9"/>
                <w:rFonts w:hint="cs"/>
                <w:rtl/>
              </w:rPr>
              <w:t xml:space="preserve"> </w:t>
            </w:r>
            <w:r w:rsidRPr="00EB48C8">
              <w:rPr>
                <w:rStyle w:val="a9"/>
                <w:rtl/>
              </w:rPr>
              <w:t xml:space="preserve">הטמנה בדבר המוסיף הבל, ואפילו מבעוד יום. </w:t>
            </w:r>
          </w:p>
        </w:tc>
        <w:tc>
          <w:tcPr>
            <w:tcW w:w="4126" w:type="dxa"/>
          </w:tcPr>
          <w:p w14:paraId="23E17788" w14:textId="77777777" w:rsidR="00420373" w:rsidRPr="00EB48C8" w:rsidRDefault="00EB48C8" w:rsidP="00EB48C8">
            <w:pPr>
              <w:rPr>
                <w:rStyle w:val="a7"/>
                <w:rtl/>
              </w:rPr>
            </w:pPr>
            <w:r w:rsidRPr="00EB48C8">
              <w:rPr>
                <w:rStyle w:val="a7"/>
                <w:rtl/>
              </w:rPr>
              <w:t xml:space="preserve">בטלה הטמנה - נאסרה הטמנה בדבר המוסיף הבל, </w:t>
            </w:r>
            <w:proofErr w:type="spellStart"/>
            <w:r w:rsidRPr="00EB48C8">
              <w:rPr>
                <w:rStyle w:val="a7"/>
                <w:rtl/>
              </w:rPr>
              <w:t>דהא</w:t>
            </w:r>
            <w:proofErr w:type="spellEnd"/>
            <w:r w:rsidRPr="00EB48C8">
              <w:rPr>
                <w:rStyle w:val="a7"/>
                <w:rtl/>
              </w:rPr>
              <w:t xml:space="preserve"> מבעוד יום נתנו שם הסילון, ומפני </w:t>
            </w:r>
            <w:proofErr w:type="spellStart"/>
            <w:r w:rsidRPr="00EB48C8">
              <w:rPr>
                <w:rStyle w:val="a7"/>
                <w:rtl/>
              </w:rPr>
              <w:t>שהצוננין</w:t>
            </w:r>
            <w:proofErr w:type="spellEnd"/>
            <w:r w:rsidRPr="00EB48C8">
              <w:rPr>
                <w:rStyle w:val="a7"/>
                <w:rtl/>
              </w:rPr>
              <w:t xml:space="preserve"> </w:t>
            </w:r>
            <w:proofErr w:type="spellStart"/>
            <w:r w:rsidRPr="00EB48C8">
              <w:rPr>
                <w:rStyle w:val="a7"/>
                <w:rtl/>
              </w:rPr>
              <w:t>מתחממין</w:t>
            </w:r>
            <w:proofErr w:type="spellEnd"/>
            <w:r w:rsidRPr="00EB48C8">
              <w:rPr>
                <w:rStyle w:val="a7"/>
                <w:rtl/>
              </w:rPr>
              <w:t xml:space="preserve"> בכך, ואף על גב </w:t>
            </w:r>
            <w:proofErr w:type="spellStart"/>
            <w:r w:rsidRPr="00EB48C8">
              <w:rPr>
                <w:rStyle w:val="a7"/>
                <w:rtl/>
              </w:rPr>
              <w:t>דממילא</w:t>
            </w:r>
            <w:proofErr w:type="spellEnd"/>
            <w:r w:rsidRPr="00EB48C8">
              <w:rPr>
                <w:rStyle w:val="a7"/>
                <w:rtl/>
              </w:rPr>
              <w:t xml:space="preserve"> - אסור.</w:t>
            </w:r>
          </w:p>
        </w:tc>
      </w:tr>
      <w:tr w:rsidR="00EB48C8" w14:paraId="6D3F79EB" w14:textId="77777777" w:rsidTr="00EB48C8">
        <w:tc>
          <w:tcPr>
            <w:tcW w:w="4134" w:type="dxa"/>
          </w:tcPr>
          <w:p w14:paraId="4DC96C33" w14:textId="77777777" w:rsidR="00EB48C8" w:rsidRDefault="00EB48C8" w:rsidP="00EB48C8">
            <w:pPr>
              <w:rPr>
                <w:rtl/>
              </w:rPr>
            </w:pPr>
            <w:r>
              <w:rPr>
                <w:rtl/>
              </w:rPr>
              <w:t xml:space="preserve">אמר </w:t>
            </w:r>
            <w:proofErr w:type="spellStart"/>
            <w:r>
              <w:rPr>
                <w:rtl/>
              </w:rPr>
              <w:t>עולא</w:t>
            </w:r>
            <w:proofErr w:type="spellEnd"/>
            <w:r>
              <w:rPr>
                <w:rtl/>
              </w:rPr>
              <w:t xml:space="preserve">: </w:t>
            </w:r>
            <w:r w:rsidRPr="00EB48C8">
              <w:rPr>
                <w:rStyle w:val="a9"/>
                <w:rtl/>
              </w:rPr>
              <w:t xml:space="preserve">הלכה כאנשי </w:t>
            </w:r>
            <w:proofErr w:type="spellStart"/>
            <w:r w:rsidRPr="00EB48C8">
              <w:rPr>
                <w:rStyle w:val="a9"/>
                <w:rtl/>
              </w:rPr>
              <w:t>טבריא</w:t>
            </w:r>
            <w:proofErr w:type="spellEnd"/>
            <w:r w:rsidRPr="00EB48C8">
              <w:rPr>
                <w:rStyle w:val="a9"/>
                <w:rtl/>
              </w:rPr>
              <w:t>.</w:t>
            </w:r>
            <w:r>
              <w:rPr>
                <w:rtl/>
              </w:rPr>
              <w:t xml:space="preserve"> </w:t>
            </w:r>
          </w:p>
          <w:p w14:paraId="4348AD2E" w14:textId="41498B56" w:rsidR="00EB48C8" w:rsidRPr="00EB48C8" w:rsidRDefault="00EB48C8" w:rsidP="00EB48C8">
            <w:pPr>
              <w:rPr>
                <w:bCs/>
                <w:iCs/>
                <w:color w:val="984806" w:themeColor="accent6" w:themeShade="80"/>
                <w:rtl/>
              </w:rPr>
            </w:pPr>
            <w:r>
              <w:rPr>
                <w:rtl/>
              </w:rPr>
              <w:t xml:space="preserve">אמר ליה רב נחמן: </w:t>
            </w:r>
            <w:r w:rsidRPr="00507F58">
              <w:rPr>
                <w:rtl/>
              </w:rPr>
              <w:t xml:space="preserve">כבר </w:t>
            </w:r>
            <w:proofErr w:type="spellStart"/>
            <w:r w:rsidRPr="00507F58">
              <w:rPr>
                <w:rtl/>
              </w:rPr>
              <w:t>תברינהו</w:t>
            </w:r>
            <w:proofErr w:type="spellEnd"/>
            <w:r w:rsidRPr="00507F58">
              <w:rPr>
                <w:rtl/>
              </w:rPr>
              <w:t xml:space="preserve"> אנשי </w:t>
            </w:r>
            <w:proofErr w:type="spellStart"/>
            <w:r w:rsidRPr="00507F58">
              <w:rPr>
                <w:rtl/>
              </w:rPr>
              <w:t>טבריא</w:t>
            </w:r>
            <w:proofErr w:type="spellEnd"/>
            <w:r w:rsidRPr="00507F58">
              <w:rPr>
                <w:rtl/>
              </w:rPr>
              <w:t xml:space="preserve"> </w:t>
            </w:r>
            <w:proofErr w:type="spellStart"/>
            <w:r w:rsidRPr="00507F58">
              <w:rPr>
                <w:rtl/>
              </w:rPr>
              <w:t>לסילונייהו</w:t>
            </w:r>
            <w:proofErr w:type="spellEnd"/>
            <w:r w:rsidRPr="00507F58">
              <w:rPr>
                <w:rtl/>
              </w:rPr>
              <w:t>.</w:t>
            </w:r>
            <w:r w:rsidRPr="00EB48C8">
              <w:rPr>
                <w:rStyle w:val="a9"/>
                <w:rtl/>
              </w:rPr>
              <w:t xml:space="preserve"> </w:t>
            </w:r>
            <w:r w:rsidR="00507F58" w:rsidRPr="00507F58">
              <w:rPr>
                <w:rStyle w:val="a3"/>
                <w:rFonts w:hint="cs"/>
                <w:rtl/>
              </w:rPr>
              <w:t>[=שחזרו בהן]</w:t>
            </w:r>
          </w:p>
        </w:tc>
        <w:tc>
          <w:tcPr>
            <w:tcW w:w="4126" w:type="dxa"/>
          </w:tcPr>
          <w:p w14:paraId="56289095" w14:textId="77777777" w:rsidR="00EB48C8" w:rsidRPr="00EB48C8" w:rsidRDefault="00EB48C8" w:rsidP="00EB48C8">
            <w:pPr>
              <w:rPr>
                <w:rStyle w:val="a7"/>
                <w:rtl/>
              </w:rPr>
            </w:pPr>
            <w:proofErr w:type="spellStart"/>
            <w:r w:rsidRPr="00EB48C8">
              <w:rPr>
                <w:rStyle w:val="a7"/>
                <w:rtl/>
              </w:rPr>
              <w:t>לסילונייהו</w:t>
            </w:r>
            <w:proofErr w:type="spellEnd"/>
            <w:r w:rsidRPr="00EB48C8">
              <w:rPr>
                <w:rStyle w:val="a7"/>
                <w:rtl/>
              </w:rPr>
              <w:t xml:space="preserve"> - </w:t>
            </w:r>
            <w:proofErr w:type="spellStart"/>
            <w:r w:rsidRPr="00EB48C8">
              <w:rPr>
                <w:rStyle w:val="a7"/>
                <w:rtl/>
              </w:rPr>
              <w:t>לסילונין</w:t>
            </w:r>
            <w:proofErr w:type="spellEnd"/>
            <w:r w:rsidRPr="00EB48C8">
              <w:rPr>
                <w:rStyle w:val="a7"/>
                <w:rtl/>
              </w:rPr>
              <w:t xml:space="preserve"> שלהן, שחזרו בהן.</w:t>
            </w:r>
          </w:p>
        </w:tc>
      </w:tr>
    </w:tbl>
    <w:p w14:paraId="37352BC0" w14:textId="7CE351D4" w:rsidR="00EB48C8" w:rsidRDefault="00507F58" w:rsidP="00507F58">
      <w:pPr>
        <w:pStyle w:val="3"/>
      </w:pPr>
      <w:r>
        <w:rPr>
          <w:rFonts w:hint="cs"/>
          <w:rtl/>
        </w:rPr>
        <w:t>איזו רחיצה אסורה במים שחוממו בשבת</w:t>
      </w:r>
    </w:p>
    <w:tbl>
      <w:tblPr>
        <w:tblStyle w:val="a4"/>
        <w:bidiVisual/>
        <w:tblW w:w="0" w:type="auto"/>
        <w:tblLook w:val="04A0" w:firstRow="1" w:lastRow="0" w:firstColumn="1" w:lastColumn="0" w:noHBand="0" w:noVBand="1"/>
      </w:tblPr>
      <w:tblGrid>
        <w:gridCol w:w="4134"/>
        <w:gridCol w:w="4126"/>
      </w:tblGrid>
      <w:tr w:rsidR="00507F58" w14:paraId="622C8F5B" w14:textId="77777777" w:rsidTr="006C255D">
        <w:tc>
          <w:tcPr>
            <w:tcW w:w="4134" w:type="dxa"/>
          </w:tcPr>
          <w:p w14:paraId="2F0646FB" w14:textId="77777777" w:rsidR="00507F58" w:rsidRDefault="00507F58" w:rsidP="00507F58">
            <w:pPr>
              <w:rPr>
                <w:rtl/>
              </w:rPr>
            </w:pPr>
            <w:r w:rsidRPr="00507F58">
              <w:rPr>
                <w:rStyle w:val="a3"/>
                <w:rFonts w:hint="cs"/>
                <w:rtl/>
              </w:rPr>
              <w:t xml:space="preserve">[=ציטוט המשנה:] </w:t>
            </w:r>
            <w:r w:rsidRPr="00EB48C8">
              <w:rPr>
                <w:rStyle w:val="a8"/>
                <w:rtl/>
              </w:rPr>
              <w:t xml:space="preserve">מעשה שעשו אנשי </w:t>
            </w:r>
            <w:proofErr w:type="spellStart"/>
            <w:r w:rsidRPr="00EB48C8">
              <w:rPr>
                <w:rStyle w:val="a8"/>
                <w:rtl/>
              </w:rPr>
              <w:t>טבריא</w:t>
            </w:r>
            <w:proofErr w:type="spellEnd"/>
            <w:r w:rsidRPr="00EB48C8">
              <w:rPr>
                <w:rStyle w:val="a8"/>
                <w:rtl/>
              </w:rPr>
              <w:t>.</w:t>
            </w:r>
            <w:r>
              <w:rPr>
                <w:rtl/>
              </w:rPr>
              <w:t xml:space="preserve"> </w:t>
            </w:r>
            <w:r w:rsidRPr="00EB48C8">
              <w:rPr>
                <w:rStyle w:val="a3"/>
                <w:rFonts w:hint="cs"/>
                <w:rtl/>
              </w:rPr>
              <w:t xml:space="preserve">[=...כחמין </w:t>
            </w:r>
            <w:proofErr w:type="spellStart"/>
            <w:r w:rsidRPr="00EB48C8">
              <w:rPr>
                <w:rStyle w:val="a3"/>
                <w:rFonts w:hint="cs"/>
                <w:rtl/>
              </w:rPr>
              <w:t>שהוחמו</w:t>
            </w:r>
            <w:proofErr w:type="spellEnd"/>
            <w:r w:rsidRPr="00EB48C8">
              <w:rPr>
                <w:rStyle w:val="a3"/>
                <w:rFonts w:hint="cs"/>
                <w:rtl/>
              </w:rPr>
              <w:t xml:space="preserve"> בשבת,</w:t>
            </w:r>
            <w:r>
              <w:rPr>
                <w:rStyle w:val="a3"/>
                <w:rFonts w:hint="cs"/>
                <w:rtl/>
              </w:rPr>
              <w:t xml:space="preserve"> </w:t>
            </w:r>
            <w:proofErr w:type="spellStart"/>
            <w:r>
              <w:rPr>
                <w:rStyle w:val="a3"/>
                <w:rFonts w:hint="cs"/>
                <w:rtl/>
              </w:rPr>
              <w:t>ואסורין</w:t>
            </w:r>
            <w:proofErr w:type="spellEnd"/>
            <w:r>
              <w:rPr>
                <w:rStyle w:val="a3"/>
                <w:rFonts w:hint="cs"/>
                <w:rtl/>
              </w:rPr>
              <w:t xml:space="preserve"> </w:t>
            </w:r>
            <w:r w:rsidRPr="00A03761">
              <w:rPr>
                <w:rStyle w:val="a3"/>
                <w:rFonts w:hint="cs"/>
                <w:color w:val="FF0000"/>
                <w:rtl/>
              </w:rPr>
              <w:t>ברחיצה</w:t>
            </w:r>
            <w:r w:rsidRPr="00EB48C8">
              <w:rPr>
                <w:rStyle w:val="a3"/>
                <w:rFonts w:hint="cs"/>
                <w:rtl/>
              </w:rPr>
              <w:t>]</w:t>
            </w:r>
          </w:p>
          <w:p w14:paraId="1EDDCFBF" w14:textId="77777777" w:rsidR="00507F58" w:rsidRDefault="00507F58" w:rsidP="00507F58">
            <w:pPr>
              <w:rPr>
                <w:rtl/>
              </w:rPr>
            </w:pPr>
            <w:r>
              <w:rPr>
                <w:rtl/>
              </w:rPr>
              <w:t xml:space="preserve">מאי רחיצה? </w:t>
            </w:r>
          </w:p>
          <w:p w14:paraId="3E778D95" w14:textId="77777777" w:rsidR="00507F58" w:rsidRDefault="00507F58" w:rsidP="00507F58">
            <w:pPr>
              <w:rPr>
                <w:rtl/>
              </w:rPr>
            </w:pPr>
            <w:proofErr w:type="spellStart"/>
            <w:r>
              <w:rPr>
                <w:rtl/>
              </w:rPr>
              <w:t>אילימא</w:t>
            </w:r>
            <w:proofErr w:type="spellEnd"/>
            <w:r>
              <w:rPr>
                <w:rtl/>
              </w:rPr>
              <w:t xml:space="preserve"> רחיצת כל גופו, אלא </w:t>
            </w:r>
            <w:r w:rsidRPr="0083797D">
              <w:rPr>
                <w:rStyle w:val="a3"/>
                <w:rFonts w:hint="cs"/>
                <w:rtl/>
              </w:rPr>
              <w:t>[=רק]</w:t>
            </w:r>
            <w:r>
              <w:rPr>
                <w:rFonts w:hint="cs"/>
                <w:rtl/>
              </w:rPr>
              <w:t xml:space="preserve"> </w:t>
            </w:r>
            <w:r>
              <w:rPr>
                <w:rtl/>
              </w:rPr>
              <w:t xml:space="preserve">חמין </w:t>
            </w:r>
            <w:proofErr w:type="spellStart"/>
            <w:r>
              <w:rPr>
                <w:rtl/>
              </w:rPr>
              <w:t>שהוחמו</w:t>
            </w:r>
            <w:proofErr w:type="spellEnd"/>
            <w:r>
              <w:rPr>
                <w:rtl/>
              </w:rPr>
              <w:t xml:space="preserve"> בשבת הוא </w:t>
            </w:r>
            <w:proofErr w:type="spellStart"/>
            <w:r>
              <w:rPr>
                <w:rtl/>
              </w:rPr>
              <w:t>דאסורין</w:t>
            </w:r>
            <w:proofErr w:type="spellEnd"/>
            <w:r>
              <w:rPr>
                <w:rFonts w:hint="cs"/>
                <w:rtl/>
              </w:rPr>
              <w:t xml:space="preserve"> </w:t>
            </w:r>
            <w:r w:rsidRPr="0083797D">
              <w:rPr>
                <w:rStyle w:val="a3"/>
                <w:rFonts w:hint="cs"/>
                <w:rtl/>
              </w:rPr>
              <w:t>[=לרחוץ בהם כל גופו]</w:t>
            </w:r>
            <w:r w:rsidRPr="0083797D">
              <w:rPr>
                <w:rStyle w:val="a3"/>
                <w:rtl/>
              </w:rPr>
              <w:t xml:space="preserve">, </w:t>
            </w:r>
            <w:r>
              <w:rPr>
                <w:rtl/>
              </w:rPr>
              <w:t xml:space="preserve">הא חמין </w:t>
            </w:r>
            <w:proofErr w:type="spellStart"/>
            <w:r>
              <w:rPr>
                <w:rtl/>
              </w:rPr>
              <w:t>שהוחמו</w:t>
            </w:r>
            <w:proofErr w:type="spellEnd"/>
            <w:r>
              <w:rPr>
                <w:rtl/>
              </w:rPr>
              <w:t xml:space="preserve"> מערב שבת - </w:t>
            </w:r>
            <w:proofErr w:type="spellStart"/>
            <w:r>
              <w:rPr>
                <w:rtl/>
              </w:rPr>
              <w:t>מותרין</w:t>
            </w:r>
            <w:proofErr w:type="spellEnd"/>
            <w:r>
              <w:rPr>
                <w:rtl/>
              </w:rPr>
              <w:t xml:space="preserve">? והתניא: </w:t>
            </w:r>
            <w:r w:rsidRPr="00EB48C8">
              <w:rPr>
                <w:rStyle w:val="a8"/>
                <w:rtl/>
              </w:rPr>
              <w:t xml:space="preserve">חמין </w:t>
            </w:r>
            <w:proofErr w:type="spellStart"/>
            <w:r w:rsidRPr="00EB48C8">
              <w:rPr>
                <w:rStyle w:val="a8"/>
                <w:rtl/>
              </w:rPr>
              <w:t>שהוחמו</w:t>
            </w:r>
            <w:proofErr w:type="spellEnd"/>
            <w:r w:rsidRPr="00EB48C8">
              <w:rPr>
                <w:rStyle w:val="a8"/>
                <w:rtl/>
              </w:rPr>
              <w:t xml:space="preserve"> מערב שבת, למחר רוחץ בהן פניו ידיו ורגליו, </w:t>
            </w:r>
            <w:r w:rsidRPr="00507F58">
              <w:rPr>
                <w:rStyle w:val="a8"/>
                <w:color w:val="FF0000"/>
                <w:rtl/>
              </w:rPr>
              <w:t>אבל לא כל גופו</w:t>
            </w:r>
            <w:r>
              <w:rPr>
                <w:rtl/>
              </w:rPr>
              <w:t xml:space="preserve">? </w:t>
            </w:r>
          </w:p>
          <w:p w14:paraId="7DB47D0E" w14:textId="2EB86B22" w:rsidR="00507F58" w:rsidRPr="00507F58" w:rsidRDefault="00507F58" w:rsidP="00507F58">
            <w:pPr>
              <w:rPr>
                <w:rStyle w:val="a3"/>
                <w:szCs w:val="22"/>
                <w:rtl/>
              </w:rPr>
            </w:pPr>
            <w:r>
              <w:rPr>
                <w:rtl/>
              </w:rPr>
              <w:t xml:space="preserve">אלא - פניו ידיו ורגליו. </w:t>
            </w:r>
            <w:r w:rsidRPr="00A03761">
              <w:rPr>
                <w:rStyle w:val="a3"/>
                <w:rFonts w:hint="cs"/>
                <w:rtl/>
              </w:rPr>
              <w:t>[=</w:t>
            </w:r>
            <w:r>
              <w:rPr>
                <w:rStyle w:val="a3"/>
                <w:rFonts w:hint="cs"/>
                <w:rtl/>
              </w:rPr>
              <w:t xml:space="preserve">שמותרת במים שחוממו בערב שבת, </w:t>
            </w:r>
            <w:r w:rsidRPr="00A03761">
              <w:rPr>
                <w:rStyle w:val="a3"/>
                <w:rFonts w:hint="cs"/>
                <w:rtl/>
              </w:rPr>
              <w:t xml:space="preserve">ורק בגלל שהמים חוממו </w:t>
            </w:r>
            <w:r w:rsidRPr="00A03761">
              <w:rPr>
                <w:rStyle w:val="a3"/>
                <w:rFonts w:hint="cs"/>
                <w:b/>
                <w:bCs/>
                <w:rtl/>
              </w:rPr>
              <w:t>בשבת</w:t>
            </w:r>
            <w:r w:rsidRPr="00A03761">
              <w:rPr>
                <w:rStyle w:val="a3"/>
                <w:rFonts w:hint="cs"/>
                <w:rtl/>
              </w:rPr>
              <w:t xml:space="preserve"> אסור לרחוץ </w:t>
            </w:r>
            <w:proofErr w:type="spellStart"/>
            <w:r w:rsidRPr="00A03761">
              <w:rPr>
                <w:rStyle w:val="a3"/>
                <w:rFonts w:hint="cs"/>
                <w:rtl/>
              </w:rPr>
              <w:t>פיו"ר</w:t>
            </w:r>
            <w:proofErr w:type="spellEnd"/>
            <w:r w:rsidRPr="00A03761">
              <w:rPr>
                <w:rStyle w:val="a3"/>
                <w:rFonts w:hint="cs"/>
                <w:rtl/>
              </w:rPr>
              <w:t>]</w:t>
            </w:r>
          </w:p>
        </w:tc>
        <w:tc>
          <w:tcPr>
            <w:tcW w:w="4126" w:type="dxa"/>
          </w:tcPr>
          <w:p w14:paraId="102E7AE0" w14:textId="77777777" w:rsidR="00507F58" w:rsidRPr="00EB48C8" w:rsidRDefault="00507F58" w:rsidP="00EB48C8">
            <w:pPr>
              <w:rPr>
                <w:rStyle w:val="a7"/>
                <w:rtl/>
              </w:rPr>
            </w:pPr>
          </w:p>
        </w:tc>
      </w:tr>
      <w:tr w:rsidR="00EB48C8" w14:paraId="64E4A42E" w14:textId="77777777" w:rsidTr="006C255D">
        <w:tc>
          <w:tcPr>
            <w:tcW w:w="4134" w:type="dxa"/>
          </w:tcPr>
          <w:p w14:paraId="439B2A21" w14:textId="77777777" w:rsidR="00507F58" w:rsidRDefault="00EB48C8" w:rsidP="00EB48C8">
            <w:pPr>
              <w:rPr>
                <w:rtl/>
              </w:rPr>
            </w:pPr>
            <w:r>
              <w:rPr>
                <w:rtl/>
              </w:rPr>
              <w:t xml:space="preserve">אימא סיפא: </w:t>
            </w:r>
            <w:r w:rsidRPr="00EB48C8">
              <w:rPr>
                <w:rStyle w:val="a8"/>
                <w:rtl/>
              </w:rPr>
              <w:t xml:space="preserve">ביום טוב - כחמין </w:t>
            </w:r>
            <w:proofErr w:type="spellStart"/>
            <w:r w:rsidRPr="00EB48C8">
              <w:rPr>
                <w:rStyle w:val="a8"/>
                <w:rtl/>
              </w:rPr>
              <w:t>שהוחמו</w:t>
            </w:r>
            <w:proofErr w:type="spellEnd"/>
            <w:r w:rsidRPr="00EB48C8">
              <w:rPr>
                <w:rStyle w:val="a8"/>
                <w:rtl/>
              </w:rPr>
              <w:t xml:space="preserve"> ביום טוב, </w:t>
            </w:r>
            <w:proofErr w:type="spellStart"/>
            <w:r w:rsidRPr="00EB48C8">
              <w:rPr>
                <w:rStyle w:val="a8"/>
                <w:rtl/>
              </w:rPr>
              <w:t>ואסורין</w:t>
            </w:r>
            <w:proofErr w:type="spellEnd"/>
            <w:r w:rsidRPr="00EB48C8">
              <w:rPr>
                <w:rStyle w:val="a8"/>
                <w:rtl/>
              </w:rPr>
              <w:t xml:space="preserve"> ברחיצה </w:t>
            </w:r>
            <w:proofErr w:type="spellStart"/>
            <w:r w:rsidRPr="00EB48C8">
              <w:rPr>
                <w:rStyle w:val="a8"/>
                <w:rtl/>
              </w:rPr>
              <w:t>ומותרין</w:t>
            </w:r>
            <w:proofErr w:type="spellEnd"/>
            <w:r w:rsidRPr="00EB48C8">
              <w:rPr>
                <w:rStyle w:val="a8"/>
                <w:rtl/>
              </w:rPr>
              <w:t xml:space="preserve"> </w:t>
            </w:r>
            <w:proofErr w:type="spellStart"/>
            <w:r w:rsidRPr="00EB48C8">
              <w:rPr>
                <w:rStyle w:val="a8"/>
                <w:rtl/>
              </w:rPr>
              <w:t>בשתיה</w:t>
            </w:r>
            <w:proofErr w:type="spellEnd"/>
            <w:r w:rsidRPr="00EB48C8">
              <w:rPr>
                <w:rStyle w:val="a8"/>
                <w:rtl/>
              </w:rPr>
              <w:t>.</w:t>
            </w:r>
            <w:r>
              <w:rPr>
                <w:rtl/>
              </w:rPr>
              <w:t xml:space="preserve"> </w:t>
            </w:r>
            <w:r w:rsidR="00A03761" w:rsidRPr="00A03761">
              <w:rPr>
                <w:rStyle w:val="a3"/>
                <w:rFonts w:hint="cs"/>
                <w:rtl/>
              </w:rPr>
              <w:t>[=לפי זה כוונת המשנה שאם חוממו המים ביום טוב אסור לרחוץ אפילו פניו</w:t>
            </w:r>
            <w:r w:rsidR="00507F58">
              <w:rPr>
                <w:rStyle w:val="a3"/>
                <w:rFonts w:hint="cs"/>
                <w:rtl/>
              </w:rPr>
              <w:t xml:space="preserve"> </w:t>
            </w:r>
            <w:r w:rsidR="00A03761" w:rsidRPr="00A03761">
              <w:rPr>
                <w:rStyle w:val="a3"/>
                <w:rFonts w:hint="cs"/>
                <w:rtl/>
              </w:rPr>
              <w:t xml:space="preserve">ידיו ורגליו]. </w:t>
            </w:r>
            <w:proofErr w:type="spellStart"/>
            <w:r>
              <w:rPr>
                <w:rtl/>
              </w:rPr>
              <w:t>לימא</w:t>
            </w:r>
            <w:proofErr w:type="spellEnd"/>
            <w:r>
              <w:rPr>
                <w:rtl/>
              </w:rPr>
              <w:t xml:space="preserve"> תנן </w:t>
            </w:r>
            <w:proofErr w:type="spellStart"/>
            <w:r>
              <w:rPr>
                <w:rtl/>
              </w:rPr>
              <w:t>סתמא</w:t>
            </w:r>
            <w:proofErr w:type="spellEnd"/>
            <w:r>
              <w:rPr>
                <w:rtl/>
              </w:rPr>
              <w:t xml:space="preserve"> כבית שמאי; </w:t>
            </w:r>
          </w:p>
          <w:p w14:paraId="0F72BA7B" w14:textId="77777777" w:rsidR="00507F58" w:rsidRDefault="00EB48C8" w:rsidP="00EB48C8">
            <w:pPr>
              <w:rPr>
                <w:rStyle w:val="a8"/>
                <w:rtl/>
              </w:rPr>
            </w:pPr>
            <w:proofErr w:type="spellStart"/>
            <w:r>
              <w:rPr>
                <w:rtl/>
              </w:rPr>
              <w:t>דתנן</w:t>
            </w:r>
            <w:proofErr w:type="spellEnd"/>
            <w:r>
              <w:rPr>
                <w:rtl/>
              </w:rPr>
              <w:t xml:space="preserve">, </w:t>
            </w:r>
            <w:r w:rsidRPr="00EB48C8">
              <w:rPr>
                <w:rStyle w:val="a8"/>
                <w:rtl/>
              </w:rPr>
              <w:t xml:space="preserve">בית שמאי אומרים: לא יחם אדם חמין לרגליו אלא אם כן </w:t>
            </w:r>
            <w:proofErr w:type="spellStart"/>
            <w:r w:rsidRPr="00EB48C8">
              <w:rPr>
                <w:rStyle w:val="a8"/>
                <w:rtl/>
              </w:rPr>
              <w:t>ראויין</w:t>
            </w:r>
            <w:proofErr w:type="spellEnd"/>
            <w:r w:rsidRPr="00EB48C8">
              <w:rPr>
                <w:rStyle w:val="a8"/>
                <w:rtl/>
              </w:rPr>
              <w:t xml:space="preserve"> </w:t>
            </w:r>
            <w:proofErr w:type="spellStart"/>
            <w:r w:rsidRPr="00EB48C8">
              <w:rPr>
                <w:rStyle w:val="a8"/>
                <w:rtl/>
              </w:rPr>
              <w:t>לשתיה</w:t>
            </w:r>
            <w:proofErr w:type="spellEnd"/>
            <w:r w:rsidRPr="00EB48C8">
              <w:rPr>
                <w:rStyle w:val="a8"/>
                <w:rtl/>
              </w:rPr>
              <w:t xml:space="preserve">, </w:t>
            </w:r>
          </w:p>
          <w:p w14:paraId="08D74D21" w14:textId="32AC1A1E" w:rsidR="00EB48C8" w:rsidRPr="00EB48C8" w:rsidRDefault="00EB48C8" w:rsidP="00EB48C8">
            <w:pPr>
              <w:rPr>
                <w:rStyle w:val="a8"/>
                <w:bCs w:val="0"/>
                <w:color w:val="auto"/>
                <w:rtl/>
              </w:rPr>
            </w:pPr>
            <w:r w:rsidRPr="00EB48C8">
              <w:rPr>
                <w:rStyle w:val="a8"/>
                <w:rtl/>
              </w:rPr>
              <w:t xml:space="preserve">ובית הלל </w:t>
            </w:r>
            <w:proofErr w:type="spellStart"/>
            <w:r w:rsidRPr="00EB48C8">
              <w:rPr>
                <w:rStyle w:val="a8"/>
                <w:rtl/>
              </w:rPr>
              <w:t>מתירין</w:t>
            </w:r>
            <w:proofErr w:type="spellEnd"/>
            <w:r>
              <w:rPr>
                <w:rtl/>
              </w:rPr>
              <w:t xml:space="preserve">! </w:t>
            </w:r>
          </w:p>
        </w:tc>
        <w:tc>
          <w:tcPr>
            <w:tcW w:w="4126" w:type="dxa"/>
          </w:tcPr>
          <w:p w14:paraId="46B690FA" w14:textId="77777777" w:rsidR="00EB48C8" w:rsidRPr="00EB48C8" w:rsidRDefault="00EB48C8" w:rsidP="00EB48C8">
            <w:pPr>
              <w:rPr>
                <w:rStyle w:val="a7"/>
                <w:rtl/>
              </w:rPr>
            </w:pPr>
            <w:proofErr w:type="spellStart"/>
            <w:r w:rsidRPr="00EB48C8">
              <w:rPr>
                <w:rStyle w:val="a7"/>
                <w:rtl/>
              </w:rPr>
              <w:t>ראויין</w:t>
            </w:r>
            <w:proofErr w:type="spellEnd"/>
            <w:r w:rsidRPr="00EB48C8">
              <w:rPr>
                <w:rStyle w:val="a7"/>
                <w:rtl/>
              </w:rPr>
              <w:t xml:space="preserve"> </w:t>
            </w:r>
            <w:proofErr w:type="spellStart"/>
            <w:r w:rsidRPr="00EB48C8">
              <w:rPr>
                <w:rStyle w:val="a7"/>
                <w:rtl/>
              </w:rPr>
              <w:t>לשתיה</w:t>
            </w:r>
            <w:proofErr w:type="spellEnd"/>
            <w:r w:rsidRPr="00EB48C8">
              <w:rPr>
                <w:rStyle w:val="a7"/>
                <w:rtl/>
              </w:rPr>
              <w:t xml:space="preserve"> - </w:t>
            </w:r>
            <w:proofErr w:type="spellStart"/>
            <w:r w:rsidRPr="00EB48C8">
              <w:rPr>
                <w:rStyle w:val="a7"/>
                <w:rtl/>
              </w:rPr>
              <w:t>דמחים</w:t>
            </w:r>
            <w:proofErr w:type="spellEnd"/>
            <w:r w:rsidRPr="00EB48C8">
              <w:rPr>
                <w:rStyle w:val="a7"/>
                <w:rtl/>
              </w:rPr>
              <w:t xml:space="preserve"> להו לשתייה, ואי בעי רוחץ בהן פניו.</w:t>
            </w:r>
          </w:p>
        </w:tc>
      </w:tr>
      <w:tr w:rsidR="001F0288" w14:paraId="054C5016" w14:textId="77777777" w:rsidTr="006C255D">
        <w:tc>
          <w:tcPr>
            <w:tcW w:w="4134" w:type="dxa"/>
          </w:tcPr>
          <w:p w14:paraId="30F681FF" w14:textId="77777777" w:rsidR="00507F58" w:rsidRDefault="001F0288" w:rsidP="00A9025A">
            <w:pPr>
              <w:rPr>
                <w:rStyle w:val="a9"/>
                <w:rtl/>
              </w:rPr>
            </w:pPr>
            <w:r>
              <w:rPr>
                <w:rtl/>
              </w:rPr>
              <w:t xml:space="preserve">אמר רב </w:t>
            </w:r>
            <w:proofErr w:type="spellStart"/>
            <w:r>
              <w:rPr>
                <w:rtl/>
              </w:rPr>
              <w:t>איקא</w:t>
            </w:r>
            <w:proofErr w:type="spellEnd"/>
            <w:r>
              <w:rPr>
                <w:rtl/>
              </w:rPr>
              <w:t xml:space="preserve"> בר </w:t>
            </w:r>
            <w:proofErr w:type="spellStart"/>
            <w:r>
              <w:rPr>
                <w:rtl/>
              </w:rPr>
              <w:t>חנניא</w:t>
            </w:r>
            <w:proofErr w:type="spellEnd"/>
            <w:r>
              <w:rPr>
                <w:rtl/>
              </w:rPr>
              <w:t xml:space="preserve">: </w:t>
            </w:r>
            <w:proofErr w:type="spellStart"/>
            <w:r w:rsidRPr="00507F58">
              <w:rPr>
                <w:rtl/>
              </w:rPr>
              <w:t>להשתטף</w:t>
            </w:r>
            <w:proofErr w:type="spellEnd"/>
            <w:r w:rsidRPr="00507F58">
              <w:rPr>
                <w:rtl/>
              </w:rPr>
              <w:t xml:space="preserve"> בהן כל גופו</w:t>
            </w:r>
            <w:r w:rsidRPr="001F0288">
              <w:rPr>
                <w:rStyle w:val="a9"/>
                <w:rtl/>
              </w:rPr>
              <w:t xml:space="preserve"> </w:t>
            </w:r>
            <w:r w:rsidRPr="00507F58">
              <w:rPr>
                <w:rtl/>
              </w:rPr>
              <w:t>עסקינן; והאי תנא הוא</w:t>
            </w:r>
            <w:r w:rsidR="00A9025A">
              <w:rPr>
                <w:rStyle w:val="a9"/>
                <w:rFonts w:hint="cs"/>
                <w:rtl/>
              </w:rPr>
              <w:t xml:space="preserve"> </w:t>
            </w:r>
            <w:r w:rsidR="00A9025A" w:rsidRPr="0083797D">
              <w:rPr>
                <w:rStyle w:val="a3"/>
                <w:rFonts w:hint="cs"/>
                <w:rtl/>
              </w:rPr>
              <w:t xml:space="preserve">[=רבי שמעון </w:t>
            </w:r>
            <w:proofErr w:type="spellStart"/>
            <w:r w:rsidR="00A9025A" w:rsidRPr="0083797D">
              <w:rPr>
                <w:rStyle w:val="a3"/>
                <w:rFonts w:hint="cs"/>
                <w:rtl/>
              </w:rPr>
              <w:t>בבריתא</w:t>
            </w:r>
            <w:proofErr w:type="spellEnd"/>
            <w:r w:rsidR="00A9025A" w:rsidRPr="0083797D">
              <w:rPr>
                <w:rStyle w:val="a3"/>
                <w:rFonts w:hint="cs"/>
                <w:rtl/>
              </w:rPr>
              <w:t xml:space="preserve"> שלהלן, שמתיר לרחוץ כל גופו בחמין בשבת, ולא כמו </w:t>
            </w:r>
            <w:proofErr w:type="spellStart"/>
            <w:r w:rsidR="00A03761">
              <w:rPr>
                <w:rStyle w:val="a3"/>
                <w:rFonts w:hint="cs"/>
                <w:rtl/>
              </w:rPr>
              <w:t>ה</w:t>
            </w:r>
            <w:r w:rsidR="00A9025A" w:rsidRPr="0083797D">
              <w:rPr>
                <w:rStyle w:val="a3"/>
                <w:rFonts w:hint="cs"/>
                <w:rtl/>
              </w:rPr>
              <w:t>בריתא</w:t>
            </w:r>
            <w:proofErr w:type="spellEnd"/>
            <w:r w:rsidR="00A9025A" w:rsidRPr="0083797D">
              <w:rPr>
                <w:rStyle w:val="a3"/>
                <w:rFonts w:hint="cs"/>
                <w:rtl/>
              </w:rPr>
              <w:t xml:space="preserve"> המובאת לעיל שאוסרת]</w:t>
            </w:r>
            <w:r w:rsidRPr="0083797D">
              <w:rPr>
                <w:rStyle w:val="a3"/>
                <w:rtl/>
              </w:rPr>
              <w:t>,</w:t>
            </w:r>
            <w:r w:rsidRPr="001F0288">
              <w:rPr>
                <w:rStyle w:val="a9"/>
                <w:rtl/>
              </w:rPr>
              <w:t xml:space="preserve"> </w:t>
            </w:r>
          </w:p>
          <w:p w14:paraId="3C674EED" w14:textId="77777777" w:rsidR="00507F58" w:rsidRDefault="001F0288" w:rsidP="00A9025A">
            <w:pPr>
              <w:rPr>
                <w:rStyle w:val="a8"/>
                <w:rtl/>
              </w:rPr>
            </w:pPr>
            <w:proofErr w:type="spellStart"/>
            <w:r w:rsidRPr="00507F58">
              <w:rPr>
                <w:rtl/>
              </w:rPr>
              <w:t>דתניא</w:t>
            </w:r>
            <w:proofErr w:type="spellEnd"/>
            <w:r w:rsidRPr="00507F58">
              <w:rPr>
                <w:rtl/>
              </w:rPr>
              <w:t>,</w:t>
            </w:r>
            <w:r>
              <w:rPr>
                <w:rtl/>
              </w:rPr>
              <w:t xml:space="preserve"> </w:t>
            </w:r>
            <w:r w:rsidRPr="001F0288">
              <w:rPr>
                <w:rStyle w:val="a8"/>
                <w:rtl/>
              </w:rPr>
              <w:t xml:space="preserve">לא </w:t>
            </w:r>
            <w:proofErr w:type="spellStart"/>
            <w:r w:rsidRPr="001F0288">
              <w:rPr>
                <w:rStyle w:val="a8"/>
                <w:rtl/>
              </w:rPr>
              <w:t>ישתטף</w:t>
            </w:r>
            <w:proofErr w:type="spellEnd"/>
            <w:r w:rsidRPr="001F0288">
              <w:rPr>
                <w:rStyle w:val="a8"/>
                <w:rtl/>
              </w:rPr>
              <w:t xml:space="preserve"> אדם כל גופו, בין בחמין ובין </w:t>
            </w:r>
            <w:r w:rsidRPr="001F0288">
              <w:rPr>
                <w:rStyle w:val="a8"/>
                <w:rtl/>
              </w:rPr>
              <w:lastRenderedPageBreak/>
              <w:t xml:space="preserve">בצונן - דברי רבי מאיר, </w:t>
            </w:r>
          </w:p>
          <w:p w14:paraId="0E6242EE" w14:textId="77777777" w:rsidR="00507F58" w:rsidRPr="00507F58" w:rsidRDefault="001F0288" w:rsidP="00A9025A">
            <w:pPr>
              <w:rPr>
                <w:rStyle w:val="a8"/>
                <w:color w:val="FF0000"/>
                <w:rtl/>
              </w:rPr>
            </w:pPr>
            <w:r w:rsidRPr="00507F58">
              <w:rPr>
                <w:rStyle w:val="a8"/>
                <w:color w:val="FF0000"/>
                <w:rtl/>
              </w:rPr>
              <w:t xml:space="preserve">רבי שמעון מתיר, </w:t>
            </w:r>
          </w:p>
          <w:p w14:paraId="327B5EFD" w14:textId="624BBB6E" w:rsidR="001F0288" w:rsidRPr="001F0288" w:rsidRDefault="001F0288" w:rsidP="00A9025A">
            <w:pPr>
              <w:rPr>
                <w:bCs/>
                <w:color w:val="0070C0"/>
                <w:rtl/>
              </w:rPr>
            </w:pPr>
            <w:r w:rsidRPr="001F0288">
              <w:rPr>
                <w:rStyle w:val="a8"/>
                <w:rtl/>
              </w:rPr>
              <w:t xml:space="preserve">רבי יהודה אומר: בחמין - אסור, בצונן - מותר. </w:t>
            </w:r>
          </w:p>
        </w:tc>
        <w:tc>
          <w:tcPr>
            <w:tcW w:w="4126" w:type="dxa"/>
          </w:tcPr>
          <w:p w14:paraId="41F7E76D" w14:textId="77777777" w:rsidR="001F0288" w:rsidRPr="00EB48C8" w:rsidRDefault="001F0288" w:rsidP="001F0288">
            <w:pPr>
              <w:rPr>
                <w:rStyle w:val="a7"/>
                <w:rtl/>
              </w:rPr>
            </w:pPr>
            <w:proofErr w:type="spellStart"/>
            <w:r w:rsidRPr="00EB48C8">
              <w:rPr>
                <w:rStyle w:val="a7"/>
                <w:rtl/>
              </w:rPr>
              <w:lastRenderedPageBreak/>
              <w:t>להשתטף</w:t>
            </w:r>
            <w:proofErr w:type="spellEnd"/>
            <w:r w:rsidRPr="00EB48C8">
              <w:rPr>
                <w:rStyle w:val="a7"/>
                <w:rtl/>
              </w:rPr>
              <w:t xml:space="preserve"> - שנותן על גופו </w:t>
            </w:r>
            <w:proofErr w:type="spellStart"/>
            <w:r w:rsidRPr="00EB48C8">
              <w:rPr>
                <w:rStyle w:val="a7"/>
                <w:rtl/>
              </w:rPr>
              <w:t>ומשתטף</w:t>
            </w:r>
            <w:proofErr w:type="spellEnd"/>
            <w:r w:rsidRPr="00EB48C8">
              <w:rPr>
                <w:rStyle w:val="a7"/>
                <w:rtl/>
              </w:rPr>
              <w:t>.</w:t>
            </w:r>
          </w:p>
          <w:p w14:paraId="5E76206E" w14:textId="77777777" w:rsidR="001F0288" w:rsidRPr="00EB48C8" w:rsidRDefault="001F0288" w:rsidP="001F0288">
            <w:pPr>
              <w:rPr>
                <w:rStyle w:val="a7"/>
                <w:rtl/>
              </w:rPr>
            </w:pPr>
            <w:r w:rsidRPr="00EB48C8">
              <w:rPr>
                <w:rStyle w:val="a7"/>
                <w:rtl/>
              </w:rPr>
              <w:t xml:space="preserve">והאי תנא - ר' שמעון היא, </w:t>
            </w:r>
            <w:proofErr w:type="spellStart"/>
            <w:r w:rsidRPr="00EB48C8">
              <w:rPr>
                <w:rStyle w:val="a7"/>
                <w:rtl/>
              </w:rPr>
              <w:t>דמתיר</w:t>
            </w:r>
            <w:proofErr w:type="spellEnd"/>
            <w:r w:rsidRPr="00EB48C8">
              <w:rPr>
                <w:rStyle w:val="a7"/>
                <w:rtl/>
              </w:rPr>
              <w:t xml:space="preserve"> </w:t>
            </w:r>
            <w:proofErr w:type="spellStart"/>
            <w:r w:rsidRPr="00EB48C8">
              <w:rPr>
                <w:rStyle w:val="a7"/>
                <w:rtl/>
              </w:rPr>
              <w:t>להשתטף</w:t>
            </w:r>
            <w:proofErr w:type="spellEnd"/>
            <w:r w:rsidRPr="00EB48C8">
              <w:rPr>
                <w:rStyle w:val="a7"/>
                <w:rtl/>
              </w:rPr>
              <w:t xml:space="preserve"> כל גופו בשבת בחמין </w:t>
            </w:r>
            <w:proofErr w:type="spellStart"/>
            <w:r w:rsidRPr="00EB48C8">
              <w:rPr>
                <w:rStyle w:val="a7"/>
                <w:rtl/>
              </w:rPr>
              <w:t>שהוחמו</w:t>
            </w:r>
            <w:proofErr w:type="spellEnd"/>
            <w:r w:rsidRPr="00EB48C8">
              <w:rPr>
                <w:rStyle w:val="a7"/>
                <w:rtl/>
              </w:rPr>
              <w:t xml:space="preserve"> מערב שבת, והיינו </w:t>
            </w:r>
            <w:proofErr w:type="spellStart"/>
            <w:r w:rsidRPr="00EB48C8">
              <w:rPr>
                <w:rStyle w:val="a7"/>
                <w:rtl/>
              </w:rPr>
              <w:t>דקאמר</w:t>
            </w:r>
            <w:proofErr w:type="spellEnd"/>
            <w:r w:rsidRPr="00EB48C8">
              <w:rPr>
                <w:rStyle w:val="a7"/>
                <w:rtl/>
              </w:rPr>
              <w:t xml:space="preserve"> כחמין </w:t>
            </w:r>
            <w:proofErr w:type="spellStart"/>
            <w:r w:rsidRPr="00EB48C8">
              <w:rPr>
                <w:rStyle w:val="a7"/>
                <w:rtl/>
              </w:rPr>
              <w:t>שהוחמו</w:t>
            </w:r>
            <w:proofErr w:type="spellEnd"/>
            <w:r w:rsidRPr="00EB48C8">
              <w:rPr>
                <w:rStyle w:val="a7"/>
                <w:rtl/>
              </w:rPr>
              <w:t xml:space="preserve"> בשבת אסור הא </w:t>
            </w:r>
            <w:proofErr w:type="spellStart"/>
            <w:r w:rsidRPr="00EB48C8">
              <w:rPr>
                <w:rStyle w:val="a7"/>
                <w:rtl/>
              </w:rPr>
              <w:t>שהוחמו</w:t>
            </w:r>
            <w:proofErr w:type="spellEnd"/>
            <w:r w:rsidRPr="00EB48C8">
              <w:rPr>
                <w:rStyle w:val="a7"/>
                <w:rtl/>
              </w:rPr>
              <w:t xml:space="preserve"> מאתמול - שרי, ואי ביום טוב - כחמין </w:t>
            </w:r>
            <w:proofErr w:type="spellStart"/>
            <w:r w:rsidRPr="00EB48C8">
              <w:rPr>
                <w:rStyle w:val="a7"/>
                <w:rtl/>
              </w:rPr>
              <w:t>שהוחמו</w:t>
            </w:r>
            <w:proofErr w:type="spellEnd"/>
            <w:r w:rsidRPr="00EB48C8">
              <w:rPr>
                <w:rStyle w:val="a7"/>
                <w:rtl/>
              </w:rPr>
              <w:t xml:space="preserve"> ביום טוב ואסור ברחיצה, </w:t>
            </w:r>
            <w:proofErr w:type="spellStart"/>
            <w:r w:rsidRPr="00EB48C8">
              <w:rPr>
                <w:rStyle w:val="a7"/>
                <w:rtl/>
              </w:rPr>
              <w:lastRenderedPageBreak/>
              <w:t>דאפילו</w:t>
            </w:r>
            <w:proofErr w:type="spellEnd"/>
            <w:r w:rsidRPr="00EB48C8">
              <w:rPr>
                <w:rStyle w:val="a7"/>
                <w:rtl/>
              </w:rPr>
              <w:t xml:space="preserve"> בית הלל לא שרי </w:t>
            </w:r>
            <w:proofErr w:type="spellStart"/>
            <w:r w:rsidRPr="00EB48C8">
              <w:rPr>
                <w:rStyle w:val="a7"/>
                <w:rtl/>
              </w:rPr>
              <w:t>להחם</w:t>
            </w:r>
            <w:proofErr w:type="spellEnd"/>
            <w:r w:rsidRPr="00EB48C8">
              <w:rPr>
                <w:rStyle w:val="a7"/>
                <w:rtl/>
              </w:rPr>
              <w:t xml:space="preserve"> ביום טוב אלא לפניו ידיו ורגליו, אבל </w:t>
            </w:r>
            <w:proofErr w:type="spellStart"/>
            <w:r w:rsidRPr="00EB48C8">
              <w:rPr>
                <w:rStyle w:val="a7"/>
                <w:rtl/>
              </w:rPr>
              <w:t>לשיטוף</w:t>
            </w:r>
            <w:proofErr w:type="spellEnd"/>
            <w:r w:rsidRPr="00EB48C8">
              <w:rPr>
                <w:rStyle w:val="a7"/>
                <w:rtl/>
              </w:rPr>
              <w:t xml:space="preserve"> כל גופו - לא.</w:t>
            </w:r>
          </w:p>
          <w:p w14:paraId="74C70203" w14:textId="77777777" w:rsidR="001F0288" w:rsidRPr="00EB48C8" w:rsidRDefault="001F0288" w:rsidP="001F0288">
            <w:pPr>
              <w:rPr>
                <w:rStyle w:val="a7"/>
                <w:rtl/>
              </w:rPr>
            </w:pPr>
            <w:r w:rsidRPr="00EB48C8">
              <w:rPr>
                <w:rStyle w:val="a7"/>
                <w:rtl/>
              </w:rPr>
              <w:t xml:space="preserve">לא </w:t>
            </w:r>
            <w:proofErr w:type="spellStart"/>
            <w:r w:rsidRPr="00EB48C8">
              <w:rPr>
                <w:rStyle w:val="a7"/>
                <w:rtl/>
              </w:rPr>
              <w:t>ישתטף</w:t>
            </w:r>
            <w:proofErr w:type="spellEnd"/>
            <w:r w:rsidRPr="00EB48C8">
              <w:rPr>
                <w:rStyle w:val="a7"/>
                <w:rtl/>
              </w:rPr>
              <w:t xml:space="preserve"> - בשבת.</w:t>
            </w:r>
          </w:p>
          <w:p w14:paraId="11A51611" w14:textId="77777777" w:rsidR="001F0288" w:rsidRPr="00EB48C8" w:rsidRDefault="001F0288" w:rsidP="001F0288">
            <w:pPr>
              <w:rPr>
                <w:rStyle w:val="a7"/>
                <w:rtl/>
              </w:rPr>
            </w:pPr>
            <w:r w:rsidRPr="00EB48C8">
              <w:rPr>
                <w:rStyle w:val="a7"/>
                <w:rtl/>
              </w:rPr>
              <w:t xml:space="preserve">בין בחמין - ואפילו </w:t>
            </w:r>
            <w:proofErr w:type="spellStart"/>
            <w:r w:rsidRPr="00EB48C8">
              <w:rPr>
                <w:rStyle w:val="a7"/>
                <w:rtl/>
              </w:rPr>
              <w:t>הוחמו</w:t>
            </w:r>
            <w:proofErr w:type="spellEnd"/>
            <w:r w:rsidRPr="00EB48C8">
              <w:rPr>
                <w:rStyle w:val="a7"/>
                <w:rtl/>
              </w:rPr>
              <w:t xml:space="preserve"> בחול.</w:t>
            </w:r>
          </w:p>
        </w:tc>
      </w:tr>
    </w:tbl>
    <w:p w14:paraId="7A423814" w14:textId="4BCBE9D8" w:rsidR="005B3347" w:rsidRDefault="005B3347" w:rsidP="005B3347">
      <w:pPr>
        <w:pStyle w:val="3"/>
      </w:pPr>
      <w:r>
        <w:rPr>
          <w:rFonts w:hint="cs"/>
          <w:rtl/>
        </w:rPr>
        <w:lastRenderedPageBreak/>
        <w:t xml:space="preserve">מים שחוממו בכלי דברי </w:t>
      </w:r>
      <w:proofErr w:type="spellStart"/>
      <w:r>
        <w:rPr>
          <w:rFonts w:hint="cs"/>
          <w:rtl/>
        </w:rPr>
        <w:t>הכל</w:t>
      </w:r>
      <w:proofErr w:type="spellEnd"/>
      <w:r>
        <w:rPr>
          <w:rFonts w:hint="cs"/>
          <w:rtl/>
        </w:rPr>
        <w:t xml:space="preserve"> אסור</w:t>
      </w:r>
    </w:p>
    <w:tbl>
      <w:tblPr>
        <w:tblStyle w:val="a4"/>
        <w:bidiVisual/>
        <w:tblW w:w="0" w:type="auto"/>
        <w:tblLook w:val="04A0" w:firstRow="1" w:lastRow="0" w:firstColumn="1" w:lastColumn="0" w:noHBand="0" w:noVBand="1"/>
      </w:tblPr>
      <w:tblGrid>
        <w:gridCol w:w="4134"/>
        <w:gridCol w:w="4126"/>
      </w:tblGrid>
      <w:tr w:rsidR="00A9025A" w14:paraId="1CDA72F8" w14:textId="77777777" w:rsidTr="006C255D">
        <w:tc>
          <w:tcPr>
            <w:tcW w:w="4134" w:type="dxa"/>
          </w:tcPr>
          <w:p w14:paraId="5BA92186" w14:textId="07ACE64D" w:rsidR="00A9025A" w:rsidRDefault="00A9025A" w:rsidP="00A9025A">
            <w:pPr>
              <w:rPr>
                <w:rStyle w:val="a9"/>
                <w:rtl/>
              </w:rPr>
            </w:pPr>
            <w:r>
              <w:rPr>
                <w:rtl/>
              </w:rPr>
              <w:t xml:space="preserve">אמר רב </w:t>
            </w:r>
            <w:proofErr w:type="spellStart"/>
            <w:r>
              <w:rPr>
                <w:rtl/>
              </w:rPr>
              <w:t>חסדא</w:t>
            </w:r>
            <w:proofErr w:type="spellEnd"/>
            <w:r>
              <w:rPr>
                <w:rtl/>
              </w:rPr>
              <w:t xml:space="preserve">: </w:t>
            </w:r>
            <w:r w:rsidRPr="001F0288">
              <w:rPr>
                <w:rStyle w:val="a9"/>
                <w:rtl/>
              </w:rPr>
              <w:t xml:space="preserve">מחלוקת </w:t>
            </w:r>
            <w:r w:rsidRPr="0083797D">
              <w:rPr>
                <w:rStyle w:val="a3"/>
                <w:rFonts w:hint="cs"/>
                <w:rtl/>
              </w:rPr>
              <w:t>[=התנאים לגבי רחיצה בחמין בשבת]</w:t>
            </w:r>
            <w:r>
              <w:rPr>
                <w:rStyle w:val="a9"/>
                <w:rFonts w:hint="cs"/>
                <w:rtl/>
              </w:rPr>
              <w:t xml:space="preserve"> </w:t>
            </w:r>
            <w:r w:rsidRPr="001F0288">
              <w:rPr>
                <w:rStyle w:val="a9"/>
                <w:rtl/>
              </w:rPr>
              <w:t>בכלי</w:t>
            </w:r>
            <w:r w:rsidR="005B3347">
              <w:rPr>
                <w:rStyle w:val="a9"/>
                <w:rFonts w:hint="cs"/>
                <w:rtl/>
              </w:rPr>
              <w:t xml:space="preserve"> </w:t>
            </w:r>
            <w:r w:rsidR="005B3347" w:rsidRPr="005B3347">
              <w:rPr>
                <w:rStyle w:val="a3"/>
                <w:rFonts w:hint="cs"/>
                <w:rtl/>
              </w:rPr>
              <w:t>[=משום שהרואה אותו רוחץ במים חמים בכלי חושב שחימם את המים בשבת, ויבא להתיר חימום מים בשבת]</w:t>
            </w:r>
            <w:r w:rsidRPr="005B3347">
              <w:rPr>
                <w:rStyle w:val="a3"/>
                <w:rtl/>
              </w:rPr>
              <w:t xml:space="preserve">, </w:t>
            </w:r>
            <w:r w:rsidRPr="001F0288">
              <w:rPr>
                <w:rStyle w:val="a9"/>
                <w:rtl/>
              </w:rPr>
              <w:t xml:space="preserve">אבל בקרקע - דברי </w:t>
            </w:r>
            <w:proofErr w:type="spellStart"/>
            <w:r w:rsidRPr="001F0288">
              <w:rPr>
                <w:rStyle w:val="a9"/>
                <w:rtl/>
              </w:rPr>
              <w:t>הכל</w:t>
            </w:r>
            <w:proofErr w:type="spellEnd"/>
            <w:r w:rsidRPr="001F0288">
              <w:rPr>
                <w:rStyle w:val="a9"/>
                <w:rtl/>
              </w:rPr>
              <w:t xml:space="preserve"> מותר. </w:t>
            </w:r>
          </w:p>
          <w:p w14:paraId="0278011A" w14:textId="77777777" w:rsidR="00A9025A" w:rsidRDefault="00A9025A" w:rsidP="00A9025A">
            <w:pPr>
              <w:rPr>
                <w:rtl/>
              </w:rPr>
            </w:pPr>
            <w:r>
              <w:rPr>
                <w:rtl/>
              </w:rPr>
              <w:t xml:space="preserve">והא מעשה </w:t>
            </w:r>
            <w:proofErr w:type="spellStart"/>
            <w:r>
              <w:rPr>
                <w:rtl/>
              </w:rPr>
              <w:t>דאנשי</w:t>
            </w:r>
            <w:proofErr w:type="spellEnd"/>
            <w:r>
              <w:rPr>
                <w:rtl/>
              </w:rPr>
              <w:t xml:space="preserve"> </w:t>
            </w:r>
            <w:proofErr w:type="spellStart"/>
            <w:r>
              <w:rPr>
                <w:rtl/>
              </w:rPr>
              <w:t>טבריא</w:t>
            </w:r>
            <w:proofErr w:type="spellEnd"/>
            <w:r>
              <w:rPr>
                <w:rtl/>
              </w:rPr>
              <w:t xml:space="preserve"> בקרקע </w:t>
            </w:r>
            <w:proofErr w:type="spellStart"/>
            <w:r>
              <w:rPr>
                <w:rtl/>
              </w:rPr>
              <w:t>הוה</w:t>
            </w:r>
            <w:proofErr w:type="spellEnd"/>
            <w:r>
              <w:rPr>
                <w:rtl/>
              </w:rPr>
              <w:t>, ואסרי להו רבנן</w:t>
            </w:r>
            <w:r>
              <w:rPr>
                <w:rFonts w:hint="cs"/>
                <w:rtl/>
              </w:rPr>
              <w:t>?</w:t>
            </w:r>
          </w:p>
          <w:p w14:paraId="50CEF9BE" w14:textId="77777777" w:rsidR="00A9025A" w:rsidRDefault="00A9025A" w:rsidP="00A9025A">
            <w:pPr>
              <w:rPr>
                <w:rtl/>
              </w:rPr>
            </w:pPr>
            <w:r>
              <w:rPr>
                <w:rtl/>
              </w:rPr>
              <w:t xml:space="preserve">אלא, אי איתמר הכי איתמר: </w:t>
            </w:r>
            <w:r w:rsidRPr="00A9025A">
              <w:rPr>
                <w:rStyle w:val="a9"/>
                <w:rtl/>
              </w:rPr>
              <w:t xml:space="preserve">מחלוקת - בקרקע, אבל בכלי - דברי </w:t>
            </w:r>
            <w:proofErr w:type="spellStart"/>
            <w:r w:rsidRPr="00A9025A">
              <w:rPr>
                <w:rStyle w:val="a9"/>
                <w:rtl/>
              </w:rPr>
              <w:t>הכל</w:t>
            </w:r>
            <w:proofErr w:type="spellEnd"/>
            <w:r w:rsidRPr="00A9025A">
              <w:rPr>
                <w:rStyle w:val="a9"/>
                <w:rtl/>
              </w:rPr>
              <w:t xml:space="preserve"> אסור.</w:t>
            </w:r>
            <w:r>
              <w:rPr>
                <w:rtl/>
              </w:rPr>
              <w:t xml:space="preserve"> </w:t>
            </w:r>
          </w:p>
        </w:tc>
        <w:tc>
          <w:tcPr>
            <w:tcW w:w="4126" w:type="dxa"/>
          </w:tcPr>
          <w:p w14:paraId="2F4FC9D0" w14:textId="77777777" w:rsidR="00A9025A" w:rsidRPr="00EB48C8" w:rsidRDefault="00A9025A" w:rsidP="00A9025A">
            <w:pPr>
              <w:rPr>
                <w:rStyle w:val="a7"/>
                <w:rtl/>
              </w:rPr>
            </w:pPr>
            <w:r w:rsidRPr="00EB48C8">
              <w:rPr>
                <w:rStyle w:val="a7"/>
                <w:rtl/>
              </w:rPr>
              <w:t xml:space="preserve">בכלי - </w:t>
            </w:r>
            <w:proofErr w:type="spellStart"/>
            <w:r w:rsidRPr="00EB48C8">
              <w:rPr>
                <w:rStyle w:val="a7"/>
                <w:rtl/>
              </w:rPr>
              <w:t>דהרואה</w:t>
            </w:r>
            <w:proofErr w:type="spellEnd"/>
            <w:r w:rsidRPr="00EB48C8">
              <w:rPr>
                <w:rStyle w:val="a7"/>
                <w:rtl/>
              </w:rPr>
              <w:t xml:space="preserve"> אומר היום </w:t>
            </w:r>
            <w:proofErr w:type="spellStart"/>
            <w:r w:rsidRPr="00EB48C8">
              <w:rPr>
                <w:rStyle w:val="a7"/>
                <w:rtl/>
              </w:rPr>
              <w:t>הוחמו</w:t>
            </w:r>
            <w:proofErr w:type="spellEnd"/>
            <w:r w:rsidRPr="00EB48C8">
              <w:rPr>
                <w:rStyle w:val="a7"/>
                <w:rtl/>
              </w:rPr>
              <w:t xml:space="preserve"> </w:t>
            </w:r>
            <w:proofErr w:type="spellStart"/>
            <w:r w:rsidRPr="00EB48C8">
              <w:rPr>
                <w:rStyle w:val="a7"/>
                <w:rtl/>
              </w:rPr>
              <w:t>ומוכחא</w:t>
            </w:r>
            <w:proofErr w:type="spellEnd"/>
            <w:r w:rsidRPr="00EB48C8">
              <w:rPr>
                <w:rStyle w:val="a7"/>
                <w:rtl/>
              </w:rPr>
              <w:t xml:space="preserve"> מילתא </w:t>
            </w:r>
            <w:proofErr w:type="spellStart"/>
            <w:r w:rsidRPr="00EB48C8">
              <w:rPr>
                <w:rStyle w:val="a7"/>
                <w:rtl/>
              </w:rPr>
              <w:t>דתולדות</w:t>
            </w:r>
            <w:proofErr w:type="spellEnd"/>
            <w:r w:rsidRPr="00EB48C8">
              <w:rPr>
                <w:rStyle w:val="a7"/>
                <w:rtl/>
              </w:rPr>
              <w:t xml:space="preserve"> האור </w:t>
            </w:r>
            <w:proofErr w:type="spellStart"/>
            <w:r w:rsidRPr="00EB48C8">
              <w:rPr>
                <w:rStyle w:val="a7"/>
                <w:rtl/>
              </w:rPr>
              <w:t>נינהו</w:t>
            </w:r>
            <w:proofErr w:type="spellEnd"/>
            <w:r w:rsidRPr="00EB48C8">
              <w:rPr>
                <w:rStyle w:val="a7"/>
                <w:rtl/>
              </w:rPr>
              <w:t xml:space="preserve">, ואתי </w:t>
            </w:r>
            <w:proofErr w:type="spellStart"/>
            <w:r w:rsidRPr="00EB48C8">
              <w:rPr>
                <w:rStyle w:val="a7"/>
                <w:rtl/>
              </w:rPr>
              <w:t>להחם</w:t>
            </w:r>
            <w:proofErr w:type="spellEnd"/>
            <w:r w:rsidRPr="00EB48C8">
              <w:rPr>
                <w:rStyle w:val="a7"/>
                <w:rtl/>
              </w:rPr>
              <w:t xml:space="preserve"> בשבת - כגון נותן צונן בחמין.</w:t>
            </w:r>
          </w:p>
          <w:p w14:paraId="22FE0E99" w14:textId="77777777" w:rsidR="00A9025A" w:rsidRPr="00EB48C8" w:rsidRDefault="00A9025A" w:rsidP="00A9025A">
            <w:pPr>
              <w:rPr>
                <w:rStyle w:val="a7"/>
                <w:rtl/>
              </w:rPr>
            </w:pPr>
            <w:r w:rsidRPr="00EB48C8">
              <w:rPr>
                <w:rStyle w:val="a7"/>
                <w:rtl/>
              </w:rPr>
              <w:t xml:space="preserve">אבל בקרקע - כגון </w:t>
            </w:r>
            <w:proofErr w:type="spellStart"/>
            <w:r w:rsidRPr="00EB48C8">
              <w:rPr>
                <w:rStyle w:val="a7"/>
                <w:rtl/>
              </w:rPr>
              <w:t>אמבטאות</w:t>
            </w:r>
            <w:proofErr w:type="spellEnd"/>
            <w:r w:rsidRPr="00EB48C8">
              <w:rPr>
                <w:rStyle w:val="a7"/>
                <w:rtl/>
              </w:rPr>
              <w:t xml:space="preserve"> של מרחצאות והן חמי האור.</w:t>
            </w:r>
          </w:p>
          <w:p w14:paraId="0782DBDA" w14:textId="77777777" w:rsidR="00A9025A" w:rsidRPr="00EB48C8" w:rsidRDefault="00A9025A" w:rsidP="00A9025A">
            <w:pPr>
              <w:rPr>
                <w:rStyle w:val="a7"/>
                <w:rtl/>
              </w:rPr>
            </w:pPr>
            <w:r w:rsidRPr="00EB48C8">
              <w:rPr>
                <w:rStyle w:val="a7"/>
                <w:rtl/>
              </w:rPr>
              <w:t xml:space="preserve">מותר - </w:t>
            </w:r>
            <w:proofErr w:type="spellStart"/>
            <w:r w:rsidRPr="00EB48C8">
              <w:rPr>
                <w:rStyle w:val="a7"/>
                <w:rtl/>
              </w:rPr>
              <w:t>דבטלי</w:t>
            </w:r>
            <w:proofErr w:type="spellEnd"/>
            <w:r w:rsidRPr="00EB48C8">
              <w:rPr>
                <w:rStyle w:val="a7"/>
                <w:rtl/>
              </w:rPr>
              <w:t xml:space="preserve"> להו מתורת חמין.</w:t>
            </w:r>
          </w:p>
          <w:p w14:paraId="4238EC9F" w14:textId="77777777" w:rsidR="00A9025A" w:rsidRPr="00EB48C8" w:rsidRDefault="00A9025A" w:rsidP="00A9025A">
            <w:pPr>
              <w:rPr>
                <w:rStyle w:val="a7"/>
                <w:rtl/>
              </w:rPr>
            </w:pPr>
            <w:r w:rsidRPr="00EB48C8">
              <w:rPr>
                <w:rStyle w:val="a7"/>
                <w:rtl/>
              </w:rPr>
              <w:t xml:space="preserve">והא מעשה </w:t>
            </w:r>
            <w:proofErr w:type="spellStart"/>
            <w:r w:rsidRPr="00EB48C8">
              <w:rPr>
                <w:rStyle w:val="a7"/>
                <w:rtl/>
              </w:rPr>
              <w:t>דאנשי</w:t>
            </w:r>
            <w:proofErr w:type="spellEnd"/>
            <w:r w:rsidRPr="00EB48C8">
              <w:rPr>
                <w:rStyle w:val="a7"/>
                <w:rtl/>
              </w:rPr>
              <w:t xml:space="preserve"> </w:t>
            </w:r>
            <w:proofErr w:type="spellStart"/>
            <w:r w:rsidRPr="00EB48C8">
              <w:rPr>
                <w:rStyle w:val="a7"/>
                <w:rtl/>
              </w:rPr>
              <w:t>טבריא</w:t>
            </w:r>
            <w:proofErr w:type="spellEnd"/>
            <w:r w:rsidRPr="00EB48C8">
              <w:rPr>
                <w:rStyle w:val="a7"/>
                <w:rtl/>
              </w:rPr>
              <w:t xml:space="preserve"> </w:t>
            </w:r>
            <w:proofErr w:type="spellStart"/>
            <w:r w:rsidRPr="00EB48C8">
              <w:rPr>
                <w:rStyle w:val="a7"/>
                <w:rtl/>
              </w:rPr>
              <w:t>כו</w:t>
            </w:r>
            <w:proofErr w:type="spellEnd"/>
            <w:r w:rsidRPr="00EB48C8">
              <w:rPr>
                <w:rStyle w:val="a7"/>
                <w:rtl/>
              </w:rPr>
              <w:t xml:space="preserve">' - </w:t>
            </w:r>
            <w:proofErr w:type="spellStart"/>
            <w:r w:rsidRPr="00EB48C8">
              <w:rPr>
                <w:rStyle w:val="a7"/>
                <w:rtl/>
              </w:rPr>
              <w:t>אלמא</w:t>
            </w:r>
            <w:proofErr w:type="spellEnd"/>
            <w:r w:rsidRPr="00EB48C8">
              <w:rPr>
                <w:rStyle w:val="a7"/>
                <w:rtl/>
              </w:rPr>
              <w:t xml:space="preserve"> </w:t>
            </w:r>
            <w:proofErr w:type="spellStart"/>
            <w:r w:rsidRPr="00EB48C8">
              <w:rPr>
                <w:rStyle w:val="a7"/>
                <w:rtl/>
              </w:rPr>
              <w:t>במילתייהו</w:t>
            </w:r>
            <w:proofErr w:type="spellEnd"/>
            <w:r w:rsidRPr="00EB48C8">
              <w:rPr>
                <w:rStyle w:val="a7"/>
                <w:rtl/>
              </w:rPr>
              <w:t xml:space="preserve"> קיימי.</w:t>
            </w:r>
          </w:p>
        </w:tc>
      </w:tr>
    </w:tbl>
    <w:p w14:paraId="34993D43" w14:textId="44869EA7" w:rsidR="005B3347" w:rsidRDefault="005B3347" w:rsidP="005B3347">
      <w:pPr>
        <w:pStyle w:val="3"/>
      </w:pPr>
      <w:r>
        <w:rPr>
          <w:rFonts w:hint="cs"/>
          <w:rtl/>
        </w:rPr>
        <w:t>הלכה כרבי יהודה</w:t>
      </w:r>
    </w:p>
    <w:tbl>
      <w:tblPr>
        <w:tblStyle w:val="a4"/>
        <w:bidiVisual/>
        <w:tblW w:w="0" w:type="auto"/>
        <w:tblLook w:val="04A0" w:firstRow="1" w:lastRow="0" w:firstColumn="1" w:lastColumn="0" w:noHBand="0" w:noVBand="1"/>
      </w:tblPr>
      <w:tblGrid>
        <w:gridCol w:w="4134"/>
        <w:gridCol w:w="4126"/>
      </w:tblGrid>
      <w:tr w:rsidR="00420373" w14:paraId="33B77BE2" w14:textId="77777777" w:rsidTr="006C255D">
        <w:tc>
          <w:tcPr>
            <w:tcW w:w="4134" w:type="dxa"/>
          </w:tcPr>
          <w:p w14:paraId="03795A75" w14:textId="77777777" w:rsidR="00A9025A" w:rsidRPr="005B3347" w:rsidRDefault="00420373" w:rsidP="00420373">
            <w:pPr>
              <w:rPr>
                <w:rStyle w:val="a3"/>
                <w:rtl/>
              </w:rPr>
            </w:pPr>
            <w:r>
              <w:rPr>
                <w:rtl/>
              </w:rPr>
              <w:t xml:space="preserve">אמר רבה בר </w:t>
            </w:r>
            <w:proofErr w:type="spellStart"/>
            <w:r>
              <w:rPr>
                <w:rtl/>
              </w:rPr>
              <w:t>בר</w:t>
            </w:r>
            <w:proofErr w:type="spellEnd"/>
            <w:r>
              <w:rPr>
                <w:rtl/>
              </w:rPr>
              <w:t xml:space="preserve"> חנה אמר רבי יוחנן: </w:t>
            </w:r>
            <w:r w:rsidRPr="00A9025A">
              <w:rPr>
                <w:rStyle w:val="a9"/>
                <w:rtl/>
              </w:rPr>
              <w:t>הלכה כרבי יהודה.</w:t>
            </w:r>
            <w:r>
              <w:rPr>
                <w:rtl/>
              </w:rPr>
              <w:t xml:space="preserve"> </w:t>
            </w:r>
            <w:r w:rsidR="0097110D" w:rsidRPr="005B3347">
              <w:rPr>
                <w:rStyle w:val="a3"/>
                <w:rFonts w:hint="cs"/>
                <w:rtl/>
              </w:rPr>
              <w:t>[=שאסור לרחוץ במים חמים בשבת].</w:t>
            </w:r>
          </w:p>
          <w:p w14:paraId="618FDD1E" w14:textId="77777777" w:rsidR="00A9025A" w:rsidRDefault="00420373" w:rsidP="00420373">
            <w:pPr>
              <w:rPr>
                <w:rtl/>
              </w:rPr>
            </w:pPr>
            <w:r>
              <w:rPr>
                <w:rtl/>
              </w:rPr>
              <w:t xml:space="preserve">אמר ליה רב יוסף: </w:t>
            </w:r>
            <w:r w:rsidRPr="005B3347">
              <w:rPr>
                <w:rtl/>
              </w:rPr>
              <w:t xml:space="preserve">בפירוש </w:t>
            </w:r>
            <w:proofErr w:type="spellStart"/>
            <w:r w:rsidRPr="005B3347">
              <w:rPr>
                <w:rtl/>
              </w:rPr>
              <w:t>שמיע</w:t>
            </w:r>
            <w:proofErr w:type="spellEnd"/>
            <w:r w:rsidRPr="005B3347">
              <w:rPr>
                <w:rtl/>
              </w:rPr>
              <w:t xml:space="preserve"> לך, או מכללא </w:t>
            </w:r>
            <w:proofErr w:type="spellStart"/>
            <w:r w:rsidRPr="005B3347">
              <w:rPr>
                <w:rtl/>
              </w:rPr>
              <w:t>שמיע</w:t>
            </w:r>
            <w:proofErr w:type="spellEnd"/>
            <w:r w:rsidRPr="005B3347">
              <w:rPr>
                <w:rtl/>
              </w:rPr>
              <w:t xml:space="preserve"> לך?</w:t>
            </w:r>
            <w:r>
              <w:rPr>
                <w:rtl/>
              </w:rPr>
              <w:t xml:space="preserve"> </w:t>
            </w:r>
          </w:p>
          <w:p w14:paraId="1FD969D5" w14:textId="77777777" w:rsidR="005B3347" w:rsidRDefault="00420373" w:rsidP="00420373">
            <w:pPr>
              <w:rPr>
                <w:rStyle w:val="a3"/>
                <w:rtl/>
              </w:rPr>
            </w:pPr>
            <w:r>
              <w:rPr>
                <w:rtl/>
              </w:rPr>
              <w:t xml:space="preserve">מאי </w:t>
            </w:r>
            <w:proofErr w:type="spellStart"/>
            <w:r>
              <w:rPr>
                <w:rtl/>
              </w:rPr>
              <w:t>כללא</w:t>
            </w:r>
            <w:proofErr w:type="spellEnd"/>
            <w:r>
              <w:rPr>
                <w:rtl/>
              </w:rPr>
              <w:t xml:space="preserve">, </w:t>
            </w:r>
            <w:proofErr w:type="spellStart"/>
            <w:r>
              <w:rPr>
                <w:rtl/>
              </w:rPr>
              <w:t>דאמר</w:t>
            </w:r>
            <w:proofErr w:type="spellEnd"/>
            <w:r>
              <w:rPr>
                <w:rtl/>
              </w:rPr>
              <w:t xml:space="preserve"> רב תנחום אמר רבי יוחנן אמר רבי ינאי אמר (רב) +מסורת הש"ס: [רבי]+</w:t>
            </w:r>
            <w:r w:rsidR="00A9025A">
              <w:rPr>
                <w:rFonts w:hint="cs"/>
                <w:rtl/>
              </w:rPr>
              <w:t>:</w:t>
            </w:r>
            <w:r>
              <w:rPr>
                <w:rtl/>
              </w:rPr>
              <w:t xml:space="preserve"> </w:t>
            </w:r>
            <w:r w:rsidRPr="00A9025A">
              <w:rPr>
                <w:rStyle w:val="a8"/>
                <w:rtl/>
              </w:rPr>
              <w:t xml:space="preserve">כל מקום שאתה מוצא שנים </w:t>
            </w:r>
            <w:proofErr w:type="spellStart"/>
            <w:r w:rsidRPr="00A9025A">
              <w:rPr>
                <w:rStyle w:val="a8"/>
                <w:rtl/>
              </w:rPr>
              <w:t>חלוקין</w:t>
            </w:r>
            <w:proofErr w:type="spellEnd"/>
            <w:r w:rsidRPr="00A9025A">
              <w:rPr>
                <w:rStyle w:val="a8"/>
                <w:rtl/>
              </w:rPr>
              <w:t xml:space="preserve"> ואחד מכריע - הלכה כדברי המכריע, חוץ מקולי </w:t>
            </w:r>
            <w:proofErr w:type="spellStart"/>
            <w:r w:rsidRPr="00A9025A">
              <w:rPr>
                <w:rStyle w:val="a8"/>
                <w:rtl/>
              </w:rPr>
              <w:t>מטלניות</w:t>
            </w:r>
            <w:proofErr w:type="spellEnd"/>
            <w:r w:rsidRPr="00A9025A">
              <w:rPr>
                <w:rStyle w:val="a8"/>
                <w:rtl/>
              </w:rPr>
              <w:t xml:space="preserve">, שאף על פי שרבי אליעזר מחמיר ורבי יהושע </w:t>
            </w:r>
            <w:proofErr w:type="spellStart"/>
            <w:r w:rsidRPr="00A9025A">
              <w:rPr>
                <w:rStyle w:val="a8"/>
                <w:rtl/>
              </w:rPr>
              <w:t>מיקל</w:t>
            </w:r>
            <w:proofErr w:type="spellEnd"/>
            <w:r w:rsidRPr="00A9025A">
              <w:rPr>
                <w:rStyle w:val="a8"/>
                <w:rtl/>
              </w:rPr>
              <w:t xml:space="preserve">, ורבי עקיבא מכריע - אין הלכה כדברי המכריע. </w:t>
            </w:r>
          </w:p>
          <w:p w14:paraId="6722C4F4" w14:textId="41456FA8" w:rsidR="00420373" w:rsidRDefault="00A9025A" w:rsidP="00420373">
            <w:pPr>
              <w:rPr>
                <w:rtl/>
              </w:rPr>
            </w:pPr>
            <w:r w:rsidRPr="00A9025A">
              <w:rPr>
                <w:rStyle w:val="a3"/>
                <w:rFonts w:hint="cs"/>
                <w:rtl/>
              </w:rPr>
              <w:t xml:space="preserve">[=משתי סיבות] </w:t>
            </w:r>
            <w:proofErr w:type="spellStart"/>
            <w:r w:rsidR="00420373">
              <w:rPr>
                <w:rtl/>
              </w:rPr>
              <w:t>חדא</w:t>
            </w:r>
            <w:proofErr w:type="spellEnd"/>
            <w:r w:rsidR="00420373">
              <w:rPr>
                <w:rtl/>
              </w:rPr>
              <w:t>: דרבי עקיבא תלמיד הוא, ועוד: הא</w:t>
            </w:r>
          </w:p>
        </w:tc>
        <w:tc>
          <w:tcPr>
            <w:tcW w:w="4126" w:type="dxa"/>
          </w:tcPr>
          <w:p w14:paraId="3BEAA48D" w14:textId="77777777" w:rsidR="00420373" w:rsidRPr="00EB48C8" w:rsidRDefault="00420373" w:rsidP="00A9025A">
            <w:pPr>
              <w:rPr>
                <w:rStyle w:val="a7"/>
                <w:rtl/>
              </w:rPr>
            </w:pPr>
          </w:p>
        </w:tc>
      </w:tr>
    </w:tbl>
    <w:p w14:paraId="21184B98" w14:textId="77777777" w:rsidR="006C255D" w:rsidRDefault="006C255D" w:rsidP="006C255D">
      <w:pPr>
        <w:pStyle w:val="2"/>
        <w:rPr>
          <w:rtl/>
        </w:rPr>
      </w:pPr>
      <w:r>
        <w:rPr>
          <w:rtl/>
        </w:rPr>
        <w:t xml:space="preserve">תוספות מסכת שבת דף לט עמוד ב </w:t>
      </w:r>
    </w:p>
    <w:p w14:paraId="3C18CC6D" w14:textId="77777777" w:rsidR="006C255D" w:rsidRDefault="006C255D" w:rsidP="006C255D">
      <w:pPr>
        <w:rPr>
          <w:rtl/>
        </w:rPr>
      </w:pPr>
      <w:r>
        <w:rPr>
          <w:rtl/>
        </w:rPr>
        <w:t xml:space="preserve">ממעשה שעשו אנשי </w:t>
      </w:r>
      <w:proofErr w:type="spellStart"/>
      <w:r>
        <w:rPr>
          <w:rtl/>
        </w:rPr>
        <w:t>טבריא</w:t>
      </w:r>
      <w:proofErr w:type="spellEnd"/>
      <w:r>
        <w:rPr>
          <w:rtl/>
        </w:rPr>
        <w:t xml:space="preserve"> ואסרו להם בטלה הטמנה </w:t>
      </w:r>
      <w:proofErr w:type="spellStart"/>
      <w:r>
        <w:rPr>
          <w:rtl/>
        </w:rPr>
        <w:t>מבע"י</w:t>
      </w:r>
      <w:proofErr w:type="spellEnd"/>
      <w:r>
        <w:rPr>
          <w:rtl/>
        </w:rPr>
        <w:t xml:space="preserve"> בדבר המוסיף הבל - וא"ת מה צריך </w:t>
      </w:r>
      <w:proofErr w:type="spellStart"/>
      <w:r>
        <w:rPr>
          <w:rtl/>
        </w:rPr>
        <w:t>למילף</w:t>
      </w:r>
      <w:proofErr w:type="spellEnd"/>
      <w:r>
        <w:rPr>
          <w:rtl/>
        </w:rPr>
        <w:t xml:space="preserve"> ממעשה </w:t>
      </w:r>
      <w:proofErr w:type="spellStart"/>
      <w:r>
        <w:rPr>
          <w:rtl/>
        </w:rPr>
        <w:t>דאנשי</w:t>
      </w:r>
      <w:proofErr w:type="spellEnd"/>
      <w:r>
        <w:rPr>
          <w:rtl/>
        </w:rPr>
        <w:t xml:space="preserve"> </w:t>
      </w:r>
      <w:proofErr w:type="spellStart"/>
      <w:r>
        <w:rPr>
          <w:rtl/>
        </w:rPr>
        <w:t>טבריא</w:t>
      </w:r>
      <w:proofErr w:type="spellEnd"/>
      <w:r>
        <w:rPr>
          <w:rtl/>
        </w:rPr>
        <w:t xml:space="preserve"> הא מתני' היא דאין </w:t>
      </w:r>
      <w:proofErr w:type="spellStart"/>
      <w:r>
        <w:rPr>
          <w:rtl/>
        </w:rPr>
        <w:t>טומנין</w:t>
      </w:r>
      <w:proofErr w:type="spellEnd"/>
      <w:r>
        <w:rPr>
          <w:rtl/>
        </w:rPr>
        <w:t xml:space="preserve"> בדבר המוסיף הבל בפרק במה </w:t>
      </w:r>
      <w:proofErr w:type="spellStart"/>
      <w:r>
        <w:rPr>
          <w:rtl/>
        </w:rPr>
        <w:t>טומנין</w:t>
      </w:r>
      <w:proofErr w:type="spellEnd"/>
      <w:r>
        <w:rPr>
          <w:rtl/>
        </w:rPr>
        <w:t xml:space="preserve"> (לקמן ד' </w:t>
      </w:r>
      <w:proofErr w:type="spellStart"/>
      <w:r>
        <w:rPr>
          <w:rtl/>
        </w:rPr>
        <w:t>מז</w:t>
      </w:r>
      <w:proofErr w:type="spellEnd"/>
      <w:r>
        <w:rPr>
          <w:rtl/>
        </w:rPr>
        <w:t xml:space="preserve">: ושם) </w:t>
      </w:r>
      <w:proofErr w:type="spellStart"/>
      <w:r>
        <w:rPr>
          <w:rtl/>
        </w:rPr>
        <w:t>ומבע"י</w:t>
      </w:r>
      <w:proofErr w:type="spellEnd"/>
      <w:r>
        <w:rPr>
          <w:rtl/>
        </w:rPr>
        <w:t xml:space="preserve"> איירי </w:t>
      </w:r>
      <w:proofErr w:type="spellStart"/>
      <w:r>
        <w:rPr>
          <w:rtl/>
        </w:rPr>
        <w:t>דמשחשיכה</w:t>
      </w:r>
      <w:proofErr w:type="spellEnd"/>
      <w:r>
        <w:rPr>
          <w:rtl/>
        </w:rPr>
        <w:t xml:space="preserve"> אפי' בדבר שאינו מוסיף הבל אסור </w:t>
      </w:r>
      <w:proofErr w:type="spellStart"/>
      <w:r>
        <w:rPr>
          <w:rtl/>
        </w:rPr>
        <w:t>כדאמרינן</w:t>
      </w:r>
      <w:proofErr w:type="spellEnd"/>
      <w:r>
        <w:rPr>
          <w:rtl/>
        </w:rPr>
        <w:t xml:space="preserve"> </w:t>
      </w:r>
      <w:proofErr w:type="spellStart"/>
      <w:r>
        <w:rPr>
          <w:rtl/>
        </w:rPr>
        <w:t>בפ"ב</w:t>
      </w:r>
      <w:proofErr w:type="spellEnd"/>
      <w:r>
        <w:rPr>
          <w:rtl/>
        </w:rPr>
        <w:t xml:space="preserve"> (לעיל דף לד.) </w:t>
      </w:r>
      <w:proofErr w:type="spellStart"/>
      <w:r>
        <w:rPr>
          <w:rtl/>
        </w:rPr>
        <w:t>ואור"י</w:t>
      </w:r>
      <w:proofErr w:type="spellEnd"/>
      <w:r>
        <w:rPr>
          <w:rtl/>
        </w:rPr>
        <w:t xml:space="preserve"> </w:t>
      </w:r>
      <w:proofErr w:type="spellStart"/>
      <w:r>
        <w:rPr>
          <w:rtl/>
        </w:rPr>
        <w:t>דמתניתין</w:t>
      </w:r>
      <w:proofErr w:type="spellEnd"/>
      <w:r>
        <w:rPr>
          <w:rtl/>
        </w:rPr>
        <w:t xml:space="preserve"> דלקמן איכא </w:t>
      </w:r>
      <w:proofErr w:type="spellStart"/>
      <w:r>
        <w:rPr>
          <w:rtl/>
        </w:rPr>
        <w:t>לאוקמא</w:t>
      </w:r>
      <w:proofErr w:type="spellEnd"/>
      <w:r>
        <w:rPr>
          <w:rtl/>
        </w:rPr>
        <w:t xml:space="preserve"> בבין השמשות אבל מבעוד יום ה"א </w:t>
      </w:r>
      <w:proofErr w:type="spellStart"/>
      <w:r>
        <w:rPr>
          <w:rtl/>
        </w:rPr>
        <w:t>דשרי</w:t>
      </w:r>
      <w:proofErr w:type="spellEnd"/>
      <w:r>
        <w:rPr>
          <w:rtl/>
        </w:rPr>
        <w:t xml:space="preserve"> וא"ת והא </w:t>
      </w:r>
      <w:proofErr w:type="spellStart"/>
      <w:r>
        <w:rPr>
          <w:rtl/>
        </w:rPr>
        <w:t>קתני</w:t>
      </w:r>
      <w:proofErr w:type="spellEnd"/>
      <w:r>
        <w:rPr>
          <w:rtl/>
        </w:rPr>
        <w:t xml:space="preserve"> </w:t>
      </w:r>
      <w:proofErr w:type="spellStart"/>
      <w:r>
        <w:rPr>
          <w:rtl/>
        </w:rPr>
        <w:t>טומנין</w:t>
      </w:r>
      <w:proofErr w:type="spellEnd"/>
      <w:r>
        <w:rPr>
          <w:rtl/>
        </w:rPr>
        <w:t xml:space="preserve"> </w:t>
      </w:r>
      <w:proofErr w:type="spellStart"/>
      <w:r>
        <w:rPr>
          <w:rtl/>
        </w:rPr>
        <w:t>בגיזי</w:t>
      </w:r>
      <w:proofErr w:type="spellEnd"/>
      <w:r>
        <w:rPr>
          <w:rtl/>
        </w:rPr>
        <w:t xml:space="preserve"> צמר ואין </w:t>
      </w:r>
      <w:proofErr w:type="spellStart"/>
      <w:r>
        <w:rPr>
          <w:rtl/>
        </w:rPr>
        <w:t>מטלטלין</w:t>
      </w:r>
      <w:proofErr w:type="spellEnd"/>
      <w:r>
        <w:rPr>
          <w:rtl/>
        </w:rPr>
        <w:t xml:space="preserve"> אותן ואי בין השמשות איך </w:t>
      </w:r>
      <w:proofErr w:type="spellStart"/>
      <w:r>
        <w:rPr>
          <w:rtl/>
        </w:rPr>
        <w:t>טומנין</w:t>
      </w:r>
      <w:proofErr w:type="spellEnd"/>
      <w:r>
        <w:rPr>
          <w:rtl/>
        </w:rPr>
        <w:t xml:space="preserve"> בהן והא אסור לטלטלן וי"ל דהוה </w:t>
      </w:r>
      <w:proofErr w:type="spellStart"/>
      <w:r>
        <w:rPr>
          <w:rtl/>
        </w:rPr>
        <w:t>מוקמינן</w:t>
      </w:r>
      <w:proofErr w:type="spellEnd"/>
      <w:r>
        <w:rPr>
          <w:rtl/>
        </w:rPr>
        <w:t xml:space="preserve"> כר' </w:t>
      </w:r>
      <w:proofErr w:type="spellStart"/>
      <w:r>
        <w:rPr>
          <w:rtl/>
        </w:rPr>
        <w:t>דאמר</w:t>
      </w:r>
      <w:proofErr w:type="spellEnd"/>
      <w:r>
        <w:rPr>
          <w:rtl/>
        </w:rPr>
        <w:t xml:space="preserve"> (לעיל ד' ח:) כל דבר שהוא משום שבות לא גזרו עליו בין השמשות וא"ת אי כר' </w:t>
      </w:r>
      <w:proofErr w:type="spellStart"/>
      <w:r>
        <w:rPr>
          <w:rtl/>
        </w:rPr>
        <w:t>אתיא</w:t>
      </w:r>
      <w:proofErr w:type="spellEnd"/>
      <w:r>
        <w:rPr>
          <w:rtl/>
        </w:rPr>
        <w:t xml:space="preserve"> אי מבעוד יום שרי להטמין </w:t>
      </w:r>
      <w:proofErr w:type="spellStart"/>
      <w:r>
        <w:rPr>
          <w:rtl/>
        </w:rPr>
        <w:t>ביה"ש</w:t>
      </w:r>
      <w:proofErr w:type="spellEnd"/>
      <w:r>
        <w:rPr>
          <w:rtl/>
        </w:rPr>
        <w:t xml:space="preserve"> נמי שרי </w:t>
      </w:r>
      <w:proofErr w:type="spellStart"/>
      <w:r>
        <w:rPr>
          <w:rtl/>
        </w:rPr>
        <w:t>דכל</w:t>
      </w:r>
      <w:proofErr w:type="spellEnd"/>
      <w:r>
        <w:rPr>
          <w:rtl/>
        </w:rPr>
        <w:t xml:space="preserve"> דבר שהוא משום שבות </w:t>
      </w:r>
      <w:proofErr w:type="spellStart"/>
      <w:r>
        <w:rPr>
          <w:rtl/>
        </w:rPr>
        <w:t>כו</w:t>
      </w:r>
      <w:proofErr w:type="spellEnd"/>
      <w:r>
        <w:rPr>
          <w:rtl/>
        </w:rPr>
        <w:t xml:space="preserve">' וי"ל דה"א בהטמנה החמירו </w:t>
      </w:r>
      <w:proofErr w:type="spellStart"/>
      <w:r>
        <w:rPr>
          <w:rtl/>
        </w:rPr>
        <w:t>וה"ר</w:t>
      </w:r>
      <w:proofErr w:type="spellEnd"/>
      <w:r>
        <w:rPr>
          <w:rtl/>
        </w:rPr>
        <w:t xml:space="preserve"> שמואל </w:t>
      </w:r>
      <w:proofErr w:type="spellStart"/>
      <w:r>
        <w:rPr>
          <w:rtl/>
        </w:rPr>
        <w:t>מוורדין</w:t>
      </w:r>
      <w:proofErr w:type="spellEnd"/>
      <w:r>
        <w:rPr>
          <w:rtl/>
        </w:rPr>
        <w:t xml:space="preserve"> מפרש ממעשה אנשי </w:t>
      </w:r>
      <w:proofErr w:type="spellStart"/>
      <w:r>
        <w:rPr>
          <w:rtl/>
        </w:rPr>
        <w:t>טבריא</w:t>
      </w:r>
      <w:proofErr w:type="spellEnd"/>
      <w:r>
        <w:rPr>
          <w:rtl/>
        </w:rPr>
        <w:t xml:space="preserve"> בטלה הטמנה </w:t>
      </w:r>
      <w:proofErr w:type="spellStart"/>
      <w:r>
        <w:rPr>
          <w:rtl/>
        </w:rPr>
        <w:t>דאסור</w:t>
      </w:r>
      <w:proofErr w:type="spellEnd"/>
      <w:r>
        <w:rPr>
          <w:rtl/>
        </w:rPr>
        <w:t xml:space="preserve"> אפי' לאכול </w:t>
      </w:r>
      <w:proofErr w:type="spellStart"/>
      <w:r>
        <w:rPr>
          <w:rtl/>
        </w:rPr>
        <w:t>כדקתני</w:t>
      </w:r>
      <w:proofErr w:type="spellEnd"/>
      <w:r>
        <w:rPr>
          <w:rtl/>
        </w:rPr>
        <w:t xml:space="preserve"> </w:t>
      </w:r>
      <w:proofErr w:type="spellStart"/>
      <w:r>
        <w:rPr>
          <w:rtl/>
        </w:rPr>
        <w:t>ואסורין</w:t>
      </w:r>
      <w:proofErr w:type="spellEnd"/>
      <w:r>
        <w:rPr>
          <w:rtl/>
        </w:rPr>
        <w:t xml:space="preserve"> </w:t>
      </w:r>
      <w:proofErr w:type="spellStart"/>
      <w:r>
        <w:rPr>
          <w:rtl/>
        </w:rPr>
        <w:t>בשתיה</w:t>
      </w:r>
      <w:proofErr w:type="spellEnd"/>
      <w:r>
        <w:rPr>
          <w:rtl/>
        </w:rPr>
        <w:t xml:space="preserve"> </w:t>
      </w:r>
      <w:proofErr w:type="spellStart"/>
      <w:r>
        <w:rPr>
          <w:rtl/>
        </w:rPr>
        <w:t>וה"ר</w:t>
      </w:r>
      <w:proofErr w:type="spellEnd"/>
      <w:r>
        <w:rPr>
          <w:rtl/>
        </w:rPr>
        <w:t xml:space="preserve"> יונה מפרש בטלה אפי' בקדירה </w:t>
      </w:r>
      <w:proofErr w:type="spellStart"/>
      <w:r>
        <w:rPr>
          <w:rtl/>
        </w:rPr>
        <w:t>חייתא</w:t>
      </w:r>
      <w:proofErr w:type="spellEnd"/>
      <w:r>
        <w:rPr>
          <w:rtl/>
        </w:rPr>
        <w:t xml:space="preserve"> והיינו </w:t>
      </w:r>
      <w:proofErr w:type="spellStart"/>
      <w:r>
        <w:rPr>
          <w:rtl/>
        </w:rPr>
        <w:t>דקאמר</w:t>
      </w:r>
      <w:proofErr w:type="spellEnd"/>
      <w:r>
        <w:rPr>
          <w:rtl/>
        </w:rPr>
        <w:t xml:space="preserve"> בטלה משמע לגמרי מכל דבר.</w:t>
      </w:r>
    </w:p>
    <w:p w14:paraId="1E675302" w14:textId="77777777" w:rsidR="006C255D" w:rsidRDefault="006C255D" w:rsidP="006C255D">
      <w:pPr>
        <w:rPr>
          <w:rtl/>
        </w:rPr>
      </w:pPr>
    </w:p>
    <w:p w14:paraId="7CE82C4B" w14:textId="77777777" w:rsidR="006C255D" w:rsidRDefault="006C255D" w:rsidP="006C255D">
      <w:pPr>
        <w:rPr>
          <w:rtl/>
        </w:rPr>
      </w:pPr>
      <w:r>
        <w:rPr>
          <w:rtl/>
        </w:rPr>
        <w:t xml:space="preserve">אלא פניו ידיו ורגליו </w:t>
      </w:r>
      <w:proofErr w:type="spellStart"/>
      <w:r>
        <w:rPr>
          <w:rtl/>
        </w:rPr>
        <w:t>כו</w:t>
      </w:r>
      <w:proofErr w:type="spellEnd"/>
      <w:r>
        <w:rPr>
          <w:rtl/>
        </w:rPr>
        <w:t xml:space="preserve">' - </w:t>
      </w:r>
      <w:proofErr w:type="spellStart"/>
      <w:r>
        <w:rPr>
          <w:rtl/>
        </w:rPr>
        <w:t>הכל</w:t>
      </w:r>
      <w:proofErr w:type="spellEnd"/>
      <w:r>
        <w:rPr>
          <w:rtl/>
        </w:rPr>
        <w:t xml:space="preserve"> היה יכול לדקדק מסיפא </w:t>
      </w:r>
      <w:proofErr w:type="spellStart"/>
      <w:r>
        <w:rPr>
          <w:rtl/>
        </w:rPr>
        <w:t>דקתני</w:t>
      </w:r>
      <w:proofErr w:type="spellEnd"/>
      <w:r>
        <w:rPr>
          <w:rtl/>
        </w:rPr>
        <w:t xml:space="preserve"> בי"ט כחמין </w:t>
      </w:r>
      <w:proofErr w:type="spellStart"/>
      <w:r>
        <w:rPr>
          <w:rtl/>
        </w:rPr>
        <w:t>שהוחמו</w:t>
      </w:r>
      <w:proofErr w:type="spellEnd"/>
      <w:r>
        <w:rPr>
          <w:rtl/>
        </w:rPr>
        <w:t xml:space="preserve"> בי"ט </w:t>
      </w:r>
      <w:proofErr w:type="spellStart"/>
      <w:r>
        <w:rPr>
          <w:rtl/>
        </w:rPr>
        <w:t>אילימא</w:t>
      </w:r>
      <w:proofErr w:type="spellEnd"/>
      <w:r>
        <w:rPr>
          <w:rtl/>
        </w:rPr>
        <w:t xml:space="preserve"> רחיצת כל גופו הא </w:t>
      </w:r>
      <w:proofErr w:type="spellStart"/>
      <w:r>
        <w:rPr>
          <w:rtl/>
        </w:rPr>
        <w:t>הוחמו</w:t>
      </w:r>
      <w:proofErr w:type="spellEnd"/>
      <w:r>
        <w:rPr>
          <w:rtl/>
        </w:rPr>
        <w:t xml:space="preserve"> </w:t>
      </w:r>
      <w:proofErr w:type="spellStart"/>
      <w:r>
        <w:rPr>
          <w:rtl/>
        </w:rPr>
        <w:t>מעי"ט</w:t>
      </w:r>
      <w:proofErr w:type="spellEnd"/>
      <w:r>
        <w:rPr>
          <w:rtl/>
        </w:rPr>
        <w:t xml:space="preserve"> שרי והא לקמן אסר רחיצה בי"ט </w:t>
      </w:r>
      <w:proofErr w:type="spellStart"/>
      <w:r>
        <w:rPr>
          <w:rtl/>
        </w:rPr>
        <w:t>דקאמר</w:t>
      </w:r>
      <w:proofErr w:type="spellEnd"/>
      <w:r>
        <w:rPr>
          <w:rtl/>
        </w:rPr>
        <w:t xml:space="preserve"> למחר נכנס ומזיע אבל רוחץ לא </w:t>
      </w:r>
      <w:proofErr w:type="spellStart"/>
      <w:r>
        <w:rPr>
          <w:rtl/>
        </w:rPr>
        <w:t>ודוקא</w:t>
      </w:r>
      <w:proofErr w:type="spellEnd"/>
      <w:r>
        <w:rPr>
          <w:rtl/>
        </w:rPr>
        <w:t xml:space="preserve"> שטיפה שרי בבית החיצון אלא דרך הש"ס מה שיכול לדקדק מרישא מדקדק ומיהו קשה </w:t>
      </w:r>
      <w:proofErr w:type="spellStart"/>
      <w:r>
        <w:rPr>
          <w:rtl/>
        </w:rPr>
        <w:t>לרשב"א</w:t>
      </w:r>
      <w:proofErr w:type="spellEnd"/>
      <w:r>
        <w:rPr>
          <w:rtl/>
        </w:rPr>
        <w:t xml:space="preserve"> </w:t>
      </w:r>
      <w:proofErr w:type="spellStart"/>
      <w:r>
        <w:rPr>
          <w:rtl/>
        </w:rPr>
        <w:t>דמגופה</w:t>
      </w:r>
      <w:proofErr w:type="spellEnd"/>
      <w:r>
        <w:rPr>
          <w:rtl/>
        </w:rPr>
        <w:t xml:space="preserve"> </w:t>
      </w:r>
      <w:proofErr w:type="spellStart"/>
      <w:r>
        <w:rPr>
          <w:rtl/>
        </w:rPr>
        <w:t>דמתניתין</w:t>
      </w:r>
      <w:proofErr w:type="spellEnd"/>
      <w:r>
        <w:rPr>
          <w:rtl/>
        </w:rPr>
        <w:t xml:space="preserve"> הוי מצי </w:t>
      </w:r>
      <w:proofErr w:type="spellStart"/>
      <w:r>
        <w:rPr>
          <w:rtl/>
        </w:rPr>
        <w:t>למידק</w:t>
      </w:r>
      <w:proofErr w:type="spellEnd"/>
      <w:r>
        <w:rPr>
          <w:rtl/>
        </w:rPr>
        <w:t xml:space="preserve"> בלא הך ברייתא </w:t>
      </w:r>
      <w:proofErr w:type="spellStart"/>
      <w:r>
        <w:rPr>
          <w:rtl/>
        </w:rPr>
        <w:t>דמייתי</w:t>
      </w:r>
      <w:proofErr w:type="spellEnd"/>
      <w:r>
        <w:rPr>
          <w:rtl/>
        </w:rPr>
        <w:t xml:space="preserve"> </w:t>
      </w:r>
      <w:proofErr w:type="spellStart"/>
      <w:r>
        <w:rPr>
          <w:rtl/>
        </w:rPr>
        <w:t>מדקתני</w:t>
      </w:r>
      <w:proofErr w:type="spellEnd"/>
      <w:r>
        <w:rPr>
          <w:rtl/>
        </w:rPr>
        <w:t xml:space="preserve"> </w:t>
      </w:r>
      <w:proofErr w:type="spellStart"/>
      <w:r>
        <w:rPr>
          <w:rtl/>
        </w:rPr>
        <w:t>ואסורין</w:t>
      </w:r>
      <w:proofErr w:type="spellEnd"/>
      <w:r>
        <w:rPr>
          <w:rtl/>
        </w:rPr>
        <w:t xml:space="preserve"> </w:t>
      </w:r>
      <w:proofErr w:type="spellStart"/>
      <w:r>
        <w:rPr>
          <w:rtl/>
        </w:rPr>
        <w:t>בשתיה</w:t>
      </w:r>
      <w:proofErr w:type="spellEnd"/>
      <w:r>
        <w:rPr>
          <w:rtl/>
        </w:rPr>
        <w:t xml:space="preserve"> כ"ש פניו ידיו ורגליו </w:t>
      </w:r>
      <w:proofErr w:type="spellStart"/>
      <w:r>
        <w:rPr>
          <w:rtl/>
        </w:rPr>
        <w:t>דאסירי</w:t>
      </w:r>
      <w:proofErr w:type="spellEnd"/>
      <w:r>
        <w:rPr>
          <w:rtl/>
        </w:rPr>
        <w:t>.</w:t>
      </w:r>
    </w:p>
    <w:p w14:paraId="71F83EC4" w14:textId="77777777" w:rsidR="006C255D" w:rsidRDefault="006C255D" w:rsidP="006C255D">
      <w:pPr>
        <w:rPr>
          <w:rtl/>
        </w:rPr>
      </w:pPr>
    </w:p>
    <w:p w14:paraId="5B8CD96A" w14:textId="77777777" w:rsidR="006C255D" w:rsidRDefault="006C255D" w:rsidP="006C255D">
      <w:pPr>
        <w:rPr>
          <w:rtl/>
        </w:rPr>
      </w:pPr>
      <w:r>
        <w:rPr>
          <w:rtl/>
        </w:rPr>
        <w:lastRenderedPageBreak/>
        <w:t xml:space="preserve">אלא אם כן </w:t>
      </w:r>
      <w:proofErr w:type="spellStart"/>
      <w:r>
        <w:rPr>
          <w:rtl/>
        </w:rPr>
        <w:t>ראויין</w:t>
      </w:r>
      <w:proofErr w:type="spellEnd"/>
      <w:r>
        <w:rPr>
          <w:rtl/>
        </w:rPr>
        <w:t xml:space="preserve"> </w:t>
      </w:r>
      <w:proofErr w:type="spellStart"/>
      <w:r>
        <w:rPr>
          <w:rtl/>
        </w:rPr>
        <w:t>לשתיה</w:t>
      </w:r>
      <w:proofErr w:type="spellEnd"/>
      <w:r>
        <w:rPr>
          <w:rtl/>
        </w:rPr>
        <w:t xml:space="preserve"> - נראה </w:t>
      </w:r>
      <w:proofErr w:type="spellStart"/>
      <w:r>
        <w:rPr>
          <w:rtl/>
        </w:rPr>
        <w:t>לר"י</w:t>
      </w:r>
      <w:proofErr w:type="spellEnd"/>
      <w:r>
        <w:rPr>
          <w:rtl/>
        </w:rPr>
        <w:t xml:space="preserve"> דווקא שמחמם אותם לצורך שתיה אבל לצורך רחיצה אף על גב </w:t>
      </w:r>
      <w:proofErr w:type="spellStart"/>
      <w:r>
        <w:rPr>
          <w:rtl/>
        </w:rPr>
        <w:t>דראויין</w:t>
      </w:r>
      <w:proofErr w:type="spellEnd"/>
      <w:r>
        <w:rPr>
          <w:rtl/>
        </w:rPr>
        <w:t xml:space="preserve"> </w:t>
      </w:r>
      <w:proofErr w:type="spellStart"/>
      <w:r>
        <w:rPr>
          <w:rtl/>
        </w:rPr>
        <w:t>לשתיה</w:t>
      </w:r>
      <w:proofErr w:type="spellEnd"/>
      <w:r>
        <w:rPr>
          <w:rtl/>
        </w:rPr>
        <w:t xml:space="preserve"> אסרי ב"ש </w:t>
      </w:r>
      <w:proofErr w:type="spellStart"/>
      <w:r>
        <w:rPr>
          <w:rtl/>
        </w:rPr>
        <w:t>דהא</w:t>
      </w:r>
      <w:proofErr w:type="spellEnd"/>
      <w:r>
        <w:rPr>
          <w:rtl/>
        </w:rPr>
        <w:t xml:space="preserve"> לית להו מתוך (ביצה ד' </w:t>
      </w:r>
      <w:proofErr w:type="spellStart"/>
      <w:r>
        <w:rPr>
          <w:rtl/>
        </w:rPr>
        <w:t>יב</w:t>
      </w:r>
      <w:proofErr w:type="spellEnd"/>
      <w:r>
        <w:rPr>
          <w:rtl/>
        </w:rPr>
        <w:t xml:space="preserve">. ושם) </w:t>
      </w:r>
      <w:proofErr w:type="spellStart"/>
      <w:r>
        <w:rPr>
          <w:rtl/>
        </w:rPr>
        <w:t>ובפ"ב</w:t>
      </w:r>
      <w:proofErr w:type="spellEnd"/>
      <w:r>
        <w:rPr>
          <w:rtl/>
        </w:rPr>
        <w:t xml:space="preserve"> </w:t>
      </w:r>
      <w:proofErr w:type="spellStart"/>
      <w:r>
        <w:rPr>
          <w:rtl/>
        </w:rPr>
        <w:t>דביצה</w:t>
      </w:r>
      <w:proofErr w:type="spellEnd"/>
      <w:r>
        <w:rPr>
          <w:rtl/>
        </w:rPr>
        <w:t xml:space="preserve"> (ד' </w:t>
      </w:r>
      <w:proofErr w:type="spellStart"/>
      <w:r>
        <w:rPr>
          <w:rtl/>
        </w:rPr>
        <w:t>כא</w:t>
      </w:r>
      <w:proofErr w:type="spellEnd"/>
      <w:r>
        <w:rPr>
          <w:rtl/>
        </w:rPr>
        <w:t xml:space="preserve">: ושם) אסרי ב"ש מדורה להתחמם כנגדה ואף על גב </w:t>
      </w:r>
      <w:proofErr w:type="spellStart"/>
      <w:r>
        <w:rPr>
          <w:rtl/>
        </w:rPr>
        <w:t>דראויה</w:t>
      </w:r>
      <w:proofErr w:type="spellEnd"/>
      <w:r>
        <w:rPr>
          <w:rtl/>
        </w:rPr>
        <w:t xml:space="preserve"> היא לבשל ולאפות ועוד אומר ר"י </w:t>
      </w:r>
      <w:proofErr w:type="spellStart"/>
      <w:r>
        <w:rPr>
          <w:rtl/>
        </w:rPr>
        <w:t>דמהכא</w:t>
      </w:r>
      <w:proofErr w:type="spellEnd"/>
      <w:r>
        <w:rPr>
          <w:rtl/>
        </w:rPr>
        <w:t xml:space="preserve"> נמי יש לדקדק דאי שרו ב"ש לצורך רחיצה משום </w:t>
      </w:r>
      <w:proofErr w:type="spellStart"/>
      <w:r>
        <w:rPr>
          <w:rtl/>
        </w:rPr>
        <w:t>דראויין</w:t>
      </w:r>
      <w:proofErr w:type="spellEnd"/>
      <w:r>
        <w:rPr>
          <w:rtl/>
        </w:rPr>
        <w:t xml:space="preserve"> </w:t>
      </w:r>
      <w:proofErr w:type="spellStart"/>
      <w:r>
        <w:rPr>
          <w:rtl/>
        </w:rPr>
        <w:t>לשתיה</w:t>
      </w:r>
      <w:proofErr w:type="spellEnd"/>
      <w:r>
        <w:rPr>
          <w:rtl/>
        </w:rPr>
        <w:t xml:space="preserve"> א"כ לא </w:t>
      </w:r>
      <w:proofErr w:type="spellStart"/>
      <w:r>
        <w:rPr>
          <w:rtl/>
        </w:rPr>
        <w:t>אתיא</w:t>
      </w:r>
      <w:proofErr w:type="spellEnd"/>
      <w:r>
        <w:rPr>
          <w:rtl/>
        </w:rPr>
        <w:t xml:space="preserve"> מתני' אפי' כב"ש </w:t>
      </w:r>
      <w:proofErr w:type="spellStart"/>
      <w:r>
        <w:rPr>
          <w:rtl/>
        </w:rPr>
        <w:t>דקתני</w:t>
      </w:r>
      <w:proofErr w:type="spellEnd"/>
      <w:r>
        <w:rPr>
          <w:rtl/>
        </w:rPr>
        <w:t xml:space="preserve"> </w:t>
      </w:r>
      <w:proofErr w:type="spellStart"/>
      <w:r>
        <w:rPr>
          <w:rtl/>
        </w:rPr>
        <w:t>ואסורין</w:t>
      </w:r>
      <w:proofErr w:type="spellEnd"/>
      <w:r>
        <w:rPr>
          <w:rtl/>
        </w:rPr>
        <w:t xml:space="preserve"> ברחיצה </w:t>
      </w:r>
      <w:proofErr w:type="spellStart"/>
      <w:r>
        <w:rPr>
          <w:rtl/>
        </w:rPr>
        <w:t>ומותרין</w:t>
      </w:r>
      <w:proofErr w:type="spellEnd"/>
      <w:r>
        <w:rPr>
          <w:rtl/>
        </w:rPr>
        <w:t xml:space="preserve"> </w:t>
      </w:r>
      <w:proofErr w:type="spellStart"/>
      <w:r>
        <w:rPr>
          <w:rtl/>
        </w:rPr>
        <w:t>בשתיה</w:t>
      </w:r>
      <w:proofErr w:type="spellEnd"/>
      <w:r>
        <w:rPr>
          <w:rtl/>
        </w:rPr>
        <w:t xml:space="preserve"> </w:t>
      </w:r>
      <w:proofErr w:type="spellStart"/>
      <w:r>
        <w:rPr>
          <w:rtl/>
        </w:rPr>
        <w:t>ומדקתני</w:t>
      </w:r>
      <w:proofErr w:type="spellEnd"/>
      <w:r>
        <w:rPr>
          <w:rtl/>
        </w:rPr>
        <w:t xml:space="preserve"> </w:t>
      </w:r>
      <w:proofErr w:type="spellStart"/>
      <w:r>
        <w:rPr>
          <w:rtl/>
        </w:rPr>
        <w:t>ומותרין</w:t>
      </w:r>
      <w:proofErr w:type="spellEnd"/>
      <w:r>
        <w:rPr>
          <w:rtl/>
        </w:rPr>
        <w:t xml:space="preserve"> </w:t>
      </w:r>
      <w:proofErr w:type="spellStart"/>
      <w:r>
        <w:rPr>
          <w:rtl/>
        </w:rPr>
        <w:t>בשתיה</w:t>
      </w:r>
      <w:proofErr w:type="spellEnd"/>
      <w:r>
        <w:rPr>
          <w:rtl/>
        </w:rPr>
        <w:t xml:space="preserve"> מכלל </w:t>
      </w:r>
      <w:proofErr w:type="spellStart"/>
      <w:r>
        <w:rPr>
          <w:rtl/>
        </w:rPr>
        <w:t>דראויין</w:t>
      </w:r>
      <w:proofErr w:type="spellEnd"/>
      <w:r>
        <w:rPr>
          <w:rtl/>
        </w:rPr>
        <w:t xml:space="preserve"> </w:t>
      </w:r>
      <w:proofErr w:type="spellStart"/>
      <w:r>
        <w:rPr>
          <w:rtl/>
        </w:rPr>
        <w:t>לשתיה</w:t>
      </w:r>
      <w:proofErr w:type="spellEnd"/>
      <w:r>
        <w:rPr>
          <w:rtl/>
        </w:rPr>
        <w:t xml:space="preserve"> </w:t>
      </w:r>
      <w:proofErr w:type="spellStart"/>
      <w:r>
        <w:rPr>
          <w:rtl/>
        </w:rPr>
        <w:t>ואפ"ה</w:t>
      </w:r>
      <w:proofErr w:type="spellEnd"/>
      <w:r>
        <w:rPr>
          <w:rtl/>
        </w:rPr>
        <w:t xml:space="preserve"> </w:t>
      </w:r>
      <w:proofErr w:type="spellStart"/>
      <w:r>
        <w:rPr>
          <w:rtl/>
        </w:rPr>
        <w:t>קתני</w:t>
      </w:r>
      <w:proofErr w:type="spellEnd"/>
      <w:r>
        <w:rPr>
          <w:rtl/>
        </w:rPr>
        <w:t xml:space="preserve"> </w:t>
      </w:r>
      <w:proofErr w:type="spellStart"/>
      <w:r>
        <w:rPr>
          <w:rtl/>
        </w:rPr>
        <w:t>דאסורין</w:t>
      </w:r>
      <w:proofErr w:type="spellEnd"/>
      <w:r>
        <w:rPr>
          <w:rtl/>
        </w:rPr>
        <w:t xml:space="preserve"> ברחיצה אלא ודאי לא שרו ב"ש אלא כשעושה לצורך שתיה ונראה </w:t>
      </w:r>
      <w:proofErr w:type="spellStart"/>
      <w:r>
        <w:rPr>
          <w:rtl/>
        </w:rPr>
        <w:t>לר"י</w:t>
      </w:r>
      <w:proofErr w:type="spellEnd"/>
      <w:r>
        <w:rPr>
          <w:rtl/>
        </w:rPr>
        <w:t xml:space="preserve"> </w:t>
      </w:r>
      <w:proofErr w:type="spellStart"/>
      <w:r>
        <w:rPr>
          <w:rtl/>
        </w:rPr>
        <w:t>דיכול</w:t>
      </w:r>
      <w:proofErr w:type="spellEnd"/>
      <w:r>
        <w:rPr>
          <w:rtl/>
        </w:rPr>
        <w:t xml:space="preserve"> לחמם אפי' ביותר מכדי שתיה </w:t>
      </w:r>
      <w:proofErr w:type="spellStart"/>
      <w:r>
        <w:rPr>
          <w:rtl/>
        </w:rPr>
        <w:t>כדאמר</w:t>
      </w:r>
      <w:proofErr w:type="spellEnd"/>
      <w:r>
        <w:rPr>
          <w:rtl/>
        </w:rPr>
        <w:t xml:space="preserve"> בפרק הדר (עירובין ד' סח.) </w:t>
      </w:r>
      <w:proofErr w:type="spellStart"/>
      <w:r>
        <w:rPr>
          <w:rtl/>
        </w:rPr>
        <w:t>נשייליה</w:t>
      </w:r>
      <w:proofErr w:type="spellEnd"/>
      <w:r>
        <w:rPr>
          <w:rtl/>
        </w:rPr>
        <w:t xml:space="preserve"> </w:t>
      </w:r>
      <w:proofErr w:type="spellStart"/>
      <w:r>
        <w:rPr>
          <w:rtl/>
        </w:rPr>
        <w:t>לאימיה</w:t>
      </w:r>
      <w:proofErr w:type="spellEnd"/>
      <w:r>
        <w:rPr>
          <w:rtl/>
        </w:rPr>
        <w:t xml:space="preserve"> אי צריכה </w:t>
      </w:r>
      <w:proofErr w:type="spellStart"/>
      <w:r>
        <w:rPr>
          <w:rtl/>
        </w:rPr>
        <w:t>נחיימו</w:t>
      </w:r>
      <w:proofErr w:type="spellEnd"/>
      <w:r>
        <w:rPr>
          <w:rtl/>
        </w:rPr>
        <w:t xml:space="preserve"> אגב </w:t>
      </w:r>
      <w:proofErr w:type="spellStart"/>
      <w:r>
        <w:rPr>
          <w:rtl/>
        </w:rPr>
        <w:t>אימיה</w:t>
      </w:r>
      <w:proofErr w:type="spellEnd"/>
      <w:r>
        <w:rPr>
          <w:rtl/>
        </w:rPr>
        <w:t xml:space="preserve"> </w:t>
      </w:r>
      <w:proofErr w:type="spellStart"/>
      <w:r>
        <w:rPr>
          <w:rtl/>
        </w:rPr>
        <w:t>ודוקא</w:t>
      </w:r>
      <w:proofErr w:type="spellEnd"/>
      <w:r>
        <w:rPr>
          <w:rtl/>
        </w:rPr>
        <w:t xml:space="preserve"> בכדי שיעור לרגליו אבל לצורך כל גופו לא והיינו טעמא שהבלנים חשודים </w:t>
      </w:r>
      <w:proofErr w:type="spellStart"/>
      <w:r>
        <w:rPr>
          <w:rtl/>
        </w:rPr>
        <w:t>דפעמים</w:t>
      </w:r>
      <w:proofErr w:type="spellEnd"/>
      <w:r>
        <w:rPr>
          <w:rtl/>
        </w:rPr>
        <w:t xml:space="preserve"> שיחממו עיקרן לרחיצה.</w:t>
      </w:r>
    </w:p>
    <w:p w14:paraId="457DAD38" w14:textId="77777777" w:rsidR="006C255D" w:rsidRDefault="006C255D" w:rsidP="006C255D">
      <w:pPr>
        <w:rPr>
          <w:rtl/>
        </w:rPr>
      </w:pPr>
    </w:p>
    <w:p w14:paraId="016B24E6" w14:textId="77777777" w:rsidR="006C255D" w:rsidRDefault="006C255D" w:rsidP="006C255D">
      <w:pPr>
        <w:rPr>
          <w:rtl/>
        </w:rPr>
      </w:pPr>
      <w:r>
        <w:rPr>
          <w:rtl/>
        </w:rPr>
        <w:t xml:space="preserve">וב"ה </w:t>
      </w:r>
      <w:proofErr w:type="spellStart"/>
      <w:r>
        <w:rPr>
          <w:rtl/>
        </w:rPr>
        <w:t>מתירין</w:t>
      </w:r>
      <w:proofErr w:type="spellEnd"/>
      <w:r>
        <w:rPr>
          <w:rtl/>
        </w:rPr>
        <w:t xml:space="preserve"> - משמע </w:t>
      </w:r>
      <w:proofErr w:type="spellStart"/>
      <w:r>
        <w:rPr>
          <w:rtl/>
        </w:rPr>
        <w:t>דוקא</w:t>
      </w:r>
      <w:proofErr w:type="spellEnd"/>
      <w:r>
        <w:rPr>
          <w:rtl/>
        </w:rPr>
        <w:t xml:space="preserve"> לרגליו אבל לצורך כל גופו לא וכן משמע בכולה שמעתין </w:t>
      </w:r>
      <w:proofErr w:type="spellStart"/>
      <w:r>
        <w:rPr>
          <w:rtl/>
        </w:rPr>
        <w:t>דמחמירין</w:t>
      </w:r>
      <w:proofErr w:type="spellEnd"/>
      <w:r>
        <w:rPr>
          <w:rtl/>
        </w:rPr>
        <w:t xml:space="preserve"> בחמין </w:t>
      </w:r>
      <w:proofErr w:type="spellStart"/>
      <w:r>
        <w:rPr>
          <w:rtl/>
        </w:rPr>
        <w:t>שהוחמו</w:t>
      </w:r>
      <w:proofErr w:type="spellEnd"/>
      <w:r>
        <w:rPr>
          <w:rtl/>
        </w:rPr>
        <w:t xml:space="preserve"> בי"ט כחמין </w:t>
      </w:r>
      <w:proofErr w:type="spellStart"/>
      <w:r>
        <w:rPr>
          <w:rtl/>
        </w:rPr>
        <w:t>שהוחמו</w:t>
      </w:r>
      <w:proofErr w:type="spellEnd"/>
      <w:r>
        <w:rPr>
          <w:rtl/>
        </w:rPr>
        <w:t xml:space="preserve"> בשבת וגזרו על הזיעה ביום טוב כמו בשבת </w:t>
      </w:r>
      <w:proofErr w:type="spellStart"/>
      <w:r>
        <w:rPr>
          <w:rtl/>
        </w:rPr>
        <w:t>כדאמר</w:t>
      </w:r>
      <w:proofErr w:type="spellEnd"/>
      <w:r>
        <w:rPr>
          <w:rtl/>
        </w:rPr>
        <w:t xml:space="preserve"> בביצה </w:t>
      </w:r>
      <w:proofErr w:type="spellStart"/>
      <w:r>
        <w:rPr>
          <w:rtl/>
        </w:rPr>
        <w:t>בהמביא</w:t>
      </w:r>
      <w:proofErr w:type="spellEnd"/>
      <w:r>
        <w:rPr>
          <w:rtl/>
        </w:rPr>
        <w:t xml:space="preserve"> ולקמן (דף מ. ושם) א"כ משמע שאסור לעשות הבערה משום רחיצה שאם לא כן לא היו גוזרים על הזיעה </w:t>
      </w:r>
      <w:proofErr w:type="spellStart"/>
      <w:r>
        <w:rPr>
          <w:rtl/>
        </w:rPr>
        <w:t>ותימה</w:t>
      </w:r>
      <w:proofErr w:type="spellEnd"/>
      <w:r>
        <w:rPr>
          <w:rtl/>
        </w:rPr>
        <w:t xml:space="preserve"> </w:t>
      </w:r>
      <w:proofErr w:type="spellStart"/>
      <w:r>
        <w:rPr>
          <w:rtl/>
        </w:rPr>
        <w:t>דמ"ש</w:t>
      </w:r>
      <w:proofErr w:type="spellEnd"/>
      <w:r>
        <w:rPr>
          <w:rtl/>
        </w:rPr>
        <w:t xml:space="preserve"> הבערה </w:t>
      </w:r>
      <w:proofErr w:type="spellStart"/>
      <w:r>
        <w:rPr>
          <w:rtl/>
        </w:rPr>
        <w:t>דרחיצה</w:t>
      </w:r>
      <w:proofErr w:type="spellEnd"/>
      <w:r>
        <w:rPr>
          <w:rtl/>
        </w:rPr>
        <w:t xml:space="preserve"> מהבערה </w:t>
      </w:r>
      <w:proofErr w:type="spellStart"/>
      <w:r>
        <w:rPr>
          <w:rtl/>
        </w:rPr>
        <w:t>דזיעה</w:t>
      </w:r>
      <w:proofErr w:type="spellEnd"/>
      <w:r>
        <w:rPr>
          <w:rtl/>
        </w:rPr>
        <w:t xml:space="preserve"> </w:t>
      </w:r>
      <w:proofErr w:type="spellStart"/>
      <w:r>
        <w:rPr>
          <w:rtl/>
        </w:rPr>
        <w:t>דשרי</w:t>
      </w:r>
      <w:proofErr w:type="spellEnd"/>
      <w:r>
        <w:rPr>
          <w:rtl/>
        </w:rPr>
        <w:t xml:space="preserve"> מדאורייתא </w:t>
      </w:r>
      <w:proofErr w:type="spellStart"/>
      <w:r>
        <w:rPr>
          <w:rtl/>
        </w:rPr>
        <w:t>כדמוכח</w:t>
      </w:r>
      <w:proofErr w:type="spellEnd"/>
      <w:r>
        <w:rPr>
          <w:rtl/>
        </w:rPr>
        <w:t xml:space="preserve"> התם ואומר ר"י בשם </w:t>
      </w:r>
      <w:proofErr w:type="spellStart"/>
      <w:r>
        <w:rPr>
          <w:rtl/>
        </w:rPr>
        <w:t>ריב"א</w:t>
      </w:r>
      <w:proofErr w:type="spellEnd"/>
      <w:r>
        <w:rPr>
          <w:rtl/>
        </w:rPr>
        <w:t xml:space="preserve"> </w:t>
      </w:r>
      <w:proofErr w:type="spellStart"/>
      <w:r>
        <w:rPr>
          <w:rtl/>
        </w:rPr>
        <w:t>דרחיצה</w:t>
      </w:r>
      <w:proofErr w:type="spellEnd"/>
      <w:r>
        <w:rPr>
          <w:rtl/>
        </w:rPr>
        <w:t xml:space="preserve"> אינה אלא לתענוג ואסורה כמו מוגמר </w:t>
      </w:r>
      <w:proofErr w:type="spellStart"/>
      <w:r>
        <w:rPr>
          <w:rtl/>
        </w:rPr>
        <w:t>דאסור</w:t>
      </w:r>
      <w:proofErr w:type="spellEnd"/>
      <w:r>
        <w:rPr>
          <w:rtl/>
        </w:rPr>
        <w:t xml:space="preserve"> </w:t>
      </w:r>
      <w:proofErr w:type="spellStart"/>
      <w:r>
        <w:rPr>
          <w:rtl/>
        </w:rPr>
        <w:t>בפ"ק</w:t>
      </w:r>
      <w:proofErr w:type="spellEnd"/>
      <w:r>
        <w:rPr>
          <w:rtl/>
        </w:rPr>
        <w:t xml:space="preserve"> </w:t>
      </w:r>
      <w:proofErr w:type="spellStart"/>
      <w:r>
        <w:rPr>
          <w:rtl/>
        </w:rPr>
        <w:t>דכתובות</w:t>
      </w:r>
      <w:proofErr w:type="spellEnd"/>
      <w:r>
        <w:rPr>
          <w:rtl/>
        </w:rPr>
        <w:t xml:space="preserve"> (ד' ז. ושם) משום דאין </w:t>
      </w:r>
      <w:proofErr w:type="spellStart"/>
      <w:r>
        <w:rPr>
          <w:rtl/>
        </w:rPr>
        <w:t>שוה</w:t>
      </w:r>
      <w:proofErr w:type="spellEnd"/>
      <w:r>
        <w:rPr>
          <w:rtl/>
        </w:rPr>
        <w:t xml:space="preserve"> לכל נפש וכן משמע בירושלמי דהיינו טעמא </w:t>
      </w:r>
      <w:proofErr w:type="spellStart"/>
      <w:r>
        <w:rPr>
          <w:rtl/>
        </w:rPr>
        <w:t>דרחיצה</w:t>
      </w:r>
      <w:proofErr w:type="spellEnd"/>
      <w:r>
        <w:rPr>
          <w:rtl/>
        </w:rPr>
        <w:t xml:space="preserve"> אבל זיעה </w:t>
      </w:r>
      <w:proofErr w:type="spellStart"/>
      <w:r>
        <w:rPr>
          <w:rtl/>
        </w:rPr>
        <w:t>שוה</w:t>
      </w:r>
      <w:proofErr w:type="spellEnd"/>
      <w:r>
        <w:rPr>
          <w:rtl/>
        </w:rPr>
        <w:t xml:space="preserve"> היא לכל נפש דאינה תענוג אלא לבריאות והא </w:t>
      </w:r>
      <w:proofErr w:type="spellStart"/>
      <w:r>
        <w:rPr>
          <w:rtl/>
        </w:rPr>
        <w:t>דתניא</w:t>
      </w:r>
      <w:proofErr w:type="spellEnd"/>
      <w:r>
        <w:rPr>
          <w:rtl/>
        </w:rPr>
        <w:t xml:space="preserve"> לקמן (ד' מ.) מרחץ שפקקו נקביו </w:t>
      </w:r>
      <w:proofErr w:type="spellStart"/>
      <w:r>
        <w:rPr>
          <w:rtl/>
        </w:rPr>
        <w:t>מעי"ט</w:t>
      </w:r>
      <w:proofErr w:type="spellEnd"/>
      <w:r>
        <w:rPr>
          <w:rtl/>
        </w:rPr>
        <w:t xml:space="preserve"> למחר נכנס ומזיע ה"ה אפי' </w:t>
      </w:r>
      <w:proofErr w:type="spellStart"/>
      <w:r>
        <w:rPr>
          <w:rtl/>
        </w:rPr>
        <w:t>הוחם</w:t>
      </w:r>
      <w:proofErr w:type="spellEnd"/>
      <w:r>
        <w:rPr>
          <w:rtl/>
        </w:rPr>
        <w:t xml:space="preserve"> בו ביום אלא נקט </w:t>
      </w:r>
      <w:proofErr w:type="spellStart"/>
      <w:r>
        <w:rPr>
          <w:rtl/>
        </w:rPr>
        <w:t>מעי"ט</w:t>
      </w:r>
      <w:proofErr w:type="spellEnd"/>
      <w:r>
        <w:rPr>
          <w:rtl/>
        </w:rPr>
        <w:t xml:space="preserve"> </w:t>
      </w:r>
      <w:proofErr w:type="spellStart"/>
      <w:r>
        <w:rPr>
          <w:rtl/>
        </w:rPr>
        <w:t>דאפ"ה</w:t>
      </w:r>
      <w:proofErr w:type="spellEnd"/>
      <w:r>
        <w:rPr>
          <w:rtl/>
        </w:rPr>
        <w:t xml:space="preserve"> </w:t>
      </w:r>
      <w:proofErr w:type="spellStart"/>
      <w:r>
        <w:rPr>
          <w:rtl/>
        </w:rPr>
        <w:t>דוקא</w:t>
      </w:r>
      <w:proofErr w:type="spellEnd"/>
      <w:r>
        <w:rPr>
          <w:rtl/>
        </w:rPr>
        <w:t xml:space="preserve"> מזיע אבל רוחץ לא.</w:t>
      </w:r>
    </w:p>
    <w:p w14:paraId="06734015" w14:textId="77777777" w:rsidR="006C255D" w:rsidRDefault="006C255D" w:rsidP="006C255D">
      <w:pPr>
        <w:rPr>
          <w:rtl/>
        </w:rPr>
      </w:pPr>
    </w:p>
    <w:p w14:paraId="0E6E25C6" w14:textId="77777777" w:rsidR="00D06BB8" w:rsidRDefault="006C255D" w:rsidP="006C255D">
      <w:pPr>
        <w:rPr>
          <w:rtl/>
        </w:rPr>
      </w:pPr>
      <w:r w:rsidRPr="00D06BB8">
        <w:rPr>
          <w:u w:val="single"/>
          <w:rtl/>
        </w:rPr>
        <w:t>בין בחמין בין בצונן</w:t>
      </w:r>
      <w:r>
        <w:rPr>
          <w:rtl/>
        </w:rPr>
        <w:t xml:space="preserve"> - נראה </w:t>
      </w:r>
      <w:proofErr w:type="spellStart"/>
      <w:r>
        <w:rPr>
          <w:rtl/>
        </w:rPr>
        <w:t>לר"י</w:t>
      </w:r>
      <w:proofErr w:type="spellEnd"/>
      <w:r>
        <w:rPr>
          <w:rtl/>
        </w:rPr>
        <w:t xml:space="preserve"> דהיינו אפי' חמין </w:t>
      </w:r>
      <w:proofErr w:type="spellStart"/>
      <w:r>
        <w:rPr>
          <w:rtl/>
        </w:rPr>
        <w:t>שהוחמו</w:t>
      </w:r>
      <w:proofErr w:type="spellEnd"/>
      <w:r>
        <w:rPr>
          <w:rtl/>
        </w:rPr>
        <w:t xml:space="preserve"> מע"ש</w:t>
      </w:r>
      <w:r w:rsidR="00D06BB8">
        <w:rPr>
          <w:rFonts w:hint="cs"/>
          <w:rtl/>
        </w:rPr>
        <w:t>,</w:t>
      </w:r>
      <w:r>
        <w:rPr>
          <w:rtl/>
        </w:rPr>
        <w:t xml:space="preserve"> </w:t>
      </w:r>
      <w:proofErr w:type="spellStart"/>
      <w:r>
        <w:rPr>
          <w:rtl/>
        </w:rPr>
        <w:t>דהא</w:t>
      </w:r>
      <w:proofErr w:type="spellEnd"/>
      <w:r>
        <w:rPr>
          <w:rtl/>
        </w:rPr>
        <w:t xml:space="preserve"> אוסר אפי' צונן</w:t>
      </w:r>
      <w:r w:rsidR="00D06BB8">
        <w:rPr>
          <w:rFonts w:hint="cs"/>
          <w:rtl/>
        </w:rPr>
        <w:t>,</w:t>
      </w:r>
      <w:r>
        <w:rPr>
          <w:rtl/>
        </w:rPr>
        <w:t xml:space="preserve"> ומסתמא </w:t>
      </w:r>
      <w:proofErr w:type="spellStart"/>
      <w:r>
        <w:rPr>
          <w:rtl/>
        </w:rPr>
        <w:t>בהנך</w:t>
      </w:r>
      <w:proofErr w:type="spellEnd"/>
      <w:r>
        <w:rPr>
          <w:rtl/>
        </w:rPr>
        <w:t xml:space="preserve"> חמין אסיר ר' יהודה</w:t>
      </w:r>
      <w:r w:rsidR="00D06BB8">
        <w:rPr>
          <w:rFonts w:hint="cs"/>
          <w:rtl/>
        </w:rPr>
        <w:t>.</w:t>
      </w:r>
      <w:r>
        <w:rPr>
          <w:rtl/>
        </w:rPr>
        <w:t xml:space="preserve"> ועוד </w:t>
      </w:r>
      <w:proofErr w:type="spellStart"/>
      <w:r>
        <w:rPr>
          <w:rtl/>
        </w:rPr>
        <w:t>דמסתמא</w:t>
      </w:r>
      <w:proofErr w:type="spellEnd"/>
      <w:r>
        <w:rPr>
          <w:rtl/>
        </w:rPr>
        <w:t xml:space="preserve"> לא </w:t>
      </w:r>
      <w:proofErr w:type="spellStart"/>
      <w:r>
        <w:rPr>
          <w:rtl/>
        </w:rPr>
        <w:t>מיירי</w:t>
      </w:r>
      <w:proofErr w:type="spellEnd"/>
      <w:r>
        <w:rPr>
          <w:rtl/>
        </w:rPr>
        <w:t xml:space="preserve"> </w:t>
      </w:r>
      <w:proofErr w:type="spellStart"/>
      <w:r>
        <w:rPr>
          <w:rtl/>
        </w:rPr>
        <w:t>בדעבדי</w:t>
      </w:r>
      <w:proofErr w:type="spellEnd"/>
      <w:r>
        <w:rPr>
          <w:rtl/>
        </w:rPr>
        <w:t xml:space="preserve"> </w:t>
      </w:r>
      <w:proofErr w:type="spellStart"/>
      <w:r>
        <w:rPr>
          <w:rtl/>
        </w:rPr>
        <w:t>איסורא</w:t>
      </w:r>
      <w:proofErr w:type="spellEnd"/>
      <w:r>
        <w:rPr>
          <w:rtl/>
        </w:rPr>
        <w:t xml:space="preserve"> והאי תנא הוא </w:t>
      </w:r>
      <w:proofErr w:type="spellStart"/>
      <w:r>
        <w:rPr>
          <w:rtl/>
        </w:rPr>
        <w:t>דקאמר</w:t>
      </w:r>
      <w:proofErr w:type="spellEnd"/>
      <w:r>
        <w:rPr>
          <w:rtl/>
        </w:rPr>
        <w:t xml:space="preserve"> היינו </w:t>
      </w:r>
      <w:proofErr w:type="spellStart"/>
      <w:r>
        <w:rPr>
          <w:rtl/>
        </w:rPr>
        <w:t>ר"ש</w:t>
      </w:r>
      <w:proofErr w:type="spellEnd"/>
      <w:r>
        <w:rPr>
          <w:rtl/>
        </w:rPr>
        <w:t xml:space="preserve"> </w:t>
      </w:r>
    </w:p>
    <w:p w14:paraId="32ABC81F" w14:textId="77777777" w:rsidR="006C255D" w:rsidRDefault="006C255D" w:rsidP="006C255D">
      <w:pPr>
        <w:rPr>
          <w:rtl/>
        </w:rPr>
      </w:pPr>
      <w:r>
        <w:rPr>
          <w:rtl/>
        </w:rPr>
        <w:t xml:space="preserve">ועוד אומר ר"י דיש להוכיח </w:t>
      </w:r>
      <w:proofErr w:type="spellStart"/>
      <w:r>
        <w:rPr>
          <w:rtl/>
        </w:rPr>
        <w:t>דבחמין</w:t>
      </w:r>
      <w:proofErr w:type="spellEnd"/>
      <w:r>
        <w:rPr>
          <w:rtl/>
        </w:rPr>
        <w:t xml:space="preserve"> </w:t>
      </w:r>
      <w:proofErr w:type="spellStart"/>
      <w:r>
        <w:rPr>
          <w:rtl/>
        </w:rPr>
        <w:t>שהוחמו</w:t>
      </w:r>
      <w:proofErr w:type="spellEnd"/>
      <w:r>
        <w:rPr>
          <w:rtl/>
        </w:rPr>
        <w:t xml:space="preserve"> מע"ש פליגי </w:t>
      </w:r>
      <w:proofErr w:type="spellStart"/>
      <w:r>
        <w:rPr>
          <w:rtl/>
        </w:rPr>
        <w:t>דאמר</w:t>
      </w:r>
      <w:proofErr w:type="spellEnd"/>
      <w:r>
        <w:rPr>
          <w:rtl/>
        </w:rPr>
        <w:t xml:space="preserve"> בפרק חבית (לקמן ד' </w:t>
      </w:r>
      <w:proofErr w:type="spellStart"/>
      <w:r>
        <w:rPr>
          <w:rtl/>
        </w:rPr>
        <w:t>קמז</w:t>
      </w:r>
      <w:proofErr w:type="spellEnd"/>
      <w:r>
        <w:rPr>
          <w:rtl/>
        </w:rPr>
        <w:t xml:space="preserve">. ושם) מה חמי </w:t>
      </w:r>
      <w:proofErr w:type="spellStart"/>
      <w:r>
        <w:rPr>
          <w:rtl/>
        </w:rPr>
        <w:t>טבריא</w:t>
      </w:r>
      <w:proofErr w:type="spellEnd"/>
      <w:r>
        <w:rPr>
          <w:rtl/>
        </w:rPr>
        <w:t xml:space="preserve"> חמין אף מי מערה חמין הרוחץ </w:t>
      </w:r>
      <w:proofErr w:type="spellStart"/>
      <w:r>
        <w:rPr>
          <w:rtl/>
        </w:rPr>
        <w:t>דיעבד</w:t>
      </w:r>
      <w:proofErr w:type="spellEnd"/>
      <w:r>
        <w:rPr>
          <w:rtl/>
        </w:rPr>
        <w:t xml:space="preserve"> אין לכתחילה לא מכלל </w:t>
      </w:r>
      <w:proofErr w:type="spellStart"/>
      <w:r>
        <w:rPr>
          <w:rtl/>
        </w:rPr>
        <w:t>דלהשתטף</w:t>
      </w:r>
      <w:proofErr w:type="spellEnd"/>
      <w:r>
        <w:rPr>
          <w:rtl/>
        </w:rPr>
        <w:t xml:space="preserve"> אפי' לכתחילה מני </w:t>
      </w:r>
      <w:proofErr w:type="spellStart"/>
      <w:r>
        <w:rPr>
          <w:rtl/>
        </w:rPr>
        <w:t>ר"ש</w:t>
      </w:r>
      <w:proofErr w:type="spellEnd"/>
      <w:r>
        <w:rPr>
          <w:rtl/>
        </w:rPr>
        <w:t xml:space="preserve"> היא </w:t>
      </w:r>
      <w:proofErr w:type="spellStart"/>
      <w:r>
        <w:rPr>
          <w:rtl/>
        </w:rPr>
        <w:t>דתניא</w:t>
      </w:r>
      <w:proofErr w:type="spellEnd"/>
      <w:r>
        <w:rPr>
          <w:rtl/>
        </w:rPr>
        <w:t xml:space="preserve"> לא </w:t>
      </w:r>
      <w:proofErr w:type="spellStart"/>
      <w:r>
        <w:rPr>
          <w:rtl/>
        </w:rPr>
        <w:t>ישתטף</w:t>
      </w:r>
      <w:proofErr w:type="spellEnd"/>
      <w:r>
        <w:rPr>
          <w:rtl/>
        </w:rPr>
        <w:t xml:space="preserve"> </w:t>
      </w:r>
      <w:proofErr w:type="spellStart"/>
      <w:r>
        <w:rPr>
          <w:rtl/>
        </w:rPr>
        <w:t>כו</w:t>
      </w:r>
      <w:proofErr w:type="spellEnd"/>
      <w:r>
        <w:rPr>
          <w:rtl/>
        </w:rPr>
        <w:t xml:space="preserve">' ואי </w:t>
      </w:r>
      <w:proofErr w:type="spellStart"/>
      <w:r>
        <w:rPr>
          <w:rtl/>
        </w:rPr>
        <w:t>בשהוחמו</w:t>
      </w:r>
      <w:proofErr w:type="spellEnd"/>
      <w:r>
        <w:rPr>
          <w:rtl/>
        </w:rPr>
        <w:t xml:space="preserve"> בשבת פליגי אבל מערב שבת שרי ר' יהודה </w:t>
      </w:r>
      <w:proofErr w:type="spellStart"/>
      <w:r>
        <w:rPr>
          <w:rtl/>
        </w:rPr>
        <w:t>אמאי</w:t>
      </w:r>
      <w:proofErr w:type="spellEnd"/>
      <w:r>
        <w:rPr>
          <w:rtl/>
        </w:rPr>
        <w:t xml:space="preserve"> צריך </w:t>
      </w:r>
      <w:proofErr w:type="spellStart"/>
      <w:r>
        <w:rPr>
          <w:rtl/>
        </w:rPr>
        <w:t>לאוקמה</w:t>
      </w:r>
      <w:proofErr w:type="spellEnd"/>
      <w:r>
        <w:rPr>
          <w:rtl/>
        </w:rPr>
        <w:t xml:space="preserve"> </w:t>
      </w:r>
      <w:proofErr w:type="spellStart"/>
      <w:r>
        <w:rPr>
          <w:rtl/>
        </w:rPr>
        <w:t>כר"ש</w:t>
      </w:r>
      <w:proofErr w:type="spellEnd"/>
      <w:r>
        <w:rPr>
          <w:rtl/>
        </w:rPr>
        <w:t xml:space="preserve"> </w:t>
      </w:r>
      <w:proofErr w:type="spellStart"/>
      <w:r>
        <w:rPr>
          <w:rtl/>
        </w:rPr>
        <w:t>לוקמה</w:t>
      </w:r>
      <w:proofErr w:type="spellEnd"/>
      <w:r>
        <w:rPr>
          <w:rtl/>
        </w:rPr>
        <w:t xml:space="preserve"> כר' יהודה </w:t>
      </w:r>
      <w:proofErr w:type="spellStart"/>
      <w:r>
        <w:rPr>
          <w:rtl/>
        </w:rPr>
        <w:t>ובהוחמו</w:t>
      </w:r>
      <w:proofErr w:type="spellEnd"/>
      <w:r>
        <w:rPr>
          <w:rtl/>
        </w:rPr>
        <w:t xml:space="preserve"> מע"ש </w:t>
      </w:r>
      <w:proofErr w:type="spellStart"/>
      <w:r>
        <w:rPr>
          <w:rtl/>
        </w:rPr>
        <w:t>דהא</w:t>
      </w:r>
      <w:proofErr w:type="spellEnd"/>
      <w:r>
        <w:rPr>
          <w:rtl/>
        </w:rPr>
        <w:t xml:space="preserve"> </w:t>
      </w:r>
      <w:proofErr w:type="spellStart"/>
      <w:r>
        <w:rPr>
          <w:rtl/>
        </w:rPr>
        <w:t>דומיא</w:t>
      </w:r>
      <w:proofErr w:type="spellEnd"/>
      <w:r>
        <w:rPr>
          <w:rtl/>
        </w:rPr>
        <w:t xml:space="preserve"> </w:t>
      </w:r>
      <w:proofErr w:type="spellStart"/>
      <w:r>
        <w:rPr>
          <w:rtl/>
        </w:rPr>
        <w:t>דחמי</w:t>
      </w:r>
      <w:proofErr w:type="spellEnd"/>
      <w:r>
        <w:rPr>
          <w:rtl/>
        </w:rPr>
        <w:t xml:space="preserve"> </w:t>
      </w:r>
      <w:proofErr w:type="spellStart"/>
      <w:r>
        <w:rPr>
          <w:rtl/>
        </w:rPr>
        <w:t>טבריא</w:t>
      </w:r>
      <w:proofErr w:type="spellEnd"/>
      <w:r>
        <w:rPr>
          <w:rtl/>
        </w:rPr>
        <w:t xml:space="preserve"> </w:t>
      </w:r>
      <w:proofErr w:type="spellStart"/>
      <w:r>
        <w:rPr>
          <w:rtl/>
        </w:rPr>
        <w:t>קתני</w:t>
      </w:r>
      <w:proofErr w:type="spellEnd"/>
      <w:r>
        <w:rPr>
          <w:rtl/>
        </w:rPr>
        <w:t>.</w:t>
      </w:r>
    </w:p>
    <w:p w14:paraId="032927C3" w14:textId="77777777" w:rsidR="006C255D" w:rsidRDefault="006C255D" w:rsidP="006C255D">
      <w:pPr>
        <w:rPr>
          <w:rtl/>
        </w:rPr>
      </w:pPr>
    </w:p>
    <w:p w14:paraId="5CE70901" w14:textId="77777777" w:rsidR="006C255D" w:rsidRDefault="006C255D" w:rsidP="006C255D">
      <w:pPr>
        <w:rPr>
          <w:rtl/>
        </w:rPr>
      </w:pPr>
      <w:r w:rsidRPr="00D06BB8">
        <w:rPr>
          <w:u w:val="single"/>
          <w:rtl/>
        </w:rPr>
        <w:t xml:space="preserve">והא מעשה </w:t>
      </w:r>
      <w:proofErr w:type="spellStart"/>
      <w:r w:rsidRPr="00D06BB8">
        <w:rPr>
          <w:u w:val="single"/>
          <w:rtl/>
        </w:rPr>
        <w:t>דאנשי</w:t>
      </w:r>
      <w:proofErr w:type="spellEnd"/>
      <w:r w:rsidRPr="00D06BB8">
        <w:rPr>
          <w:u w:val="single"/>
          <w:rtl/>
        </w:rPr>
        <w:t xml:space="preserve"> </w:t>
      </w:r>
      <w:proofErr w:type="spellStart"/>
      <w:r w:rsidRPr="00D06BB8">
        <w:rPr>
          <w:u w:val="single"/>
          <w:rtl/>
        </w:rPr>
        <w:t>טבריא</w:t>
      </w:r>
      <w:proofErr w:type="spellEnd"/>
      <w:r w:rsidRPr="00D06BB8">
        <w:rPr>
          <w:u w:val="single"/>
          <w:rtl/>
        </w:rPr>
        <w:t xml:space="preserve"> בקרקע </w:t>
      </w:r>
      <w:proofErr w:type="spellStart"/>
      <w:r w:rsidRPr="00D06BB8">
        <w:rPr>
          <w:u w:val="single"/>
          <w:rtl/>
        </w:rPr>
        <w:t>הוה</w:t>
      </w:r>
      <w:proofErr w:type="spellEnd"/>
      <w:r w:rsidRPr="00D06BB8">
        <w:rPr>
          <w:u w:val="single"/>
          <w:rtl/>
        </w:rPr>
        <w:t xml:space="preserve"> ואסרי להו</w:t>
      </w:r>
      <w:r>
        <w:rPr>
          <w:rtl/>
        </w:rPr>
        <w:t xml:space="preserve"> - הקשה </w:t>
      </w:r>
      <w:proofErr w:type="spellStart"/>
      <w:r>
        <w:rPr>
          <w:rtl/>
        </w:rPr>
        <w:t>ה"ר</w:t>
      </w:r>
      <w:proofErr w:type="spellEnd"/>
      <w:r>
        <w:rPr>
          <w:rtl/>
        </w:rPr>
        <w:t xml:space="preserve"> אליעזר </w:t>
      </w:r>
      <w:proofErr w:type="spellStart"/>
      <w:r>
        <w:rPr>
          <w:rtl/>
        </w:rPr>
        <w:t>ממי"ץ</w:t>
      </w:r>
      <w:proofErr w:type="spellEnd"/>
      <w:r>
        <w:rPr>
          <w:rtl/>
        </w:rPr>
        <w:t xml:space="preserve"> מאי פריך התם </w:t>
      </w:r>
      <w:proofErr w:type="spellStart"/>
      <w:r>
        <w:rPr>
          <w:rtl/>
        </w:rPr>
        <w:t>הוחמו</w:t>
      </w:r>
      <w:proofErr w:type="spellEnd"/>
      <w:r>
        <w:rPr>
          <w:rtl/>
        </w:rPr>
        <w:t xml:space="preserve"> בשבת </w:t>
      </w:r>
      <w:proofErr w:type="spellStart"/>
      <w:r>
        <w:rPr>
          <w:rtl/>
        </w:rPr>
        <w:t>כדקתני</w:t>
      </w:r>
      <w:proofErr w:type="spellEnd"/>
      <w:r>
        <w:rPr>
          <w:rtl/>
        </w:rPr>
        <w:t xml:space="preserve"> כחמין </w:t>
      </w:r>
      <w:proofErr w:type="spellStart"/>
      <w:r>
        <w:rPr>
          <w:rtl/>
        </w:rPr>
        <w:t>שהוחמו</w:t>
      </w:r>
      <w:proofErr w:type="spellEnd"/>
      <w:r>
        <w:rPr>
          <w:rtl/>
        </w:rPr>
        <w:t xml:space="preserve"> בשבת משמע </w:t>
      </w:r>
      <w:proofErr w:type="spellStart"/>
      <w:r>
        <w:rPr>
          <w:rtl/>
        </w:rPr>
        <w:t>דבהוחמו</w:t>
      </w:r>
      <w:proofErr w:type="spellEnd"/>
      <w:r>
        <w:rPr>
          <w:rtl/>
        </w:rPr>
        <w:t xml:space="preserve"> מע"ש שרי </w:t>
      </w:r>
      <w:proofErr w:type="spellStart"/>
      <w:r>
        <w:rPr>
          <w:rtl/>
        </w:rPr>
        <w:t>והכא</w:t>
      </w:r>
      <w:proofErr w:type="spellEnd"/>
      <w:r>
        <w:rPr>
          <w:rtl/>
        </w:rPr>
        <w:t xml:space="preserve"> </w:t>
      </w:r>
      <w:proofErr w:type="spellStart"/>
      <w:r>
        <w:rPr>
          <w:rtl/>
        </w:rPr>
        <w:t>בהוחמו</w:t>
      </w:r>
      <w:proofErr w:type="spellEnd"/>
      <w:r>
        <w:rPr>
          <w:rtl/>
        </w:rPr>
        <w:t xml:space="preserve"> מע"ש פליגי </w:t>
      </w:r>
      <w:proofErr w:type="spellStart"/>
      <w:r>
        <w:rPr>
          <w:rtl/>
        </w:rPr>
        <w:t>כדפרישית</w:t>
      </w:r>
      <w:proofErr w:type="spellEnd"/>
      <w:r>
        <w:rPr>
          <w:rtl/>
        </w:rPr>
        <w:t xml:space="preserve"> ומפרש </w:t>
      </w:r>
      <w:proofErr w:type="spellStart"/>
      <w:r>
        <w:rPr>
          <w:rtl/>
        </w:rPr>
        <w:t>הר"ר</w:t>
      </w:r>
      <w:proofErr w:type="spellEnd"/>
      <w:r>
        <w:rPr>
          <w:rtl/>
        </w:rPr>
        <w:t xml:space="preserve"> יוסף </w:t>
      </w:r>
      <w:proofErr w:type="spellStart"/>
      <w:r>
        <w:rPr>
          <w:rtl/>
        </w:rPr>
        <w:t>דס"ל</w:t>
      </w:r>
      <w:proofErr w:type="spellEnd"/>
      <w:r>
        <w:rPr>
          <w:rtl/>
        </w:rPr>
        <w:t xml:space="preserve"> </w:t>
      </w:r>
      <w:proofErr w:type="spellStart"/>
      <w:r>
        <w:rPr>
          <w:rtl/>
        </w:rPr>
        <w:t>להש"ס</w:t>
      </w:r>
      <w:proofErr w:type="spellEnd"/>
      <w:r>
        <w:rPr>
          <w:rtl/>
        </w:rPr>
        <w:t xml:space="preserve"> </w:t>
      </w:r>
      <w:proofErr w:type="spellStart"/>
      <w:r>
        <w:rPr>
          <w:rtl/>
        </w:rPr>
        <w:t>מדמחמיר</w:t>
      </w:r>
      <w:proofErr w:type="spellEnd"/>
      <w:r>
        <w:rPr>
          <w:rtl/>
        </w:rPr>
        <w:t xml:space="preserve"> ר"מ כ"כ </w:t>
      </w:r>
      <w:proofErr w:type="spellStart"/>
      <w:r>
        <w:rPr>
          <w:rtl/>
        </w:rPr>
        <w:t>דאוסר</w:t>
      </w:r>
      <w:proofErr w:type="spellEnd"/>
      <w:r>
        <w:rPr>
          <w:rtl/>
        </w:rPr>
        <w:t xml:space="preserve"> אפי' צונן מחמיר נמי לאסור ע"ש אטו שבת ולהכי פריך והא מעשה </w:t>
      </w:r>
      <w:proofErr w:type="spellStart"/>
      <w:r>
        <w:rPr>
          <w:rtl/>
        </w:rPr>
        <w:t>דאנשי</w:t>
      </w:r>
      <w:proofErr w:type="spellEnd"/>
      <w:r>
        <w:rPr>
          <w:rtl/>
        </w:rPr>
        <w:t xml:space="preserve"> </w:t>
      </w:r>
      <w:proofErr w:type="spellStart"/>
      <w:r>
        <w:rPr>
          <w:rtl/>
        </w:rPr>
        <w:t>טבריא</w:t>
      </w:r>
      <w:proofErr w:type="spellEnd"/>
      <w:r>
        <w:rPr>
          <w:rtl/>
        </w:rPr>
        <w:t xml:space="preserve"> בקרקע </w:t>
      </w:r>
      <w:proofErr w:type="spellStart"/>
      <w:r>
        <w:rPr>
          <w:rtl/>
        </w:rPr>
        <w:t>הוה</w:t>
      </w:r>
      <w:proofErr w:type="spellEnd"/>
      <w:r>
        <w:rPr>
          <w:rtl/>
        </w:rPr>
        <w:t xml:space="preserve"> ואסרי להו </w:t>
      </w:r>
      <w:proofErr w:type="spellStart"/>
      <w:r>
        <w:rPr>
          <w:rtl/>
        </w:rPr>
        <w:t>בהוחמו</w:t>
      </w:r>
      <w:proofErr w:type="spellEnd"/>
      <w:r>
        <w:rPr>
          <w:rtl/>
        </w:rPr>
        <w:t xml:space="preserve"> בשבת ורב </w:t>
      </w:r>
      <w:proofErr w:type="spellStart"/>
      <w:r>
        <w:rPr>
          <w:rtl/>
        </w:rPr>
        <w:t>חסדא</w:t>
      </w:r>
      <w:proofErr w:type="spellEnd"/>
      <w:r>
        <w:rPr>
          <w:rtl/>
        </w:rPr>
        <w:t xml:space="preserve"> </w:t>
      </w:r>
      <w:proofErr w:type="spellStart"/>
      <w:r>
        <w:rPr>
          <w:rtl/>
        </w:rPr>
        <w:t>קאמר</w:t>
      </w:r>
      <w:proofErr w:type="spellEnd"/>
      <w:r>
        <w:rPr>
          <w:rtl/>
        </w:rPr>
        <w:t xml:space="preserve"> אבל בקרקע ד"ה מותר אפי' </w:t>
      </w:r>
      <w:proofErr w:type="spellStart"/>
      <w:r>
        <w:rPr>
          <w:rtl/>
        </w:rPr>
        <w:t>בהוחמו</w:t>
      </w:r>
      <w:proofErr w:type="spellEnd"/>
      <w:r>
        <w:rPr>
          <w:rtl/>
        </w:rPr>
        <w:t xml:space="preserve"> בשבת </w:t>
      </w:r>
      <w:proofErr w:type="spellStart"/>
      <w:r>
        <w:rPr>
          <w:rtl/>
        </w:rPr>
        <w:t>דהא</w:t>
      </w:r>
      <w:proofErr w:type="spellEnd"/>
      <w:r>
        <w:rPr>
          <w:rtl/>
        </w:rPr>
        <w:t xml:space="preserve"> לר"מ אי </w:t>
      </w:r>
      <w:proofErr w:type="spellStart"/>
      <w:r>
        <w:rPr>
          <w:rtl/>
        </w:rPr>
        <w:t>הוה</w:t>
      </w:r>
      <w:proofErr w:type="spellEnd"/>
      <w:r>
        <w:rPr>
          <w:rtl/>
        </w:rPr>
        <w:t xml:space="preserve"> אוסר להו </w:t>
      </w:r>
      <w:proofErr w:type="spellStart"/>
      <w:r>
        <w:rPr>
          <w:rtl/>
        </w:rPr>
        <w:t>בהוחמו</w:t>
      </w:r>
      <w:proofErr w:type="spellEnd"/>
      <w:r>
        <w:rPr>
          <w:rtl/>
        </w:rPr>
        <w:t xml:space="preserve"> בשבת </w:t>
      </w:r>
      <w:proofErr w:type="spellStart"/>
      <w:r>
        <w:rPr>
          <w:rtl/>
        </w:rPr>
        <w:t>בהוחמו</w:t>
      </w:r>
      <w:proofErr w:type="spellEnd"/>
      <w:r>
        <w:rPr>
          <w:rtl/>
        </w:rPr>
        <w:t xml:space="preserve"> מע"ש נמי </w:t>
      </w:r>
      <w:proofErr w:type="spellStart"/>
      <w:r>
        <w:rPr>
          <w:rtl/>
        </w:rPr>
        <w:t>הוה</w:t>
      </w:r>
      <w:proofErr w:type="spellEnd"/>
      <w:r>
        <w:rPr>
          <w:rtl/>
        </w:rPr>
        <w:t xml:space="preserve"> אוסר וקשה </w:t>
      </w:r>
      <w:proofErr w:type="spellStart"/>
      <w:r>
        <w:rPr>
          <w:rtl/>
        </w:rPr>
        <w:t>דר"מ</w:t>
      </w:r>
      <w:proofErr w:type="spellEnd"/>
      <w:r>
        <w:rPr>
          <w:rtl/>
        </w:rPr>
        <w:t xml:space="preserve"> אוסר </w:t>
      </w:r>
      <w:proofErr w:type="spellStart"/>
      <w:r>
        <w:rPr>
          <w:rtl/>
        </w:rPr>
        <w:t>להשתטף</w:t>
      </w:r>
      <w:proofErr w:type="spellEnd"/>
      <w:r>
        <w:rPr>
          <w:rtl/>
        </w:rPr>
        <w:t xml:space="preserve"> בצונן אפי' בקרקע </w:t>
      </w:r>
      <w:proofErr w:type="spellStart"/>
      <w:r>
        <w:rPr>
          <w:rtl/>
        </w:rPr>
        <w:t>כדמסיק</w:t>
      </w:r>
      <w:proofErr w:type="spellEnd"/>
      <w:r>
        <w:rPr>
          <w:rtl/>
        </w:rPr>
        <w:t xml:space="preserve"> </w:t>
      </w:r>
      <w:proofErr w:type="spellStart"/>
      <w:r>
        <w:rPr>
          <w:rtl/>
        </w:rPr>
        <w:t>דבקרקע</w:t>
      </w:r>
      <w:proofErr w:type="spellEnd"/>
      <w:r>
        <w:rPr>
          <w:rtl/>
        </w:rPr>
        <w:t xml:space="preserve"> פליגי ובפרק שמונה שרצים (לקמן דף קט. ושם) משמע </w:t>
      </w:r>
      <w:proofErr w:type="spellStart"/>
      <w:r>
        <w:rPr>
          <w:rtl/>
        </w:rPr>
        <w:t>דשרי</w:t>
      </w:r>
      <w:proofErr w:type="spellEnd"/>
      <w:r>
        <w:rPr>
          <w:rtl/>
        </w:rPr>
        <w:t xml:space="preserve"> </w:t>
      </w:r>
      <w:proofErr w:type="spellStart"/>
      <w:r>
        <w:rPr>
          <w:rtl/>
        </w:rPr>
        <w:t>דקאמר</w:t>
      </w:r>
      <w:proofErr w:type="spellEnd"/>
      <w:r>
        <w:rPr>
          <w:rtl/>
        </w:rPr>
        <w:t xml:space="preserve"> התם </w:t>
      </w:r>
      <w:proofErr w:type="spellStart"/>
      <w:r>
        <w:rPr>
          <w:rtl/>
        </w:rPr>
        <w:t>רוחצין</w:t>
      </w:r>
      <w:proofErr w:type="spellEnd"/>
      <w:r>
        <w:rPr>
          <w:rtl/>
        </w:rPr>
        <w:t xml:space="preserve"> במי גרר ובמי חמתן ובמי </w:t>
      </w:r>
      <w:proofErr w:type="spellStart"/>
      <w:r>
        <w:rPr>
          <w:rtl/>
        </w:rPr>
        <w:t>עסיא</w:t>
      </w:r>
      <w:proofErr w:type="spellEnd"/>
      <w:r>
        <w:rPr>
          <w:rtl/>
        </w:rPr>
        <w:t xml:space="preserve"> ובמי </w:t>
      </w:r>
      <w:proofErr w:type="spellStart"/>
      <w:r>
        <w:rPr>
          <w:rtl/>
        </w:rPr>
        <w:t>טבריא</w:t>
      </w:r>
      <w:proofErr w:type="spellEnd"/>
      <w:r>
        <w:rPr>
          <w:rtl/>
        </w:rPr>
        <w:t xml:space="preserve"> אבל לא בים הגדול </w:t>
      </w:r>
      <w:proofErr w:type="spellStart"/>
      <w:r>
        <w:rPr>
          <w:rtl/>
        </w:rPr>
        <w:t>ורמינהו</w:t>
      </w:r>
      <w:proofErr w:type="spellEnd"/>
      <w:r>
        <w:rPr>
          <w:rtl/>
        </w:rPr>
        <w:t xml:space="preserve"> </w:t>
      </w:r>
      <w:proofErr w:type="spellStart"/>
      <w:r>
        <w:rPr>
          <w:rtl/>
        </w:rPr>
        <w:t>רוחצין</w:t>
      </w:r>
      <w:proofErr w:type="spellEnd"/>
      <w:r>
        <w:rPr>
          <w:rtl/>
        </w:rPr>
        <w:t xml:space="preserve"> במי </w:t>
      </w:r>
      <w:proofErr w:type="spellStart"/>
      <w:r>
        <w:rPr>
          <w:rtl/>
        </w:rPr>
        <w:t>טבריא</w:t>
      </w:r>
      <w:proofErr w:type="spellEnd"/>
      <w:r>
        <w:rPr>
          <w:rtl/>
        </w:rPr>
        <w:t xml:space="preserve"> ובים הגדול </w:t>
      </w:r>
      <w:proofErr w:type="spellStart"/>
      <w:r>
        <w:rPr>
          <w:rtl/>
        </w:rPr>
        <w:t>כו</w:t>
      </w:r>
      <w:proofErr w:type="spellEnd"/>
      <w:r>
        <w:rPr>
          <w:rtl/>
        </w:rPr>
        <w:t xml:space="preserve">' </w:t>
      </w:r>
      <w:proofErr w:type="spellStart"/>
      <w:r>
        <w:rPr>
          <w:rtl/>
        </w:rPr>
        <w:t>ומוקים</w:t>
      </w:r>
      <w:proofErr w:type="spellEnd"/>
      <w:r>
        <w:rPr>
          <w:rtl/>
        </w:rPr>
        <w:t xml:space="preserve"> </w:t>
      </w:r>
      <w:proofErr w:type="spellStart"/>
      <w:r>
        <w:rPr>
          <w:rtl/>
        </w:rPr>
        <w:t>בתרייתא</w:t>
      </w:r>
      <w:proofErr w:type="spellEnd"/>
      <w:r>
        <w:rPr>
          <w:rtl/>
        </w:rPr>
        <w:t xml:space="preserve"> כר' מאיר וי"ל </w:t>
      </w:r>
      <w:proofErr w:type="spellStart"/>
      <w:r>
        <w:rPr>
          <w:rtl/>
        </w:rPr>
        <w:t>דבקרקע</w:t>
      </w:r>
      <w:proofErr w:type="spellEnd"/>
      <w:r>
        <w:rPr>
          <w:rtl/>
        </w:rPr>
        <w:t xml:space="preserve"> </w:t>
      </w:r>
      <w:proofErr w:type="spellStart"/>
      <w:r>
        <w:rPr>
          <w:rtl/>
        </w:rPr>
        <w:t>דהכא</w:t>
      </w:r>
      <w:proofErr w:type="spellEnd"/>
      <w:r>
        <w:rPr>
          <w:rtl/>
        </w:rPr>
        <w:t xml:space="preserve"> </w:t>
      </w:r>
      <w:proofErr w:type="spellStart"/>
      <w:r>
        <w:rPr>
          <w:rtl/>
        </w:rPr>
        <w:t>דאסר</w:t>
      </w:r>
      <w:proofErr w:type="spellEnd"/>
      <w:r>
        <w:rPr>
          <w:rtl/>
        </w:rPr>
        <w:t xml:space="preserve"> היינו </w:t>
      </w:r>
      <w:proofErr w:type="spellStart"/>
      <w:r>
        <w:rPr>
          <w:rtl/>
        </w:rPr>
        <w:t>דומיא</w:t>
      </w:r>
      <w:proofErr w:type="spellEnd"/>
      <w:r>
        <w:rPr>
          <w:rtl/>
        </w:rPr>
        <w:t xml:space="preserve"> </w:t>
      </w:r>
      <w:proofErr w:type="spellStart"/>
      <w:r>
        <w:rPr>
          <w:rtl/>
        </w:rPr>
        <w:t>דכלי</w:t>
      </w:r>
      <w:proofErr w:type="spellEnd"/>
      <w:r>
        <w:rPr>
          <w:rtl/>
        </w:rPr>
        <w:t xml:space="preserve"> </w:t>
      </w:r>
      <w:proofErr w:type="spellStart"/>
      <w:r>
        <w:rPr>
          <w:rtl/>
        </w:rPr>
        <w:t>דדמי</w:t>
      </w:r>
      <w:proofErr w:type="spellEnd"/>
      <w:r>
        <w:rPr>
          <w:rtl/>
        </w:rPr>
        <w:t xml:space="preserve"> לרוחץ בחמין והתם בנהר התירו שנראה </w:t>
      </w:r>
      <w:proofErr w:type="spellStart"/>
      <w:r>
        <w:rPr>
          <w:rtl/>
        </w:rPr>
        <w:t>כמיקר</w:t>
      </w:r>
      <w:proofErr w:type="spellEnd"/>
      <w:r>
        <w:rPr>
          <w:rtl/>
        </w:rPr>
        <w:t xml:space="preserve"> בנהר ואפי' בחמי </w:t>
      </w:r>
      <w:proofErr w:type="spellStart"/>
      <w:r>
        <w:rPr>
          <w:rtl/>
        </w:rPr>
        <w:t>טבריא</w:t>
      </w:r>
      <w:proofErr w:type="spellEnd"/>
      <w:r>
        <w:rPr>
          <w:rtl/>
        </w:rPr>
        <w:t xml:space="preserve"> לא דמי לאדם רוחץ בחמין.</w:t>
      </w:r>
    </w:p>
    <w:p w14:paraId="265148CE" w14:textId="77777777" w:rsidR="006C255D" w:rsidRDefault="006C255D" w:rsidP="006C255D">
      <w:pPr>
        <w:rPr>
          <w:rtl/>
        </w:rPr>
      </w:pPr>
    </w:p>
    <w:p w14:paraId="1762BE5C" w14:textId="77777777" w:rsidR="006C255D" w:rsidRDefault="006C255D" w:rsidP="006C255D">
      <w:pPr>
        <w:rPr>
          <w:rtl/>
        </w:rPr>
      </w:pPr>
      <w:r>
        <w:rPr>
          <w:rtl/>
        </w:rPr>
        <w:t xml:space="preserve">אמר רבה בר </w:t>
      </w:r>
      <w:proofErr w:type="spellStart"/>
      <w:r>
        <w:rPr>
          <w:rtl/>
        </w:rPr>
        <w:t>בר</w:t>
      </w:r>
      <w:proofErr w:type="spellEnd"/>
      <w:r>
        <w:rPr>
          <w:rtl/>
        </w:rPr>
        <w:t xml:space="preserve"> חנה הלכה כר' יהודה - אף על גב דר' יוחנן </w:t>
      </w:r>
      <w:proofErr w:type="spellStart"/>
      <w:r>
        <w:rPr>
          <w:rtl/>
        </w:rPr>
        <w:t>אית</w:t>
      </w:r>
      <w:proofErr w:type="spellEnd"/>
      <w:r>
        <w:rPr>
          <w:rtl/>
        </w:rPr>
        <w:t xml:space="preserve"> ליה הלכה כסתם משנה הכא משום דר' יהודה מכריע הוא אין הלכה כסתם וקשה </w:t>
      </w:r>
      <w:proofErr w:type="spellStart"/>
      <w:r>
        <w:rPr>
          <w:rtl/>
        </w:rPr>
        <w:t>דבפרק</w:t>
      </w:r>
      <w:proofErr w:type="spellEnd"/>
      <w:r>
        <w:rPr>
          <w:rtl/>
        </w:rPr>
        <w:t xml:space="preserve"> קמא </w:t>
      </w:r>
      <w:proofErr w:type="spellStart"/>
      <w:r>
        <w:rPr>
          <w:rtl/>
        </w:rPr>
        <w:t>דפסחים</w:t>
      </w:r>
      <w:proofErr w:type="spellEnd"/>
      <w:r>
        <w:rPr>
          <w:rtl/>
        </w:rPr>
        <w:t xml:space="preserve"> (דף </w:t>
      </w:r>
      <w:proofErr w:type="spellStart"/>
      <w:r>
        <w:rPr>
          <w:rtl/>
        </w:rPr>
        <w:t>יג</w:t>
      </w:r>
      <w:proofErr w:type="spellEnd"/>
      <w:r>
        <w:rPr>
          <w:rtl/>
        </w:rPr>
        <w:t xml:space="preserve">. ודף </w:t>
      </w:r>
      <w:proofErr w:type="spellStart"/>
      <w:r>
        <w:rPr>
          <w:rtl/>
        </w:rPr>
        <w:t>כא</w:t>
      </w:r>
      <w:proofErr w:type="spellEnd"/>
      <w:r>
        <w:rPr>
          <w:rtl/>
        </w:rPr>
        <w:t xml:space="preserve">. ושם) פריך </w:t>
      </w:r>
      <w:proofErr w:type="spellStart"/>
      <w:r>
        <w:rPr>
          <w:rtl/>
        </w:rPr>
        <w:t>ונימא</w:t>
      </w:r>
      <w:proofErr w:type="spellEnd"/>
      <w:r>
        <w:rPr>
          <w:rtl/>
        </w:rPr>
        <w:t xml:space="preserve"> מר הלכה כר' מאיר </w:t>
      </w:r>
      <w:proofErr w:type="spellStart"/>
      <w:r>
        <w:rPr>
          <w:rtl/>
        </w:rPr>
        <w:t>דסתם</w:t>
      </w:r>
      <w:proofErr w:type="spellEnd"/>
      <w:r>
        <w:rPr>
          <w:rtl/>
        </w:rPr>
        <w:t xml:space="preserve"> לן תנא כוותיה אף על גב </w:t>
      </w:r>
      <w:proofErr w:type="spellStart"/>
      <w:r>
        <w:rPr>
          <w:rtl/>
        </w:rPr>
        <w:t>דסבר</w:t>
      </w:r>
      <w:proofErr w:type="spellEnd"/>
      <w:r>
        <w:rPr>
          <w:rtl/>
        </w:rPr>
        <w:t xml:space="preserve"> דרבן גמליאל מכריע הוא </w:t>
      </w:r>
      <w:proofErr w:type="spellStart"/>
      <w:r>
        <w:rPr>
          <w:rtl/>
        </w:rPr>
        <w:t>דפריך</w:t>
      </w:r>
      <w:proofErr w:type="spellEnd"/>
      <w:r>
        <w:rPr>
          <w:rtl/>
        </w:rPr>
        <w:t xml:space="preserve"> בתר הכי </w:t>
      </w:r>
      <w:proofErr w:type="spellStart"/>
      <w:r>
        <w:rPr>
          <w:rtl/>
        </w:rPr>
        <w:t>ונימא</w:t>
      </w:r>
      <w:proofErr w:type="spellEnd"/>
      <w:r>
        <w:rPr>
          <w:rtl/>
        </w:rPr>
        <w:t xml:space="preserve"> מר הלכה כרבן גמליאל דהוה ליה מכריע וי"ל </w:t>
      </w:r>
      <w:proofErr w:type="spellStart"/>
      <w:r>
        <w:rPr>
          <w:rtl/>
        </w:rPr>
        <w:t>דסתם</w:t>
      </w:r>
      <w:proofErr w:type="spellEnd"/>
      <w:r>
        <w:rPr>
          <w:rtl/>
        </w:rPr>
        <w:t xml:space="preserve"> </w:t>
      </w:r>
      <w:proofErr w:type="spellStart"/>
      <w:r>
        <w:rPr>
          <w:rtl/>
        </w:rPr>
        <w:t>דהכא</w:t>
      </w:r>
      <w:proofErr w:type="spellEnd"/>
      <w:r>
        <w:rPr>
          <w:rtl/>
        </w:rPr>
        <w:t xml:space="preserve"> </w:t>
      </w:r>
      <w:proofErr w:type="spellStart"/>
      <w:r>
        <w:rPr>
          <w:rtl/>
        </w:rPr>
        <w:t>גריע</w:t>
      </w:r>
      <w:proofErr w:type="spellEnd"/>
      <w:r>
        <w:rPr>
          <w:rtl/>
        </w:rPr>
        <w:t xml:space="preserve"> </w:t>
      </w:r>
      <w:proofErr w:type="spellStart"/>
      <w:r>
        <w:rPr>
          <w:rtl/>
        </w:rPr>
        <w:t>מההוא</w:t>
      </w:r>
      <w:proofErr w:type="spellEnd"/>
      <w:r>
        <w:rPr>
          <w:rtl/>
        </w:rPr>
        <w:t xml:space="preserve"> סתם </w:t>
      </w:r>
      <w:proofErr w:type="spellStart"/>
      <w:r>
        <w:rPr>
          <w:rtl/>
        </w:rPr>
        <w:t>דהכא</w:t>
      </w:r>
      <w:proofErr w:type="spellEnd"/>
      <w:r>
        <w:rPr>
          <w:rtl/>
        </w:rPr>
        <w:t xml:space="preserve"> סתם במתני' ומחלוקת </w:t>
      </w:r>
      <w:proofErr w:type="spellStart"/>
      <w:r>
        <w:rPr>
          <w:rtl/>
        </w:rPr>
        <w:t>בברייתא</w:t>
      </w:r>
      <w:proofErr w:type="spellEnd"/>
      <w:r>
        <w:rPr>
          <w:rtl/>
        </w:rPr>
        <w:t xml:space="preserve"> והלכה כמכריע ומיהו אי לאו הכרעה </w:t>
      </w:r>
      <w:proofErr w:type="spellStart"/>
      <w:r>
        <w:rPr>
          <w:rtl/>
        </w:rPr>
        <w:t>הוה</w:t>
      </w:r>
      <w:proofErr w:type="spellEnd"/>
      <w:r>
        <w:rPr>
          <w:rtl/>
        </w:rPr>
        <w:t xml:space="preserve"> הלכה כסתם מתני' אף על גב </w:t>
      </w:r>
      <w:proofErr w:type="spellStart"/>
      <w:r>
        <w:rPr>
          <w:rtl/>
        </w:rPr>
        <w:t>דמחלוקת</w:t>
      </w:r>
      <w:proofErr w:type="spellEnd"/>
      <w:r>
        <w:rPr>
          <w:rtl/>
        </w:rPr>
        <w:t xml:space="preserve"> </w:t>
      </w:r>
      <w:proofErr w:type="spellStart"/>
      <w:r>
        <w:rPr>
          <w:rtl/>
        </w:rPr>
        <w:t>בברייתא</w:t>
      </w:r>
      <w:proofErr w:type="spellEnd"/>
      <w:r>
        <w:rPr>
          <w:rtl/>
        </w:rPr>
        <w:t>.</w:t>
      </w:r>
    </w:p>
    <w:p w14:paraId="422D99C0" w14:textId="77777777" w:rsidR="006C255D" w:rsidRDefault="006C255D" w:rsidP="006C255D">
      <w:pPr>
        <w:rPr>
          <w:rtl/>
        </w:rPr>
      </w:pPr>
    </w:p>
    <w:p w14:paraId="6EB24A1C" w14:textId="1D99A7B1" w:rsidR="000A692D" w:rsidRDefault="006C255D" w:rsidP="005B3347">
      <w:pPr>
        <w:rPr>
          <w:rtl/>
        </w:rPr>
      </w:pPr>
      <w:r>
        <w:rPr>
          <w:rtl/>
        </w:rPr>
        <w:lastRenderedPageBreak/>
        <w:t xml:space="preserve">הא חמין </w:t>
      </w:r>
      <w:proofErr w:type="spellStart"/>
      <w:r>
        <w:rPr>
          <w:rtl/>
        </w:rPr>
        <w:t>שהוחמו</w:t>
      </w:r>
      <w:proofErr w:type="spellEnd"/>
      <w:r>
        <w:rPr>
          <w:rtl/>
        </w:rPr>
        <w:t xml:space="preserve"> מבעוד יום מותרים והתניא חמין </w:t>
      </w:r>
      <w:proofErr w:type="spellStart"/>
      <w:r>
        <w:rPr>
          <w:rtl/>
        </w:rPr>
        <w:t>שהוחמו</w:t>
      </w:r>
      <w:proofErr w:type="spellEnd"/>
      <w:r>
        <w:rPr>
          <w:rtl/>
        </w:rPr>
        <w:t xml:space="preserve"> </w:t>
      </w:r>
      <w:proofErr w:type="spellStart"/>
      <w:r>
        <w:rPr>
          <w:rtl/>
        </w:rPr>
        <w:t>כו</w:t>
      </w:r>
      <w:proofErr w:type="spellEnd"/>
      <w:r>
        <w:rPr>
          <w:rtl/>
        </w:rPr>
        <w:t xml:space="preserve">' - </w:t>
      </w:r>
      <w:proofErr w:type="spellStart"/>
      <w:r>
        <w:rPr>
          <w:rtl/>
        </w:rPr>
        <w:t>תימה</w:t>
      </w:r>
      <w:proofErr w:type="spellEnd"/>
      <w:r>
        <w:rPr>
          <w:rtl/>
        </w:rPr>
        <w:t xml:space="preserve"> לוקי ההיא ברייתא </w:t>
      </w:r>
      <w:proofErr w:type="spellStart"/>
      <w:r>
        <w:rPr>
          <w:rtl/>
        </w:rPr>
        <w:t>דאסרה</w:t>
      </w:r>
      <w:proofErr w:type="spellEnd"/>
      <w:r>
        <w:rPr>
          <w:rtl/>
        </w:rPr>
        <w:t xml:space="preserve"> בכלי משום </w:t>
      </w:r>
      <w:proofErr w:type="spellStart"/>
      <w:r>
        <w:rPr>
          <w:rtl/>
        </w:rPr>
        <w:t>דהרואה</w:t>
      </w:r>
      <w:proofErr w:type="spellEnd"/>
      <w:r>
        <w:rPr>
          <w:rtl/>
        </w:rPr>
        <w:t xml:space="preserve"> אומר היום </w:t>
      </w:r>
      <w:proofErr w:type="spellStart"/>
      <w:r>
        <w:rPr>
          <w:rtl/>
        </w:rPr>
        <w:t>הוחמו</w:t>
      </w:r>
      <w:proofErr w:type="spellEnd"/>
      <w:r>
        <w:rPr>
          <w:rtl/>
        </w:rPr>
        <w:t xml:space="preserve"> </w:t>
      </w:r>
      <w:proofErr w:type="spellStart"/>
      <w:r>
        <w:rPr>
          <w:rtl/>
        </w:rPr>
        <w:t>ומתניתין</w:t>
      </w:r>
      <w:proofErr w:type="spellEnd"/>
      <w:r>
        <w:rPr>
          <w:rtl/>
        </w:rPr>
        <w:t xml:space="preserve"> בקרקע כמשמעה </w:t>
      </w:r>
      <w:proofErr w:type="spellStart"/>
      <w:r>
        <w:rPr>
          <w:rtl/>
        </w:rPr>
        <w:t>כדמפליג</w:t>
      </w:r>
      <w:proofErr w:type="spellEnd"/>
      <w:r>
        <w:rPr>
          <w:rtl/>
        </w:rPr>
        <w:t xml:space="preserve"> בסמוך בין כלי לקרקע וי"ל </w:t>
      </w:r>
      <w:proofErr w:type="spellStart"/>
      <w:r>
        <w:rPr>
          <w:rtl/>
        </w:rPr>
        <w:t>דדוקא</w:t>
      </w:r>
      <w:proofErr w:type="spellEnd"/>
      <w:r>
        <w:rPr>
          <w:rtl/>
        </w:rPr>
        <w:t xml:space="preserve"> </w:t>
      </w:r>
      <w:proofErr w:type="spellStart"/>
      <w:r>
        <w:rPr>
          <w:rtl/>
        </w:rPr>
        <w:t>בשיטוף</w:t>
      </w:r>
      <w:proofErr w:type="spellEnd"/>
      <w:r>
        <w:rPr>
          <w:rtl/>
        </w:rPr>
        <w:t xml:space="preserve"> </w:t>
      </w:r>
      <w:proofErr w:type="spellStart"/>
      <w:r>
        <w:rPr>
          <w:rtl/>
        </w:rPr>
        <w:t>דקיל</w:t>
      </w:r>
      <w:proofErr w:type="spellEnd"/>
      <w:r>
        <w:rPr>
          <w:rtl/>
        </w:rPr>
        <w:t xml:space="preserve"> איכא </w:t>
      </w:r>
      <w:proofErr w:type="spellStart"/>
      <w:r>
        <w:rPr>
          <w:rtl/>
        </w:rPr>
        <w:t>לפלוגי</w:t>
      </w:r>
      <w:proofErr w:type="spellEnd"/>
      <w:r>
        <w:rPr>
          <w:rtl/>
        </w:rPr>
        <w:t xml:space="preserve"> אבל ברחיצה </w:t>
      </w:r>
      <w:proofErr w:type="spellStart"/>
      <w:r>
        <w:rPr>
          <w:rtl/>
        </w:rPr>
        <w:t>דחמירא</w:t>
      </w:r>
      <w:proofErr w:type="spellEnd"/>
      <w:r>
        <w:rPr>
          <w:rtl/>
        </w:rPr>
        <w:t xml:space="preserve"> לא מסתברא </w:t>
      </w:r>
      <w:proofErr w:type="spellStart"/>
      <w:r>
        <w:rPr>
          <w:rtl/>
        </w:rPr>
        <w:t>לפלוגי</w:t>
      </w:r>
      <w:proofErr w:type="spellEnd"/>
      <w:r>
        <w:rPr>
          <w:rtl/>
        </w:rPr>
        <w:t xml:space="preserve"> בהכי.</w:t>
      </w:r>
    </w:p>
    <w:p w14:paraId="48D207F0" w14:textId="77777777" w:rsidR="000A692D" w:rsidRDefault="000A692D" w:rsidP="000A692D">
      <w:pPr>
        <w:pStyle w:val="1"/>
        <w:rPr>
          <w:rtl/>
        </w:rPr>
      </w:pPr>
      <w:r>
        <w:rPr>
          <w:rtl/>
        </w:rPr>
        <w:t>דף מ – א</w:t>
      </w:r>
    </w:p>
    <w:tbl>
      <w:tblPr>
        <w:tblStyle w:val="a4"/>
        <w:bidiVisual/>
        <w:tblW w:w="0" w:type="auto"/>
        <w:tblLook w:val="04A0" w:firstRow="1" w:lastRow="0" w:firstColumn="1" w:lastColumn="0" w:noHBand="0" w:noVBand="1"/>
      </w:tblPr>
      <w:tblGrid>
        <w:gridCol w:w="4130"/>
        <w:gridCol w:w="4130"/>
      </w:tblGrid>
      <w:tr w:rsidR="00A9025A" w14:paraId="62ECEBFB" w14:textId="77777777" w:rsidTr="00A9025A">
        <w:tc>
          <w:tcPr>
            <w:tcW w:w="4130" w:type="dxa"/>
          </w:tcPr>
          <w:p w14:paraId="3C874E17" w14:textId="77777777" w:rsidR="00A9025A" w:rsidRPr="005B3347" w:rsidRDefault="00A9025A" w:rsidP="00A9025A">
            <w:pPr>
              <w:rPr>
                <w:rStyle w:val="a3"/>
                <w:rtl/>
              </w:rPr>
            </w:pPr>
            <w:r>
              <w:rPr>
                <w:rtl/>
              </w:rPr>
              <w:t xml:space="preserve">הדר ביה </w:t>
            </w:r>
            <w:proofErr w:type="spellStart"/>
            <w:r>
              <w:rPr>
                <w:rtl/>
              </w:rPr>
              <w:t>ר''ע</w:t>
            </w:r>
            <w:proofErr w:type="spellEnd"/>
            <w:r>
              <w:rPr>
                <w:rtl/>
              </w:rPr>
              <w:t xml:space="preserve"> לגביה דרבי יהושע. </w:t>
            </w:r>
            <w:r w:rsidRPr="005B3347">
              <w:rPr>
                <w:rStyle w:val="a3"/>
                <w:rFonts w:hint="cs"/>
                <w:rtl/>
              </w:rPr>
              <w:t>[=ובמחלוקת שלנו רבי יהודה הוא המכריע ולכן הלכה כמותו].</w:t>
            </w:r>
          </w:p>
          <w:p w14:paraId="2DCBA245" w14:textId="77777777" w:rsidR="00A9025A" w:rsidRPr="005B3347" w:rsidRDefault="00A9025A" w:rsidP="00A9025A">
            <w:pPr>
              <w:rPr>
                <w:rStyle w:val="a3"/>
                <w:rtl/>
              </w:rPr>
            </w:pPr>
            <w:r>
              <w:rPr>
                <w:rtl/>
              </w:rPr>
              <w:t>ואי מכללא מאי</w:t>
            </w:r>
            <w:r>
              <w:rPr>
                <w:rFonts w:hint="cs"/>
                <w:rtl/>
              </w:rPr>
              <w:t xml:space="preserve"> </w:t>
            </w:r>
            <w:r w:rsidRPr="005B3347">
              <w:rPr>
                <w:rStyle w:val="a3"/>
                <w:rFonts w:hint="cs"/>
                <w:rtl/>
              </w:rPr>
              <w:t>[=כיצד ניתן לדחות הוכחה זו]?</w:t>
            </w:r>
            <w:r w:rsidRPr="005B3347">
              <w:rPr>
                <w:rStyle w:val="a3"/>
                <w:rtl/>
              </w:rPr>
              <w:t xml:space="preserve"> </w:t>
            </w:r>
          </w:p>
          <w:p w14:paraId="781D09B4" w14:textId="77777777" w:rsidR="00A9025A" w:rsidRDefault="00A9025A" w:rsidP="00A9025A">
            <w:pPr>
              <w:rPr>
                <w:rtl/>
              </w:rPr>
            </w:pPr>
            <w:r>
              <w:rPr>
                <w:rtl/>
              </w:rPr>
              <w:t xml:space="preserve">דילמא </w:t>
            </w:r>
            <w:proofErr w:type="spellStart"/>
            <w:r>
              <w:rPr>
                <w:rtl/>
              </w:rPr>
              <w:t>ה''מ</w:t>
            </w:r>
            <w:proofErr w:type="spellEnd"/>
            <w:r>
              <w:rPr>
                <w:rtl/>
              </w:rPr>
              <w:t xml:space="preserve"> </w:t>
            </w:r>
            <w:r w:rsidRPr="005B3347">
              <w:rPr>
                <w:rStyle w:val="a3"/>
                <w:rFonts w:hint="cs"/>
                <w:rtl/>
              </w:rPr>
              <w:t>[=שהלכה כדברי המכריע]</w:t>
            </w:r>
            <w:r>
              <w:rPr>
                <w:rFonts w:hint="cs"/>
                <w:rtl/>
              </w:rPr>
              <w:t xml:space="preserve"> </w:t>
            </w:r>
            <w:proofErr w:type="spellStart"/>
            <w:r>
              <w:rPr>
                <w:rtl/>
              </w:rPr>
              <w:t>במתניתין</w:t>
            </w:r>
            <w:proofErr w:type="spellEnd"/>
            <w:r>
              <w:rPr>
                <w:rFonts w:hint="cs"/>
                <w:rtl/>
              </w:rPr>
              <w:t>,</w:t>
            </w:r>
            <w:r>
              <w:rPr>
                <w:rtl/>
              </w:rPr>
              <w:t xml:space="preserve"> אבל </w:t>
            </w:r>
            <w:proofErr w:type="spellStart"/>
            <w:r>
              <w:rPr>
                <w:rtl/>
              </w:rPr>
              <w:t>בברייתא</w:t>
            </w:r>
            <w:proofErr w:type="spellEnd"/>
            <w:r>
              <w:rPr>
                <w:rtl/>
              </w:rPr>
              <w:t xml:space="preserve"> לא</w:t>
            </w:r>
            <w:r>
              <w:rPr>
                <w:rFonts w:hint="cs"/>
                <w:rtl/>
              </w:rPr>
              <w:t>.</w:t>
            </w:r>
          </w:p>
          <w:p w14:paraId="0D0A3A07" w14:textId="230FEA38" w:rsidR="00A9025A" w:rsidRDefault="00A9025A" w:rsidP="00A9025A">
            <w:pPr>
              <w:rPr>
                <w:rtl/>
              </w:rPr>
            </w:pPr>
            <w:proofErr w:type="spellStart"/>
            <w:r>
              <w:rPr>
                <w:rtl/>
              </w:rPr>
              <w:t>א''ל</w:t>
            </w:r>
            <w:proofErr w:type="spellEnd"/>
            <w:r>
              <w:rPr>
                <w:rFonts w:hint="cs"/>
                <w:rtl/>
              </w:rPr>
              <w:t>:</w:t>
            </w:r>
            <w:r>
              <w:rPr>
                <w:rtl/>
              </w:rPr>
              <w:t xml:space="preserve"> </w:t>
            </w:r>
            <w:r w:rsidRPr="005B3347">
              <w:rPr>
                <w:rtl/>
              </w:rPr>
              <w:t xml:space="preserve">אנא בפירוש </w:t>
            </w:r>
            <w:proofErr w:type="spellStart"/>
            <w:r w:rsidRPr="005B3347">
              <w:rPr>
                <w:rtl/>
              </w:rPr>
              <w:t>שמיע</w:t>
            </w:r>
            <w:proofErr w:type="spellEnd"/>
            <w:r w:rsidRPr="005B3347">
              <w:rPr>
                <w:rtl/>
              </w:rPr>
              <w:t xml:space="preserve"> לי</w:t>
            </w:r>
            <w:r w:rsidR="005B3347">
              <w:rPr>
                <w:rFonts w:hint="cs"/>
                <w:rtl/>
              </w:rPr>
              <w:t>.</w:t>
            </w:r>
          </w:p>
        </w:tc>
        <w:tc>
          <w:tcPr>
            <w:tcW w:w="4130" w:type="dxa"/>
          </w:tcPr>
          <w:p w14:paraId="5C60C6EE" w14:textId="77777777" w:rsidR="00A9025A" w:rsidRDefault="00A9025A" w:rsidP="00A9025A">
            <w:pPr>
              <w:rPr>
                <w:rFonts w:cs="Guttman Rashi"/>
                <w:szCs w:val="16"/>
                <w:rtl/>
              </w:rPr>
            </w:pPr>
            <w:r w:rsidRPr="00A9025A">
              <w:rPr>
                <w:rStyle w:val="a7"/>
                <w:u w:val="single"/>
                <w:rtl/>
              </w:rPr>
              <w:t>הדר ביה רבי עקיבא</w:t>
            </w:r>
            <w:r>
              <w:rPr>
                <w:rStyle w:val="a7"/>
                <w:rFonts w:hint="cs"/>
                <w:rtl/>
              </w:rPr>
              <w:t xml:space="preserve"> -</w:t>
            </w:r>
            <w:r w:rsidRPr="00BE302A">
              <w:rPr>
                <w:rStyle w:val="a7"/>
                <w:rtl/>
              </w:rPr>
              <w:t xml:space="preserve"> </w:t>
            </w:r>
            <w:proofErr w:type="spellStart"/>
            <w:r w:rsidRPr="00BE302A">
              <w:rPr>
                <w:rStyle w:val="a7"/>
                <w:rtl/>
              </w:rPr>
              <w:t>כדאמרינן</w:t>
            </w:r>
            <w:proofErr w:type="spellEnd"/>
            <w:r w:rsidRPr="00BE302A">
              <w:rPr>
                <w:rStyle w:val="a7"/>
                <w:rtl/>
              </w:rPr>
              <w:t xml:space="preserve"> </w:t>
            </w:r>
            <w:proofErr w:type="spellStart"/>
            <w:r w:rsidRPr="00BE302A">
              <w:rPr>
                <w:rStyle w:val="a7"/>
                <w:rtl/>
              </w:rPr>
              <w:t>בפירקין</w:t>
            </w:r>
            <w:proofErr w:type="spellEnd"/>
            <w:r w:rsidRPr="00BE302A">
              <w:rPr>
                <w:rStyle w:val="a7"/>
                <w:rtl/>
              </w:rPr>
              <w:t xml:space="preserve"> דלעיל (דף </w:t>
            </w:r>
            <w:proofErr w:type="spellStart"/>
            <w:r w:rsidRPr="00BE302A">
              <w:rPr>
                <w:rStyle w:val="a7"/>
                <w:rtl/>
              </w:rPr>
              <w:t>כט</w:t>
            </w:r>
            <w:proofErr w:type="spellEnd"/>
            <w:r w:rsidRPr="00BE302A">
              <w:rPr>
                <w:rStyle w:val="a7"/>
                <w:rtl/>
              </w:rPr>
              <w:t xml:space="preserve">:) לשון מכריע מכביד מטה כף מאזנים ומכריע את שכנגדו כגון הכא בחמין אסור השתא </w:t>
            </w:r>
            <w:proofErr w:type="spellStart"/>
            <w:r w:rsidRPr="00BE302A">
              <w:rPr>
                <w:rStyle w:val="a7"/>
                <w:rtl/>
              </w:rPr>
              <w:t>הוה</w:t>
            </w:r>
            <w:proofErr w:type="spellEnd"/>
            <w:r w:rsidRPr="00BE302A">
              <w:rPr>
                <w:rStyle w:val="a7"/>
                <w:rtl/>
              </w:rPr>
              <w:t xml:space="preserve"> ליה ר' שמעון </w:t>
            </w:r>
            <w:proofErr w:type="spellStart"/>
            <w:r w:rsidRPr="00BE302A">
              <w:rPr>
                <w:rStyle w:val="a7"/>
                <w:rtl/>
              </w:rPr>
              <w:t>דמתיר</w:t>
            </w:r>
            <w:proofErr w:type="spellEnd"/>
            <w:r w:rsidRPr="00BE302A">
              <w:rPr>
                <w:rStyle w:val="a7"/>
                <w:rtl/>
              </w:rPr>
              <w:t xml:space="preserve"> בחמין יחיד במקום שנים נמצא ר' יהודה מכביד את כף המשקולת שהרי ר' יהודה עם רבי מאיר </w:t>
            </w:r>
            <w:proofErr w:type="spellStart"/>
            <w:r w:rsidRPr="00BE302A">
              <w:rPr>
                <w:rStyle w:val="a7"/>
                <w:rtl/>
              </w:rPr>
              <w:t>שוים</w:t>
            </w:r>
            <w:proofErr w:type="spellEnd"/>
            <w:r w:rsidRPr="00BE302A">
              <w:rPr>
                <w:rStyle w:val="a7"/>
                <w:rtl/>
              </w:rPr>
              <w:t xml:space="preserve"> לאיסור ובצונן מותר הוי ליה ר' מאיר בצונן יחיד במקום שנים נמצא ר' יהודה מכביד את כף המשקולת: </w:t>
            </w:r>
          </w:p>
          <w:p w14:paraId="07BC6EA2" w14:textId="77777777" w:rsidR="00A9025A" w:rsidRPr="00BE302A" w:rsidRDefault="00A9025A" w:rsidP="00A9025A">
            <w:pPr>
              <w:rPr>
                <w:rStyle w:val="a7"/>
                <w:rtl/>
              </w:rPr>
            </w:pPr>
            <w:proofErr w:type="spellStart"/>
            <w:r w:rsidRPr="00BE302A">
              <w:rPr>
                <w:rStyle w:val="a7"/>
                <w:rtl/>
              </w:rPr>
              <w:t>ה''מ</w:t>
            </w:r>
            <w:proofErr w:type="spellEnd"/>
            <w:r w:rsidRPr="00BE302A">
              <w:rPr>
                <w:rStyle w:val="a7"/>
                <w:rtl/>
              </w:rPr>
              <w:t xml:space="preserve">. </w:t>
            </w:r>
            <w:proofErr w:type="spellStart"/>
            <w:r w:rsidRPr="00BE302A">
              <w:rPr>
                <w:rStyle w:val="a7"/>
                <w:rtl/>
              </w:rPr>
              <w:t>דא''ר</w:t>
            </w:r>
            <w:proofErr w:type="spellEnd"/>
            <w:r w:rsidRPr="00BE302A">
              <w:rPr>
                <w:rStyle w:val="a7"/>
                <w:rtl/>
              </w:rPr>
              <w:t xml:space="preserve"> יוחנן הלכה כדברי המכריע</w:t>
            </w:r>
            <w:r>
              <w:rPr>
                <w:rStyle w:val="a7"/>
                <w:rtl/>
              </w:rPr>
              <w:t xml:space="preserve"> במכריע במשנה כי ההיא </w:t>
            </w:r>
            <w:proofErr w:type="spellStart"/>
            <w:r>
              <w:rPr>
                <w:rStyle w:val="a7"/>
                <w:rtl/>
              </w:rPr>
              <w:t>דמטלניות</w:t>
            </w:r>
            <w:proofErr w:type="spellEnd"/>
            <w:r>
              <w:rPr>
                <w:rStyle w:val="a7"/>
                <w:rFonts w:hint="cs"/>
                <w:rtl/>
              </w:rPr>
              <w:t>.</w:t>
            </w:r>
          </w:p>
        </w:tc>
      </w:tr>
    </w:tbl>
    <w:p w14:paraId="3625DFB0" w14:textId="6F2C17F6" w:rsidR="00A9025A" w:rsidRDefault="003913C8" w:rsidP="003913C8">
      <w:pPr>
        <w:pStyle w:val="3"/>
      </w:pPr>
      <w:r>
        <w:rPr>
          <w:rFonts w:hint="cs"/>
          <w:rtl/>
        </w:rPr>
        <w:t xml:space="preserve">מחלוקת רב ושמואל כשרוחץ בחמים </w:t>
      </w:r>
      <w:proofErr w:type="spellStart"/>
      <w:r>
        <w:rPr>
          <w:rFonts w:hint="cs"/>
          <w:rtl/>
        </w:rPr>
        <w:t>שהוחמו</w:t>
      </w:r>
      <w:proofErr w:type="spellEnd"/>
      <w:r>
        <w:rPr>
          <w:rFonts w:hint="cs"/>
          <w:rtl/>
        </w:rPr>
        <w:t xml:space="preserve"> מערב שבת</w:t>
      </w:r>
    </w:p>
    <w:tbl>
      <w:tblPr>
        <w:tblStyle w:val="a4"/>
        <w:bidiVisual/>
        <w:tblW w:w="0" w:type="auto"/>
        <w:tblLook w:val="04A0" w:firstRow="1" w:lastRow="0" w:firstColumn="1" w:lastColumn="0" w:noHBand="0" w:noVBand="1"/>
      </w:tblPr>
      <w:tblGrid>
        <w:gridCol w:w="4130"/>
        <w:gridCol w:w="4130"/>
      </w:tblGrid>
      <w:tr w:rsidR="000A692D" w14:paraId="4C8583E0" w14:textId="77777777" w:rsidTr="00A9025A">
        <w:tc>
          <w:tcPr>
            <w:tcW w:w="4130" w:type="dxa"/>
          </w:tcPr>
          <w:p w14:paraId="6256BDF6" w14:textId="77777777" w:rsidR="003913C8" w:rsidRDefault="000A692D" w:rsidP="004807CA">
            <w:pPr>
              <w:rPr>
                <w:rStyle w:val="a9"/>
                <w:rtl/>
              </w:rPr>
            </w:pPr>
            <w:proofErr w:type="spellStart"/>
            <w:r>
              <w:rPr>
                <w:rtl/>
              </w:rPr>
              <w:t>אתמר</w:t>
            </w:r>
            <w:proofErr w:type="spellEnd"/>
            <w:r>
              <w:rPr>
                <w:rtl/>
              </w:rPr>
              <w:t xml:space="preserve"> </w:t>
            </w:r>
            <w:r w:rsidRPr="00D42F9B">
              <w:rPr>
                <w:rStyle w:val="a9"/>
                <w:rtl/>
              </w:rPr>
              <w:t xml:space="preserve">חמין </w:t>
            </w:r>
            <w:proofErr w:type="spellStart"/>
            <w:r w:rsidRPr="00D42F9B">
              <w:rPr>
                <w:rStyle w:val="a9"/>
                <w:rtl/>
              </w:rPr>
              <w:t>שהוחמו</w:t>
            </w:r>
            <w:proofErr w:type="spellEnd"/>
            <w:r w:rsidRPr="00D42F9B">
              <w:rPr>
                <w:rStyle w:val="a9"/>
                <w:rtl/>
              </w:rPr>
              <w:t xml:space="preserve"> </w:t>
            </w:r>
            <w:proofErr w:type="spellStart"/>
            <w:r w:rsidRPr="00D42F9B">
              <w:rPr>
                <w:rStyle w:val="a9"/>
                <w:rtl/>
              </w:rPr>
              <w:t>מע''ש</w:t>
            </w:r>
            <w:proofErr w:type="spellEnd"/>
            <w:r w:rsidR="003913C8">
              <w:rPr>
                <w:rStyle w:val="a9"/>
                <w:rFonts w:hint="cs"/>
                <w:rtl/>
              </w:rPr>
              <w:t>,</w:t>
            </w:r>
            <w:r w:rsidRPr="00D42F9B">
              <w:rPr>
                <w:rStyle w:val="a9"/>
                <w:rtl/>
              </w:rPr>
              <w:t xml:space="preserve"> </w:t>
            </w:r>
          </w:p>
          <w:p w14:paraId="222DA931" w14:textId="77777777" w:rsidR="003913C8" w:rsidRDefault="000A692D" w:rsidP="004807CA">
            <w:pPr>
              <w:rPr>
                <w:rtl/>
              </w:rPr>
            </w:pPr>
            <w:r>
              <w:rPr>
                <w:rtl/>
              </w:rPr>
              <w:t>רב אמר</w:t>
            </w:r>
            <w:r w:rsidR="004807CA">
              <w:rPr>
                <w:rFonts w:hint="cs"/>
                <w:rtl/>
              </w:rPr>
              <w:t>:</w:t>
            </w:r>
            <w:r>
              <w:rPr>
                <w:rtl/>
              </w:rPr>
              <w:t xml:space="preserve"> </w:t>
            </w:r>
            <w:r w:rsidRPr="004807CA">
              <w:rPr>
                <w:rStyle w:val="a9"/>
                <w:rtl/>
              </w:rPr>
              <w:t xml:space="preserve">למחר רוחץ בהן כל גופו אבר </w:t>
            </w:r>
            <w:proofErr w:type="spellStart"/>
            <w:r w:rsidRPr="004807CA">
              <w:rPr>
                <w:rStyle w:val="a9"/>
                <w:rtl/>
              </w:rPr>
              <w:t>אבר</w:t>
            </w:r>
            <w:proofErr w:type="spellEnd"/>
            <w:r w:rsidR="004807CA">
              <w:rPr>
                <w:rFonts w:hint="cs"/>
                <w:rtl/>
              </w:rPr>
              <w:t>,</w:t>
            </w:r>
            <w:r>
              <w:rPr>
                <w:rtl/>
              </w:rPr>
              <w:t xml:space="preserve"> </w:t>
            </w:r>
          </w:p>
          <w:p w14:paraId="6603452B" w14:textId="34C26F1E" w:rsidR="000A692D" w:rsidRDefault="000A692D" w:rsidP="004807CA">
            <w:pPr>
              <w:rPr>
                <w:rtl/>
              </w:rPr>
            </w:pPr>
            <w:r>
              <w:rPr>
                <w:rtl/>
              </w:rPr>
              <w:t>ושמואל אמר</w:t>
            </w:r>
            <w:r w:rsidR="004807CA">
              <w:rPr>
                <w:rFonts w:hint="cs"/>
                <w:rtl/>
              </w:rPr>
              <w:t xml:space="preserve">: </w:t>
            </w:r>
            <w:r w:rsidRPr="004807CA">
              <w:rPr>
                <w:rStyle w:val="a9"/>
                <w:rtl/>
              </w:rPr>
              <w:t>לא התירו לרחוץ אלא פניו ידיו ורגליו</w:t>
            </w:r>
            <w:r w:rsidR="004807CA">
              <w:rPr>
                <w:rFonts w:hint="cs"/>
                <w:rtl/>
              </w:rPr>
              <w:t>.</w:t>
            </w:r>
            <w:r>
              <w:rPr>
                <w:rtl/>
              </w:rPr>
              <w:t xml:space="preserve"> </w:t>
            </w:r>
          </w:p>
        </w:tc>
        <w:tc>
          <w:tcPr>
            <w:tcW w:w="4130" w:type="dxa"/>
          </w:tcPr>
          <w:p w14:paraId="2681617B" w14:textId="77777777" w:rsidR="000A692D" w:rsidRPr="00BE302A" w:rsidRDefault="000A692D" w:rsidP="0066487F">
            <w:pPr>
              <w:rPr>
                <w:rFonts w:cs="Guttman Rashi"/>
                <w:szCs w:val="16"/>
                <w:rtl/>
              </w:rPr>
            </w:pPr>
          </w:p>
        </w:tc>
      </w:tr>
      <w:tr w:rsidR="000A692D" w14:paraId="342F6EEF" w14:textId="77777777" w:rsidTr="00A9025A">
        <w:tc>
          <w:tcPr>
            <w:tcW w:w="4130" w:type="dxa"/>
          </w:tcPr>
          <w:p w14:paraId="3920FA33" w14:textId="4CC087BB" w:rsidR="000A692D" w:rsidRDefault="000A692D" w:rsidP="0066487F">
            <w:pPr>
              <w:rPr>
                <w:rtl/>
              </w:rPr>
            </w:pPr>
            <w:r>
              <w:rPr>
                <w:rtl/>
              </w:rPr>
              <w:t>מיתיבי</w:t>
            </w:r>
            <w:r w:rsidR="003913C8">
              <w:rPr>
                <w:rFonts w:hint="cs"/>
                <w:rtl/>
              </w:rPr>
              <w:t>:</w:t>
            </w:r>
            <w:r>
              <w:rPr>
                <w:rtl/>
              </w:rPr>
              <w:t xml:space="preserve"> </w:t>
            </w:r>
            <w:r w:rsidRPr="004807CA">
              <w:rPr>
                <w:rStyle w:val="a8"/>
                <w:rtl/>
              </w:rPr>
              <w:t xml:space="preserve">חמין </w:t>
            </w:r>
            <w:proofErr w:type="spellStart"/>
            <w:r w:rsidRPr="004807CA">
              <w:rPr>
                <w:rStyle w:val="a8"/>
                <w:rtl/>
              </w:rPr>
              <w:t>שהוחמו</w:t>
            </w:r>
            <w:proofErr w:type="spellEnd"/>
            <w:r w:rsidRPr="004807CA">
              <w:rPr>
                <w:rStyle w:val="a8"/>
                <w:rtl/>
              </w:rPr>
              <w:t xml:space="preserve"> </w:t>
            </w:r>
            <w:proofErr w:type="spellStart"/>
            <w:r w:rsidRPr="004807CA">
              <w:rPr>
                <w:rStyle w:val="a8"/>
                <w:rtl/>
              </w:rPr>
              <w:t>מע''ש</w:t>
            </w:r>
            <w:proofErr w:type="spellEnd"/>
            <w:r w:rsidRPr="004807CA">
              <w:rPr>
                <w:rStyle w:val="a8"/>
                <w:rtl/>
              </w:rPr>
              <w:t xml:space="preserve"> למחר רוחץ בהן פניו ידיו ורגליו</w:t>
            </w:r>
            <w:r w:rsidR="004807CA">
              <w:rPr>
                <w:rStyle w:val="a8"/>
                <w:rFonts w:hint="cs"/>
                <w:rtl/>
              </w:rPr>
              <w:t>,</w:t>
            </w:r>
            <w:r w:rsidRPr="004807CA">
              <w:rPr>
                <w:rStyle w:val="a8"/>
                <w:rtl/>
              </w:rPr>
              <w:t xml:space="preserve"> אבל לא כל גופו</w:t>
            </w:r>
            <w:r w:rsidR="004807CA">
              <w:rPr>
                <w:rStyle w:val="a8"/>
                <w:rFonts w:hint="cs"/>
                <w:rtl/>
              </w:rPr>
              <w:t>.</w:t>
            </w:r>
            <w:r w:rsidRPr="004807CA">
              <w:rPr>
                <w:rStyle w:val="a8"/>
                <w:rtl/>
              </w:rPr>
              <w:t xml:space="preserve"> </w:t>
            </w:r>
            <w:proofErr w:type="spellStart"/>
            <w:r>
              <w:rPr>
                <w:rtl/>
              </w:rPr>
              <w:t>תיובתא</w:t>
            </w:r>
            <w:proofErr w:type="spellEnd"/>
            <w:r>
              <w:rPr>
                <w:rtl/>
              </w:rPr>
              <w:t xml:space="preserve"> </w:t>
            </w:r>
            <w:proofErr w:type="spellStart"/>
            <w:r>
              <w:rPr>
                <w:rtl/>
              </w:rPr>
              <w:t>דרב</w:t>
            </w:r>
            <w:proofErr w:type="spellEnd"/>
            <w:r>
              <w:rPr>
                <w:rFonts w:hint="cs"/>
                <w:rtl/>
              </w:rPr>
              <w:t>?</w:t>
            </w:r>
          </w:p>
          <w:p w14:paraId="412B377E" w14:textId="5109B929" w:rsidR="000A692D" w:rsidRDefault="000A692D" w:rsidP="0066487F">
            <w:pPr>
              <w:rPr>
                <w:rtl/>
              </w:rPr>
            </w:pPr>
            <w:r>
              <w:rPr>
                <w:rtl/>
              </w:rPr>
              <w:t>אמר לך רב</w:t>
            </w:r>
            <w:r w:rsidR="004807CA">
              <w:rPr>
                <w:rFonts w:hint="cs"/>
                <w:rtl/>
              </w:rPr>
              <w:t>:</w:t>
            </w:r>
            <w:r>
              <w:rPr>
                <w:rtl/>
              </w:rPr>
              <w:t xml:space="preserve"> </w:t>
            </w:r>
            <w:r w:rsidR="004807CA" w:rsidRPr="003913C8">
              <w:rPr>
                <w:rStyle w:val="a3"/>
                <w:rFonts w:hint="cs"/>
                <w:rtl/>
              </w:rPr>
              <w:t xml:space="preserve">[=כוונת </w:t>
            </w:r>
            <w:proofErr w:type="spellStart"/>
            <w:r w:rsidR="004807CA" w:rsidRPr="003913C8">
              <w:rPr>
                <w:rStyle w:val="a3"/>
                <w:rFonts w:hint="cs"/>
                <w:rtl/>
              </w:rPr>
              <w:t>הבריתא</w:t>
            </w:r>
            <w:proofErr w:type="spellEnd"/>
            <w:r w:rsidR="004807CA" w:rsidRPr="003913C8">
              <w:rPr>
                <w:rStyle w:val="a3"/>
                <w:rFonts w:hint="cs"/>
                <w:rtl/>
              </w:rPr>
              <w:t xml:space="preserve">] </w:t>
            </w:r>
            <w:r w:rsidR="004807CA" w:rsidRPr="003913C8">
              <w:rPr>
                <w:rStyle w:val="a8"/>
                <w:rtl/>
              </w:rPr>
              <w:t xml:space="preserve">לא כל גופו </w:t>
            </w:r>
            <w:r w:rsidR="003913C8" w:rsidRPr="003913C8">
              <w:rPr>
                <w:rFonts w:hint="cs"/>
                <w:rtl/>
              </w:rPr>
              <w:t>-</w:t>
            </w:r>
            <w:r w:rsidR="003913C8">
              <w:rPr>
                <w:rStyle w:val="a8"/>
                <w:rFonts w:hint="cs"/>
                <w:rtl/>
              </w:rPr>
              <w:t xml:space="preserve"> </w:t>
            </w:r>
            <w:r w:rsidR="004807CA">
              <w:rPr>
                <w:rtl/>
              </w:rPr>
              <w:t>בבת אחת</w:t>
            </w:r>
            <w:r w:rsidR="003913C8">
              <w:rPr>
                <w:rFonts w:hint="cs"/>
                <w:rtl/>
              </w:rPr>
              <w:t>,</w:t>
            </w:r>
            <w:r w:rsidR="004807CA">
              <w:rPr>
                <w:rtl/>
              </w:rPr>
              <w:t xml:space="preserve"> אלא אבר </w:t>
            </w:r>
            <w:proofErr w:type="spellStart"/>
            <w:r w:rsidR="004807CA">
              <w:rPr>
                <w:rtl/>
              </w:rPr>
              <w:t>אבר</w:t>
            </w:r>
            <w:proofErr w:type="spellEnd"/>
            <w:r w:rsidR="004807CA">
              <w:rPr>
                <w:rFonts w:hint="cs"/>
                <w:rtl/>
              </w:rPr>
              <w:t>.</w:t>
            </w:r>
          </w:p>
          <w:p w14:paraId="31FCA2C2" w14:textId="77777777" w:rsidR="004807CA" w:rsidRDefault="000A692D" w:rsidP="0066487F">
            <w:pPr>
              <w:rPr>
                <w:rtl/>
              </w:rPr>
            </w:pPr>
            <w:r>
              <w:rPr>
                <w:rtl/>
              </w:rPr>
              <w:t xml:space="preserve">והא </w:t>
            </w:r>
            <w:r w:rsidRPr="003913C8">
              <w:rPr>
                <w:rStyle w:val="a8"/>
                <w:rtl/>
              </w:rPr>
              <w:t>פניו ידיו ורגליו</w:t>
            </w:r>
            <w:r>
              <w:rPr>
                <w:rtl/>
              </w:rPr>
              <w:t xml:space="preserve"> </w:t>
            </w:r>
            <w:proofErr w:type="spellStart"/>
            <w:r>
              <w:rPr>
                <w:rtl/>
              </w:rPr>
              <w:t>קתני</w:t>
            </w:r>
            <w:proofErr w:type="spellEnd"/>
            <w:r w:rsidR="004807CA">
              <w:rPr>
                <w:rFonts w:hint="cs"/>
                <w:rtl/>
              </w:rPr>
              <w:t>?</w:t>
            </w:r>
            <w:r>
              <w:rPr>
                <w:rtl/>
              </w:rPr>
              <w:t xml:space="preserve"> </w:t>
            </w:r>
          </w:p>
          <w:p w14:paraId="43FCB8FA" w14:textId="1C3E260F" w:rsidR="000A692D" w:rsidRDefault="004807CA" w:rsidP="0066487F">
            <w:pPr>
              <w:rPr>
                <w:rtl/>
              </w:rPr>
            </w:pPr>
            <w:r>
              <w:rPr>
                <w:rtl/>
              </w:rPr>
              <w:t>כעין פניו ידיו ורגליו</w:t>
            </w:r>
            <w:r w:rsidR="003913C8">
              <w:rPr>
                <w:rFonts w:hint="cs"/>
                <w:rtl/>
              </w:rPr>
              <w:t xml:space="preserve"> </w:t>
            </w:r>
            <w:r w:rsidR="003913C8" w:rsidRPr="003913C8">
              <w:rPr>
                <w:rStyle w:val="a3"/>
                <w:rFonts w:hint="cs"/>
                <w:rtl/>
              </w:rPr>
              <w:t>[=כלומר: כל אבר בפני עצמו]</w:t>
            </w:r>
            <w:r w:rsidRPr="003913C8">
              <w:rPr>
                <w:rStyle w:val="a3"/>
                <w:rFonts w:hint="cs"/>
                <w:rtl/>
              </w:rPr>
              <w:t>.</w:t>
            </w:r>
          </w:p>
        </w:tc>
        <w:tc>
          <w:tcPr>
            <w:tcW w:w="4130" w:type="dxa"/>
          </w:tcPr>
          <w:p w14:paraId="51513A1E" w14:textId="77777777" w:rsidR="000A692D" w:rsidRPr="00BE302A" w:rsidRDefault="000A692D" w:rsidP="0066487F">
            <w:pPr>
              <w:rPr>
                <w:rStyle w:val="a7"/>
                <w:rtl/>
              </w:rPr>
            </w:pPr>
            <w:r w:rsidRPr="00BE302A">
              <w:rPr>
                <w:rStyle w:val="a7"/>
                <w:rtl/>
              </w:rPr>
              <w:t xml:space="preserve">כעין פניו. כלומר כל אבר בפני עצמו: </w:t>
            </w:r>
          </w:p>
        </w:tc>
      </w:tr>
      <w:tr w:rsidR="000A692D" w14:paraId="304B9AAA" w14:textId="77777777" w:rsidTr="00A9025A">
        <w:tc>
          <w:tcPr>
            <w:tcW w:w="4130" w:type="dxa"/>
          </w:tcPr>
          <w:p w14:paraId="1ABF9F18" w14:textId="60B72335" w:rsidR="004807CA" w:rsidRDefault="000A692D" w:rsidP="0066487F">
            <w:pPr>
              <w:rPr>
                <w:rtl/>
              </w:rPr>
            </w:pPr>
            <w:r>
              <w:rPr>
                <w:rtl/>
              </w:rPr>
              <w:t>תא שמע</w:t>
            </w:r>
            <w:r w:rsidR="003913C8">
              <w:rPr>
                <w:rFonts w:hint="cs"/>
                <w:rtl/>
              </w:rPr>
              <w:t>:</w:t>
            </w:r>
            <w:r>
              <w:rPr>
                <w:rtl/>
              </w:rPr>
              <w:t xml:space="preserve"> </w:t>
            </w:r>
            <w:r w:rsidRPr="004807CA">
              <w:rPr>
                <w:rStyle w:val="a8"/>
                <w:rtl/>
              </w:rPr>
              <w:t xml:space="preserve">לא התירו לרחוץ בחמין </w:t>
            </w:r>
            <w:proofErr w:type="spellStart"/>
            <w:r w:rsidRPr="004807CA">
              <w:rPr>
                <w:rStyle w:val="a8"/>
                <w:rtl/>
              </w:rPr>
              <w:t>שהוחמו</w:t>
            </w:r>
            <w:proofErr w:type="spellEnd"/>
            <w:r w:rsidRPr="004807CA">
              <w:rPr>
                <w:rStyle w:val="a8"/>
                <w:rtl/>
              </w:rPr>
              <w:t xml:space="preserve"> </w:t>
            </w:r>
            <w:proofErr w:type="spellStart"/>
            <w:r w:rsidRPr="004807CA">
              <w:rPr>
                <w:rStyle w:val="a8"/>
                <w:rtl/>
              </w:rPr>
              <w:t>מע''ש</w:t>
            </w:r>
            <w:proofErr w:type="spellEnd"/>
            <w:r w:rsidRPr="004807CA">
              <w:rPr>
                <w:rStyle w:val="a8"/>
                <w:rtl/>
              </w:rPr>
              <w:t xml:space="preserve"> אלא פניו ידיו ורגליו</w:t>
            </w:r>
            <w:r w:rsidR="004807CA">
              <w:rPr>
                <w:rFonts w:hint="cs"/>
                <w:rtl/>
              </w:rPr>
              <w:t>?</w:t>
            </w:r>
            <w:r>
              <w:rPr>
                <w:rtl/>
              </w:rPr>
              <w:t xml:space="preserve"> </w:t>
            </w:r>
          </w:p>
          <w:p w14:paraId="44470E25" w14:textId="77777777" w:rsidR="000A692D" w:rsidRDefault="004807CA" w:rsidP="0066487F">
            <w:pPr>
              <w:rPr>
                <w:rtl/>
              </w:rPr>
            </w:pPr>
            <w:proofErr w:type="spellStart"/>
            <w:r>
              <w:rPr>
                <w:rtl/>
              </w:rPr>
              <w:t>ה''נ</w:t>
            </w:r>
            <w:proofErr w:type="spellEnd"/>
            <w:r>
              <w:rPr>
                <w:rtl/>
              </w:rPr>
              <w:t xml:space="preserve"> כעין פניו ידיו ורגליו</w:t>
            </w:r>
            <w:r>
              <w:rPr>
                <w:rFonts w:hint="cs"/>
                <w:rtl/>
              </w:rPr>
              <w:t>.</w:t>
            </w:r>
          </w:p>
        </w:tc>
        <w:tc>
          <w:tcPr>
            <w:tcW w:w="4130" w:type="dxa"/>
          </w:tcPr>
          <w:p w14:paraId="74F684A5" w14:textId="77777777" w:rsidR="000A692D" w:rsidRPr="00BE302A" w:rsidRDefault="000A692D" w:rsidP="0066487F">
            <w:pPr>
              <w:rPr>
                <w:rStyle w:val="a7"/>
                <w:rtl/>
              </w:rPr>
            </w:pPr>
          </w:p>
        </w:tc>
      </w:tr>
      <w:tr w:rsidR="000A692D" w14:paraId="40F87F7F" w14:textId="77777777" w:rsidTr="00A9025A">
        <w:tc>
          <w:tcPr>
            <w:tcW w:w="4130" w:type="dxa"/>
          </w:tcPr>
          <w:p w14:paraId="5F7934D0" w14:textId="4AB1F542" w:rsidR="000A692D" w:rsidRDefault="000A692D" w:rsidP="0066487F">
            <w:pPr>
              <w:rPr>
                <w:rtl/>
              </w:rPr>
            </w:pPr>
            <w:r>
              <w:rPr>
                <w:rtl/>
              </w:rPr>
              <w:t xml:space="preserve">תניא כוותיה </w:t>
            </w:r>
            <w:proofErr w:type="spellStart"/>
            <w:r>
              <w:rPr>
                <w:rtl/>
              </w:rPr>
              <w:t>דשמואל</w:t>
            </w:r>
            <w:proofErr w:type="spellEnd"/>
            <w:r w:rsidR="004807CA">
              <w:rPr>
                <w:rFonts w:hint="cs"/>
                <w:rtl/>
              </w:rPr>
              <w:t>:</w:t>
            </w:r>
            <w:r>
              <w:rPr>
                <w:rtl/>
              </w:rPr>
              <w:t xml:space="preserve"> </w:t>
            </w:r>
            <w:r w:rsidRPr="004807CA">
              <w:rPr>
                <w:rStyle w:val="a8"/>
                <w:rtl/>
              </w:rPr>
              <w:t xml:space="preserve">חמין </w:t>
            </w:r>
            <w:proofErr w:type="spellStart"/>
            <w:r w:rsidRPr="004807CA">
              <w:rPr>
                <w:rStyle w:val="a8"/>
                <w:rtl/>
              </w:rPr>
              <w:t>שהוחמו</w:t>
            </w:r>
            <w:proofErr w:type="spellEnd"/>
            <w:r w:rsidRPr="004807CA">
              <w:rPr>
                <w:rStyle w:val="a8"/>
                <w:rtl/>
              </w:rPr>
              <w:t xml:space="preserve"> </w:t>
            </w:r>
            <w:proofErr w:type="spellStart"/>
            <w:r w:rsidRPr="004807CA">
              <w:rPr>
                <w:rStyle w:val="a8"/>
                <w:rtl/>
              </w:rPr>
              <w:t>מע''ש</w:t>
            </w:r>
            <w:proofErr w:type="spellEnd"/>
            <w:r w:rsidRPr="004807CA">
              <w:rPr>
                <w:rStyle w:val="a8"/>
                <w:rtl/>
              </w:rPr>
              <w:t xml:space="preserve"> למחר רוחץ בהן פניו ידיו ורגליו</w:t>
            </w:r>
            <w:r w:rsidR="003913C8">
              <w:rPr>
                <w:rStyle w:val="a8"/>
                <w:rFonts w:hint="cs"/>
                <w:rtl/>
              </w:rPr>
              <w:t>,</w:t>
            </w:r>
            <w:r w:rsidRPr="004807CA">
              <w:rPr>
                <w:rStyle w:val="a8"/>
                <w:rtl/>
              </w:rPr>
              <w:t xml:space="preserve"> אבל לא כל גופו </w:t>
            </w:r>
            <w:r w:rsidRPr="003913C8">
              <w:rPr>
                <w:rStyle w:val="a8"/>
                <w:color w:val="FF0000"/>
                <w:rtl/>
              </w:rPr>
              <w:t xml:space="preserve">אבר </w:t>
            </w:r>
            <w:proofErr w:type="spellStart"/>
            <w:r w:rsidRPr="003913C8">
              <w:rPr>
                <w:rStyle w:val="a8"/>
                <w:color w:val="FF0000"/>
                <w:rtl/>
              </w:rPr>
              <w:t>אבר</w:t>
            </w:r>
            <w:proofErr w:type="spellEnd"/>
            <w:r w:rsidR="003913C8">
              <w:rPr>
                <w:rStyle w:val="a8"/>
                <w:rFonts w:hint="cs"/>
                <w:rtl/>
              </w:rPr>
              <w:t>,</w:t>
            </w:r>
            <w:r w:rsidRPr="004807CA">
              <w:rPr>
                <w:rStyle w:val="a8"/>
                <w:rtl/>
              </w:rPr>
              <w:t xml:space="preserve"> </w:t>
            </w:r>
            <w:proofErr w:type="spellStart"/>
            <w:r w:rsidRPr="004807CA">
              <w:rPr>
                <w:rStyle w:val="a8"/>
                <w:rtl/>
              </w:rPr>
              <w:t>ואצ</w:t>
            </w:r>
            <w:proofErr w:type="spellEnd"/>
            <w:r w:rsidRPr="004807CA">
              <w:rPr>
                <w:rStyle w:val="a8"/>
                <w:rtl/>
              </w:rPr>
              <w:t xml:space="preserve">''ל חמין </w:t>
            </w:r>
            <w:proofErr w:type="spellStart"/>
            <w:r w:rsidRPr="004807CA">
              <w:rPr>
                <w:rStyle w:val="a8"/>
                <w:rtl/>
              </w:rPr>
              <w:t>שהוחמו</w:t>
            </w:r>
            <w:proofErr w:type="spellEnd"/>
            <w:r w:rsidRPr="004807CA">
              <w:rPr>
                <w:rStyle w:val="a8"/>
                <w:rtl/>
              </w:rPr>
              <w:t xml:space="preserve"> </w:t>
            </w:r>
            <w:proofErr w:type="spellStart"/>
            <w:r w:rsidRPr="004807CA">
              <w:rPr>
                <w:rStyle w:val="a8"/>
                <w:rtl/>
              </w:rPr>
              <w:t>בי''ט</w:t>
            </w:r>
            <w:proofErr w:type="spellEnd"/>
            <w:r w:rsidRPr="004807CA">
              <w:rPr>
                <w:rStyle w:val="a8"/>
                <w:rFonts w:hint="cs"/>
                <w:rtl/>
              </w:rPr>
              <w:t>.</w:t>
            </w:r>
            <w:r w:rsidRPr="004807CA">
              <w:rPr>
                <w:rStyle w:val="a8"/>
                <w:rtl/>
              </w:rPr>
              <w:t xml:space="preserve"> </w:t>
            </w:r>
          </w:p>
        </w:tc>
        <w:tc>
          <w:tcPr>
            <w:tcW w:w="4130" w:type="dxa"/>
          </w:tcPr>
          <w:p w14:paraId="47EBED39" w14:textId="77777777" w:rsidR="000A692D" w:rsidRPr="00BE302A" w:rsidRDefault="000A692D" w:rsidP="0066487F">
            <w:pPr>
              <w:rPr>
                <w:rStyle w:val="a7"/>
                <w:rtl/>
              </w:rPr>
            </w:pPr>
          </w:p>
        </w:tc>
      </w:tr>
      <w:tr w:rsidR="003913C8" w14:paraId="7C735B29" w14:textId="77777777" w:rsidTr="00A9025A">
        <w:tc>
          <w:tcPr>
            <w:tcW w:w="4130" w:type="dxa"/>
          </w:tcPr>
          <w:p w14:paraId="7F516B4A" w14:textId="77777777" w:rsidR="003913C8" w:rsidRDefault="003913C8" w:rsidP="003913C8">
            <w:pPr>
              <w:rPr>
                <w:rStyle w:val="a9"/>
                <w:rtl/>
              </w:rPr>
            </w:pPr>
            <w:r>
              <w:rPr>
                <w:rtl/>
              </w:rPr>
              <w:t xml:space="preserve">רבה מתני לה להא </w:t>
            </w:r>
            <w:proofErr w:type="spellStart"/>
            <w:r>
              <w:rPr>
                <w:rtl/>
              </w:rPr>
              <w:t>שמעתא</w:t>
            </w:r>
            <w:proofErr w:type="spellEnd"/>
            <w:r>
              <w:rPr>
                <w:rtl/>
              </w:rPr>
              <w:t xml:space="preserve"> </w:t>
            </w:r>
            <w:proofErr w:type="spellStart"/>
            <w:r>
              <w:rPr>
                <w:rtl/>
              </w:rPr>
              <w:t>דרב</w:t>
            </w:r>
            <w:proofErr w:type="spellEnd"/>
            <w:r>
              <w:rPr>
                <w:rtl/>
              </w:rPr>
              <w:t xml:space="preserve"> בהאי לישנא</w:t>
            </w:r>
            <w:r>
              <w:rPr>
                <w:rFonts w:hint="cs"/>
                <w:rtl/>
              </w:rPr>
              <w:t>:</w:t>
            </w:r>
            <w:r>
              <w:rPr>
                <w:rtl/>
              </w:rPr>
              <w:t xml:space="preserve"> </w:t>
            </w:r>
            <w:r w:rsidRPr="00C450DE">
              <w:rPr>
                <w:rStyle w:val="a9"/>
                <w:rtl/>
              </w:rPr>
              <w:t xml:space="preserve">חמין </w:t>
            </w:r>
            <w:proofErr w:type="spellStart"/>
            <w:r w:rsidRPr="00C450DE">
              <w:rPr>
                <w:rStyle w:val="a9"/>
                <w:rtl/>
              </w:rPr>
              <w:t>שהוחמו</w:t>
            </w:r>
            <w:proofErr w:type="spellEnd"/>
            <w:r w:rsidRPr="00C450DE">
              <w:rPr>
                <w:rStyle w:val="a9"/>
                <w:rtl/>
              </w:rPr>
              <w:t xml:space="preserve"> </w:t>
            </w:r>
            <w:proofErr w:type="spellStart"/>
            <w:r w:rsidRPr="00C450DE">
              <w:rPr>
                <w:rStyle w:val="a9"/>
                <w:rtl/>
              </w:rPr>
              <w:t>מע''ש</w:t>
            </w:r>
            <w:proofErr w:type="spellEnd"/>
            <w:r w:rsidRPr="00C450DE">
              <w:rPr>
                <w:rStyle w:val="a9"/>
                <w:rtl/>
              </w:rPr>
              <w:t xml:space="preserve"> למחר </w:t>
            </w:r>
          </w:p>
          <w:p w14:paraId="718DFFF9" w14:textId="306B19CA" w:rsidR="003913C8" w:rsidRDefault="003913C8" w:rsidP="003913C8">
            <w:pPr>
              <w:rPr>
                <w:rtl/>
              </w:rPr>
            </w:pPr>
            <w:r>
              <w:rPr>
                <w:rtl/>
              </w:rPr>
              <w:t>אמר רב</w:t>
            </w:r>
            <w:r>
              <w:rPr>
                <w:rFonts w:hint="cs"/>
                <w:rtl/>
              </w:rPr>
              <w:t>:</w:t>
            </w:r>
            <w:r>
              <w:rPr>
                <w:rtl/>
              </w:rPr>
              <w:t xml:space="preserve"> </w:t>
            </w:r>
            <w:r w:rsidRPr="00C450DE">
              <w:rPr>
                <w:rStyle w:val="a9"/>
                <w:rtl/>
              </w:rPr>
              <w:t>רוחץ בהן כל גופו</w:t>
            </w:r>
            <w:r>
              <w:rPr>
                <w:rStyle w:val="a9"/>
                <w:rFonts w:hint="cs"/>
                <w:rtl/>
              </w:rPr>
              <w:t xml:space="preserve"> </w:t>
            </w:r>
            <w:r w:rsidRPr="003913C8">
              <w:rPr>
                <w:rStyle w:val="a3"/>
                <w:rFonts w:hint="cs"/>
                <w:rtl/>
              </w:rPr>
              <w:t>[=וגם זה מותר לדעת רב, ולא רק כ</w:t>
            </w:r>
            <w:r>
              <w:rPr>
                <w:rStyle w:val="a3"/>
                <w:rFonts w:hint="cs"/>
                <w:rtl/>
              </w:rPr>
              <w:t>אשר רוחץ כל</w:t>
            </w:r>
            <w:r w:rsidRPr="003913C8">
              <w:rPr>
                <w:rStyle w:val="a3"/>
                <w:rFonts w:hint="cs"/>
                <w:rtl/>
              </w:rPr>
              <w:t xml:space="preserve"> אבר בנפרד],</w:t>
            </w:r>
            <w:r w:rsidRPr="00C450DE">
              <w:rPr>
                <w:rStyle w:val="a9"/>
                <w:rtl/>
              </w:rPr>
              <w:t xml:space="preserve"> ומשייר אבר אחד</w:t>
            </w:r>
            <w:r>
              <w:rPr>
                <w:rFonts w:hint="cs"/>
                <w:rtl/>
              </w:rPr>
              <w:t>.</w:t>
            </w:r>
            <w:r>
              <w:rPr>
                <w:rtl/>
              </w:rPr>
              <w:t xml:space="preserve"> </w:t>
            </w:r>
          </w:p>
          <w:p w14:paraId="6FA1EAAA" w14:textId="77777777" w:rsidR="003913C8" w:rsidRDefault="003913C8" w:rsidP="003913C8">
            <w:pPr>
              <w:rPr>
                <w:rtl/>
              </w:rPr>
            </w:pPr>
            <w:proofErr w:type="spellStart"/>
            <w:r>
              <w:rPr>
                <w:rtl/>
              </w:rPr>
              <w:t>איתיביה</w:t>
            </w:r>
            <w:proofErr w:type="spellEnd"/>
            <w:r>
              <w:rPr>
                <w:rtl/>
              </w:rPr>
              <w:t xml:space="preserve"> כל הני </w:t>
            </w:r>
            <w:proofErr w:type="spellStart"/>
            <w:r>
              <w:rPr>
                <w:rtl/>
              </w:rPr>
              <w:t>תיובתא</w:t>
            </w:r>
            <w:proofErr w:type="spellEnd"/>
            <w:r>
              <w:rPr>
                <w:rFonts w:hint="cs"/>
                <w:rtl/>
              </w:rPr>
              <w:t>,</w:t>
            </w:r>
          </w:p>
          <w:p w14:paraId="6BEAE211" w14:textId="73F8DEA1" w:rsidR="003913C8" w:rsidRDefault="003913C8" w:rsidP="003913C8">
            <w:pPr>
              <w:rPr>
                <w:rtl/>
              </w:rPr>
            </w:pPr>
            <w:proofErr w:type="spellStart"/>
            <w:r>
              <w:rPr>
                <w:rtl/>
              </w:rPr>
              <w:t>תיובתא</w:t>
            </w:r>
            <w:proofErr w:type="spellEnd"/>
            <w:r>
              <w:rPr>
                <w:rFonts w:hint="cs"/>
                <w:rtl/>
              </w:rPr>
              <w:t>.</w:t>
            </w:r>
          </w:p>
        </w:tc>
        <w:tc>
          <w:tcPr>
            <w:tcW w:w="4130" w:type="dxa"/>
          </w:tcPr>
          <w:p w14:paraId="451C2F00" w14:textId="77777777" w:rsidR="003913C8" w:rsidRDefault="003913C8" w:rsidP="003913C8">
            <w:pPr>
              <w:rPr>
                <w:rStyle w:val="a7"/>
                <w:rtl/>
              </w:rPr>
            </w:pPr>
            <w:r w:rsidRPr="00BE302A">
              <w:rPr>
                <w:rStyle w:val="a7"/>
                <w:rtl/>
              </w:rPr>
              <w:t xml:space="preserve">רוחץ בהן כל גופו. ביחד אלא שמשייר אבר אחד: </w:t>
            </w:r>
          </w:p>
          <w:p w14:paraId="2CEF894F" w14:textId="7CA4E5F6" w:rsidR="003913C8" w:rsidRPr="00BE302A" w:rsidRDefault="003913C8" w:rsidP="003913C8">
            <w:pPr>
              <w:rPr>
                <w:rStyle w:val="a7"/>
                <w:rtl/>
              </w:rPr>
            </w:pPr>
            <w:proofErr w:type="spellStart"/>
            <w:r w:rsidRPr="00BE302A">
              <w:rPr>
                <w:rStyle w:val="a7"/>
                <w:rtl/>
              </w:rPr>
              <w:t>איתיביה</w:t>
            </w:r>
            <w:proofErr w:type="spellEnd"/>
            <w:r w:rsidRPr="00BE302A">
              <w:rPr>
                <w:rStyle w:val="a7"/>
                <w:rtl/>
              </w:rPr>
              <w:t xml:space="preserve"> כל הני. </w:t>
            </w:r>
            <w:proofErr w:type="spellStart"/>
            <w:r w:rsidRPr="00BE302A">
              <w:rPr>
                <w:rStyle w:val="a7"/>
                <w:rtl/>
              </w:rPr>
              <w:t>וליכא</w:t>
            </w:r>
            <w:proofErr w:type="spellEnd"/>
            <w:r w:rsidRPr="00BE302A">
              <w:rPr>
                <w:rStyle w:val="a7"/>
                <w:rtl/>
              </w:rPr>
              <w:t xml:space="preserve"> </w:t>
            </w:r>
            <w:proofErr w:type="spellStart"/>
            <w:r w:rsidRPr="00BE302A">
              <w:rPr>
                <w:rStyle w:val="a7"/>
                <w:rtl/>
              </w:rPr>
              <w:t>לשנויי</w:t>
            </w:r>
            <w:proofErr w:type="spellEnd"/>
            <w:r w:rsidRPr="00BE302A">
              <w:rPr>
                <w:rStyle w:val="a7"/>
                <w:rtl/>
              </w:rPr>
              <w:t xml:space="preserve"> כעין פניו ידיו ורגליו </w:t>
            </w:r>
            <w:proofErr w:type="spellStart"/>
            <w:r w:rsidRPr="00BE302A">
              <w:rPr>
                <w:rStyle w:val="a7"/>
                <w:rtl/>
              </w:rPr>
              <w:t>דהא</w:t>
            </w:r>
            <w:proofErr w:type="spellEnd"/>
            <w:r w:rsidRPr="00BE302A">
              <w:rPr>
                <w:rStyle w:val="a7"/>
                <w:rtl/>
              </w:rPr>
              <w:t xml:space="preserve"> כל גופו יחד </w:t>
            </w:r>
            <w:proofErr w:type="spellStart"/>
            <w:r w:rsidRPr="00BE302A">
              <w:rPr>
                <w:rStyle w:val="a7"/>
                <w:rtl/>
              </w:rPr>
              <w:t>קאמר</w:t>
            </w:r>
            <w:proofErr w:type="spellEnd"/>
            <w:r w:rsidRPr="00BE302A">
              <w:rPr>
                <w:rStyle w:val="a7"/>
                <w:rtl/>
              </w:rPr>
              <w:t xml:space="preserve"> חוץ מאבר אחד: </w:t>
            </w:r>
          </w:p>
        </w:tc>
      </w:tr>
    </w:tbl>
    <w:p w14:paraId="4403366D" w14:textId="4DB5F91D" w:rsidR="003913C8" w:rsidRDefault="003913C8" w:rsidP="003913C8">
      <w:pPr>
        <w:pStyle w:val="3"/>
      </w:pPr>
      <w:r>
        <w:rPr>
          <w:rFonts w:hint="cs"/>
          <w:rtl/>
        </w:rPr>
        <w:t>מה פסק רבה</w:t>
      </w:r>
    </w:p>
    <w:tbl>
      <w:tblPr>
        <w:tblStyle w:val="a4"/>
        <w:bidiVisual/>
        <w:tblW w:w="8557" w:type="dxa"/>
        <w:tblLook w:val="04A0" w:firstRow="1" w:lastRow="0" w:firstColumn="1" w:lastColumn="0" w:noHBand="0" w:noVBand="1"/>
      </w:tblPr>
      <w:tblGrid>
        <w:gridCol w:w="4278"/>
        <w:gridCol w:w="4279"/>
      </w:tblGrid>
      <w:tr w:rsidR="000A692D" w14:paraId="2BFAC6FB" w14:textId="77777777" w:rsidTr="000D55A5">
        <w:tc>
          <w:tcPr>
            <w:tcW w:w="4278" w:type="dxa"/>
          </w:tcPr>
          <w:p w14:paraId="698C0196" w14:textId="77777777" w:rsidR="000A692D" w:rsidRDefault="000A692D" w:rsidP="0066487F">
            <w:pPr>
              <w:rPr>
                <w:rtl/>
              </w:rPr>
            </w:pPr>
            <w:proofErr w:type="spellStart"/>
            <w:r>
              <w:rPr>
                <w:rtl/>
              </w:rPr>
              <w:t>א''ל</w:t>
            </w:r>
            <w:proofErr w:type="spellEnd"/>
            <w:r>
              <w:rPr>
                <w:rtl/>
              </w:rPr>
              <w:t xml:space="preserve"> רב יוסף </w:t>
            </w:r>
            <w:proofErr w:type="spellStart"/>
            <w:r>
              <w:rPr>
                <w:rtl/>
              </w:rPr>
              <w:t>לאביי</w:t>
            </w:r>
            <w:proofErr w:type="spellEnd"/>
            <w:r>
              <w:rPr>
                <w:rFonts w:hint="cs"/>
                <w:rtl/>
              </w:rPr>
              <w:t>:</w:t>
            </w:r>
            <w:r>
              <w:rPr>
                <w:rtl/>
              </w:rPr>
              <w:t xml:space="preserve"> </w:t>
            </w:r>
            <w:r w:rsidRPr="003913C8">
              <w:rPr>
                <w:rtl/>
              </w:rPr>
              <w:t xml:space="preserve">רבה מי </w:t>
            </w:r>
            <w:proofErr w:type="spellStart"/>
            <w:r w:rsidRPr="003913C8">
              <w:rPr>
                <w:rtl/>
              </w:rPr>
              <w:t>קא</w:t>
            </w:r>
            <w:proofErr w:type="spellEnd"/>
            <w:r w:rsidRPr="003913C8">
              <w:rPr>
                <w:rtl/>
              </w:rPr>
              <w:t xml:space="preserve"> עביד </w:t>
            </w:r>
            <w:proofErr w:type="spellStart"/>
            <w:r w:rsidRPr="003913C8">
              <w:rPr>
                <w:rtl/>
              </w:rPr>
              <w:t>כשמעתיה</w:t>
            </w:r>
            <w:proofErr w:type="spellEnd"/>
            <w:r w:rsidRPr="003913C8">
              <w:rPr>
                <w:rtl/>
              </w:rPr>
              <w:t xml:space="preserve"> </w:t>
            </w:r>
            <w:proofErr w:type="spellStart"/>
            <w:r w:rsidRPr="003913C8">
              <w:rPr>
                <w:rtl/>
              </w:rPr>
              <w:t>דרב</w:t>
            </w:r>
            <w:proofErr w:type="spellEnd"/>
            <w:r w:rsidRPr="003913C8">
              <w:rPr>
                <w:rFonts w:hint="cs"/>
                <w:rtl/>
              </w:rPr>
              <w:t>?</w:t>
            </w:r>
            <w:r>
              <w:rPr>
                <w:rtl/>
              </w:rPr>
              <w:t xml:space="preserve"> </w:t>
            </w:r>
          </w:p>
          <w:p w14:paraId="3B25CB2F" w14:textId="4F177D61" w:rsidR="000A692D" w:rsidRDefault="000A692D" w:rsidP="0066487F">
            <w:pPr>
              <w:rPr>
                <w:rtl/>
              </w:rPr>
            </w:pPr>
            <w:proofErr w:type="spellStart"/>
            <w:r>
              <w:rPr>
                <w:rtl/>
              </w:rPr>
              <w:t>א''ל</w:t>
            </w:r>
            <w:proofErr w:type="spellEnd"/>
            <w:r w:rsidR="003913C8">
              <w:rPr>
                <w:rFonts w:hint="cs"/>
                <w:rtl/>
              </w:rPr>
              <w:t>:</w:t>
            </w:r>
            <w:r>
              <w:rPr>
                <w:rtl/>
              </w:rPr>
              <w:t xml:space="preserve"> לא </w:t>
            </w:r>
            <w:proofErr w:type="spellStart"/>
            <w:r>
              <w:rPr>
                <w:rtl/>
              </w:rPr>
              <w:t>ידענא</w:t>
            </w:r>
            <w:proofErr w:type="spellEnd"/>
            <w:r w:rsidR="003913C8">
              <w:rPr>
                <w:rFonts w:hint="cs"/>
                <w:rtl/>
              </w:rPr>
              <w:t>.</w:t>
            </w:r>
          </w:p>
          <w:p w14:paraId="33F08EEF" w14:textId="77777777" w:rsidR="000A692D" w:rsidRDefault="000A692D" w:rsidP="0066487F">
            <w:pPr>
              <w:rPr>
                <w:rtl/>
              </w:rPr>
            </w:pPr>
            <w:r>
              <w:rPr>
                <w:rtl/>
              </w:rPr>
              <w:t xml:space="preserve">מאי </w:t>
            </w:r>
            <w:proofErr w:type="spellStart"/>
            <w:r>
              <w:rPr>
                <w:rtl/>
              </w:rPr>
              <w:t>תיבעי</w:t>
            </w:r>
            <w:proofErr w:type="spellEnd"/>
            <w:r>
              <w:rPr>
                <w:rtl/>
              </w:rPr>
              <w:t xml:space="preserve"> ליה</w:t>
            </w:r>
            <w:r>
              <w:rPr>
                <w:rFonts w:hint="cs"/>
                <w:rtl/>
              </w:rPr>
              <w:t>?</w:t>
            </w:r>
            <w:r>
              <w:rPr>
                <w:rtl/>
              </w:rPr>
              <w:t xml:space="preserve"> פשיטא דלא עביד</w:t>
            </w:r>
            <w:r>
              <w:rPr>
                <w:rFonts w:hint="cs"/>
                <w:rtl/>
              </w:rPr>
              <w:t>,</w:t>
            </w:r>
            <w:r>
              <w:rPr>
                <w:rtl/>
              </w:rPr>
              <w:t xml:space="preserve"> </w:t>
            </w:r>
            <w:proofErr w:type="spellStart"/>
            <w:r>
              <w:rPr>
                <w:rtl/>
              </w:rPr>
              <w:t>דהא</w:t>
            </w:r>
            <w:proofErr w:type="spellEnd"/>
            <w:r>
              <w:rPr>
                <w:rtl/>
              </w:rPr>
              <w:t xml:space="preserve"> </w:t>
            </w:r>
            <w:proofErr w:type="spellStart"/>
            <w:r>
              <w:rPr>
                <w:rtl/>
              </w:rPr>
              <w:t>איתותב</w:t>
            </w:r>
            <w:proofErr w:type="spellEnd"/>
            <w:r>
              <w:rPr>
                <w:rFonts w:hint="cs"/>
                <w:rtl/>
              </w:rPr>
              <w:t>!</w:t>
            </w:r>
          </w:p>
          <w:p w14:paraId="2EA83DE4" w14:textId="77777777" w:rsidR="000A692D" w:rsidRDefault="000A692D" w:rsidP="0066487F">
            <w:pPr>
              <w:rPr>
                <w:rtl/>
              </w:rPr>
            </w:pPr>
            <w:r>
              <w:rPr>
                <w:rFonts w:hint="cs"/>
                <w:rtl/>
              </w:rPr>
              <w:lastRenderedPageBreak/>
              <w:t>(*</w:t>
            </w:r>
            <w:r>
              <w:rPr>
                <w:rtl/>
              </w:rPr>
              <w:t xml:space="preserve">דילמא) לא </w:t>
            </w:r>
            <w:proofErr w:type="spellStart"/>
            <w:r>
              <w:rPr>
                <w:rtl/>
              </w:rPr>
              <w:t>שמיעא</w:t>
            </w:r>
            <w:proofErr w:type="spellEnd"/>
            <w:r>
              <w:rPr>
                <w:rtl/>
              </w:rPr>
              <w:t xml:space="preserve"> ליה </w:t>
            </w:r>
          </w:p>
          <w:p w14:paraId="3CB38890" w14:textId="77777777" w:rsidR="003913C8" w:rsidRDefault="000A692D" w:rsidP="0066487F">
            <w:pPr>
              <w:rPr>
                <w:rtl/>
              </w:rPr>
            </w:pPr>
            <w:r>
              <w:rPr>
                <w:rtl/>
              </w:rPr>
              <w:t xml:space="preserve">ואי לא </w:t>
            </w:r>
            <w:proofErr w:type="spellStart"/>
            <w:r>
              <w:rPr>
                <w:rtl/>
              </w:rPr>
              <w:t>שמיעא</w:t>
            </w:r>
            <w:proofErr w:type="spellEnd"/>
            <w:r>
              <w:rPr>
                <w:rtl/>
              </w:rPr>
              <w:t xml:space="preserve"> </w:t>
            </w:r>
            <w:r>
              <w:rPr>
                <w:rFonts w:hint="cs"/>
                <w:rtl/>
              </w:rPr>
              <w:t>ליה</w:t>
            </w:r>
            <w:r>
              <w:rPr>
                <w:rtl/>
              </w:rPr>
              <w:t xml:space="preserve"> </w:t>
            </w:r>
            <w:r w:rsidR="003913C8">
              <w:rPr>
                <w:rFonts w:hint="cs"/>
                <w:rtl/>
              </w:rPr>
              <w:t xml:space="preserve">- </w:t>
            </w:r>
            <w:r>
              <w:rPr>
                <w:rtl/>
              </w:rPr>
              <w:t>ודאי עביד</w:t>
            </w:r>
            <w:r w:rsidR="003913C8">
              <w:rPr>
                <w:rFonts w:hint="cs"/>
                <w:rtl/>
              </w:rPr>
              <w:t>,</w:t>
            </w:r>
            <w:r>
              <w:rPr>
                <w:rtl/>
              </w:rPr>
              <w:t xml:space="preserve"> </w:t>
            </w:r>
            <w:proofErr w:type="spellStart"/>
            <w:r>
              <w:rPr>
                <w:rtl/>
              </w:rPr>
              <w:t>דאמר</w:t>
            </w:r>
            <w:proofErr w:type="spellEnd"/>
            <w:r>
              <w:rPr>
                <w:rtl/>
              </w:rPr>
              <w:t xml:space="preserve"> </w:t>
            </w:r>
            <w:proofErr w:type="spellStart"/>
            <w:r>
              <w:rPr>
                <w:rtl/>
              </w:rPr>
              <w:t>אביי</w:t>
            </w:r>
            <w:proofErr w:type="spellEnd"/>
            <w:r w:rsidR="003913C8">
              <w:rPr>
                <w:rFonts w:hint="cs"/>
                <w:rtl/>
              </w:rPr>
              <w:t>:</w:t>
            </w:r>
            <w:r>
              <w:rPr>
                <w:rtl/>
              </w:rPr>
              <w:t xml:space="preserve"> כל מילי </w:t>
            </w:r>
            <w:proofErr w:type="spellStart"/>
            <w:r>
              <w:rPr>
                <w:rtl/>
              </w:rPr>
              <w:t>דמר</w:t>
            </w:r>
            <w:proofErr w:type="spellEnd"/>
            <w:r>
              <w:rPr>
                <w:rtl/>
              </w:rPr>
              <w:t xml:space="preserve"> עביד כרב בר מהני תלת </w:t>
            </w:r>
            <w:proofErr w:type="spellStart"/>
            <w:r>
              <w:rPr>
                <w:rtl/>
              </w:rPr>
              <w:t>דעביד</w:t>
            </w:r>
            <w:proofErr w:type="spellEnd"/>
            <w:r>
              <w:rPr>
                <w:rtl/>
              </w:rPr>
              <w:t xml:space="preserve"> כשמואל</w:t>
            </w:r>
            <w:r w:rsidR="003913C8">
              <w:rPr>
                <w:rFonts w:hint="cs"/>
                <w:rtl/>
              </w:rPr>
              <w:t>:</w:t>
            </w:r>
            <w:r>
              <w:rPr>
                <w:rtl/>
              </w:rPr>
              <w:t xml:space="preserve"> </w:t>
            </w:r>
            <w:proofErr w:type="spellStart"/>
            <w:r>
              <w:rPr>
                <w:rtl/>
              </w:rPr>
              <w:t>מטילין</w:t>
            </w:r>
            <w:proofErr w:type="spellEnd"/>
            <w:r>
              <w:rPr>
                <w:rtl/>
              </w:rPr>
              <w:t xml:space="preserve"> מבגד לבגד </w:t>
            </w:r>
            <w:proofErr w:type="spellStart"/>
            <w:r>
              <w:rPr>
                <w:rtl/>
              </w:rPr>
              <w:t>ומדליקין</w:t>
            </w:r>
            <w:proofErr w:type="spellEnd"/>
            <w:r>
              <w:rPr>
                <w:rtl/>
              </w:rPr>
              <w:t xml:space="preserve"> מנר לנר והלכה </w:t>
            </w:r>
            <w:proofErr w:type="spellStart"/>
            <w:r>
              <w:rPr>
                <w:rtl/>
              </w:rPr>
              <w:t>כר''ש</w:t>
            </w:r>
            <w:proofErr w:type="spellEnd"/>
            <w:r>
              <w:rPr>
                <w:rtl/>
              </w:rPr>
              <w:t xml:space="preserve"> בגרירה</w:t>
            </w:r>
            <w:r w:rsidR="003913C8">
              <w:rPr>
                <w:rFonts w:hint="cs"/>
                <w:rtl/>
              </w:rPr>
              <w:t>!?</w:t>
            </w:r>
          </w:p>
          <w:p w14:paraId="075B3038" w14:textId="61E2A415" w:rsidR="000A692D" w:rsidRDefault="000A692D" w:rsidP="0066487F">
            <w:pPr>
              <w:rPr>
                <w:rtl/>
              </w:rPr>
            </w:pPr>
            <w:r>
              <w:rPr>
                <w:rtl/>
              </w:rPr>
              <w:t xml:space="preserve">כחומרי </w:t>
            </w:r>
            <w:proofErr w:type="spellStart"/>
            <w:r>
              <w:rPr>
                <w:rtl/>
              </w:rPr>
              <w:t>דרב</w:t>
            </w:r>
            <w:proofErr w:type="spellEnd"/>
            <w:r>
              <w:rPr>
                <w:rtl/>
              </w:rPr>
              <w:t xml:space="preserve"> עביד</w:t>
            </w:r>
            <w:r w:rsidR="003913C8">
              <w:rPr>
                <w:rFonts w:hint="cs"/>
                <w:rtl/>
              </w:rPr>
              <w:t>,</w:t>
            </w:r>
            <w:r>
              <w:rPr>
                <w:rtl/>
              </w:rPr>
              <w:t xml:space="preserve"> כקולי </w:t>
            </w:r>
            <w:proofErr w:type="spellStart"/>
            <w:r>
              <w:rPr>
                <w:rtl/>
              </w:rPr>
              <w:t>דרב</w:t>
            </w:r>
            <w:proofErr w:type="spellEnd"/>
            <w:r>
              <w:rPr>
                <w:rtl/>
              </w:rPr>
              <w:t xml:space="preserve"> לא עביד</w:t>
            </w:r>
            <w:r w:rsidR="003913C8">
              <w:rPr>
                <w:rFonts w:hint="cs"/>
                <w:rtl/>
              </w:rPr>
              <w:t>.</w:t>
            </w:r>
          </w:p>
        </w:tc>
        <w:tc>
          <w:tcPr>
            <w:tcW w:w="4279" w:type="dxa"/>
          </w:tcPr>
          <w:p w14:paraId="4EB65ED5" w14:textId="77777777" w:rsidR="000A692D" w:rsidRDefault="000A692D" w:rsidP="0066487F">
            <w:pPr>
              <w:rPr>
                <w:rStyle w:val="a7"/>
                <w:rtl/>
              </w:rPr>
            </w:pPr>
            <w:proofErr w:type="spellStart"/>
            <w:r w:rsidRPr="00BE302A">
              <w:rPr>
                <w:rStyle w:val="a7"/>
                <w:rtl/>
              </w:rPr>
              <w:lastRenderedPageBreak/>
              <w:t>א''ל</w:t>
            </w:r>
            <w:proofErr w:type="spellEnd"/>
            <w:r w:rsidRPr="00BE302A">
              <w:rPr>
                <w:rStyle w:val="a7"/>
                <w:rtl/>
              </w:rPr>
              <w:t xml:space="preserve"> רב יוסף </w:t>
            </w:r>
            <w:proofErr w:type="spellStart"/>
            <w:r w:rsidRPr="00BE302A">
              <w:rPr>
                <w:rStyle w:val="a7"/>
                <w:rtl/>
              </w:rPr>
              <w:t>לאביי</w:t>
            </w:r>
            <w:proofErr w:type="spellEnd"/>
            <w:r w:rsidRPr="00BE302A">
              <w:rPr>
                <w:rStyle w:val="a7"/>
                <w:rtl/>
              </w:rPr>
              <w:t xml:space="preserve">. משום </w:t>
            </w:r>
            <w:proofErr w:type="spellStart"/>
            <w:r w:rsidRPr="00BE302A">
              <w:rPr>
                <w:rStyle w:val="a7"/>
                <w:rtl/>
              </w:rPr>
              <w:t>דגדל</w:t>
            </w:r>
            <w:proofErr w:type="spellEnd"/>
            <w:r w:rsidRPr="00BE302A">
              <w:rPr>
                <w:rStyle w:val="a7"/>
                <w:rtl/>
              </w:rPr>
              <w:t xml:space="preserve"> </w:t>
            </w:r>
            <w:proofErr w:type="spellStart"/>
            <w:r w:rsidRPr="00BE302A">
              <w:rPr>
                <w:rStyle w:val="a7"/>
                <w:rtl/>
              </w:rPr>
              <w:t>אביי</w:t>
            </w:r>
            <w:proofErr w:type="spellEnd"/>
            <w:r w:rsidRPr="00BE302A">
              <w:rPr>
                <w:rStyle w:val="a7"/>
                <w:rtl/>
              </w:rPr>
              <w:t xml:space="preserve"> בבית רבה בר נחמני שהיה ראש קודם לרב יוסף ומת היה שואלו רב יוסף איך היה רואהו נוהג: </w:t>
            </w:r>
          </w:p>
          <w:p w14:paraId="4560FF00" w14:textId="77777777" w:rsidR="000A692D" w:rsidRDefault="000A692D" w:rsidP="0066487F">
            <w:pPr>
              <w:rPr>
                <w:rStyle w:val="a7"/>
                <w:rtl/>
              </w:rPr>
            </w:pPr>
            <w:r w:rsidRPr="00BE302A">
              <w:rPr>
                <w:rStyle w:val="a7"/>
                <w:rtl/>
              </w:rPr>
              <w:t xml:space="preserve">מי עביד כשמעתי' </w:t>
            </w:r>
            <w:proofErr w:type="spellStart"/>
            <w:r w:rsidRPr="00BE302A">
              <w:rPr>
                <w:rStyle w:val="a7"/>
                <w:rtl/>
              </w:rPr>
              <w:t>דרב</w:t>
            </w:r>
            <w:proofErr w:type="spellEnd"/>
            <w:r w:rsidRPr="00BE302A">
              <w:rPr>
                <w:rStyle w:val="a7"/>
                <w:rtl/>
              </w:rPr>
              <w:t xml:space="preserve">. בהא מילתא </w:t>
            </w:r>
            <w:proofErr w:type="spellStart"/>
            <w:r w:rsidRPr="00BE302A">
              <w:rPr>
                <w:rStyle w:val="a7"/>
                <w:rtl/>
              </w:rPr>
              <w:t>דרחיצה</w:t>
            </w:r>
            <w:proofErr w:type="spellEnd"/>
            <w:r w:rsidRPr="00BE302A">
              <w:rPr>
                <w:rStyle w:val="a7"/>
                <w:rtl/>
              </w:rPr>
              <w:t xml:space="preserve">: מאי תבעי </w:t>
            </w:r>
            <w:r w:rsidRPr="00BE302A">
              <w:rPr>
                <w:rStyle w:val="a7"/>
                <w:rtl/>
              </w:rPr>
              <w:lastRenderedPageBreak/>
              <w:t xml:space="preserve">ליה. שיטה </w:t>
            </w:r>
            <w:proofErr w:type="spellStart"/>
            <w:r w:rsidRPr="00BE302A">
              <w:rPr>
                <w:rStyle w:val="a7"/>
                <w:rtl/>
              </w:rPr>
              <w:t>דהש</w:t>
            </w:r>
            <w:proofErr w:type="spellEnd"/>
            <w:r w:rsidRPr="00BE302A">
              <w:rPr>
                <w:rStyle w:val="a7"/>
                <w:rtl/>
              </w:rPr>
              <w:t xml:space="preserve">''ס </w:t>
            </w:r>
            <w:proofErr w:type="spellStart"/>
            <w:r w:rsidRPr="00BE302A">
              <w:rPr>
                <w:rStyle w:val="a7"/>
                <w:rtl/>
              </w:rPr>
              <w:t>פרכא</w:t>
            </w:r>
            <w:proofErr w:type="spellEnd"/>
            <w:r w:rsidRPr="00BE302A">
              <w:rPr>
                <w:rStyle w:val="a7"/>
                <w:rtl/>
              </w:rPr>
              <w:t xml:space="preserve"> ליה: לא </w:t>
            </w:r>
            <w:proofErr w:type="spellStart"/>
            <w:r w:rsidRPr="00BE302A">
              <w:rPr>
                <w:rStyle w:val="a7"/>
                <w:rtl/>
              </w:rPr>
              <w:t>שמיע</w:t>
            </w:r>
            <w:proofErr w:type="spellEnd"/>
            <w:r w:rsidRPr="00BE302A">
              <w:rPr>
                <w:rStyle w:val="a7"/>
                <w:rtl/>
              </w:rPr>
              <w:t xml:space="preserve"> ליה. לרבה הא </w:t>
            </w:r>
            <w:proofErr w:type="spellStart"/>
            <w:r w:rsidRPr="00BE302A">
              <w:rPr>
                <w:rStyle w:val="a7"/>
                <w:rtl/>
              </w:rPr>
              <w:t>תיובתא</w:t>
            </w:r>
            <w:proofErr w:type="spellEnd"/>
            <w:r w:rsidRPr="00BE302A">
              <w:rPr>
                <w:rStyle w:val="a7"/>
                <w:rtl/>
              </w:rPr>
              <w:t xml:space="preserve"> משום הכי מספקא ליה לרב יוסף ברבה </w:t>
            </w:r>
            <w:proofErr w:type="spellStart"/>
            <w:r w:rsidRPr="00BE302A">
              <w:rPr>
                <w:rStyle w:val="a7"/>
                <w:rtl/>
              </w:rPr>
              <w:t>דדילמא</w:t>
            </w:r>
            <w:proofErr w:type="spellEnd"/>
            <w:r w:rsidRPr="00BE302A">
              <w:rPr>
                <w:rStyle w:val="a7"/>
                <w:rtl/>
              </w:rPr>
              <w:t xml:space="preserve"> עביד כרב: ואי לא </w:t>
            </w:r>
            <w:proofErr w:type="spellStart"/>
            <w:r w:rsidRPr="00BE302A">
              <w:rPr>
                <w:rStyle w:val="a7"/>
                <w:rtl/>
              </w:rPr>
              <w:t>שמיעא</w:t>
            </w:r>
            <w:proofErr w:type="spellEnd"/>
            <w:r w:rsidRPr="00BE302A">
              <w:rPr>
                <w:rStyle w:val="a7"/>
                <w:rtl/>
              </w:rPr>
              <w:t xml:space="preserve"> ליה. </w:t>
            </w:r>
            <w:proofErr w:type="spellStart"/>
            <w:r w:rsidRPr="00BE302A">
              <w:rPr>
                <w:rStyle w:val="a7"/>
                <w:rtl/>
              </w:rPr>
              <w:t>אמאי</w:t>
            </w:r>
            <w:proofErr w:type="spellEnd"/>
            <w:r w:rsidRPr="00BE302A">
              <w:rPr>
                <w:rStyle w:val="a7"/>
                <w:rtl/>
              </w:rPr>
              <w:t xml:space="preserve"> מספקא ליה לרב יוסף: הא ודאי עביד. רבה בכ</w:t>
            </w:r>
            <w:r>
              <w:rPr>
                <w:rStyle w:val="a7"/>
                <w:rtl/>
              </w:rPr>
              <w:t xml:space="preserve">ל מילי כרב: </w:t>
            </w:r>
          </w:p>
          <w:p w14:paraId="352372E0" w14:textId="77777777" w:rsidR="000A692D" w:rsidRPr="00BE302A" w:rsidRDefault="000A692D" w:rsidP="0066487F">
            <w:pPr>
              <w:rPr>
                <w:rStyle w:val="a7"/>
                <w:rtl/>
              </w:rPr>
            </w:pPr>
            <w:r>
              <w:rPr>
                <w:rStyle w:val="a7"/>
                <w:rtl/>
              </w:rPr>
              <w:t xml:space="preserve">כחומרי </w:t>
            </w:r>
            <w:proofErr w:type="spellStart"/>
            <w:r>
              <w:rPr>
                <w:rStyle w:val="a7"/>
                <w:rtl/>
              </w:rPr>
              <w:t>דרב</w:t>
            </w:r>
            <w:proofErr w:type="spellEnd"/>
            <w:r>
              <w:rPr>
                <w:rStyle w:val="a7"/>
                <w:rtl/>
              </w:rPr>
              <w:t xml:space="preserve"> </w:t>
            </w:r>
            <w:proofErr w:type="spellStart"/>
            <w:r>
              <w:rPr>
                <w:rStyle w:val="a7"/>
                <w:rtl/>
              </w:rPr>
              <w:t>הוה</w:t>
            </w:r>
            <w:proofErr w:type="spellEnd"/>
            <w:r>
              <w:rPr>
                <w:rStyle w:val="a7"/>
                <w:rtl/>
              </w:rPr>
              <w:t xml:space="preserve"> עביד</w:t>
            </w:r>
            <w:r w:rsidRPr="00BE302A">
              <w:rPr>
                <w:rStyle w:val="a7"/>
                <w:rtl/>
              </w:rPr>
              <w:t xml:space="preserve">. בר מהני תלת חומרי אבל כקולי </w:t>
            </w:r>
            <w:proofErr w:type="spellStart"/>
            <w:r w:rsidRPr="00BE302A">
              <w:rPr>
                <w:rStyle w:val="a7"/>
                <w:rtl/>
              </w:rPr>
              <w:t>דרב</w:t>
            </w:r>
            <w:proofErr w:type="spellEnd"/>
            <w:r w:rsidRPr="00BE302A">
              <w:rPr>
                <w:rStyle w:val="a7"/>
                <w:rtl/>
              </w:rPr>
              <w:t xml:space="preserve"> איכא דלא עביד והא </w:t>
            </w:r>
            <w:proofErr w:type="spellStart"/>
            <w:r w:rsidRPr="00BE302A">
              <w:rPr>
                <w:rStyle w:val="a7"/>
                <w:rtl/>
              </w:rPr>
              <w:t>קולא</w:t>
            </w:r>
            <w:proofErr w:type="spellEnd"/>
            <w:r w:rsidRPr="00BE302A">
              <w:rPr>
                <w:rStyle w:val="a7"/>
                <w:rtl/>
              </w:rPr>
              <w:t xml:space="preserve"> היא ודילמא לא עביד: </w:t>
            </w:r>
          </w:p>
        </w:tc>
      </w:tr>
    </w:tbl>
    <w:p w14:paraId="4EB04939" w14:textId="5CA4B6BF" w:rsidR="000A692D" w:rsidRDefault="008D714E" w:rsidP="008D714E">
      <w:pPr>
        <w:pStyle w:val="3"/>
      </w:pPr>
      <w:r>
        <w:rPr>
          <w:rFonts w:hint="cs"/>
          <w:rtl/>
        </w:rPr>
        <w:lastRenderedPageBreak/>
        <w:t>גזרת הבלנים</w:t>
      </w:r>
    </w:p>
    <w:tbl>
      <w:tblPr>
        <w:tblStyle w:val="a4"/>
        <w:bidiVisual/>
        <w:tblW w:w="0" w:type="auto"/>
        <w:tblLook w:val="04A0" w:firstRow="1" w:lastRow="0" w:firstColumn="1" w:lastColumn="0" w:noHBand="0" w:noVBand="1"/>
      </w:tblPr>
      <w:tblGrid>
        <w:gridCol w:w="4249"/>
        <w:gridCol w:w="4273"/>
      </w:tblGrid>
      <w:tr w:rsidR="000A692D" w14:paraId="33E7934F" w14:textId="77777777" w:rsidTr="00DB08CC">
        <w:tc>
          <w:tcPr>
            <w:tcW w:w="4249" w:type="dxa"/>
          </w:tcPr>
          <w:p w14:paraId="33CD5622" w14:textId="77777777" w:rsidR="000D55A5" w:rsidRDefault="000A692D" w:rsidP="0066487F">
            <w:pPr>
              <w:rPr>
                <w:rStyle w:val="a3"/>
                <w:rtl/>
              </w:rPr>
            </w:pPr>
            <w:proofErr w:type="spellStart"/>
            <w:r w:rsidRPr="00C24FAA">
              <w:rPr>
                <w:rtl/>
              </w:rPr>
              <w:t>ת''ר</w:t>
            </w:r>
            <w:proofErr w:type="spellEnd"/>
            <w:r w:rsidRPr="00C24FAA">
              <w:rPr>
                <w:rtl/>
              </w:rPr>
              <w:t xml:space="preserve"> </w:t>
            </w:r>
            <w:r w:rsidRPr="00C24FAA">
              <w:rPr>
                <w:rStyle w:val="a8"/>
                <w:rtl/>
              </w:rPr>
              <w:t xml:space="preserve">מרחץ שפקקו נקביו </w:t>
            </w:r>
            <w:proofErr w:type="spellStart"/>
            <w:r w:rsidRPr="00C24FAA">
              <w:rPr>
                <w:rStyle w:val="a8"/>
                <w:rtl/>
              </w:rPr>
              <w:t>מע''ש</w:t>
            </w:r>
            <w:proofErr w:type="spellEnd"/>
            <w:r w:rsidRPr="00AC6D20">
              <w:rPr>
                <w:rFonts w:hint="cs"/>
                <w:b/>
                <w:bCs/>
                <w:rtl/>
              </w:rPr>
              <w:t xml:space="preserve"> </w:t>
            </w:r>
            <w:r w:rsidRPr="008615B3">
              <w:rPr>
                <w:rStyle w:val="a3"/>
                <w:rFonts w:hint="cs"/>
                <w:rtl/>
              </w:rPr>
              <w:t>[=כדי שהחום מהאש לא יכנס בשבת. פירוש שני של רש"י],</w:t>
            </w:r>
            <w:r w:rsidRPr="008615B3">
              <w:rPr>
                <w:rStyle w:val="a3"/>
                <w:rtl/>
              </w:rPr>
              <w:t xml:space="preserve"> </w:t>
            </w:r>
            <w:proofErr w:type="spellStart"/>
            <w:r w:rsidRPr="0066487F">
              <w:rPr>
                <w:rStyle w:val="a8"/>
                <w:rtl/>
              </w:rPr>
              <w:t>למוצ</w:t>
            </w:r>
            <w:proofErr w:type="spellEnd"/>
            <w:r w:rsidRPr="0066487F">
              <w:rPr>
                <w:rStyle w:val="a8"/>
                <w:rtl/>
              </w:rPr>
              <w:t>''ש רוחץ בו מיד</w:t>
            </w:r>
            <w:r w:rsidR="0066487F">
              <w:rPr>
                <w:rStyle w:val="a8"/>
                <w:rFonts w:hint="cs"/>
                <w:rtl/>
              </w:rPr>
              <w:t xml:space="preserve"> </w:t>
            </w:r>
            <w:r w:rsidR="0066487F" w:rsidRPr="0066487F">
              <w:rPr>
                <w:rStyle w:val="a3"/>
                <w:rFonts w:hint="cs"/>
                <w:rtl/>
              </w:rPr>
              <w:t>[=שהרי לא התחממו המים בשבת]</w:t>
            </w:r>
            <w:r w:rsidRPr="0066487F">
              <w:rPr>
                <w:rStyle w:val="a3"/>
                <w:rFonts w:hint="cs"/>
                <w:rtl/>
              </w:rPr>
              <w:t>.</w:t>
            </w:r>
            <w:r w:rsidRPr="0066487F">
              <w:rPr>
                <w:rStyle w:val="a3"/>
                <w:rtl/>
              </w:rPr>
              <w:t xml:space="preserve"> </w:t>
            </w:r>
            <w:r w:rsidRPr="0066487F">
              <w:rPr>
                <w:rStyle w:val="a8"/>
                <w:rtl/>
              </w:rPr>
              <w:t xml:space="preserve">פקקו נקביו </w:t>
            </w:r>
            <w:proofErr w:type="spellStart"/>
            <w:r w:rsidRPr="0066487F">
              <w:rPr>
                <w:rStyle w:val="a8"/>
                <w:rtl/>
              </w:rPr>
              <w:t>מעי''ט</w:t>
            </w:r>
            <w:proofErr w:type="spellEnd"/>
            <w:r w:rsidRPr="0066487F">
              <w:rPr>
                <w:rStyle w:val="a8"/>
                <w:rtl/>
              </w:rPr>
              <w:t xml:space="preserve"> </w:t>
            </w:r>
            <w:r w:rsidRPr="0066487F">
              <w:rPr>
                <w:rStyle w:val="a8"/>
                <w:rFonts w:hint="cs"/>
                <w:rtl/>
              </w:rPr>
              <w:t xml:space="preserve">- </w:t>
            </w:r>
            <w:r w:rsidRPr="0066487F">
              <w:rPr>
                <w:rStyle w:val="a8"/>
                <w:rtl/>
              </w:rPr>
              <w:t>למחר נכנס</w:t>
            </w:r>
            <w:r w:rsidRPr="00AC6D20">
              <w:rPr>
                <w:b/>
                <w:bCs/>
                <w:rtl/>
              </w:rPr>
              <w:t xml:space="preserve"> </w:t>
            </w:r>
            <w:r w:rsidRPr="00DA236C">
              <w:rPr>
                <w:rStyle w:val="a3"/>
                <w:rFonts w:hint="cs"/>
                <w:rtl/>
              </w:rPr>
              <w:t xml:space="preserve">[=לבית המרחץ] </w:t>
            </w:r>
            <w:r w:rsidRPr="000D55A5">
              <w:rPr>
                <w:rStyle w:val="a8"/>
                <w:rtl/>
              </w:rPr>
              <w:t xml:space="preserve">ומזיע </w:t>
            </w:r>
            <w:r w:rsidRPr="00DA236C">
              <w:rPr>
                <w:rStyle w:val="a3"/>
                <w:rFonts w:hint="cs"/>
                <w:rtl/>
              </w:rPr>
              <w:t xml:space="preserve">[=נשאר בבית המרחץ והחום גורם לו להזיע. אבל לא רוחץ], </w:t>
            </w:r>
            <w:r w:rsidRPr="0066487F">
              <w:rPr>
                <w:rStyle w:val="a8"/>
                <w:rtl/>
              </w:rPr>
              <w:t xml:space="preserve">ויוצא </w:t>
            </w:r>
            <w:proofErr w:type="spellStart"/>
            <w:r w:rsidRPr="0066487F">
              <w:rPr>
                <w:rStyle w:val="a8"/>
                <w:rtl/>
              </w:rPr>
              <w:t>ומשתטף</w:t>
            </w:r>
            <w:proofErr w:type="spellEnd"/>
            <w:r w:rsidRPr="0066487F">
              <w:rPr>
                <w:rStyle w:val="a8"/>
                <w:rtl/>
              </w:rPr>
              <w:t xml:space="preserve"> בבית החיצון</w:t>
            </w:r>
            <w:r w:rsidRPr="0066487F">
              <w:rPr>
                <w:rStyle w:val="a8"/>
                <w:rFonts w:hint="cs"/>
                <w:rtl/>
              </w:rPr>
              <w:t xml:space="preserve"> </w:t>
            </w:r>
            <w:r w:rsidRPr="00DA236C">
              <w:rPr>
                <w:rStyle w:val="a3"/>
                <w:rFonts w:hint="cs"/>
                <w:rtl/>
              </w:rPr>
              <w:t>[=ולא בבית הפנימי שהוא מקום המרחץ, כדי שלא יטעו לחשוב שרוחץ במרחץ].</w:t>
            </w:r>
            <w:r w:rsidRPr="00DA236C">
              <w:rPr>
                <w:rStyle w:val="a3"/>
                <w:rtl/>
              </w:rPr>
              <w:t xml:space="preserve"> </w:t>
            </w:r>
          </w:p>
          <w:p w14:paraId="21EF123D" w14:textId="155F4C89" w:rsidR="000D55A5" w:rsidRDefault="000A692D" w:rsidP="0066487F">
            <w:pPr>
              <w:rPr>
                <w:rStyle w:val="a8"/>
                <w:rtl/>
              </w:rPr>
            </w:pPr>
            <w:r w:rsidRPr="0066487F">
              <w:rPr>
                <w:rStyle w:val="a8"/>
                <w:rtl/>
              </w:rPr>
              <w:t>אמר רב</w:t>
            </w:r>
            <w:r w:rsidRPr="00DA236C">
              <w:rPr>
                <w:b/>
                <w:bCs/>
                <w:rtl/>
              </w:rPr>
              <w:t xml:space="preserve"> </w:t>
            </w:r>
            <w:r w:rsidRPr="00DA236C">
              <w:rPr>
                <w:rStyle w:val="a3"/>
                <w:rFonts w:hint="cs"/>
                <w:rtl/>
              </w:rPr>
              <w:t xml:space="preserve">[=רבי?] </w:t>
            </w:r>
            <w:r w:rsidRPr="008D0B3A">
              <w:rPr>
                <w:rStyle w:val="a8"/>
                <w:rtl/>
              </w:rPr>
              <w:t>יהודה</w:t>
            </w:r>
            <w:r w:rsidRPr="008D0B3A">
              <w:rPr>
                <w:rStyle w:val="a8"/>
                <w:rFonts w:hint="cs"/>
                <w:rtl/>
              </w:rPr>
              <w:t>:</w:t>
            </w:r>
            <w:r w:rsidRPr="008D0B3A">
              <w:rPr>
                <w:rStyle w:val="a8"/>
                <w:rtl/>
              </w:rPr>
              <w:t xml:space="preserve"> מעשה במרחץ של בני ברק שפקקו נקביו </w:t>
            </w:r>
            <w:proofErr w:type="spellStart"/>
            <w:r w:rsidRPr="008D0B3A">
              <w:rPr>
                <w:rStyle w:val="a8"/>
                <w:rtl/>
              </w:rPr>
              <w:t>מעי''ט</w:t>
            </w:r>
            <w:proofErr w:type="spellEnd"/>
            <w:r w:rsidRPr="008D0B3A">
              <w:rPr>
                <w:rStyle w:val="a8"/>
                <w:rFonts w:hint="cs"/>
                <w:rtl/>
              </w:rPr>
              <w:t>,</w:t>
            </w:r>
            <w:r w:rsidRPr="008D0B3A">
              <w:rPr>
                <w:rStyle w:val="a8"/>
                <w:rtl/>
              </w:rPr>
              <w:t xml:space="preserve"> למחר נכנס </w:t>
            </w:r>
            <w:proofErr w:type="spellStart"/>
            <w:r w:rsidRPr="008D0B3A">
              <w:rPr>
                <w:rStyle w:val="a8"/>
                <w:rtl/>
              </w:rPr>
              <w:t>ראב</w:t>
            </w:r>
            <w:proofErr w:type="spellEnd"/>
            <w:r w:rsidRPr="008D0B3A">
              <w:rPr>
                <w:rStyle w:val="a8"/>
                <w:rtl/>
              </w:rPr>
              <w:t xml:space="preserve">''ע </w:t>
            </w:r>
            <w:proofErr w:type="spellStart"/>
            <w:r w:rsidRPr="008D0B3A">
              <w:rPr>
                <w:rStyle w:val="a8"/>
                <w:rtl/>
              </w:rPr>
              <w:t>ור</w:t>
            </w:r>
            <w:proofErr w:type="spellEnd"/>
            <w:r w:rsidRPr="008D0B3A">
              <w:rPr>
                <w:rStyle w:val="a8"/>
                <w:rtl/>
              </w:rPr>
              <w:t>''ע והזיעו בו</w:t>
            </w:r>
            <w:r w:rsidRPr="008D0B3A">
              <w:rPr>
                <w:rStyle w:val="a8"/>
                <w:rFonts w:hint="cs"/>
                <w:rtl/>
              </w:rPr>
              <w:t>,</w:t>
            </w:r>
            <w:r w:rsidRPr="008D0B3A">
              <w:rPr>
                <w:rStyle w:val="a8"/>
                <w:rtl/>
              </w:rPr>
              <w:t xml:space="preserve"> ויצאו </w:t>
            </w:r>
            <w:proofErr w:type="spellStart"/>
            <w:r w:rsidRPr="008D0B3A">
              <w:rPr>
                <w:rStyle w:val="a8"/>
                <w:rtl/>
              </w:rPr>
              <w:t>ונשתטפו</w:t>
            </w:r>
            <w:proofErr w:type="spellEnd"/>
            <w:r w:rsidRPr="008D0B3A">
              <w:rPr>
                <w:rStyle w:val="a8"/>
                <w:rtl/>
              </w:rPr>
              <w:t xml:space="preserve"> בבית החיצון</w:t>
            </w:r>
            <w:r w:rsidRPr="008D0B3A">
              <w:rPr>
                <w:rStyle w:val="a8"/>
                <w:rFonts w:hint="cs"/>
                <w:rtl/>
              </w:rPr>
              <w:t>,</w:t>
            </w:r>
            <w:r w:rsidRPr="008D0B3A">
              <w:rPr>
                <w:rStyle w:val="a8"/>
                <w:rtl/>
              </w:rPr>
              <w:t xml:space="preserve"> אלא שחמין שלו </w:t>
            </w:r>
            <w:proofErr w:type="spellStart"/>
            <w:r w:rsidRPr="008D0B3A">
              <w:rPr>
                <w:rStyle w:val="a8"/>
                <w:rtl/>
              </w:rPr>
              <w:t>מחופין</w:t>
            </w:r>
            <w:proofErr w:type="spellEnd"/>
            <w:r w:rsidRPr="008D0B3A">
              <w:rPr>
                <w:rStyle w:val="a8"/>
                <w:rtl/>
              </w:rPr>
              <w:t xml:space="preserve"> בנסרים</w:t>
            </w:r>
            <w:r w:rsidR="000D55A5">
              <w:rPr>
                <w:rStyle w:val="a8"/>
                <w:rFonts w:hint="cs"/>
                <w:rtl/>
              </w:rPr>
              <w:t xml:space="preserve"> </w:t>
            </w:r>
            <w:r w:rsidR="000D55A5" w:rsidRPr="000D55A5">
              <w:rPr>
                <w:rStyle w:val="a3"/>
                <w:rFonts w:hint="cs"/>
                <w:rtl/>
              </w:rPr>
              <w:t xml:space="preserve">[=ואין לחשוש שמא </w:t>
            </w:r>
            <w:proofErr w:type="spellStart"/>
            <w:r w:rsidR="000D55A5" w:rsidRPr="000D55A5">
              <w:rPr>
                <w:rStyle w:val="a3"/>
                <w:rFonts w:hint="cs"/>
                <w:rtl/>
              </w:rPr>
              <w:t>נתחממו</w:t>
            </w:r>
            <w:proofErr w:type="spellEnd"/>
            <w:r w:rsidR="000D55A5" w:rsidRPr="000D55A5">
              <w:rPr>
                <w:rStyle w:val="a3"/>
                <w:rFonts w:hint="cs"/>
                <w:rtl/>
              </w:rPr>
              <w:t xml:space="preserve"> המים בשבת מחומו של המרחץ]</w:t>
            </w:r>
            <w:r w:rsidRPr="000D55A5">
              <w:rPr>
                <w:rStyle w:val="a3"/>
                <w:rFonts w:hint="cs"/>
                <w:rtl/>
              </w:rPr>
              <w:t>.</w:t>
            </w:r>
            <w:r w:rsidRPr="000D55A5">
              <w:rPr>
                <w:rStyle w:val="a3"/>
                <w:rtl/>
              </w:rPr>
              <w:t xml:space="preserve"> </w:t>
            </w:r>
            <w:r w:rsidRPr="008D0B3A">
              <w:rPr>
                <w:rStyle w:val="a8"/>
                <w:rtl/>
              </w:rPr>
              <w:t>כשבא הדבר לפני חכמים אמרו</w:t>
            </w:r>
            <w:r w:rsidRPr="008D0B3A">
              <w:rPr>
                <w:rStyle w:val="a8"/>
                <w:rFonts w:hint="cs"/>
                <w:rtl/>
              </w:rPr>
              <w:t>:</w:t>
            </w:r>
            <w:r w:rsidRPr="008D0B3A">
              <w:rPr>
                <w:rStyle w:val="a8"/>
                <w:rtl/>
              </w:rPr>
              <w:t xml:space="preserve"> אף על פי שאין חמין שלו </w:t>
            </w:r>
            <w:proofErr w:type="spellStart"/>
            <w:r w:rsidRPr="008D0B3A">
              <w:rPr>
                <w:rStyle w:val="a8"/>
                <w:rtl/>
              </w:rPr>
              <w:t>מחופין</w:t>
            </w:r>
            <w:proofErr w:type="spellEnd"/>
            <w:r w:rsidRPr="008D0B3A">
              <w:rPr>
                <w:rStyle w:val="a8"/>
                <w:rtl/>
              </w:rPr>
              <w:t xml:space="preserve"> </w:t>
            </w:r>
            <w:proofErr w:type="spellStart"/>
            <w:r w:rsidRPr="008D0B3A">
              <w:rPr>
                <w:rStyle w:val="a8"/>
                <w:rtl/>
              </w:rPr>
              <w:t>בנסרין</w:t>
            </w:r>
            <w:proofErr w:type="spellEnd"/>
            <w:r w:rsidR="000D55A5">
              <w:rPr>
                <w:rStyle w:val="a8"/>
                <w:rFonts w:hint="cs"/>
                <w:rtl/>
              </w:rPr>
              <w:t xml:space="preserve"> </w:t>
            </w:r>
            <w:r w:rsidR="000D55A5" w:rsidRPr="000D55A5">
              <w:rPr>
                <w:rStyle w:val="a3"/>
                <w:rFonts w:hint="cs"/>
                <w:rtl/>
              </w:rPr>
              <w:t>[=מותר להזיע שם]</w:t>
            </w:r>
            <w:r w:rsidRPr="000D55A5">
              <w:rPr>
                <w:rStyle w:val="a3"/>
                <w:rFonts w:hint="cs"/>
                <w:rtl/>
              </w:rPr>
              <w:t>.</w:t>
            </w:r>
            <w:r w:rsidRPr="008D0B3A">
              <w:rPr>
                <w:rStyle w:val="a8"/>
                <w:rtl/>
              </w:rPr>
              <w:t xml:space="preserve"> </w:t>
            </w:r>
          </w:p>
          <w:p w14:paraId="4364F73B" w14:textId="4F290D2A" w:rsidR="000D55A5" w:rsidRDefault="000A692D" w:rsidP="0066487F">
            <w:pPr>
              <w:rPr>
                <w:rStyle w:val="a8"/>
                <w:rtl/>
              </w:rPr>
            </w:pPr>
            <w:r w:rsidRPr="008D0B3A">
              <w:rPr>
                <w:rStyle w:val="a8"/>
                <w:rtl/>
              </w:rPr>
              <w:t>ומשרבו עוברי עבירה התחילו לאסור</w:t>
            </w:r>
            <w:r w:rsidR="00DA4D25">
              <w:rPr>
                <w:rStyle w:val="a8"/>
                <w:rFonts w:hint="cs"/>
                <w:rtl/>
              </w:rPr>
              <w:t xml:space="preserve"> </w:t>
            </w:r>
            <w:r w:rsidR="00DA4D25" w:rsidRPr="00DA4D25">
              <w:rPr>
                <w:rStyle w:val="a3"/>
                <w:rFonts w:hint="cs"/>
                <w:rtl/>
              </w:rPr>
              <w:t>[=את הזיעה]</w:t>
            </w:r>
            <w:r w:rsidRPr="00DA4D25">
              <w:rPr>
                <w:rStyle w:val="a3"/>
                <w:rFonts w:hint="cs"/>
                <w:rtl/>
              </w:rPr>
              <w:t>.</w:t>
            </w:r>
            <w:r w:rsidRPr="008D0B3A">
              <w:rPr>
                <w:rStyle w:val="a8"/>
                <w:rtl/>
              </w:rPr>
              <w:t xml:space="preserve"> </w:t>
            </w:r>
          </w:p>
          <w:p w14:paraId="72E5A97D" w14:textId="790E511B" w:rsidR="000A692D" w:rsidRPr="00DA4D25" w:rsidRDefault="000A692D" w:rsidP="00DA4D25">
            <w:pPr>
              <w:rPr>
                <w:bCs/>
                <w:color w:val="0070C0"/>
                <w:rtl/>
              </w:rPr>
            </w:pPr>
            <w:proofErr w:type="spellStart"/>
            <w:r w:rsidRPr="008D0B3A">
              <w:rPr>
                <w:rStyle w:val="a8"/>
                <w:rtl/>
              </w:rPr>
              <w:t>אמבטיאות</w:t>
            </w:r>
            <w:proofErr w:type="spellEnd"/>
            <w:r w:rsidRPr="008D0B3A">
              <w:rPr>
                <w:rStyle w:val="a8"/>
                <w:rtl/>
              </w:rPr>
              <w:t xml:space="preserve"> </w:t>
            </w:r>
            <w:r w:rsidR="00DA4D25" w:rsidRPr="00DA4D25">
              <w:rPr>
                <w:rStyle w:val="a3"/>
                <w:rFonts w:hint="cs"/>
                <w:rtl/>
              </w:rPr>
              <w:t>[=בתי מרחץ גדולים]</w:t>
            </w:r>
            <w:r w:rsidR="00DA4D25">
              <w:rPr>
                <w:rStyle w:val="a8"/>
                <w:rFonts w:hint="cs"/>
                <w:rtl/>
              </w:rPr>
              <w:t xml:space="preserve"> </w:t>
            </w:r>
            <w:r w:rsidRPr="008D0B3A">
              <w:rPr>
                <w:rStyle w:val="a8"/>
                <w:rtl/>
              </w:rPr>
              <w:t xml:space="preserve">של כרכין מטייל בהן </w:t>
            </w:r>
            <w:r w:rsidR="00DA4D25" w:rsidRPr="00DA4D25">
              <w:rPr>
                <w:rStyle w:val="a3"/>
                <w:rFonts w:hint="cs"/>
                <w:rtl/>
              </w:rPr>
              <w:t>[=מהלך בתוכם לפי דרכו]</w:t>
            </w:r>
            <w:r w:rsidR="00DA4D25">
              <w:rPr>
                <w:rStyle w:val="a8"/>
                <w:rFonts w:hint="cs"/>
                <w:rtl/>
              </w:rPr>
              <w:t xml:space="preserve"> </w:t>
            </w:r>
            <w:r w:rsidRPr="008D0B3A">
              <w:rPr>
                <w:rStyle w:val="a8"/>
                <w:rtl/>
              </w:rPr>
              <w:t>ואינו חושש</w:t>
            </w:r>
            <w:r w:rsidR="00DA4D25">
              <w:rPr>
                <w:rStyle w:val="a8"/>
                <w:rFonts w:hint="cs"/>
                <w:rtl/>
              </w:rPr>
              <w:t xml:space="preserve"> </w:t>
            </w:r>
            <w:r w:rsidR="00DA4D25" w:rsidRPr="00DA4D25">
              <w:rPr>
                <w:rStyle w:val="a3"/>
                <w:rFonts w:hint="cs"/>
                <w:rtl/>
              </w:rPr>
              <w:t>[=שמא יאמרו שמתכוון להזיע, למרות שגזרו איסור על הזיעה]</w:t>
            </w:r>
            <w:r w:rsidRPr="00DA4D25">
              <w:rPr>
                <w:rStyle w:val="a3"/>
                <w:rFonts w:hint="cs"/>
                <w:rtl/>
              </w:rPr>
              <w:t>.</w:t>
            </w:r>
          </w:p>
        </w:tc>
        <w:tc>
          <w:tcPr>
            <w:tcW w:w="4273" w:type="dxa"/>
          </w:tcPr>
          <w:p w14:paraId="6FA414B2" w14:textId="77777777" w:rsidR="000A692D" w:rsidRPr="00BE302A" w:rsidRDefault="000A692D" w:rsidP="0066487F">
            <w:pPr>
              <w:rPr>
                <w:rStyle w:val="a7"/>
                <w:rtl/>
              </w:rPr>
            </w:pPr>
            <w:r w:rsidRPr="00BE302A">
              <w:rPr>
                <w:rStyle w:val="a7"/>
                <w:rtl/>
              </w:rPr>
              <w:t>שפקקו נקביו</w:t>
            </w:r>
            <w:r w:rsidRPr="00BE302A">
              <w:rPr>
                <w:rStyle w:val="a7"/>
                <w:rFonts w:hint="cs"/>
                <w:rtl/>
              </w:rPr>
              <w:t xml:space="preserve"> -</w:t>
            </w:r>
            <w:r w:rsidRPr="00BE302A">
              <w:rPr>
                <w:rStyle w:val="a7"/>
                <w:rtl/>
              </w:rPr>
              <w:t xml:space="preserve"> שלא יצא חמימותו: </w:t>
            </w:r>
          </w:p>
          <w:p w14:paraId="04BAED46" w14:textId="77777777" w:rsidR="000A692D" w:rsidRPr="00BE302A" w:rsidRDefault="000A692D" w:rsidP="0066487F">
            <w:pPr>
              <w:rPr>
                <w:rStyle w:val="a7"/>
                <w:rtl/>
              </w:rPr>
            </w:pPr>
            <w:r w:rsidRPr="00BE302A">
              <w:rPr>
                <w:rStyle w:val="a7"/>
                <w:rtl/>
              </w:rPr>
              <w:t>רוחץ בו מיד</w:t>
            </w:r>
            <w:r w:rsidRPr="00BE302A">
              <w:rPr>
                <w:rStyle w:val="a7"/>
                <w:rFonts w:hint="cs"/>
                <w:rtl/>
              </w:rPr>
              <w:t xml:space="preserve"> -</w:t>
            </w:r>
            <w:r w:rsidRPr="00BE302A">
              <w:rPr>
                <w:rStyle w:val="a7"/>
                <w:rtl/>
              </w:rPr>
              <w:t xml:space="preserve"> ואין צריך להמתין בכדי שיעשה</w:t>
            </w:r>
            <w:r w:rsidRPr="00BE302A">
              <w:rPr>
                <w:rStyle w:val="a7"/>
                <w:rFonts w:hint="cs"/>
                <w:rtl/>
              </w:rPr>
              <w:t>.</w:t>
            </w:r>
            <w:r w:rsidRPr="00BE302A">
              <w:rPr>
                <w:rStyle w:val="a7"/>
                <w:rtl/>
              </w:rPr>
              <w:t xml:space="preserve"> </w:t>
            </w:r>
          </w:p>
          <w:p w14:paraId="122D4C9B" w14:textId="77777777" w:rsidR="000A692D" w:rsidRPr="00BE302A" w:rsidRDefault="000A692D" w:rsidP="0066487F">
            <w:pPr>
              <w:ind w:left="720"/>
              <w:rPr>
                <w:rStyle w:val="a7"/>
                <w:rtl/>
              </w:rPr>
            </w:pPr>
            <w:proofErr w:type="spellStart"/>
            <w:r w:rsidRPr="00BE302A">
              <w:rPr>
                <w:rStyle w:val="a7"/>
                <w:rtl/>
              </w:rPr>
              <w:t>ל''א</w:t>
            </w:r>
            <w:proofErr w:type="spellEnd"/>
            <w:r w:rsidRPr="00BE302A">
              <w:rPr>
                <w:rStyle w:val="a7"/>
                <w:rFonts w:hint="cs"/>
                <w:rtl/>
              </w:rPr>
              <w:t>:</w:t>
            </w:r>
            <w:r w:rsidRPr="00BE302A">
              <w:rPr>
                <w:rStyle w:val="a7"/>
                <w:rtl/>
              </w:rPr>
              <w:t xml:space="preserve"> שפקקו נקביו </w:t>
            </w:r>
            <w:r w:rsidRPr="00BE302A">
              <w:rPr>
                <w:rStyle w:val="a7"/>
                <w:rFonts w:hint="cs"/>
                <w:rtl/>
              </w:rPr>
              <w:t xml:space="preserve">- </w:t>
            </w:r>
            <w:r w:rsidRPr="00BE302A">
              <w:rPr>
                <w:rStyle w:val="a7"/>
                <w:rtl/>
              </w:rPr>
              <w:t xml:space="preserve">אותן נקבים שמרחץ מתחמם על ידיהן שאור </w:t>
            </w:r>
            <w:proofErr w:type="spellStart"/>
            <w:r w:rsidRPr="00BE302A">
              <w:rPr>
                <w:rStyle w:val="a7"/>
                <w:rtl/>
              </w:rPr>
              <w:t>ניסקת</w:t>
            </w:r>
            <w:proofErr w:type="spellEnd"/>
            <w:r w:rsidRPr="00BE302A">
              <w:rPr>
                <w:rStyle w:val="a7"/>
                <w:rtl/>
              </w:rPr>
              <w:t xml:space="preserve"> מבחוץ מתחתיו</w:t>
            </w:r>
            <w:r w:rsidRPr="00BE302A">
              <w:rPr>
                <w:rStyle w:val="a7"/>
                <w:rFonts w:hint="cs"/>
                <w:rtl/>
              </w:rPr>
              <w:t>.</w:t>
            </w:r>
            <w:r w:rsidRPr="00BE302A">
              <w:rPr>
                <w:rStyle w:val="a7"/>
                <w:rtl/>
              </w:rPr>
              <w:t xml:space="preserve"> </w:t>
            </w:r>
            <w:proofErr w:type="spellStart"/>
            <w:r w:rsidRPr="00BE302A">
              <w:rPr>
                <w:rStyle w:val="a7"/>
                <w:rtl/>
              </w:rPr>
              <w:t>לוי''ה</w:t>
            </w:r>
            <w:proofErr w:type="spellEnd"/>
            <w:r w:rsidRPr="00BE302A">
              <w:rPr>
                <w:rStyle w:val="a7"/>
                <w:rFonts w:hint="cs"/>
                <w:rtl/>
              </w:rPr>
              <w:t>.</w:t>
            </w:r>
            <w:r w:rsidRPr="00BE302A">
              <w:rPr>
                <w:rStyle w:val="a7"/>
                <w:rtl/>
              </w:rPr>
              <w:t xml:space="preserve"> ועיקר</w:t>
            </w:r>
            <w:r w:rsidRPr="00BE302A">
              <w:rPr>
                <w:rStyle w:val="a7"/>
                <w:rFonts w:hint="cs"/>
                <w:rtl/>
              </w:rPr>
              <w:t>.</w:t>
            </w:r>
            <w:r w:rsidRPr="00BE302A">
              <w:rPr>
                <w:rStyle w:val="a7"/>
                <w:rtl/>
              </w:rPr>
              <w:t xml:space="preserve"> </w:t>
            </w:r>
          </w:p>
          <w:p w14:paraId="6EE0964B" w14:textId="77777777" w:rsidR="000A692D" w:rsidRPr="00BE302A" w:rsidRDefault="000A692D" w:rsidP="0066487F">
            <w:pPr>
              <w:ind w:left="720"/>
              <w:rPr>
                <w:rStyle w:val="a7"/>
                <w:rtl/>
              </w:rPr>
            </w:pPr>
            <w:r w:rsidRPr="00BE302A">
              <w:rPr>
                <w:rStyle w:val="a7"/>
                <w:rtl/>
              </w:rPr>
              <w:t xml:space="preserve">רוחץ בו מיד </w:t>
            </w:r>
            <w:r w:rsidRPr="00BE302A">
              <w:rPr>
                <w:rStyle w:val="a7"/>
                <w:rFonts w:hint="cs"/>
                <w:rtl/>
              </w:rPr>
              <w:t xml:space="preserve">- </w:t>
            </w:r>
            <w:r w:rsidRPr="00BE302A">
              <w:rPr>
                <w:rStyle w:val="a7"/>
                <w:rtl/>
              </w:rPr>
              <w:t>שהרי לא נתחמם בשבת</w:t>
            </w:r>
            <w:r w:rsidRPr="00BE302A">
              <w:rPr>
                <w:rStyle w:val="a7"/>
                <w:rFonts w:hint="cs"/>
                <w:rtl/>
              </w:rPr>
              <w:t>.</w:t>
            </w:r>
            <w:r w:rsidRPr="00BE302A">
              <w:rPr>
                <w:rStyle w:val="a7"/>
                <w:rtl/>
              </w:rPr>
              <w:t xml:space="preserve"> אבל בשבת לא</w:t>
            </w:r>
            <w:r w:rsidRPr="00BE302A">
              <w:rPr>
                <w:rStyle w:val="a7"/>
                <w:rFonts w:hint="cs"/>
                <w:rtl/>
              </w:rPr>
              <w:t>,</w:t>
            </w:r>
            <w:r w:rsidRPr="00BE302A">
              <w:rPr>
                <w:rStyle w:val="a7"/>
                <w:rtl/>
              </w:rPr>
              <w:t xml:space="preserve"> שהרי גזרו על הרחיצה: </w:t>
            </w:r>
          </w:p>
          <w:p w14:paraId="38F2C018" w14:textId="77777777" w:rsidR="000A692D" w:rsidRPr="00BE302A" w:rsidRDefault="000A692D" w:rsidP="0066487F">
            <w:pPr>
              <w:rPr>
                <w:rStyle w:val="a7"/>
                <w:rtl/>
              </w:rPr>
            </w:pPr>
            <w:proofErr w:type="spellStart"/>
            <w:r w:rsidRPr="000D55A5">
              <w:rPr>
                <w:rStyle w:val="a7"/>
                <w:b/>
                <w:bCs/>
                <w:u w:val="single"/>
                <w:rtl/>
              </w:rPr>
              <w:t>ומשתטף</w:t>
            </w:r>
            <w:proofErr w:type="spellEnd"/>
            <w:r w:rsidRPr="000D55A5">
              <w:rPr>
                <w:rStyle w:val="a7"/>
                <w:b/>
                <w:bCs/>
                <w:u w:val="single"/>
                <w:rtl/>
              </w:rPr>
              <w:t xml:space="preserve"> בבית החיצון</w:t>
            </w:r>
            <w:r w:rsidRPr="00BE302A">
              <w:rPr>
                <w:rStyle w:val="a7"/>
                <w:rFonts w:hint="cs"/>
                <w:rtl/>
              </w:rPr>
              <w:t xml:space="preserve"> -</w:t>
            </w:r>
            <w:r w:rsidRPr="00BE302A">
              <w:rPr>
                <w:rStyle w:val="a7"/>
                <w:rtl/>
              </w:rPr>
              <w:t xml:space="preserve"> שלפני המרחץ</w:t>
            </w:r>
            <w:r w:rsidRPr="00BE302A">
              <w:rPr>
                <w:rStyle w:val="a7"/>
                <w:rFonts w:hint="cs"/>
                <w:rtl/>
              </w:rPr>
              <w:t>.</w:t>
            </w:r>
            <w:r w:rsidRPr="00BE302A">
              <w:rPr>
                <w:rStyle w:val="a7"/>
                <w:rtl/>
              </w:rPr>
              <w:t xml:space="preserve"> ולא בתוך המרחץ</w:t>
            </w:r>
            <w:r w:rsidRPr="00BE302A">
              <w:rPr>
                <w:rStyle w:val="a7"/>
                <w:rFonts w:hint="cs"/>
                <w:rtl/>
              </w:rPr>
              <w:t>,</w:t>
            </w:r>
            <w:r w:rsidRPr="00BE302A">
              <w:rPr>
                <w:rStyle w:val="a7"/>
                <w:rtl/>
              </w:rPr>
              <w:t xml:space="preserve"> שלא יאמרו רוחץ הוא</w:t>
            </w:r>
            <w:r w:rsidRPr="00BE302A">
              <w:rPr>
                <w:rStyle w:val="a7"/>
                <w:rFonts w:hint="cs"/>
                <w:rtl/>
              </w:rPr>
              <w:t>,</w:t>
            </w:r>
            <w:r w:rsidRPr="00BE302A">
              <w:rPr>
                <w:rStyle w:val="a7"/>
                <w:rtl/>
              </w:rPr>
              <w:t xml:space="preserve"> </w:t>
            </w:r>
            <w:proofErr w:type="spellStart"/>
            <w:r w:rsidRPr="00BE302A">
              <w:rPr>
                <w:rStyle w:val="a7"/>
                <w:rtl/>
              </w:rPr>
              <w:t>כדאמרן</w:t>
            </w:r>
            <w:proofErr w:type="spellEnd"/>
            <w:r w:rsidRPr="00BE302A">
              <w:rPr>
                <w:rStyle w:val="a7"/>
                <w:rtl/>
              </w:rPr>
              <w:t xml:space="preserve"> </w:t>
            </w:r>
            <w:proofErr w:type="spellStart"/>
            <w:r w:rsidRPr="00BE302A">
              <w:rPr>
                <w:rStyle w:val="a7"/>
                <w:rtl/>
              </w:rPr>
              <w:t>דאסרו</w:t>
            </w:r>
            <w:proofErr w:type="spellEnd"/>
            <w:r w:rsidRPr="00BE302A">
              <w:rPr>
                <w:rStyle w:val="a7"/>
                <w:rtl/>
              </w:rPr>
              <w:t xml:space="preserve"> את הרחיצה</w:t>
            </w:r>
            <w:r w:rsidRPr="00BE302A">
              <w:rPr>
                <w:rStyle w:val="a7"/>
                <w:rFonts w:hint="cs"/>
                <w:rtl/>
              </w:rPr>
              <w:t>.</w:t>
            </w:r>
            <w:r w:rsidRPr="00BE302A">
              <w:rPr>
                <w:rStyle w:val="a7"/>
                <w:rtl/>
              </w:rPr>
              <w:t xml:space="preserve"> אבל הזיעה התירו</w:t>
            </w:r>
            <w:r w:rsidRPr="00BE302A">
              <w:rPr>
                <w:rStyle w:val="a7"/>
                <w:rFonts w:hint="cs"/>
                <w:rtl/>
              </w:rPr>
              <w:t>.</w:t>
            </w:r>
            <w:r w:rsidRPr="00BE302A">
              <w:rPr>
                <w:rStyle w:val="a7"/>
                <w:rtl/>
              </w:rPr>
              <w:t xml:space="preserve"> והיאך היא זיעה</w:t>
            </w:r>
            <w:r w:rsidRPr="00BE302A">
              <w:rPr>
                <w:rStyle w:val="a7"/>
                <w:rFonts w:hint="cs"/>
                <w:rtl/>
              </w:rPr>
              <w:t>?</w:t>
            </w:r>
            <w:r w:rsidRPr="00BE302A">
              <w:rPr>
                <w:rStyle w:val="a7"/>
                <w:rtl/>
              </w:rPr>
              <w:t xml:space="preserve"> עומד או יושב בבית המרחץ</w:t>
            </w:r>
            <w:r w:rsidRPr="00BE302A">
              <w:rPr>
                <w:rStyle w:val="a7"/>
                <w:rFonts w:hint="cs"/>
                <w:rtl/>
              </w:rPr>
              <w:t>,</w:t>
            </w:r>
            <w:r w:rsidRPr="00BE302A">
              <w:rPr>
                <w:rStyle w:val="a7"/>
                <w:rtl/>
              </w:rPr>
              <w:t xml:space="preserve"> ואינו נותן מים עליו והוא מתחמם ומזיע: </w:t>
            </w:r>
          </w:p>
          <w:p w14:paraId="53C03481" w14:textId="77777777" w:rsidR="000A692D" w:rsidRPr="00BE302A" w:rsidRDefault="000A692D" w:rsidP="0066487F">
            <w:pPr>
              <w:rPr>
                <w:rStyle w:val="a7"/>
                <w:rtl/>
              </w:rPr>
            </w:pPr>
            <w:proofErr w:type="spellStart"/>
            <w:r w:rsidRPr="000D55A5">
              <w:rPr>
                <w:rStyle w:val="a7"/>
                <w:b/>
                <w:bCs/>
                <w:u w:val="single"/>
                <w:rtl/>
              </w:rPr>
              <w:t>מחופין</w:t>
            </w:r>
            <w:proofErr w:type="spellEnd"/>
            <w:r w:rsidRPr="000D55A5">
              <w:rPr>
                <w:rStyle w:val="a7"/>
                <w:b/>
                <w:bCs/>
                <w:u w:val="single"/>
                <w:rtl/>
              </w:rPr>
              <w:t xml:space="preserve"> בנסרים</w:t>
            </w:r>
            <w:r w:rsidRPr="00BE302A">
              <w:rPr>
                <w:rStyle w:val="a7"/>
                <w:rFonts w:hint="cs"/>
                <w:rtl/>
              </w:rPr>
              <w:t xml:space="preserve"> -</w:t>
            </w:r>
            <w:r w:rsidRPr="00BE302A">
              <w:rPr>
                <w:rStyle w:val="a7"/>
                <w:rtl/>
              </w:rPr>
              <w:t xml:space="preserve"> ולא היו </w:t>
            </w:r>
            <w:proofErr w:type="spellStart"/>
            <w:r w:rsidRPr="00BE302A">
              <w:rPr>
                <w:rStyle w:val="a7"/>
                <w:rtl/>
              </w:rPr>
              <w:t>צריכין</w:t>
            </w:r>
            <w:proofErr w:type="spellEnd"/>
            <w:r w:rsidRPr="00BE302A">
              <w:rPr>
                <w:rStyle w:val="a7"/>
                <w:rtl/>
              </w:rPr>
              <w:t xml:space="preserve"> לחוש שמא </w:t>
            </w:r>
            <w:proofErr w:type="spellStart"/>
            <w:r w:rsidRPr="00BE302A">
              <w:rPr>
                <w:rStyle w:val="a7"/>
                <w:rtl/>
              </w:rPr>
              <w:t>נתחממו</w:t>
            </w:r>
            <w:proofErr w:type="spellEnd"/>
            <w:r w:rsidRPr="00BE302A">
              <w:rPr>
                <w:rStyle w:val="a7"/>
                <w:rtl/>
              </w:rPr>
              <w:t xml:space="preserve"> בשבת מחומו של מרחץ: </w:t>
            </w:r>
          </w:p>
          <w:p w14:paraId="7F1E44DE" w14:textId="77777777" w:rsidR="000D55A5" w:rsidRDefault="000A692D" w:rsidP="0066487F">
            <w:pPr>
              <w:rPr>
                <w:rStyle w:val="a7"/>
                <w:rtl/>
              </w:rPr>
            </w:pPr>
            <w:r w:rsidRPr="00BE302A">
              <w:rPr>
                <w:rStyle w:val="a7"/>
                <w:rtl/>
              </w:rPr>
              <w:t xml:space="preserve">התחילו לאסור. את הזיעה: </w:t>
            </w:r>
          </w:p>
          <w:p w14:paraId="3E057E2E" w14:textId="77777777" w:rsidR="000D55A5" w:rsidRDefault="000A692D" w:rsidP="0066487F">
            <w:pPr>
              <w:rPr>
                <w:rStyle w:val="a7"/>
                <w:rtl/>
              </w:rPr>
            </w:pPr>
            <w:proofErr w:type="spellStart"/>
            <w:r w:rsidRPr="00BE302A">
              <w:rPr>
                <w:rStyle w:val="a7"/>
                <w:rtl/>
              </w:rPr>
              <w:t>אמבטאות</w:t>
            </w:r>
            <w:proofErr w:type="spellEnd"/>
            <w:r w:rsidRPr="00BE302A">
              <w:rPr>
                <w:rStyle w:val="a7"/>
                <w:rtl/>
              </w:rPr>
              <w:t xml:space="preserve">. בתי מרחץ גדולים: </w:t>
            </w:r>
          </w:p>
          <w:p w14:paraId="235BF570" w14:textId="77777777" w:rsidR="000D55A5" w:rsidRDefault="000A692D" w:rsidP="0066487F">
            <w:pPr>
              <w:rPr>
                <w:rStyle w:val="a7"/>
                <w:rtl/>
              </w:rPr>
            </w:pPr>
            <w:r w:rsidRPr="00BE302A">
              <w:rPr>
                <w:rStyle w:val="a7"/>
                <w:rtl/>
              </w:rPr>
              <w:t xml:space="preserve">מטייל בהן. מהלך בתוכן לפי דרכו ולא להזיע: </w:t>
            </w:r>
          </w:p>
          <w:p w14:paraId="0FAB2643" w14:textId="554B1A80" w:rsidR="000A692D" w:rsidRPr="000D55A5" w:rsidRDefault="000A692D" w:rsidP="000D55A5">
            <w:pPr>
              <w:rPr>
                <w:rFonts w:cs="Guttman Rashi"/>
                <w:szCs w:val="18"/>
                <w:rtl/>
              </w:rPr>
            </w:pPr>
            <w:r w:rsidRPr="00BE302A">
              <w:rPr>
                <w:rStyle w:val="a7"/>
                <w:rtl/>
              </w:rPr>
              <w:t xml:space="preserve">ואינו חושש. שמא יאמרו מזיע הוא </w:t>
            </w:r>
            <w:proofErr w:type="spellStart"/>
            <w:r w:rsidRPr="00BE302A">
              <w:rPr>
                <w:rStyle w:val="a7"/>
                <w:rtl/>
              </w:rPr>
              <w:t>ואע</w:t>
            </w:r>
            <w:proofErr w:type="spellEnd"/>
            <w:r w:rsidRPr="00BE302A">
              <w:rPr>
                <w:rStyle w:val="a7"/>
                <w:rtl/>
              </w:rPr>
              <w:t xml:space="preserve">''ג </w:t>
            </w:r>
            <w:proofErr w:type="spellStart"/>
            <w:r w:rsidRPr="00BE302A">
              <w:rPr>
                <w:rStyle w:val="a7"/>
                <w:rtl/>
              </w:rPr>
              <w:t>דאסרו</w:t>
            </w:r>
            <w:proofErr w:type="spellEnd"/>
            <w:r w:rsidRPr="00BE302A">
              <w:rPr>
                <w:rStyle w:val="a7"/>
                <w:rtl/>
              </w:rPr>
              <w:t xml:space="preserve"> את הזיעה: </w:t>
            </w:r>
          </w:p>
        </w:tc>
      </w:tr>
      <w:tr w:rsidR="000D55A5" w14:paraId="672FB576" w14:textId="77777777" w:rsidTr="00DB08CC">
        <w:tc>
          <w:tcPr>
            <w:tcW w:w="4249" w:type="dxa"/>
          </w:tcPr>
          <w:p w14:paraId="2EC65F83" w14:textId="0617EF31" w:rsidR="000D55A5" w:rsidRDefault="000D55A5" w:rsidP="000D55A5">
            <w:pPr>
              <w:rPr>
                <w:rtl/>
              </w:rPr>
            </w:pPr>
            <w:r>
              <w:rPr>
                <w:rtl/>
              </w:rPr>
              <w:t>מאי עוברי עבירה</w:t>
            </w:r>
            <w:r w:rsidR="007C224D">
              <w:rPr>
                <w:rFonts w:hint="cs"/>
                <w:rtl/>
              </w:rPr>
              <w:t>?</w:t>
            </w:r>
          </w:p>
          <w:p w14:paraId="6D0D50CC" w14:textId="77777777" w:rsidR="00CF67E8" w:rsidRDefault="000D55A5" w:rsidP="000D55A5">
            <w:pPr>
              <w:rPr>
                <w:rtl/>
              </w:rPr>
            </w:pPr>
            <w:proofErr w:type="spellStart"/>
            <w:r>
              <w:rPr>
                <w:rtl/>
              </w:rPr>
              <w:t>דא''ר</w:t>
            </w:r>
            <w:proofErr w:type="spellEnd"/>
            <w:r>
              <w:rPr>
                <w:rtl/>
              </w:rPr>
              <w:t xml:space="preserve"> שמעון בן פזי אמר </w:t>
            </w:r>
            <w:proofErr w:type="spellStart"/>
            <w:r>
              <w:rPr>
                <w:rtl/>
              </w:rPr>
              <w:t>ריב''ל</w:t>
            </w:r>
            <w:proofErr w:type="spellEnd"/>
            <w:r>
              <w:rPr>
                <w:rtl/>
              </w:rPr>
              <w:t xml:space="preserve"> משום בר </w:t>
            </w:r>
            <w:proofErr w:type="spellStart"/>
            <w:r>
              <w:rPr>
                <w:rtl/>
              </w:rPr>
              <w:t>קפרא</w:t>
            </w:r>
            <w:proofErr w:type="spellEnd"/>
            <w:r>
              <w:rPr>
                <w:rFonts w:hint="cs"/>
                <w:rtl/>
              </w:rPr>
              <w:t>:</w:t>
            </w:r>
            <w:r>
              <w:rPr>
                <w:rtl/>
              </w:rPr>
              <w:t xml:space="preserve"> </w:t>
            </w:r>
          </w:p>
          <w:p w14:paraId="18EE9406" w14:textId="77777777" w:rsidR="00CF67E8" w:rsidRDefault="000D55A5" w:rsidP="000D55A5">
            <w:pPr>
              <w:rPr>
                <w:rStyle w:val="a8"/>
                <w:rtl/>
              </w:rPr>
            </w:pPr>
            <w:proofErr w:type="spellStart"/>
            <w:r w:rsidRPr="008D0B3A">
              <w:rPr>
                <w:rStyle w:val="a8"/>
                <w:rtl/>
              </w:rPr>
              <w:t>בתחלה</w:t>
            </w:r>
            <w:proofErr w:type="spellEnd"/>
            <w:r w:rsidRPr="008D0B3A">
              <w:rPr>
                <w:rStyle w:val="a8"/>
                <w:rtl/>
              </w:rPr>
              <w:t xml:space="preserve"> היו </w:t>
            </w:r>
            <w:proofErr w:type="spellStart"/>
            <w:r w:rsidRPr="008D0B3A">
              <w:rPr>
                <w:rStyle w:val="a8"/>
                <w:rtl/>
              </w:rPr>
              <w:t>רוחצין</w:t>
            </w:r>
            <w:proofErr w:type="spellEnd"/>
            <w:r w:rsidRPr="008D0B3A">
              <w:rPr>
                <w:rStyle w:val="a8"/>
                <w:rtl/>
              </w:rPr>
              <w:t xml:space="preserve"> בחמין </w:t>
            </w:r>
            <w:proofErr w:type="spellStart"/>
            <w:r w:rsidRPr="008D0B3A">
              <w:rPr>
                <w:rStyle w:val="a8"/>
                <w:rtl/>
              </w:rPr>
              <w:t>שהוחמו</w:t>
            </w:r>
            <w:proofErr w:type="spellEnd"/>
            <w:r w:rsidRPr="008D0B3A">
              <w:rPr>
                <w:rStyle w:val="a8"/>
                <w:rtl/>
              </w:rPr>
              <w:t xml:space="preserve"> </w:t>
            </w:r>
            <w:proofErr w:type="spellStart"/>
            <w:r w:rsidRPr="008D0B3A">
              <w:rPr>
                <w:rStyle w:val="a8"/>
                <w:rtl/>
              </w:rPr>
              <w:t>מע''ש</w:t>
            </w:r>
            <w:proofErr w:type="spellEnd"/>
            <w:r w:rsidR="00CF67E8">
              <w:rPr>
                <w:rStyle w:val="a8"/>
                <w:rFonts w:hint="cs"/>
                <w:rtl/>
              </w:rPr>
              <w:t>.</w:t>
            </w:r>
            <w:r w:rsidRPr="008D0B3A">
              <w:rPr>
                <w:rStyle w:val="a8"/>
                <w:rtl/>
              </w:rPr>
              <w:t xml:space="preserve"> </w:t>
            </w:r>
          </w:p>
          <w:p w14:paraId="1508B7D5" w14:textId="7E0BF4CB" w:rsidR="00CF67E8" w:rsidRDefault="000D55A5" w:rsidP="000D55A5">
            <w:pPr>
              <w:rPr>
                <w:rStyle w:val="a8"/>
                <w:rtl/>
              </w:rPr>
            </w:pPr>
            <w:r w:rsidRPr="008D0B3A">
              <w:rPr>
                <w:rStyle w:val="a8"/>
                <w:rtl/>
              </w:rPr>
              <w:t xml:space="preserve">התחילו הבלנים </w:t>
            </w:r>
            <w:proofErr w:type="spellStart"/>
            <w:r w:rsidRPr="008D0B3A">
              <w:rPr>
                <w:rStyle w:val="a8"/>
                <w:rtl/>
              </w:rPr>
              <w:t>להחם</w:t>
            </w:r>
            <w:proofErr w:type="spellEnd"/>
            <w:r w:rsidRPr="008D0B3A">
              <w:rPr>
                <w:rStyle w:val="a8"/>
                <w:rtl/>
              </w:rPr>
              <w:t xml:space="preserve"> בשבת ואומרים</w:t>
            </w:r>
            <w:r w:rsidR="00CF67E8">
              <w:rPr>
                <w:rStyle w:val="a8"/>
                <w:rFonts w:hint="cs"/>
                <w:rtl/>
              </w:rPr>
              <w:t>:</w:t>
            </w:r>
            <w:r w:rsidRPr="008D0B3A">
              <w:rPr>
                <w:rStyle w:val="a8"/>
                <w:rtl/>
              </w:rPr>
              <w:t xml:space="preserve"> </w:t>
            </w:r>
            <w:r w:rsidR="00CF67E8">
              <w:rPr>
                <w:rStyle w:val="a8"/>
                <w:rFonts w:hint="cs"/>
                <w:rtl/>
              </w:rPr>
              <w:t>'</w:t>
            </w:r>
            <w:r w:rsidRPr="008D0B3A">
              <w:rPr>
                <w:rStyle w:val="a8"/>
                <w:rtl/>
              </w:rPr>
              <w:t xml:space="preserve">מערב שבת </w:t>
            </w:r>
            <w:proofErr w:type="spellStart"/>
            <w:r w:rsidRPr="008D0B3A">
              <w:rPr>
                <w:rStyle w:val="a8"/>
                <w:rtl/>
              </w:rPr>
              <w:t>הוחמו</w:t>
            </w:r>
            <w:proofErr w:type="spellEnd"/>
            <w:r w:rsidR="00CF67E8">
              <w:rPr>
                <w:rStyle w:val="a8"/>
                <w:rFonts w:hint="cs"/>
                <w:rtl/>
              </w:rPr>
              <w:t>'.</w:t>
            </w:r>
            <w:r w:rsidRPr="008D0B3A">
              <w:rPr>
                <w:rStyle w:val="a8"/>
                <w:rtl/>
              </w:rPr>
              <w:t xml:space="preserve"> אסרו את החמין</w:t>
            </w:r>
            <w:r w:rsidR="008D5FCD">
              <w:rPr>
                <w:rStyle w:val="a8"/>
                <w:rFonts w:hint="cs"/>
                <w:rtl/>
              </w:rPr>
              <w:t xml:space="preserve"> </w:t>
            </w:r>
            <w:r w:rsidR="008D5FCD" w:rsidRPr="008D5FCD">
              <w:rPr>
                <w:rStyle w:val="a3"/>
                <w:rFonts w:hint="cs"/>
                <w:rtl/>
              </w:rPr>
              <w:t>[=</w:t>
            </w:r>
            <w:r w:rsidR="008D5FCD">
              <w:rPr>
                <w:rStyle w:val="a3"/>
                <w:rFonts w:hint="cs"/>
                <w:rtl/>
              </w:rPr>
              <w:t xml:space="preserve">אפילו </w:t>
            </w:r>
            <w:r w:rsidR="008D5FCD" w:rsidRPr="008D5FCD">
              <w:rPr>
                <w:rStyle w:val="a3"/>
                <w:rFonts w:hint="cs"/>
                <w:rtl/>
              </w:rPr>
              <w:t>חוממו מערב שבת]</w:t>
            </w:r>
            <w:r w:rsidR="00CF67E8" w:rsidRPr="008D5FCD">
              <w:rPr>
                <w:rStyle w:val="a3"/>
                <w:rFonts w:hint="cs"/>
                <w:rtl/>
              </w:rPr>
              <w:t>,</w:t>
            </w:r>
            <w:r w:rsidRPr="008D5FCD">
              <w:rPr>
                <w:rStyle w:val="a3"/>
                <w:rtl/>
              </w:rPr>
              <w:t xml:space="preserve"> </w:t>
            </w:r>
            <w:r w:rsidRPr="008D0B3A">
              <w:rPr>
                <w:rStyle w:val="a8"/>
                <w:rtl/>
              </w:rPr>
              <w:t>והתירו את הזיעה</w:t>
            </w:r>
            <w:r w:rsidR="00CF67E8">
              <w:rPr>
                <w:rStyle w:val="a8"/>
                <w:rFonts w:hint="cs"/>
                <w:rtl/>
              </w:rPr>
              <w:t>.</w:t>
            </w:r>
            <w:r w:rsidRPr="008D0B3A">
              <w:rPr>
                <w:rStyle w:val="a8"/>
                <w:rtl/>
              </w:rPr>
              <w:t xml:space="preserve"> </w:t>
            </w:r>
          </w:p>
          <w:p w14:paraId="406B8250" w14:textId="77731565" w:rsidR="00CF67E8" w:rsidRDefault="000D55A5" w:rsidP="000D55A5">
            <w:pPr>
              <w:rPr>
                <w:rStyle w:val="a8"/>
                <w:rtl/>
              </w:rPr>
            </w:pPr>
            <w:r w:rsidRPr="008D0B3A">
              <w:rPr>
                <w:rStyle w:val="a8"/>
                <w:rtl/>
              </w:rPr>
              <w:t xml:space="preserve">ועדיין היו </w:t>
            </w:r>
            <w:proofErr w:type="spellStart"/>
            <w:r w:rsidRPr="008D0B3A">
              <w:rPr>
                <w:rStyle w:val="a8"/>
                <w:rtl/>
              </w:rPr>
              <w:t>רוחצין</w:t>
            </w:r>
            <w:proofErr w:type="spellEnd"/>
            <w:r w:rsidRPr="008D0B3A">
              <w:rPr>
                <w:rStyle w:val="a8"/>
                <w:rtl/>
              </w:rPr>
              <w:t xml:space="preserve"> בחמין ואומרים</w:t>
            </w:r>
            <w:r w:rsidR="00CF67E8">
              <w:rPr>
                <w:rStyle w:val="a8"/>
                <w:rFonts w:hint="cs"/>
                <w:rtl/>
              </w:rPr>
              <w:t>:</w:t>
            </w:r>
            <w:r w:rsidRPr="008D0B3A">
              <w:rPr>
                <w:rStyle w:val="a8"/>
                <w:rtl/>
              </w:rPr>
              <w:t xml:space="preserve"> </w:t>
            </w:r>
            <w:r w:rsidR="00CF67E8">
              <w:rPr>
                <w:rStyle w:val="a8"/>
                <w:rFonts w:hint="cs"/>
                <w:rtl/>
              </w:rPr>
              <w:t>'</w:t>
            </w:r>
            <w:proofErr w:type="spellStart"/>
            <w:r w:rsidRPr="008D0B3A">
              <w:rPr>
                <w:rStyle w:val="a8"/>
                <w:rtl/>
              </w:rPr>
              <w:t>מזיעין</w:t>
            </w:r>
            <w:proofErr w:type="spellEnd"/>
            <w:r w:rsidRPr="008D0B3A">
              <w:rPr>
                <w:rStyle w:val="a8"/>
                <w:rtl/>
              </w:rPr>
              <w:t xml:space="preserve"> אנחנו</w:t>
            </w:r>
            <w:r w:rsidR="00CF67E8">
              <w:rPr>
                <w:rStyle w:val="a8"/>
                <w:rFonts w:hint="cs"/>
                <w:rtl/>
              </w:rPr>
              <w:t>'.</w:t>
            </w:r>
            <w:r w:rsidRPr="008D0B3A">
              <w:rPr>
                <w:rStyle w:val="a8"/>
                <w:rtl/>
              </w:rPr>
              <w:t xml:space="preserve"> אסרו להן את הזיעה</w:t>
            </w:r>
            <w:r w:rsidR="00CF67E8">
              <w:rPr>
                <w:rStyle w:val="a8"/>
                <w:rFonts w:hint="cs"/>
                <w:rtl/>
              </w:rPr>
              <w:t>,</w:t>
            </w:r>
            <w:r w:rsidRPr="008D0B3A">
              <w:rPr>
                <w:rStyle w:val="a8"/>
                <w:rtl/>
              </w:rPr>
              <w:t xml:space="preserve"> והתירו חמי טבריה</w:t>
            </w:r>
            <w:r w:rsidR="00CF67E8">
              <w:rPr>
                <w:rStyle w:val="a8"/>
                <w:rFonts w:hint="cs"/>
                <w:rtl/>
              </w:rPr>
              <w:t>.</w:t>
            </w:r>
            <w:r w:rsidRPr="008D0B3A">
              <w:rPr>
                <w:rStyle w:val="a8"/>
                <w:rtl/>
              </w:rPr>
              <w:t xml:space="preserve"> </w:t>
            </w:r>
          </w:p>
          <w:p w14:paraId="7292A1B9" w14:textId="77777777" w:rsidR="00CF67E8" w:rsidRDefault="000D55A5" w:rsidP="000D55A5">
            <w:pPr>
              <w:rPr>
                <w:rStyle w:val="a8"/>
                <w:rtl/>
              </w:rPr>
            </w:pPr>
            <w:r w:rsidRPr="008D0B3A">
              <w:rPr>
                <w:rStyle w:val="a8"/>
                <w:rtl/>
              </w:rPr>
              <w:t xml:space="preserve">ועדיין היו </w:t>
            </w:r>
            <w:proofErr w:type="spellStart"/>
            <w:r w:rsidRPr="008D0B3A">
              <w:rPr>
                <w:rStyle w:val="a8"/>
                <w:rtl/>
              </w:rPr>
              <w:t>רוחצין</w:t>
            </w:r>
            <w:proofErr w:type="spellEnd"/>
            <w:r w:rsidRPr="008D0B3A">
              <w:rPr>
                <w:rStyle w:val="a8"/>
                <w:rtl/>
              </w:rPr>
              <w:t xml:space="preserve"> בחמי האור ואומרים</w:t>
            </w:r>
            <w:r w:rsidR="00CF67E8">
              <w:rPr>
                <w:rStyle w:val="a8"/>
                <w:rFonts w:hint="cs"/>
                <w:rtl/>
              </w:rPr>
              <w:t>:</w:t>
            </w:r>
            <w:r w:rsidRPr="008D0B3A">
              <w:rPr>
                <w:rStyle w:val="a8"/>
                <w:rtl/>
              </w:rPr>
              <w:t xml:space="preserve"> </w:t>
            </w:r>
            <w:r w:rsidR="00CF67E8">
              <w:rPr>
                <w:rStyle w:val="a8"/>
                <w:rFonts w:hint="cs"/>
                <w:rtl/>
              </w:rPr>
              <w:t>'</w:t>
            </w:r>
            <w:r w:rsidRPr="008D0B3A">
              <w:rPr>
                <w:rStyle w:val="a8"/>
                <w:rtl/>
              </w:rPr>
              <w:t>בחמי טבריה רחצנו</w:t>
            </w:r>
            <w:r w:rsidR="00CF67E8">
              <w:rPr>
                <w:rStyle w:val="a8"/>
                <w:rFonts w:hint="cs"/>
                <w:rtl/>
              </w:rPr>
              <w:t>'.</w:t>
            </w:r>
            <w:r w:rsidRPr="008D0B3A">
              <w:rPr>
                <w:rStyle w:val="a8"/>
                <w:rtl/>
              </w:rPr>
              <w:t xml:space="preserve"> אסרו להן חמי טבריה</w:t>
            </w:r>
            <w:r w:rsidR="00CF67E8">
              <w:rPr>
                <w:rStyle w:val="a8"/>
                <w:rFonts w:hint="cs"/>
                <w:rtl/>
              </w:rPr>
              <w:t>,</w:t>
            </w:r>
            <w:r w:rsidRPr="008D0B3A">
              <w:rPr>
                <w:rStyle w:val="a8"/>
                <w:rtl/>
              </w:rPr>
              <w:t xml:space="preserve"> והתירו להן את הצונן</w:t>
            </w:r>
            <w:r w:rsidR="00CF67E8">
              <w:rPr>
                <w:rStyle w:val="a8"/>
                <w:rFonts w:hint="cs"/>
                <w:rtl/>
              </w:rPr>
              <w:t>.</w:t>
            </w:r>
            <w:r w:rsidRPr="008D0B3A">
              <w:rPr>
                <w:rStyle w:val="a8"/>
                <w:rtl/>
              </w:rPr>
              <w:t xml:space="preserve"> </w:t>
            </w:r>
          </w:p>
          <w:p w14:paraId="1782B6D7" w14:textId="48906675" w:rsidR="000D55A5" w:rsidRPr="008D714E" w:rsidRDefault="000D55A5" w:rsidP="008D714E">
            <w:pPr>
              <w:rPr>
                <w:bCs/>
                <w:color w:val="0070C0"/>
                <w:rtl/>
              </w:rPr>
            </w:pPr>
            <w:r w:rsidRPr="00CF67E8">
              <w:rPr>
                <w:rStyle w:val="a8"/>
                <w:rtl/>
              </w:rPr>
              <w:t>ראו שאין הדבר עומד להן</w:t>
            </w:r>
            <w:r w:rsidR="008D5FCD">
              <w:rPr>
                <w:rStyle w:val="a8"/>
                <w:rFonts w:hint="cs"/>
                <w:rtl/>
              </w:rPr>
              <w:t xml:space="preserve"> </w:t>
            </w:r>
            <w:r w:rsidR="008D5FCD" w:rsidRPr="008D5FCD">
              <w:rPr>
                <w:rStyle w:val="a3"/>
                <w:rFonts w:hint="cs"/>
                <w:rtl/>
              </w:rPr>
              <w:t xml:space="preserve">[=שלא היו הצבור יכולים לאסור </w:t>
            </w:r>
            <w:proofErr w:type="spellStart"/>
            <w:r w:rsidR="008D5FCD" w:rsidRPr="008D5FCD">
              <w:rPr>
                <w:rStyle w:val="a3"/>
                <w:rFonts w:hint="cs"/>
                <w:rtl/>
              </w:rPr>
              <w:t>הכל</w:t>
            </w:r>
            <w:proofErr w:type="spellEnd"/>
            <w:r w:rsidR="008D5FCD" w:rsidRPr="008D5FCD">
              <w:rPr>
                <w:rStyle w:val="a3"/>
                <w:rFonts w:hint="cs"/>
                <w:rtl/>
              </w:rPr>
              <w:t>]</w:t>
            </w:r>
            <w:r w:rsidR="00CF67E8" w:rsidRPr="008D5FCD">
              <w:rPr>
                <w:rStyle w:val="a3"/>
                <w:rFonts w:hint="cs"/>
                <w:rtl/>
              </w:rPr>
              <w:t>,</w:t>
            </w:r>
            <w:r w:rsidRPr="008D5FCD">
              <w:rPr>
                <w:rStyle w:val="a3"/>
                <w:rtl/>
              </w:rPr>
              <w:t xml:space="preserve"> </w:t>
            </w:r>
            <w:r w:rsidRPr="00CF67E8">
              <w:rPr>
                <w:rStyle w:val="a8"/>
                <w:rtl/>
              </w:rPr>
              <w:t>התירו להן חמי טבריה</w:t>
            </w:r>
            <w:r w:rsidR="008D714E">
              <w:rPr>
                <w:rStyle w:val="a8"/>
                <w:rFonts w:hint="cs"/>
                <w:rtl/>
              </w:rPr>
              <w:t>,</w:t>
            </w:r>
            <w:r w:rsidRPr="00CF67E8">
              <w:rPr>
                <w:rStyle w:val="a8"/>
                <w:rtl/>
              </w:rPr>
              <w:t xml:space="preserve"> וזיעה במקומה עומדת </w:t>
            </w:r>
            <w:r w:rsidR="008D714E" w:rsidRPr="008D714E">
              <w:rPr>
                <w:rStyle w:val="a3"/>
                <w:rFonts w:hint="cs"/>
                <w:rtl/>
              </w:rPr>
              <w:t>[=נותרה אסורה].</w:t>
            </w:r>
          </w:p>
        </w:tc>
        <w:tc>
          <w:tcPr>
            <w:tcW w:w="4273" w:type="dxa"/>
          </w:tcPr>
          <w:p w14:paraId="31A66B4D" w14:textId="77777777" w:rsidR="007C224D" w:rsidRDefault="000D55A5" w:rsidP="0066487F">
            <w:pPr>
              <w:rPr>
                <w:rStyle w:val="a7"/>
                <w:rtl/>
              </w:rPr>
            </w:pPr>
            <w:r w:rsidRPr="008D5FCD">
              <w:rPr>
                <w:rStyle w:val="a7"/>
                <w:b/>
                <w:bCs/>
                <w:u w:val="single"/>
                <w:rtl/>
              </w:rPr>
              <w:t>מאי עוברי עבירה</w:t>
            </w:r>
            <w:r w:rsidRPr="00BE302A">
              <w:rPr>
                <w:rStyle w:val="a7"/>
                <w:rtl/>
              </w:rPr>
              <w:t xml:space="preserve">. </w:t>
            </w:r>
            <w:proofErr w:type="spellStart"/>
            <w:r w:rsidRPr="00BE302A">
              <w:rPr>
                <w:rStyle w:val="a7"/>
                <w:rtl/>
              </w:rPr>
              <w:t>דקאמר</w:t>
            </w:r>
            <w:proofErr w:type="spellEnd"/>
            <w:r w:rsidRPr="00BE302A">
              <w:rPr>
                <w:rStyle w:val="a7"/>
                <w:rtl/>
              </w:rPr>
              <w:t xml:space="preserve"> לעיל שאסרו זיעה על ידיהן: </w:t>
            </w:r>
          </w:p>
          <w:p w14:paraId="1F521C08" w14:textId="77777777" w:rsidR="008D5FCD" w:rsidRDefault="000D55A5" w:rsidP="0066487F">
            <w:pPr>
              <w:rPr>
                <w:rStyle w:val="a7"/>
                <w:rtl/>
              </w:rPr>
            </w:pPr>
            <w:r w:rsidRPr="008D5FCD">
              <w:rPr>
                <w:rStyle w:val="a7"/>
                <w:b/>
                <w:bCs/>
                <w:u w:val="single"/>
                <w:rtl/>
              </w:rPr>
              <w:t>אסרו להן את החמין</w:t>
            </w:r>
            <w:r w:rsidRPr="00BE302A">
              <w:rPr>
                <w:rStyle w:val="a7"/>
                <w:rtl/>
              </w:rPr>
              <w:t xml:space="preserve">. לגמרי: </w:t>
            </w:r>
          </w:p>
          <w:p w14:paraId="413A7C37" w14:textId="77777777" w:rsidR="008D5FCD" w:rsidRDefault="000D55A5" w:rsidP="0066487F">
            <w:pPr>
              <w:rPr>
                <w:rStyle w:val="a7"/>
                <w:rtl/>
              </w:rPr>
            </w:pPr>
            <w:r w:rsidRPr="008D5FCD">
              <w:rPr>
                <w:rStyle w:val="a7"/>
                <w:b/>
                <w:bCs/>
                <w:u w:val="single"/>
                <w:rtl/>
              </w:rPr>
              <w:t xml:space="preserve">ועדיין היו </w:t>
            </w:r>
            <w:proofErr w:type="spellStart"/>
            <w:r w:rsidRPr="008D5FCD">
              <w:rPr>
                <w:rStyle w:val="a7"/>
                <w:b/>
                <w:bCs/>
                <w:u w:val="single"/>
                <w:rtl/>
              </w:rPr>
              <w:t>רוחצין</w:t>
            </w:r>
            <w:proofErr w:type="spellEnd"/>
            <w:r w:rsidRPr="008D5FCD">
              <w:rPr>
                <w:rStyle w:val="a7"/>
                <w:b/>
                <w:bCs/>
                <w:u w:val="single"/>
                <w:rtl/>
              </w:rPr>
              <w:t xml:space="preserve"> בחמין</w:t>
            </w:r>
            <w:r w:rsidRPr="00BE302A">
              <w:rPr>
                <w:rStyle w:val="a7"/>
                <w:rtl/>
              </w:rPr>
              <w:t xml:space="preserve">. </w:t>
            </w:r>
            <w:proofErr w:type="spellStart"/>
            <w:r w:rsidRPr="00BE302A">
              <w:rPr>
                <w:rStyle w:val="a7"/>
                <w:rtl/>
              </w:rPr>
              <w:t>שהוחמו</w:t>
            </w:r>
            <w:proofErr w:type="spellEnd"/>
            <w:r w:rsidRPr="00BE302A">
              <w:rPr>
                <w:rStyle w:val="a7"/>
                <w:rtl/>
              </w:rPr>
              <w:t xml:space="preserve"> </w:t>
            </w:r>
            <w:proofErr w:type="spellStart"/>
            <w:r w:rsidRPr="00BE302A">
              <w:rPr>
                <w:rStyle w:val="a7"/>
                <w:rtl/>
              </w:rPr>
              <w:t>מבע''י</w:t>
            </w:r>
            <w:proofErr w:type="spellEnd"/>
            <w:r w:rsidRPr="00BE302A">
              <w:rPr>
                <w:rStyle w:val="a7"/>
                <w:rtl/>
              </w:rPr>
              <w:t xml:space="preserve">: </w:t>
            </w:r>
          </w:p>
          <w:p w14:paraId="54FBC1B1" w14:textId="77777777" w:rsidR="008D714E" w:rsidRDefault="000D55A5" w:rsidP="0066487F">
            <w:pPr>
              <w:rPr>
                <w:rStyle w:val="a7"/>
                <w:rtl/>
              </w:rPr>
            </w:pPr>
            <w:r w:rsidRPr="008D714E">
              <w:rPr>
                <w:rStyle w:val="a7"/>
                <w:b/>
                <w:bCs/>
                <w:u w:val="single"/>
                <w:rtl/>
              </w:rPr>
              <w:t>שאין הדבר עומד</w:t>
            </w:r>
            <w:r w:rsidRPr="00BE302A">
              <w:rPr>
                <w:rStyle w:val="a7"/>
                <w:rtl/>
              </w:rPr>
              <w:t xml:space="preserve">. שלא היו ציבור </w:t>
            </w:r>
            <w:proofErr w:type="spellStart"/>
            <w:r w:rsidRPr="00BE302A">
              <w:rPr>
                <w:rStyle w:val="a7"/>
                <w:rtl/>
              </w:rPr>
              <w:t>יכולין</w:t>
            </w:r>
            <w:proofErr w:type="spellEnd"/>
            <w:r w:rsidRPr="00BE302A">
              <w:rPr>
                <w:rStyle w:val="a7"/>
                <w:rtl/>
              </w:rPr>
              <w:t xml:space="preserve"> לקבל מתוך שאסרו להם את </w:t>
            </w:r>
            <w:proofErr w:type="spellStart"/>
            <w:r w:rsidRPr="00BE302A">
              <w:rPr>
                <w:rStyle w:val="a7"/>
                <w:rtl/>
              </w:rPr>
              <w:t>הכל</w:t>
            </w:r>
            <w:proofErr w:type="spellEnd"/>
            <w:r w:rsidRPr="00BE302A">
              <w:rPr>
                <w:rStyle w:val="a7"/>
                <w:rtl/>
              </w:rPr>
              <w:t xml:space="preserve">: </w:t>
            </w:r>
          </w:p>
          <w:p w14:paraId="0CAD15F3" w14:textId="5C9ED91B" w:rsidR="000D55A5" w:rsidRPr="00BE302A" w:rsidRDefault="000D55A5" w:rsidP="0066487F">
            <w:pPr>
              <w:rPr>
                <w:rStyle w:val="a7"/>
                <w:rtl/>
              </w:rPr>
            </w:pPr>
            <w:r w:rsidRPr="008D714E">
              <w:rPr>
                <w:rStyle w:val="a7"/>
                <w:b/>
                <w:bCs/>
                <w:u w:val="single"/>
                <w:rtl/>
              </w:rPr>
              <w:t>במקומה עומדת</w:t>
            </w:r>
            <w:r w:rsidRPr="00BE302A">
              <w:rPr>
                <w:rStyle w:val="a7"/>
                <w:rtl/>
              </w:rPr>
              <w:t>. לאיסור:</w:t>
            </w:r>
          </w:p>
        </w:tc>
      </w:tr>
      <w:tr w:rsidR="008D714E" w14:paraId="0734A2F3" w14:textId="77777777" w:rsidTr="00DB08CC">
        <w:tc>
          <w:tcPr>
            <w:tcW w:w="4249" w:type="dxa"/>
          </w:tcPr>
          <w:p w14:paraId="2E35CC18" w14:textId="77777777" w:rsidR="008D714E" w:rsidRDefault="008D714E" w:rsidP="008D714E">
            <w:pPr>
              <w:rPr>
                <w:rtl/>
              </w:rPr>
            </w:pPr>
            <w:r>
              <w:rPr>
                <w:rtl/>
              </w:rPr>
              <w:t>אמר רבא</w:t>
            </w:r>
            <w:r>
              <w:rPr>
                <w:rFonts w:hint="cs"/>
                <w:rtl/>
              </w:rPr>
              <w:t>:</w:t>
            </w:r>
            <w:r>
              <w:rPr>
                <w:rtl/>
              </w:rPr>
              <w:t xml:space="preserve"> האי מאן </w:t>
            </w:r>
            <w:proofErr w:type="spellStart"/>
            <w:r>
              <w:rPr>
                <w:rtl/>
              </w:rPr>
              <w:t>דעבר</w:t>
            </w:r>
            <w:proofErr w:type="spellEnd"/>
            <w:r>
              <w:rPr>
                <w:rtl/>
              </w:rPr>
              <w:t xml:space="preserve"> אדרבנן שרי </w:t>
            </w:r>
            <w:proofErr w:type="spellStart"/>
            <w:r>
              <w:rPr>
                <w:rtl/>
              </w:rPr>
              <w:t>למיקרי</w:t>
            </w:r>
            <w:proofErr w:type="spellEnd"/>
            <w:r>
              <w:rPr>
                <w:rtl/>
              </w:rPr>
              <w:t xml:space="preserve"> ליה </w:t>
            </w:r>
            <w:proofErr w:type="spellStart"/>
            <w:r>
              <w:rPr>
                <w:rtl/>
              </w:rPr>
              <w:t>עבריינא</w:t>
            </w:r>
            <w:proofErr w:type="spellEnd"/>
            <w:r>
              <w:rPr>
                <w:rFonts w:hint="cs"/>
                <w:rtl/>
              </w:rPr>
              <w:t>.</w:t>
            </w:r>
            <w:r>
              <w:rPr>
                <w:rtl/>
              </w:rPr>
              <w:t xml:space="preserve"> </w:t>
            </w:r>
          </w:p>
          <w:p w14:paraId="7F0A2430" w14:textId="11E43806" w:rsidR="008D714E" w:rsidRDefault="008D714E" w:rsidP="008D714E">
            <w:pPr>
              <w:rPr>
                <w:rtl/>
              </w:rPr>
            </w:pPr>
            <w:r>
              <w:rPr>
                <w:rtl/>
              </w:rPr>
              <w:t>כמאן</w:t>
            </w:r>
            <w:r>
              <w:rPr>
                <w:rFonts w:hint="cs"/>
                <w:rtl/>
              </w:rPr>
              <w:t xml:space="preserve"> </w:t>
            </w:r>
          </w:p>
        </w:tc>
        <w:tc>
          <w:tcPr>
            <w:tcW w:w="4273" w:type="dxa"/>
          </w:tcPr>
          <w:p w14:paraId="431B3E5F" w14:textId="77777777" w:rsidR="008D714E" w:rsidRPr="008D5FCD" w:rsidRDefault="008D714E" w:rsidP="0066487F">
            <w:pPr>
              <w:rPr>
                <w:rStyle w:val="a7"/>
                <w:b/>
                <w:bCs/>
                <w:u w:val="single"/>
                <w:rtl/>
              </w:rPr>
            </w:pPr>
          </w:p>
        </w:tc>
      </w:tr>
    </w:tbl>
    <w:p w14:paraId="7819922B" w14:textId="77777777" w:rsidR="00DB08CC" w:rsidRDefault="00DB08CC" w:rsidP="00DB08CC">
      <w:pPr>
        <w:pStyle w:val="2"/>
        <w:rPr>
          <w:rtl/>
        </w:rPr>
      </w:pPr>
      <w:r>
        <w:rPr>
          <w:rtl/>
        </w:rPr>
        <w:lastRenderedPageBreak/>
        <w:t>תוספות מסכת שבת דף מ עמוד א</w:t>
      </w:r>
    </w:p>
    <w:p w14:paraId="08096486" w14:textId="77777777" w:rsidR="00DB08CC" w:rsidRDefault="00DB08CC" w:rsidP="00DB08CC">
      <w:pPr>
        <w:rPr>
          <w:rtl/>
        </w:rPr>
      </w:pPr>
      <w:r>
        <w:rPr>
          <w:rtl/>
        </w:rPr>
        <w:t xml:space="preserve">דילמא ה"מ במתני' אבל </w:t>
      </w:r>
      <w:proofErr w:type="spellStart"/>
      <w:r>
        <w:rPr>
          <w:rtl/>
        </w:rPr>
        <w:t>בברייתא</w:t>
      </w:r>
      <w:proofErr w:type="spellEnd"/>
      <w:r>
        <w:rPr>
          <w:rtl/>
        </w:rPr>
        <w:t xml:space="preserve"> לא - אף על גב דלא </w:t>
      </w:r>
      <w:proofErr w:type="spellStart"/>
      <w:r>
        <w:rPr>
          <w:rtl/>
        </w:rPr>
        <w:t>קאמר</w:t>
      </w:r>
      <w:proofErr w:type="spellEnd"/>
      <w:r>
        <w:rPr>
          <w:rtl/>
        </w:rPr>
        <w:t xml:space="preserve"> </w:t>
      </w:r>
      <w:proofErr w:type="spellStart"/>
      <w:r>
        <w:rPr>
          <w:rtl/>
        </w:rPr>
        <w:t>במשנתינו</w:t>
      </w:r>
      <w:proofErr w:type="spellEnd"/>
      <w:r>
        <w:rPr>
          <w:rtl/>
        </w:rPr>
        <w:t xml:space="preserve"> הכא משמע דאין הלכה כמותו משום </w:t>
      </w:r>
      <w:proofErr w:type="spellStart"/>
      <w:r>
        <w:rPr>
          <w:rtl/>
        </w:rPr>
        <w:t>דסתם</w:t>
      </w:r>
      <w:proofErr w:type="spellEnd"/>
      <w:r>
        <w:rPr>
          <w:rtl/>
        </w:rPr>
        <w:t xml:space="preserve"> מתני' דלא כוותיה.</w:t>
      </w:r>
    </w:p>
    <w:p w14:paraId="6B62278B" w14:textId="77777777" w:rsidR="00DB08CC" w:rsidRDefault="00DB08CC" w:rsidP="00DB08CC">
      <w:pPr>
        <w:rPr>
          <w:rtl/>
        </w:rPr>
      </w:pPr>
      <w:r>
        <w:rPr>
          <w:rtl/>
        </w:rPr>
        <w:t xml:space="preserve">הלכה כדברי המכריע - הכרעה כגון קולי </w:t>
      </w:r>
      <w:proofErr w:type="spellStart"/>
      <w:r>
        <w:rPr>
          <w:rtl/>
        </w:rPr>
        <w:t>מטלניות</w:t>
      </w:r>
      <w:proofErr w:type="spellEnd"/>
      <w:r>
        <w:rPr>
          <w:rtl/>
        </w:rPr>
        <w:t xml:space="preserve"> </w:t>
      </w:r>
      <w:proofErr w:type="spellStart"/>
      <w:r>
        <w:rPr>
          <w:rtl/>
        </w:rPr>
        <w:t>שר"א</w:t>
      </w:r>
      <w:proofErr w:type="spellEnd"/>
      <w:r>
        <w:rPr>
          <w:rtl/>
        </w:rPr>
        <w:t xml:space="preserve"> </w:t>
      </w:r>
      <w:proofErr w:type="spellStart"/>
      <w:r>
        <w:rPr>
          <w:rtl/>
        </w:rPr>
        <w:t>ור"י</w:t>
      </w:r>
      <w:proofErr w:type="spellEnd"/>
      <w:r>
        <w:rPr>
          <w:rtl/>
        </w:rPr>
        <w:t xml:space="preserve"> הזכירו בפירוש בדבריהם מוכן ושאינו מוכן דהיינו תלאו </w:t>
      </w:r>
      <w:proofErr w:type="spellStart"/>
      <w:r>
        <w:rPr>
          <w:rtl/>
        </w:rPr>
        <w:t>במגוד</w:t>
      </w:r>
      <w:proofErr w:type="spellEnd"/>
      <w:r>
        <w:rPr>
          <w:rtl/>
        </w:rPr>
        <w:t xml:space="preserve"> והניחו אחורי הדלת שגילו בדבריהם שיש </w:t>
      </w:r>
      <w:proofErr w:type="spellStart"/>
      <w:r>
        <w:rPr>
          <w:rtl/>
        </w:rPr>
        <w:t>סברא</w:t>
      </w:r>
      <w:proofErr w:type="spellEnd"/>
      <w:r>
        <w:rPr>
          <w:rtl/>
        </w:rPr>
        <w:t xml:space="preserve"> לחלק ביניהם אלא שנראה להם </w:t>
      </w:r>
      <w:proofErr w:type="spellStart"/>
      <w:r>
        <w:rPr>
          <w:rtl/>
        </w:rPr>
        <w:t>דסוף</w:t>
      </w:r>
      <w:proofErr w:type="spellEnd"/>
      <w:r>
        <w:rPr>
          <w:rtl/>
        </w:rPr>
        <w:t xml:space="preserve"> סוף אין לחלק ביניהם לכך הוי ר' עקיבא שמחלק ביניהם מכריע וכן ר' יהודה הוי מכריע דר' שמעון ור"מ הזכירו בדבריהם חמין וצונן והכרעה שלישית דלא </w:t>
      </w:r>
      <w:proofErr w:type="spellStart"/>
      <w:r>
        <w:rPr>
          <w:rtl/>
        </w:rPr>
        <w:t>הויא</w:t>
      </w:r>
      <w:proofErr w:type="spellEnd"/>
      <w:r>
        <w:rPr>
          <w:rtl/>
        </w:rPr>
        <w:t xml:space="preserve"> הכרעה הוי כי ההיא </w:t>
      </w:r>
      <w:proofErr w:type="spellStart"/>
      <w:r>
        <w:rPr>
          <w:rtl/>
        </w:rPr>
        <w:t>דפ"ק</w:t>
      </w:r>
      <w:proofErr w:type="spellEnd"/>
      <w:r>
        <w:rPr>
          <w:rtl/>
        </w:rPr>
        <w:t xml:space="preserve"> </w:t>
      </w:r>
      <w:proofErr w:type="spellStart"/>
      <w:r>
        <w:rPr>
          <w:rtl/>
        </w:rPr>
        <w:t>דפסחים</w:t>
      </w:r>
      <w:proofErr w:type="spellEnd"/>
      <w:r>
        <w:rPr>
          <w:rtl/>
        </w:rPr>
        <w:t xml:space="preserve"> (דף </w:t>
      </w:r>
      <w:proofErr w:type="spellStart"/>
      <w:r>
        <w:rPr>
          <w:rtl/>
        </w:rPr>
        <w:t>כא</w:t>
      </w:r>
      <w:proofErr w:type="spellEnd"/>
      <w:r>
        <w:rPr>
          <w:rtl/>
        </w:rPr>
        <w:t xml:space="preserve">.) חבית של יין של תרומה שנטמאה ב"ש אומרים תשפך </w:t>
      </w:r>
      <w:proofErr w:type="spellStart"/>
      <w:r>
        <w:rPr>
          <w:rtl/>
        </w:rPr>
        <w:t>הכל</w:t>
      </w:r>
      <w:proofErr w:type="spellEnd"/>
      <w:r>
        <w:rPr>
          <w:rtl/>
        </w:rPr>
        <w:t xml:space="preserve"> וב"ה אומר תיעשה זילוף אמר ר' ישמעאל בר' יוסי אני אכריע בשדה תשפך </w:t>
      </w:r>
      <w:proofErr w:type="spellStart"/>
      <w:r>
        <w:rPr>
          <w:rtl/>
        </w:rPr>
        <w:t>הכל</w:t>
      </w:r>
      <w:proofErr w:type="spellEnd"/>
      <w:r>
        <w:rPr>
          <w:rtl/>
        </w:rPr>
        <w:t xml:space="preserve"> ובבית תעשה זילוף אמרו לו אין הכרעה שלישית מכרעת משום דלא הזכירו ב"ש וב"ה בדבריהם בית ושדה ולא גילו שיש </w:t>
      </w:r>
      <w:proofErr w:type="spellStart"/>
      <w:r>
        <w:rPr>
          <w:rtl/>
        </w:rPr>
        <w:t>סברא</w:t>
      </w:r>
      <w:proofErr w:type="spellEnd"/>
      <w:r>
        <w:rPr>
          <w:rtl/>
        </w:rPr>
        <w:t xml:space="preserve"> לחלק בין בית לשדה </w:t>
      </w:r>
      <w:proofErr w:type="spellStart"/>
      <w:r>
        <w:rPr>
          <w:rtl/>
        </w:rPr>
        <w:t>חשיב</w:t>
      </w:r>
      <w:proofErr w:type="spellEnd"/>
      <w:r>
        <w:rPr>
          <w:rtl/>
        </w:rPr>
        <w:t xml:space="preserve"> לה הכרעה שלישית ולא כפירוש הקונטרס </w:t>
      </w:r>
      <w:proofErr w:type="spellStart"/>
      <w:r>
        <w:rPr>
          <w:rtl/>
        </w:rPr>
        <w:t>דפירש</w:t>
      </w:r>
      <w:proofErr w:type="spellEnd"/>
      <w:r>
        <w:rPr>
          <w:rtl/>
        </w:rPr>
        <w:t xml:space="preserve"> התם </w:t>
      </w:r>
      <w:proofErr w:type="spellStart"/>
      <w:r>
        <w:rPr>
          <w:rtl/>
        </w:rPr>
        <w:t>דטעמייהו</w:t>
      </w:r>
      <w:proofErr w:type="spellEnd"/>
      <w:r>
        <w:rPr>
          <w:rtl/>
        </w:rPr>
        <w:t xml:space="preserve"> </w:t>
      </w:r>
      <w:proofErr w:type="spellStart"/>
      <w:r>
        <w:rPr>
          <w:rtl/>
        </w:rPr>
        <w:t>דב"ש</w:t>
      </w:r>
      <w:proofErr w:type="spellEnd"/>
      <w:r>
        <w:rPr>
          <w:rtl/>
        </w:rPr>
        <w:t xml:space="preserve"> לא משום תקל' אלא מטעם אחר כמו משום </w:t>
      </w:r>
      <w:proofErr w:type="spellStart"/>
      <w:r>
        <w:rPr>
          <w:rtl/>
        </w:rPr>
        <w:t>ריחא</w:t>
      </w:r>
      <w:proofErr w:type="spellEnd"/>
      <w:r>
        <w:rPr>
          <w:rtl/>
        </w:rPr>
        <w:t xml:space="preserve"> אלא משום דלא הזכירו בדבריהם בית ושדה כדפי' וה"ה דהוה מצי </w:t>
      </w:r>
      <w:proofErr w:type="spellStart"/>
      <w:r>
        <w:rPr>
          <w:rtl/>
        </w:rPr>
        <w:t>למימר</w:t>
      </w:r>
      <w:proofErr w:type="spellEnd"/>
      <w:r>
        <w:rPr>
          <w:rtl/>
        </w:rPr>
        <w:t xml:space="preserve"> ליה דאין הכרעת תלמיד הכרעה </w:t>
      </w:r>
      <w:proofErr w:type="spellStart"/>
      <w:r>
        <w:rPr>
          <w:rtl/>
        </w:rPr>
        <w:t>כדאמר</w:t>
      </w:r>
      <w:proofErr w:type="spellEnd"/>
      <w:r>
        <w:rPr>
          <w:rtl/>
        </w:rPr>
        <w:t xml:space="preserve"> הכא אלא רבותא אמרו </w:t>
      </w:r>
      <w:proofErr w:type="spellStart"/>
      <w:r>
        <w:rPr>
          <w:rtl/>
        </w:rPr>
        <w:t>דאפי</w:t>
      </w:r>
      <w:proofErr w:type="spellEnd"/>
      <w:r>
        <w:rPr>
          <w:rtl/>
        </w:rPr>
        <w:t xml:space="preserve">' לא היה תלמיד אינה הכרעה והא </w:t>
      </w:r>
      <w:proofErr w:type="spellStart"/>
      <w:r>
        <w:rPr>
          <w:rtl/>
        </w:rPr>
        <w:t>דתנן</w:t>
      </w:r>
      <w:proofErr w:type="spellEnd"/>
      <w:r>
        <w:rPr>
          <w:rtl/>
        </w:rPr>
        <w:t xml:space="preserve"> בברכות (דף מג:) ב"ש אומרים מברך על השמן ואח"כ מברך על ההדס וב"ה אומרים מברך על ההדס ואח"כ על השמן </w:t>
      </w:r>
      <w:proofErr w:type="spellStart"/>
      <w:r>
        <w:rPr>
          <w:rtl/>
        </w:rPr>
        <w:t>א"ר</w:t>
      </w:r>
      <w:proofErr w:type="spellEnd"/>
      <w:r>
        <w:rPr>
          <w:rtl/>
        </w:rPr>
        <w:t xml:space="preserve"> גמליאל אני אכריע שמן זכינו לריחו וזכינו לסיכתו הדס לריחו זכינו לסיכתו לא זכינו </w:t>
      </w:r>
      <w:proofErr w:type="spellStart"/>
      <w:r>
        <w:rPr>
          <w:rtl/>
        </w:rPr>
        <w:t>וא"ר</w:t>
      </w:r>
      <w:proofErr w:type="spellEnd"/>
      <w:r>
        <w:rPr>
          <w:rtl/>
        </w:rPr>
        <w:t xml:space="preserve"> יוחנן הלכה כדברי המכריע </w:t>
      </w:r>
      <w:proofErr w:type="spellStart"/>
      <w:r>
        <w:rPr>
          <w:rtl/>
        </w:rPr>
        <w:t>פר"ת</w:t>
      </w:r>
      <w:proofErr w:type="spellEnd"/>
      <w:r>
        <w:rPr>
          <w:rtl/>
        </w:rPr>
        <w:t xml:space="preserve"> התם </w:t>
      </w:r>
      <w:proofErr w:type="spellStart"/>
      <w:r>
        <w:rPr>
          <w:rtl/>
        </w:rPr>
        <w:t>דהויא</w:t>
      </w:r>
      <w:proofErr w:type="spellEnd"/>
      <w:r>
        <w:rPr>
          <w:rtl/>
        </w:rPr>
        <w:t xml:space="preserve"> כהכרעה שבכל הש"ס ולא </w:t>
      </w:r>
      <w:proofErr w:type="spellStart"/>
      <w:r>
        <w:rPr>
          <w:rtl/>
        </w:rPr>
        <w:t>נהירא</w:t>
      </w:r>
      <w:proofErr w:type="spellEnd"/>
      <w:r>
        <w:rPr>
          <w:rtl/>
        </w:rPr>
        <w:t xml:space="preserve"> דלא </w:t>
      </w:r>
      <w:proofErr w:type="spellStart"/>
      <w:r>
        <w:rPr>
          <w:rtl/>
        </w:rPr>
        <w:t>הויא</w:t>
      </w:r>
      <w:proofErr w:type="spellEnd"/>
      <w:r>
        <w:rPr>
          <w:rtl/>
        </w:rPr>
        <w:t xml:space="preserve"> הכרעה אלא כדפי' והתם אינו אלא מפרש טעמא </w:t>
      </w:r>
      <w:proofErr w:type="spellStart"/>
      <w:r>
        <w:rPr>
          <w:rtl/>
        </w:rPr>
        <w:t>דבית</w:t>
      </w:r>
      <w:proofErr w:type="spellEnd"/>
      <w:r>
        <w:rPr>
          <w:rtl/>
        </w:rPr>
        <w:t xml:space="preserve"> שמאי ור"ח פי' אין הכרע' שלישית מכרעת היינו הכרע' דור שלישי כמו ר' ישמעאל בר' יוסי שהיה דור שלישי לב"ש וב"ה ולאו </w:t>
      </w:r>
      <w:proofErr w:type="spellStart"/>
      <w:r>
        <w:rPr>
          <w:rtl/>
        </w:rPr>
        <w:t>דוקא</w:t>
      </w:r>
      <w:proofErr w:type="spellEnd"/>
      <w:r>
        <w:rPr>
          <w:rtl/>
        </w:rPr>
        <w:t xml:space="preserve"> דור שלישי אלא ה"ה שני ובכל מקום נקט הכרעה שלישית משום ברייתא </w:t>
      </w:r>
      <w:proofErr w:type="spellStart"/>
      <w:r>
        <w:rPr>
          <w:rtl/>
        </w:rPr>
        <w:t>דפסחים</w:t>
      </w:r>
      <w:proofErr w:type="spellEnd"/>
      <w:r>
        <w:rPr>
          <w:rtl/>
        </w:rPr>
        <w:t>.</w:t>
      </w:r>
    </w:p>
    <w:p w14:paraId="2F93E88C" w14:textId="77777777" w:rsidR="00DB08CC" w:rsidRDefault="00DB08CC" w:rsidP="00DB08CC">
      <w:pPr>
        <w:rPr>
          <w:rtl/>
        </w:rPr>
      </w:pPr>
      <w:r>
        <w:rPr>
          <w:rtl/>
        </w:rPr>
        <w:t xml:space="preserve">למוצאי שבת רוחץ מיד - </w:t>
      </w:r>
      <w:proofErr w:type="spellStart"/>
      <w:r>
        <w:rPr>
          <w:rtl/>
        </w:rPr>
        <w:t>דוקא</w:t>
      </w:r>
      <w:proofErr w:type="spellEnd"/>
      <w:r>
        <w:rPr>
          <w:rtl/>
        </w:rPr>
        <w:t xml:space="preserve"> לרחוץ אבל להזיע נכנס אפי' בשבת ומזיע כמו בי"ט </w:t>
      </w:r>
      <w:proofErr w:type="spellStart"/>
      <w:r>
        <w:rPr>
          <w:rtl/>
        </w:rPr>
        <w:t>כדאמר</w:t>
      </w:r>
      <w:proofErr w:type="spellEnd"/>
      <w:r>
        <w:rPr>
          <w:rtl/>
        </w:rPr>
        <w:t xml:space="preserve"> בסמוך </w:t>
      </w:r>
      <w:proofErr w:type="spellStart"/>
      <w:r>
        <w:rPr>
          <w:rtl/>
        </w:rPr>
        <w:t>דאפי</w:t>
      </w:r>
      <w:proofErr w:type="spellEnd"/>
      <w:r>
        <w:rPr>
          <w:rtl/>
        </w:rPr>
        <w:t xml:space="preserve">' בשבת הוי זיעה </w:t>
      </w:r>
      <w:proofErr w:type="spellStart"/>
      <w:r>
        <w:rPr>
          <w:rtl/>
        </w:rPr>
        <w:t>שריא</w:t>
      </w:r>
      <w:proofErr w:type="spellEnd"/>
      <w:r>
        <w:rPr>
          <w:rtl/>
        </w:rPr>
        <w:t xml:space="preserve"> עד הגזירה ולאחר גזירה אפילו בי"ט אסרו </w:t>
      </w:r>
      <w:proofErr w:type="spellStart"/>
      <w:r>
        <w:rPr>
          <w:rtl/>
        </w:rPr>
        <w:t>דאיום</w:t>
      </w:r>
      <w:proofErr w:type="spellEnd"/>
      <w:r>
        <w:rPr>
          <w:rtl/>
        </w:rPr>
        <w:t xml:space="preserve"> טוב </w:t>
      </w:r>
      <w:proofErr w:type="spellStart"/>
      <w:r>
        <w:rPr>
          <w:rtl/>
        </w:rPr>
        <w:t>קתני</w:t>
      </w:r>
      <w:proofErr w:type="spellEnd"/>
      <w:r>
        <w:rPr>
          <w:rtl/>
        </w:rPr>
        <w:t xml:space="preserve"> משרבו עוברי עבירה התחילו לאסור </w:t>
      </w:r>
      <w:proofErr w:type="spellStart"/>
      <w:r>
        <w:rPr>
          <w:rtl/>
        </w:rPr>
        <w:t>והוה</w:t>
      </w:r>
      <w:proofErr w:type="spellEnd"/>
      <w:r>
        <w:rPr>
          <w:rtl/>
        </w:rPr>
        <w:t xml:space="preserve"> מצי </w:t>
      </w:r>
      <w:proofErr w:type="spellStart"/>
      <w:r>
        <w:rPr>
          <w:rtl/>
        </w:rPr>
        <w:t>לערובינהו</w:t>
      </w:r>
      <w:proofErr w:type="spellEnd"/>
      <w:r>
        <w:rPr>
          <w:rtl/>
        </w:rPr>
        <w:t xml:space="preserve"> </w:t>
      </w:r>
      <w:proofErr w:type="spellStart"/>
      <w:r>
        <w:rPr>
          <w:rtl/>
        </w:rPr>
        <w:t>וליתנינהו</w:t>
      </w:r>
      <w:proofErr w:type="spellEnd"/>
      <w:r>
        <w:rPr>
          <w:rtl/>
        </w:rPr>
        <w:t xml:space="preserve"> מרחץ שפקקו נקביו מערב שבת או מערב יום טוב למחר נכנס ומזיע ולמוצאי שבת ויום טוב רוחץ מיד אלא אי </w:t>
      </w:r>
      <w:proofErr w:type="spellStart"/>
      <w:r>
        <w:rPr>
          <w:rtl/>
        </w:rPr>
        <w:t>עריב</w:t>
      </w:r>
      <w:proofErr w:type="spellEnd"/>
      <w:r>
        <w:rPr>
          <w:rtl/>
        </w:rPr>
        <w:t xml:space="preserve"> ותני להו </w:t>
      </w:r>
      <w:proofErr w:type="spellStart"/>
      <w:r>
        <w:rPr>
          <w:rtl/>
        </w:rPr>
        <w:t>הוה</w:t>
      </w:r>
      <w:proofErr w:type="spellEnd"/>
      <w:r>
        <w:rPr>
          <w:rtl/>
        </w:rPr>
        <w:t xml:space="preserve"> </w:t>
      </w:r>
      <w:proofErr w:type="spellStart"/>
      <w:r>
        <w:rPr>
          <w:rtl/>
        </w:rPr>
        <w:t>אמינא</w:t>
      </w:r>
      <w:proofErr w:type="spellEnd"/>
      <w:r>
        <w:rPr>
          <w:rtl/>
        </w:rPr>
        <w:t xml:space="preserve"> </w:t>
      </w:r>
      <w:proofErr w:type="spellStart"/>
      <w:r>
        <w:rPr>
          <w:rtl/>
        </w:rPr>
        <w:t>דדוקא</w:t>
      </w:r>
      <w:proofErr w:type="spellEnd"/>
      <w:r>
        <w:rPr>
          <w:rtl/>
        </w:rPr>
        <w:t xml:space="preserve"> בשבת אסרו הזיעה ולא ביום טוב </w:t>
      </w:r>
      <w:proofErr w:type="spellStart"/>
      <w:r>
        <w:rPr>
          <w:rtl/>
        </w:rPr>
        <w:t>דעובדא</w:t>
      </w:r>
      <w:proofErr w:type="spellEnd"/>
      <w:r>
        <w:rPr>
          <w:rtl/>
        </w:rPr>
        <w:t xml:space="preserve"> </w:t>
      </w:r>
      <w:proofErr w:type="spellStart"/>
      <w:r>
        <w:rPr>
          <w:rtl/>
        </w:rPr>
        <w:t>דמייתי</w:t>
      </w:r>
      <w:proofErr w:type="spellEnd"/>
      <w:r>
        <w:rPr>
          <w:rtl/>
        </w:rPr>
        <w:t xml:space="preserve"> בשבת </w:t>
      </w:r>
      <w:proofErr w:type="spellStart"/>
      <w:r>
        <w:rPr>
          <w:rtl/>
        </w:rPr>
        <w:t>הוה</w:t>
      </w:r>
      <w:proofErr w:type="spellEnd"/>
      <w:r>
        <w:rPr>
          <w:rtl/>
        </w:rPr>
        <w:t xml:space="preserve"> להכי מפליג להו השתא משרבו עוברי עבירה </w:t>
      </w:r>
      <w:proofErr w:type="spellStart"/>
      <w:r>
        <w:rPr>
          <w:rtl/>
        </w:rPr>
        <w:t>קאי</w:t>
      </w:r>
      <w:proofErr w:type="spellEnd"/>
      <w:r>
        <w:rPr>
          <w:rtl/>
        </w:rPr>
        <w:t xml:space="preserve"> איום טוב אבל לא </w:t>
      </w:r>
      <w:proofErr w:type="spellStart"/>
      <w:r>
        <w:rPr>
          <w:rtl/>
        </w:rPr>
        <w:t>אשבת</w:t>
      </w:r>
      <w:proofErr w:type="spellEnd"/>
      <w:r>
        <w:rPr>
          <w:rtl/>
        </w:rPr>
        <w:t xml:space="preserve"> </w:t>
      </w:r>
      <w:proofErr w:type="spellStart"/>
      <w:r>
        <w:rPr>
          <w:rtl/>
        </w:rPr>
        <w:t>דזיעה</w:t>
      </w:r>
      <w:proofErr w:type="spellEnd"/>
      <w:r>
        <w:rPr>
          <w:rtl/>
        </w:rPr>
        <w:t xml:space="preserve"> לא הוזכרה גבי שבת.</w:t>
      </w:r>
    </w:p>
    <w:p w14:paraId="05DDBF3F" w14:textId="225DC039" w:rsidR="00DB08CC" w:rsidRPr="00DB08CC" w:rsidRDefault="00DB08CC" w:rsidP="00DB08CC">
      <w:pPr>
        <w:rPr>
          <w:rtl/>
        </w:rPr>
      </w:pPr>
      <w:r>
        <w:rPr>
          <w:rtl/>
        </w:rPr>
        <w:t xml:space="preserve">אלא שחמין שלו </w:t>
      </w:r>
      <w:proofErr w:type="spellStart"/>
      <w:r>
        <w:rPr>
          <w:rtl/>
        </w:rPr>
        <w:t>מחופין</w:t>
      </w:r>
      <w:proofErr w:type="spellEnd"/>
      <w:r>
        <w:rPr>
          <w:rtl/>
        </w:rPr>
        <w:t xml:space="preserve"> בנסרים - פי' בקונטרס שלא היו </w:t>
      </w:r>
      <w:proofErr w:type="spellStart"/>
      <w:r>
        <w:rPr>
          <w:rtl/>
        </w:rPr>
        <w:t>צריכין</w:t>
      </w:r>
      <w:proofErr w:type="spellEnd"/>
      <w:r>
        <w:rPr>
          <w:rtl/>
        </w:rPr>
        <w:t xml:space="preserve"> לחוש </w:t>
      </w:r>
      <w:proofErr w:type="spellStart"/>
      <w:r>
        <w:rPr>
          <w:rtl/>
        </w:rPr>
        <w:t>שהוחמו</w:t>
      </w:r>
      <w:proofErr w:type="spellEnd"/>
      <w:r>
        <w:rPr>
          <w:rtl/>
        </w:rPr>
        <w:t xml:space="preserve"> בשבת מחום המרחץ משמע שסובר </w:t>
      </w:r>
      <w:proofErr w:type="spellStart"/>
      <w:r>
        <w:rPr>
          <w:rtl/>
        </w:rPr>
        <w:t>שנשתטפו</w:t>
      </w:r>
      <w:proofErr w:type="spellEnd"/>
      <w:r>
        <w:rPr>
          <w:rtl/>
        </w:rPr>
        <w:t xml:space="preserve"> בחמין </w:t>
      </w:r>
      <w:proofErr w:type="spellStart"/>
      <w:r>
        <w:rPr>
          <w:rtl/>
        </w:rPr>
        <w:t>שהוחמו</w:t>
      </w:r>
      <w:proofErr w:type="spellEnd"/>
      <w:r>
        <w:rPr>
          <w:rtl/>
        </w:rPr>
        <w:t xml:space="preserve"> מע"ש ולעיל אסר רבי יהודה גופיה ושמא יחלק בין שבת ליום טוב ומיהו </w:t>
      </w:r>
      <w:proofErr w:type="spellStart"/>
      <w:r>
        <w:rPr>
          <w:rtl/>
        </w:rPr>
        <w:t>בתוספתא</w:t>
      </w:r>
      <w:proofErr w:type="spellEnd"/>
      <w:r>
        <w:rPr>
          <w:rtl/>
        </w:rPr>
        <w:t xml:space="preserve"> </w:t>
      </w:r>
      <w:proofErr w:type="spellStart"/>
      <w:r>
        <w:rPr>
          <w:rtl/>
        </w:rPr>
        <w:t>גרסינן</w:t>
      </w:r>
      <w:proofErr w:type="spellEnd"/>
      <w:r>
        <w:rPr>
          <w:rtl/>
        </w:rPr>
        <w:t xml:space="preserve"> </w:t>
      </w:r>
      <w:proofErr w:type="spellStart"/>
      <w:r>
        <w:rPr>
          <w:rtl/>
        </w:rPr>
        <w:t>ונשתטפו</w:t>
      </w:r>
      <w:proofErr w:type="spellEnd"/>
      <w:r>
        <w:rPr>
          <w:rtl/>
        </w:rPr>
        <w:t xml:space="preserve"> בצונן אלא שחמין שלו מחופים ולא יסברו העולם שרחצו בחמין.</w:t>
      </w:r>
    </w:p>
    <w:p w14:paraId="322321A3" w14:textId="3901671E" w:rsidR="008D714E" w:rsidRDefault="000A692D" w:rsidP="008D714E">
      <w:pPr>
        <w:pStyle w:val="1"/>
        <w:rPr>
          <w:rtl/>
        </w:rPr>
      </w:pPr>
      <w:r w:rsidRPr="000F1C7D">
        <w:rPr>
          <w:rtl/>
        </w:rPr>
        <w:t>דף מ עמוד ב</w:t>
      </w:r>
    </w:p>
    <w:tbl>
      <w:tblPr>
        <w:tblStyle w:val="a4"/>
        <w:bidiVisual/>
        <w:tblW w:w="0" w:type="auto"/>
        <w:tblLook w:val="04A0" w:firstRow="1" w:lastRow="0" w:firstColumn="1" w:lastColumn="0" w:noHBand="0" w:noVBand="1"/>
      </w:tblPr>
      <w:tblGrid>
        <w:gridCol w:w="4261"/>
        <w:gridCol w:w="4261"/>
      </w:tblGrid>
      <w:tr w:rsidR="008D714E" w14:paraId="25A4B160" w14:textId="77777777" w:rsidTr="008D714E">
        <w:tc>
          <w:tcPr>
            <w:tcW w:w="4261" w:type="dxa"/>
          </w:tcPr>
          <w:p w14:paraId="2C86D9DA" w14:textId="426296EE" w:rsidR="008D714E" w:rsidRDefault="008D714E" w:rsidP="00926652">
            <w:pPr>
              <w:rPr>
                <w:rtl/>
              </w:rPr>
            </w:pPr>
            <w:r>
              <w:rPr>
                <w:rtl/>
              </w:rPr>
              <w:t>כי האי תנא.</w:t>
            </w:r>
            <w:r w:rsidR="00926652">
              <w:rPr>
                <w:rFonts w:hint="cs"/>
                <w:rtl/>
              </w:rPr>
              <w:t xml:space="preserve"> </w:t>
            </w:r>
            <w:r w:rsidR="00926652" w:rsidRPr="00926652">
              <w:rPr>
                <w:rStyle w:val="a3"/>
                <w:rFonts w:hint="cs"/>
                <w:rtl/>
              </w:rPr>
              <w:t>[=</w:t>
            </w:r>
            <w:proofErr w:type="spellStart"/>
            <w:r w:rsidR="00926652" w:rsidRPr="00926652">
              <w:rPr>
                <w:rStyle w:val="a3"/>
                <w:rFonts w:hint="cs"/>
                <w:rtl/>
              </w:rPr>
              <w:t>בבריתא</w:t>
            </w:r>
            <w:proofErr w:type="spellEnd"/>
            <w:r w:rsidR="00926652" w:rsidRPr="00926652">
              <w:rPr>
                <w:rStyle w:val="a3"/>
                <w:rFonts w:hint="cs"/>
                <w:rtl/>
              </w:rPr>
              <w:t xml:space="preserve"> לעיל, שקורא לרוחצים בחמין שחוממו מערב שבת 'עוברי עבירה', למרות שעברו רק על גזרת חכמים].</w:t>
            </w:r>
            <w:r>
              <w:rPr>
                <w:rtl/>
              </w:rPr>
              <w:t xml:space="preserve"> </w:t>
            </w:r>
          </w:p>
        </w:tc>
        <w:tc>
          <w:tcPr>
            <w:tcW w:w="4261" w:type="dxa"/>
          </w:tcPr>
          <w:p w14:paraId="4C604E32" w14:textId="487AA08B" w:rsidR="008D714E" w:rsidRPr="00926652" w:rsidRDefault="008D714E" w:rsidP="00926652">
            <w:pPr>
              <w:rPr>
                <w:rFonts w:cs="Guttman Rashi"/>
                <w:szCs w:val="18"/>
                <w:rtl/>
              </w:rPr>
            </w:pPr>
            <w:r w:rsidRPr="00926652">
              <w:rPr>
                <w:rStyle w:val="a7"/>
                <w:b/>
                <w:bCs/>
                <w:u w:val="single"/>
                <w:rtl/>
              </w:rPr>
              <w:t>כי האי תנא</w:t>
            </w:r>
            <w:r w:rsidRPr="00E502B4">
              <w:rPr>
                <w:rStyle w:val="a7"/>
                <w:rtl/>
              </w:rPr>
              <w:t xml:space="preserve">. </w:t>
            </w:r>
            <w:proofErr w:type="spellStart"/>
            <w:r w:rsidRPr="00E502B4">
              <w:rPr>
                <w:rStyle w:val="a7"/>
                <w:rtl/>
              </w:rPr>
              <w:t>דאמר</w:t>
            </w:r>
            <w:proofErr w:type="spellEnd"/>
            <w:r w:rsidRPr="00E502B4">
              <w:rPr>
                <w:rStyle w:val="a7"/>
                <w:rtl/>
              </w:rPr>
              <w:t xml:space="preserve"> לעיל</w:t>
            </w:r>
            <w:r w:rsidR="00926652">
              <w:rPr>
                <w:rStyle w:val="a7"/>
                <w:rFonts w:hint="cs"/>
                <w:rtl/>
              </w:rPr>
              <w:t>:</w:t>
            </w:r>
            <w:r w:rsidRPr="00E502B4">
              <w:rPr>
                <w:rStyle w:val="a7"/>
                <w:rtl/>
              </w:rPr>
              <w:t xml:space="preserve"> </w:t>
            </w:r>
            <w:r w:rsidR="00926652">
              <w:rPr>
                <w:rStyle w:val="a7"/>
                <w:rFonts w:hint="cs"/>
                <w:rtl/>
              </w:rPr>
              <w:t>"</w:t>
            </w:r>
            <w:r w:rsidRPr="00E502B4">
              <w:rPr>
                <w:rStyle w:val="a7"/>
                <w:rtl/>
              </w:rPr>
              <w:t>משהתחילו עוברי עבירה התחילו לאסור הזיעה</w:t>
            </w:r>
            <w:r w:rsidR="00926652">
              <w:rPr>
                <w:rStyle w:val="a7"/>
                <w:rFonts w:hint="cs"/>
                <w:rtl/>
              </w:rPr>
              <w:t>".</w:t>
            </w:r>
            <w:r w:rsidRPr="00E502B4">
              <w:rPr>
                <w:rStyle w:val="a7"/>
                <w:rtl/>
              </w:rPr>
              <w:t xml:space="preserve"> והרי לא נאסרה אלא </w:t>
            </w:r>
            <w:proofErr w:type="spellStart"/>
            <w:r w:rsidRPr="00E502B4">
              <w:rPr>
                <w:rStyle w:val="a7"/>
                <w:rtl/>
              </w:rPr>
              <w:t>ע''י</w:t>
            </w:r>
            <w:proofErr w:type="spellEnd"/>
            <w:r w:rsidRPr="00E502B4">
              <w:rPr>
                <w:rStyle w:val="a7"/>
                <w:rtl/>
              </w:rPr>
              <w:t xml:space="preserve"> </w:t>
            </w:r>
            <w:proofErr w:type="spellStart"/>
            <w:r w:rsidRPr="00E502B4">
              <w:rPr>
                <w:rStyle w:val="a7"/>
                <w:rtl/>
              </w:rPr>
              <w:t>הרוחצין</w:t>
            </w:r>
            <w:proofErr w:type="spellEnd"/>
            <w:r w:rsidRPr="00E502B4">
              <w:rPr>
                <w:rStyle w:val="a7"/>
                <w:rtl/>
              </w:rPr>
              <w:t xml:space="preserve"> בחמין מאתמול ואומרים </w:t>
            </w:r>
            <w:proofErr w:type="spellStart"/>
            <w:r w:rsidRPr="00E502B4">
              <w:rPr>
                <w:rStyle w:val="a7"/>
                <w:rtl/>
              </w:rPr>
              <w:t>מזיעין</w:t>
            </w:r>
            <w:proofErr w:type="spellEnd"/>
            <w:r w:rsidRPr="00E502B4">
              <w:rPr>
                <w:rStyle w:val="a7"/>
                <w:rtl/>
              </w:rPr>
              <w:t xml:space="preserve"> אנחנו</w:t>
            </w:r>
            <w:r w:rsidR="00926652">
              <w:rPr>
                <w:rStyle w:val="a7"/>
                <w:rFonts w:hint="cs"/>
                <w:rtl/>
              </w:rPr>
              <w:t>,</w:t>
            </w:r>
            <w:r w:rsidRPr="00E502B4">
              <w:rPr>
                <w:rStyle w:val="a7"/>
                <w:rtl/>
              </w:rPr>
              <w:t xml:space="preserve"> ואין כאן אלא עבירת דבריהם שאסרו את החמין: </w:t>
            </w:r>
          </w:p>
        </w:tc>
      </w:tr>
    </w:tbl>
    <w:p w14:paraId="2B41C8B1" w14:textId="582DA37C" w:rsidR="00DB08CC" w:rsidRDefault="00DB08CC" w:rsidP="00271A57">
      <w:pPr>
        <w:pStyle w:val="3"/>
      </w:pPr>
      <w:r>
        <w:rPr>
          <w:rFonts w:hint="cs"/>
          <w:rtl/>
        </w:rPr>
        <w:t xml:space="preserve">רק </w:t>
      </w:r>
      <w:proofErr w:type="spellStart"/>
      <w:r>
        <w:rPr>
          <w:rFonts w:hint="cs"/>
          <w:rtl/>
        </w:rPr>
        <w:t>אמב</w:t>
      </w:r>
      <w:r w:rsidR="00271A57">
        <w:rPr>
          <w:rFonts w:hint="cs"/>
          <w:rtl/>
        </w:rPr>
        <w:t>טיאות</w:t>
      </w:r>
      <w:proofErr w:type="spellEnd"/>
      <w:r w:rsidR="00271A57">
        <w:rPr>
          <w:rFonts w:hint="cs"/>
          <w:rtl/>
        </w:rPr>
        <w:t xml:space="preserve"> של כרכים מותר לטייל</w:t>
      </w:r>
    </w:p>
    <w:tbl>
      <w:tblPr>
        <w:tblStyle w:val="a4"/>
        <w:bidiVisual/>
        <w:tblW w:w="0" w:type="auto"/>
        <w:tblLook w:val="04A0" w:firstRow="1" w:lastRow="0" w:firstColumn="1" w:lastColumn="0" w:noHBand="0" w:noVBand="1"/>
      </w:tblPr>
      <w:tblGrid>
        <w:gridCol w:w="4261"/>
        <w:gridCol w:w="4261"/>
      </w:tblGrid>
      <w:tr w:rsidR="00926652" w14:paraId="72309803" w14:textId="77777777" w:rsidTr="008D714E">
        <w:tc>
          <w:tcPr>
            <w:tcW w:w="4261" w:type="dxa"/>
          </w:tcPr>
          <w:p w14:paraId="5B4506F2" w14:textId="6181C151" w:rsidR="00926652" w:rsidRDefault="00DB08CC" w:rsidP="00926652">
            <w:pPr>
              <w:rPr>
                <w:rtl/>
              </w:rPr>
            </w:pPr>
            <w:r w:rsidRPr="00DB08CC">
              <w:rPr>
                <w:rStyle w:val="a3"/>
                <w:rFonts w:hint="cs"/>
                <w:rtl/>
              </w:rPr>
              <w:t xml:space="preserve">[=ציטוט </w:t>
            </w:r>
            <w:proofErr w:type="spellStart"/>
            <w:r w:rsidRPr="00DB08CC">
              <w:rPr>
                <w:rStyle w:val="a3"/>
                <w:rFonts w:hint="cs"/>
                <w:rtl/>
              </w:rPr>
              <w:t>מהבריתא</w:t>
            </w:r>
            <w:proofErr w:type="spellEnd"/>
            <w:r w:rsidRPr="00DB08CC">
              <w:rPr>
                <w:rStyle w:val="a3"/>
                <w:rFonts w:hint="cs"/>
                <w:rtl/>
              </w:rPr>
              <w:t xml:space="preserve"> שלעיל:] </w:t>
            </w:r>
            <w:proofErr w:type="spellStart"/>
            <w:r w:rsidR="00926652" w:rsidRPr="008D714E">
              <w:rPr>
                <w:rStyle w:val="a8"/>
                <w:rtl/>
              </w:rPr>
              <w:t>אמבטיאות</w:t>
            </w:r>
            <w:proofErr w:type="spellEnd"/>
            <w:r w:rsidR="00926652" w:rsidRPr="008D714E">
              <w:rPr>
                <w:rStyle w:val="a8"/>
                <w:rtl/>
              </w:rPr>
              <w:t xml:space="preserve"> של כרכים מטייל בהן ואינו חושש. </w:t>
            </w:r>
          </w:p>
          <w:p w14:paraId="0D05A040" w14:textId="77777777" w:rsidR="00DB08CC" w:rsidRDefault="00926652" w:rsidP="00926652">
            <w:pPr>
              <w:rPr>
                <w:rtl/>
              </w:rPr>
            </w:pPr>
            <w:r>
              <w:rPr>
                <w:rtl/>
              </w:rPr>
              <w:t xml:space="preserve">אמר רבא: </w:t>
            </w:r>
            <w:proofErr w:type="spellStart"/>
            <w:r w:rsidRPr="00DB08CC">
              <w:rPr>
                <w:rStyle w:val="a9"/>
                <w:rtl/>
              </w:rPr>
              <w:t>דוקא</w:t>
            </w:r>
            <w:proofErr w:type="spellEnd"/>
            <w:r w:rsidRPr="00DB08CC">
              <w:rPr>
                <w:rStyle w:val="a9"/>
                <w:rtl/>
              </w:rPr>
              <w:t xml:space="preserve"> כרכין</w:t>
            </w:r>
            <w:r>
              <w:rPr>
                <w:rtl/>
              </w:rPr>
              <w:t xml:space="preserve">, אבל </w:t>
            </w:r>
            <w:proofErr w:type="spellStart"/>
            <w:r>
              <w:rPr>
                <w:rtl/>
              </w:rPr>
              <w:t>דכפרים</w:t>
            </w:r>
            <w:proofErr w:type="spellEnd"/>
            <w:r>
              <w:rPr>
                <w:rtl/>
              </w:rPr>
              <w:t xml:space="preserve"> - לא. </w:t>
            </w:r>
          </w:p>
          <w:p w14:paraId="0F608972" w14:textId="2BE16376" w:rsidR="00926652" w:rsidRDefault="00926652" w:rsidP="00926652">
            <w:pPr>
              <w:rPr>
                <w:rtl/>
              </w:rPr>
            </w:pPr>
            <w:r>
              <w:rPr>
                <w:rtl/>
              </w:rPr>
              <w:t xml:space="preserve">מאי טעמא? כיון </w:t>
            </w:r>
            <w:proofErr w:type="spellStart"/>
            <w:r>
              <w:rPr>
                <w:rtl/>
              </w:rPr>
              <w:t>דזוטרין</w:t>
            </w:r>
            <w:proofErr w:type="spellEnd"/>
            <w:r>
              <w:rPr>
                <w:rtl/>
              </w:rPr>
              <w:t xml:space="preserve">, </w:t>
            </w:r>
            <w:proofErr w:type="spellStart"/>
            <w:r>
              <w:rPr>
                <w:rtl/>
              </w:rPr>
              <w:t>נפיש</w:t>
            </w:r>
            <w:proofErr w:type="spellEnd"/>
            <w:r>
              <w:rPr>
                <w:rtl/>
              </w:rPr>
              <w:t xml:space="preserve"> </w:t>
            </w:r>
            <w:proofErr w:type="spellStart"/>
            <w:r>
              <w:rPr>
                <w:rtl/>
              </w:rPr>
              <w:t>הבלייהו</w:t>
            </w:r>
            <w:proofErr w:type="spellEnd"/>
            <w:r>
              <w:rPr>
                <w:rtl/>
              </w:rPr>
              <w:t>.</w:t>
            </w:r>
            <w:r>
              <w:rPr>
                <w:rFonts w:hint="cs"/>
                <w:rtl/>
              </w:rPr>
              <w:t xml:space="preserve"> </w:t>
            </w:r>
          </w:p>
        </w:tc>
        <w:tc>
          <w:tcPr>
            <w:tcW w:w="4261" w:type="dxa"/>
          </w:tcPr>
          <w:p w14:paraId="05859EFA" w14:textId="4688EB4D" w:rsidR="00926652" w:rsidRPr="00E502B4" w:rsidRDefault="00926652" w:rsidP="008D714E">
            <w:pPr>
              <w:rPr>
                <w:rStyle w:val="a7"/>
                <w:rtl/>
              </w:rPr>
            </w:pPr>
            <w:proofErr w:type="spellStart"/>
            <w:r w:rsidRPr="00E502B4">
              <w:rPr>
                <w:rStyle w:val="a7"/>
                <w:rtl/>
              </w:rPr>
              <w:t>נפיש</w:t>
            </w:r>
            <w:proofErr w:type="spellEnd"/>
            <w:r w:rsidRPr="00E502B4">
              <w:rPr>
                <w:rStyle w:val="a7"/>
                <w:rtl/>
              </w:rPr>
              <w:t xml:space="preserve"> </w:t>
            </w:r>
            <w:proofErr w:type="spellStart"/>
            <w:r w:rsidRPr="00E502B4">
              <w:rPr>
                <w:rStyle w:val="a7"/>
                <w:rtl/>
              </w:rPr>
              <w:t>הבלייהו</w:t>
            </w:r>
            <w:proofErr w:type="spellEnd"/>
            <w:r w:rsidRPr="00E502B4">
              <w:rPr>
                <w:rStyle w:val="a7"/>
                <w:rtl/>
              </w:rPr>
              <w:t>. ומזיע:</w:t>
            </w:r>
            <w:r>
              <w:rPr>
                <w:rStyle w:val="a7"/>
                <w:rFonts w:hint="cs"/>
                <w:rtl/>
              </w:rPr>
              <w:t xml:space="preserve"> </w:t>
            </w:r>
          </w:p>
        </w:tc>
      </w:tr>
    </w:tbl>
    <w:p w14:paraId="5418FCE6" w14:textId="7E19BBA3" w:rsidR="000A692D" w:rsidRDefault="00ED5258" w:rsidP="00ED5258">
      <w:pPr>
        <w:pStyle w:val="3"/>
        <w:rPr>
          <w:rtl/>
        </w:rPr>
      </w:pPr>
      <w:r>
        <w:rPr>
          <w:rFonts w:hint="cs"/>
          <w:rtl/>
        </w:rPr>
        <w:t>איסור להפשיר המים</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0A692D" w14:paraId="17C92701" w14:textId="77777777" w:rsidTr="00BC0350">
        <w:tc>
          <w:tcPr>
            <w:tcW w:w="4278" w:type="dxa"/>
            <w:shd w:val="clear" w:color="auto" w:fill="auto"/>
          </w:tcPr>
          <w:p w14:paraId="5DAAD78D" w14:textId="77777777" w:rsidR="000A692D" w:rsidRDefault="000A692D" w:rsidP="0066487F">
            <w:pPr>
              <w:rPr>
                <w:rtl/>
              </w:rPr>
            </w:pPr>
            <w:r>
              <w:rPr>
                <w:rtl/>
              </w:rPr>
              <w:t xml:space="preserve">תנו רבנן: </w:t>
            </w:r>
            <w:r w:rsidRPr="00BC0350">
              <w:rPr>
                <w:rStyle w:val="a8"/>
                <w:rtl/>
              </w:rPr>
              <w:t xml:space="preserve">מתחמם אדם כנגד המדורה ויוצא </w:t>
            </w:r>
            <w:proofErr w:type="spellStart"/>
            <w:r w:rsidRPr="00BC0350">
              <w:rPr>
                <w:rStyle w:val="a8"/>
                <w:rtl/>
              </w:rPr>
              <w:lastRenderedPageBreak/>
              <w:t>ומשתטף</w:t>
            </w:r>
            <w:proofErr w:type="spellEnd"/>
            <w:r w:rsidRPr="00BC0350">
              <w:rPr>
                <w:rStyle w:val="a8"/>
                <w:rtl/>
              </w:rPr>
              <w:t xml:space="preserve"> בצונן, ובלבד שלא </w:t>
            </w:r>
            <w:proofErr w:type="spellStart"/>
            <w:r w:rsidRPr="00BC0350">
              <w:rPr>
                <w:rStyle w:val="a8"/>
                <w:rtl/>
              </w:rPr>
              <w:t>ישתטף</w:t>
            </w:r>
            <w:proofErr w:type="spellEnd"/>
            <w:r w:rsidRPr="00BC0350">
              <w:rPr>
                <w:rStyle w:val="a8"/>
                <w:rtl/>
              </w:rPr>
              <w:t xml:space="preserve"> בצונן ויתחמם כנגד המדורה, מפני שמפשיר</w:t>
            </w:r>
            <w:r w:rsidRPr="006C0B92">
              <w:rPr>
                <w:b/>
                <w:bCs/>
                <w:rtl/>
              </w:rPr>
              <w:t xml:space="preserve"> </w:t>
            </w:r>
            <w:r w:rsidRPr="00EA096C">
              <w:rPr>
                <w:rStyle w:val="a3"/>
                <w:rFonts w:hint="cs"/>
                <w:rtl/>
              </w:rPr>
              <w:t xml:space="preserve">[=מחמם] </w:t>
            </w:r>
            <w:r w:rsidRPr="00BC0350">
              <w:rPr>
                <w:rStyle w:val="a8"/>
                <w:rtl/>
              </w:rPr>
              <w:t>מים שעליו.</w:t>
            </w:r>
            <w:r w:rsidRPr="006C0B92">
              <w:rPr>
                <w:b/>
                <w:bCs/>
                <w:rtl/>
              </w:rPr>
              <w:t xml:space="preserve"> </w:t>
            </w:r>
          </w:p>
        </w:tc>
        <w:tc>
          <w:tcPr>
            <w:tcW w:w="4278" w:type="dxa"/>
            <w:shd w:val="clear" w:color="auto" w:fill="auto"/>
          </w:tcPr>
          <w:p w14:paraId="7E1C1E73" w14:textId="77777777" w:rsidR="000A692D" w:rsidRPr="00D44562" w:rsidRDefault="000A692D" w:rsidP="0066487F">
            <w:pPr>
              <w:rPr>
                <w:rStyle w:val="a7"/>
                <w:rtl/>
              </w:rPr>
            </w:pPr>
            <w:r w:rsidRPr="00D44562">
              <w:rPr>
                <w:rStyle w:val="a7"/>
                <w:rtl/>
              </w:rPr>
              <w:lastRenderedPageBreak/>
              <w:t>מפשיר</w:t>
            </w:r>
            <w:r w:rsidRPr="00D44562">
              <w:rPr>
                <w:rStyle w:val="a7"/>
                <w:rFonts w:hint="cs"/>
                <w:rtl/>
              </w:rPr>
              <w:t xml:space="preserve"> </w:t>
            </w:r>
            <w:r w:rsidRPr="00D44562">
              <w:rPr>
                <w:rStyle w:val="a7"/>
                <w:rtl/>
              </w:rPr>
              <w:t>– מחמם</w:t>
            </w:r>
            <w:r w:rsidRPr="00D44562">
              <w:rPr>
                <w:rStyle w:val="a7"/>
                <w:rFonts w:hint="cs"/>
                <w:rtl/>
              </w:rPr>
              <w:t>.</w:t>
            </w:r>
            <w:r w:rsidRPr="00D44562">
              <w:rPr>
                <w:rStyle w:val="a7"/>
                <w:rtl/>
              </w:rPr>
              <w:t xml:space="preserve"> לשון </w:t>
            </w:r>
            <w:proofErr w:type="spellStart"/>
            <w:r w:rsidRPr="00D44562">
              <w:rPr>
                <w:rStyle w:val="a7"/>
                <w:rtl/>
              </w:rPr>
              <w:t>פושרין</w:t>
            </w:r>
            <w:proofErr w:type="spellEnd"/>
            <w:r w:rsidRPr="00D44562">
              <w:rPr>
                <w:rStyle w:val="a7"/>
                <w:rtl/>
              </w:rPr>
              <w:t xml:space="preserve">: </w:t>
            </w:r>
          </w:p>
        </w:tc>
      </w:tr>
    </w:tbl>
    <w:p w14:paraId="7066782D" w14:textId="7AE28F23" w:rsidR="00ED5258" w:rsidRDefault="00ED5258" w:rsidP="00ED5258">
      <w:pPr>
        <w:pStyle w:val="3"/>
      </w:pPr>
      <w:r>
        <w:rPr>
          <w:rFonts w:hint="cs"/>
          <w:rtl/>
        </w:rPr>
        <w:t>הנחת אלונטית</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0A692D" w14:paraId="5CB519FE" w14:textId="77777777" w:rsidTr="00BC0350">
        <w:tc>
          <w:tcPr>
            <w:tcW w:w="4278" w:type="dxa"/>
            <w:shd w:val="clear" w:color="auto" w:fill="auto"/>
          </w:tcPr>
          <w:p w14:paraId="1AEA0358" w14:textId="77777777" w:rsidR="000A692D" w:rsidRPr="006C0B92" w:rsidRDefault="000A692D" w:rsidP="0066487F">
            <w:pPr>
              <w:rPr>
                <w:b/>
                <w:bCs/>
                <w:rtl/>
              </w:rPr>
            </w:pPr>
            <w:r>
              <w:rPr>
                <w:rtl/>
              </w:rPr>
              <w:t xml:space="preserve">תנו רבנן: </w:t>
            </w:r>
            <w:r w:rsidRPr="00BC0350">
              <w:rPr>
                <w:rStyle w:val="a8"/>
                <w:rtl/>
              </w:rPr>
              <w:t xml:space="preserve">מיחם אדם אלונטית ומניחה על בני </w:t>
            </w:r>
            <w:proofErr w:type="spellStart"/>
            <w:r w:rsidRPr="00BC0350">
              <w:rPr>
                <w:rStyle w:val="a8"/>
                <w:rtl/>
              </w:rPr>
              <w:t>מעים</w:t>
            </w:r>
            <w:proofErr w:type="spellEnd"/>
            <w:r w:rsidRPr="00BC0350">
              <w:rPr>
                <w:rStyle w:val="a8"/>
                <w:rtl/>
              </w:rPr>
              <w:t xml:space="preserve"> בשבת, ובלבד שלא יביא </w:t>
            </w:r>
            <w:proofErr w:type="spellStart"/>
            <w:r w:rsidRPr="00BC0350">
              <w:rPr>
                <w:rStyle w:val="a8"/>
                <w:rtl/>
              </w:rPr>
              <w:t>קומקומוס</w:t>
            </w:r>
            <w:proofErr w:type="spellEnd"/>
            <w:r w:rsidRPr="00BC0350">
              <w:rPr>
                <w:rStyle w:val="a8"/>
                <w:rtl/>
              </w:rPr>
              <w:t xml:space="preserve"> של מים חמין ויניחנו על בני </w:t>
            </w:r>
            <w:proofErr w:type="spellStart"/>
            <w:r w:rsidRPr="00BC0350">
              <w:rPr>
                <w:rStyle w:val="a8"/>
                <w:rtl/>
              </w:rPr>
              <w:t>מעים</w:t>
            </w:r>
            <w:proofErr w:type="spellEnd"/>
            <w:r w:rsidRPr="00BC0350">
              <w:rPr>
                <w:rStyle w:val="a8"/>
                <w:rtl/>
              </w:rPr>
              <w:t xml:space="preserve"> בשבת, ודבר זה אפילו בחול אסור מפני הסכנה. </w:t>
            </w:r>
          </w:p>
        </w:tc>
        <w:tc>
          <w:tcPr>
            <w:tcW w:w="4278" w:type="dxa"/>
            <w:shd w:val="clear" w:color="auto" w:fill="auto"/>
          </w:tcPr>
          <w:p w14:paraId="1E8F005E" w14:textId="77777777" w:rsidR="000A692D" w:rsidRPr="00D44562" w:rsidRDefault="000A692D" w:rsidP="0066487F">
            <w:pPr>
              <w:rPr>
                <w:rStyle w:val="a7"/>
                <w:rtl/>
              </w:rPr>
            </w:pPr>
            <w:r w:rsidRPr="00D44562">
              <w:rPr>
                <w:rStyle w:val="a7"/>
                <w:rtl/>
              </w:rPr>
              <w:t>מיחם אדם</w:t>
            </w:r>
            <w:r w:rsidRPr="00D44562">
              <w:rPr>
                <w:rStyle w:val="a7"/>
                <w:rFonts w:hint="cs"/>
                <w:rtl/>
              </w:rPr>
              <w:t xml:space="preserve"> -</w:t>
            </w:r>
            <w:r w:rsidRPr="00D44562">
              <w:rPr>
                <w:rStyle w:val="a7"/>
                <w:rtl/>
              </w:rPr>
              <w:t xml:space="preserve"> מחמם: </w:t>
            </w:r>
          </w:p>
          <w:p w14:paraId="6F0DCEDE" w14:textId="77777777" w:rsidR="000A692D" w:rsidRPr="00D44562" w:rsidRDefault="000A692D" w:rsidP="0066487F">
            <w:pPr>
              <w:rPr>
                <w:rStyle w:val="a7"/>
                <w:rtl/>
              </w:rPr>
            </w:pPr>
            <w:r w:rsidRPr="00D44562">
              <w:rPr>
                <w:rStyle w:val="a7"/>
                <w:rtl/>
              </w:rPr>
              <w:t>אלונטית</w:t>
            </w:r>
            <w:r w:rsidRPr="00D44562">
              <w:rPr>
                <w:rStyle w:val="a7"/>
                <w:rFonts w:hint="cs"/>
                <w:rtl/>
              </w:rPr>
              <w:t xml:space="preserve"> -</w:t>
            </w:r>
            <w:r w:rsidRPr="00D44562">
              <w:rPr>
                <w:rStyle w:val="a7"/>
                <w:rtl/>
              </w:rPr>
              <w:t xml:space="preserve"> </w:t>
            </w:r>
            <w:proofErr w:type="spellStart"/>
            <w:r w:rsidRPr="00D44562">
              <w:rPr>
                <w:rStyle w:val="a7"/>
                <w:rtl/>
              </w:rPr>
              <w:t>טיול''א</w:t>
            </w:r>
            <w:proofErr w:type="spellEnd"/>
            <w:r w:rsidRPr="00D44562">
              <w:rPr>
                <w:rStyle w:val="a7"/>
                <w:rtl/>
              </w:rPr>
              <w:t xml:space="preserve"> {מגבת}</w:t>
            </w:r>
            <w:r w:rsidRPr="00D44562">
              <w:rPr>
                <w:rStyle w:val="a7"/>
                <w:rFonts w:hint="cs"/>
                <w:rtl/>
              </w:rPr>
              <w:t>.</w:t>
            </w:r>
            <w:r w:rsidRPr="00D44562">
              <w:rPr>
                <w:rStyle w:val="a7"/>
                <w:rtl/>
              </w:rPr>
              <w:t xml:space="preserve"> ונראה לי בגד </w:t>
            </w:r>
            <w:proofErr w:type="spellStart"/>
            <w:r w:rsidRPr="00D44562">
              <w:rPr>
                <w:rStyle w:val="a7"/>
                <w:rtl/>
              </w:rPr>
              <w:t>שמסתפגין</w:t>
            </w:r>
            <w:proofErr w:type="spellEnd"/>
            <w:r w:rsidRPr="00D44562">
              <w:rPr>
                <w:rStyle w:val="a7"/>
                <w:rtl/>
              </w:rPr>
              <w:t xml:space="preserve"> בו</w:t>
            </w:r>
            <w:r w:rsidRPr="00D44562">
              <w:rPr>
                <w:rStyle w:val="a7"/>
                <w:rFonts w:hint="cs"/>
                <w:rtl/>
              </w:rPr>
              <w:t>,</w:t>
            </w:r>
            <w:r w:rsidRPr="00D44562">
              <w:rPr>
                <w:rStyle w:val="a7"/>
                <w:rtl/>
              </w:rPr>
              <w:t xml:space="preserve"> </w:t>
            </w:r>
            <w:proofErr w:type="spellStart"/>
            <w:r w:rsidRPr="00D44562">
              <w:rPr>
                <w:rStyle w:val="a7"/>
                <w:rtl/>
              </w:rPr>
              <w:t>דבכל</w:t>
            </w:r>
            <w:proofErr w:type="spellEnd"/>
            <w:r w:rsidRPr="00D44562">
              <w:rPr>
                <w:rStyle w:val="a7"/>
                <w:rtl/>
              </w:rPr>
              <w:t xml:space="preserve"> </w:t>
            </w:r>
            <w:proofErr w:type="spellStart"/>
            <w:r w:rsidRPr="00D44562">
              <w:rPr>
                <w:rStyle w:val="a7"/>
                <w:rtl/>
              </w:rPr>
              <w:t>דוכתא</w:t>
            </w:r>
            <w:proofErr w:type="spellEnd"/>
            <w:r w:rsidRPr="00D44562">
              <w:rPr>
                <w:rStyle w:val="a7"/>
                <w:rtl/>
              </w:rPr>
              <w:t xml:space="preserve"> קרי לה אלונטית: </w:t>
            </w:r>
          </w:p>
          <w:p w14:paraId="7FC607BE" w14:textId="77777777" w:rsidR="000A692D" w:rsidRPr="00D44562" w:rsidRDefault="000A692D" w:rsidP="0066487F">
            <w:pPr>
              <w:rPr>
                <w:rStyle w:val="a7"/>
                <w:rtl/>
              </w:rPr>
            </w:pPr>
            <w:r w:rsidRPr="00D44562">
              <w:rPr>
                <w:rStyle w:val="a7"/>
                <w:rtl/>
              </w:rPr>
              <w:t>על גבי מעיים</w:t>
            </w:r>
            <w:r w:rsidRPr="00D44562">
              <w:rPr>
                <w:rStyle w:val="a7"/>
                <w:rFonts w:hint="cs"/>
                <w:rtl/>
              </w:rPr>
              <w:t xml:space="preserve"> -</w:t>
            </w:r>
            <w:r w:rsidRPr="00D44562">
              <w:rPr>
                <w:rStyle w:val="a7"/>
                <w:rtl/>
              </w:rPr>
              <w:t xml:space="preserve"> כשהוא חש במעיו </w:t>
            </w:r>
            <w:proofErr w:type="spellStart"/>
            <w:r w:rsidRPr="00D44562">
              <w:rPr>
                <w:rStyle w:val="a7"/>
                <w:rtl/>
              </w:rPr>
              <w:t>מחממין</w:t>
            </w:r>
            <w:proofErr w:type="spellEnd"/>
            <w:r w:rsidRPr="00D44562">
              <w:rPr>
                <w:rStyle w:val="a7"/>
                <w:rtl/>
              </w:rPr>
              <w:t xml:space="preserve"> לו כלי או בגד ומניחו שם ומועיל: </w:t>
            </w:r>
          </w:p>
          <w:p w14:paraId="6B23EFD8" w14:textId="77777777" w:rsidR="000A692D" w:rsidRPr="00D44562" w:rsidRDefault="000A692D" w:rsidP="0066487F">
            <w:pPr>
              <w:rPr>
                <w:rStyle w:val="a7"/>
                <w:rtl/>
              </w:rPr>
            </w:pPr>
            <w:r w:rsidRPr="00D44562">
              <w:rPr>
                <w:rStyle w:val="a7"/>
                <w:rtl/>
              </w:rPr>
              <w:t xml:space="preserve">ובלבד שלא יביא </w:t>
            </w:r>
            <w:proofErr w:type="spellStart"/>
            <w:r w:rsidRPr="00D44562">
              <w:rPr>
                <w:rStyle w:val="a7"/>
                <w:rtl/>
              </w:rPr>
              <w:t>קומקומוס</w:t>
            </w:r>
            <w:proofErr w:type="spellEnd"/>
            <w:r w:rsidRPr="00D44562">
              <w:rPr>
                <w:rStyle w:val="a7"/>
                <w:rtl/>
              </w:rPr>
              <w:t xml:space="preserve"> </w:t>
            </w:r>
            <w:proofErr w:type="spellStart"/>
            <w:r w:rsidRPr="00D44562">
              <w:rPr>
                <w:rStyle w:val="a7"/>
                <w:rtl/>
              </w:rPr>
              <w:t>כו</w:t>
            </w:r>
            <w:proofErr w:type="spellEnd"/>
            <w:r w:rsidRPr="00D44562">
              <w:rPr>
                <w:rStyle w:val="a7"/>
                <w:rtl/>
              </w:rPr>
              <w:t xml:space="preserve">'. שמא ישפכו עליו ונמצא רוחץ בשבת בחמין: מפני סכנה. פעמים שהן רותחין: </w:t>
            </w:r>
          </w:p>
        </w:tc>
      </w:tr>
    </w:tbl>
    <w:p w14:paraId="28046AAA" w14:textId="46940B56" w:rsidR="00147268" w:rsidRDefault="00147268" w:rsidP="00147268">
      <w:pPr>
        <w:pStyle w:val="3"/>
      </w:pPr>
      <w:r>
        <w:rPr>
          <w:rFonts w:hint="cs"/>
          <w:rtl/>
        </w:rPr>
        <w:t>הפשרת מים ושמן</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0A692D" w14:paraId="6F182667" w14:textId="77777777" w:rsidTr="00BC0350">
        <w:tc>
          <w:tcPr>
            <w:tcW w:w="4278" w:type="dxa"/>
            <w:shd w:val="clear" w:color="auto" w:fill="auto"/>
          </w:tcPr>
          <w:p w14:paraId="2AB30E1A" w14:textId="1D28067D" w:rsidR="000A692D" w:rsidRPr="00BC0350" w:rsidRDefault="000A692D" w:rsidP="0066487F">
            <w:pPr>
              <w:rPr>
                <w:rStyle w:val="a8"/>
                <w:rtl/>
              </w:rPr>
            </w:pPr>
            <w:r>
              <w:rPr>
                <w:rtl/>
              </w:rPr>
              <w:t xml:space="preserve">תנו רבנן: </w:t>
            </w:r>
            <w:r w:rsidRPr="00BC0350">
              <w:rPr>
                <w:rStyle w:val="a8"/>
                <w:rtl/>
              </w:rPr>
              <w:t xml:space="preserve">מביא אדם קיתון מים ומניחו כנגד המדורה, לא בשביל </w:t>
            </w:r>
            <w:proofErr w:type="spellStart"/>
            <w:r w:rsidRPr="00BC0350">
              <w:rPr>
                <w:rStyle w:val="a8"/>
                <w:rtl/>
              </w:rPr>
              <w:t>שיחמו</w:t>
            </w:r>
            <w:proofErr w:type="spellEnd"/>
            <w:r w:rsidR="0023665C">
              <w:rPr>
                <w:rStyle w:val="a8"/>
                <w:rFonts w:hint="cs"/>
                <w:rtl/>
              </w:rPr>
              <w:t xml:space="preserve"> </w:t>
            </w:r>
            <w:r w:rsidR="0023665C" w:rsidRPr="0023665C">
              <w:rPr>
                <w:rStyle w:val="a3"/>
                <w:rFonts w:hint="cs"/>
                <w:rtl/>
              </w:rPr>
              <w:t xml:space="preserve">[=לא יניחם שם עד </w:t>
            </w:r>
            <w:proofErr w:type="spellStart"/>
            <w:r w:rsidR="0023665C" w:rsidRPr="0023665C">
              <w:rPr>
                <w:rStyle w:val="a3"/>
                <w:rFonts w:hint="cs"/>
                <w:rtl/>
              </w:rPr>
              <w:t>שיחמו</w:t>
            </w:r>
            <w:proofErr w:type="spellEnd"/>
            <w:r w:rsidR="0023665C" w:rsidRPr="0023665C">
              <w:rPr>
                <w:rStyle w:val="a3"/>
                <w:rFonts w:hint="cs"/>
                <w:rtl/>
              </w:rPr>
              <w:t>]</w:t>
            </w:r>
            <w:r w:rsidRPr="0023665C">
              <w:rPr>
                <w:rStyle w:val="a3"/>
                <w:rtl/>
              </w:rPr>
              <w:t xml:space="preserve">, </w:t>
            </w:r>
            <w:r w:rsidRPr="00BC0350">
              <w:rPr>
                <w:rStyle w:val="a8"/>
                <w:rtl/>
              </w:rPr>
              <w:t>אלא בשביל שתפיג צינתן</w:t>
            </w:r>
            <w:r w:rsidR="0023665C">
              <w:rPr>
                <w:rStyle w:val="a8"/>
                <w:rFonts w:hint="cs"/>
                <w:rtl/>
              </w:rPr>
              <w:t xml:space="preserve"> </w:t>
            </w:r>
            <w:r w:rsidR="0023665C" w:rsidRPr="0023665C">
              <w:rPr>
                <w:rStyle w:val="a3"/>
                <w:rFonts w:hint="cs"/>
                <w:rtl/>
              </w:rPr>
              <w:t>[=במקצת]</w:t>
            </w:r>
            <w:r w:rsidRPr="0023665C">
              <w:rPr>
                <w:rStyle w:val="a3"/>
                <w:rtl/>
              </w:rPr>
              <w:t>.</w:t>
            </w:r>
            <w:r w:rsidRPr="00BC0350">
              <w:rPr>
                <w:rStyle w:val="a8"/>
                <w:rtl/>
              </w:rPr>
              <w:t xml:space="preserve"> </w:t>
            </w:r>
          </w:p>
          <w:p w14:paraId="3230B358" w14:textId="238DAA86" w:rsidR="000A692D" w:rsidRPr="00BC0350" w:rsidRDefault="000A692D" w:rsidP="0066487F">
            <w:pPr>
              <w:rPr>
                <w:rStyle w:val="a8"/>
                <w:rtl/>
              </w:rPr>
            </w:pPr>
            <w:r w:rsidRPr="00BC0350">
              <w:rPr>
                <w:rStyle w:val="a8"/>
                <w:rtl/>
              </w:rPr>
              <w:t xml:space="preserve">רבי יהודה אומר: מביאה </w:t>
            </w:r>
            <w:proofErr w:type="spellStart"/>
            <w:r w:rsidRPr="00BC0350">
              <w:rPr>
                <w:rStyle w:val="a8"/>
                <w:rtl/>
              </w:rPr>
              <w:t>אשה</w:t>
            </w:r>
            <w:proofErr w:type="spellEnd"/>
            <w:r w:rsidRPr="00BC0350">
              <w:rPr>
                <w:rStyle w:val="a8"/>
                <w:rtl/>
              </w:rPr>
              <w:t xml:space="preserve"> פך של שמן </w:t>
            </w:r>
            <w:proofErr w:type="spellStart"/>
            <w:r w:rsidRPr="00BC0350">
              <w:rPr>
                <w:rStyle w:val="a8"/>
                <w:rtl/>
              </w:rPr>
              <w:t>ומניחתו</w:t>
            </w:r>
            <w:proofErr w:type="spellEnd"/>
            <w:r w:rsidRPr="00BC0350">
              <w:rPr>
                <w:rStyle w:val="a8"/>
                <w:rtl/>
              </w:rPr>
              <w:t xml:space="preserve"> כנגד המדורה, לא בשביל שיבשל</w:t>
            </w:r>
            <w:r w:rsidR="0023665C">
              <w:rPr>
                <w:rStyle w:val="a8"/>
                <w:rFonts w:hint="cs"/>
                <w:rtl/>
              </w:rPr>
              <w:t>,</w:t>
            </w:r>
            <w:r w:rsidRPr="00BC0350">
              <w:rPr>
                <w:rStyle w:val="a8"/>
                <w:rtl/>
              </w:rPr>
              <w:t xml:space="preserve"> אלא בשביל שיפשר. </w:t>
            </w:r>
          </w:p>
          <w:p w14:paraId="115CFDC7" w14:textId="77777777" w:rsidR="000A692D" w:rsidRDefault="000A692D" w:rsidP="0066487F">
            <w:pPr>
              <w:rPr>
                <w:rtl/>
              </w:rPr>
            </w:pPr>
            <w:r w:rsidRPr="00BC0350">
              <w:rPr>
                <w:rStyle w:val="a8"/>
                <w:rtl/>
              </w:rPr>
              <w:t xml:space="preserve">רבן שמעון בן גמליאל אומר: </w:t>
            </w:r>
            <w:proofErr w:type="spellStart"/>
            <w:r w:rsidRPr="00BC0350">
              <w:rPr>
                <w:rStyle w:val="a8"/>
                <w:rtl/>
              </w:rPr>
              <w:t>אשה</w:t>
            </w:r>
            <w:proofErr w:type="spellEnd"/>
            <w:r w:rsidRPr="00BC0350">
              <w:rPr>
                <w:rStyle w:val="a8"/>
                <w:rtl/>
              </w:rPr>
              <w:t xml:space="preserve"> סכה ידה שמן ומחממתה כנגד המדורה, וסכה לבנה קטן, ואינה חוששת. </w:t>
            </w:r>
          </w:p>
        </w:tc>
        <w:tc>
          <w:tcPr>
            <w:tcW w:w="4278" w:type="dxa"/>
            <w:shd w:val="clear" w:color="auto" w:fill="auto"/>
          </w:tcPr>
          <w:p w14:paraId="378087B8" w14:textId="77777777" w:rsidR="00BC0350" w:rsidRDefault="000A692D" w:rsidP="0066487F">
            <w:pPr>
              <w:rPr>
                <w:rStyle w:val="a7"/>
                <w:rtl/>
              </w:rPr>
            </w:pPr>
            <w:r w:rsidRPr="00D44562">
              <w:rPr>
                <w:rStyle w:val="a7"/>
                <w:rtl/>
              </w:rPr>
              <w:t xml:space="preserve">לא </w:t>
            </w:r>
            <w:proofErr w:type="spellStart"/>
            <w:r w:rsidRPr="00D44562">
              <w:rPr>
                <w:rStyle w:val="a7"/>
                <w:rtl/>
              </w:rPr>
              <w:t>שיחמו</w:t>
            </w:r>
            <w:proofErr w:type="spellEnd"/>
            <w:r w:rsidRPr="00D44562">
              <w:rPr>
                <w:rStyle w:val="a7"/>
                <w:rtl/>
              </w:rPr>
              <w:t xml:space="preserve">. לא שיניחם שם עד </w:t>
            </w:r>
            <w:proofErr w:type="spellStart"/>
            <w:r w:rsidRPr="00D44562">
              <w:rPr>
                <w:rStyle w:val="a7"/>
                <w:rtl/>
              </w:rPr>
              <w:t>שיחמו</w:t>
            </w:r>
            <w:proofErr w:type="spellEnd"/>
            <w:r w:rsidRPr="00D44562">
              <w:rPr>
                <w:rStyle w:val="a7"/>
                <w:rtl/>
              </w:rPr>
              <w:t xml:space="preserve">: </w:t>
            </w:r>
          </w:p>
          <w:p w14:paraId="58E3822C" w14:textId="77777777" w:rsidR="000A692D" w:rsidRPr="00D44562" w:rsidRDefault="000A692D" w:rsidP="0066487F">
            <w:pPr>
              <w:rPr>
                <w:rStyle w:val="a7"/>
                <w:rtl/>
              </w:rPr>
            </w:pPr>
            <w:r w:rsidRPr="00BC0350">
              <w:rPr>
                <w:rStyle w:val="a7"/>
                <w:rtl/>
              </w:rPr>
              <w:t>אלא שתפיג צינתן</w:t>
            </w:r>
            <w:r w:rsidRPr="00D44562">
              <w:rPr>
                <w:rStyle w:val="a7"/>
                <w:rtl/>
              </w:rPr>
              <w:t xml:space="preserve">. </w:t>
            </w:r>
            <w:proofErr w:type="spellStart"/>
            <w:r w:rsidRPr="00D44562">
              <w:rPr>
                <w:rStyle w:val="a7"/>
                <w:rtl/>
              </w:rPr>
              <w:t>במקצתן</w:t>
            </w:r>
            <w:proofErr w:type="spellEnd"/>
            <w:r w:rsidRPr="00D44562">
              <w:rPr>
                <w:rStyle w:val="a7"/>
                <w:rtl/>
              </w:rPr>
              <w:t xml:space="preserve"> שתפיג שתתחלף כמו וריחו לא נמר (ירמיה מח) </w:t>
            </w:r>
            <w:proofErr w:type="spellStart"/>
            <w:r w:rsidRPr="00D44562">
              <w:rPr>
                <w:rStyle w:val="a7"/>
                <w:rtl/>
              </w:rPr>
              <w:t>מתרגמין</w:t>
            </w:r>
            <w:proofErr w:type="spellEnd"/>
            <w:r w:rsidRPr="00D44562">
              <w:rPr>
                <w:rStyle w:val="a7"/>
                <w:rtl/>
              </w:rPr>
              <w:t xml:space="preserve"> וריחיה לא פג: </w:t>
            </w:r>
          </w:p>
          <w:p w14:paraId="2B05B424" w14:textId="77777777" w:rsidR="006432D2" w:rsidRDefault="000A692D" w:rsidP="0066487F">
            <w:pPr>
              <w:rPr>
                <w:rStyle w:val="a7"/>
                <w:rtl/>
              </w:rPr>
            </w:pPr>
            <w:r w:rsidRPr="006432D2">
              <w:rPr>
                <w:rStyle w:val="a7"/>
                <w:u w:val="single"/>
                <w:rtl/>
              </w:rPr>
              <w:t>לא בשביל שיבשל</w:t>
            </w:r>
            <w:r w:rsidRPr="00D44562">
              <w:rPr>
                <w:rStyle w:val="a7"/>
                <w:rtl/>
              </w:rPr>
              <w:t xml:space="preserve">. שלא תניחנו שם כדי בישול שתהא היד סולדת בו: </w:t>
            </w:r>
          </w:p>
          <w:p w14:paraId="14DCA0F9" w14:textId="77777777" w:rsidR="000A692D" w:rsidRPr="00D44562" w:rsidRDefault="000A692D" w:rsidP="0066487F">
            <w:pPr>
              <w:rPr>
                <w:rStyle w:val="a7"/>
                <w:rtl/>
              </w:rPr>
            </w:pPr>
            <w:r w:rsidRPr="00D44562">
              <w:rPr>
                <w:rStyle w:val="a7"/>
                <w:rtl/>
              </w:rPr>
              <w:t xml:space="preserve">סכה ידה. אבל להפשירו בפך כדרך שעושה בחול לא ופליג </w:t>
            </w:r>
            <w:proofErr w:type="spellStart"/>
            <w:r w:rsidRPr="00D44562">
              <w:rPr>
                <w:rStyle w:val="a7"/>
                <w:rtl/>
              </w:rPr>
              <w:t>אדרב</w:t>
            </w:r>
            <w:proofErr w:type="spellEnd"/>
            <w:r w:rsidRPr="00D44562">
              <w:rPr>
                <w:rStyle w:val="a7"/>
                <w:rtl/>
              </w:rPr>
              <w:t xml:space="preserve"> יהודה: </w:t>
            </w:r>
          </w:p>
        </w:tc>
      </w:tr>
      <w:tr w:rsidR="000A692D" w14:paraId="1C8EDDD5" w14:textId="77777777" w:rsidTr="00BC0350">
        <w:tc>
          <w:tcPr>
            <w:tcW w:w="4278" w:type="dxa"/>
            <w:shd w:val="clear" w:color="auto" w:fill="auto"/>
          </w:tcPr>
          <w:p w14:paraId="0C86353B" w14:textId="0118BB5A" w:rsidR="000A692D" w:rsidRDefault="000A692D" w:rsidP="0066487F">
            <w:pPr>
              <w:rPr>
                <w:rtl/>
              </w:rPr>
            </w:pPr>
            <w:proofErr w:type="spellStart"/>
            <w:r>
              <w:rPr>
                <w:rtl/>
              </w:rPr>
              <w:t>איבעיא</w:t>
            </w:r>
            <w:proofErr w:type="spellEnd"/>
            <w:r>
              <w:rPr>
                <w:rtl/>
              </w:rPr>
              <w:t xml:space="preserve"> להו: שמן מה הוא לתנא קמא</w:t>
            </w:r>
            <w:r w:rsidR="00C1708A">
              <w:rPr>
                <w:rFonts w:hint="cs"/>
                <w:rtl/>
              </w:rPr>
              <w:t xml:space="preserve"> </w:t>
            </w:r>
            <w:r w:rsidR="00C1708A" w:rsidRPr="00C1708A">
              <w:rPr>
                <w:rStyle w:val="a3"/>
                <w:rFonts w:hint="cs"/>
                <w:rtl/>
              </w:rPr>
              <w:t>[=שהתיר להפיג צינה של מים</w:t>
            </w:r>
            <w:r w:rsidR="00C1708A">
              <w:rPr>
                <w:rStyle w:val="a3"/>
                <w:rFonts w:hint="cs"/>
                <w:rtl/>
              </w:rPr>
              <w:t>, ולא הזכיר את הדוגמה של רבי יהודה שהתיר הפשרה של שמן</w:t>
            </w:r>
            <w:r w:rsidR="00C1708A" w:rsidRPr="00C1708A">
              <w:rPr>
                <w:rStyle w:val="a3"/>
                <w:rFonts w:hint="cs"/>
                <w:rtl/>
              </w:rPr>
              <w:t>]</w:t>
            </w:r>
            <w:r w:rsidRPr="00C1708A">
              <w:rPr>
                <w:rStyle w:val="a3"/>
                <w:rtl/>
              </w:rPr>
              <w:t xml:space="preserve">? </w:t>
            </w:r>
          </w:p>
        </w:tc>
        <w:tc>
          <w:tcPr>
            <w:tcW w:w="4278" w:type="dxa"/>
            <w:shd w:val="clear" w:color="auto" w:fill="auto"/>
          </w:tcPr>
          <w:p w14:paraId="13B4DCFF" w14:textId="77777777" w:rsidR="000A692D" w:rsidRPr="00D44562" w:rsidRDefault="000A692D" w:rsidP="0066487F">
            <w:pPr>
              <w:rPr>
                <w:rStyle w:val="a7"/>
                <w:rtl/>
              </w:rPr>
            </w:pPr>
          </w:p>
        </w:tc>
      </w:tr>
      <w:tr w:rsidR="00EF291C" w14:paraId="07A9C5DC" w14:textId="77777777" w:rsidTr="00BC0350">
        <w:tc>
          <w:tcPr>
            <w:tcW w:w="4278" w:type="dxa"/>
            <w:shd w:val="clear" w:color="auto" w:fill="auto"/>
          </w:tcPr>
          <w:p w14:paraId="3C78B32E" w14:textId="77777777" w:rsidR="00EF291C" w:rsidRPr="00C1708A" w:rsidRDefault="00EF291C" w:rsidP="00EF291C">
            <w:pPr>
              <w:rPr>
                <w:rStyle w:val="a3"/>
                <w:rtl/>
              </w:rPr>
            </w:pPr>
            <w:r>
              <w:rPr>
                <w:rtl/>
              </w:rPr>
              <w:t xml:space="preserve">רבה ורב יוסף </w:t>
            </w:r>
            <w:proofErr w:type="spellStart"/>
            <w:r>
              <w:rPr>
                <w:rtl/>
              </w:rPr>
              <w:t>דאמרי</w:t>
            </w:r>
            <w:proofErr w:type="spellEnd"/>
            <w:r>
              <w:rPr>
                <w:rtl/>
              </w:rPr>
              <w:t xml:space="preserve"> </w:t>
            </w:r>
            <w:proofErr w:type="spellStart"/>
            <w:r>
              <w:rPr>
                <w:rtl/>
              </w:rPr>
              <w:t>תרוייהו</w:t>
            </w:r>
            <w:proofErr w:type="spellEnd"/>
            <w:r>
              <w:rPr>
                <w:rtl/>
              </w:rPr>
              <w:t xml:space="preserve"> </w:t>
            </w:r>
            <w:proofErr w:type="spellStart"/>
            <w:r>
              <w:rPr>
                <w:rtl/>
              </w:rPr>
              <w:t>להתירא</w:t>
            </w:r>
            <w:proofErr w:type="spellEnd"/>
            <w:r>
              <w:rPr>
                <w:rtl/>
              </w:rPr>
              <w:t xml:space="preserve">, </w:t>
            </w:r>
            <w:r w:rsidRPr="00C1708A">
              <w:rPr>
                <w:rStyle w:val="a3"/>
                <w:rFonts w:hint="cs"/>
                <w:rtl/>
              </w:rPr>
              <w:t>[=בשמן מותר אפילו חימום ממש</w:t>
            </w:r>
            <w:r>
              <w:rPr>
                <w:rStyle w:val="a3"/>
                <w:rFonts w:hint="cs"/>
                <w:rtl/>
              </w:rPr>
              <w:t xml:space="preserve"> עד שהיד סולדת</w:t>
            </w:r>
            <w:r w:rsidRPr="00C1708A">
              <w:rPr>
                <w:rStyle w:val="a3"/>
                <w:rFonts w:hint="cs"/>
                <w:rtl/>
              </w:rPr>
              <w:t>, בניגוד למים].</w:t>
            </w:r>
          </w:p>
          <w:p w14:paraId="7D7ED056" w14:textId="77777777" w:rsidR="00EF291C" w:rsidRDefault="00EF291C" w:rsidP="00EF291C">
            <w:pPr>
              <w:rPr>
                <w:rtl/>
              </w:rPr>
            </w:pPr>
            <w:r>
              <w:rPr>
                <w:rtl/>
              </w:rPr>
              <w:t xml:space="preserve">רב נחמן בר יצחק אמר </w:t>
            </w:r>
            <w:proofErr w:type="spellStart"/>
            <w:r>
              <w:rPr>
                <w:rtl/>
              </w:rPr>
              <w:t>לאיסורא</w:t>
            </w:r>
            <w:proofErr w:type="spellEnd"/>
            <w:r>
              <w:rPr>
                <w:rtl/>
              </w:rPr>
              <w:t xml:space="preserve">. </w:t>
            </w:r>
          </w:p>
          <w:p w14:paraId="050B7147" w14:textId="77777777" w:rsidR="00EF291C" w:rsidRDefault="00EF291C" w:rsidP="00EF291C">
            <w:pPr>
              <w:rPr>
                <w:rtl/>
              </w:rPr>
            </w:pPr>
            <w:r>
              <w:rPr>
                <w:rtl/>
              </w:rPr>
              <w:t xml:space="preserve">רבה ורב יוסף </w:t>
            </w:r>
            <w:proofErr w:type="spellStart"/>
            <w:r>
              <w:rPr>
                <w:rtl/>
              </w:rPr>
              <w:t>דאמרי</w:t>
            </w:r>
            <w:proofErr w:type="spellEnd"/>
            <w:r>
              <w:rPr>
                <w:rtl/>
              </w:rPr>
              <w:t xml:space="preserve"> </w:t>
            </w:r>
            <w:proofErr w:type="spellStart"/>
            <w:r>
              <w:rPr>
                <w:rtl/>
              </w:rPr>
              <w:t>תרוייהו</w:t>
            </w:r>
            <w:proofErr w:type="spellEnd"/>
            <w:r>
              <w:rPr>
                <w:rtl/>
              </w:rPr>
              <w:t xml:space="preserve"> </w:t>
            </w:r>
            <w:proofErr w:type="spellStart"/>
            <w:r>
              <w:rPr>
                <w:rtl/>
              </w:rPr>
              <w:t>להתירא</w:t>
            </w:r>
            <w:proofErr w:type="spellEnd"/>
            <w:r>
              <w:rPr>
                <w:rtl/>
              </w:rPr>
              <w:t xml:space="preserve">: </w:t>
            </w:r>
            <w:r w:rsidRPr="006432D2">
              <w:rPr>
                <w:rStyle w:val="a9"/>
                <w:rtl/>
              </w:rPr>
              <w:t>שמן אף על פי שהיד סולדת בו - מותר</w:t>
            </w:r>
            <w:r>
              <w:rPr>
                <w:rtl/>
              </w:rPr>
              <w:t xml:space="preserve">, </w:t>
            </w:r>
            <w:proofErr w:type="spellStart"/>
            <w:r>
              <w:rPr>
                <w:rtl/>
              </w:rPr>
              <w:t>קסבר</w:t>
            </w:r>
            <w:proofErr w:type="spellEnd"/>
            <w:r>
              <w:rPr>
                <w:rtl/>
              </w:rPr>
              <w:t xml:space="preserve"> תנא קמא: שמן אין בו משום בשול. ואתא רבי יהודה </w:t>
            </w:r>
            <w:proofErr w:type="spellStart"/>
            <w:r>
              <w:rPr>
                <w:rtl/>
              </w:rPr>
              <w:t>למימר</w:t>
            </w:r>
            <w:proofErr w:type="spellEnd"/>
            <w:r>
              <w:rPr>
                <w:rtl/>
              </w:rPr>
              <w:t xml:space="preserve">: שמן יש בו משום בשול, </w:t>
            </w:r>
            <w:proofErr w:type="spellStart"/>
            <w:r>
              <w:rPr>
                <w:rtl/>
              </w:rPr>
              <w:t>והפשרו</w:t>
            </w:r>
            <w:proofErr w:type="spellEnd"/>
            <w:r>
              <w:rPr>
                <w:rtl/>
              </w:rPr>
              <w:t xml:space="preserve"> לא זה הוא בשולו. ואתא רבן שמעון בן גמליאל </w:t>
            </w:r>
            <w:proofErr w:type="spellStart"/>
            <w:r>
              <w:rPr>
                <w:rtl/>
              </w:rPr>
              <w:t>למימר</w:t>
            </w:r>
            <w:proofErr w:type="spellEnd"/>
            <w:r>
              <w:rPr>
                <w:rtl/>
              </w:rPr>
              <w:t xml:space="preserve">: שמן - יש בו משום בשול, </w:t>
            </w:r>
            <w:proofErr w:type="spellStart"/>
            <w:r>
              <w:rPr>
                <w:rtl/>
              </w:rPr>
              <w:t>והפשרו</w:t>
            </w:r>
            <w:proofErr w:type="spellEnd"/>
            <w:r>
              <w:rPr>
                <w:rtl/>
              </w:rPr>
              <w:t xml:space="preserve"> זהו בשולו. </w:t>
            </w:r>
            <w:r w:rsidRPr="00811691">
              <w:rPr>
                <w:rStyle w:val="a3"/>
                <w:rFonts w:hint="cs"/>
                <w:rtl/>
              </w:rPr>
              <w:t xml:space="preserve">[=ולדעתו מותר רק כאשר השמן כבר על היד של </w:t>
            </w:r>
            <w:proofErr w:type="spellStart"/>
            <w:r w:rsidRPr="00811691">
              <w:rPr>
                <w:rStyle w:val="a3"/>
                <w:rFonts w:hint="cs"/>
                <w:rtl/>
              </w:rPr>
              <w:t>האשה</w:t>
            </w:r>
            <w:proofErr w:type="spellEnd"/>
            <w:r w:rsidRPr="00811691">
              <w:rPr>
                <w:rStyle w:val="a3"/>
                <w:rFonts w:hint="cs"/>
                <w:rtl/>
              </w:rPr>
              <w:t>]</w:t>
            </w:r>
          </w:p>
          <w:p w14:paraId="36E94327" w14:textId="1E271C4C" w:rsidR="00EF291C" w:rsidRDefault="00EF291C" w:rsidP="00EF291C">
            <w:pPr>
              <w:rPr>
                <w:rtl/>
              </w:rPr>
            </w:pPr>
            <w:r>
              <w:rPr>
                <w:rtl/>
              </w:rPr>
              <w:t xml:space="preserve">רב נחמן בר יצחק אמר </w:t>
            </w:r>
            <w:proofErr w:type="spellStart"/>
            <w:r>
              <w:rPr>
                <w:rtl/>
              </w:rPr>
              <w:t>לאיסורא</w:t>
            </w:r>
            <w:proofErr w:type="spellEnd"/>
            <w:r>
              <w:rPr>
                <w:rtl/>
              </w:rPr>
              <w:t xml:space="preserve">: </w:t>
            </w:r>
            <w:r w:rsidRPr="00811691">
              <w:rPr>
                <w:rStyle w:val="a9"/>
                <w:rtl/>
              </w:rPr>
              <w:t>שמן אף על פי שאין היד סולדת בו - אסור</w:t>
            </w:r>
            <w:r>
              <w:rPr>
                <w:rtl/>
              </w:rPr>
              <w:t xml:space="preserve">, </w:t>
            </w:r>
            <w:proofErr w:type="spellStart"/>
            <w:r>
              <w:rPr>
                <w:rtl/>
              </w:rPr>
              <w:t>קסבר</w:t>
            </w:r>
            <w:proofErr w:type="spellEnd"/>
            <w:r>
              <w:rPr>
                <w:rFonts w:hint="cs"/>
                <w:rtl/>
              </w:rPr>
              <w:t xml:space="preserve"> </w:t>
            </w:r>
            <w:r w:rsidRPr="00EF291C">
              <w:rPr>
                <w:rStyle w:val="a3"/>
                <w:rFonts w:hint="cs"/>
                <w:rtl/>
              </w:rPr>
              <w:t>[=תנא קמא]</w:t>
            </w:r>
            <w:r w:rsidRPr="00EF291C">
              <w:rPr>
                <w:rStyle w:val="a3"/>
                <w:rtl/>
              </w:rPr>
              <w:t xml:space="preserve">: </w:t>
            </w:r>
            <w:r>
              <w:rPr>
                <w:rtl/>
              </w:rPr>
              <w:t xml:space="preserve">שמן יש בו משום בשול, </w:t>
            </w:r>
            <w:proofErr w:type="spellStart"/>
            <w:r>
              <w:rPr>
                <w:rtl/>
              </w:rPr>
              <w:t>והפשרו</w:t>
            </w:r>
            <w:proofErr w:type="spellEnd"/>
            <w:r>
              <w:rPr>
                <w:rtl/>
              </w:rPr>
              <w:t xml:space="preserve"> זהו בשולו. ואתא רבי יהודה </w:t>
            </w:r>
            <w:proofErr w:type="spellStart"/>
            <w:r>
              <w:rPr>
                <w:rtl/>
              </w:rPr>
              <w:t>למימר</w:t>
            </w:r>
            <w:proofErr w:type="spellEnd"/>
            <w:r>
              <w:rPr>
                <w:rtl/>
              </w:rPr>
              <w:t xml:space="preserve">: </w:t>
            </w:r>
            <w:proofErr w:type="spellStart"/>
            <w:r>
              <w:rPr>
                <w:rtl/>
              </w:rPr>
              <w:t>הפשרו</w:t>
            </w:r>
            <w:proofErr w:type="spellEnd"/>
            <w:r>
              <w:rPr>
                <w:rtl/>
              </w:rPr>
              <w:t xml:space="preserve"> לא זהו בשולו. ואתא רבן שמעון בן גמליאל </w:t>
            </w:r>
            <w:proofErr w:type="spellStart"/>
            <w:r>
              <w:rPr>
                <w:rtl/>
              </w:rPr>
              <w:t>למימר</w:t>
            </w:r>
            <w:proofErr w:type="spellEnd"/>
            <w:r>
              <w:rPr>
                <w:rtl/>
              </w:rPr>
              <w:t xml:space="preserve">: שמן יש בו משום בשול, </w:t>
            </w:r>
            <w:proofErr w:type="spellStart"/>
            <w:r>
              <w:rPr>
                <w:rtl/>
              </w:rPr>
              <w:t>והפשרו</w:t>
            </w:r>
            <w:proofErr w:type="spellEnd"/>
            <w:r>
              <w:rPr>
                <w:rtl/>
              </w:rPr>
              <w:t xml:space="preserve"> זהו בשולו. </w:t>
            </w:r>
          </w:p>
        </w:tc>
        <w:tc>
          <w:tcPr>
            <w:tcW w:w="4278" w:type="dxa"/>
            <w:shd w:val="clear" w:color="auto" w:fill="auto"/>
          </w:tcPr>
          <w:p w14:paraId="76284AB7" w14:textId="77777777" w:rsidR="00EF291C" w:rsidRPr="00D44562" w:rsidRDefault="00EF291C" w:rsidP="00EF291C">
            <w:pPr>
              <w:rPr>
                <w:rStyle w:val="a7"/>
                <w:rtl/>
              </w:rPr>
            </w:pPr>
            <w:proofErr w:type="spellStart"/>
            <w:r w:rsidRPr="00C1708A">
              <w:rPr>
                <w:rStyle w:val="a7"/>
                <w:b/>
                <w:bCs/>
                <w:u w:val="single"/>
                <w:rtl/>
              </w:rPr>
              <w:t>להתירא</w:t>
            </w:r>
            <w:proofErr w:type="spellEnd"/>
            <w:r w:rsidRPr="00D44562">
              <w:rPr>
                <w:rStyle w:val="a7"/>
                <w:rtl/>
              </w:rPr>
              <w:t xml:space="preserve">. מאי </w:t>
            </w:r>
            <w:proofErr w:type="spellStart"/>
            <w:r w:rsidRPr="00D44562">
              <w:rPr>
                <w:rStyle w:val="a7"/>
                <w:rtl/>
              </w:rPr>
              <w:t>דאסר</w:t>
            </w:r>
            <w:proofErr w:type="spellEnd"/>
            <w:r w:rsidRPr="00D44562">
              <w:rPr>
                <w:rStyle w:val="a7"/>
                <w:rtl/>
              </w:rPr>
              <w:t xml:space="preserve"> רבי יהודה בשמן </w:t>
            </w:r>
            <w:r>
              <w:rPr>
                <w:rStyle w:val="a7"/>
                <w:rtl/>
              </w:rPr>
              <w:t>–</w:t>
            </w:r>
            <w:r>
              <w:rPr>
                <w:rStyle w:val="a7"/>
                <w:rFonts w:hint="cs"/>
                <w:rtl/>
              </w:rPr>
              <w:t xml:space="preserve"> </w:t>
            </w:r>
            <w:r w:rsidRPr="00D44562">
              <w:rPr>
                <w:rStyle w:val="a7"/>
                <w:rtl/>
              </w:rPr>
              <w:t>בישול</w:t>
            </w:r>
            <w:r>
              <w:rPr>
                <w:rStyle w:val="a7"/>
                <w:rFonts w:hint="cs"/>
                <w:rtl/>
              </w:rPr>
              <w:t>,</w:t>
            </w:r>
            <w:r w:rsidRPr="00D44562">
              <w:rPr>
                <w:rStyle w:val="a7"/>
                <w:rtl/>
              </w:rPr>
              <w:t xml:space="preserve"> שרי </w:t>
            </w:r>
            <w:proofErr w:type="spellStart"/>
            <w:r w:rsidRPr="00D44562">
              <w:rPr>
                <w:rStyle w:val="a7"/>
                <w:rtl/>
              </w:rPr>
              <w:t>ת''ק</w:t>
            </w:r>
            <w:proofErr w:type="spellEnd"/>
            <w:r>
              <w:rPr>
                <w:rStyle w:val="a7"/>
                <w:rFonts w:hint="cs"/>
                <w:rtl/>
              </w:rPr>
              <w:t>.</w:t>
            </w:r>
            <w:r w:rsidRPr="00D44562">
              <w:rPr>
                <w:rStyle w:val="a7"/>
                <w:rtl/>
              </w:rPr>
              <w:t xml:space="preserve"> ומים </w:t>
            </w:r>
            <w:proofErr w:type="spellStart"/>
            <w:r w:rsidRPr="00D44562">
              <w:rPr>
                <w:rStyle w:val="a7"/>
                <w:rtl/>
              </w:rPr>
              <w:t>דוקא</w:t>
            </w:r>
            <w:proofErr w:type="spellEnd"/>
            <w:r w:rsidRPr="00D44562">
              <w:rPr>
                <w:rStyle w:val="a7"/>
                <w:rtl/>
              </w:rPr>
              <w:t xml:space="preserve"> נקט </w:t>
            </w:r>
            <w:r>
              <w:rPr>
                <w:rStyle w:val="a7"/>
                <w:rFonts w:hint="cs"/>
                <w:rtl/>
              </w:rPr>
              <w:t>"</w:t>
            </w:r>
            <w:r w:rsidRPr="00D44562">
              <w:rPr>
                <w:rStyle w:val="a7"/>
                <w:rtl/>
              </w:rPr>
              <w:t xml:space="preserve">ולא </w:t>
            </w:r>
            <w:proofErr w:type="spellStart"/>
            <w:r w:rsidRPr="00D44562">
              <w:rPr>
                <w:rStyle w:val="a7"/>
                <w:rtl/>
              </w:rPr>
              <w:t>שיחמו</w:t>
            </w:r>
            <w:proofErr w:type="spellEnd"/>
            <w:r>
              <w:rPr>
                <w:rStyle w:val="a7"/>
                <w:rFonts w:hint="cs"/>
                <w:rtl/>
              </w:rPr>
              <w:t>"</w:t>
            </w:r>
            <w:r w:rsidRPr="00D44562">
              <w:rPr>
                <w:rStyle w:val="a7"/>
                <w:rtl/>
              </w:rPr>
              <w:t xml:space="preserve"> דיש בהן בישול</w:t>
            </w:r>
            <w:r w:rsidRPr="00D44562">
              <w:rPr>
                <w:rStyle w:val="a7"/>
                <w:rFonts w:hint="cs"/>
                <w:rtl/>
              </w:rPr>
              <w:t>,</w:t>
            </w:r>
            <w:r w:rsidRPr="00D44562">
              <w:rPr>
                <w:rStyle w:val="a7"/>
                <w:rtl/>
              </w:rPr>
              <w:t xml:space="preserve"> אבל שמן </w:t>
            </w:r>
            <w:proofErr w:type="spellStart"/>
            <w:r w:rsidRPr="00D44562">
              <w:rPr>
                <w:rStyle w:val="a7"/>
                <w:rtl/>
              </w:rPr>
              <w:t>אע</w:t>
            </w:r>
            <w:proofErr w:type="spellEnd"/>
            <w:r w:rsidRPr="00D44562">
              <w:rPr>
                <w:rStyle w:val="a7"/>
                <w:rtl/>
              </w:rPr>
              <w:t>''פ שהיד סולדת דהיינו בישול דר' יהודה</w:t>
            </w:r>
            <w:r>
              <w:rPr>
                <w:rStyle w:val="a7"/>
                <w:rFonts w:hint="cs"/>
                <w:rtl/>
              </w:rPr>
              <w:t>,</w:t>
            </w:r>
            <w:r w:rsidRPr="00D44562">
              <w:rPr>
                <w:rStyle w:val="a7"/>
                <w:rtl/>
              </w:rPr>
              <w:t xml:space="preserve"> שרי </w:t>
            </w:r>
            <w:proofErr w:type="spellStart"/>
            <w:r w:rsidRPr="00D44562">
              <w:rPr>
                <w:rStyle w:val="a7"/>
                <w:rtl/>
              </w:rPr>
              <w:t>לת</w:t>
            </w:r>
            <w:proofErr w:type="spellEnd"/>
            <w:r w:rsidRPr="00D44562">
              <w:rPr>
                <w:rStyle w:val="a7"/>
                <w:rtl/>
              </w:rPr>
              <w:t xml:space="preserve">''ק: </w:t>
            </w:r>
          </w:p>
          <w:p w14:paraId="02C7555B" w14:textId="77777777" w:rsidR="00EF291C" w:rsidRPr="00D44562" w:rsidRDefault="00EF291C" w:rsidP="00EF291C">
            <w:pPr>
              <w:rPr>
                <w:rStyle w:val="a7"/>
                <w:rtl/>
              </w:rPr>
            </w:pPr>
            <w:r w:rsidRPr="00811691">
              <w:rPr>
                <w:rStyle w:val="a7"/>
                <w:b/>
                <w:bCs/>
                <w:u w:val="single"/>
                <w:rtl/>
              </w:rPr>
              <w:t>סולדת</w:t>
            </w:r>
            <w:r w:rsidRPr="00D44562">
              <w:rPr>
                <w:rStyle w:val="a7"/>
                <w:rtl/>
              </w:rPr>
              <w:t>. נמשכת לאחוריה מדאגה שלא תכוה</w:t>
            </w:r>
            <w:r>
              <w:rPr>
                <w:rStyle w:val="a7"/>
                <w:rFonts w:hint="cs"/>
                <w:rtl/>
              </w:rPr>
              <w:t>.</w:t>
            </w:r>
            <w:r w:rsidRPr="00D44562">
              <w:rPr>
                <w:rStyle w:val="a7"/>
                <w:rtl/>
              </w:rPr>
              <w:t xml:space="preserve"> וזהו לשון </w:t>
            </w:r>
            <w:r>
              <w:rPr>
                <w:rStyle w:val="a7"/>
                <w:rFonts w:hint="cs"/>
                <w:rtl/>
              </w:rPr>
              <w:t>"</w:t>
            </w:r>
            <w:r w:rsidRPr="00D44562">
              <w:rPr>
                <w:rStyle w:val="a7"/>
                <w:rtl/>
              </w:rPr>
              <w:t>ואסלדה בחילה</w:t>
            </w:r>
            <w:r>
              <w:rPr>
                <w:rStyle w:val="a7"/>
                <w:rFonts w:hint="cs"/>
                <w:rtl/>
              </w:rPr>
              <w:t>"</w:t>
            </w:r>
            <w:r w:rsidRPr="00D44562">
              <w:rPr>
                <w:rStyle w:val="a7"/>
                <w:rtl/>
              </w:rPr>
              <w:t xml:space="preserve"> (איוב ו) </w:t>
            </w:r>
            <w:r>
              <w:rPr>
                <w:rStyle w:val="a7"/>
                <w:rFonts w:hint="cs"/>
                <w:rtl/>
              </w:rPr>
              <w:t xml:space="preserve">= </w:t>
            </w:r>
            <w:r w:rsidRPr="00D44562">
              <w:rPr>
                <w:rStyle w:val="a7"/>
                <w:rtl/>
              </w:rPr>
              <w:t xml:space="preserve">ואדאג ברעדה ואמשך מתלונתי מדאגת יום הדין אם הייתי יודע </w:t>
            </w:r>
            <w:proofErr w:type="spellStart"/>
            <w:r w:rsidRPr="00D44562">
              <w:rPr>
                <w:rStyle w:val="a7"/>
                <w:rtl/>
              </w:rPr>
              <w:t>שמיתתי</w:t>
            </w:r>
            <w:proofErr w:type="spellEnd"/>
            <w:r w:rsidRPr="00D44562">
              <w:rPr>
                <w:rStyle w:val="a7"/>
                <w:rtl/>
              </w:rPr>
              <w:t xml:space="preserve"> קרובה ולא יחמול: </w:t>
            </w:r>
          </w:p>
          <w:p w14:paraId="342235BD" w14:textId="77777777" w:rsidR="00EF291C" w:rsidRDefault="00EF291C" w:rsidP="00EF291C">
            <w:pPr>
              <w:rPr>
                <w:rStyle w:val="a7"/>
                <w:rtl/>
              </w:rPr>
            </w:pPr>
            <w:r w:rsidRPr="00811691">
              <w:rPr>
                <w:rStyle w:val="a7"/>
                <w:b/>
                <w:bCs/>
                <w:u w:val="single"/>
                <w:rtl/>
              </w:rPr>
              <w:t>שמן יש בו משום בישול</w:t>
            </w:r>
            <w:r w:rsidRPr="00D44562">
              <w:rPr>
                <w:rStyle w:val="a7"/>
                <w:rtl/>
              </w:rPr>
              <w:t xml:space="preserve">. הלכך לא כדי שיבשל אלא כדי שיפשר שרי </w:t>
            </w:r>
            <w:proofErr w:type="spellStart"/>
            <w:r w:rsidRPr="00D44562">
              <w:rPr>
                <w:rStyle w:val="a7"/>
                <w:rtl/>
              </w:rPr>
              <w:t>דהפשרו</w:t>
            </w:r>
            <w:proofErr w:type="spellEnd"/>
            <w:r w:rsidRPr="00D44562">
              <w:rPr>
                <w:rStyle w:val="a7"/>
                <w:rtl/>
              </w:rPr>
              <w:t xml:space="preserve"> אין זה בישולו: </w:t>
            </w:r>
          </w:p>
          <w:p w14:paraId="1F74578D" w14:textId="77777777" w:rsidR="00EF291C" w:rsidRDefault="00EF291C" w:rsidP="00EF291C">
            <w:pPr>
              <w:rPr>
                <w:rStyle w:val="a7"/>
                <w:rtl/>
              </w:rPr>
            </w:pPr>
            <w:r w:rsidRPr="00811691">
              <w:rPr>
                <w:rStyle w:val="a7"/>
                <w:b/>
                <w:bCs/>
                <w:u w:val="single"/>
                <w:rtl/>
              </w:rPr>
              <w:t xml:space="preserve">ואתא רבי שמעון </w:t>
            </w:r>
            <w:proofErr w:type="spellStart"/>
            <w:r w:rsidRPr="00811691">
              <w:rPr>
                <w:rStyle w:val="a7"/>
                <w:b/>
                <w:bCs/>
                <w:u w:val="single"/>
                <w:rtl/>
              </w:rPr>
              <w:t>למימר</w:t>
            </w:r>
            <w:proofErr w:type="spellEnd"/>
            <w:r w:rsidRPr="00811691">
              <w:rPr>
                <w:rStyle w:val="a7"/>
                <w:b/>
                <w:bCs/>
                <w:u w:val="single"/>
                <w:rtl/>
              </w:rPr>
              <w:t xml:space="preserve"> </w:t>
            </w:r>
            <w:proofErr w:type="spellStart"/>
            <w:r w:rsidRPr="00811691">
              <w:rPr>
                <w:rStyle w:val="a7"/>
                <w:b/>
                <w:bCs/>
                <w:u w:val="single"/>
                <w:rtl/>
              </w:rPr>
              <w:t>דהפשירו</w:t>
            </w:r>
            <w:proofErr w:type="spellEnd"/>
            <w:r w:rsidRPr="00811691">
              <w:rPr>
                <w:rStyle w:val="a7"/>
                <w:b/>
                <w:bCs/>
                <w:u w:val="single"/>
                <w:rtl/>
              </w:rPr>
              <w:t xml:space="preserve"> זהו בישולו</w:t>
            </w:r>
            <w:r w:rsidRPr="00D44562">
              <w:rPr>
                <w:rStyle w:val="a7"/>
                <w:rtl/>
              </w:rPr>
              <w:t xml:space="preserve">. הלכך </w:t>
            </w:r>
            <w:proofErr w:type="spellStart"/>
            <w:r w:rsidRPr="00D44562">
              <w:rPr>
                <w:rStyle w:val="a7"/>
                <w:rtl/>
              </w:rPr>
              <w:t>כדעבדין</w:t>
            </w:r>
            <w:proofErr w:type="spellEnd"/>
            <w:r w:rsidRPr="00D44562">
              <w:rPr>
                <w:rStyle w:val="a7"/>
                <w:rtl/>
              </w:rPr>
              <w:t xml:space="preserve"> בחול לא </w:t>
            </w:r>
            <w:proofErr w:type="spellStart"/>
            <w:r w:rsidRPr="00D44562">
              <w:rPr>
                <w:rStyle w:val="a7"/>
                <w:rtl/>
              </w:rPr>
              <w:t>ליעביד</w:t>
            </w:r>
            <w:proofErr w:type="spellEnd"/>
            <w:r w:rsidRPr="00D44562">
              <w:rPr>
                <w:rStyle w:val="a7"/>
                <w:rtl/>
              </w:rPr>
              <w:t xml:space="preserve"> אלא כלאחר יד על ידי שינוי: </w:t>
            </w:r>
          </w:p>
          <w:p w14:paraId="2DC20796" w14:textId="74DDE37A" w:rsidR="00EF291C" w:rsidRPr="00EF291C" w:rsidRDefault="00EF291C" w:rsidP="00EF291C">
            <w:pPr>
              <w:rPr>
                <w:rStyle w:val="a7"/>
                <w:rtl/>
              </w:rPr>
            </w:pPr>
            <w:proofErr w:type="spellStart"/>
            <w:r w:rsidRPr="00811691">
              <w:rPr>
                <w:rStyle w:val="a7"/>
                <w:b/>
                <w:bCs/>
                <w:u w:val="single"/>
                <w:rtl/>
              </w:rPr>
              <w:t>לאיסורא</w:t>
            </w:r>
            <w:proofErr w:type="spellEnd"/>
            <w:r w:rsidRPr="00D44562">
              <w:rPr>
                <w:rStyle w:val="a7"/>
                <w:rtl/>
              </w:rPr>
              <w:t xml:space="preserve">. אמרה תנא קמא לשמן דמיא הוא </w:t>
            </w:r>
            <w:proofErr w:type="spellStart"/>
            <w:r w:rsidRPr="00D44562">
              <w:rPr>
                <w:rStyle w:val="a7"/>
                <w:rtl/>
              </w:rPr>
              <w:t>דשרי</w:t>
            </w:r>
            <w:proofErr w:type="spellEnd"/>
            <w:r w:rsidRPr="00D44562">
              <w:rPr>
                <w:rStyle w:val="a7"/>
                <w:rtl/>
              </w:rPr>
              <w:t xml:space="preserve"> להפשיר אבל שמן </w:t>
            </w:r>
            <w:proofErr w:type="spellStart"/>
            <w:r w:rsidRPr="00D44562">
              <w:rPr>
                <w:rStyle w:val="a7"/>
                <w:rtl/>
              </w:rPr>
              <w:t>הפשרו</w:t>
            </w:r>
            <w:proofErr w:type="spellEnd"/>
            <w:r w:rsidRPr="00D44562">
              <w:rPr>
                <w:rStyle w:val="a7"/>
                <w:rtl/>
              </w:rPr>
              <w:t xml:space="preserve"> זהו בישולו: </w:t>
            </w:r>
          </w:p>
        </w:tc>
      </w:tr>
      <w:tr w:rsidR="00ED222E" w14:paraId="457FF788" w14:textId="77777777" w:rsidTr="00BC0350">
        <w:tc>
          <w:tcPr>
            <w:tcW w:w="4278" w:type="dxa"/>
            <w:shd w:val="clear" w:color="auto" w:fill="auto"/>
          </w:tcPr>
          <w:p w14:paraId="1DF40222" w14:textId="77777777" w:rsidR="00ED222E" w:rsidRDefault="00ED222E" w:rsidP="00ED222E">
            <w:pPr>
              <w:rPr>
                <w:rtl/>
              </w:rPr>
            </w:pPr>
            <w:r>
              <w:rPr>
                <w:rtl/>
              </w:rPr>
              <w:t xml:space="preserve">רבן שמעון בן גמליאל היינו תנא קמא! </w:t>
            </w:r>
            <w:r w:rsidRPr="00951FC1">
              <w:rPr>
                <w:rStyle w:val="a3"/>
                <w:rFonts w:hint="cs"/>
                <w:rtl/>
              </w:rPr>
              <w:t>[=שניהם אוסרים הפשרת שמן].</w:t>
            </w:r>
          </w:p>
          <w:p w14:paraId="0DFD823B" w14:textId="400542F6" w:rsidR="00ED222E" w:rsidRDefault="00ED222E" w:rsidP="00ED222E">
            <w:pPr>
              <w:rPr>
                <w:rtl/>
              </w:rPr>
            </w:pPr>
            <w:r>
              <w:rPr>
                <w:rtl/>
              </w:rPr>
              <w:t xml:space="preserve">איכא </w:t>
            </w:r>
            <w:proofErr w:type="spellStart"/>
            <w:r>
              <w:rPr>
                <w:rtl/>
              </w:rPr>
              <w:t>בינייהו</w:t>
            </w:r>
            <w:proofErr w:type="spellEnd"/>
            <w:r>
              <w:rPr>
                <w:rtl/>
              </w:rPr>
              <w:t xml:space="preserve"> כלאחר יד</w:t>
            </w:r>
            <w:r>
              <w:rPr>
                <w:rFonts w:hint="cs"/>
                <w:rtl/>
              </w:rPr>
              <w:t xml:space="preserve"> </w:t>
            </w:r>
            <w:r w:rsidRPr="00951FC1">
              <w:rPr>
                <w:rStyle w:val="a3"/>
                <w:rFonts w:hint="cs"/>
                <w:rtl/>
              </w:rPr>
              <w:t xml:space="preserve">[=שהתיר </w:t>
            </w:r>
            <w:proofErr w:type="spellStart"/>
            <w:r w:rsidRPr="00951FC1">
              <w:rPr>
                <w:rStyle w:val="a3"/>
                <w:rFonts w:hint="cs"/>
                <w:rtl/>
              </w:rPr>
              <w:t>רשב"ג</w:t>
            </w:r>
            <w:proofErr w:type="spellEnd"/>
            <w:r w:rsidRPr="00951FC1">
              <w:rPr>
                <w:rStyle w:val="a3"/>
                <w:rFonts w:hint="cs"/>
                <w:rtl/>
              </w:rPr>
              <w:t xml:space="preserve">, </w:t>
            </w:r>
            <w:proofErr w:type="spellStart"/>
            <w:r w:rsidRPr="00951FC1">
              <w:rPr>
                <w:rStyle w:val="a3"/>
                <w:rFonts w:hint="cs"/>
                <w:rtl/>
              </w:rPr>
              <w:t>ות"ק</w:t>
            </w:r>
            <w:proofErr w:type="spellEnd"/>
            <w:r w:rsidRPr="00951FC1">
              <w:rPr>
                <w:rStyle w:val="a3"/>
                <w:rFonts w:hint="cs"/>
                <w:rtl/>
              </w:rPr>
              <w:t xml:space="preserve"> יאסור]</w:t>
            </w:r>
            <w:r w:rsidRPr="00951FC1">
              <w:rPr>
                <w:rStyle w:val="a3"/>
                <w:rtl/>
              </w:rPr>
              <w:t>.</w:t>
            </w:r>
            <w:r>
              <w:rPr>
                <w:rtl/>
              </w:rPr>
              <w:t xml:space="preserve"> </w:t>
            </w:r>
          </w:p>
        </w:tc>
        <w:tc>
          <w:tcPr>
            <w:tcW w:w="4278" w:type="dxa"/>
            <w:shd w:val="clear" w:color="auto" w:fill="auto"/>
          </w:tcPr>
          <w:p w14:paraId="5179B775" w14:textId="4A2AC992" w:rsidR="00ED222E" w:rsidRPr="00D44562" w:rsidRDefault="00ED222E" w:rsidP="00ED222E">
            <w:pPr>
              <w:rPr>
                <w:rStyle w:val="a7"/>
                <w:rtl/>
              </w:rPr>
            </w:pPr>
            <w:r w:rsidRPr="00ED222E">
              <w:rPr>
                <w:rStyle w:val="a7"/>
                <w:b/>
                <w:bCs/>
                <w:u w:val="single"/>
                <w:rtl/>
              </w:rPr>
              <w:t xml:space="preserve">איכא </w:t>
            </w:r>
            <w:proofErr w:type="spellStart"/>
            <w:r w:rsidRPr="00ED222E">
              <w:rPr>
                <w:rStyle w:val="a7"/>
                <w:b/>
                <w:bCs/>
                <w:u w:val="single"/>
                <w:rtl/>
              </w:rPr>
              <w:t>בינייהו</w:t>
            </w:r>
            <w:proofErr w:type="spellEnd"/>
            <w:r w:rsidRPr="00ED222E">
              <w:rPr>
                <w:rStyle w:val="a7"/>
                <w:b/>
                <w:bCs/>
                <w:u w:val="single"/>
                <w:rtl/>
              </w:rPr>
              <w:t xml:space="preserve"> כלאחר יד</w:t>
            </w:r>
            <w:r w:rsidRPr="00D44562">
              <w:rPr>
                <w:rStyle w:val="a7"/>
                <w:rtl/>
              </w:rPr>
              <w:t xml:space="preserve">. </w:t>
            </w:r>
            <w:proofErr w:type="spellStart"/>
            <w:r w:rsidRPr="00D44562">
              <w:rPr>
                <w:rStyle w:val="a7"/>
                <w:rtl/>
              </w:rPr>
              <w:t>דלתנא</w:t>
            </w:r>
            <w:proofErr w:type="spellEnd"/>
            <w:r w:rsidRPr="00D44562">
              <w:rPr>
                <w:rStyle w:val="a7"/>
                <w:rtl/>
              </w:rPr>
              <w:t xml:space="preserve"> קמא אפי' </w:t>
            </w:r>
            <w:proofErr w:type="spellStart"/>
            <w:r w:rsidRPr="00D44562">
              <w:rPr>
                <w:rStyle w:val="a7"/>
                <w:rtl/>
              </w:rPr>
              <w:t>ע''י</w:t>
            </w:r>
            <w:proofErr w:type="spellEnd"/>
            <w:r w:rsidRPr="00D44562">
              <w:rPr>
                <w:rStyle w:val="a7"/>
                <w:rtl/>
              </w:rPr>
              <w:t xml:space="preserve"> שינוי אסור: </w:t>
            </w:r>
          </w:p>
        </w:tc>
      </w:tr>
    </w:tbl>
    <w:p w14:paraId="29F99437" w14:textId="757C3A14" w:rsidR="00ED222E" w:rsidRDefault="00ED222E" w:rsidP="00ED222E">
      <w:pPr>
        <w:pStyle w:val="3"/>
      </w:pPr>
      <w:r>
        <w:rPr>
          <w:rFonts w:hint="cs"/>
          <w:rtl/>
        </w:rPr>
        <w:lastRenderedPageBreak/>
        <w:t>דעת שמואל</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ED222E" w14:paraId="7FA93EAF" w14:textId="77777777" w:rsidTr="00BC0350">
        <w:tc>
          <w:tcPr>
            <w:tcW w:w="4278" w:type="dxa"/>
            <w:shd w:val="clear" w:color="auto" w:fill="auto"/>
          </w:tcPr>
          <w:p w14:paraId="0BA24C70" w14:textId="184C561C" w:rsidR="00ED222E" w:rsidRPr="00ED222E" w:rsidRDefault="00ED222E" w:rsidP="00ED222E">
            <w:pPr>
              <w:rPr>
                <w:bCs/>
                <w:iCs/>
                <w:color w:val="984806" w:themeColor="accent6" w:themeShade="80"/>
                <w:rtl/>
              </w:rPr>
            </w:pPr>
            <w:r>
              <w:rPr>
                <w:rtl/>
              </w:rPr>
              <w:t xml:space="preserve">אמר רב יהודה אמר שמואל: </w:t>
            </w:r>
            <w:r w:rsidRPr="00ED222E">
              <w:rPr>
                <w:rStyle w:val="a9"/>
                <w:rtl/>
              </w:rPr>
              <w:t xml:space="preserve">אחד שמן ואחד מים, יד סולדת בו - אסור, אין יד סולדת בו - מותר. </w:t>
            </w:r>
          </w:p>
        </w:tc>
        <w:tc>
          <w:tcPr>
            <w:tcW w:w="4278" w:type="dxa"/>
            <w:shd w:val="clear" w:color="auto" w:fill="auto"/>
          </w:tcPr>
          <w:p w14:paraId="6C5B250C" w14:textId="77777777" w:rsidR="00ED222E" w:rsidRPr="00D44562" w:rsidRDefault="00ED222E" w:rsidP="0066487F">
            <w:pPr>
              <w:rPr>
                <w:rStyle w:val="a7"/>
                <w:rtl/>
              </w:rPr>
            </w:pPr>
          </w:p>
        </w:tc>
      </w:tr>
      <w:tr w:rsidR="00ED222E" w14:paraId="59218CF4" w14:textId="77777777" w:rsidTr="00BC0350">
        <w:tc>
          <w:tcPr>
            <w:tcW w:w="4278" w:type="dxa"/>
            <w:shd w:val="clear" w:color="auto" w:fill="auto"/>
          </w:tcPr>
          <w:p w14:paraId="00076B7D" w14:textId="77777777" w:rsidR="00ED222E" w:rsidRDefault="00ED222E" w:rsidP="00ED222E">
            <w:pPr>
              <w:rPr>
                <w:rtl/>
              </w:rPr>
            </w:pPr>
            <w:r>
              <w:rPr>
                <w:rtl/>
              </w:rPr>
              <w:t xml:space="preserve">והיכי דמי יד סולדת בו? </w:t>
            </w:r>
          </w:p>
          <w:p w14:paraId="2ED3AACF" w14:textId="75696781" w:rsidR="00ED222E" w:rsidRDefault="00ED222E" w:rsidP="00ED222E">
            <w:pPr>
              <w:rPr>
                <w:rtl/>
              </w:rPr>
            </w:pPr>
            <w:r>
              <w:rPr>
                <w:rtl/>
              </w:rPr>
              <w:t xml:space="preserve">אמר </w:t>
            </w:r>
            <w:proofErr w:type="spellStart"/>
            <w:r>
              <w:rPr>
                <w:rtl/>
              </w:rPr>
              <w:t>רחבא</w:t>
            </w:r>
            <w:proofErr w:type="spellEnd"/>
            <w:r>
              <w:rPr>
                <w:rtl/>
              </w:rPr>
              <w:t xml:space="preserve">: </w:t>
            </w:r>
            <w:r w:rsidRPr="00ED222E">
              <w:rPr>
                <w:rStyle w:val="a9"/>
                <w:rtl/>
              </w:rPr>
              <w:t xml:space="preserve">כל שכריסו של תינוק </w:t>
            </w:r>
            <w:proofErr w:type="spellStart"/>
            <w:r w:rsidRPr="00ED222E">
              <w:rPr>
                <w:rStyle w:val="a9"/>
                <w:rtl/>
              </w:rPr>
              <w:t>נכוית</w:t>
            </w:r>
            <w:proofErr w:type="spellEnd"/>
            <w:r w:rsidRPr="00ED222E">
              <w:rPr>
                <w:rStyle w:val="a9"/>
                <w:rtl/>
              </w:rPr>
              <w:t xml:space="preserve">. </w:t>
            </w:r>
          </w:p>
        </w:tc>
        <w:tc>
          <w:tcPr>
            <w:tcW w:w="4278" w:type="dxa"/>
            <w:shd w:val="clear" w:color="auto" w:fill="auto"/>
          </w:tcPr>
          <w:p w14:paraId="094C8F49" w14:textId="2113E4A3" w:rsidR="00ED222E" w:rsidRPr="00D44562" w:rsidRDefault="00ED222E" w:rsidP="00ED222E">
            <w:pPr>
              <w:rPr>
                <w:rStyle w:val="a7"/>
                <w:rtl/>
              </w:rPr>
            </w:pPr>
            <w:r w:rsidRPr="00D44562">
              <w:rPr>
                <w:rStyle w:val="a7"/>
                <w:rtl/>
              </w:rPr>
              <w:t xml:space="preserve">והיכי דמי. סלוד יש שסולד מרתיחה </w:t>
            </w:r>
            <w:proofErr w:type="spellStart"/>
            <w:r w:rsidRPr="00D44562">
              <w:rPr>
                <w:rStyle w:val="a7"/>
                <w:rtl/>
              </w:rPr>
              <w:t>מועטת</w:t>
            </w:r>
            <w:proofErr w:type="spellEnd"/>
            <w:r w:rsidRPr="00D44562">
              <w:rPr>
                <w:rStyle w:val="a7"/>
                <w:rtl/>
              </w:rPr>
              <w:t xml:space="preserve"> ויש שאינו סולד: </w:t>
            </w:r>
          </w:p>
        </w:tc>
      </w:tr>
    </w:tbl>
    <w:p w14:paraId="0ACBFA2F" w14:textId="0B02A65D" w:rsidR="00ED222E" w:rsidRDefault="00ED222E" w:rsidP="00ED222E">
      <w:pPr>
        <w:pStyle w:val="3"/>
      </w:pPr>
      <w:r>
        <w:rPr>
          <w:rFonts w:hint="cs"/>
          <w:rtl/>
        </w:rPr>
        <w:t>דעת רבי</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ED222E" w14:paraId="1A33BD37" w14:textId="77777777" w:rsidTr="00BC0350">
        <w:tc>
          <w:tcPr>
            <w:tcW w:w="4278" w:type="dxa"/>
            <w:shd w:val="clear" w:color="auto" w:fill="auto"/>
          </w:tcPr>
          <w:p w14:paraId="1801366B" w14:textId="2ACB715C" w:rsidR="00ED222E" w:rsidRPr="00D44562" w:rsidRDefault="00ED222E" w:rsidP="00ED222E">
            <w:pPr>
              <w:rPr>
                <w:rStyle w:val="a9"/>
                <w:rtl/>
              </w:rPr>
            </w:pPr>
            <w:r>
              <w:rPr>
                <w:rtl/>
              </w:rPr>
              <w:t xml:space="preserve">אמר רבי יצחק בר </w:t>
            </w:r>
            <w:proofErr w:type="spellStart"/>
            <w:r>
              <w:rPr>
                <w:rtl/>
              </w:rPr>
              <w:t>אבדימי</w:t>
            </w:r>
            <w:proofErr w:type="spellEnd"/>
            <w:r>
              <w:rPr>
                <w:rtl/>
              </w:rPr>
              <w:t xml:space="preserve">: </w:t>
            </w:r>
            <w:r w:rsidRPr="00D44562">
              <w:rPr>
                <w:rStyle w:val="a9"/>
                <w:rtl/>
              </w:rPr>
              <w:t xml:space="preserve">פעם אחת נכנסתי </w:t>
            </w:r>
            <w:r w:rsidRPr="00ED222E">
              <w:rPr>
                <w:rStyle w:val="a3"/>
                <w:rFonts w:hint="cs"/>
                <w:rtl/>
              </w:rPr>
              <w:t xml:space="preserve">[=בשבת] </w:t>
            </w:r>
            <w:r w:rsidRPr="00D44562">
              <w:rPr>
                <w:rStyle w:val="a9"/>
                <w:rtl/>
              </w:rPr>
              <w:t>אחר רבי לבית המרחץ</w:t>
            </w:r>
            <w:r w:rsidR="004414C4">
              <w:rPr>
                <w:rStyle w:val="a9"/>
                <w:rFonts w:hint="cs"/>
                <w:rtl/>
              </w:rPr>
              <w:t xml:space="preserve"> </w:t>
            </w:r>
            <w:r w:rsidR="004414C4" w:rsidRPr="004414C4">
              <w:rPr>
                <w:rStyle w:val="a3"/>
                <w:rFonts w:hint="cs"/>
                <w:rtl/>
              </w:rPr>
              <w:t>[=של חמי טבריה. רש"י]</w:t>
            </w:r>
            <w:r w:rsidRPr="004414C4">
              <w:rPr>
                <w:rStyle w:val="a3"/>
                <w:rFonts w:hint="cs"/>
                <w:rtl/>
              </w:rPr>
              <w:t>,</w:t>
            </w:r>
            <w:r w:rsidRPr="004414C4">
              <w:rPr>
                <w:rStyle w:val="a3"/>
                <w:rtl/>
              </w:rPr>
              <w:t xml:space="preserve"> </w:t>
            </w:r>
            <w:r w:rsidRPr="00D44562">
              <w:rPr>
                <w:rStyle w:val="a9"/>
                <w:rtl/>
              </w:rPr>
              <w:t xml:space="preserve">ובקשתי להניח לו פך של שמן </w:t>
            </w:r>
            <w:proofErr w:type="spellStart"/>
            <w:r w:rsidRPr="00D44562">
              <w:rPr>
                <w:rStyle w:val="a9"/>
                <w:rtl/>
              </w:rPr>
              <w:t>באמבטי</w:t>
            </w:r>
            <w:proofErr w:type="spellEnd"/>
            <w:r w:rsidRPr="00D44562">
              <w:rPr>
                <w:rStyle w:val="a9"/>
                <w:rFonts w:hint="cs"/>
                <w:rtl/>
              </w:rPr>
              <w:t xml:space="preserve"> </w:t>
            </w:r>
            <w:r w:rsidRPr="00197887">
              <w:rPr>
                <w:rStyle w:val="a3"/>
                <w:rFonts w:hint="cs"/>
                <w:rtl/>
              </w:rPr>
              <w:t>[=כדי שיפשיר השמן ויסוך רבי לפני הרחיצה]</w:t>
            </w:r>
            <w:r w:rsidRPr="00197887">
              <w:rPr>
                <w:rStyle w:val="a3"/>
                <w:rtl/>
              </w:rPr>
              <w:t>,</w:t>
            </w:r>
            <w:r w:rsidRPr="006C0B92">
              <w:rPr>
                <w:b/>
                <w:bCs/>
                <w:i/>
                <w:iCs/>
                <w:rtl/>
              </w:rPr>
              <w:t xml:space="preserve"> </w:t>
            </w:r>
            <w:r w:rsidRPr="00D44562">
              <w:rPr>
                <w:rStyle w:val="a9"/>
                <w:rtl/>
              </w:rPr>
              <w:t xml:space="preserve">ואמר לי: </w:t>
            </w:r>
            <w:r>
              <w:rPr>
                <w:rStyle w:val="a9"/>
                <w:rFonts w:hint="cs"/>
                <w:rtl/>
              </w:rPr>
              <w:t>'</w:t>
            </w:r>
            <w:r w:rsidRPr="00D44562">
              <w:rPr>
                <w:rStyle w:val="a9"/>
                <w:rtl/>
              </w:rPr>
              <w:t xml:space="preserve">טול </w:t>
            </w:r>
            <w:r w:rsidRPr="00ED222E">
              <w:rPr>
                <w:rStyle w:val="a3"/>
                <w:rFonts w:hint="cs"/>
                <w:rtl/>
              </w:rPr>
              <w:t xml:space="preserve">[=מהמים </w:t>
            </w:r>
            <w:proofErr w:type="spellStart"/>
            <w:r w:rsidRPr="00ED222E">
              <w:rPr>
                <w:rStyle w:val="a3"/>
                <w:rFonts w:hint="cs"/>
                <w:rtl/>
              </w:rPr>
              <w:t>שבאמבטי</w:t>
            </w:r>
            <w:proofErr w:type="spellEnd"/>
            <w:r>
              <w:rPr>
                <w:rStyle w:val="a3"/>
                <w:rFonts w:hint="cs"/>
                <w:rtl/>
              </w:rPr>
              <w:t xml:space="preserve"> ושים אותם</w:t>
            </w:r>
            <w:r w:rsidRPr="00ED222E">
              <w:rPr>
                <w:rStyle w:val="a3"/>
                <w:rFonts w:hint="cs"/>
                <w:rtl/>
              </w:rPr>
              <w:t xml:space="preserve">] </w:t>
            </w:r>
            <w:r w:rsidRPr="00D44562">
              <w:rPr>
                <w:rStyle w:val="a9"/>
                <w:rtl/>
              </w:rPr>
              <w:t xml:space="preserve">בכלי שני </w:t>
            </w:r>
            <w:r w:rsidRPr="00ED222E">
              <w:rPr>
                <w:rStyle w:val="a3"/>
                <w:rFonts w:hint="cs"/>
                <w:rtl/>
              </w:rPr>
              <w:t xml:space="preserve">[=כדי שיצטננו המים מעט] </w:t>
            </w:r>
            <w:r w:rsidRPr="00D44562">
              <w:rPr>
                <w:rStyle w:val="a9"/>
                <w:rtl/>
              </w:rPr>
              <w:t>ותן</w:t>
            </w:r>
            <w:r>
              <w:rPr>
                <w:rStyle w:val="a9"/>
                <w:rFonts w:hint="cs"/>
                <w:rtl/>
              </w:rPr>
              <w:t xml:space="preserve"> </w:t>
            </w:r>
            <w:r w:rsidRPr="00ED222E">
              <w:rPr>
                <w:rStyle w:val="a3"/>
                <w:rFonts w:hint="cs"/>
                <w:rtl/>
              </w:rPr>
              <w:t>[=את פך השמן בכלי שני שיפשירו]'</w:t>
            </w:r>
            <w:r w:rsidRPr="00ED222E">
              <w:rPr>
                <w:rStyle w:val="a3"/>
                <w:rtl/>
              </w:rPr>
              <w:t>.</w:t>
            </w:r>
          </w:p>
          <w:p w14:paraId="01916DD5" w14:textId="77777777" w:rsidR="00ED222E" w:rsidRDefault="00ED222E" w:rsidP="00ED222E">
            <w:pPr>
              <w:rPr>
                <w:rtl/>
              </w:rPr>
            </w:pPr>
            <w:r>
              <w:rPr>
                <w:rtl/>
              </w:rPr>
              <w:t>שמע מינה תלת</w:t>
            </w:r>
            <w:r>
              <w:rPr>
                <w:rFonts w:hint="cs"/>
                <w:rtl/>
              </w:rPr>
              <w:t>:</w:t>
            </w:r>
            <w:r>
              <w:rPr>
                <w:rtl/>
              </w:rPr>
              <w:t xml:space="preserve"> שמע מינה שמן יש בו משום בשול, </w:t>
            </w:r>
          </w:p>
          <w:p w14:paraId="432F3861" w14:textId="77777777" w:rsidR="00ED222E" w:rsidRDefault="00ED222E" w:rsidP="00ED222E">
            <w:pPr>
              <w:rPr>
                <w:rtl/>
              </w:rPr>
            </w:pPr>
            <w:r>
              <w:rPr>
                <w:rtl/>
              </w:rPr>
              <w:t>ושמע מינה</w:t>
            </w:r>
            <w:r>
              <w:rPr>
                <w:rFonts w:hint="cs"/>
                <w:rtl/>
              </w:rPr>
              <w:t xml:space="preserve"> </w:t>
            </w:r>
            <w:r>
              <w:rPr>
                <w:rtl/>
              </w:rPr>
              <w:t xml:space="preserve">כלי שני אינו מבשל, </w:t>
            </w:r>
          </w:p>
          <w:p w14:paraId="5C2C0307" w14:textId="51352FC2" w:rsidR="00ED222E" w:rsidRDefault="00ED222E" w:rsidP="00ED222E">
            <w:pPr>
              <w:rPr>
                <w:rtl/>
              </w:rPr>
            </w:pPr>
            <w:r>
              <w:rPr>
                <w:rtl/>
              </w:rPr>
              <w:t xml:space="preserve">ושמע מינה </w:t>
            </w:r>
            <w:proofErr w:type="spellStart"/>
            <w:r>
              <w:rPr>
                <w:rtl/>
              </w:rPr>
              <w:t>הפשרו</w:t>
            </w:r>
            <w:proofErr w:type="spellEnd"/>
            <w:r>
              <w:rPr>
                <w:rtl/>
              </w:rPr>
              <w:t xml:space="preserve"> </w:t>
            </w:r>
            <w:r w:rsidRPr="00ED222E">
              <w:rPr>
                <w:rStyle w:val="a3"/>
                <w:rFonts w:hint="cs"/>
                <w:rtl/>
              </w:rPr>
              <w:t>[=של שמן]</w:t>
            </w:r>
            <w:r>
              <w:rPr>
                <w:rFonts w:hint="cs"/>
                <w:rtl/>
              </w:rPr>
              <w:t xml:space="preserve"> </w:t>
            </w:r>
            <w:r>
              <w:rPr>
                <w:rtl/>
              </w:rPr>
              <w:t>זהו בשולו</w:t>
            </w:r>
            <w:r>
              <w:rPr>
                <w:rFonts w:hint="cs"/>
                <w:rtl/>
              </w:rPr>
              <w:t xml:space="preserve"> </w:t>
            </w:r>
            <w:r w:rsidRPr="00ED222E">
              <w:rPr>
                <w:rStyle w:val="a3"/>
                <w:rFonts w:hint="cs"/>
                <w:rtl/>
              </w:rPr>
              <w:t>[=ולכן אין להתיר בכלי ראשון אפילו הפשרה בלבד]</w:t>
            </w:r>
            <w:r w:rsidRPr="00ED222E">
              <w:rPr>
                <w:rStyle w:val="a3"/>
                <w:rtl/>
              </w:rPr>
              <w:t xml:space="preserve">. </w:t>
            </w:r>
          </w:p>
        </w:tc>
        <w:tc>
          <w:tcPr>
            <w:tcW w:w="4278" w:type="dxa"/>
            <w:shd w:val="clear" w:color="auto" w:fill="auto"/>
          </w:tcPr>
          <w:p w14:paraId="754D450A" w14:textId="77777777" w:rsidR="00ED222E" w:rsidRPr="00D44562" w:rsidRDefault="00ED222E" w:rsidP="00ED222E">
            <w:pPr>
              <w:rPr>
                <w:rStyle w:val="a7"/>
                <w:rtl/>
              </w:rPr>
            </w:pPr>
            <w:r w:rsidRPr="00ED222E">
              <w:rPr>
                <w:rStyle w:val="a7"/>
                <w:b/>
                <w:bCs/>
                <w:u w:val="single"/>
                <w:rtl/>
              </w:rPr>
              <w:t>נכנסתי</w:t>
            </w:r>
            <w:r w:rsidRPr="00D44562">
              <w:rPr>
                <w:rStyle w:val="a7"/>
                <w:rtl/>
              </w:rPr>
              <w:t xml:space="preserve">. בשבת ובחמי </w:t>
            </w:r>
            <w:proofErr w:type="spellStart"/>
            <w:r w:rsidRPr="00D44562">
              <w:rPr>
                <w:rStyle w:val="a7"/>
                <w:rtl/>
              </w:rPr>
              <w:t>טבריא</w:t>
            </w:r>
            <w:proofErr w:type="spellEnd"/>
            <w:r w:rsidRPr="00D44562">
              <w:rPr>
                <w:rStyle w:val="a7"/>
                <w:rtl/>
              </w:rPr>
              <w:t xml:space="preserve"> </w:t>
            </w:r>
            <w:proofErr w:type="spellStart"/>
            <w:r w:rsidRPr="00D44562">
              <w:rPr>
                <w:rStyle w:val="a7"/>
                <w:rtl/>
              </w:rPr>
              <w:t>הוה</w:t>
            </w:r>
            <w:proofErr w:type="spellEnd"/>
            <w:r w:rsidRPr="00D44562">
              <w:rPr>
                <w:rStyle w:val="a7"/>
                <w:rtl/>
              </w:rPr>
              <w:t xml:space="preserve"> שלא נאסרו</w:t>
            </w:r>
            <w:r w:rsidRPr="00D44562">
              <w:rPr>
                <w:rStyle w:val="a7"/>
                <w:rFonts w:hint="cs"/>
                <w:rtl/>
              </w:rPr>
              <w:t>,</w:t>
            </w:r>
            <w:r w:rsidRPr="00D44562">
              <w:rPr>
                <w:rStyle w:val="a7"/>
                <w:rtl/>
              </w:rPr>
              <w:t xml:space="preserve"> </w:t>
            </w:r>
            <w:proofErr w:type="spellStart"/>
            <w:r w:rsidRPr="00D44562">
              <w:rPr>
                <w:rStyle w:val="a7"/>
                <w:rtl/>
              </w:rPr>
              <w:t>כדאמר</w:t>
            </w:r>
            <w:proofErr w:type="spellEnd"/>
            <w:r w:rsidRPr="00D44562">
              <w:rPr>
                <w:rStyle w:val="a7"/>
                <w:rtl/>
              </w:rPr>
              <w:t xml:space="preserve"> לעיל התירו להם חמי </w:t>
            </w:r>
            <w:proofErr w:type="spellStart"/>
            <w:r w:rsidRPr="00D44562">
              <w:rPr>
                <w:rStyle w:val="a7"/>
                <w:rtl/>
              </w:rPr>
              <w:t>טבריא</w:t>
            </w:r>
            <w:proofErr w:type="spellEnd"/>
            <w:r w:rsidRPr="00D44562">
              <w:rPr>
                <w:rStyle w:val="a7"/>
                <w:rtl/>
              </w:rPr>
              <w:t xml:space="preserve">: </w:t>
            </w:r>
          </w:p>
          <w:p w14:paraId="50D06F82" w14:textId="77777777" w:rsidR="00ED222E" w:rsidRDefault="00ED222E" w:rsidP="00ED222E">
            <w:pPr>
              <w:rPr>
                <w:rStyle w:val="a7"/>
                <w:rtl/>
              </w:rPr>
            </w:pPr>
            <w:proofErr w:type="spellStart"/>
            <w:r w:rsidRPr="00D44562">
              <w:rPr>
                <w:rStyle w:val="a7"/>
                <w:rtl/>
              </w:rPr>
              <w:t>באמבטי</w:t>
            </w:r>
            <w:proofErr w:type="spellEnd"/>
            <w:r w:rsidRPr="00D44562">
              <w:rPr>
                <w:rStyle w:val="a7"/>
                <w:rtl/>
              </w:rPr>
              <w:t xml:space="preserve">. כגון בריכה עשויה בקרקע שהמים נכנסים שם </w:t>
            </w:r>
            <w:proofErr w:type="spellStart"/>
            <w:r w:rsidRPr="00D44562">
              <w:rPr>
                <w:rStyle w:val="a7"/>
                <w:rtl/>
              </w:rPr>
              <w:t>ונאספין</w:t>
            </w:r>
            <w:proofErr w:type="spellEnd"/>
            <w:r w:rsidRPr="00D44562">
              <w:rPr>
                <w:rStyle w:val="a7"/>
                <w:rtl/>
              </w:rPr>
              <w:t xml:space="preserve">: </w:t>
            </w:r>
          </w:p>
          <w:p w14:paraId="672EFB0E" w14:textId="77777777" w:rsidR="00ED222E" w:rsidRDefault="00ED222E" w:rsidP="00ED222E">
            <w:pPr>
              <w:rPr>
                <w:rStyle w:val="a7"/>
                <w:rtl/>
              </w:rPr>
            </w:pPr>
            <w:r w:rsidRPr="00ED222E">
              <w:rPr>
                <w:rStyle w:val="a7"/>
                <w:b/>
                <w:bCs/>
                <w:u w:val="single"/>
                <w:rtl/>
              </w:rPr>
              <w:t>ובקשתי להניח שם פך שמן</w:t>
            </w:r>
            <w:r w:rsidRPr="00D44562">
              <w:rPr>
                <w:rStyle w:val="a7"/>
                <w:rtl/>
              </w:rPr>
              <w:t xml:space="preserve">. להפשיר לסוך הימנו קודם הרחיצה: </w:t>
            </w:r>
          </w:p>
          <w:p w14:paraId="23376AAE" w14:textId="77777777" w:rsidR="00ED222E" w:rsidRDefault="00ED222E" w:rsidP="00ED222E">
            <w:pPr>
              <w:rPr>
                <w:rStyle w:val="a7"/>
                <w:rtl/>
              </w:rPr>
            </w:pPr>
            <w:r w:rsidRPr="00ED222E">
              <w:rPr>
                <w:rStyle w:val="a7"/>
                <w:b/>
                <w:bCs/>
                <w:u w:val="single"/>
                <w:rtl/>
              </w:rPr>
              <w:t>טול</w:t>
            </w:r>
            <w:r w:rsidRPr="00D44562">
              <w:rPr>
                <w:rStyle w:val="a7"/>
                <w:rtl/>
              </w:rPr>
              <w:t xml:space="preserve">. מן המים: </w:t>
            </w:r>
          </w:p>
          <w:p w14:paraId="305E83E0" w14:textId="57A930BF" w:rsidR="00ED222E" w:rsidRPr="00D44562" w:rsidRDefault="00ED222E" w:rsidP="00ED222E">
            <w:pPr>
              <w:rPr>
                <w:rStyle w:val="a7"/>
                <w:rtl/>
              </w:rPr>
            </w:pPr>
            <w:r w:rsidRPr="00ED222E">
              <w:rPr>
                <w:rStyle w:val="a7"/>
                <w:b/>
                <w:bCs/>
                <w:u w:val="single"/>
                <w:rtl/>
              </w:rPr>
              <w:t>בכלי שני</w:t>
            </w:r>
            <w:r w:rsidRPr="00D44562">
              <w:rPr>
                <w:rStyle w:val="a7"/>
                <w:rtl/>
              </w:rPr>
              <w:t xml:space="preserve">. שיצטננו מעט </w:t>
            </w:r>
            <w:proofErr w:type="spellStart"/>
            <w:r w:rsidRPr="00D44562">
              <w:rPr>
                <w:rStyle w:val="a7"/>
                <w:rtl/>
              </w:rPr>
              <w:t>דכלי</w:t>
            </w:r>
            <w:proofErr w:type="spellEnd"/>
            <w:r w:rsidRPr="00D44562">
              <w:rPr>
                <w:rStyle w:val="a7"/>
                <w:rtl/>
              </w:rPr>
              <w:t xml:space="preserve"> שני אינו מבשל </w:t>
            </w:r>
            <w:proofErr w:type="spellStart"/>
            <w:r w:rsidRPr="00D44562">
              <w:rPr>
                <w:rStyle w:val="a7"/>
                <w:rtl/>
              </w:rPr>
              <w:t>ואח''כ</w:t>
            </w:r>
            <w:proofErr w:type="spellEnd"/>
            <w:r w:rsidRPr="00D44562">
              <w:rPr>
                <w:rStyle w:val="a7"/>
                <w:rtl/>
              </w:rPr>
              <w:t xml:space="preserve"> תן הפך לתוך אותו כלי שני </w:t>
            </w:r>
            <w:proofErr w:type="spellStart"/>
            <w:r w:rsidRPr="00D44562">
              <w:rPr>
                <w:rStyle w:val="a7"/>
                <w:rtl/>
              </w:rPr>
              <w:t>דהך</w:t>
            </w:r>
            <w:proofErr w:type="spellEnd"/>
            <w:r w:rsidRPr="00D44562">
              <w:rPr>
                <w:rStyle w:val="a7"/>
                <w:rtl/>
              </w:rPr>
              <w:t xml:space="preserve"> </w:t>
            </w:r>
            <w:proofErr w:type="spellStart"/>
            <w:r w:rsidRPr="00D44562">
              <w:rPr>
                <w:rStyle w:val="a7"/>
                <w:rtl/>
              </w:rPr>
              <w:t>אמבטי</w:t>
            </w:r>
            <w:proofErr w:type="spellEnd"/>
            <w:r w:rsidRPr="00D44562">
              <w:rPr>
                <w:rStyle w:val="a7"/>
                <w:rtl/>
              </w:rPr>
              <w:t xml:space="preserve"> שהחמין </w:t>
            </w:r>
            <w:proofErr w:type="spellStart"/>
            <w:r w:rsidRPr="00D44562">
              <w:rPr>
                <w:rStyle w:val="a7"/>
                <w:rtl/>
              </w:rPr>
              <w:t>נמשכין</w:t>
            </w:r>
            <w:proofErr w:type="spellEnd"/>
            <w:r w:rsidRPr="00D44562">
              <w:rPr>
                <w:rStyle w:val="a7"/>
                <w:rtl/>
              </w:rPr>
              <w:t xml:space="preserve"> לה מן המעיין </w:t>
            </w:r>
            <w:proofErr w:type="spellStart"/>
            <w:r w:rsidRPr="00D44562">
              <w:rPr>
                <w:rStyle w:val="a7"/>
                <w:rtl/>
              </w:rPr>
              <w:t>חשיב</w:t>
            </w:r>
            <w:proofErr w:type="spellEnd"/>
            <w:r w:rsidRPr="00D44562">
              <w:rPr>
                <w:rStyle w:val="a7"/>
                <w:rtl/>
              </w:rPr>
              <w:t xml:space="preserve"> לה ככלי ראשון </w:t>
            </w:r>
            <w:proofErr w:type="spellStart"/>
            <w:r w:rsidRPr="00D44562">
              <w:rPr>
                <w:rStyle w:val="a7"/>
                <w:rtl/>
              </w:rPr>
              <w:t>שנרתחו</w:t>
            </w:r>
            <w:proofErr w:type="spellEnd"/>
            <w:r w:rsidRPr="00D44562">
              <w:rPr>
                <w:rStyle w:val="a7"/>
                <w:rtl/>
              </w:rPr>
              <w:t xml:space="preserve"> בו</w:t>
            </w:r>
            <w:r>
              <w:rPr>
                <w:rStyle w:val="a7"/>
                <w:rFonts w:hint="cs"/>
                <w:rtl/>
              </w:rPr>
              <w:t>,</w:t>
            </w:r>
            <w:r w:rsidRPr="00D44562">
              <w:rPr>
                <w:rStyle w:val="a7"/>
                <w:rtl/>
              </w:rPr>
              <w:t xml:space="preserve"> </w:t>
            </w:r>
            <w:proofErr w:type="spellStart"/>
            <w:r w:rsidRPr="00D44562">
              <w:rPr>
                <w:rStyle w:val="a7"/>
                <w:rtl/>
              </w:rPr>
              <w:t>שאע</w:t>
            </w:r>
            <w:proofErr w:type="spellEnd"/>
            <w:r w:rsidRPr="00D44562">
              <w:rPr>
                <w:rStyle w:val="a7"/>
                <w:rtl/>
              </w:rPr>
              <w:t>''פ שהעבירו מעל האור מבשל</w:t>
            </w:r>
            <w:r>
              <w:rPr>
                <w:rStyle w:val="a7"/>
                <w:rFonts w:hint="cs"/>
                <w:rtl/>
              </w:rPr>
              <w:t>,</w:t>
            </w:r>
            <w:r w:rsidRPr="00D44562">
              <w:rPr>
                <w:rStyle w:val="a7"/>
                <w:rtl/>
              </w:rPr>
              <w:t xml:space="preserve"> </w:t>
            </w:r>
            <w:proofErr w:type="spellStart"/>
            <w:r w:rsidRPr="00D44562">
              <w:rPr>
                <w:rStyle w:val="a7"/>
                <w:rtl/>
              </w:rPr>
              <w:t>כדתנן</w:t>
            </w:r>
            <w:proofErr w:type="spellEnd"/>
            <w:r w:rsidRPr="00D44562">
              <w:rPr>
                <w:rStyle w:val="a7"/>
                <w:rtl/>
              </w:rPr>
              <w:t xml:space="preserve"> לקמן (ד' </w:t>
            </w:r>
            <w:proofErr w:type="spellStart"/>
            <w:r w:rsidRPr="00D44562">
              <w:rPr>
                <w:rStyle w:val="a7"/>
                <w:rtl/>
              </w:rPr>
              <w:t>מב</w:t>
            </w:r>
            <w:proofErr w:type="spellEnd"/>
            <w:r w:rsidRPr="00D44562">
              <w:rPr>
                <w:rStyle w:val="a7"/>
                <w:rtl/>
              </w:rPr>
              <w:t>.)</w:t>
            </w:r>
            <w:r>
              <w:rPr>
                <w:rStyle w:val="a7"/>
                <w:rFonts w:hint="cs"/>
                <w:rtl/>
              </w:rPr>
              <w:t>:</w:t>
            </w:r>
            <w:r w:rsidRPr="00D44562">
              <w:rPr>
                <w:rStyle w:val="a7"/>
                <w:rtl/>
              </w:rPr>
              <w:t xml:space="preserve"> </w:t>
            </w:r>
            <w:proofErr w:type="spellStart"/>
            <w:r w:rsidRPr="00D44562">
              <w:rPr>
                <w:rStyle w:val="a7"/>
                <w:rtl/>
              </w:rPr>
              <w:t>האילפס</w:t>
            </w:r>
            <w:proofErr w:type="spellEnd"/>
            <w:r w:rsidRPr="00D44562">
              <w:rPr>
                <w:rStyle w:val="a7"/>
                <w:rtl/>
              </w:rPr>
              <w:t xml:space="preserve"> והקדירה שהעבירן מרותחין לא </w:t>
            </w:r>
            <w:proofErr w:type="spellStart"/>
            <w:r w:rsidRPr="00D44562">
              <w:rPr>
                <w:rStyle w:val="a7"/>
                <w:rtl/>
              </w:rPr>
              <w:t>יתן</w:t>
            </w:r>
            <w:proofErr w:type="spellEnd"/>
            <w:r w:rsidRPr="00D44562">
              <w:rPr>
                <w:rStyle w:val="a7"/>
                <w:rtl/>
              </w:rPr>
              <w:t xml:space="preserve"> לתוכן תבלין</w:t>
            </w:r>
            <w:r>
              <w:rPr>
                <w:rStyle w:val="a7"/>
                <w:rFonts w:hint="cs"/>
                <w:rtl/>
              </w:rPr>
              <w:t>.</w:t>
            </w:r>
          </w:p>
          <w:p w14:paraId="34F5E9F0" w14:textId="77777777" w:rsidR="00ED222E" w:rsidRPr="00D44562" w:rsidRDefault="00ED222E" w:rsidP="00ED222E">
            <w:pPr>
              <w:rPr>
                <w:rStyle w:val="a7"/>
                <w:rtl/>
              </w:rPr>
            </w:pPr>
            <w:proofErr w:type="spellStart"/>
            <w:r w:rsidRPr="00ED222E">
              <w:rPr>
                <w:rStyle w:val="a7"/>
                <w:b/>
                <w:bCs/>
                <w:u w:val="single"/>
                <w:rtl/>
              </w:rPr>
              <w:t>וש</w:t>
            </w:r>
            <w:proofErr w:type="spellEnd"/>
            <w:r w:rsidRPr="00ED222E">
              <w:rPr>
                <w:rStyle w:val="a7"/>
                <w:b/>
                <w:bCs/>
                <w:u w:val="single"/>
                <w:rtl/>
              </w:rPr>
              <w:t xml:space="preserve">''מ </w:t>
            </w:r>
            <w:proofErr w:type="spellStart"/>
            <w:r w:rsidRPr="00ED222E">
              <w:rPr>
                <w:rStyle w:val="a7"/>
                <w:b/>
                <w:bCs/>
                <w:u w:val="single"/>
                <w:rtl/>
              </w:rPr>
              <w:t>הפשרו</w:t>
            </w:r>
            <w:proofErr w:type="spellEnd"/>
            <w:r w:rsidRPr="00ED222E">
              <w:rPr>
                <w:rStyle w:val="a7"/>
                <w:b/>
                <w:bCs/>
                <w:u w:val="single"/>
                <w:rtl/>
              </w:rPr>
              <w:t>.</w:t>
            </w:r>
            <w:r w:rsidRPr="00D44562">
              <w:rPr>
                <w:rStyle w:val="a7"/>
                <w:rtl/>
              </w:rPr>
              <w:t xml:space="preserve"> במקום הראוי לבישול: </w:t>
            </w:r>
          </w:p>
          <w:p w14:paraId="1F7D04F4" w14:textId="4B75BCFA" w:rsidR="00ED222E" w:rsidRPr="00D44562" w:rsidRDefault="00ED222E" w:rsidP="00ED222E">
            <w:pPr>
              <w:rPr>
                <w:rStyle w:val="a7"/>
                <w:rtl/>
              </w:rPr>
            </w:pPr>
            <w:r w:rsidRPr="00D44562">
              <w:rPr>
                <w:rStyle w:val="a7"/>
                <w:rtl/>
              </w:rPr>
              <w:t xml:space="preserve">זהו בישולו. </w:t>
            </w:r>
            <w:proofErr w:type="spellStart"/>
            <w:r w:rsidRPr="00D44562">
              <w:rPr>
                <w:rStyle w:val="a7"/>
                <w:rtl/>
              </w:rPr>
              <w:t>דהא</w:t>
            </w:r>
            <w:proofErr w:type="spellEnd"/>
            <w:r w:rsidRPr="00D44562">
              <w:rPr>
                <w:rStyle w:val="a7"/>
                <w:rtl/>
              </w:rPr>
              <w:t xml:space="preserve"> להפשיר בעלמא הוא </w:t>
            </w:r>
            <w:proofErr w:type="spellStart"/>
            <w:r w:rsidRPr="00D44562">
              <w:rPr>
                <w:rStyle w:val="a7"/>
                <w:rtl/>
              </w:rPr>
              <w:t>דקבעי</w:t>
            </w:r>
            <w:proofErr w:type="spellEnd"/>
            <w:r w:rsidRPr="00D44562">
              <w:rPr>
                <w:rStyle w:val="a7"/>
                <w:rtl/>
              </w:rPr>
              <w:t xml:space="preserve"> ואסר ליה: </w:t>
            </w:r>
          </w:p>
        </w:tc>
      </w:tr>
    </w:tbl>
    <w:p w14:paraId="3B78D24B" w14:textId="0F13281A" w:rsidR="00ED222E" w:rsidRDefault="00ED222E" w:rsidP="00ED222E">
      <w:pPr>
        <w:pStyle w:val="3"/>
      </w:pPr>
      <w:r>
        <w:rPr>
          <w:rFonts w:hint="cs"/>
          <w:rtl/>
        </w:rPr>
        <w:t>הפרשה מאיסור בבית המרחץ</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ED222E" w14:paraId="500B112B" w14:textId="77777777" w:rsidTr="00BC0350">
        <w:tc>
          <w:tcPr>
            <w:tcW w:w="4278" w:type="dxa"/>
            <w:shd w:val="clear" w:color="auto" w:fill="auto"/>
          </w:tcPr>
          <w:p w14:paraId="2537AAC0" w14:textId="77777777" w:rsidR="00ED222E" w:rsidRDefault="00ED222E" w:rsidP="00ED222E">
            <w:pPr>
              <w:rPr>
                <w:rtl/>
              </w:rPr>
            </w:pPr>
            <w:r>
              <w:rPr>
                <w:rtl/>
              </w:rPr>
              <w:t xml:space="preserve">היכי עביד </w:t>
            </w:r>
            <w:r w:rsidRPr="00ED222E">
              <w:rPr>
                <w:rStyle w:val="a3"/>
                <w:rFonts w:hint="cs"/>
                <w:rtl/>
              </w:rPr>
              <w:t>[=רבי]</w:t>
            </w:r>
            <w:r>
              <w:rPr>
                <w:rFonts w:hint="cs"/>
                <w:rtl/>
              </w:rPr>
              <w:t xml:space="preserve"> </w:t>
            </w:r>
            <w:r>
              <w:rPr>
                <w:rtl/>
              </w:rPr>
              <w:t>הכי</w:t>
            </w:r>
            <w:r>
              <w:rPr>
                <w:rFonts w:hint="cs"/>
                <w:rtl/>
              </w:rPr>
              <w:t xml:space="preserve"> </w:t>
            </w:r>
            <w:r w:rsidRPr="00ED222E">
              <w:rPr>
                <w:rStyle w:val="a3"/>
                <w:rFonts w:hint="cs"/>
                <w:rtl/>
              </w:rPr>
              <w:t>[=להורות הלכה בבית המרחץ]</w:t>
            </w:r>
            <w:r w:rsidRPr="00ED222E">
              <w:rPr>
                <w:rStyle w:val="a3"/>
                <w:rtl/>
              </w:rPr>
              <w:t xml:space="preserve">? </w:t>
            </w:r>
          </w:p>
          <w:p w14:paraId="639E55F9" w14:textId="77777777" w:rsidR="00ED222E" w:rsidRDefault="00ED222E" w:rsidP="00ED222E">
            <w:pPr>
              <w:rPr>
                <w:rtl/>
              </w:rPr>
            </w:pPr>
            <w:r>
              <w:rPr>
                <w:rtl/>
              </w:rPr>
              <w:t xml:space="preserve">והאמר רבה בר </w:t>
            </w:r>
            <w:proofErr w:type="spellStart"/>
            <w:r>
              <w:rPr>
                <w:rtl/>
              </w:rPr>
              <w:t>בר</w:t>
            </w:r>
            <w:proofErr w:type="spellEnd"/>
            <w:r>
              <w:rPr>
                <w:rtl/>
              </w:rPr>
              <w:t xml:space="preserve"> חנה אמר רבי יוחנן: </w:t>
            </w:r>
            <w:r w:rsidRPr="00ED222E">
              <w:rPr>
                <w:rStyle w:val="a9"/>
                <w:rtl/>
              </w:rPr>
              <w:t xml:space="preserve">בכל מקום מותר להרהר - חוץ מבית המרחץ ובית </w:t>
            </w:r>
            <w:proofErr w:type="spellStart"/>
            <w:r w:rsidRPr="00ED222E">
              <w:rPr>
                <w:rStyle w:val="a9"/>
                <w:rtl/>
              </w:rPr>
              <w:t>הכסא</w:t>
            </w:r>
            <w:proofErr w:type="spellEnd"/>
            <w:r w:rsidRPr="00ED222E">
              <w:rPr>
                <w:rFonts w:hint="cs"/>
                <w:rtl/>
              </w:rPr>
              <w:t>?</w:t>
            </w:r>
            <w:r>
              <w:rPr>
                <w:rtl/>
              </w:rPr>
              <w:t xml:space="preserve"> </w:t>
            </w:r>
          </w:p>
          <w:p w14:paraId="4C552393" w14:textId="77777777" w:rsidR="00ED222E" w:rsidRDefault="00ED222E" w:rsidP="00ED222E">
            <w:pPr>
              <w:rPr>
                <w:rtl/>
              </w:rPr>
            </w:pPr>
            <w:r>
              <w:rPr>
                <w:rtl/>
              </w:rPr>
              <w:t xml:space="preserve">וכי </w:t>
            </w:r>
            <w:proofErr w:type="spellStart"/>
            <w:r>
              <w:rPr>
                <w:rtl/>
              </w:rPr>
              <w:t>תימא</w:t>
            </w:r>
            <w:proofErr w:type="spellEnd"/>
            <w:r>
              <w:rPr>
                <w:rtl/>
              </w:rPr>
              <w:t xml:space="preserve"> בלשון חול אמר ליה, והאמר </w:t>
            </w:r>
            <w:proofErr w:type="spellStart"/>
            <w:r>
              <w:rPr>
                <w:rtl/>
              </w:rPr>
              <w:t>אביי</w:t>
            </w:r>
            <w:proofErr w:type="spellEnd"/>
            <w:r>
              <w:rPr>
                <w:rtl/>
              </w:rPr>
              <w:t xml:space="preserve">: </w:t>
            </w:r>
            <w:r w:rsidRPr="00ED222E">
              <w:rPr>
                <w:rStyle w:val="a9"/>
                <w:rtl/>
              </w:rPr>
              <w:t>דברים של חול - מותר לאומרן בלשון קודש, של קודש - אסור לאומרן בלשון חול</w:t>
            </w:r>
            <w:r>
              <w:rPr>
                <w:rtl/>
              </w:rPr>
              <w:t xml:space="preserve">! </w:t>
            </w:r>
          </w:p>
          <w:p w14:paraId="79428A60" w14:textId="77777777" w:rsidR="00ED222E" w:rsidRDefault="00ED222E" w:rsidP="00ED222E">
            <w:pPr>
              <w:rPr>
                <w:rtl/>
              </w:rPr>
            </w:pPr>
            <w:proofErr w:type="spellStart"/>
            <w:r>
              <w:rPr>
                <w:rtl/>
              </w:rPr>
              <w:t>אפרושי</w:t>
            </w:r>
            <w:proofErr w:type="spellEnd"/>
            <w:r>
              <w:rPr>
                <w:rtl/>
              </w:rPr>
              <w:t xml:space="preserve"> </w:t>
            </w:r>
            <w:proofErr w:type="spellStart"/>
            <w:r>
              <w:rPr>
                <w:rtl/>
              </w:rPr>
              <w:t>מאיסורא</w:t>
            </w:r>
            <w:proofErr w:type="spellEnd"/>
            <w:r>
              <w:rPr>
                <w:rtl/>
              </w:rPr>
              <w:t xml:space="preserve"> שאני. </w:t>
            </w:r>
          </w:p>
          <w:p w14:paraId="0A8235AD" w14:textId="77777777" w:rsidR="00ED222E" w:rsidRDefault="00ED222E" w:rsidP="00ED222E">
            <w:pPr>
              <w:rPr>
                <w:rStyle w:val="a9"/>
                <w:rtl/>
              </w:rPr>
            </w:pPr>
            <w:r>
              <w:rPr>
                <w:rtl/>
              </w:rPr>
              <w:t xml:space="preserve">תדע, </w:t>
            </w:r>
            <w:proofErr w:type="spellStart"/>
            <w:r>
              <w:rPr>
                <w:rtl/>
              </w:rPr>
              <w:t>דאמר</w:t>
            </w:r>
            <w:proofErr w:type="spellEnd"/>
            <w:r>
              <w:rPr>
                <w:rtl/>
              </w:rPr>
              <w:t xml:space="preserve"> רב יהודה אמר שמואל: </w:t>
            </w:r>
            <w:r w:rsidRPr="00ED222E">
              <w:rPr>
                <w:rStyle w:val="a9"/>
                <w:rtl/>
              </w:rPr>
              <w:t xml:space="preserve">מעשה בתלמידו של רבי מאיר שנכנס אחריו לבית המרחץ, ובקש להדיח קרקע. ואמר לו: אין </w:t>
            </w:r>
            <w:proofErr w:type="spellStart"/>
            <w:r w:rsidRPr="00ED222E">
              <w:rPr>
                <w:rStyle w:val="a9"/>
                <w:rtl/>
              </w:rPr>
              <w:t>מדיחין</w:t>
            </w:r>
            <w:proofErr w:type="spellEnd"/>
            <w:r>
              <w:rPr>
                <w:rStyle w:val="a9"/>
                <w:rFonts w:hint="cs"/>
                <w:rtl/>
              </w:rPr>
              <w:t xml:space="preserve"> </w:t>
            </w:r>
            <w:r w:rsidRPr="00ED222E">
              <w:rPr>
                <w:rStyle w:val="a3"/>
                <w:rFonts w:hint="cs"/>
                <w:rtl/>
              </w:rPr>
              <w:t xml:space="preserve">[=שמא ישווה </w:t>
            </w:r>
            <w:proofErr w:type="spellStart"/>
            <w:r w:rsidRPr="00ED222E">
              <w:rPr>
                <w:rStyle w:val="a3"/>
                <w:rFonts w:hint="cs"/>
                <w:rtl/>
              </w:rPr>
              <w:t>גומותת</w:t>
            </w:r>
            <w:proofErr w:type="spellEnd"/>
            <w:r w:rsidRPr="00ED222E">
              <w:rPr>
                <w:rStyle w:val="a3"/>
                <w:rFonts w:hint="cs"/>
                <w:rtl/>
              </w:rPr>
              <w:t xml:space="preserve"> בקרקע]</w:t>
            </w:r>
            <w:r w:rsidRPr="00ED222E">
              <w:rPr>
                <w:rStyle w:val="a3"/>
                <w:rtl/>
              </w:rPr>
              <w:t xml:space="preserve">. </w:t>
            </w:r>
          </w:p>
          <w:p w14:paraId="08C38C20" w14:textId="74AF7757" w:rsidR="00ED222E" w:rsidRDefault="00ED222E" w:rsidP="00ED222E">
            <w:pPr>
              <w:rPr>
                <w:rtl/>
              </w:rPr>
            </w:pPr>
            <w:r w:rsidRPr="00ED222E">
              <w:rPr>
                <w:rStyle w:val="a9"/>
                <w:rtl/>
              </w:rPr>
              <w:t>לסוך לו קרקע, אמר לו: אין סכין.</w:t>
            </w:r>
            <w:r>
              <w:rPr>
                <w:rtl/>
              </w:rPr>
              <w:t xml:space="preserve"> </w:t>
            </w:r>
          </w:p>
          <w:p w14:paraId="5C100E80" w14:textId="3C618F2C" w:rsidR="00ED222E" w:rsidRDefault="00ED222E" w:rsidP="00ED222E">
            <w:pPr>
              <w:rPr>
                <w:rtl/>
              </w:rPr>
            </w:pPr>
            <w:proofErr w:type="spellStart"/>
            <w:r>
              <w:rPr>
                <w:rtl/>
              </w:rPr>
              <w:t>אלמא</w:t>
            </w:r>
            <w:proofErr w:type="spellEnd"/>
            <w:r>
              <w:rPr>
                <w:rtl/>
              </w:rPr>
              <w:t xml:space="preserve">: </w:t>
            </w:r>
            <w:proofErr w:type="spellStart"/>
            <w:r>
              <w:rPr>
                <w:rtl/>
              </w:rPr>
              <w:t>אפרושי</w:t>
            </w:r>
            <w:proofErr w:type="spellEnd"/>
            <w:r>
              <w:rPr>
                <w:rtl/>
              </w:rPr>
              <w:t xml:space="preserve"> </w:t>
            </w:r>
            <w:proofErr w:type="spellStart"/>
            <w:r>
              <w:rPr>
                <w:rtl/>
              </w:rPr>
              <w:t>מאיסורא</w:t>
            </w:r>
            <w:proofErr w:type="spellEnd"/>
            <w:r>
              <w:rPr>
                <w:rtl/>
              </w:rPr>
              <w:t xml:space="preserve"> - שאני, הכא נמי: </w:t>
            </w:r>
            <w:proofErr w:type="spellStart"/>
            <w:r>
              <w:rPr>
                <w:rtl/>
              </w:rPr>
              <w:t>לאפרושי</w:t>
            </w:r>
            <w:proofErr w:type="spellEnd"/>
            <w:r>
              <w:rPr>
                <w:rtl/>
              </w:rPr>
              <w:t xml:space="preserve"> </w:t>
            </w:r>
            <w:proofErr w:type="spellStart"/>
            <w:r>
              <w:rPr>
                <w:rtl/>
              </w:rPr>
              <w:t>מאיסורא</w:t>
            </w:r>
            <w:proofErr w:type="spellEnd"/>
            <w:r>
              <w:rPr>
                <w:rtl/>
              </w:rPr>
              <w:t xml:space="preserve"> שאני. </w:t>
            </w:r>
          </w:p>
        </w:tc>
        <w:tc>
          <w:tcPr>
            <w:tcW w:w="4278" w:type="dxa"/>
            <w:shd w:val="clear" w:color="auto" w:fill="auto"/>
          </w:tcPr>
          <w:p w14:paraId="5CA191F9" w14:textId="77777777" w:rsidR="00ED222E" w:rsidRDefault="00ED222E" w:rsidP="00ED222E">
            <w:pPr>
              <w:rPr>
                <w:rStyle w:val="a7"/>
                <w:rtl/>
              </w:rPr>
            </w:pPr>
            <w:r w:rsidRPr="00D44562">
              <w:rPr>
                <w:rStyle w:val="a7"/>
                <w:rtl/>
              </w:rPr>
              <w:t xml:space="preserve">והיכי עביד הכי. להורות הוראה שהוא דבר תורה בבית המרחץ: </w:t>
            </w:r>
          </w:p>
          <w:p w14:paraId="3D69F831" w14:textId="77777777" w:rsidR="00ED222E" w:rsidRDefault="00ED222E" w:rsidP="00ED222E">
            <w:pPr>
              <w:rPr>
                <w:rStyle w:val="a7"/>
                <w:rtl/>
              </w:rPr>
            </w:pPr>
            <w:r w:rsidRPr="00D44562">
              <w:rPr>
                <w:rStyle w:val="a7"/>
                <w:rtl/>
              </w:rPr>
              <w:t xml:space="preserve">להרהר. בדברי תורה: </w:t>
            </w:r>
          </w:p>
          <w:p w14:paraId="25633782" w14:textId="77777777" w:rsidR="00ED222E" w:rsidRDefault="00ED222E" w:rsidP="00ED222E">
            <w:pPr>
              <w:rPr>
                <w:rStyle w:val="a7"/>
                <w:rtl/>
              </w:rPr>
            </w:pPr>
            <w:r w:rsidRPr="00D44562">
              <w:rPr>
                <w:rStyle w:val="a7"/>
                <w:rtl/>
              </w:rPr>
              <w:t xml:space="preserve">דברים של קדש. דברי תורה: </w:t>
            </w:r>
          </w:p>
          <w:p w14:paraId="6A55498B" w14:textId="77777777" w:rsidR="00ED222E" w:rsidRDefault="00ED222E" w:rsidP="00ED222E">
            <w:pPr>
              <w:rPr>
                <w:rStyle w:val="a7"/>
                <w:rtl/>
              </w:rPr>
            </w:pPr>
            <w:r w:rsidRPr="00D44562">
              <w:rPr>
                <w:rStyle w:val="a7"/>
                <w:rtl/>
              </w:rPr>
              <w:t xml:space="preserve">אסור לאומרן. במקום </w:t>
            </w:r>
            <w:proofErr w:type="spellStart"/>
            <w:r w:rsidRPr="00D44562">
              <w:rPr>
                <w:rStyle w:val="a7"/>
                <w:rtl/>
              </w:rPr>
              <w:t>הטנופת</w:t>
            </w:r>
            <w:proofErr w:type="spellEnd"/>
            <w:r w:rsidRPr="00D44562">
              <w:rPr>
                <w:rStyle w:val="a7"/>
                <w:rtl/>
              </w:rPr>
              <w:t xml:space="preserve"> ואפי' בלשון חול: </w:t>
            </w:r>
          </w:p>
          <w:p w14:paraId="6F093A36" w14:textId="66ADFABB" w:rsidR="00ED222E" w:rsidRPr="00D44562" w:rsidRDefault="00ED222E" w:rsidP="00ED222E">
            <w:pPr>
              <w:rPr>
                <w:rStyle w:val="a7"/>
                <w:rtl/>
              </w:rPr>
            </w:pPr>
            <w:r w:rsidRPr="00D44562">
              <w:rPr>
                <w:rStyle w:val="a7"/>
                <w:rtl/>
              </w:rPr>
              <w:t xml:space="preserve">אין </w:t>
            </w:r>
            <w:proofErr w:type="spellStart"/>
            <w:r w:rsidRPr="00D44562">
              <w:rPr>
                <w:rStyle w:val="a7"/>
                <w:rtl/>
              </w:rPr>
              <w:t>מדיחין</w:t>
            </w:r>
            <w:proofErr w:type="spellEnd"/>
            <w:r w:rsidRPr="00D44562">
              <w:rPr>
                <w:rStyle w:val="a7"/>
                <w:rtl/>
              </w:rPr>
              <w:t xml:space="preserve">. </w:t>
            </w:r>
            <w:proofErr w:type="spellStart"/>
            <w:r w:rsidRPr="00D44562">
              <w:rPr>
                <w:rStyle w:val="a7"/>
                <w:rtl/>
              </w:rPr>
              <w:t>דלמא</w:t>
            </w:r>
            <w:proofErr w:type="spellEnd"/>
            <w:r w:rsidRPr="00D44562">
              <w:rPr>
                <w:rStyle w:val="a7"/>
                <w:rtl/>
              </w:rPr>
              <w:t xml:space="preserve"> אתי </w:t>
            </w:r>
            <w:proofErr w:type="spellStart"/>
            <w:r w:rsidRPr="00D44562">
              <w:rPr>
                <w:rStyle w:val="a7"/>
                <w:rtl/>
              </w:rPr>
              <w:t>לאשויי</w:t>
            </w:r>
            <w:proofErr w:type="spellEnd"/>
            <w:r w:rsidRPr="00D44562">
              <w:rPr>
                <w:rStyle w:val="a7"/>
                <w:rtl/>
              </w:rPr>
              <w:t xml:space="preserve"> גומות: </w:t>
            </w:r>
          </w:p>
        </w:tc>
      </w:tr>
    </w:tbl>
    <w:p w14:paraId="01186E46" w14:textId="33C4B217" w:rsidR="004414C4" w:rsidRDefault="004414C4" w:rsidP="004414C4">
      <w:pPr>
        <w:pStyle w:val="3"/>
      </w:pPr>
      <w:r>
        <w:rPr>
          <w:rFonts w:hint="cs"/>
          <w:rtl/>
        </w:rPr>
        <w:t>בישול בחמי טבריה</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4414C4" w14:paraId="172CC7D0" w14:textId="77777777" w:rsidTr="00BC0350">
        <w:tc>
          <w:tcPr>
            <w:tcW w:w="4278" w:type="dxa"/>
            <w:shd w:val="clear" w:color="auto" w:fill="auto"/>
          </w:tcPr>
          <w:p w14:paraId="63616FA3" w14:textId="77777777" w:rsidR="004414C4" w:rsidRDefault="004414C4" w:rsidP="004414C4">
            <w:pPr>
              <w:rPr>
                <w:rStyle w:val="a8"/>
                <w:rtl/>
              </w:rPr>
            </w:pPr>
            <w:r>
              <w:rPr>
                <w:rtl/>
              </w:rPr>
              <w:t xml:space="preserve">אמר </w:t>
            </w:r>
            <w:proofErr w:type="spellStart"/>
            <w:r>
              <w:rPr>
                <w:rtl/>
              </w:rPr>
              <w:t>רבינא</w:t>
            </w:r>
            <w:proofErr w:type="spellEnd"/>
            <w:r>
              <w:rPr>
                <w:rtl/>
              </w:rPr>
              <w:t xml:space="preserve">: שמע מינה, </w:t>
            </w:r>
            <w:r w:rsidRPr="004414C4">
              <w:rPr>
                <w:rStyle w:val="a9"/>
                <w:rtl/>
              </w:rPr>
              <w:t xml:space="preserve">המבשל בחמי </w:t>
            </w:r>
            <w:proofErr w:type="spellStart"/>
            <w:r w:rsidRPr="004414C4">
              <w:rPr>
                <w:rStyle w:val="a9"/>
                <w:rtl/>
              </w:rPr>
              <w:t>טבריא</w:t>
            </w:r>
            <w:proofErr w:type="spellEnd"/>
            <w:r w:rsidRPr="004414C4">
              <w:rPr>
                <w:rStyle w:val="a9"/>
                <w:rtl/>
              </w:rPr>
              <w:t xml:space="preserve"> בשבת - חייב. </w:t>
            </w:r>
            <w:proofErr w:type="spellStart"/>
            <w:r>
              <w:rPr>
                <w:rtl/>
              </w:rPr>
              <w:t>דהא</w:t>
            </w:r>
            <w:proofErr w:type="spellEnd"/>
            <w:r>
              <w:rPr>
                <w:rtl/>
              </w:rPr>
              <w:t xml:space="preserve"> מעשה דרבי לאחר גזירה </w:t>
            </w:r>
            <w:r w:rsidRPr="004414C4">
              <w:rPr>
                <w:rStyle w:val="a3"/>
                <w:rFonts w:hint="cs"/>
                <w:rtl/>
              </w:rPr>
              <w:t>[=שאסרו את הזיעה]</w:t>
            </w:r>
            <w:r>
              <w:rPr>
                <w:rFonts w:hint="cs"/>
                <w:rtl/>
              </w:rPr>
              <w:t xml:space="preserve"> </w:t>
            </w:r>
            <w:proofErr w:type="spellStart"/>
            <w:r>
              <w:rPr>
                <w:rtl/>
              </w:rPr>
              <w:t>הוה</w:t>
            </w:r>
            <w:proofErr w:type="spellEnd"/>
            <w:r>
              <w:rPr>
                <w:rFonts w:hint="cs"/>
                <w:rtl/>
              </w:rPr>
              <w:t xml:space="preserve"> </w:t>
            </w:r>
            <w:r w:rsidRPr="004414C4">
              <w:rPr>
                <w:rStyle w:val="a3"/>
                <w:rFonts w:hint="cs"/>
                <w:rtl/>
              </w:rPr>
              <w:t xml:space="preserve">[=ועל </w:t>
            </w:r>
            <w:proofErr w:type="spellStart"/>
            <w:r w:rsidRPr="004414C4">
              <w:rPr>
                <w:rStyle w:val="a3"/>
                <w:rFonts w:hint="cs"/>
                <w:rtl/>
              </w:rPr>
              <w:t>כרחך</w:t>
            </w:r>
            <w:proofErr w:type="spellEnd"/>
            <w:r w:rsidRPr="004414C4">
              <w:rPr>
                <w:rStyle w:val="a3"/>
                <w:rFonts w:hint="cs"/>
                <w:rtl/>
              </w:rPr>
              <w:t xml:space="preserve"> שרחץ בחמי טבריה שעדיין מותרים]</w:t>
            </w:r>
            <w:r w:rsidRPr="004414C4">
              <w:rPr>
                <w:rStyle w:val="a3"/>
                <w:rtl/>
              </w:rPr>
              <w:t>,</w:t>
            </w:r>
            <w:r>
              <w:rPr>
                <w:rtl/>
              </w:rPr>
              <w:t xml:space="preserve"> ואמר ליה: </w:t>
            </w:r>
            <w:r w:rsidRPr="004414C4">
              <w:rPr>
                <w:rStyle w:val="a8"/>
                <w:rtl/>
              </w:rPr>
              <w:t xml:space="preserve">טול בכלי שני ותן. </w:t>
            </w:r>
            <w:r w:rsidRPr="004414C4">
              <w:rPr>
                <w:rStyle w:val="a3"/>
                <w:rFonts w:hint="cs"/>
                <w:rtl/>
              </w:rPr>
              <w:t>[=אבל בכלי ראשון יש איסור בישול, למרות שמדובר בחמי טבריה].</w:t>
            </w:r>
          </w:p>
          <w:p w14:paraId="2C04AF56" w14:textId="77777777" w:rsidR="004414C4" w:rsidRDefault="004414C4" w:rsidP="004414C4">
            <w:pPr>
              <w:rPr>
                <w:rtl/>
              </w:rPr>
            </w:pPr>
            <w:r>
              <w:rPr>
                <w:rtl/>
              </w:rPr>
              <w:t xml:space="preserve">איני? והאמר רב </w:t>
            </w:r>
            <w:proofErr w:type="spellStart"/>
            <w:r>
              <w:rPr>
                <w:rtl/>
              </w:rPr>
              <w:t>חסדא</w:t>
            </w:r>
            <w:proofErr w:type="spellEnd"/>
            <w:r>
              <w:rPr>
                <w:rtl/>
              </w:rPr>
              <w:t xml:space="preserve">: </w:t>
            </w:r>
            <w:r w:rsidRPr="004414C4">
              <w:rPr>
                <w:rStyle w:val="a9"/>
                <w:rtl/>
              </w:rPr>
              <w:t xml:space="preserve">המבשל בחמי </w:t>
            </w:r>
            <w:proofErr w:type="spellStart"/>
            <w:r w:rsidRPr="004414C4">
              <w:rPr>
                <w:rStyle w:val="a9"/>
                <w:rtl/>
              </w:rPr>
              <w:t>טבריא</w:t>
            </w:r>
            <w:proofErr w:type="spellEnd"/>
            <w:r w:rsidRPr="004414C4">
              <w:rPr>
                <w:rStyle w:val="a9"/>
                <w:rtl/>
              </w:rPr>
              <w:t xml:space="preserve"> </w:t>
            </w:r>
            <w:r w:rsidRPr="004414C4">
              <w:rPr>
                <w:rStyle w:val="a9"/>
                <w:rtl/>
              </w:rPr>
              <w:lastRenderedPageBreak/>
              <w:t>בשבת - פטור</w:t>
            </w:r>
            <w:r>
              <w:rPr>
                <w:rtl/>
              </w:rPr>
              <w:t xml:space="preserve">! </w:t>
            </w:r>
          </w:p>
          <w:p w14:paraId="24CD7633" w14:textId="57BD50D0" w:rsidR="004414C4" w:rsidRDefault="004414C4" w:rsidP="004414C4">
            <w:pPr>
              <w:rPr>
                <w:rtl/>
              </w:rPr>
            </w:pPr>
            <w:r>
              <w:rPr>
                <w:rtl/>
              </w:rPr>
              <w:t xml:space="preserve">מאי חייב נמי </w:t>
            </w:r>
            <w:proofErr w:type="spellStart"/>
            <w:r>
              <w:rPr>
                <w:rtl/>
              </w:rPr>
              <w:t>דקאמר</w:t>
            </w:r>
            <w:proofErr w:type="spellEnd"/>
            <w:r>
              <w:rPr>
                <w:rtl/>
              </w:rPr>
              <w:t xml:space="preserve"> </w:t>
            </w:r>
            <w:r w:rsidRPr="004414C4">
              <w:rPr>
                <w:rStyle w:val="a3"/>
                <w:rFonts w:hint="cs"/>
                <w:rtl/>
              </w:rPr>
              <w:t>[=</w:t>
            </w:r>
            <w:proofErr w:type="spellStart"/>
            <w:r w:rsidRPr="004414C4">
              <w:rPr>
                <w:rStyle w:val="a3"/>
                <w:rFonts w:hint="cs"/>
                <w:rtl/>
              </w:rPr>
              <w:t>רבינא</w:t>
            </w:r>
            <w:proofErr w:type="spellEnd"/>
            <w:r w:rsidRPr="004414C4">
              <w:rPr>
                <w:rStyle w:val="a3"/>
                <w:rFonts w:hint="cs"/>
                <w:rtl/>
              </w:rPr>
              <w:t>]?</w:t>
            </w:r>
            <w:r>
              <w:rPr>
                <w:rtl/>
              </w:rPr>
              <w:t xml:space="preserve"> מכת מרדות. </w:t>
            </w:r>
          </w:p>
        </w:tc>
        <w:tc>
          <w:tcPr>
            <w:tcW w:w="4278" w:type="dxa"/>
            <w:shd w:val="clear" w:color="auto" w:fill="auto"/>
          </w:tcPr>
          <w:p w14:paraId="6C3EF8B7" w14:textId="77777777" w:rsidR="004414C4" w:rsidRDefault="004414C4" w:rsidP="004414C4">
            <w:pPr>
              <w:rPr>
                <w:rStyle w:val="a7"/>
                <w:rtl/>
              </w:rPr>
            </w:pPr>
            <w:proofErr w:type="spellStart"/>
            <w:r w:rsidRPr="004414C4">
              <w:rPr>
                <w:rStyle w:val="a7"/>
                <w:b/>
                <w:bCs/>
                <w:u w:val="single"/>
                <w:rtl/>
              </w:rPr>
              <w:lastRenderedPageBreak/>
              <w:t>דהא</w:t>
            </w:r>
            <w:proofErr w:type="spellEnd"/>
            <w:r w:rsidRPr="004414C4">
              <w:rPr>
                <w:rStyle w:val="a7"/>
                <w:b/>
                <w:bCs/>
                <w:u w:val="single"/>
                <w:rtl/>
              </w:rPr>
              <w:t xml:space="preserve"> מעשה דרבי אחר גזירה </w:t>
            </w:r>
            <w:proofErr w:type="spellStart"/>
            <w:r w:rsidRPr="004414C4">
              <w:rPr>
                <w:rStyle w:val="a7"/>
                <w:b/>
                <w:bCs/>
                <w:u w:val="single"/>
                <w:rtl/>
              </w:rPr>
              <w:t>הוה</w:t>
            </w:r>
            <w:proofErr w:type="spellEnd"/>
            <w:r w:rsidRPr="00D44562">
              <w:rPr>
                <w:rStyle w:val="a7"/>
                <w:rtl/>
              </w:rPr>
              <w:t xml:space="preserve">. שגזרו על הזיעה ועל </w:t>
            </w:r>
            <w:proofErr w:type="spellStart"/>
            <w:r w:rsidRPr="00D44562">
              <w:rPr>
                <w:rStyle w:val="a7"/>
                <w:rtl/>
              </w:rPr>
              <w:t>כרחין</w:t>
            </w:r>
            <w:proofErr w:type="spellEnd"/>
            <w:r w:rsidRPr="00D44562">
              <w:rPr>
                <w:rStyle w:val="a7"/>
                <w:rtl/>
              </w:rPr>
              <w:t xml:space="preserve"> בחמי </w:t>
            </w:r>
            <w:proofErr w:type="spellStart"/>
            <w:r w:rsidRPr="00D44562">
              <w:rPr>
                <w:rStyle w:val="a7"/>
                <w:rtl/>
              </w:rPr>
              <w:t>טבריא</w:t>
            </w:r>
            <w:proofErr w:type="spellEnd"/>
            <w:r w:rsidRPr="00D44562">
              <w:rPr>
                <w:rStyle w:val="a7"/>
                <w:rtl/>
              </w:rPr>
              <w:t xml:space="preserve"> הוא דהוי ורבי יהושע </w:t>
            </w:r>
            <w:proofErr w:type="spellStart"/>
            <w:r w:rsidRPr="00D44562">
              <w:rPr>
                <w:rStyle w:val="a7"/>
                <w:rtl/>
              </w:rPr>
              <w:t>דאמר</w:t>
            </w:r>
            <w:proofErr w:type="spellEnd"/>
            <w:r w:rsidRPr="00D44562">
              <w:rPr>
                <w:rStyle w:val="a7"/>
                <w:rtl/>
              </w:rPr>
              <w:t xml:space="preserve"> לעיל בימי רבי </w:t>
            </w:r>
            <w:proofErr w:type="spellStart"/>
            <w:r w:rsidRPr="00D44562">
              <w:rPr>
                <w:rStyle w:val="a7"/>
                <w:rtl/>
              </w:rPr>
              <w:t>הוה</w:t>
            </w:r>
            <w:proofErr w:type="spellEnd"/>
            <w:r w:rsidRPr="00D44562">
              <w:rPr>
                <w:rStyle w:val="a7"/>
                <w:rtl/>
              </w:rPr>
              <w:t xml:space="preserve"> </w:t>
            </w:r>
            <w:proofErr w:type="spellStart"/>
            <w:r w:rsidRPr="00D44562">
              <w:rPr>
                <w:rStyle w:val="a7"/>
                <w:rtl/>
              </w:rPr>
              <w:t>אלמא</w:t>
            </w:r>
            <w:proofErr w:type="spellEnd"/>
            <w:r w:rsidRPr="00D44562">
              <w:rPr>
                <w:rStyle w:val="a7"/>
                <w:rtl/>
              </w:rPr>
              <w:t xml:space="preserve"> בימי רבי כבר נגזרה: </w:t>
            </w:r>
          </w:p>
          <w:p w14:paraId="46D865D0" w14:textId="77777777" w:rsidR="004414C4" w:rsidRDefault="004414C4" w:rsidP="004414C4">
            <w:pPr>
              <w:rPr>
                <w:rStyle w:val="a7"/>
                <w:rtl/>
              </w:rPr>
            </w:pPr>
            <w:proofErr w:type="spellStart"/>
            <w:r w:rsidRPr="004414C4">
              <w:rPr>
                <w:rStyle w:val="a7"/>
                <w:b/>
                <w:bCs/>
                <w:u w:val="single"/>
                <w:rtl/>
              </w:rPr>
              <w:t>וקאמר</w:t>
            </w:r>
            <w:proofErr w:type="spellEnd"/>
            <w:r w:rsidRPr="004414C4">
              <w:rPr>
                <w:rStyle w:val="a7"/>
                <w:b/>
                <w:bCs/>
                <w:u w:val="single"/>
                <w:rtl/>
              </w:rPr>
              <w:t xml:space="preserve"> ליה טול בכלי שני</w:t>
            </w:r>
            <w:r w:rsidRPr="00D44562">
              <w:rPr>
                <w:rStyle w:val="a7"/>
                <w:rtl/>
              </w:rPr>
              <w:t xml:space="preserve">. אבל ראשון לא </w:t>
            </w:r>
            <w:proofErr w:type="spellStart"/>
            <w:r w:rsidRPr="00D44562">
              <w:rPr>
                <w:rStyle w:val="a7"/>
                <w:rtl/>
              </w:rPr>
              <w:t>אלמא</w:t>
            </w:r>
            <w:proofErr w:type="spellEnd"/>
            <w:r w:rsidRPr="00D44562">
              <w:rPr>
                <w:rStyle w:val="a7"/>
                <w:rtl/>
              </w:rPr>
              <w:t xml:space="preserve"> יש בהן משום בישול: </w:t>
            </w:r>
          </w:p>
          <w:p w14:paraId="793C3E3E" w14:textId="0FC2E186" w:rsidR="004414C4" w:rsidRPr="004414C4" w:rsidRDefault="004414C4" w:rsidP="004414C4">
            <w:pPr>
              <w:rPr>
                <w:rStyle w:val="a7"/>
                <w:b/>
                <w:bCs/>
                <w:u w:val="single"/>
                <w:rtl/>
              </w:rPr>
            </w:pPr>
            <w:r w:rsidRPr="004414C4">
              <w:rPr>
                <w:rStyle w:val="a7"/>
                <w:b/>
                <w:bCs/>
                <w:u w:val="single"/>
                <w:rtl/>
              </w:rPr>
              <w:t>מרדות</w:t>
            </w:r>
            <w:r w:rsidRPr="00D44562">
              <w:rPr>
                <w:rStyle w:val="a7"/>
                <w:rtl/>
              </w:rPr>
              <w:t xml:space="preserve">. </w:t>
            </w:r>
            <w:proofErr w:type="spellStart"/>
            <w:r w:rsidRPr="00D44562">
              <w:rPr>
                <w:rStyle w:val="a7"/>
                <w:rtl/>
              </w:rPr>
              <w:t>רדוי</w:t>
            </w:r>
            <w:proofErr w:type="spellEnd"/>
            <w:r>
              <w:rPr>
                <w:rStyle w:val="a7"/>
                <w:rFonts w:hint="cs"/>
                <w:rtl/>
              </w:rPr>
              <w:t>.</w:t>
            </w:r>
          </w:p>
        </w:tc>
      </w:tr>
    </w:tbl>
    <w:p w14:paraId="1CD7C311" w14:textId="746BC21D" w:rsidR="004414C4" w:rsidRDefault="004414C4" w:rsidP="004414C4">
      <w:pPr>
        <w:pStyle w:val="3"/>
      </w:pPr>
      <w:r>
        <w:rPr>
          <w:rFonts w:hint="cs"/>
          <w:rtl/>
        </w:rPr>
        <w:t>שחייה באמבטיה בשבת</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0A692D" w14:paraId="49E933C9" w14:textId="77777777" w:rsidTr="00BC0350">
        <w:tc>
          <w:tcPr>
            <w:tcW w:w="4278" w:type="dxa"/>
            <w:shd w:val="clear" w:color="auto" w:fill="auto"/>
          </w:tcPr>
          <w:p w14:paraId="71CB4CB6" w14:textId="33C9F20B" w:rsidR="004414C4" w:rsidRDefault="000A692D" w:rsidP="0066487F">
            <w:pPr>
              <w:rPr>
                <w:rtl/>
              </w:rPr>
            </w:pPr>
            <w:r>
              <w:rPr>
                <w:rtl/>
              </w:rPr>
              <w:t xml:space="preserve">אמר רבי </w:t>
            </w:r>
            <w:proofErr w:type="spellStart"/>
            <w:r>
              <w:rPr>
                <w:rtl/>
              </w:rPr>
              <w:t>זירא</w:t>
            </w:r>
            <w:proofErr w:type="spellEnd"/>
            <w:r>
              <w:rPr>
                <w:rtl/>
              </w:rPr>
              <w:t xml:space="preserve">: אנא חזיתיה לרבי אבהו </w:t>
            </w:r>
            <w:proofErr w:type="spellStart"/>
            <w:r>
              <w:rPr>
                <w:rtl/>
              </w:rPr>
              <w:t>דשט</w:t>
            </w:r>
            <w:proofErr w:type="spellEnd"/>
            <w:r>
              <w:rPr>
                <w:rtl/>
              </w:rPr>
              <w:t xml:space="preserve"> </w:t>
            </w:r>
            <w:proofErr w:type="spellStart"/>
            <w:r>
              <w:rPr>
                <w:rtl/>
              </w:rPr>
              <w:t>באמבטי</w:t>
            </w:r>
            <w:proofErr w:type="spellEnd"/>
            <w:r>
              <w:rPr>
                <w:rtl/>
              </w:rPr>
              <w:t xml:space="preserve">, ולא </w:t>
            </w:r>
            <w:proofErr w:type="spellStart"/>
            <w:r>
              <w:rPr>
                <w:rtl/>
              </w:rPr>
              <w:t>ידענא</w:t>
            </w:r>
            <w:proofErr w:type="spellEnd"/>
            <w:r>
              <w:rPr>
                <w:rtl/>
              </w:rPr>
              <w:t xml:space="preserve"> אי עקר</w:t>
            </w:r>
            <w:r w:rsidR="004414C4">
              <w:rPr>
                <w:rFonts w:hint="cs"/>
                <w:rtl/>
              </w:rPr>
              <w:t xml:space="preserve"> </w:t>
            </w:r>
            <w:r w:rsidR="004414C4" w:rsidRPr="004414C4">
              <w:rPr>
                <w:rStyle w:val="a3"/>
                <w:rFonts w:hint="cs"/>
                <w:rtl/>
              </w:rPr>
              <w:t>[=רגליו מהקרקע]</w:t>
            </w:r>
            <w:r>
              <w:rPr>
                <w:rtl/>
              </w:rPr>
              <w:t xml:space="preserve"> אי לא עקר. </w:t>
            </w:r>
          </w:p>
          <w:p w14:paraId="16C9E2C5" w14:textId="77777777" w:rsidR="004414C4" w:rsidRDefault="000A692D" w:rsidP="004414C4">
            <w:pPr>
              <w:rPr>
                <w:rtl/>
              </w:rPr>
            </w:pPr>
            <w:r>
              <w:rPr>
                <w:rtl/>
              </w:rPr>
              <w:t>פשיטא דלא עקר</w:t>
            </w:r>
            <w:r w:rsidR="004414C4">
              <w:rPr>
                <w:rFonts w:hint="cs"/>
                <w:rtl/>
              </w:rPr>
              <w:t>,</w:t>
            </w:r>
            <w:r>
              <w:rPr>
                <w:rtl/>
              </w:rPr>
              <w:t xml:space="preserve"> </w:t>
            </w:r>
            <w:proofErr w:type="spellStart"/>
            <w:r>
              <w:rPr>
                <w:rtl/>
              </w:rPr>
              <w:t>דתניא</w:t>
            </w:r>
            <w:proofErr w:type="spellEnd"/>
            <w:r>
              <w:rPr>
                <w:rtl/>
              </w:rPr>
              <w:t xml:space="preserve">: </w:t>
            </w:r>
            <w:r w:rsidRPr="004414C4">
              <w:rPr>
                <w:rStyle w:val="a8"/>
                <w:rtl/>
              </w:rPr>
              <w:t>לא ישוט אדם בבריכה מלאה מים, ואפילו עומדת בחצר</w:t>
            </w:r>
            <w:r>
              <w:rPr>
                <w:rtl/>
              </w:rPr>
              <w:t xml:space="preserve">! </w:t>
            </w:r>
          </w:p>
          <w:p w14:paraId="17F19439" w14:textId="5A0D58BC" w:rsidR="000A692D" w:rsidRDefault="000A692D" w:rsidP="004414C4">
            <w:pPr>
              <w:rPr>
                <w:rtl/>
              </w:rPr>
            </w:pPr>
            <w:r>
              <w:rPr>
                <w:rtl/>
              </w:rPr>
              <w:t xml:space="preserve">לא </w:t>
            </w:r>
            <w:proofErr w:type="spellStart"/>
            <w:r>
              <w:rPr>
                <w:rtl/>
              </w:rPr>
              <w:t>קשיא</w:t>
            </w:r>
            <w:proofErr w:type="spellEnd"/>
            <w:r>
              <w:rPr>
                <w:rtl/>
              </w:rPr>
              <w:t>, הא –</w:t>
            </w:r>
          </w:p>
        </w:tc>
        <w:tc>
          <w:tcPr>
            <w:tcW w:w="4278" w:type="dxa"/>
            <w:shd w:val="clear" w:color="auto" w:fill="auto"/>
          </w:tcPr>
          <w:p w14:paraId="64988312" w14:textId="71BC9F7A" w:rsidR="000A692D" w:rsidRPr="00D44562" w:rsidRDefault="000A692D" w:rsidP="0066487F">
            <w:pPr>
              <w:rPr>
                <w:rStyle w:val="a7"/>
                <w:rtl/>
              </w:rPr>
            </w:pPr>
            <w:r w:rsidRPr="00D44562">
              <w:rPr>
                <w:rStyle w:val="a7"/>
                <w:rtl/>
              </w:rPr>
              <w:t xml:space="preserve">שט. צף: </w:t>
            </w:r>
            <w:proofErr w:type="spellStart"/>
            <w:r w:rsidRPr="00D44562">
              <w:rPr>
                <w:rStyle w:val="a7"/>
                <w:rtl/>
              </w:rPr>
              <w:t>דשט</w:t>
            </w:r>
            <w:proofErr w:type="spellEnd"/>
            <w:r w:rsidRPr="00D44562">
              <w:rPr>
                <w:rStyle w:val="a7"/>
                <w:rtl/>
              </w:rPr>
              <w:t xml:space="preserve"> </w:t>
            </w:r>
            <w:proofErr w:type="spellStart"/>
            <w:r w:rsidRPr="00D44562">
              <w:rPr>
                <w:rStyle w:val="a7"/>
                <w:rtl/>
              </w:rPr>
              <w:t>באמבטי</w:t>
            </w:r>
            <w:proofErr w:type="spellEnd"/>
            <w:r w:rsidRPr="00D44562">
              <w:rPr>
                <w:rStyle w:val="a7"/>
                <w:rtl/>
              </w:rPr>
              <w:t xml:space="preserve">. בשבת: ולא </w:t>
            </w:r>
            <w:proofErr w:type="spellStart"/>
            <w:r w:rsidRPr="00D44562">
              <w:rPr>
                <w:rStyle w:val="a7"/>
                <w:rtl/>
              </w:rPr>
              <w:t>ידענא</w:t>
            </w:r>
            <w:proofErr w:type="spellEnd"/>
            <w:r w:rsidRPr="00D44562">
              <w:rPr>
                <w:rStyle w:val="a7"/>
                <w:rtl/>
              </w:rPr>
              <w:t xml:space="preserve"> אי עקר. רגליו מן הארץ </w:t>
            </w:r>
            <w:proofErr w:type="spellStart"/>
            <w:r w:rsidRPr="00D44562">
              <w:rPr>
                <w:rStyle w:val="a7"/>
                <w:rtl/>
              </w:rPr>
              <w:t>דקסבר</w:t>
            </w:r>
            <w:proofErr w:type="spellEnd"/>
            <w:r w:rsidRPr="00D44562">
              <w:rPr>
                <w:rStyle w:val="a7"/>
                <w:rtl/>
              </w:rPr>
              <w:t xml:space="preserve"> כי תנן אין שטין על פני המים </w:t>
            </w:r>
            <w:proofErr w:type="spellStart"/>
            <w:r w:rsidRPr="00D44562">
              <w:rPr>
                <w:rStyle w:val="a7"/>
                <w:rtl/>
              </w:rPr>
              <w:t>במשילין</w:t>
            </w:r>
            <w:proofErr w:type="spellEnd"/>
            <w:r w:rsidRPr="00D44562">
              <w:rPr>
                <w:rStyle w:val="a7"/>
                <w:rtl/>
              </w:rPr>
              <w:t xml:space="preserve"> פירות בנהר גדול תנן </w:t>
            </w:r>
            <w:proofErr w:type="spellStart"/>
            <w:r w:rsidRPr="00D44562">
              <w:rPr>
                <w:rStyle w:val="a7"/>
                <w:rtl/>
              </w:rPr>
              <w:t>דאיכא</w:t>
            </w:r>
            <w:proofErr w:type="spellEnd"/>
            <w:r w:rsidRPr="00D44562">
              <w:rPr>
                <w:rStyle w:val="a7"/>
                <w:rtl/>
              </w:rPr>
              <w:t xml:space="preserve"> למגזר שמא יעשה חבית של שייטין </w:t>
            </w:r>
            <w:proofErr w:type="spellStart"/>
            <w:r w:rsidRPr="00D44562">
              <w:rPr>
                <w:rStyle w:val="a7"/>
                <w:rtl/>
              </w:rPr>
              <w:t>כדאמרינן</w:t>
            </w:r>
            <w:proofErr w:type="spellEnd"/>
            <w:r w:rsidRPr="00D44562">
              <w:rPr>
                <w:rStyle w:val="a7"/>
                <w:rtl/>
              </w:rPr>
              <w:t xml:space="preserve"> התם אבל </w:t>
            </w:r>
            <w:proofErr w:type="spellStart"/>
            <w:r w:rsidRPr="00D44562">
              <w:rPr>
                <w:rStyle w:val="a7"/>
                <w:rtl/>
              </w:rPr>
              <w:t>באמבטי</w:t>
            </w:r>
            <w:proofErr w:type="spellEnd"/>
            <w:r w:rsidRPr="00D44562">
              <w:rPr>
                <w:rStyle w:val="a7"/>
                <w:rtl/>
              </w:rPr>
              <w:t xml:space="preserve"> לא: אי לא עקר. רגליו: לא ישוט. </w:t>
            </w:r>
            <w:proofErr w:type="spellStart"/>
            <w:r w:rsidRPr="00D44562">
              <w:rPr>
                <w:rStyle w:val="a7"/>
                <w:rtl/>
              </w:rPr>
              <w:t>דאע</w:t>
            </w:r>
            <w:proofErr w:type="spellEnd"/>
            <w:r w:rsidRPr="00D44562">
              <w:rPr>
                <w:rStyle w:val="a7"/>
                <w:rtl/>
              </w:rPr>
              <w:t xml:space="preserve">''ג </w:t>
            </w:r>
            <w:proofErr w:type="spellStart"/>
            <w:r w:rsidRPr="00D44562">
              <w:rPr>
                <w:rStyle w:val="a7"/>
                <w:rtl/>
              </w:rPr>
              <w:t>דליכא</w:t>
            </w:r>
            <w:proofErr w:type="spellEnd"/>
            <w:r w:rsidRPr="00D44562">
              <w:rPr>
                <w:rStyle w:val="a7"/>
                <w:rtl/>
              </w:rPr>
              <w:t xml:space="preserve"> </w:t>
            </w:r>
            <w:proofErr w:type="spellStart"/>
            <w:r w:rsidRPr="00D44562">
              <w:rPr>
                <w:rStyle w:val="a7"/>
                <w:rtl/>
              </w:rPr>
              <w:t>למיגזר</w:t>
            </w:r>
            <w:proofErr w:type="spellEnd"/>
            <w:r w:rsidRPr="00D44562">
              <w:rPr>
                <w:rStyle w:val="a7"/>
                <w:rtl/>
              </w:rPr>
              <w:t xml:space="preserve"> אסור: ואפילו עומדת בחצר. </w:t>
            </w:r>
            <w:proofErr w:type="spellStart"/>
            <w:r w:rsidRPr="00D44562">
              <w:rPr>
                <w:rStyle w:val="a7"/>
                <w:rtl/>
              </w:rPr>
              <w:t>דליכא</w:t>
            </w:r>
            <w:proofErr w:type="spellEnd"/>
            <w:r w:rsidRPr="00D44562">
              <w:rPr>
                <w:rStyle w:val="a7"/>
                <w:rtl/>
              </w:rPr>
              <w:t xml:space="preserve"> </w:t>
            </w:r>
            <w:proofErr w:type="spellStart"/>
            <w:r w:rsidRPr="00D44562">
              <w:rPr>
                <w:rStyle w:val="a7"/>
                <w:rtl/>
              </w:rPr>
              <w:t>למיגזר</w:t>
            </w:r>
            <w:proofErr w:type="spellEnd"/>
            <w:r w:rsidRPr="00D44562">
              <w:rPr>
                <w:rStyle w:val="a7"/>
                <w:rtl/>
              </w:rPr>
              <w:t xml:space="preserve"> שמא יתיז מים ברגליו חוץ לארבע אמות: הא. </w:t>
            </w:r>
            <w:proofErr w:type="spellStart"/>
            <w:r w:rsidRPr="00D44562">
              <w:rPr>
                <w:rStyle w:val="a7"/>
                <w:rtl/>
              </w:rPr>
              <w:t>דאסיר</w:t>
            </w:r>
            <w:proofErr w:type="spellEnd"/>
            <w:r w:rsidRPr="00D44562">
              <w:rPr>
                <w:rStyle w:val="a7"/>
                <w:rtl/>
              </w:rPr>
              <w:t>:</w:t>
            </w:r>
          </w:p>
        </w:tc>
      </w:tr>
    </w:tbl>
    <w:p w14:paraId="1D9B8717" w14:textId="77777777" w:rsidR="000A692D" w:rsidRDefault="000A692D" w:rsidP="000A692D">
      <w:pPr>
        <w:pStyle w:val="2"/>
        <w:rPr>
          <w:rtl/>
        </w:rPr>
      </w:pPr>
      <w:r>
        <w:rPr>
          <w:rFonts w:hint="cs"/>
          <w:rtl/>
        </w:rPr>
        <w:t>תוספות</w:t>
      </w:r>
    </w:p>
    <w:p w14:paraId="729A50E6" w14:textId="77777777" w:rsidR="000A692D" w:rsidRDefault="000A692D" w:rsidP="000A692D">
      <w:pPr>
        <w:rPr>
          <w:rtl/>
        </w:rPr>
      </w:pPr>
      <w:r w:rsidRPr="00AA362A">
        <w:rPr>
          <w:rtl/>
        </w:rPr>
        <w:t xml:space="preserve">מפני שמפשיר מים שעליו. בכולה </w:t>
      </w:r>
      <w:proofErr w:type="spellStart"/>
      <w:r w:rsidRPr="00AA362A">
        <w:rPr>
          <w:rtl/>
        </w:rPr>
        <w:t>שמעתא</w:t>
      </w:r>
      <w:proofErr w:type="spellEnd"/>
      <w:r w:rsidRPr="00AA362A">
        <w:rPr>
          <w:rtl/>
        </w:rPr>
        <w:t xml:space="preserve"> </w:t>
      </w:r>
      <w:proofErr w:type="spellStart"/>
      <w:r w:rsidRPr="00AA362A">
        <w:rPr>
          <w:rtl/>
        </w:rPr>
        <w:t>ובמתניתין</w:t>
      </w:r>
      <w:proofErr w:type="spellEnd"/>
      <w:r w:rsidRPr="00AA362A">
        <w:rPr>
          <w:rtl/>
        </w:rPr>
        <w:t xml:space="preserve"> גבי מיחם שפינהו משמע </w:t>
      </w:r>
      <w:proofErr w:type="spellStart"/>
      <w:r w:rsidRPr="00AA362A">
        <w:rPr>
          <w:rtl/>
        </w:rPr>
        <w:t>דלהפשיר</w:t>
      </w:r>
      <w:proofErr w:type="spellEnd"/>
      <w:r w:rsidRPr="00AA362A">
        <w:rPr>
          <w:rtl/>
        </w:rPr>
        <w:t xml:space="preserve"> מים לצורך שתייה מותר </w:t>
      </w:r>
      <w:proofErr w:type="spellStart"/>
      <w:r w:rsidRPr="00AA362A">
        <w:rPr>
          <w:rtl/>
        </w:rPr>
        <w:t>דהפשירן</w:t>
      </w:r>
      <w:proofErr w:type="spellEnd"/>
      <w:r w:rsidRPr="00AA362A">
        <w:rPr>
          <w:rtl/>
        </w:rPr>
        <w:t xml:space="preserve"> לא זהו בישולן. </w:t>
      </w:r>
      <w:proofErr w:type="spellStart"/>
      <w:r w:rsidRPr="00AA362A">
        <w:rPr>
          <w:rtl/>
        </w:rPr>
        <w:t>והכא</w:t>
      </w:r>
      <w:proofErr w:type="spellEnd"/>
      <w:r w:rsidRPr="00AA362A">
        <w:rPr>
          <w:rtl/>
        </w:rPr>
        <w:t xml:space="preserve"> </w:t>
      </w:r>
      <w:proofErr w:type="spellStart"/>
      <w:r w:rsidRPr="00AA362A">
        <w:rPr>
          <w:rtl/>
        </w:rPr>
        <w:t>דאסורין</w:t>
      </w:r>
      <w:proofErr w:type="spellEnd"/>
      <w:r w:rsidRPr="00AA362A">
        <w:rPr>
          <w:rtl/>
        </w:rPr>
        <w:t xml:space="preserve"> מפרש </w:t>
      </w:r>
      <w:proofErr w:type="spellStart"/>
      <w:r w:rsidRPr="00AA362A">
        <w:rPr>
          <w:rtl/>
        </w:rPr>
        <w:t>ריב''א</w:t>
      </w:r>
      <w:proofErr w:type="spellEnd"/>
      <w:r w:rsidRPr="00AA362A">
        <w:rPr>
          <w:rtl/>
        </w:rPr>
        <w:t xml:space="preserve"> </w:t>
      </w:r>
      <w:proofErr w:type="spellStart"/>
      <w:r w:rsidRPr="00AA362A">
        <w:rPr>
          <w:rtl/>
        </w:rPr>
        <w:t>דדומה</w:t>
      </w:r>
      <w:proofErr w:type="spellEnd"/>
      <w:r w:rsidRPr="00AA362A">
        <w:rPr>
          <w:rtl/>
        </w:rPr>
        <w:t xml:space="preserve"> כרוחץ במים חמין ויבא </w:t>
      </w:r>
      <w:proofErr w:type="spellStart"/>
      <w:r w:rsidRPr="00AA362A">
        <w:rPr>
          <w:rtl/>
        </w:rPr>
        <w:t>להחם</w:t>
      </w:r>
      <w:proofErr w:type="spellEnd"/>
      <w:r w:rsidRPr="00AA362A">
        <w:rPr>
          <w:rtl/>
        </w:rPr>
        <w:t xml:space="preserve"> חמין לרחוץ גופו: </w:t>
      </w:r>
    </w:p>
    <w:p w14:paraId="5D73C2C3" w14:textId="77777777" w:rsidR="00C1708A" w:rsidRDefault="00C1708A" w:rsidP="000A692D">
      <w:pPr>
        <w:rPr>
          <w:rtl/>
        </w:rPr>
      </w:pPr>
    </w:p>
    <w:p w14:paraId="251E75B4" w14:textId="29EBFDC9" w:rsidR="000A692D" w:rsidRDefault="000A692D" w:rsidP="000A692D">
      <w:pPr>
        <w:rPr>
          <w:rtl/>
        </w:rPr>
      </w:pPr>
      <w:r w:rsidRPr="00AA362A">
        <w:rPr>
          <w:rtl/>
        </w:rPr>
        <w:t xml:space="preserve">ובלבד שלא יביא </w:t>
      </w:r>
      <w:proofErr w:type="spellStart"/>
      <w:r w:rsidRPr="00AA362A">
        <w:rPr>
          <w:rtl/>
        </w:rPr>
        <w:t>קומקומוס</w:t>
      </w:r>
      <w:proofErr w:type="spellEnd"/>
      <w:r w:rsidRPr="00AA362A">
        <w:rPr>
          <w:rtl/>
        </w:rPr>
        <w:t xml:space="preserve"> </w:t>
      </w:r>
      <w:proofErr w:type="spellStart"/>
      <w:r w:rsidRPr="00AA362A">
        <w:rPr>
          <w:rtl/>
        </w:rPr>
        <w:t>כו</w:t>
      </w:r>
      <w:proofErr w:type="spellEnd"/>
      <w:r w:rsidRPr="00AA362A">
        <w:rPr>
          <w:rtl/>
        </w:rPr>
        <w:t xml:space="preserve">'. פירוש כל זמן שהאלונטית שם שמא יפלו המים על האלונטית ואתי לידי סחיטה אי נמי לא יביא משום רפואה וגזרו אטו שחיקת סממנים טפי </w:t>
      </w:r>
      <w:proofErr w:type="spellStart"/>
      <w:r w:rsidRPr="00AA362A">
        <w:rPr>
          <w:rtl/>
        </w:rPr>
        <w:t>מבאלונטית</w:t>
      </w:r>
      <w:proofErr w:type="spellEnd"/>
      <w:r w:rsidRPr="00AA362A">
        <w:rPr>
          <w:rtl/>
        </w:rPr>
        <w:t xml:space="preserve"> דלא </w:t>
      </w:r>
      <w:proofErr w:type="spellStart"/>
      <w:r w:rsidRPr="00AA362A">
        <w:rPr>
          <w:rtl/>
        </w:rPr>
        <w:t>מיחזי</w:t>
      </w:r>
      <w:proofErr w:type="spellEnd"/>
      <w:r w:rsidRPr="00AA362A">
        <w:rPr>
          <w:rtl/>
        </w:rPr>
        <w:t xml:space="preserve"> כרפואה </w:t>
      </w:r>
      <w:proofErr w:type="spellStart"/>
      <w:r w:rsidRPr="00AA362A">
        <w:rPr>
          <w:rtl/>
        </w:rPr>
        <w:t>כ''כ</w:t>
      </w:r>
      <w:proofErr w:type="spellEnd"/>
      <w:r w:rsidRPr="00AA362A">
        <w:rPr>
          <w:rtl/>
        </w:rPr>
        <w:t xml:space="preserve">: </w:t>
      </w:r>
    </w:p>
    <w:p w14:paraId="1C962E78" w14:textId="77777777" w:rsidR="000A692D" w:rsidRDefault="000A692D" w:rsidP="000A692D">
      <w:pPr>
        <w:rPr>
          <w:rtl/>
        </w:rPr>
      </w:pPr>
    </w:p>
    <w:p w14:paraId="48816E49" w14:textId="77777777" w:rsidR="000A692D" w:rsidRDefault="000A692D" w:rsidP="000A692D">
      <w:pPr>
        <w:rPr>
          <w:rtl/>
        </w:rPr>
      </w:pPr>
      <w:r w:rsidRPr="00AA362A">
        <w:rPr>
          <w:u w:val="single"/>
          <w:rtl/>
        </w:rPr>
        <w:t>ושמע מינה כלי שני אינו מבשל.</w:t>
      </w:r>
      <w:r w:rsidRPr="00AA362A">
        <w:rPr>
          <w:rtl/>
        </w:rPr>
        <w:t xml:space="preserve"> </w:t>
      </w:r>
      <w:proofErr w:type="spellStart"/>
      <w:r w:rsidRPr="00AA362A">
        <w:rPr>
          <w:rtl/>
        </w:rPr>
        <w:t>תימה</w:t>
      </w:r>
      <w:proofErr w:type="spellEnd"/>
      <w:r>
        <w:rPr>
          <w:rFonts w:hint="cs"/>
          <w:rtl/>
        </w:rPr>
        <w:t>,</w:t>
      </w:r>
      <w:r w:rsidRPr="00AA362A">
        <w:rPr>
          <w:rtl/>
        </w:rPr>
        <w:t xml:space="preserve"> מאי שנא כלי שני מכלי ראשון</w:t>
      </w:r>
      <w:r>
        <w:rPr>
          <w:rFonts w:hint="cs"/>
          <w:rtl/>
        </w:rPr>
        <w:t>?</w:t>
      </w:r>
      <w:r w:rsidRPr="00AA362A">
        <w:rPr>
          <w:rtl/>
        </w:rPr>
        <w:t xml:space="preserve"> דאי יד סולדת </w:t>
      </w:r>
      <w:r>
        <w:rPr>
          <w:rFonts w:hint="cs"/>
          <w:rtl/>
        </w:rPr>
        <w:t xml:space="preserve">- </w:t>
      </w:r>
      <w:r w:rsidRPr="00AA362A">
        <w:rPr>
          <w:rtl/>
        </w:rPr>
        <w:t xml:space="preserve">אפי' כלי שני נמי </w:t>
      </w:r>
      <w:r>
        <w:rPr>
          <w:rFonts w:hint="cs"/>
          <w:rtl/>
        </w:rPr>
        <w:t xml:space="preserve">[=יש לאסור], </w:t>
      </w:r>
      <w:r w:rsidRPr="00AA362A">
        <w:rPr>
          <w:rtl/>
        </w:rPr>
        <w:t xml:space="preserve">ואי אין יד סולדת </w:t>
      </w:r>
      <w:r>
        <w:rPr>
          <w:rFonts w:hint="cs"/>
          <w:rtl/>
        </w:rPr>
        <w:t xml:space="preserve">- </w:t>
      </w:r>
      <w:r w:rsidRPr="00AA362A">
        <w:rPr>
          <w:rtl/>
        </w:rPr>
        <w:t>אפילו כלי ראשון נמי אינו מבשל</w:t>
      </w:r>
      <w:r>
        <w:rPr>
          <w:rFonts w:hint="cs"/>
          <w:rtl/>
        </w:rPr>
        <w:t>?</w:t>
      </w:r>
      <w:r w:rsidRPr="00AA362A">
        <w:rPr>
          <w:rtl/>
        </w:rPr>
        <w:t xml:space="preserve"> </w:t>
      </w:r>
    </w:p>
    <w:p w14:paraId="2870C54E" w14:textId="77777777" w:rsidR="000A692D" w:rsidRDefault="000A692D" w:rsidP="000A692D">
      <w:pPr>
        <w:rPr>
          <w:rtl/>
        </w:rPr>
      </w:pPr>
      <w:r w:rsidRPr="00AA362A">
        <w:rPr>
          <w:rtl/>
        </w:rPr>
        <w:t xml:space="preserve">ויש לומר לפי שכלי ראשון מתוך שעמד על האור </w:t>
      </w:r>
      <w:proofErr w:type="spellStart"/>
      <w:r w:rsidRPr="00AA362A">
        <w:rPr>
          <w:rtl/>
        </w:rPr>
        <w:t>דופנותיו</w:t>
      </w:r>
      <w:proofErr w:type="spellEnd"/>
      <w:r w:rsidRPr="00AA362A">
        <w:rPr>
          <w:rtl/>
        </w:rPr>
        <w:t xml:space="preserve"> חמין ומחזיק חומו זמן מרובה ולכך נתנו בו שיעור </w:t>
      </w:r>
      <w:proofErr w:type="spellStart"/>
      <w:r w:rsidRPr="00AA362A">
        <w:rPr>
          <w:rtl/>
        </w:rPr>
        <w:t>דכל</w:t>
      </w:r>
      <w:proofErr w:type="spellEnd"/>
      <w:r w:rsidRPr="00AA362A">
        <w:rPr>
          <w:rtl/>
        </w:rPr>
        <w:t xml:space="preserve"> זמן שהיד סולדת בו אסור</w:t>
      </w:r>
      <w:r>
        <w:rPr>
          <w:rFonts w:hint="cs"/>
          <w:rtl/>
        </w:rPr>
        <w:t>.</w:t>
      </w:r>
      <w:r w:rsidRPr="00AA362A">
        <w:rPr>
          <w:rtl/>
        </w:rPr>
        <w:t xml:space="preserve"> אבל כלי שני אף על גב </w:t>
      </w:r>
      <w:proofErr w:type="spellStart"/>
      <w:r w:rsidRPr="00AA362A">
        <w:rPr>
          <w:rtl/>
        </w:rPr>
        <w:t>דיד</w:t>
      </w:r>
      <w:proofErr w:type="spellEnd"/>
      <w:r w:rsidRPr="00AA362A">
        <w:rPr>
          <w:rtl/>
        </w:rPr>
        <w:t xml:space="preserve"> סולדת בו מותר שאין </w:t>
      </w:r>
      <w:proofErr w:type="spellStart"/>
      <w:r w:rsidRPr="00AA362A">
        <w:rPr>
          <w:rtl/>
        </w:rPr>
        <w:t>דופנותיו</w:t>
      </w:r>
      <w:proofErr w:type="spellEnd"/>
      <w:r w:rsidRPr="00AA362A">
        <w:rPr>
          <w:rtl/>
        </w:rPr>
        <w:t xml:space="preserve"> חמין והולך ומתקרר: </w:t>
      </w:r>
    </w:p>
    <w:p w14:paraId="094E1290" w14:textId="77777777" w:rsidR="000A692D" w:rsidRDefault="000A692D" w:rsidP="000A692D">
      <w:pPr>
        <w:rPr>
          <w:rtl/>
        </w:rPr>
      </w:pPr>
    </w:p>
    <w:p w14:paraId="132ACDE5" w14:textId="77777777" w:rsidR="000A692D" w:rsidRDefault="000A692D" w:rsidP="000A692D">
      <w:pPr>
        <w:rPr>
          <w:rtl/>
        </w:rPr>
      </w:pPr>
      <w:r w:rsidRPr="00AA362A">
        <w:rPr>
          <w:rtl/>
        </w:rPr>
        <w:t xml:space="preserve">וכי </w:t>
      </w:r>
      <w:proofErr w:type="spellStart"/>
      <w:r w:rsidRPr="00AA362A">
        <w:rPr>
          <w:rtl/>
        </w:rPr>
        <w:t>תימא</w:t>
      </w:r>
      <w:proofErr w:type="spellEnd"/>
      <w:r w:rsidRPr="00AA362A">
        <w:rPr>
          <w:rtl/>
        </w:rPr>
        <w:t xml:space="preserve"> בלשון חול </w:t>
      </w:r>
      <w:proofErr w:type="spellStart"/>
      <w:r w:rsidRPr="00AA362A">
        <w:rPr>
          <w:rtl/>
        </w:rPr>
        <w:t>קאמר</w:t>
      </w:r>
      <w:proofErr w:type="spellEnd"/>
      <w:r w:rsidRPr="00AA362A">
        <w:rPr>
          <w:rtl/>
        </w:rPr>
        <w:t xml:space="preserve"> ליה. </w:t>
      </w:r>
      <w:proofErr w:type="spellStart"/>
      <w:r w:rsidRPr="00AA362A">
        <w:rPr>
          <w:rtl/>
        </w:rPr>
        <w:t>ואע</w:t>
      </w:r>
      <w:proofErr w:type="spellEnd"/>
      <w:r w:rsidRPr="00AA362A">
        <w:rPr>
          <w:rtl/>
        </w:rPr>
        <w:t xml:space="preserve">''ג </w:t>
      </w:r>
      <w:proofErr w:type="spellStart"/>
      <w:r w:rsidRPr="00AA362A">
        <w:rPr>
          <w:rtl/>
        </w:rPr>
        <w:t>דאסור</w:t>
      </w:r>
      <w:proofErr w:type="spellEnd"/>
      <w:r w:rsidRPr="00AA362A">
        <w:rPr>
          <w:rtl/>
        </w:rPr>
        <w:t xml:space="preserve"> להרהר </w:t>
      </w:r>
      <w:proofErr w:type="spellStart"/>
      <w:r w:rsidRPr="00AA362A">
        <w:rPr>
          <w:rtl/>
        </w:rPr>
        <w:t>נימא</w:t>
      </w:r>
      <w:proofErr w:type="spellEnd"/>
      <w:r w:rsidRPr="00AA362A">
        <w:rPr>
          <w:rtl/>
        </w:rPr>
        <w:t xml:space="preserve"> דאין אסור להרהר אלא בלשון קדש והוא הרהר בלשון חול:</w:t>
      </w:r>
    </w:p>
    <w:p w14:paraId="6C298AC7" w14:textId="77777777" w:rsidR="00DA5A0E" w:rsidRDefault="00DA5A0E" w:rsidP="00DA5A0E">
      <w:pPr>
        <w:pStyle w:val="1"/>
        <w:rPr>
          <w:rtl/>
        </w:rPr>
      </w:pPr>
      <w:r>
        <w:rPr>
          <w:rtl/>
        </w:rPr>
        <w:t xml:space="preserve">דף </w:t>
      </w:r>
      <w:proofErr w:type="spellStart"/>
      <w:r>
        <w:rPr>
          <w:rtl/>
        </w:rPr>
        <w:t>מא</w:t>
      </w:r>
      <w:proofErr w:type="spellEnd"/>
      <w:r>
        <w:rPr>
          <w:rtl/>
        </w:rPr>
        <w:t xml:space="preserve"> עמוד א</w:t>
      </w:r>
    </w:p>
    <w:tbl>
      <w:tblPr>
        <w:tblStyle w:val="a4"/>
        <w:bidiVisual/>
        <w:tblW w:w="0" w:type="auto"/>
        <w:tblLook w:val="04A0" w:firstRow="1" w:lastRow="0" w:firstColumn="1" w:lastColumn="0" w:noHBand="0" w:noVBand="1"/>
      </w:tblPr>
      <w:tblGrid>
        <w:gridCol w:w="4261"/>
        <w:gridCol w:w="4261"/>
      </w:tblGrid>
      <w:tr w:rsidR="004414C4" w14:paraId="5B5EF81E" w14:textId="77777777" w:rsidTr="00DA5A0E">
        <w:tc>
          <w:tcPr>
            <w:tcW w:w="4261" w:type="dxa"/>
          </w:tcPr>
          <w:p w14:paraId="3B860105" w14:textId="26FEED06" w:rsidR="004414C4" w:rsidRDefault="004414C4" w:rsidP="004414C4">
            <w:pPr>
              <w:rPr>
                <w:rtl/>
              </w:rPr>
            </w:pPr>
            <w:r>
              <w:rPr>
                <w:rtl/>
              </w:rPr>
              <w:t xml:space="preserve">דלית ליה </w:t>
            </w:r>
            <w:proofErr w:type="spellStart"/>
            <w:r>
              <w:rPr>
                <w:rtl/>
              </w:rPr>
              <w:t>גידודי</w:t>
            </w:r>
            <w:proofErr w:type="spellEnd"/>
            <w:r>
              <w:rPr>
                <w:rFonts w:hint="cs"/>
                <w:rtl/>
              </w:rPr>
              <w:t xml:space="preserve"> </w:t>
            </w:r>
            <w:r w:rsidRPr="004414C4">
              <w:rPr>
                <w:rStyle w:val="a3"/>
                <w:rFonts w:hint="cs"/>
                <w:rtl/>
              </w:rPr>
              <w:t>[=דומה לנהר ואסור]</w:t>
            </w:r>
            <w:r w:rsidRPr="004414C4">
              <w:rPr>
                <w:rStyle w:val="a3"/>
                <w:rtl/>
              </w:rPr>
              <w:t>,</w:t>
            </w:r>
            <w:r>
              <w:rPr>
                <w:rtl/>
              </w:rPr>
              <w:t xml:space="preserve"> הא - דאית ליה </w:t>
            </w:r>
            <w:proofErr w:type="spellStart"/>
            <w:r>
              <w:rPr>
                <w:rtl/>
              </w:rPr>
              <w:t>גידודי</w:t>
            </w:r>
            <w:proofErr w:type="spellEnd"/>
            <w:r>
              <w:rPr>
                <w:rFonts w:hint="cs"/>
                <w:rtl/>
              </w:rPr>
              <w:t xml:space="preserve"> </w:t>
            </w:r>
            <w:r w:rsidRPr="004414C4">
              <w:rPr>
                <w:rStyle w:val="a3"/>
                <w:rFonts w:hint="cs"/>
                <w:rtl/>
              </w:rPr>
              <w:t>[=אינו דומה לנהר אלא לכלי, ולא נאסר. וראה פירוש נוסף ברש"י]</w:t>
            </w:r>
            <w:r w:rsidRPr="004414C4">
              <w:rPr>
                <w:rStyle w:val="a3"/>
                <w:rtl/>
              </w:rPr>
              <w:t xml:space="preserve">. </w:t>
            </w:r>
          </w:p>
        </w:tc>
        <w:tc>
          <w:tcPr>
            <w:tcW w:w="4261" w:type="dxa"/>
          </w:tcPr>
          <w:p w14:paraId="19AD3898" w14:textId="7C7057CE" w:rsidR="004414C4" w:rsidRDefault="004414C4" w:rsidP="004414C4">
            <w:pPr>
              <w:rPr>
                <w:rStyle w:val="a7"/>
                <w:rtl/>
              </w:rPr>
            </w:pPr>
            <w:r w:rsidRPr="004414C4">
              <w:rPr>
                <w:rStyle w:val="a7"/>
                <w:b/>
                <w:bCs/>
                <w:u w:val="single"/>
                <w:rtl/>
              </w:rPr>
              <w:t xml:space="preserve">דלית ליה </w:t>
            </w:r>
            <w:proofErr w:type="spellStart"/>
            <w:r w:rsidRPr="004414C4">
              <w:rPr>
                <w:rStyle w:val="a7"/>
                <w:b/>
                <w:bCs/>
                <w:u w:val="single"/>
                <w:rtl/>
              </w:rPr>
              <w:t>גידודי</w:t>
            </w:r>
            <w:proofErr w:type="spellEnd"/>
            <w:r w:rsidRPr="00DA5A0E">
              <w:rPr>
                <w:rStyle w:val="a7"/>
                <w:rtl/>
              </w:rPr>
              <w:t xml:space="preserve"> - שאין שפתה גבוהה שיהיו המים עמוקים אצל שפתה כמו באמצע, </w:t>
            </w:r>
            <w:proofErr w:type="spellStart"/>
            <w:r w:rsidRPr="00DA5A0E">
              <w:rPr>
                <w:rStyle w:val="a7"/>
                <w:rtl/>
              </w:rPr>
              <w:t>דכיון</w:t>
            </w:r>
            <w:proofErr w:type="spellEnd"/>
            <w:r w:rsidRPr="00DA5A0E">
              <w:rPr>
                <w:rStyle w:val="a7"/>
                <w:rtl/>
              </w:rPr>
              <w:t xml:space="preserve"> שאין עמוקים שם, כי מטי סמוך לשפתה - נועץ רגליו בקרקע וחופר, וממחה העפר לתוך המים ודמי למגבל</w:t>
            </w:r>
            <w:r>
              <w:rPr>
                <w:rStyle w:val="a7"/>
                <w:rFonts w:hint="cs"/>
                <w:rtl/>
              </w:rPr>
              <w:t>.</w:t>
            </w:r>
          </w:p>
          <w:p w14:paraId="1EE1E6C6" w14:textId="3A1A2FEC" w:rsidR="004414C4" w:rsidRPr="00DA5A0E" w:rsidRDefault="004414C4" w:rsidP="004414C4">
            <w:pPr>
              <w:rPr>
                <w:rStyle w:val="a7"/>
                <w:rtl/>
              </w:rPr>
            </w:pPr>
            <w:r w:rsidRPr="00DA5A0E">
              <w:rPr>
                <w:rStyle w:val="a7"/>
                <w:rtl/>
              </w:rPr>
              <w:t xml:space="preserve">ולי נראה: דאית ליה </w:t>
            </w:r>
            <w:proofErr w:type="spellStart"/>
            <w:r w:rsidRPr="00DA5A0E">
              <w:rPr>
                <w:rStyle w:val="a7"/>
                <w:rtl/>
              </w:rPr>
              <w:t>גידודי</w:t>
            </w:r>
            <w:proofErr w:type="spellEnd"/>
            <w:r w:rsidRPr="00DA5A0E">
              <w:rPr>
                <w:rStyle w:val="a7"/>
                <w:rtl/>
              </w:rPr>
              <w:t xml:space="preserve"> שרי דלא דמי לנהר, אלא לכלי, דלית ליה </w:t>
            </w:r>
            <w:proofErr w:type="spellStart"/>
            <w:r w:rsidRPr="00DA5A0E">
              <w:rPr>
                <w:rStyle w:val="a7"/>
                <w:rtl/>
              </w:rPr>
              <w:t>גידודי</w:t>
            </w:r>
            <w:proofErr w:type="spellEnd"/>
            <w:r w:rsidRPr="00DA5A0E">
              <w:rPr>
                <w:rStyle w:val="a7"/>
                <w:rtl/>
              </w:rPr>
              <w:t xml:space="preserve"> - דמיא לנהר, ואסור.</w:t>
            </w:r>
          </w:p>
        </w:tc>
      </w:tr>
    </w:tbl>
    <w:p w14:paraId="2AD92AA1" w14:textId="34B26C22" w:rsidR="0072146C" w:rsidRDefault="0072146C" w:rsidP="0072146C">
      <w:pPr>
        <w:pStyle w:val="3"/>
      </w:pPr>
      <w:r>
        <w:rPr>
          <w:rFonts w:hint="cs"/>
          <w:rtl/>
        </w:rPr>
        <w:t xml:space="preserve">צניעות בשעת רחיצה </w:t>
      </w:r>
    </w:p>
    <w:tbl>
      <w:tblPr>
        <w:tblStyle w:val="a4"/>
        <w:bidiVisual/>
        <w:tblW w:w="0" w:type="auto"/>
        <w:tblLook w:val="04A0" w:firstRow="1" w:lastRow="0" w:firstColumn="1" w:lastColumn="0" w:noHBand="0" w:noVBand="1"/>
      </w:tblPr>
      <w:tblGrid>
        <w:gridCol w:w="4261"/>
        <w:gridCol w:w="4261"/>
      </w:tblGrid>
      <w:tr w:rsidR="0072146C" w14:paraId="18137855" w14:textId="77777777" w:rsidTr="00DA5A0E">
        <w:tc>
          <w:tcPr>
            <w:tcW w:w="4261" w:type="dxa"/>
          </w:tcPr>
          <w:p w14:paraId="1F936C88" w14:textId="0DAF46A5" w:rsidR="0072146C" w:rsidRDefault="0072146C" w:rsidP="0072146C">
            <w:pPr>
              <w:rPr>
                <w:rtl/>
              </w:rPr>
            </w:pPr>
            <w:r>
              <w:rPr>
                <w:rtl/>
              </w:rPr>
              <w:t xml:space="preserve">ואמר רבי </w:t>
            </w:r>
            <w:proofErr w:type="spellStart"/>
            <w:r>
              <w:rPr>
                <w:rtl/>
              </w:rPr>
              <w:t>זירא</w:t>
            </w:r>
            <w:proofErr w:type="spellEnd"/>
            <w:r>
              <w:rPr>
                <w:rtl/>
              </w:rPr>
              <w:t xml:space="preserve">: אנא חזיתיה לרבי אבהו שהניח ידיו </w:t>
            </w:r>
            <w:r w:rsidRPr="00B34586">
              <w:rPr>
                <w:rStyle w:val="a3"/>
                <w:rFonts w:hint="cs"/>
                <w:rtl/>
              </w:rPr>
              <w:t xml:space="preserve">[=כשהיה רוחץ] </w:t>
            </w:r>
            <w:r>
              <w:rPr>
                <w:rtl/>
              </w:rPr>
              <w:t xml:space="preserve">כנגד פניו של מטה, ולא </w:t>
            </w:r>
            <w:proofErr w:type="spellStart"/>
            <w:r>
              <w:rPr>
                <w:rtl/>
              </w:rPr>
              <w:t>ידענא</w:t>
            </w:r>
            <w:proofErr w:type="spellEnd"/>
            <w:r>
              <w:rPr>
                <w:rtl/>
              </w:rPr>
              <w:t xml:space="preserve"> אי נגע </w:t>
            </w:r>
            <w:r w:rsidRPr="0072146C">
              <w:rPr>
                <w:rStyle w:val="a3"/>
                <w:rFonts w:hint="cs"/>
                <w:rtl/>
              </w:rPr>
              <w:t>[=באמה]</w:t>
            </w:r>
            <w:r>
              <w:rPr>
                <w:rFonts w:hint="cs"/>
                <w:rtl/>
              </w:rPr>
              <w:t xml:space="preserve"> </w:t>
            </w:r>
            <w:r>
              <w:rPr>
                <w:rtl/>
              </w:rPr>
              <w:t xml:space="preserve">אי לא נגע. </w:t>
            </w:r>
          </w:p>
        </w:tc>
        <w:tc>
          <w:tcPr>
            <w:tcW w:w="4261" w:type="dxa"/>
          </w:tcPr>
          <w:p w14:paraId="6D02D665" w14:textId="77777777" w:rsidR="0072146C" w:rsidRPr="00DA5A0E" w:rsidRDefault="0072146C" w:rsidP="0072146C">
            <w:pPr>
              <w:rPr>
                <w:rStyle w:val="a7"/>
                <w:rtl/>
              </w:rPr>
            </w:pPr>
            <w:r w:rsidRPr="00DA5A0E">
              <w:rPr>
                <w:rStyle w:val="a7"/>
                <w:rtl/>
              </w:rPr>
              <w:t>שהניח ידיו - כשהיה רוחץ, משום צניעות.</w:t>
            </w:r>
          </w:p>
          <w:p w14:paraId="75B767BB" w14:textId="79CB4D06" w:rsidR="0072146C" w:rsidRPr="00DA5A0E" w:rsidRDefault="0072146C" w:rsidP="0072146C">
            <w:pPr>
              <w:rPr>
                <w:rStyle w:val="a7"/>
                <w:rtl/>
              </w:rPr>
            </w:pPr>
            <w:r w:rsidRPr="00DA5A0E">
              <w:rPr>
                <w:rStyle w:val="a7"/>
                <w:rtl/>
              </w:rPr>
              <w:t>אי נגע - באמה.</w:t>
            </w:r>
          </w:p>
        </w:tc>
      </w:tr>
      <w:tr w:rsidR="0072146C" w14:paraId="7BF4F07B" w14:textId="77777777" w:rsidTr="00DA5A0E">
        <w:tc>
          <w:tcPr>
            <w:tcW w:w="4261" w:type="dxa"/>
          </w:tcPr>
          <w:p w14:paraId="600456DB" w14:textId="77777777" w:rsidR="0072146C" w:rsidRDefault="0072146C" w:rsidP="0072146C">
            <w:pPr>
              <w:rPr>
                <w:rtl/>
              </w:rPr>
            </w:pPr>
            <w:r>
              <w:rPr>
                <w:rtl/>
              </w:rPr>
              <w:t xml:space="preserve">פשיטא דלא נגע! </w:t>
            </w:r>
          </w:p>
          <w:p w14:paraId="2184F3BD" w14:textId="77777777" w:rsidR="0072146C" w:rsidRDefault="0072146C" w:rsidP="0072146C">
            <w:pPr>
              <w:rPr>
                <w:rtl/>
              </w:rPr>
            </w:pPr>
            <w:proofErr w:type="spellStart"/>
            <w:r>
              <w:rPr>
                <w:rtl/>
              </w:rPr>
              <w:t>דתניא</w:t>
            </w:r>
            <w:proofErr w:type="spellEnd"/>
            <w:r>
              <w:rPr>
                <w:rtl/>
              </w:rPr>
              <w:t xml:space="preserve">, </w:t>
            </w:r>
            <w:r w:rsidRPr="0072146C">
              <w:rPr>
                <w:rStyle w:val="a8"/>
                <w:rtl/>
              </w:rPr>
              <w:t xml:space="preserve">רבי אליעזר אומר: כל האוחז באמה ומשתין </w:t>
            </w:r>
            <w:r w:rsidRPr="0072146C">
              <w:rPr>
                <w:rStyle w:val="a8"/>
                <w:rtl/>
              </w:rPr>
              <w:lastRenderedPageBreak/>
              <w:t>כאילו מביא מבול לעולם</w:t>
            </w:r>
            <w:r>
              <w:rPr>
                <w:rtl/>
              </w:rPr>
              <w:t xml:space="preserve">! </w:t>
            </w:r>
          </w:p>
          <w:p w14:paraId="04876DE2" w14:textId="77777777" w:rsidR="0072146C" w:rsidRDefault="0072146C" w:rsidP="0072146C">
            <w:pPr>
              <w:rPr>
                <w:rtl/>
              </w:rPr>
            </w:pPr>
            <w:r>
              <w:rPr>
                <w:rtl/>
              </w:rPr>
              <w:t xml:space="preserve">אמר </w:t>
            </w:r>
            <w:proofErr w:type="spellStart"/>
            <w:r>
              <w:rPr>
                <w:rtl/>
              </w:rPr>
              <w:t>אביי</w:t>
            </w:r>
            <w:proofErr w:type="spellEnd"/>
            <w:r>
              <w:rPr>
                <w:rtl/>
              </w:rPr>
              <w:t xml:space="preserve">: </w:t>
            </w:r>
            <w:proofErr w:type="spellStart"/>
            <w:r>
              <w:rPr>
                <w:rtl/>
              </w:rPr>
              <w:t>עשאוה</w:t>
            </w:r>
            <w:proofErr w:type="spellEnd"/>
            <w:r>
              <w:rPr>
                <w:rtl/>
              </w:rPr>
              <w:t xml:space="preserve"> </w:t>
            </w:r>
            <w:r w:rsidRPr="0072146C">
              <w:rPr>
                <w:rStyle w:val="a3"/>
                <w:rFonts w:hint="cs"/>
                <w:rtl/>
              </w:rPr>
              <w:t xml:space="preserve">[=לרחיצה של רבי אבהו] </w:t>
            </w:r>
            <w:r>
              <w:rPr>
                <w:rtl/>
              </w:rPr>
              <w:t xml:space="preserve">כבולשת. </w:t>
            </w:r>
          </w:p>
          <w:p w14:paraId="5A8F30DF" w14:textId="77777777" w:rsidR="0072146C" w:rsidRDefault="0072146C" w:rsidP="0072146C">
            <w:pPr>
              <w:rPr>
                <w:rtl/>
              </w:rPr>
            </w:pPr>
            <w:proofErr w:type="spellStart"/>
            <w:r>
              <w:rPr>
                <w:rtl/>
              </w:rPr>
              <w:t>דתנן</w:t>
            </w:r>
            <w:proofErr w:type="spellEnd"/>
            <w:r>
              <w:rPr>
                <w:rtl/>
              </w:rPr>
              <w:t xml:space="preserve">: </w:t>
            </w:r>
            <w:r w:rsidRPr="0072146C">
              <w:rPr>
                <w:rStyle w:val="a8"/>
                <w:rtl/>
              </w:rPr>
              <w:t>בולשת שנכנסה לעיר, בשעת שלום, חביות פתוחות - אסורות, סתומות - מותרות. בשעת מלחמה - אלו ואלו מותרות. לפי שאין פנאי לנסך.</w:t>
            </w:r>
            <w:r>
              <w:rPr>
                <w:rtl/>
              </w:rPr>
              <w:t xml:space="preserve"> </w:t>
            </w:r>
            <w:proofErr w:type="spellStart"/>
            <w:r>
              <w:rPr>
                <w:rtl/>
              </w:rPr>
              <w:t>אלמא</w:t>
            </w:r>
            <w:proofErr w:type="spellEnd"/>
            <w:r>
              <w:rPr>
                <w:rtl/>
              </w:rPr>
              <w:t xml:space="preserve">: כיון </w:t>
            </w:r>
            <w:proofErr w:type="spellStart"/>
            <w:r>
              <w:rPr>
                <w:rtl/>
              </w:rPr>
              <w:t>דבעיתי</w:t>
            </w:r>
            <w:proofErr w:type="spellEnd"/>
            <w:r>
              <w:rPr>
                <w:rtl/>
              </w:rPr>
              <w:t xml:space="preserve"> - לא מנסכי, הכא נמי כיון </w:t>
            </w:r>
            <w:proofErr w:type="spellStart"/>
            <w:r>
              <w:rPr>
                <w:rtl/>
              </w:rPr>
              <w:t>דבעית</w:t>
            </w:r>
            <w:proofErr w:type="spellEnd"/>
            <w:r>
              <w:rPr>
                <w:rtl/>
              </w:rPr>
              <w:t xml:space="preserve"> - לא אתי להרהורי. </w:t>
            </w:r>
          </w:p>
          <w:p w14:paraId="3E96B309" w14:textId="7A32FDE4" w:rsidR="0072146C" w:rsidRDefault="0072146C" w:rsidP="0072146C">
            <w:pPr>
              <w:rPr>
                <w:rtl/>
              </w:rPr>
            </w:pPr>
            <w:proofErr w:type="spellStart"/>
            <w:r>
              <w:rPr>
                <w:rtl/>
              </w:rPr>
              <w:t>והכא</w:t>
            </w:r>
            <w:proofErr w:type="spellEnd"/>
            <w:r>
              <w:rPr>
                <w:rtl/>
              </w:rPr>
              <w:t xml:space="preserve"> מאי </w:t>
            </w:r>
            <w:proofErr w:type="spellStart"/>
            <w:r>
              <w:rPr>
                <w:rtl/>
              </w:rPr>
              <w:t>ביעתותא</w:t>
            </w:r>
            <w:proofErr w:type="spellEnd"/>
            <w:r>
              <w:rPr>
                <w:rtl/>
              </w:rPr>
              <w:t xml:space="preserve">? - </w:t>
            </w:r>
            <w:proofErr w:type="spellStart"/>
            <w:r>
              <w:rPr>
                <w:rtl/>
              </w:rPr>
              <w:t>ביעתותא</w:t>
            </w:r>
            <w:proofErr w:type="spellEnd"/>
            <w:r>
              <w:rPr>
                <w:rtl/>
              </w:rPr>
              <w:t xml:space="preserve"> </w:t>
            </w:r>
            <w:proofErr w:type="spellStart"/>
            <w:r>
              <w:rPr>
                <w:rtl/>
              </w:rPr>
              <w:t>דנהרא</w:t>
            </w:r>
            <w:proofErr w:type="spellEnd"/>
            <w:r>
              <w:rPr>
                <w:rtl/>
              </w:rPr>
              <w:t xml:space="preserve">. </w:t>
            </w:r>
          </w:p>
        </w:tc>
        <w:tc>
          <w:tcPr>
            <w:tcW w:w="4261" w:type="dxa"/>
          </w:tcPr>
          <w:p w14:paraId="48197DAC" w14:textId="77777777" w:rsidR="0072146C" w:rsidRPr="00DA5A0E" w:rsidRDefault="0072146C" w:rsidP="0072146C">
            <w:pPr>
              <w:rPr>
                <w:rStyle w:val="a7"/>
                <w:rtl/>
              </w:rPr>
            </w:pPr>
            <w:r w:rsidRPr="0072146C">
              <w:rPr>
                <w:rStyle w:val="a7"/>
                <w:b/>
                <w:bCs/>
                <w:u w:val="single"/>
                <w:rtl/>
              </w:rPr>
              <w:lastRenderedPageBreak/>
              <w:t>כאילו מביא מבול לעולם</w:t>
            </w:r>
            <w:r w:rsidRPr="00DA5A0E">
              <w:rPr>
                <w:rStyle w:val="a7"/>
                <w:rtl/>
              </w:rPr>
              <w:t xml:space="preserve"> - שמתחמם ובא לידי קרי, וזה קלקולו של דור המבול מוציאים שכבת זרע לבטלה, </w:t>
            </w:r>
            <w:proofErr w:type="spellStart"/>
            <w:r w:rsidRPr="00DA5A0E">
              <w:rPr>
                <w:rStyle w:val="a7"/>
                <w:rtl/>
              </w:rPr>
              <w:t>דכתיב</w:t>
            </w:r>
            <w:proofErr w:type="spellEnd"/>
            <w:r w:rsidRPr="00DA5A0E">
              <w:rPr>
                <w:rStyle w:val="a7"/>
                <w:rtl/>
              </w:rPr>
              <w:t xml:space="preserve"> כי השחית כל בשר וגו' (בראשית ו).</w:t>
            </w:r>
          </w:p>
          <w:p w14:paraId="14F71517" w14:textId="77777777" w:rsidR="0072146C" w:rsidRPr="00DA5A0E" w:rsidRDefault="0072146C" w:rsidP="0072146C">
            <w:pPr>
              <w:rPr>
                <w:rStyle w:val="a7"/>
                <w:rtl/>
              </w:rPr>
            </w:pPr>
            <w:r w:rsidRPr="00DA5A0E">
              <w:rPr>
                <w:rStyle w:val="a7"/>
                <w:rtl/>
              </w:rPr>
              <w:lastRenderedPageBreak/>
              <w:t xml:space="preserve">כבולשת - </w:t>
            </w:r>
            <w:proofErr w:type="spellStart"/>
            <w:r w:rsidRPr="00DA5A0E">
              <w:rPr>
                <w:rStyle w:val="a7"/>
                <w:rtl/>
              </w:rPr>
              <w:t>עשאוה</w:t>
            </w:r>
            <w:proofErr w:type="spellEnd"/>
            <w:r w:rsidRPr="00DA5A0E">
              <w:rPr>
                <w:rStyle w:val="a7"/>
                <w:rtl/>
              </w:rPr>
              <w:t xml:space="preserve"> להא דר' אבוה, בולשת - חיילות, גייס הבא לעיר, על שם </w:t>
            </w:r>
            <w:proofErr w:type="spellStart"/>
            <w:r w:rsidRPr="00DA5A0E">
              <w:rPr>
                <w:rStyle w:val="a7"/>
                <w:rtl/>
              </w:rPr>
              <w:t>שמחפשין</w:t>
            </w:r>
            <w:proofErr w:type="spellEnd"/>
            <w:r w:rsidRPr="00DA5A0E">
              <w:rPr>
                <w:rStyle w:val="a7"/>
                <w:rtl/>
              </w:rPr>
              <w:t xml:space="preserve"> ובולשים את העיר קרי לה בולשת.</w:t>
            </w:r>
          </w:p>
          <w:p w14:paraId="365F2AAD" w14:textId="62C916E0" w:rsidR="0072146C" w:rsidRPr="00DA5A0E" w:rsidRDefault="0072146C" w:rsidP="0072146C">
            <w:pPr>
              <w:rPr>
                <w:rStyle w:val="a7"/>
                <w:rtl/>
              </w:rPr>
            </w:pPr>
            <w:r w:rsidRPr="00DA5A0E">
              <w:rPr>
                <w:rStyle w:val="a7"/>
                <w:rtl/>
              </w:rPr>
              <w:t>בשעת שלום - כגון שהוא של אותה מלכות.</w:t>
            </w:r>
          </w:p>
        </w:tc>
      </w:tr>
      <w:tr w:rsidR="0072146C" w14:paraId="3615207C" w14:textId="77777777" w:rsidTr="00DA5A0E">
        <w:tc>
          <w:tcPr>
            <w:tcW w:w="4261" w:type="dxa"/>
          </w:tcPr>
          <w:p w14:paraId="41F41B4C" w14:textId="77777777" w:rsidR="0072146C" w:rsidRDefault="0072146C" w:rsidP="0072146C">
            <w:pPr>
              <w:rPr>
                <w:rStyle w:val="a9"/>
                <w:rtl/>
              </w:rPr>
            </w:pPr>
            <w:r>
              <w:rPr>
                <w:rtl/>
              </w:rPr>
              <w:lastRenderedPageBreak/>
              <w:t xml:space="preserve">איני? והאמר רבי אבא אמר רב </w:t>
            </w:r>
            <w:proofErr w:type="spellStart"/>
            <w:r>
              <w:rPr>
                <w:rtl/>
              </w:rPr>
              <w:t>הונא</w:t>
            </w:r>
            <w:proofErr w:type="spellEnd"/>
            <w:r>
              <w:rPr>
                <w:rtl/>
              </w:rPr>
              <w:t xml:space="preserve"> אמר רב: </w:t>
            </w:r>
            <w:r w:rsidRPr="0072146C">
              <w:rPr>
                <w:rStyle w:val="a9"/>
                <w:rtl/>
              </w:rPr>
              <w:t>כל המניח ידיו כנגד פניו של מטה כאילו כופר בבריתו של אברהם אבינו</w:t>
            </w:r>
            <w:r>
              <w:rPr>
                <w:rStyle w:val="a9"/>
                <w:rFonts w:hint="cs"/>
                <w:rtl/>
              </w:rPr>
              <w:t xml:space="preserve"> </w:t>
            </w:r>
            <w:r w:rsidRPr="0072146C">
              <w:rPr>
                <w:rStyle w:val="a3"/>
                <w:rFonts w:hint="cs"/>
                <w:rtl/>
              </w:rPr>
              <w:t>[=שנראה כבוש בברית המילה, ומדוע כיסה רבי אבהו]?</w:t>
            </w:r>
          </w:p>
          <w:p w14:paraId="4CC80EEC" w14:textId="77777777" w:rsidR="0072146C" w:rsidRDefault="0072146C" w:rsidP="0072146C">
            <w:pPr>
              <w:rPr>
                <w:rtl/>
              </w:rPr>
            </w:pPr>
            <w:r>
              <w:rPr>
                <w:rtl/>
              </w:rPr>
              <w:t xml:space="preserve">לא </w:t>
            </w:r>
            <w:proofErr w:type="spellStart"/>
            <w:r>
              <w:rPr>
                <w:rtl/>
              </w:rPr>
              <w:t>קשיא</w:t>
            </w:r>
            <w:proofErr w:type="spellEnd"/>
            <w:r>
              <w:rPr>
                <w:rtl/>
              </w:rPr>
              <w:t xml:space="preserve">, הא - כי </w:t>
            </w:r>
            <w:proofErr w:type="spellStart"/>
            <w:r>
              <w:rPr>
                <w:rtl/>
              </w:rPr>
              <w:t>נחית</w:t>
            </w:r>
            <w:proofErr w:type="spellEnd"/>
            <w:r>
              <w:rPr>
                <w:rFonts w:hint="cs"/>
                <w:rtl/>
              </w:rPr>
              <w:t xml:space="preserve"> </w:t>
            </w:r>
            <w:r w:rsidRPr="0072146C">
              <w:rPr>
                <w:rStyle w:val="a3"/>
                <w:rFonts w:hint="cs"/>
                <w:rtl/>
              </w:rPr>
              <w:t>[=לנהר, אסור לכסות]</w:t>
            </w:r>
            <w:r w:rsidRPr="0072146C">
              <w:rPr>
                <w:rStyle w:val="a3"/>
                <w:rtl/>
              </w:rPr>
              <w:t>,</w:t>
            </w:r>
            <w:r>
              <w:rPr>
                <w:rtl/>
              </w:rPr>
              <w:t xml:space="preserve"> הא - כי סליק</w:t>
            </w:r>
            <w:r>
              <w:rPr>
                <w:rFonts w:hint="cs"/>
                <w:rtl/>
              </w:rPr>
              <w:t xml:space="preserve"> </w:t>
            </w:r>
            <w:r w:rsidRPr="0072146C">
              <w:rPr>
                <w:rStyle w:val="a3"/>
                <w:rFonts w:hint="cs"/>
                <w:rtl/>
              </w:rPr>
              <w:t>[=ופניו כלפי העם, מותר משום צניעות]</w:t>
            </w:r>
            <w:r w:rsidRPr="0072146C">
              <w:rPr>
                <w:rStyle w:val="a3"/>
                <w:rtl/>
              </w:rPr>
              <w:t xml:space="preserve">. </w:t>
            </w:r>
          </w:p>
          <w:p w14:paraId="31F1452F" w14:textId="77777777" w:rsidR="0072146C" w:rsidRDefault="0072146C" w:rsidP="0072146C">
            <w:pPr>
              <w:rPr>
                <w:rtl/>
              </w:rPr>
            </w:pPr>
            <w:r>
              <w:rPr>
                <w:rtl/>
              </w:rPr>
              <w:t xml:space="preserve">כי הא </w:t>
            </w:r>
            <w:proofErr w:type="spellStart"/>
            <w:r>
              <w:rPr>
                <w:rtl/>
              </w:rPr>
              <w:t>דרבא</w:t>
            </w:r>
            <w:proofErr w:type="spellEnd"/>
            <w:r>
              <w:rPr>
                <w:rtl/>
              </w:rPr>
              <w:t xml:space="preserve"> שחי, רבי </w:t>
            </w:r>
            <w:proofErr w:type="spellStart"/>
            <w:r>
              <w:rPr>
                <w:rtl/>
              </w:rPr>
              <w:t>זירא</w:t>
            </w:r>
            <w:proofErr w:type="spellEnd"/>
            <w:r>
              <w:rPr>
                <w:rtl/>
              </w:rPr>
              <w:t xml:space="preserve"> זקיף. </w:t>
            </w:r>
          </w:p>
          <w:p w14:paraId="59F1E002" w14:textId="336EA88A" w:rsidR="0072146C" w:rsidRDefault="0072146C" w:rsidP="0072146C">
            <w:pPr>
              <w:rPr>
                <w:rtl/>
              </w:rPr>
            </w:pPr>
            <w:r>
              <w:rPr>
                <w:rtl/>
              </w:rPr>
              <w:t xml:space="preserve">רבנן דבי רב אשי, כי </w:t>
            </w:r>
            <w:proofErr w:type="spellStart"/>
            <w:r>
              <w:rPr>
                <w:rtl/>
              </w:rPr>
              <w:t>קא</w:t>
            </w:r>
            <w:proofErr w:type="spellEnd"/>
            <w:r>
              <w:rPr>
                <w:rtl/>
              </w:rPr>
              <w:t xml:space="preserve"> נחתי - זקפי, כי </w:t>
            </w:r>
            <w:proofErr w:type="spellStart"/>
            <w:r>
              <w:rPr>
                <w:rtl/>
              </w:rPr>
              <w:t>קא</w:t>
            </w:r>
            <w:proofErr w:type="spellEnd"/>
            <w:r>
              <w:rPr>
                <w:rtl/>
              </w:rPr>
              <w:t xml:space="preserve"> סלקי - שחי. </w:t>
            </w:r>
          </w:p>
        </w:tc>
        <w:tc>
          <w:tcPr>
            <w:tcW w:w="4261" w:type="dxa"/>
          </w:tcPr>
          <w:p w14:paraId="67504013" w14:textId="77777777" w:rsidR="0072146C" w:rsidRPr="00DA5A0E" w:rsidRDefault="0072146C" w:rsidP="0072146C">
            <w:pPr>
              <w:rPr>
                <w:rStyle w:val="a7"/>
                <w:rtl/>
              </w:rPr>
            </w:pPr>
            <w:r w:rsidRPr="00DA5A0E">
              <w:rPr>
                <w:rStyle w:val="a7"/>
                <w:rtl/>
              </w:rPr>
              <w:t xml:space="preserve">כאילו כופר - </w:t>
            </w:r>
            <w:proofErr w:type="spellStart"/>
            <w:r w:rsidRPr="00DA5A0E">
              <w:rPr>
                <w:rStyle w:val="a7"/>
                <w:rtl/>
              </w:rPr>
              <w:t>דנראה</w:t>
            </w:r>
            <w:proofErr w:type="spellEnd"/>
            <w:r w:rsidRPr="00DA5A0E">
              <w:rPr>
                <w:rStyle w:val="a7"/>
                <w:rtl/>
              </w:rPr>
              <w:t xml:space="preserve"> שהוא בוש בדבר.</w:t>
            </w:r>
          </w:p>
          <w:p w14:paraId="0CB70C85" w14:textId="77777777" w:rsidR="0072146C" w:rsidRPr="00DA5A0E" w:rsidRDefault="0072146C" w:rsidP="0072146C">
            <w:pPr>
              <w:rPr>
                <w:rStyle w:val="a7"/>
                <w:rtl/>
              </w:rPr>
            </w:pPr>
            <w:r w:rsidRPr="00DA5A0E">
              <w:rPr>
                <w:rStyle w:val="a7"/>
                <w:rtl/>
              </w:rPr>
              <w:t xml:space="preserve">כי </w:t>
            </w:r>
            <w:proofErr w:type="spellStart"/>
            <w:r w:rsidRPr="00DA5A0E">
              <w:rPr>
                <w:rStyle w:val="a7"/>
                <w:rtl/>
              </w:rPr>
              <w:t>נחית</w:t>
            </w:r>
            <w:proofErr w:type="spellEnd"/>
            <w:r w:rsidRPr="00DA5A0E">
              <w:rPr>
                <w:rStyle w:val="a7"/>
                <w:rtl/>
              </w:rPr>
              <w:t xml:space="preserve"> - לנהר, פניו כלפי הנהר ואין כאן משום צניעות - אסור לכסותו.</w:t>
            </w:r>
          </w:p>
          <w:p w14:paraId="65680835" w14:textId="77777777" w:rsidR="0072146C" w:rsidRPr="00DA5A0E" w:rsidRDefault="0072146C" w:rsidP="0072146C">
            <w:pPr>
              <w:rPr>
                <w:rStyle w:val="a7"/>
                <w:rtl/>
              </w:rPr>
            </w:pPr>
            <w:r w:rsidRPr="00DA5A0E">
              <w:rPr>
                <w:rStyle w:val="a7"/>
                <w:rtl/>
              </w:rPr>
              <w:t>כי סליק - ופניו כלפי העם - מותר משום צניעות.</w:t>
            </w:r>
          </w:p>
          <w:p w14:paraId="2F2B958D" w14:textId="6C8A2F0F" w:rsidR="0072146C" w:rsidRPr="00DA5A0E" w:rsidRDefault="0072146C" w:rsidP="0072146C">
            <w:pPr>
              <w:rPr>
                <w:rStyle w:val="a7"/>
                <w:rtl/>
              </w:rPr>
            </w:pPr>
            <w:r w:rsidRPr="00DA5A0E">
              <w:rPr>
                <w:rStyle w:val="a7"/>
                <w:rtl/>
              </w:rPr>
              <w:t xml:space="preserve">ר' </w:t>
            </w:r>
            <w:proofErr w:type="spellStart"/>
            <w:r w:rsidRPr="00DA5A0E">
              <w:rPr>
                <w:rStyle w:val="a7"/>
                <w:rtl/>
              </w:rPr>
              <w:t>זירא</w:t>
            </w:r>
            <w:proofErr w:type="spellEnd"/>
            <w:r w:rsidRPr="00DA5A0E">
              <w:rPr>
                <w:rStyle w:val="a7"/>
                <w:rtl/>
              </w:rPr>
              <w:t xml:space="preserve"> זקיף - </w:t>
            </w:r>
            <w:proofErr w:type="spellStart"/>
            <w:r w:rsidRPr="00DA5A0E">
              <w:rPr>
                <w:rStyle w:val="a7"/>
                <w:rtl/>
              </w:rPr>
              <w:t>דחייש</w:t>
            </w:r>
            <w:proofErr w:type="spellEnd"/>
            <w:r w:rsidRPr="00DA5A0E">
              <w:rPr>
                <w:rStyle w:val="a7"/>
                <w:rtl/>
              </w:rPr>
              <w:t xml:space="preserve"> </w:t>
            </w:r>
            <w:proofErr w:type="spellStart"/>
            <w:r w:rsidRPr="00DA5A0E">
              <w:rPr>
                <w:rStyle w:val="a7"/>
                <w:rtl/>
              </w:rPr>
              <w:t>לדרב</w:t>
            </w:r>
            <w:proofErr w:type="spellEnd"/>
            <w:r w:rsidRPr="00DA5A0E">
              <w:rPr>
                <w:rStyle w:val="a7"/>
                <w:rtl/>
              </w:rPr>
              <w:t xml:space="preserve"> שלא יראה ככופר.</w:t>
            </w:r>
          </w:p>
        </w:tc>
      </w:tr>
    </w:tbl>
    <w:p w14:paraId="7AB1721E" w14:textId="3F74387F" w:rsidR="00631922" w:rsidRDefault="00631922" w:rsidP="00631922">
      <w:pPr>
        <w:pStyle w:val="3"/>
      </w:pPr>
      <w:r>
        <w:rPr>
          <w:rFonts w:hint="cs"/>
          <w:rtl/>
        </w:rPr>
        <w:t xml:space="preserve">דברי חכמה שלמד רבי </w:t>
      </w:r>
      <w:proofErr w:type="spellStart"/>
      <w:r>
        <w:rPr>
          <w:rFonts w:hint="cs"/>
          <w:rtl/>
        </w:rPr>
        <w:t>זירא</w:t>
      </w:r>
      <w:proofErr w:type="spellEnd"/>
      <w:r>
        <w:rPr>
          <w:rFonts w:hint="cs"/>
          <w:rtl/>
        </w:rPr>
        <w:t xml:space="preserve"> מרב יהודה בבית המרחץ</w:t>
      </w:r>
    </w:p>
    <w:tbl>
      <w:tblPr>
        <w:tblStyle w:val="a4"/>
        <w:bidiVisual/>
        <w:tblW w:w="0" w:type="auto"/>
        <w:tblLook w:val="04A0" w:firstRow="1" w:lastRow="0" w:firstColumn="1" w:lastColumn="0" w:noHBand="0" w:noVBand="1"/>
      </w:tblPr>
      <w:tblGrid>
        <w:gridCol w:w="4261"/>
        <w:gridCol w:w="4261"/>
      </w:tblGrid>
      <w:tr w:rsidR="0072146C" w14:paraId="4B1261CC" w14:textId="77777777" w:rsidTr="00DA5A0E">
        <w:tc>
          <w:tcPr>
            <w:tcW w:w="4261" w:type="dxa"/>
          </w:tcPr>
          <w:p w14:paraId="5D507758" w14:textId="77777777" w:rsidR="0072146C" w:rsidRDefault="0072146C" w:rsidP="0072146C">
            <w:pPr>
              <w:rPr>
                <w:rtl/>
              </w:rPr>
            </w:pPr>
            <w:r>
              <w:rPr>
                <w:rtl/>
              </w:rPr>
              <w:t xml:space="preserve">רבי </w:t>
            </w:r>
            <w:proofErr w:type="spellStart"/>
            <w:r>
              <w:rPr>
                <w:rtl/>
              </w:rPr>
              <w:t>זירא</w:t>
            </w:r>
            <w:proofErr w:type="spellEnd"/>
            <w:r>
              <w:rPr>
                <w:rtl/>
              </w:rPr>
              <w:t xml:space="preserve"> </w:t>
            </w:r>
            <w:proofErr w:type="spellStart"/>
            <w:r>
              <w:rPr>
                <w:rtl/>
              </w:rPr>
              <w:t>הוה</w:t>
            </w:r>
            <w:proofErr w:type="spellEnd"/>
            <w:r>
              <w:rPr>
                <w:rtl/>
              </w:rPr>
              <w:t xml:space="preserve"> </w:t>
            </w:r>
            <w:proofErr w:type="spellStart"/>
            <w:r>
              <w:rPr>
                <w:rtl/>
              </w:rPr>
              <w:t>קא</w:t>
            </w:r>
            <w:proofErr w:type="spellEnd"/>
            <w:r>
              <w:rPr>
                <w:rtl/>
              </w:rPr>
              <w:t xml:space="preserve"> </w:t>
            </w:r>
            <w:proofErr w:type="spellStart"/>
            <w:r>
              <w:rPr>
                <w:rtl/>
              </w:rPr>
              <w:t>משתמיט</w:t>
            </w:r>
            <w:proofErr w:type="spellEnd"/>
            <w:r>
              <w:rPr>
                <w:rtl/>
              </w:rPr>
              <w:t xml:space="preserve"> </w:t>
            </w:r>
            <w:proofErr w:type="spellStart"/>
            <w:r>
              <w:rPr>
                <w:rtl/>
              </w:rPr>
              <w:t>מדרב</w:t>
            </w:r>
            <w:proofErr w:type="spellEnd"/>
            <w:r>
              <w:rPr>
                <w:rtl/>
              </w:rPr>
              <w:t xml:space="preserve"> יהודה, דבעי </w:t>
            </w:r>
            <w:proofErr w:type="spellStart"/>
            <w:r>
              <w:rPr>
                <w:rtl/>
              </w:rPr>
              <w:t>למיסק</w:t>
            </w:r>
            <w:proofErr w:type="spellEnd"/>
            <w:r>
              <w:rPr>
                <w:rtl/>
              </w:rPr>
              <w:t xml:space="preserve"> </w:t>
            </w:r>
            <w:proofErr w:type="spellStart"/>
            <w:r>
              <w:rPr>
                <w:rtl/>
              </w:rPr>
              <w:t>לארעא</w:t>
            </w:r>
            <w:proofErr w:type="spellEnd"/>
            <w:r>
              <w:rPr>
                <w:rtl/>
              </w:rPr>
              <w:t xml:space="preserve"> </w:t>
            </w:r>
            <w:proofErr w:type="spellStart"/>
            <w:r>
              <w:rPr>
                <w:rtl/>
              </w:rPr>
              <w:t>דישראל</w:t>
            </w:r>
            <w:proofErr w:type="spellEnd"/>
            <w:r>
              <w:rPr>
                <w:rtl/>
              </w:rPr>
              <w:t xml:space="preserve">. </w:t>
            </w:r>
          </w:p>
          <w:p w14:paraId="72FF51C5" w14:textId="77777777" w:rsidR="0072146C" w:rsidRDefault="0072146C" w:rsidP="0072146C">
            <w:pPr>
              <w:rPr>
                <w:rStyle w:val="a9"/>
                <w:rtl/>
              </w:rPr>
            </w:pPr>
            <w:proofErr w:type="spellStart"/>
            <w:r>
              <w:rPr>
                <w:rtl/>
              </w:rPr>
              <w:t>דאמר</w:t>
            </w:r>
            <w:proofErr w:type="spellEnd"/>
            <w:r>
              <w:rPr>
                <w:rtl/>
              </w:rPr>
              <w:t xml:space="preserve"> רב יהודה: </w:t>
            </w:r>
            <w:r w:rsidRPr="0072146C">
              <w:rPr>
                <w:rStyle w:val="a9"/>
                <w:rtl/>
              </w:rPr>
              <w:t xml:space="preserve">כל העולה מבבל לארץ ישראל עובר בעשה, שנאמר בבלה יובאו ושמה יהיו. </w:t>
            </w:r>
          </w:p>
          <w:p w14:paraId="47F0D47F" w14:textId="77777777" w:rsidR="0072146C" w:rsidRDefault="0072146C" w:rsidP="0072146C">
            <w:pPr>
              <w:rPr>
                <w:rtl/>
              </w:rPr>
            </w:pPr>
            <w:r>
              <w:rPr>
                <w:rtl/>
              </w:rPr>
              <w:t xml:space="preserve">אמר: </w:t>
            </w:r>
            <w:proofErr w:type="spellStart"/>
            <w:r>
              <w:rPr>
                <w:rtl/>
              </w:rPr>
              <w:t>איזיל</w:t>
            </w:r>
            <w:proofErr w:type="spellEnd"/>
            <w:r>
              <w:rPr>
                <w:rtl/>
              </w:rPr>
              <w:t xml:space="preserve"> ואשמע מיניה מילתא, ואיתי </w:t>
            </w:r>
            <w:proofErr w:type="spellStart"/>
            <w:r>
              <w:rPr>
                <w:rtl/>
              </w:rPr>
              <w:t>ואיסק</w:t>
            </w:r>
            <w:proofErr w:type="spellEnd"/>
            <w:r>
              <w:rPr>
                <w:rtl/>
              </w:rPr>
              <w:t xml:space="preserve">. </w:t>
            </w:r>
          </w:p>
          <w:p w14:paraId="7D14F58F" w14:textId="461678AC" w:rsidR="0072146C" w:rsidRDefault="0072146C" w:rsidP="0072146C">
            <w:pPr>
              <w:rPr>
                <w:rtl/>
              </w:rPr>
            </w:pPr>
            <w:r>
              <w:rPr>
                <w:rtl/>
              </w:rPr>
              <w:t xml:space="preserve">אזל </w:t>
            </w:r>
            <w:proofErr w:type="spellStart"/>
            <w:r>
              <w:rPr>
                <w:rtl/>
              </w:rPr>
              <w:t>אשכחיה</w:t>
            </w:r>
            <w:proofErr w:type="spellEnd"/>
            <w:r>
              <w:rPr>
                <w:rtl/>
              </w:rPr>
              <w:t xml:space="preserve"> </w:t>
            </w:r>
            <w:proofErr w:type="spellStart"/>
            <w:r>
              <w:rPr>
                <w:rtl/>
              </w:rPr>
              <w:t>דקאי</w:t>
            </w:r>
            <w:proofErr w:type="spellEnd"/>
            <w:r>
              <w:rPr>
                <w:rtl/>
              </w:rPr>
              <w:t xml:space="preserve"> בי באני, </w:t>
            </w:r>
            <w:proofErr w:type="spellStart"/>
            <w:r>
              <w:rPr>
                <w:rtl/>
              </w:rPr>
              <w:t>וקאמר</w:t>
            </w:r>
            <w:proofErr w:type="spellEnd"/>
            <w:r>
              <w:rPr>
                <w:rtl/>
              </w:rPr>
              <w:t xml:space="preserve"> ליה לשמעיה: הביאו לי נתר</w:t>
            </w:r>
            <w:r w:rsidR="00631922">
              <w:rPr>
                <w:rFonts w:hint="cs"/>
                <w:rtl/>
              </w:rPr>
              <w:t xml:space="preserve"> </w:t>
            </w:r>
            <w:r w:rsidR="00631922" w:rsidRPr="00631922">
              <w:rPr>
                <w:rStyle w:val="a3"/>
                <w:rFonts w:hint="cs"/>
                <w:rtl/>
              </w:rPr>
              <w:t>[=לחוף את ראשי]</w:t>
            </w:r>
            <w:r w:rsidRPr="00631922">
              <w:rPr>
                <w:rStyle w:val="a3"/>
                <w:rtl/>
              </w:rPr>
              <w:t xml:space="preserve">, </w:t>
            </w:r>
            <w:r>
              <w:rPr>
                <w:rtl/>
              </w:rPr>
              <w:t xml:space="preserve">הביאו לי מסרק, פתחו </w:t>
            </w:r>
            <w:proofErr w:type="spellStart"/>
            <w:r>
              <w:rPr>
                <w:rtl/>
              </w:rPr>
              <w:t>פומייכו</w:t>
            </w:r>
            <w:proofErr w:type="spellEnd"/>
            <w:r>
              <w:rPr>
                <w:rtl/>
              </w:rPr>
              <w:t xml:space="preserve"> </w:t>
            </w:r>
            <w:r w:rsidR="00631922" w:rsidRPr="00631922">
              <w:rPr>
                <w:rStyle w:val="a3"/>
                <w:rFonts w:hint="cs"/>
                <w:rtl/>
              </w:rPr>
              <w:t>[=כדי שייכנסו האדים של המרחץ לגוף]</w:t>
            </w:r>
            <w:r w:rsidR="00631922">
              <w:rPr>
                <w:rFonts w:hint="cs"/>
                <w:rtl/>
              </w:rPr>
              <w:t xml:space="preserve"> </w:t>
            </w:r>
            <w:r>
              <w:rPr>
                <w:rtl/>
              </w:rPr>
              <w:t xml:space="preserve">ואפיקו </w:t>
            </w:r>
            <w:proofErr w:type="spellStart"/>
            <w:r>
              <w:rPr>
                <w:rtl/>
              </w:rPr>
              <w:t>הבלא</w:t>
            </w:r>
            <w:proofErr w:type="spellEnd"/>
            <w:r w:rsidR="00631922">
              <w:rPr>
                <w:rFonts w:hint="cs"/>
                <w:rtl/>
              </w:rPr>
              <w:t>,</w:t>
            </w:r>
            <w:r>
              <w:rPr>
                <w:rtl/>
              </w:rPr>
              <w:t xml:space="preserve"> ואשתו </w:t>
            </w:r>
            <w:proofErr w:type="spellStart"/>
            <w:r>
              <w:rPr>
                <w:rtl/>
              </w:rPr>
              <w:t>ממיא</w:t>
            </w:r>
            <w:proofErr w:type="spellEnd"/>
            <w:r>
              <w:rPr>
                <w:rtl/>
              </w:rPr>
              <w:t xml:space="preserve"> דבי באני. </w:t>
            </w:r>
          </w:p>
          <w:p w14:paraId="2BB32244" w14:textId="09C2B993" w:rsidR="0072146C" w:rsidRDefault="0072146C" w:rsidP="0072146C">
            <w:pPr>
              <w:rPr>
                <w:rtl/>
              </w:rPr>
            </w:pPr>
            <w:r>
              <w:rPr>
                <w:rtl/>
              </w:rPr>
              <w:t xml:space="preserve">אמר: </w:t>
            </w:r>
            <w:proofErr w:type="spellStart"/>
            <w:r>
              <w:rPr>
                <w:rtl/>
              </w:rPr>
              <w:t>אילמלא</w:t>
            </w:r>
            <w:proofErr w:type="spellEnd"/>
            <w:r>
              <w:rPr>
                <w:rtl/>
              </w:rPr>
              <w:t xml:space="preserve"> (לא) באתי אלא לשמוע דבר זה - דיי. </w:t>
            </w:r>
          </w:p>
        </w:tc>
        <w:tc>
          <w:tcPr>
            <w:tcW w:w="4261" w:type="dxa"/>
          </w:tcPr>
          <w:p w14:paraId="35C88CE9" w14:textId="77777777" w:rsidR="0072146C" w:rsidRPr="00DA5A0E" w:rsidRDefault="0072146C" w:rsidP="0072146C">
            <w:pPr>
              <w:rPr>
                <w:rStyle w:val="a7"/>
                <w:rtl/>
              </w:rPr>
            </w:pPr>
            <w:proofErr w:type="spellStart"/>
            <w:r w:rsidRPr="00631922">
              <w:rPr>
                <w:rStyle w:val="a7"/>
                <w:b/>
                <w:bCs/>
                <w:u w:val="single"/>
                <w:rtl/>
              </w:rPr>
              <w:t>משתמיט</w:t>
            </w:r>
            <w:proofErr w:type="spellEnd"/>
            <w:r w:rsidRPr="00DA5A0E">
              <w:rPr>
                <w:rStyle w:val="a7"/>
                <w:rtl/>
              </w:rPr>
              <w:t xml:space="preserve"> - היה ירא ליראות לו, משום דהוה בעי ר' </w:t>
            </w:r>
            <w:proofErr w:type="spellStart"/>
            <w:r w:rsidRPr="00DA5A0E">
              <w:rPr>
                <w:rStyle w:val="a7"/>
                <w:rtl/>
              </w:rPr>
              <w:t>זירא</w:t>
            </w:r>
            <w:proofErr w:type="spellEnd"/>
            <w:r w:rsidRPr="00DA5A0E">
              <w:rPr>
                <w:rStyle w:val="a7"/>
                <w:rtl/>
              </w:rPr>
              <w:t xml:space="preserve"> </w:t>
            </w:r>
            <w:proofErr w:type="spellStart"/>
            <w:r w:rsidRPr="00DA5A0E">
              <w:rPr>
                <w:rStyle w:val="a7"/>
                <w:rtl/>
              </w:rPr>
              <w:t>למיסק</w:t>
            </w:r>
            <w:proofErr w:type="spellEnd"/>
            <w:r w:rsidRPr="00DA5A0E">
              <w:rPr>
                <w:rStyle w:val="a7"/>
                <w:rtl/>
              </w:rPr>
              <w:t xml:space="preserve"> </w:t>
            </w:r>
            <w:proofErr w:type="spellStart"/>
            <w:r w:rsidRPr="00DA5A0E">
              <w:rPr>
                <w:rStyle w:val="a7"/>
                <w:rtl/>
              </w:rPr>
              <w:t>לארעא</w:t>
            </w:r>
            <w:proofErr w:type="spellEnd"/>
            <w:r w:rsidRPr="00DA5A0E">
              <w:rPr>
                <w:rStyle w:val="a7"/>
                <w:rtl/>
              </w:rPr>
              <w:t xml:space="preserve"> </w:t>
            </w:r>
            <w:proofErr w:type="spellStart"/>
            <w:r w:rsidRPr="00DA5A0E">
              <w:rPr>
                <w:rStyle w:val="a7"/>
                <w:rtl/>
              </w:rPr>
              <w:t>דישראל</w:t>
            </w:r>
            <w:proofErr w:type="spellEnd"/>
            <w:r w:rsidRPr="00DA5A0E">
              <w:rPr>
                <w:rStyle w:val="a7"/>
                <w:rtl/>
              </w:rPr>
              <w:t xml:space="preserve">, ורב יהודה לא </w:t>
            </w:r>
            <w:proofErr w:type="spellStart"/>
            <w:r w:rsidRPr="00DA5A0E">
              <w:rPr>
                <w:rStyle w:val="a7"/>
                <w:rtl/>
              </w:rPr>
              <w:t>סבירא</w:t>
            </w:r>
            <w:proofErr w:type="spellEnd"/>
            <w:r w:rsidRPr="00DA5A0E">
              <w:rPr>
                <w:rStyle w:val="a7"/>
                <w:rtl/>
              </w:rPr>
              <w:t xml:space="preserve"> ליה, וירא פן יגזור עליו מלילך.</w:t>
            </w:r>
          </w:p>
          <w:p w14:paraId="69D28C7A" w14:textId="77777777" w:rsidR="0072146C" w:rsidRPr="00DA5A0E" w:rsidRDefault="0072146C" w:rsidP="0072146C">
            <w:pPr>
              <w:rPr>
                <w:rStyle w:val="a7"/>
                <w:rtl/>
              </w:rPr>
            </w:pPr>
            <w:r w:rsidRPr="00631922">
              <w:rPr>
                <w:rStyle w:val="a7"/>
                <w:b/>
                <w:bCs/>
                <w:u w:val="single"/>
                <w:rtl/>
              </w:rPr>
              <w:t>בבלה יובאו ושמה יהיו עד יום פקדי</w:t>
            </w:r>
            <w:r w:rsidRPr="00DA5A0E">
              <w:rPr>
                <w:rStyle w:val="a7"/>
                <w:rtl/>
              </w:rPr>
              <w:t xml:space="preserve"> וגו' - ור' </w:t>
            </w:r>
            <w:proofErr w:type="spellStart"/>
            <w:r w:rsidRPr="00DA5A0E">
              <w:rPr>
                <w:rStyle w:val="a7"/>
                <w:rtl/>
              </w:rPr>
              <w:t>זירא</w:t>
            </w:r>
            <w:proofErr w:type="spellEnd"/>
            <w:r w:rsidRPr="00DA5A0E">
              <w:rPr>
                <w:rStyle w:val="a7"/>
                <w:rtl/>
              </w:rPr>
              <w:t xml:space="preserve"> אמר לך: האי קרא בכלי שרת כתיב, </w:t>
            </w:r>
            <w:proofErr w:type="spellStart"/>
            <w:r w:rsidRPr="00DA5A0E">
              <w:rPr>
                <w:rStyle w:val="a7"/>
                <w:rtl/>
              </w:rPr>
              <w:t>כדאמרינן</w:t>
            </w:r>
            <w:proofErr w:type="spellEnd"/>
            <w:r w:rsidRPr="00DA5A0E">
              <w:rPr>
                <w:rStyle w:val="a7"/>
                <w:rtl/>
              </w:rPr>
              <w:t xml:space="preserve"> בשני דייני גזירות (כתובות קיא, א).</w:t>
            </w:r>
          </w:p>
          <w:p w14:paraId="4D640940" w14:textId="77777777" w:rsidR="0072146C" w:rsidRPr="00DA5A0E" w:rsidRDefault="0072146C" w:rsidP="0072146C">
            <w:pPr>
              <w:rPr>
                <w:rStyle w:val="a7"/>
                <w:rtl/>
              </w:rPr>
            </w:pPr>
            <w:r w:rsidRPr="00631922">
              <w:rPr>
                <w:rStyle w:val="a7"/>
                <w:b/>
                <w:bCs/>
                <w:u w:val="single"/>
                <w:rtl/>
              </w:rPr>
              <w:t>הביאו לי נתר</w:t>
            </w:r>
            <w:r w:rsidRPr="00DA5A0E">
              <w:rPr>
                <w:rStyle w:val="a7"/>
                <w:rtl/>
              </w:rPr>
              <w:t xml:space="preserve"> - לחוף את ראשי, </w:t>
            </w:r>
            <w:proofErr w:type="spellStart"/>
            <w:r w:rsidRPr="00DA5A0E">
              <w:rPr>
                <w:rStyle w:val="a7"/>
                <w:rtl/>
              </w:rPr>
              <w:t>וקאמר</w:t>
            </w:r>
            <w:proofErr w:type="spellEnd"/>
            <w:r w:rsidRPr="00DA5A0E">
              <w:rPr>
                <w:rStyle w:val="a7"/>
                <w:rtl/>
              </w:rPr>
              <w:t xml:space="preserve"> להו בלשון הקודש.</w:t>
            </w:r>
          </w:p>
          <w:p w14:paraId="11C3A96E" w14:textId="77777777" w:rsidR="0072146C" w:rsidRPr="00DA5A0E" w:rsidRDefault="0072146C" w:rsidP="0072146C">
            <w:pPr>
              <w:rPr>
                <w:rStyle w:val="a7"/>
                <w:rtl/>
              </w:rPr>
            </w:pPr>
            <w:r w:rsidRPr="00DA5A0E">
              <w:rPr>
                <w:rStyle w:val="a7"/>
                <w:rtl/>
              </w:rPr>
              <w:t xml:space="preserve">פתחו </w:t>
            </w:r>
            <w:proofErr w:type="spellStart"/>
            <w:r w:rsidRPr="00DA5A0E">
              <w:rPr>
                <w:rStyle w:val="a7"/>
                <w:rtl/>
              </w:rPr>
              <w:t>פומייכו</w:t>
            </w:r>
            <w:proofErr w:type="spellEnd"/>
            <w:r w:rsidRPr="00DA5A0E">
              <w:rPr>
                <w:rStyle w:val="a7"/>
                <w:rtl/>
              </w:rPr>
              <w:t xml:space="preserve"> - ויכנס הבל בית המרחץ לתוך הגוף, ויוציא הבל של זיעה.</w:t>
            </w:r>
          </w:p>
          <w:p w14:paraId="12366020" w14:textId="479A9869" w:rsidR="0072146C" w:rsidRPr="00DA5A0E" w:rsidRDefault="0072146C" w:rsidP="0072146C">
            <w:pPr>
              <w:rPr>
                <w:rStyle w:val="a7"/>
                <w:rtl/>
              </w:rPr>
            </w:pPr>
            <w:r w:rsidRPr="00DA5A0E">
              <w:rPr>
                <w:rStyle w:val="a7"/>
                <w:rtl/>
              </w:rPr>
              <w:t xml:space="preserve">ואשתו - מן מים חמין, ואפילו לא </w:t>
            </w:r>
            <w:proofErr w:type="spellStart"/>
            <w:r w:rsidRPr="00DA5A0E">
              <w:rPr>
                <w:rStyle w:val="a7"/>
                <w:rtl/>
              </w:rPr>
              <w:t>הוחמו</w:t>
            </w:r>
            <w:proofErr w:type="spellEnd"/>
            <w:r w:rsidRPr="00DA5A0E">
              <w:rPr>
                <w:rStyle w:val="a7"/>
                <w:rtl/>
              </w:rPr>
              <w:t xml:space="preserve"> אלא לרחיצה.</w:t>
            </w:r>
          </w:p>
        </w:tc>
      </w:tr>
      <w:tr w:rsidR="00631922" w14:paraId="167524C9" w14:textId="77777777" w:rsidTr="00DA5A0E">
        <w:tc>
          <w:tcPr>
            <w:tcW w:w="4261" w:type="dxa"/>
          </w:tcPr>
          <w:p w14:paraId="1E3A17FF" w14:textId="77777777" w:rsidR="00631922" w:rsidRDefault="00631922" w:rsidP="00631922">
            <w:pPr>
              <w:rPr>
                <w:rtl/>
              </w:rPr>
            </w:pPr>
            <w:proofErr w:type="spellStart"/>
            <w:r>
              <w:rPr>
                <w:rtl/>
              </w:rPr>
              <w:t>בשלמא</w:t>
            </w:r>
            <w:proofErr w:type="spellEnd"/>
            <w:r>
              <w:rPr>
                <w:rtl/>
              </w:rPr>
              <w:t xml:space="preserve"> </w:t>
            </w:r>
            <w:r w:rsidRPr="00631922">
              <w:rPr>
                <w:rStyle w:val="a9"/>
                <w:rtl/>
              </w:rPr>
              <w:t>הביאו נתר הביאו מסרק</w:t>
            </w:r>
            <w:r>
              <w:rPr>
                <w:rtl/>
              </w:rPr>
              <w:t xml:space="preserve">, </w:t>
            </w:r>
            <w:proofErr w:type="spellStart"/>
            <w:r>
              <w:rPr>
                <w:rtl/>
              </w:rPr>
              <w:t>קמשמע</w:t>
            </w:r>
            <w:proofErr w:type="spellEnd"/>
            <w:r>
              <w:rPr>
                <w:rtl/>
              </w:rPr>
              <w:t xml:space="preserve"> לן: </w:t>
            </w:r>
            <w:r w:rsidRPr="00631922">
              <w:rPr>
                <w:rStyle w:val="a9"/>
                <w:rtl/>
              </w:rPr>
              <w:t>דברים של חול מותר לאומרם בלשון קדש.</w:t>
            </w:r>
            <w:r>
              <w:rPr>
                <w:rtl/>
              </w:rPr>
              <w:t xml:space="preserve"> </w:t>
            </w:r>
          </w:p>
          <w:p w14:paraId="35B74ABC" w14:textId="77777777" w:rsidR="00631922" w:rsidRDefault="00631922" w:rsidP="00631922">
            <w:pPr>
              <w:rPr>
                <w:rtl/>
              </w:rPr>
            </w:pPr>
            <w:r>
              <w:rPr>
                <w:rtl/>
              </w:rPr>
              <w:t xml:space="preserve">פתחו </w:t>
            </w:r>
            <w:proofErr w:type="spellStart"/>
            <w:r>
              <w:rPr>
                <w:rtl/>
              </w:rPr>
              <w:t>פומייכו</w:t>
            </w:r>
            <w:proofErr w:type="spellEnd"/>
            <w:r>
              <w:rPr>
                <w:rtl/>
              </w:rPr>
              <w:t xml:space="preserve"> ואפיקו </w:t>
            </w:r>
            <w:proofErr w:type="spellStart"/>
            <w:r>
              <w:rPr>
                <w:rtl/>
              </w:rPr>
              <w:t>הבלא</w:t>
            </w:r>
            <w:proofErr w:type="spellEnd"/>
            <w:r>
              <w:rPr>
                <w:rtl/>
              </w:rPr>
              <w:t xml:space="preserve"> - נמי </w:t>
            </w:r>
            <w:proofErr w:type="spellStart"/>
            <w:r>
              <w:rPr>
                <w:rtl/>
              </w:rPr>
              <w:t>כדשמואל</w:t>
            </w:r>
            <w:proofErr w:type="spellEnd"/>
            <w:r>
              <w:rPr>
                <w:rtl/>
              </w:rPr>
              <w:t xml:space="preserve">, </w:t>
            </w:r>
            <w:proofErr w:type="spellStart"/>
            <w:r>
              <w:rPr>
                <w:rtl/>
              </w:rPr>
              <w:t>דאמר</w:t>
            </w:r>
            <w:proofErr w:type="spellEnd"/>
            <w:r>
              <w:rPr>
                <w:rtl/>
              </w:rPr>
              <w:t xml:space="preserve"> שמואל: </w:t>
            </w:r>
            <w:proofErr w:type="spellStart"/>
            <w:r>
              <w:rPr>
                <w:rtl/>
              </w:rPr>
              <w:t>הבלא</w:t>
            </w:r>
            <w:proofErr w:type="spellEnd"/>
            <w:r>
              <w:rPr>
                <w:rtl/>
              </w:rPr>
              <w:t xml:space="preserve"> מפיק </w:t>
            </w:r>
            <w:proofErr w:type="spellStart"/>
            <w:r>
              <w:rPr>
                <w:rtl/>
              </w:rPr>
              <w:t>הבלא</w:t>
            </w:r>
            <w:proofErr w:type="spellEnd"/>
            <w:r>
              <w:rPr>
                <w:rtl/>
              </w:rPr>
              <w:t xml:space="preserve">, </w:t>
            </w:r>
          </w:p>
          <w:p w14:paraId="53BAD182" w14:textId="77777777" w:rsidR="00631922" w:rsidRDefault="00631922" w:rsidP="00631922">
            <w:pPr>
              <w:rPr>
                <w:rtl/>
              </w:rPr>
            </w:pPr>
            <w:r>
              <w:rPr>
                <w:rtl/>
              </w:rPr>
              <w:t xml:space="preserve">אלא, אשתו </w:t>
            </w:r>
            <w:proofErr w:type="spellStart"/>
            <w:r>
              <w:rPr>
                <w:rtl/>
              </w:rPr>
              <w:t>מיא</w:t>
            </w:r>
            <w:proofErr w:type="spellEnd"/>
            <w:r>
              <w:rPr>
                <w:rtl/>
              </w:rPr>
              <w:t xml:space="preserve"> דבי באני, מאי </w:t>
            </w:r>
            <w:proofErr w:type="spellStart"/>
            <w:r>
              <w:rPr>
                <w:rtl/>
              </w:rPr>
              <w:t>מעליותא</w:t>
            </w:r>
            <w:proofErr w:type="spellEnd"/>
            <w:r>
              <w:rPr>
                <w:rtl/>
              </w:rPr>
              <w:t xml:space="preserve">? </w:t>
            </w:r>
          </w:p>
          <w:p w14:paraId="3B561B9A" w14:textId="5B02BC5F" w:rsidR="00631922" w:rsidRDefault="00631922" w:rsidP="00631922">
            <w:pPr>
              <w:rPr>
                <w:rtl/>
              </w:rPr>
            </w:pPr>
            <w:proofErr w:type="spellStart"/>
            <w:r>
              <w:rPr>
                <w:rtl/>
              </w:rPr>
              <w:t>דתניא</w:t>
            </w:r>
            <w:proofErr w:type="spellEnd"/>
            <w:r>
              <w:rPr>
                <w:rtl/>
              </w:rPr>
              <w:t xml:space="preserve">: </w:t>
            </w:r>
            <w:r w:rsidRPr="00631922">
              <w:rPr>
                <w:rStyle w:val="a8"/>
                <w:rtl/>
              </w:rPr>
              <w:t xml:space="preserve">אכל ולא שתה - אכילתו דם וזהו תחילת חולי מעיים. אכל ולא הלך ארבע אמות - אכילתו </w:t>
            </w:r>
            <w:proofErr w:type="spellStart"/>
            <w:r w:rsidRPr="00631922">
              <w:rPr>
                <w:rStyle w:val="a8"/>
                <w:rtl/>
              </w:rPr>
              <w:t>מרקבת</w:t>
            </w:r>
            <w:proofErr w:type="spellEnd"/>
            <w:r w:rsidRPr="00631922">
              <w:rPr>
                <w:rStyle w:val="a8"/>
                <w:rtl/>
              </w:rPr>
              <w:t xml:space="preserve">, וזהו תחילת ריח רע. הנצרך לנקביו ואכל - דומה לתנור שהסיקוהו על גבי אפרו, וזהו תחילת ריח </w:t>
            </w:r>
            <w:proofErr w:type="spellStart"/>
            <w:r w:rsidRPr="00631922">
              <w:rPr>
                <w:rStyle w:val="a8"/>
                <w:rtl/>
              </w:rPr>
              <w:t>זוהמא</w:t>
            </w:r>
            <w:proofErr w:type="spellEnd"/>
            <w:r w:rsidRPr="00631922">
              <w:rPr>
                <w:rStyle w:val="a8"/>
                <w:rtl/>
              </w:rPr>
              <w:t xml:space="preserve">. רחץ בחמין ולא שתה מהן - דומה לתנור שהסיקוהו מבחוץ ולא הסיקוהו מבפנים, רחץ בחמין ולא </w:t>
            </w:r>
            <w:proofErr w:type="spellStart"/>
            <w:r w:rsidRPr="00631922">
              <w:rPr>
                <w:rStyle w:val="a8"/>
                <w:rtl/>
              </w:rPr>
              <w:t>נשתטף</w:t>
            </w:r>
            <w:proofErr w:type="spellEnd"/>
            <w:r w:rsidRPr="00631922">
              <w:rPr>
                <w:rStyle w:val="a8"/>
                <w:rtl/>
              </w:rPr>
              <w:t xml:space="preserve"> בצונן - דומה לברזל שהכניסוהו לאור ולא הכניסוהו לצונן. רחץ ולא סך - דומה למים על גבי חבית. </w:t>
            </w:r>
          </w:p>
        </w:tc>
        <w:tc>
          <w:tcPr>
            <w:tcW w:w="4261" w:type="dxa"/>
          </w:tcPr>
          <w:p w14:paraId="2BE127D9" w14:textId="77777777" w:rsidR="00631922" w:rsidRPr="00DA5A0E" w:rsidRDefault="00631922" w:rsidP="00631922">
            <w:pPr>
              <w:rPr>
                <w:rStyle w:val="a7"/>
                <w:rtl/>
              </w:rPr>
            </w:pPr>
            <w:r w:rsidRPr="00DA5A0E">
              <w:rPr>
                <w:rStyle w:val="a7"/>
                <w:rtl/>
              </w:rPr>
              <w:t>מותר לאומרן - בבית המרחץ, ואפילו בלשון קודש.</w:t>
            </w:r>
          </w:p>
          <w:p w14:paraId="77C27E21" w14:textId="77777777" w:rsidR="00631922" w:rsidRPr="00DA5A0E" w:rsidRDefault="00631922" w:rsidP="00631922">
            <w:pPr>
              <w:rPr>
                <w:rStyle w:val="a7"/>
                <w:rtl/>
              </w:rPr>
            </w:pPr>
            <w:proofErr w:type="spellStart"/>
            <w:r w:rsidRPr="00DA5A0E">
              <w:rPr>
                <w:rStyle w:val="a7"/>
                <w:rtl/>
              </w:rPr>
              <w:t>הבלא</w:t>
            </w:r>
            <w:proofErr w:type="spellEnd"/>
            <w:r w:rsidRPr="00DA5A0E">
              <w:rPr>
                <w:rStyle w:val="a7"/>
                <w:rtl/>
              </w:rPr>
              <w:t xml:space="preserve"> - </w:t>
            </w:r>
            <w:proofErr w:type="spellStart"/>
            <w:r w:rsidRPr="00DA5A0E">
              <w:rPr>
                <w:rStyle w:val="a7"/>
                <w:rtl/>
              </w:rPr>
              <w:t>דמרחץ</w:t>
            </w:r>
            <w:proofErr w:type="spellEnd"/>
            <w:r w:rsidRPr="00DA5A0E">
              <w:rPr>
                <w:rStyle w:val="a7"/>
                <w:rtl/>
              </w:rPr>
              <w:t xml:space="preserve"> הנכנס דרך הפה.</w:t>
            </w:r>
          </w:p>
          <w:p w14:paraId="7B6DB112" w14:textId="77777777" w:rsidR="00631922" w:rsidRPr="00DA5A0E" w:rsidRDefault="00631922" w:rsidP="00631922">
            <w:pPr>
              <w:rPr>
                <w:rStyle w:val="a7"/>
                <w:rtl/>
              </w:rPr>
            </w:pPr>
            <w:r w:rsidRPr="00DA5A0E">
              <w:rPr>
                <w:rStyle w:val="a7"/>
                <w:rtl/>
              </w:rPr>
              <w:t xml:space="preserve">מפיק </w:t>
            </w:r>
            <w:proofErr w:type="spellStart"/>
            <w:r w:rsidRPr="00DA5A0E">
              <w:rPr>
                <w:rStyle w:val="a7"/>
                <w:rtl/>
              </w:rPr>
              <w:t>הבלא</w:t>
            </w:r>
            <w:proofErr w:type="spellEnd"/>
            <w:r w:rsidRPr="00DA5A0E">
              <w:rPr>
                <w:rStyle w:val="a7"/>
                <w:rtl/>
              </w:rPr>
              <w:t xml:space="preserve"> - </w:t>
            </w:r>
            <w:proofErr w:type="spellStart"/>
            <w:r w:rsidRPr="00DA5A0E">
              <w:rPr>
                <w:rStyle w:val="a7"/>
                <w:rtl/>
              </w:rPr>
              <w:t>דזיעה</w:t>
            </w:r>
            <w:proofErr w:type="spellEnd"/>
            <w:r w:rsidRPr="00DA5A0E">
              <w:rPr>
                <w:rStyle w:val="a7"/>
                <w:rtl/>
              </w:rPr>
              <w:t>.</w:t>
            </w:r>
          </w:p>
          <w:p w14:paraId="3A2EEDC2" w14:textId="77777777" w:rsidR="00631922" w:rsidRPr="00DA5A0E" w:rsidRDefault="00631922" w:rsidP="00631922">
            <w:pPr>
              <w:rPr>
                <w:rStyle w:val="a7"/>
                <w:rtl/>
              </w:rPr>
            </w:pPr>
            <w:r w:rsidRPr="00DA5A0E">
              <w:rPr>
                <w:rStyle w:val="a7"/>
                <w:rtl/>
              </w:rPr>
              <w:t>ולא הלך ארבע אמות - קודם שישן.</w:t>
            </w:r>
          </w:p>
          <w:p w14:paraId="35640CCF" w14:textId="77777777" w:rsidR="00631922" w:rsidRPr="00DA5A0E" w:rsidRDefault="00631922" w:rsidP="00631922">
            <w:pPr>
              <w:rPr>
                <w:rStyle w:val="a7"/>
                <w:rtl/>
              </w:rPr>
            </w:pPr>
            <w:proofErr w:type="spellStart"/>
            <w:r w:rsidRPr="00DA5A0E">
              <w:rPr>
                <w:rStyle w:val="a7"/>
                <w:rtl/>
              </w:rPr>
              <w:t>מרקבת</w:t>
            </w:r>
            <w:proofErr w:type="spellEnd"/>
            <w:r w:rsidRPr="00DA5A0E">
              <w:rPr>
                <w:rStyle w:val="a7"/>
                <w:rtl/>
              </w:rPr>
              <w:t xml:space="preserve"> - אינה מתעכלת לעשות זבל.</w:t>
            </w:r>
          </w:p>
          <w:p w14:paraId="5A4C392A" w14:textId="77777777" w:rsidR="00631922" w:rsidRPr="00DA5A0E" w:rsidRDefault="00631922" w:rsidP="00631922">
            <w:pPr>
              <w:rPr>
                <w:rStyle w:val="a7"/>
                <w:rtl/>
              </w:rPr>
            </w:pPr>
            <w:r w:rsidRPr="00DA5A0E">
              <w:rPr>
                <w:rStyle w:val="a7"/>
                <w:rtl/>
              </w:rPr>
              <w:t>ריח רע - ריח הפה.</w:t>
            </w:r>
          </w:p>
          <w:p w14:paraId="3939E38A" w14:textId="77777777" w:rsidR="00631922" w:rsidRPr="00DA5A0E" w:rsidRDefault="00631922" w:rsidP="00631922">
            <w:pPr>
              <w:rPr>
                <w:rStyle w:val="a7"/>
                <w:rtl/>
              </w:rPr>
            </w:pPr>
            <w:r w:rsidRPr="00DA5A0E">
              <w:rPr>
                <w:rStyle w:val="a7"/>
                <w:rtl/>
              </w:rPr>
              <w:t xml:space="preserve">ריח </w:t>
            </w:r>
            <w:proofErr w:type="spellStart"/>
            <w:r w:rsidRPr="00DA5A0E">
              <w:rPr>
                <w:rStyle w:val="a7"/>
                <w:rtl/>
              </w:rPr>
              <w:t>זוהמא</w:t>
            </w:r>
            <w:proofErr w:type="spellEnd"/>
            <w:r w:rsidRPr="00DA5A0E">
              <w:rPr>
                <w:rStyle w:val="a7"/>
                <w:rtl/>
              </w:rPr>
              <w:t xml:space="preserve"> - כל גופו מזוהם בזיעה תמיד.</w:t>
            </w:r>
          </w:p>
          <w:p w14:paraId="7CDAF275" w14:textId="77777777" w:rsidR="00631922" w:rsidRPr="00DA5A0E" w:rsidRDefault="00631922" w:rsidP="00631922">
            <w:pPr>
              <w:rPr>
                <w:rStyle w:val="a7"/>
                <w:rtl/>
              </w:rPr>
            </w:pPr>
            <w:r>
              <w:rPr>
                <w:rStyle w:val="a7"/>
                <w:rFonts w:hint="cs"/>
                <w:rtl/>
              </w:rPr>
              <w:t xml:space="preserve"> </w:t>
            </w:r>
            <w:r w:rsidRPr="00DA5A0E">
              <w:rPr>
                <w:rStyle w:val="a7"/>
                <w:rtl/>
              </w:rPr>
              <w:t>ולא הסיקוהו מבפנים - שאינו מטיב לכלום.</w:t>
            </w:r>
          </w:p>
          <w:p w14:paraId="76945DB9" w14:textId="77777777" w:rsidR="00631922" w:rsidRPr="00DA5A0E" w:rsidRDefault="00631922" w:rsidP="00631922">
            <w:pPr>
              <w:rPr>
                <w:rStyle w:val="a7"/>
                <w:rtl/>
              </w:rPr>
            </w:pPr>
            <w:r w:rsidRPr="00DA5A0E">
              <w:rPr>
                <w:rStyle w:val="a7"/>
                <w:rtl/>
              </w:rPr>
              <w:t xml:space="preserve">ולא הכניסוהו לצונן - שהן </w:t>
            </w:r>
            <w:proofErr w:type="spellStart"/>
            <w:r w:rsidRPr="00DA5A0E">
              <w:rPr>
                <w:rStyle w:val="a7"/>
                <w:rtl/>
              </w:rPr>
              <w:t>מחזקין</w:t>
            </w:r>
            <w:proofErr w:type="spellEnd"/>
            <w:r w:rsidRPr="00DA5A0E">
              <w:rPr>
                <w:rStyle w:val="a7"/>
                <w:rtl/>
              </w:rPr>
              <w:t xml:space="preserve"> את הברזל.</w:t>
            </w:r>
          </w:p>
          <w:p w14:paraId="716DA58E" w14:textId="0A1C4C8D" w:rsidR="00631922" w:rsidRPr="00DA5A0E" w:rsidRDefault="00631922" w:rsidP="00631922">
            <w:pPr>
              <w:rPr>
                <w:rStyle w:val="a7"/>
                <w:rtl/>
              </w:rPr>
            </w:pPr>
            <w:r w:rsidRPr="00DA5A0E">
              <w:rPr>
                <w:rStyle w:val="a7"/>
                <w:rtl/>
              </w:rPr>
              <w:t>למים על גבי חבית - על שוליו וצדדיו, שאינם נכנסים לתוכו.</w:t>
            </w:r>
          </w:p>
        </w:tc>
      </w:tr>
    </w:tbl>
    <w:p w14:paraId="58EBE84A" w14:textId="493ECDC0" w:rsidR="00631922" w:rsidRDefault="00631922" w:rsidP="00631922">
      <w:pPr>
        <w:pStyle w:val="3"/>
      </w:pPr>
      <w:r>
        <w:rPr>
          <w:rFonts w:hint="cs"/>
          <w:rtl/>
        </w:rPr>
        <w:lastRenderedPageBreak/>
        <w:t xml:space="preserve">משנה: </w:t>
      </w:r>
      <w:proofErr w:type="spellStart"/>
      <w:r>
        <w:rPr>
          <w:rFonts w:hint="cs"/>
          <w:rtl/>
        </w:rPr>
        <w:t>מוליאר</w:t>
      </w:r>
      <w:proofErr w:type="spellEnd"/>
      <w:r>
        <w:rPr>
          <w:rFonts w:hint="cs"/>
          <w:rtl/>
        </w:rPr>
        <w:t xml:space="preserve"> הגרוף</w:t>
      </w:r>
    </w:p>
    <w:tbl>
      <w:tblPr>
        <w:tblStyle w:val="a4"/>
        <w:bidiVisual/>
        <w:tblW w:w="0" w:type="auto"/>
        <w:tblLook w:val="04A0" w:firstRow="1" w:lastRow="0" w:firstColumn="1" w:lastColumn="0" w:noHBand="0" w:noVBand="1"/>
      </w:tblPr>
      <w:tblGrid>
        <w:gridCol w:w="4261"/>
        <w:gridCol w:w="4261"/>
      </w:tblGrid>
      <w:tr w:rsidR="00C465A2" w14:paraId="65A884B1" w14:textId="77777777" w:rsidTr="00DA5A0E">
        <w:tc>
          <w:tcPr>
            <w:tcW w:w="4261" w:type="dxa"/>
          </w:tcPr>
          <w:p w14:paraId="662F98A2" w14:textId="77777777" w:rsidR="00C465A2" w:rsidRDefault="00C465A2" w:rsidP="00C465A2">
            <w:pPr>
              <w:rPr>
                <w:rtl/>
              </w:rPr>
            </w:pPr>
            <w:r>
              <w:rPr>
                <w:rtl/>
              </w:rPr>
              <w:t xml:space="preserve">משנה. </w:t>
            </w:r>
          </w:p>
          <w:p w14:paraId="4AFF705E" w14:textId="30B9315D" w:rsidR="00C465A2" w:rsidRDefault="00C465A2" w:rsidP="00C465A2">
            <w:pPr>
              <w:rPr>
                <w:rStyle w:val="a8"/>
                <w:rtl/>
              </w:rPr>
            </w:pPr>
            <w:proofErr w:type="spellStart"/>
            <w:r w:rsidRPr="00C465A2">
              <w:rPr>
                <w:rStyle w:val="a8"/>
                <w:rtl/>
              </w:rPr>
              <w:t>מוליאר</w:t>
            </w:r>
            <w:proofErr w:type="spellEnd"/>
            <w:r w:rsidRPr="00C465A2">
              <w:rPr>
                <w:rStyle w:val="a8"/>
                <w:rtl/>
              </w:rPr>
              <w:t xml:space="preserve"> הגרוף </w:t>
            </w:r>
            <w:r w:rsidRPr="00C465A2">
              <w:rPr>
                <w:rStyle w:val="a3"/>
                <w:rFonts w:hint="cs"/>
                <w:rtl/>
              </w:rPr>
              <w:t xml:space="preserve">[=מהגחלים לפני שבת] </w:t>
            </w:r>
            <w:proofErr w:type="spellStart"/>
            <w:r w:rsidRPr="00C465A2">
              <w:rPr>
                <w:rStyle w:val="a8"/>
                <w:rtl/>
              </w:rPr>
              <w:t>שותין</w:t>
            </w:r>
            <w:proofErr w:type="spellEnd"/>
            <w:r w:rsidRPr="00C465A2">
              <w:rPr>
                <w:rStyle w:val="a8"/>
                <w:rtl/>
              </w:rPr>
              <w:t xml:space="preserve"> הימנו בשבת. </w:t>
            </w:r>
          </w:p>
          <w:p w14:paraId="7D424566" w14:textId="7CC5924B" w:rsidR="00C465A2" w:rsidRPr="00C465A2" w:rsidRDefault="00C465A2" w:rsidP="00C465A2">
            <w:pPr>
              <w:rPr>
                <w:bCs/>
                <w:color w:val="0070C0"/>
                <w:rtl/>
              </w:rPr>
            </w:pPr>
            <w:proofErr w:type="spellStart"/>
            <w:r w:rsidRPr="00C465A2">
              <w:rPr>
                <w:rStyle w:val="a8"/>
                <w:rtl/>
              </w:rPr>
              <w:t>אנטיכי</w:t>
            </w:r>
            <w:proofErr w:type="spellEnd"/>
            <w:r w:rsidRPr="00C465A2">
              <w:rPr>
                <w:rStyle w:val="a8"/>
                <w:rtl/>
              </w:rPr>
              <w:t xml:space="preserve">, אף על פי שגרופה - אין </w:t>
            </w:r>
            <w:proofErr w:type="spellStart"/>
            <w:r w:rsidRPr="00C465A2">
              <w:rPr>
                <w:rStyle w:val="a8"/>
                <w:rtl/>
              </w:rPr>
              <w:t>שותין</w:t>
            </w:r>
            <w:proofErr w:type="spellEnd"/>
            <w:r w:rsidRPr="00C465A2">
              <w:rPr>
                <w:rStyle w:val="a8"/>
                <w:rtl/>
              </w:rPr>
              <w:t xml:space="preserve"> הימנה. </w:t>
            </w:r>
          </w:p>
        </w:tc>
        <w:tc>
          <w:tcPr>
            <w:tcW w:w="4261" w:type="dxa"/>
          </w:tcPr>
          <w:p w14:paraId="261A86A1" w14:textId="77777777" w:rsidR="00C465A2" w:rsidRPr="00DA5A0E" w:rsidRDefault="00C465A2" w:rsidP="00C465A2">
            <w:pPr>
              <w:rPr>
                <w:rStyle w:val="a7"/>
                <w:rtl/>
              </w:rPr>
            </w:pPr>
            <w:r w:rsidRPr="00DA5A0E">
              <w:rPr>
                <w:rStyle w:val="a7"/>
                <w:rtl/>
              </w:rPr>
              <w:t>משנה.</w:t>
            </w:r>
          </w:p>
          <w:p w14:paraId="62AB8BDA" w14:textId="77777777" w:rsidR="00C465A2" w:rsidRPr="00DA5A0E" w:rsidRDefault="00C465A2" w:rsidP="00C465A2">
            <w:pPr>
              <w:rPr>
                <w:rStyle w:val="a7"/>
                <w:rtl/>
              </w:rPr>
            </w:pPr>
            <w:proofErr w:type="spellStart"/>
            <w:r w:rsidRPr="00DA5A0E">
              <w:rPr>
                <w:rStyle w:val="a7"/>
                <w:rtl/>
              </w:rPr>
              <w:t>מוליאר</w:t>
            </w:r>
            <w:proofErr w:type="spellEnd"/>
            <w:r w:rsidRPr="00DA5A0E">
              <w:rPr>
                <w:rStyle w:val="a7"/>
                <w:rtl/>
              </w:rPr>
              <w:t xml:space="preserve"> הגרוף - מן הגחלים מבעוד יום.</w:t>
            </w:r>
          </w:p>
          <w:p w14:paraId="387FE242" w14:textId="77777777" w:rsidR="00C465A2" w:rsidRDefault="00C465A2" w:rsidP="00C465A2">
            <w:pPr>
              <w:rPr>
                <w:rStyle w:val="a7"/>
                <w:rtl/>
              </w:rPr>
            </w:pPr>
            <w:proofErr w:type="spellStart"/>
            <w:r w:rsidRPr="00DA5A0E">
              <w:rPr>
                <w:rStyle w:val="a7"/>
                <w:rtl/>
              </w:rPr>
              <w:t>שותין</w:t>
            </w:r>
            <w:proofErr w:type="spellEnd"/>
            <w:r w:rsidRPr="00DA5A0E">
              <w:rPr>
                <w:rStyle w:val="a7"/>
                <w:rtl/>
              </w:rPr>
              <w:t xml:space="preserve"> - ממימיו בשבת, ואף על פי </w:t>
            </w:r>
            <w:proofErr w:type="spellStart"/>
            <w:r w:rsidRPr="00DA5A0E">
              <w:rPr>
                <w:rStyle w:val="a7"/>
                <w:rtl/>
              </w:rPr>
              <w:t>שהוחמו</w:t>
            </w:r>
            <w:proofErr w:type="spellEnd"/>
            <w:r w:rsidRPr="00DA5A0E">
              <w:rPr>
                <w:rStyle w:val="a7"/>
                <w:rtl/>
              </w:rPr>
              <w:t xml:space="preserve"> קצת מחמת הכלי לפי שאינו מוסיף הבל, אלא משמר ומקיים חום שלהם שלא יצטננו, </w:t>
            </w:r>
          </w:p>
          <w:p w14:paraId="3460B9E3" w14:textId="77777777" w:rsidR="00C465A2" w:rsidRDefault="00C465A2" w:rsidP="00C465A2">
            <w:pPr>
              <w:ind w:left="720"/>
              <w:rPr>
                <w:rStyle w:val="a7"/>
                <w:rtl/>
              </w:rPr>
            </w:pPr>
            <w:r w:rsidRPr="00DA5A0E">
              <w:rPr>
                <w:rStyle w:val="a7"/>
                <w:rtl/>
              </w:rPr>
              <w:t xml:space="preserve">בגמרא מפרש: </w:t>
            </w:r>
            <w:proofErr w:type="spellStart"/>
            <w:r w:rsidRPr="00DA5A0E">
              <w:rPr>
                <w:rStyle w:val="a7"/>
                <w:rtl/>
              </w:rPr>
              <w:t>מוליאר</w:t>
            </w:r>
            <w:proofErr w:type="spellEnd"/>
            <w:r w:rsidRPr="00DA5A0E">
              <w:rPr>
                <w:rStyle w:val="a7"/>
                <w:rtl/>
              </w:rPr>
              <w:t xml:space="preserve"> - מים מבפנים וגחלים מבחוץ, כלי שיש בו בית קיבול קטן אצל דופנו מבחוץ מחובר לו, ונותן שם גחלים, והמים בקיבולו הגדול, </w:t>
            </w:r>
          </w:p>
          <w:p w14:paraId="6A212154" w14:textId="1D17C802" w:rsidR="00C465A2" w:rsidRPr="00DA5A0E" w:rsidRDefault="00C465A2" w:rsidP="00C465A2">
            <w:pPr>
              <w:ind w:left="720"/>
              <w:rPr>
                <w:rStyle w:val="a7"/>
                <w:rtl/>
              </w:rPr>
            </w:pPr>
            <w:r w:rsidRPr="00DA5A0E">
              <w:rPr>
                <w:rStyle w:val="a7"/>
                <w:rtl/>
              </w:rPr>
              <w:t xml:space="preserve">ורבותינו מפרשים: </w:t>
            </w:r>
            <w:proofErr w:type="spellStart"/>
            <w:r w:rsidRPr="00DA5A0E">
              <w:rPr>
                <w:rStyle w:val="a7"/>
                <w:rtl/>
              </w:rPr>
              <w:t>מוליאר</w:t>
            </w:r>
            <w:proofErr w:type="spellEnd"/>
            <w:r w:rsidRPr="00DA5A0E">
              <w:rPr>
                <w:rStyle w:val="a7"/>
                <w:rtl/>
              </w:rPr>
              <w:t xml:space="preserve"> - שני שולים, </w:t>
            </w:r>
            <w:proofErr w:type="spellStart"/>
            <w:r w:rsidRPr="00DA5A0E">
              <w:rPr>
                <w:rStyle w:val="a7"/>
                <w:rtl/>
              </w:rPr>
              <w:t>ואנטיכי</w:t>
            </w:r>
            <w:proofErr w:type="spellEnd"/>
            <w:r w:rsidRPr="00DA5A0E">
              <w:rPr>
                <w:rStyle w:val="a7"/>
                <w:rtl/>
              </w:rPr>
              <w:t xml:space="preserve"> בי דודי - מחיצה בינתיים, ולי נראה להפך, דאם כן </w:t>
            </w:r>
            <w:proofErr w:type="spellStart"/>
            <w:r w:rsidRPr="00DA5A0E">
              <w:rPr>
                <w:rStyle w:val="a7"/>
                <w:rtl/>
              </w:rPr>
              <w:t>הוה</w:t>
            </w:r>
            <w:proofErr w:type="spellEnd"/>
            <w:r w:rsidRPr="00DA5A0E">
              <w:rPr>
                <w:rStyle w:val="a7"/>
                <w:rtl/>
              </w:rPr>
              <w:t xml:space="preserve"> ליה </w:t>
            </w:r>
            <w:proofErr w:type="spellStart"/>
            <w:r w:rsidRPr="00DA5A0E">
              <w:rPr>
                <w:rStyle w:val="a7"/>
                <w:rtl/>
              </w:rPr>
              <w:t>למיתני</w:t>
            </w:r>
            <w:proofErr w:type="spellEnd"/>
            <w:r w:rsidRPr="00DA5A0E">
              <w:rPr>
                <w:rStyle w:val="a7"/>
                <w:rtl/>
              </w:rPr>
              <w:t xml:space="preserve">: מים מלמעלה וגחלים מלמטה, ועוד </w:t>
            </w:r>
            <w:proofErr w:type="spellStart"/>
            <w:r w:rsidRPr="00DA5A0E">
              <w:rPr>
                <w:rStyle w:val="a7"/>
                <w:rtl/>
              </w:rPr>
              <w:t>דנחשתה</w:t>
            </w:r>
            <w:proofErr w:type="spellEnd"/>
            <w:r w:rsidRPr="00DA5A0E">
              <w:rPr>
                <w:rStyle w:val="a7"/>
                <w:rtl/>
              </w:rPr>
              <w:t xml:space="preserve"> </w:t>
            </w:r>
            <w:proofErr w:type="spellStart"/>
            <w:r w:rsidRPr="00DA5A0E">
              <w:rPr>
                <w:rStyle w:val="a7"/>
                <w:rtl/>
              </w:rPr>
              <w:t>דתני</w:t>
            </w:r>
            <w:proofErr w:type="spellEnd"/>
            <w:r w:rsidRPr="00DA5A0E">
              <w:rPr>
                <w:rStyle w:val="a7"/>
                <w:rtl/>
              </w:rPr>
              <w:t xml:space="preserve"> </w:t>
            </w:r>
            <w:proofErr w:type="spellStart"/>
            <w:r w:rsidRPr="00DA5A0E">
              <w:rPr>
                <w:rStyle w:val="a7"/>
                <w:rtl/>
              </w:rPr>
              <w:t>באנטיכי</w:t>
            </w:r>
            <w:proofErr w:type="spellEnd"/>
            <w:r w:rsidRPr="00DA5A0E">
              <w:rPr>
                <w:rStyle w:val="a7"/>
                <w:rtl/>
              </w:rPr>
              <w:t xml:space="preserve"> - לשון שולים הן, והן אומרים: לשון נחושת, ושאני </w:t>
            </w:r>
            <w:proofErr w:type="spellStart"/>
            <w:r w:rsidRPr="00DA5A0E">
              <w:rPr>
                <w:rStyle w:val="a7"/>
                <w:rtl/>
              </w:rPr>
              <w:t>נחשת</w:t>
            </w:r>
            <w:proofErr w:type="spellEnd"/>
            <w:r w:rsidRPr="00DA5A0E">
              <w:rPr>
                <w:rStyle w:val="a7"/>
                <w:rtl/>
              </w:rPr>
              <w:t xml:space="preserve"> מחרס.</w:t>
            </w:r>
          </w:p>
          <w:p w14:paraId="726D4978" w14:textId="26FE1831" w:rsidR="00C465A2" w:rsidRPr="00DA5A0E" w:rsidRDefault="00C465A2" w:rsidP="00C465A2">
            <w:pPr>
              <w:rPr>
                <w:rStyle w:val="a7"/>
                <w:rtl/>
              </w:rPr>
            </w:pPr>
            <w:proofErr w:type="spellStart"/>
            <w:r w:rsidRPr="00DA5A0E">
              <w:rPr>
                <w:rStyle w:val="a7"/>
                <w:rtl/>
              </w:rPr>
              <w:t>אנטיכי</w:t>
            </w:r>
            <w:proofErr w:type="spellEnd"/>
            <w:r w:rsidRPr="00DA5A0E">
              <w:rPr>
                <w:rStyle w:val="a7"/>
                <w:rtl/>
              </w:rPr>
              <w:t xml:space="preserve"> - מפרש בגמרא.</w:t>
            </w:r>
          </w:p>
        </w:tc>
      </w:tr>
    </w:tbl>
    <w:p w14:paraId="050F6F33" w14:textId="155A6BBF" w:rsidR="00294832" w:rsidRDefault="00294832" w:rsidP="00294832">
      <w:pPr>
        <w:pStyle w:val="3"/>
      </w:pPr>
      <w:r>
        <w:rPr>
          <w:rFonts w:hint="cs"/>
          <w:rtl/>
        </w:rPr>
        <w:t xml:space="preserve">מה זה </w:t>
      </w:r>
      <w:proofErr w:type="spellStart"/>
      <w:r>
        <w:rPr>
          <w:rFonts w:hint="cs"/>
          <w:rtl/>
        </w:rPr>
        <w:t>מוליאר</w:t>
      </w:r>
      <w:proofErr w:type="spellEnd"/>
      <w:r>
        <w:rPr>
          <w:rFonts w:hint="cs"/>
          <w:rtl/>
        </w:rPr>
        <w:t xml:space="preserve"> </w:t>
      </w:r>
      <w:proofErr w:type="spellStart"/>
      <w:r>
        <w:rPr>
          <w:rFonts w:hint="cs"/>
          <w:rtl/>
        </w:rPr>
        <w:t>ואנטיכי</w:t>
      </w:r>
      <w:proofErr w:type="spellEnd"/>
    </w:p>
    <w:tbl>
      <w:tblPr>
        <w:tblStyle w:val="a4"/>
        <w:bidiVisual/>
        <w:tblW w:w="0" w:type="auto"/>
        <w:tblLook w:val="04A0" w:firstRow="1" w:lastRow="0" w:firstColumn="1" w:lastColumn="0" w:noHBand="0" w:noVBand="1"/>
      </w:tblPr>
      <w:tblGrid>
        <w:gridCol w:w="4261"/>
        <w:gridCol w:w="4261"/>
      </w:tblGrid>
      <w:tr w:rsidR="00C465A2" w14:paraId="5D74E994" w14:textId="77777777" w:rsidTr="00DA5A0E">
        <w:tc>
          <w:tcPr>
            <w:tcW w:w="4261" w:type="dxa"/>
          </w:tcPr>
          <w:p w14:paraId="0E3B0019" w14:textId="77777777" w:rsidR="00C465A2" w:rsidRDefault="00C465A2" w:rsidP="00C465A2">
            <w:pPr>
              <w:rPr>
                <w:rtl/>
              </w:rPr>
            </w:pPr>
            <w:r>
              <w:rPr>
                <w:rtl/>
              </w:rPr>
              <w:t xml:space="preserve">גמרא. </w:t>
            </w:r>
          </w:p>
          <w:p w14:paraId="087F6F7D" w14:textId="77777777" w:rsidR="00C465A2" w:rsidRDefault="00C465A2" w:rsidP="00C465A2">
            <w:pPr>
              <w:rPr>
                <w:rtl/>
              </w:rPr>
            </w:pPr>
            <w:r>
              <w:rPr>
                <w:rtl/>
              </w:rPr>
              <w:t xml:space="preserve">היכי דמי </w:t>
            </w:r>
            <w:proofErr w:type="spellStart"/>
            <w:r>
              <w:rPr>
                <w:rtl/>
              </w:rPr>
              <w:t>מוליאר</w:t>
            </w:r>
            <w:proofErr w:type="spellEnd"/>
            <w:r>
              <w:rPr>
                <w:rtl/>
              </w:rPr>
              <w:t xml:space="preserve"> הגרוף? </w:t>
            </w:r>
          </w:p>
          <w:p w14:paraId="0B7AD277" w14:textId="33E31CA3" w:rsidR="00C465A2" w:rsidRPr="00C465A2" w:rsidRDefault="00C465A2" w:rsidP="00C465A2">
            <w:pPr>
              <w:rPr>
                <w:bCs/>
                <w:color w:val="0070C0"/>
                <w:rtl/>
              </w:rPr>
            </w:pPr>
            <w:r>
              <w:rPr>
                <w:rtl/>
              </w:rPr>
              <w:t xml:space="preserve">תנא: </w:t>
            </w:r>
            <w:r w:rsidRPr="00C465A2">
              <w:rPr>
                <w:rStyle w:val="a8"/>
                <w:rtl/>
              </w:rPr>
              <w:t xml:space="preserve">מים מבפנים וגחלים מבחוץ. </w:t>
            </w:r>
          </w:p>
        </w:tc>
        <w:tc>
          <w:tcPr>
            <w:tcW w:w="4261" w:type="dxa"/>
          </w:tcPr>
          <w:p w14:paraId="01E8DD0D" w14:textId="674B503A" w:rsidR="00C465A2" w:rsidRPr="00DA5A0E" w:rsidRDefault="00C465A2" w:rsidP="00C465A2">
            <w:pPr>
              <w:rPr>
                <w:rStyle w:val="a7"/>
                <w:rtl/>
              </w:rPr>
            </w:pPr>
            <w:r w:rsidRPr="00DA5A0E">
              <w:rPr>
                <w:rStyle w:val="a7"/>
                <w:rtl/>
              </w:rPr>
              <w:t>גמרא.</w:t>
            </w:r>
          </w:p>
        </w:tc>
      </w:tr>
      <w:tr w:rsidR="00C465A2" w14:paraId="18592028" w14:textId="77777777" w:rsidTr="00DA5A0E">
        <w:tc>
          <w:tcPr>
            <w:tcW w:w="4261" w:type="dxa"/>
          </w:tcPr>
          <w:p w14:paraId="09BC024B" w14:textId="77777777" w:rsidR="00C465A2" w:rsidRDefault="00C465A2" w:rsidP="00C465A2">
            <w:pPr>
              <w:rPr>
                <w:rtl/>
              </w:rPr>
            </w:pPr>
            <w:proofErr w:type="spellStart"/>
            <w:r w:rsidRPr="00C465A2">
              <w:rPr>
                <w:rStyle w:val="a8"/>
                <w:rtl/>
              </w:rPr>
              <w:t>אנטיכי</w:t>
            </w:r>
            <w:proofErr w:type="spellEnd"/>
            <w:r>
              <w:rPr>
                <w:rtl/>
              </w:rPr>
              <w:t xml:space="preserve">, </w:t>
            </w:r>
          </w:p>
          <w:p w14:paraId="6835D0CC" w14:textId="4F51A1E1" w:rsidR="00C465A2" w:rsidRDefault="00C465A2" w:rsidP="00C465A2">
            <w:pPr>
              <w:rPr>
                <w:rtl/>
              </w:rPr>
            </w:pPr>
            <w:r>
              <w:rPr>
                <w:rtl/>
              </w:rPr>
              <w:t xml:space="preserve">רבה אמר: בי כירי. </w:t>
            </w:r>
          </w:p>
          <w:p w14:paraId="73980BFB" w14:textId="6093D671" w:rsidR="00C465A2" w:rsidRDefault="00C465A2" w:rsidP="00C465A2">
            <w:pPr>
              <w:rPr>
                <w:rtl/>
              </w:rPr>
            </w:pPr>
            <w:r>
              <w:rPr>
                <w:rtl/>
              </w:rPr>
              <w:t xml:space="preserve">רב נחמן בר יצחק אמר: בי דודי. </w:t>
            </w:r>
            <w:r w:rsidR="007A47B2" w:rsidRPr="00476C0B">
              <w:rPr>
                <w:rStyle w:val="a3"/>
                <w:rFonts w:hint="cs"/>
                <w:rtl/>
              </w:rPr>
              <w:t xml:space="preserve">[=סיר עם דפנות כפולות, ובין שתי הדפנות </w:t>
            </w:r>
            <w:r w:rsidR="00476C0B" w:rsidRPr="00476C0B">
              <w:rPr>
                <w:rStyle w:val="a3"/>
                <w:rFonts w:hint="cs"/>
                <w:rtl/>
              </w:rPr>
              <w:t>מניחים גחלים].</w:t>
            </w:r>
          </w:p>
          <w:p w14:paraId="42264EE0" w14:textId="77777777" w:rsidR="001A1DA9" w:rsidRPr="001A1DA9" w:rsidRDefault="00C465A2" w:rsidP="00C465A2">
            <w:pPr>
              <w:rPr>
                <w:rStyle w:val="a3"/>
                <w:rtl/>
              </w:rPr>
            </w:pPr>
            <w:r>
              <w:rPr>
                <w:rtl/>
              </w:rPr>
              <w:t xml:space="preserve">מאן </w:t>
            </w:r>
            <w:proofErr w:type="spellStart"/>
            <w:r>
              <w:rPr>
                <w:rtl/>
              </w:rPr>
              <w:t>דאמר</w:t>
            </w:r>
            <w:proofErr w:type="spellEnd"/>
            <w:r>
              <w:rPr>
                <w:rtl/>
              </w:rPr>
              <w:t xml:space="preserve"> בי דודי - כל שכן בי כירי</w:t>
            </w:r>
            <w:r w:rsidR="001A1DA9">
              <w:rPr>
                <w:rFonts w:hint="cs"/>
                <w:rtl/>
              </w:rPr>
              <w:t xml:space="preserve"> </w:t>
            </w:r>
            <w:r w:rsidR="001A1DA9" w:rsidRPr="001A1DA9">
              <w:rPr>
                <w:rStyle w:val="a3"/>
                <w:rFonts w:hint="cs"/>
                <w:rtl/>
              </w:rPr>
              <w:t>[=אסור]</w:t>
            </w:r>
            <w:r w:rsidRPr="001A1DA9">
              <w:rPr>
                <w:rStyle w:val="a3"/>
                <w:rtl/>
              </w:rPr>
              <w:t xml:space="preserve">. </w:t>
            </w:r>
          </w:p>
          <w:p w14:paraId="25166D38" w14:textId="6EE8838F" w:rsidR="00C465A2" w:rsidRDefault="00C465A2" w:rsidP="00C465A2">
            <w:pPr>
              <w:rPr>
                <w:rtl/>
              </w:rPr>
            </w:pPr>
            <w:r>
              <w:rPr>
                <w:rtl/>
              </w:rPr>
              <w:t xml:space="preserve">ומאן </w:t>
            </w:r>
            <w:proofErr w:type="spellStart"/>
            <w:r>
              <w:rPr>
                <w:rtl/>
              </w:rPr>
              <w:t>דאמר</w:t>
            </w:r>
            <w:proofErr w:type="spellEnd"/>
            <w:r>
              <w:rPr>
                <w:rtl/>
              </w:rPr>
              <w:t xml:space="preserve"> בי כירי, אבל בי דודי </w:t>
            </w:r>
            <w:r w:rsidR="001A1DA9">
              <w:rPr>
                <w:rtl/>
              </w:rPr>
              <w:t>–</w:t>
            </w:r>
            <w:r>
              <w:rPr>
                <w:rtl/>
              </w:rPr>
              <w:t xml:space="preserve"> לא</w:t>
            </w:r>
            <w:r w:rsidR="001A1DA9">
              <w:rPr>
                <w:rFonts w:hint="cs"/>
                <w:rtl/>
              </w:rPr>
              <w:t xml:space="preserve"> </w:t>
            </w:r>
            <w:r w:rsidR="001A1DA9" w:rsidRPr="001A1DA9">
              <w:rPr>
                <w:rStyle w:val="a3"/>
                <w:rFonts w:hint="cs"/>
                <w:rtl/>
              </w:rPr>
              <w:t xml:space="preserve">[=נאסר, ונחשב </w:t>
            </w:r>
            <w:proofErr w:type="spellStart"/>
            <w:r w:rsidR="001A1DA9" w:rsidRPr="001A1DA9">
              <w:rPr>
                <w:rStyle w:val="a3"/>
                <w:rFonts w:hint="cs"/>
                <w:rtl/>
              </w:rPr>
              <w:t>כמוליאר</w:t>
            </w:r>
            <w:proofErr w:type="spellEnd"/>
            <w:r w:rsidR="001A1DA9" w:rsidRPr="001A1DA9">
              <w:rPr>
                <w:rStyle w:val="a3"/>
                <w:rFonts w:hint="cs"/>
                <w:rtl/>
              </w:rPr>
              <w:t>]</w:t>
            </w:r>
            <w:r w:rsidRPr="001A1DA9">
              <w:rPr>
                <w:rStyle w:val="a3"/>
                <w:rtl/>
              </w:rPr>
              <w:t xml:space="preserve">. </w:t>
            </w:r>
          </w:p>
        </w:tc>
        <w:tc>
          <w:tcPr>
            <w:tcW w:w="4261" w:type="dxa"/>
          </w:tcPr>
          <w:p w14:paraId="29A0F9F5" w14:textId="1CFAE9D0" w:rsidR="00C465A2" w:rsidRPr="00DA5A0E" w:rsidRDefault="00C465A2" w:rsidP="00C465A2">
            <w:pPr>
              <w:rPr>
                <w:rStyle w:val="a7"/>
                <w:rtl/>
              </w:rPr>
            </w:pPr>
            <w:r w:rsidRPr="001A1DA9">
              <w:rPr>
                <w:rStyle w:val="a7"/>
                <w:b/>
                <w:bCs/>
                <w:u w:val="single"/>
                <w:rtl/>
              </w:rPr>
              <w:t>בי כירי</w:t>
            </w:r>
            <w:r w:rsidRPr="00DA5A0E">
              <w:rPr>
                <w:rStyle w:val="a7"/>
                <w:rtl/>
              </w:rPr>
              <w:t xml:space="preserve"> - חלל יש בכירה אצל חלליה שהגחלים בו, ומים נתונים בחללה השני, ואף על גב </w:t>
            </w:r>
            <w:proofErr w:type="spellStart"/>
            <w:r w:rsidRPr="00DA5A0E">
              <w:rPr>
                <w:rStyle w:val="a7"/>
                <w:rtl/>
              </w:rPr>
              <w:t>דדמי</w:t>
            </w:r>
            <w:proofErr w:type="spellEnd"/>
            <w:r w:rsidRPr="00DA5A0E">
              <w:rPr>
                <w:rStyle w:val="a7"/>
                <w:rtl/>
              </w:rPr>
              <w:t xml:space="preserve"> </w:t>
            </w:r>
            <w:proofErr w:type="spellStart"/>
            <w:r w:rsidRPr="00DA5A0E">
              <w:rPr>
                <w:rStyle w:val="a7"/>
                <w:rtl/>
              </w:rPr>
              <w:t>למוליאר</w:t>
            </w:r>
            <w:proofErr w:type="spellEnd"/>
            <w:r w:rsidRPr="00DA5A0E">
              <w:rPr>
                <w:rStyle w:val="a7"/>
                <w:rtl/>
              </w:rPr>
              <w:t>, מיהו - כירה דופנה עב</w:t>
            </w:r>
            <w:r w:rsidR="001A1DA9">
              <w:rPr>
                <w:rStyle w:val="a7"/>
                <w:rFonts w:hint="cs"/>
                <w:rtl/>
              </w:rPr>
              <w:t xml:space="preserve"> </w:t>
            </w:r>
            <w:r w:rsidR="001A1DA9" w:rsidRPr="001A1DA9">
              <w:rPr>
                <w:rStyle w:val="a3"/>
                <w:rFonts w:hint="cs"/>
                <w:rtl/>
              </w:rPr>
              <w:t>[=ולכן סופג את החום יותר]</w:t>
            </w:r>
            <w:r w:rsidRPr="001A1DA9">
              <w:rPr>
                <w:rStyle w:val="a3"/>
                <w:rtl/>
              </w:rPr>
              <w:t xml:space="preserve">, </w:t>
            </w:r>
            <w:r w:rsidRPr="00DA5A0E">
              <w:rPr>
                <w:rStyle w:val="a7"/>
                <w:rtl/>
              </w:rPr>
              <w:t>והאור תדיר בתוכה כל ימות החול ודופנה חם מאד, ומוסיף הבל במים אף על פי שגרופה מן הגחלים.</w:t>
            </w:r>
          </w:p>
          <w:p w14:paraId="1FA20206" w14:textId="77777777" w:rsidR="00C465A2" w:rsidRPr="00DA5A0E" w:rsidRDefault="00C465A2" w:rsidP="00C465A2">
            <w:pPr>
              <w:rPr>
                <w:rStyle w:val="a7"/>
                <w:rtl/>
              </w:rPr>
            </w:pPr>
            <w:r w:rsidRPr="001A1DA9">
              <w:rPr>
                <w:rStyle w:val="a7"/>
                <w:b/>
                <w:bCs/>
                <w:u w:val="single"/>
                <w:rtl/>
              </w:rPr>
              <w:t>בי דודי</w:t>
            </w:r>
            <w:r w:rsidRPr="00DA5A0E">
              <w:rPr>
                <w:rStyle w:val="a7"/>
                <w:rtl/>
              </w:rPr>
              <w:t xml:space="preserve"> - יורה גדולה, </w:t>
            </w:r>
            <w:proofErr w:type="spellStart"/>
            <w:r w:rsidRPr="00DA5A0E">
              <w:rPr>
                <w:rStyle w:val="a7"/>
                <w:rtl/>
              </w:rPr>
              <w:t>עושין</w:t>
            </w:r>
            <w:proofErr w:type="spellEnd"/>
            <w:r w:rsidRPr="00DA5A0E">
              <w:rPr>
                <w:rStyle w:val="a7"/>
                <w:rtl/>
              </w:rPr>
              <w:t xml:space="preserve"> לה שתי שוליים </w:t>
            </w:r>
            <w:proofErr w:type="spellStart"/>
            <w:r w:rsidRPr="00DA5A0E">
              <w:rPr>
                <w:rStyle w:val="a7"/>
                <w:rtl/>
              </w:rPr>
              <w:t>ונותנין</w:t>
            </w:r>
            <w:proofErr w:type="spellEnd"/>
            <w:r w:rsidRPr="00DA5A0E">
              <w:rPr>
                <w:rStyle w:val="a7"/>
                <w:rtl/>
              </w:rPr>
              <w:t xml:space="preserve"> גחלים בין שניהם, והמים על העליונים.</w:t>
            </w:r>
          </w:p>
          <w:p w14:paraId="253467BD" w14:textId="77777777" w:rsidR="00C465A2" w:rsidRPr="00DA5A0E" w:rsidRDefault="00C465A2" w:rsidP="00C465A2">
            <w:pPr>
              <w:rPr>
                <w:rStyle w:val="a7"/>
                <w:rtl/>
              </w:rPr>
            </w:pPr>
            <w:r w:rsidRPr="00DA5A0E">
              <w:rPr>
                <w:rStyle w:val="a7"/>
                <w:rtl/>
              </w:rPr>
              <w:t xml:space="preserve">וכל שכן - דבי כירי אסור, </w:t>
            </w:r>
            <w:proofErr w:type="spellStart"/>
            <w:r w:rsidRPr="00DA5A0E">
              <w:rPr>
                <w:rStyle w:val="a7"/>
                <w:rtl/>
              </w:rPr>
              <w:t>כדפרישית</w:t>
            </w:r>
            <w:proofErr w:type="spellEnd"/>
            <w:r w:rsidRPr="00DA5A0E">
              <w:rPr>
                <w:rStyle w:val="a7"/>
                <w:rtl/>
              </w:rPr>
              <w:t>, שמתוך שהאור תדיר בו ודופנו עב - מרתיח.</w:t>
            </w:r>
          </w:p>
          <w:p w14:paraId="6868D24F" w14:textId="51BC1E7A" w:rsidR="00C465A2" w:rsidRPr="00DA5A0E" w:rsidRDefault="00C465A2" w:rsidP="00C465A2">
            <w:pPr>
              <w:rPr>
                <w:rStyle w:val="a7"/>
                <w:rtl/>
              </w:rPr>
            </w:pPr>
            <w:r w:rsidRPr="00DA5A0E">
              <w:rPr>
                <w:rStyle w:val="a7"/>
                <w:rtl/>
              </w:rPr>
              <w:t xml:space="preserve">אבל בי דודי לא - שהרי הוא </w:t>
            </w:r>
            <w:proofErr w:type="spellStart"/>
            <w:r w:rsidRPr="00DA5A0E">
              <w:rPr>
                <w:rStyle w:val="a7"/>
                <w:rtl/>
              </w:rPr>
              <w:t>כמוליאר</w:t>
            </w:r>
            <w:proofErr w:type="spellEnd"/>
            <w:r w:rsidRPr="00DA5A0E">
              <w:rPr>
                <w:rStyle w:val="a7"/>
                <w:rtl/>
              </w:rPr>
              <w:t>.</w:t>
            </w:r>
          </w:p>
        </w:tc>
      </w:tr>
      <w:tr w:rsidR="00DA5A0E" w14:paraId="50C77B70" w14:textId="77777777" w:rsidTr="00DA5A0E">
        <w:tc>
          <w:tcPr>
            <w:tcW w:w="4261" w:type="dxa"/>
          </w:tcPr>
          <w:p w14:paraId="5AEFE4FF" w14:textId="0CF764A4" w:rsidR="00DA5A0E" w:rsidRDefault="00DA5A0E" w:rsidP="00DA5A0E">
            <w:pPr>
              <w:rPr>
                <w:rtl/>
              </w:rPr>
            </w:pPr>
            <w:r>
              <w:rPr>
                <w:rtl/>
              </w:rPr>
              <w:t xml:space="preserve">תניא כוותיה </w:t>
            </w:r>
            <w:proofErr w:type="spellStart"/>
            <w:r>
              <w:rPr>
                <w:rtl/>
              </w:rPr>
              <w:t>דרב</w:t>
            </w:r>
            <w:proofErr w:type="spellEnd"/>
            <w:r>
              <w:rPr>
                <w:rtl/>
              </w:rPr>
              <w:t xml:space="preserve"> נחמן: </w:t>
            </w:r>
            <w:proofErr w:type="spellStart"/>
            <w:r w:rsidRPr="007A47B2">
              <w:rPr>
                <w:rStyle w:val="a8"/>
                <w:rtl/>
              </w:rPr>
              <w:t>אנטיכי</w:t>
            </w:r>
            <w:proofErr w:type="spellEnd"/>
            <w:r w:rsidRPr="007A47B2">
              <w:rPr>
                <w:rStyle w:val="a8"/>
                <w:rtl/>
              </w:rPr>
              <w:t xml:space="preserve"> אף על פי שגרופה וקטומה - אין </w:t>
            </w:r>
            <w:proofErr w:type="spellStart"/>
            <w:r w:rsidRPr="007A47B2">
              <w:rPr>
                <w:rStyle w:val="a8"/>
                <w:rtl/>
              </w:rPr>
              <w:t>שותין</w:t>
            </w:r>
            <w:proofErr w:type="spellEnd"/>
            <w:r w:rsidRPr="007A47B2">
              <w:rPr>
                <w:rStyle w:val="a8"/>
                <w:rtl/>
              </w:rPr>
              <w:t xml:space="preserve"> הימנה, מפני </w:t>
            </w:r>
            <w:proofErr w:type="spellStart"/>
            <w:r w:rsidRPr="007A47B2">
              <w:rPr>
                <w:rStyle w:val="a8"/>
                <w:rtl/>
              </w:rPr>
              <w:t>שנחושתה</w:t>
            </w:r>
            <w:proofErr w:type="spellEnd"/>
            <w:r w:rsidRPr="007A47B2">
              <w:rPr>
                <w:rStyle w:val="a8"/>
                <w:rtl/>
              </w:rPr>
              <w:t xml:space="preserve"> מחממתה. </w:t>
            </w:r>
          </w:p>
        </w:tc>
        <w:tc>
          <w:tcPr>
            <w:tcW w:w="4261" w:type="dxa"/>
          </w:tcPr>
          <w:p w14:paraId="5883BBC6" w14:textId="77777777" w:rsidR="00DA5A0E" w:rsidRPr="00DA5A0E" w:rsidRDefault="00DA5A0E" w:rsidP="00DA5A0E">
            <w:pPr>
              <w:rPr>
                <w:rStyle w:val="a7"/>
                <w:rtl/>
              </w:rPr>
            </w:pPr>
            <w:proofErr w:type="spellStart"/>
            <w:r w:rsidRPr="00DA5A0E">
              <w:rPr>
                <w:rStyle w:val="a7"/>
                <w:rtl/>
              </w:rPr>
              <w:t>שנחושתה</w:t>
            </w:r>
            <w:proofErr w:type="spellEnd"/>
            <w:r w:rsidRPr="00DA5A0E">
              <w:rPr>
                <w:rStyle w:val="a7"/>
                <w:rtl/>
              </w:rPr>
              <w:t xml:space="preserve"> - נחושת שלה, </w:t>
            </w:r>
            <w:proofErr w:type="spellStart"/>
            <w:r w:rsidRPr="00DA5A0E">
              <w:rPr>
                <w:rStyle w:val="a7"/>
                <w:rtl/>
              </w:rPr>
              <w:t>אלמא</w:t>
            </w:r>
            <w:proofErr w:type="spellEnd"/>
            <w:r w:rsidRPr="00DA5A0E">
              <w:rPr>
                <w:rStyle w:val="a7"/>
                <w:rtl/>
              </w:rPr>
              <w:t xml:space="preserve">: ביורה של </w:t>
            </w:r>
            <w:proofErr w:type="spellStart"/>
            <w:r w:rsidRPr="00DA5A0E">
              <w:rPr>
                <w:rStyle w:val="a7"/>
                <w:rtl/>
              </w:rPr>
              <w:t>נחשת</w:t>
            </w:r>
            <w:proofErr w:type="spellEnd"/>
            <w:r w:rsidRPr="00DA5A0E">
              <w:rPr>
                <w:rStyle w:val="a7"/>
                <w:rtl/>
              </w:rPr>
              <w:t xml:space="preserve"> </w:t>
            </w:r>
            <w:proofErr w:type="spellStart"/>
            <w:r w:rsidRPr="00DA5A0E">
              <w:rPr>
                <w:rStyle w:val="a7"/>
                <w:rtl/>
              </w:rPr>
              <w:t>קאי</w:t>
            </w:r>
            <w:proofErr w:type="spellEnd"/>
            <w:r w:rsidRPr="00DA5A0E">
              <w:rPr>
                <w:rStyle w:val="a7"/>
                <w:rtl/>
              </w:rPr>
              <w:t xml:space="preserve">, </w:t>
            </w:r>
            <w:proofErr w:type="spellStart"/>
            <w:r w:rsidRPr="00DA5A0E">
              <w:rPr>
                <w:rStyle w:val="a7"/>
                <w:rtl/>
              </w:rPr>
              <w:t>ונחשת</w:t>
            </w:r>
            <w:proofErr w:type="spellEnd"/>
            <w:r w:rsidRPr="00DA5A0E">
              <w:rPr>
                <w:rStyle w:val="a7"/>
                <w:rtl/>
              </w:rPr>
              <w:t xml:space="preserve"> משמר רתיחתו, ואני אומר: </w:t>
            </w:r>
            <w:proofErr w:type="spellStart"/>
            <w:r w:rsidRPr="00DA5A0E">
              <w:rPr>
                <w:rStyle w:val="a7"/>
                <w:rtl/>
              </w:rPr>
              <w:t>נחושתה</w:t>
            </w:r>
            <w:proofErr w:type="spellEnd"/>
            <w:r w:rsidRPr="00DA5A0E">
              <w:rPr>
                <w:rStyle w:val="a7"/>
                <w:rtl/>
              </w:rPr>
              <w:t xml:space="preserve"> - לשון שולים, </w:t>
            </w:r>
            <w:proofErr w:type="spellStart"/>
            <w:r w:rsidRPr="00DA5A0E">
              <w:rPr>
                <w:rStyle w:val="a7"/>
                <w:rtl/>
              </w:rPr>
              <w:t>כדכתיב</w:t>
            </w:r>
            <w:proofErr w:type="spellEnd"/>
            <w:r w:rsidRPr="00DA5A0E">
              <w:rPr>
                <w:rStyle w:val="a7"/>
                <w:rtl/>
              </w:rPr>
              <w:t xml:space="preserve"> (יחזקאל </w:t>
            </w:r>
            <w:proofErr w:type="spellStart"/>
            <w:r w:rsidRPr="00DA5A0E">
              <w:rPr>
                <w:rStyle w:val="a7"/>
                <w:rtl/>
              </w:rPr>
              <w:t>טז</w:t>
            </w:r>
            <w:proofErr w:type="spellEnd"/>
            <w:r w:rsidRPr="00DA5A0E">
              <w:rPr>
                <w:rStyle w:val="a7"/>
                <w:rtl/>
              </w:rPr>
              <w:t xml:space="preserve">) יען השפך </w:t>
            </w:r>
            <w:proofErr w:type="spellStart"/>
            <w:r w:rsidRPr="00DA5A0E">
              <w:rPr>
                <w:rStyle w:val="a7"/>
                <w:rtl/>
              </w:rPr>
              <w:t>נחשתך</w:t>
            </w:r>
            <w:proofErr w:type="spellEnd"/>
            <w:r w:rsidRPr="00DA5A0E">
              <w:rPr>
                <w:rStyle w:val="a7"/>
                <w:rtl/>
              </w:rPr>
              <w:t xml:space="preserve">, ולשון של המשנה: </w:t>
            </w:r>
            <w:proofErr w:type="spellStart"/>
            <w:r w:rsidRPr="00DA5A0E">
              <w:rPr>
                <w:rStyle w:val="a7"/>
                <w:rtl/>
              </w:rPr>
              <w:t>נחשתו</w:t>
            </w:r>
            <w:proofErr w:type="spellEnd"/>
            <w:r w:rsidRPr="00DA5A0E">
              <w:rPr>
                <w:rStyle w:val="a7"/>
                <w:rtl/>
              </w:rPr>
              <w:t xml:space="preserve"> של תנור במסכת כלים (פ"ח מ"ג) ושאני </w:t>
            </w:r>
            <w:proofErr w:type="spellStart"/>
            <w:r w:rsidRPr="00DA5A0E">
              <w:rPr>
                <w:rStyle w:val="a7"/>
                <w:rtl/>
              </w:rPr>
              <w:t>אנטיכי</w:t>
            </w:r>
            <w:proofErr w:type="spellEnd"/>
            <w:r w:rsidRPr="00DA5A0E">
              <w:rPr>
                <w:rStyle w:val="a7"/>
                <w:rtl/>
              </w:rPr>
              <w:t xml:space="preserve"> </w:t>
            </w:r>
            <w:proofErr w:type="spellStart"/>
            <w:r w:rsidRPr="00DA5A0E">
              <w:rPr>
                <w:rStyle w:val="a7"/>
                <w:rtl/>
              </w:rPr>
              <w:t>ממוליאר</w:t>
            </w:r>
            <w:proofErr w:type="spellEnd"/>
            <w:r w:rsidRPr="00DA5A0E">
              <w:rPr>
                <w:rStyle w:val="a7"/>
                <w:rtl/>
              </w:rPr>
              <w:t xml:space="preserve">, </w:t>
            </w:r>
            <w:proofErr w:type="spellStart"/>
            <w:r w:rsidRPr="00DA5A0E">
              <w:rPr>
                <w:rStyle w:val="a7"/>
                <w:rtl/>
              </w:rPr>
              <w:t>דמתוך</w:t>
            </w:r>
            <w:proofErr w:type="spellEnd"/>
            <w:r w:rsidRPr="00DA5A0E">
              <w:rPr>
                <w:rStyle w:val="a7"/>
                <w:rtl/>
              </w:rPr>
              <w:t xml:space="preserve"> שהשולים מכוסים - חומם משתמר, ואף על גב שגרפו גחליהם.</w:t>
            </w:r>
          </w:p>
        </w:tc>
      </w:tr>
    </w:tbl>
    <w:p w14:paraId="0FD74FBB" w14:textId="77777777" w:rsidR="00DA5A0E" w:rsidRDefault="00E26968" w:rsidP="00E26968">
      <w:pPr>
        <w:pStyle w:val="3"/>
      </w:pPr>
      <w:r>
        <w:rPr>
          <w:rFonts w:hint="cs"/>
          <w:rtl/>
        </w:rPr>
        <w:t>משנה: המיחם שפינהו</w:t>
      </w:r>
    </w:p>
    <w:tbl>
      <w:tblPr>
        <w:tblStyle w:val="a4"/>
        <w:bidiVisual/>
        <w:tblW w:w="0" w:type="auto"/>
        <w:tblLook w:val="04A0" w:firstRow="1" w:lastRow="0" w:firstColumn="1" w:lastColumn="0" w:noHBand="0" w:noVBand="1"/>
      </w:tblPr>
      <w:tblGrid>
        <w:gridCol w:w="4261"/>
        <w:gridCol w:w="4261"/>
      </w:tblGrid>
      <w:tr w:rsidR="00DA5A0E" w14:paraId="0F48AABA" w14:textId="77777777" w:rsidTr="003408B4">
        <w:tc>
          <w:tcPr>
            <w:tcW w:w="4261" w:type="dxa"/>
          </w:tcPr>
          <w:p w14:paraId="521A7CD1" w14:textId="77777777" w:rsidR="00E26968" w:rsidRDefault="00DA5A0E" w:rsidP="00DA5A0E">
            <w:pPr>
              <w:rPr>
                <w:rtl/>
              </w:rPr>
            </w:pPr>
            <w:r>
              <w:rPr>
                <w:rtl/>
              </w:rPr>
              <w:t xml:space="preserve">משנה. </w:t>
            </w:r>
          </w:p>
          <w:p w14:paraId="2199D7DE" w14:textId="63E32D7C" w:rsidR="008126A2" w:rsidRDefault="00DA5A0E" w:rsidP="00E26968">
            <w:pPr>
              <w:rPr>
                <w:rStyle w:val="a3"/>
                <w:rtl/>
              </w:rPr>
            </w:pPr>
            <w:r w:rsidRPr="00E26968">
              <w:rPr>
                <w:rStyle w:val="a8"/>
                <w:rtl/>
              </w:rPr>
              <w:t xml:space="preserve">המיחם </w:t>
            </w:r>
            <w:r w:rsidR="00B52862" w:rsidRPr="00B52862">
              <w:rPr>
                <w:rStyle w:val="a3"/>
                <w:rFonts w:hint="cs"/>
                <w:rtl/>
              </w:rPr>
              <w:t>[=כלי שבו מחממים מים]</w:t>
            </w:r>
            <w:r w:rsidR="00B52862">
              <w:rPr>
                <w:rStyle w:val="a8"/>
                <w:rFonts w:hint="cs"/>
                <w:rtl/>
              </w:rPr>
              <w:t xml:space="preserve"> </w:t>
            </w:r>
            <w:r w:rsidRPr="00E26968">
              <w:rPr>
                <w:rStyle w:val="a8"/>
                <w:rtl/>
              </w:rPr>
              <w:t xml:space="preserve">שפינהו - לא </w:t>
            </w:r>
            <w:proofErr w:type="spellStart"/>
            <w:r w:rsidRPr="00E26968">
              <w:rPr>
                <w:rStyle w:val="a8"/>
                <w:rtl/>
              </w:rPr>
              <w:t>יתן</w:t>
            </w:r>
            <w:proofErr w:type="spellEnd"/>
            <w:r w:rsidRPr="00E26968">
              <w:rPr>
                <w:rStyle w:val="a8"/>
                <w:rtl/>
              </w:rPr>
              <w:t xml:space="preserve"> לתוכו צונן בשביל </w:t>
            </w:r>
            <w:proofErr w:type="spellStart"/>
            <w:r w:rsidRPr="00E26968">
              <w:rPr>
                <w:rStyle w:val="a8"/>
                <w:rtl/>
              </w:rPr>
              <w:t>שיחמו</w:t>
            </w:r>
            <w:proofErr w:type="spellEnd"/>
            <w:r w:rsidR="008126A2">
              <w:rPr>
                <w:rStyle w:val="a8"/>
                <w:rFonts w:hint="cs"/>
                <w:rtl/>
              </w:rPr>
              <w:t xml:space="preserve"> </w:t>
            </w:r>
            <w:r w:rsidR="008126A2" w:rsidRPr="008126A2">
              <w:rPr>
                <w:rStyle w:val="a3"/>
                <w:rFonts w:hint="cs"/>
                <w:rtl/>
              </w:rPr>
              <w:t>[=המים הצוננים]</w:t>
            </w:r>
            <w:r w:rsidR="008126A2">
              <w:rPr>
                <w:rStyle w:val="a3"/>
                <w:rFonts w:hint="cs"/>
                <w:rtl/>
              </w:rPr>
              <w:t>.</w:t>
            </w:r>
          </w:p>
          <w:p w14:paraId="5D334D7E" w14:textId="1D9CC0B6" w:rsidR="00DA5A0E" w:rsidRPr="00E26968" w:rsidRDefault="00DA5A0E" w:rsidP="00E26968">
            <w:pPr>
              <w:rPr>
                <w:bCs/>
                <w:color w:val="0070C0"/>
                <w:rtl/>
              </w:rPr>
            </w:pPr>
            <w:r w:rsidRPr="00E26968">
              <w:rPr>
                <w:rStyle w:val="a8"/>
                <w:rtl/>
              </w:rPr>
              <w:t>אבל נותן הוא לת</w:t>
            </w:r>
            <w:r w:rsidR="00E26968">
              <w:rPr>
                <w:rStyle w:val="a8"/>
                <w:rtl/>
              </w:rPr>
              <w:t xml:space="preserve">וכו, או לתוך הכוס כדי להפשירן. </w:t>
            </w:r>
          </w:p>
        </w:tc>
        <w:tc>
          <w:tcPr>
            <w:tcW w:w="4261" w:type="dxa"/>
          </w:tcPr>
          <w:p w14:paraId="1430C660" w14:textId="77777777" w:rsidR="00DA5A0E" w:rsidRPr="00DA5A0E" w:rsidRDefault="00DA5A0E" w:rsidP="00DA5A0E">
            <w:pPr>
              <w:rPr>
                <w:rStyle w:val="a7"/>
                <w:rtl/>
              </w:rPr>
            </w:pPr>
            <w:r w:rsidRPr="00DA5A0E">
              <w:rPr>
                <w:rStyle w:val="a7"/>
                <w:rtl/>
              </w:rPr>
              <w:t>משנה.</w:t>
            </w:r>
          </w:p>
          <w:p w14:paraId="2E36FE0F" w14:textId="77777777" w:rsidR="00DA5A0E" w:rsidRPr="00DA5A0E" w:rsidRDefault="00DA5A0E" w:rsidP="00DA5A0E">
            <w:pPr>
              <w:rPr>
                <w:rStyle w:val="a7"/>
                <w:rtl/>
              </w:rPr>
            </w:pPr>
            <w:r w:rsidRPr="00DA5A0E">
              <w:rPr>
                <w:rStyle w:val="a7"/>
                <w:rtl/>
              </w:rPr>
              <w:t xml:space="preserve">המיחם - </w:t>
            </w:r>
            <w:proofErr w:type="spellStart"/>
            <w:r w:rsidRPr="00DA5A0E">
              <w:rPr>
                <w:rStyle w:val="a7"/>
                <w:rtl/>
              </w:rPr>
              <w:t>קומקמוס</w:t>
            </w:r>
            <w:proofErr w:type="spellEnd"/>
            <w:r w:rsidRPr="00DA5A0E">
              <w:rPr>
                <w:rStyle w:val="a7"/>
                <w:rtl/>
              </w:rPr>
              <w:t xml:space="preserve"> של חמין.</w:t>
            </w:r>
          </w:p>
          <w:p w14:paraId="0EBD4D3C" w14:textId="77777777" w:rsidR="00DA5A0E" w:rsidRPr="00DA5A0E" w:rsidRDefault="00DA5A0E" w:rsidP="00E26968">
            <w:pPr>
              <w:rPr>
                <w:rStyle w:val="a7"/>
                <w:rtl/>
              </w:rPr>
            </w:pPr>
            <w:r w:rsidRPr="00DA5A0E">
              <w:rPr>
                <w:rStyle w:val="a7"/>
                <w:rtl/>
              </w:rPr>
              <w:t>שפ</w:t>
            </w:r>
            <w:r w:rsidR="00E26968">
              <w:rPr>
                <w:rStyle w:val="a7"/>
                <w:rtl/>
              </w:rPr>
              <w:t xml:space="preserve">ינהו - כולה </w:t>
            </w:r>
            <w:proofErr w:type="spellStart"/>
            <w:r w:rsidR="00E26968">
              <w:rPr>
                <w:rStyle w:val="a7"/>
                <w:rtl/>
              </w:rPr>
              <w:t>מתניתין</w:t>
            </w:r>
            <w:proofErr w:type="spellEnd"/>
            <w:r w:rsidR="00E26968">
              <w:rPr>
                <w:rStyle w:val="a7"/>
                <w:rtl/>
              </w:rPr>
              <w:t xml:space="preserve"> מפרש בגמרא.</w:t>
            </w:r>
            <w:r>
              <w:rPr>
                <w:rStyle w:val="a7"/>
                <w:rFonts w:hint="cs"/>
                <w:rtl/>
              </w:rPr>
              <w:t xml:space="preserve"> </w:t>
            </w:r>
          </w:p>
        </w:tc>
      </w:tr>
      <w:tr w:rsidR="00E26968" w14:paraId="46B1C440" w14:textId="77777777" w:rsidTr="003408B4">
        <w:tc>
          <w:tcPr>
            <w:tcW w:w="4261" w:type="dxa"/>
          </w:tcPr>
          <w:p w14:paraId="71CA5053" w14:textId="77777777" w:rsidR="00E26968" w:rsidRDefault="00E26968" w:rsidP="00DA5A0E">
            <w:pPr>
              <w:rPr>
                <w:rtl/>
              </w:rPr>
            </w:pPr>
            <w:r>
              <w:rPr>
                <w:rtl/>
              </w:rPr>
              <w:t xml:space="preserve">גמרא. </w:t>
            </w:r>
          </w:p>
          <w:p w14:paraId="7978672D" w14:textId="59DE1C5A" w:rsidR="00E26968" w:rsidRDefault="00E26968" w:rsidP="00DA5A0E">
            <w:pPr>
              <w:rPr>
                <w:rtl/>
              </w:rPr>
            </w:pPr>
            <w:r>
              <w:rPr>
                <w:rtl/>
              </w:rPr>
              <w:lastRenderedPageBreak/>
              <w:t xml:space="preserve">מאי </w:t>
            </w:r>
            <w:proofErr w:type="spellStart"/>
            <w:r>
              <w:rPr>
                <w:rtl/>
              </w:rPr>
              <w:t>קאמר</w:t>
            </w:r>
            <w:proofErr w:type="spellEnd"/>
            <w:r>
              <w:rPr>
                <w:rtl/>
              </w:rPr>
              <w:t xml:space="preserve">? </w:t>
            </w:r>
            <w:r w:rsidR="008126A2" w:rsidRPr="008126A2">
              <w:rPr>
                <w:rStyle w:val="a3"/>
                <w:rFonts w:hint="cs"/>
                <w:rtl/>
              </w:rPr>
              <w:t>[=תחילה נאסר לתת לתוכו, ובהמשך מותר, ולא ברור באלו תנאים].</w:t>
            </w:r>
          </w:p>
          <w:p w14:paraId="1B1B2043" w14:textId="77777777" w:rsidR="00E26968" w:rsidRDefault="00E26968" w:rsidP="00B52862">
            <w:pPr>
              <w:rPr>
                <w:rtl/>
              </w:rPr>
            </w:pPr>
            <w:r>
              <w:rPr>
                <w:rtl/>
              </w:rPr>
              <w:t xml:space="preserve">אמר רב </w:t>
            </w:r>
            <w:proofErr w:type="spellStart"/>
            <w:r>
              <w:rPr>
                <w:rtl/>
              </w:rPr>
              <w:t>אדא</w:t>
            </w:r>
            <w:proofErr w:type="spellEnd"/>
            <w:r>
              <w:rPr>
                <w:rtl/>
              </w:rPr>
              <w:t xml:space="preserve"> בר מתנא</w:t>
            </w:r>
            <w:r>
              <w:rPr>
                <w:rFonts w:hint="cs"/>
                <w:rtl/>
              </w:rPr>
              <w:t>:</w:t>
            </w:r>
            <w:r>
              <w:rPr>
                <w:rtl/>
              </w:rPr>
              <w:t xml:space="preserve"> הכי </w:t>
            </w:r>
            <w:proofErr w:type="spellStart"/>
            <w:r>
              <w:rPr>
                <w:rtl/>
              </w:rPr>
              <w:t>קאמר</w:t>
            </w:r>
            <w:proofErr w:type="spellEnd"/>
            <w:r>
              <w:rPr>
                <w:rtl/>
              </w:rPr>
              <w:t xml:space="preserve">: המיחם שפינה ממנו מים חמין - לא </w:t>
            </w:r>
            <w:proofErr w:type="spellStart"/>
            <w:r>
              <w:rPr>
                <w:rtl/>
              </w:rPr>
              <w:t>יתן</w:t>
            </w:r>
            <w:proofErr w:type="spellEnd"/>
            <w:r>
              <w:rPr>
                <w:rtl/>
              </w:rPr>
              <w:t xml:space="preserve"> לתוכו מים </w:t>
            </w:r>
            <w:r w:rsidRPr="008126A2">
              <w:rPr>
                <w:color w:val="FF0000"/>
                <w:rtl/>
              </w:rPr>
              <w:t xml:space="preserve">מועטים </w:t>
            </w:r>
            <w:r>
              <w:rPr>
                <w:rtl/>
              </w:rPr>
              <w:t xml:space="preserve">כדי </w:t>
            </w:r>
            <w:proofErr w:type="spellStart"/>
            <w:r>
              <w:rPr>
                <w:rtl/>
              </w:rPr>
              <w:t>שיחמו</w:t>
            </w:r>
            <w:proofErr w:type="spellEnd"/>
            <w:r>
              <w:rPr>
                <w:rtl/>
              </w:rPr>
              <w:t xml:space="preserve">, אבל נותן לתוכו מים </w:t>
            </w:r>
            <w:r w:rsidRPr="008126A2">
              <w:rPr>
                <w:color w:val="FF0000"/>
                <w:rtl/>
              </w:rPr>
              <w:t xml:space="preserve">מרובים </w:t>
            </w:r>
            <w:r>
              <w:rPr>
                <w:rtl/>
              </w:rPr>
              <w:t>- כדי להפשירן.</w:t>
            </w:r>
            <w:r>
              <w:rPr>
                <w:rFonts w:hint="cs"/>
                <w:rtl/>
              </w:rPr>
              <w:t xml:space="preserve"> </w:t>
            </w:r>
          </w:p>
        </w:tc>
        <w:tc>
          <w:tcPr>
            <w:tcW w:w="4261" w:type="dxa"/>
          </w:tcPr>
          <w:p w14:paraId="7AB16801" w14:textId="77777777" w:rsidR="00E26968" w:rsidRPr="00DA5A0E" w:rsidRDefault="00E26968" w:rsidP="00E26968">
            <w:pPr>
              <w:rPr>
                <w:rStyle w:val="a7"/>
                <w:rtl/>
              </w:rPr>
            </w:pPr>
            <w:r w:rsidRPr="00DA5A0E">
              <w:rPr>
                <w:rStyle w:val="a7"/>
                <w:rtl/>
              </w:rPr>
              <w:lastRenderedPageBreak/>
              <w:t>גמרא.</w:t>
            </w:r>
          </w:p>
          <w:p w14:paraId="02EFDB03" w14:textId="77777777" w:rsidR="00E26968" w:rsidRPr="00DA5A0E" w:rsidRDefault="00E26968" w:rsidP="00E26968">
            <w:pPr>
              <w:rPr>
                <w:rStyle w:val="a7"/>
                <w:rtl/>
              </w:rPr>
            </w:pPr>
            <w:r w:rsidRPr="00DA5A0E">
              <w:rPr>
                <w:rStyle w:val="a7"/>
                <w:rtl/>
              </w:rPr>
              <w:lastRenderedPageBreak/>
              <w:t xml:space="preserve">מאי </w:t>
            </w:r>
            <w:proofErr w:type="spellStart"/>
            <w:r w:rsidRPr="00DA5A0E">
              <w:rPr>
                <w:rStyle w:val="a7"/>
                <w:rtl/>
              </w:rPr>
              <w:t>קאמר</w:t>
            </w:r>
            <w:proofErr w:type="spellEnd"/>
            <w:r w:rsidRPr="00DA5A0E">
              <w:rPr>
                <w:rStyle w:val="a7"/>
                <w:rtl/>
              </w:rPr>
              <w:t xml:space="preserve"> - מאי פינהו ומאי לא </w:t>
            </w:r>
            <w:proofErr w:type="spellStart"/>
            <w:r w:rsidRPr="00DA5A0E">
              <w:rPr>
                <w:rStyle w:val="a7"/>
                <w:rtl/>
              </w:rPr>
              <w:t>יתן</w:t>
            </w:r>
            <w:proofErr w:type="spellEnd"/>
            <w:r w:rsidRPr="00DA5A0E">
              <w:rPr>
                <w:rStyle w:val="a7"/>
                <w:rtl/>
              </w:rPr>
              <w:t>, והדר אמר אבל נותן.</w:t>
            </w:r>
            <w:r>
              <w:rPr>
                <w:rStyle w:val="a7"/>
                <w:rFonts w:hint="cs"/>
                <w:rtl/>
              </w:rPr>
              <w:t xml:space="preserve"> </w:t>
            </w:r>
          </w:p>
        </w:tc>
      </w:tr>
    </w:tbl>
    <w:p w14:paraId="34C8CBB7" w14:textId="77777777" w:rsidR="00784E29" w:rsidRDefault="00784E29" w:rsidP="00784E29">
      <w:pPr>
        <w:pStyle w:val="2"/>
        <w:rPr>
          <w:rtl/>
        </w:rPr>
      </w:pPr>
      <w:r>
        <w:rPr>
          <w:rtl/>
        </w:rPr>
        <w:lastRenderedPageBreak/>
        <w:t xml:space="preserve">תוספות מסכת שבת דף </w:t>
      </w:r>
      <w:proofErr w:type="spellStart"/>
      <w:r>
        <w:rPr>
          <w:rtl/>
        </w:rPr>
        <w:t>מא</w:t>
      </w:r>
      <w:proofErr w:type="spellEnd"/>
      <w:r>
        <w:rPr>
          <w:rtl/>
        </w:rPr>
        <w:t xml:space="preserve"> עמוד א</w:t>
      </w:r>
    </w:p>
    <w:p w14:paraId="163BED58" w14:textId="77777777" w:rsidR="00784E29" w:rsidRDefault="00784E29" w:rsidP="00784E29">
      <w:pPr>
        <w:rPr>
          <w:rtl/>
        </w:rPr>
      </w:pPr>
      <w:r>
        <w:rPr>
          <w:rtl/>
        </w:rPr>
        <w:t xml:space="preserve">פשיטא דלא נגע </w:t>
      </w:r>
      <w:proofErr w:type="spellStart"/>
      <w:r>
        <w:rPr>
          <w:rtl/>
        </w:rPr>
        <w:t>דתניא</w:t>
      </w:r>
      <w:proofErr w:type="spellEnd"/>
      <w:r>
        <w:rPr>
          <w:rtl/>
        </w:rPr>
        <w:t xml:space="preserve"> ר' אליעזר אומר </w:t>
      </w:r>
      <w:proofErr w:type="spellStart"/>
      <w:r>
        <w:rPr>
          <w:rtl/>
        </w:rPr>
        <w:t>כו</w:t>
      </w:r>
      <w:proofErr w:type="spellEnd"/>
      <w:r>
        <w:rPr>
          <w:rtl/>
        </w:rPr>
        <w:t xml:space="preserve">' - ואף על גב דרבנן פליגי עליה ושרו בפרק כל היד (נדה </w:t>
      </w:r>
      <w:proofErr w:type="spellStart"/>
      <w:r>
        <w:rPr>
          <w:rtl/>
        </w:rPr>
        <w:t>יג</w:t>
      </w:r>
      <w:proofErr w:type="spellEnd"/>
      <w:r>
        <w:rPr>
          <w:rtl/>
        </w:rPr>
        <w:t>. ושם) לא שרי אלא משום ממזרות שלא יראה ככרות שפכה ויוציאו לעז על בניו שהן ממזרים.</w:t>
      </w:r>
    </w:p>
    <w:p w14:paraId="140D15D9" w14:textId="77777777" w:rsidR="00784E29" w:rsidRDefault="00784E29" w:rsidP="00784E29">
      <w:pPr>
        <w:rPr>
          <w:rtl/>
        </w:rPr>
      </w:pPr>
      <w:r>
        <w:rPr>
          <w:rtl/>
        </w:rPr>
        <w:t xml:space="preserve">רחץ ולא סך - ול"ג מעיקרא </w:t>
      </w:r>
      <w:proofErr w:type="spellStart"/>
      <w:r>
        <w:rPr>
          <w:rtl/>
        </w:rPr>
        <w:t>דהא</w:t>
      </w:r>
      <w:proofErr w:type="spellEnd"/>
      <w:r>
        <w:rPr>
          <w:rtl/>
        </w:rPr>
        <w:t xml:space="preserve"> בכולי הש"ס רחיצה קודם סיכה </w:t>
      </w:r>
      <w:proofErr w:type="spellStart"/>
      <w:r>
        <w:rPr>
          <w:rtl/>
        </w:rPr>
        <w:t>כדאמר</w:t>
      </w:r>
      <w:proofErr w:type="spellEnd"/>
      <w:r>
        <w:rPr>
          <w:rtl/>
        </w:rPr>
        <w:t xml:space="preserve"> </w:t>
      </w:r>
      <w:proofErr w:type="spellStart"/>
      <w:r>
        <w:rPr>
          <w:rtl/>
        </w:rPr>
        <w:t>בפ"ק</w:t>
      </w:r>
      <w:proofErr w:type="spellEnd"/>
      <w:r>
        <w:rPr>
          <w:rtl/>
        </w:rPr>
        <w:t xml:space="preserve"> </w:t>
      </w:r>
      <w:proofErr w:type="spellStart"/>
      <w:r>
        <w:rPr>
          <w:rtl/>
        </w:rPr>
        <w:t>דקידושין</w:t>
      </w:r>
      <w:proofErr w:type="spellEnd"/>
      <w:r>
        <w:rPr>
          <w:rtl/>
        </w:rPr>
        <w:t xml:space="preserve"> (דף </w:t>
      </w:r>
      <w:proofErr w:type="spellStart"/>
      <w:r>
        <w:rPr>
          <w:rtl/>
        </w:rPr>
        <w:t>כב</w:t>
      </w:r>
      <w:proofErr w:type="spellEnd"/>
      <w:r>
        <w:rPr>
          <w:rtl/>
        </w:rPr>
        <w:t xml:space="preserve">:) רחצו סכו וקרא כתיב ורחצת וסכת (רות ג) מיהו קרא איכא </w:t>
      </w:r>
      <w:proofErr w:type="spellStart"/>
      <w:r>
        <w:rPr>
          <w:rtl/>
        </w:rPr>
        <w:t>לאוקמי</w:t>
      </w:r>
      <w:proofErr w:type="spellEnd"/>
      <w:r>
        <w:rPr>
          <w:rtl/>
        </w:rPr>
        <w:t xml:space="preserve"> בסיכה </w:t>
      </w:r>
      <w:proofErr w:type="spellStart"/>
      <w:r>
        <w:rPr>
          <w:rtl/>
        </w:rPr>
        <w:t>שהיתה</w:t>
      </w:r>
      <w:proofErr w:type="spellEnd"/>
      <w:r>
        <w:rPr>
          <w:rtl/>
        </w:rPr>
        <w:t xml:space="preserve"> מתקשטת עצמה לריח טוב לכן לא </w:t>
      </w:r>
      <w:proofErr w:type="spellStart"/>
      <w:r>
        <w:rPr>
          <w:rtl/>
        </w:rPr>
        <w:t>היתה</w:t>
      </w:r>
      <w:proofErr w:type="spellEnd"/>
      <w:r>
        <w:rPr>
          <w:rtl/>
        </w:rPr>
        <w:t xml:space="preserve"> סכה </w:t>
      </w:r>
      <w:proofErr w:type="spellStart"/>
      <w:r>
        <w:rPr>
          <w:rtl/>
        </w:rPr>
        <w:t>בתחלה</w:t>
      </w:r>
      <w:proofErr w:type="spellEnd"/>
      <w:r>
        <w:rPr>
          <w:rtl/>
        </w:rPr>
        <w:t xml:space="preserve"> שעל ידי רחיצה </w:t>
      </w:r>
      <w:proofErr w:type="spellStart"/>
      <w:r>
        <w:rPr>
          <w:rtl/>
        </w:rPr>
        <w:t>היתה</w:t>
      </w:r>
      <w:proofErr w:type="spellEnd"/>
      <w:r>
        <w:rPr>
          <w:rtl/>
        </w:rPr>
        <w:t xml:space="preserve"> מעברת הסיכה מעליה.</w:t>
      </w:r>
    </w:p>
    <w:p w14:paraId="4C46FF44" w14:textId="550BE73E" w:rsidR="008126A2" w:rsidRPr="008126A2" w:rsidRDefault="00784E29" w:rsidP="00784E29">
      <w:pPr>
        <w:rPr>
          <w:rtl/>
        </w:rPr>
      </w:pPr>
      <w:proofErr w:type="spellStart"/>
      <w:r>
        <w:rPr>
          <w:rtl/>
        </w:rPr>
        <w:t>מוליאר</w:t>
      </w:r>
      <w:proofErr w:type="spellEnd"/>
      <w:r>
        <w:rPr>
          <w:rtl/>
        </w:rPr>
        <w:t xml:space="preserve"> הגרוף </w:t>
      </w:r>
      <w:proofErr w:type="spellStart"/>
      <w:r>
        <w:rPr>
          <w:rtl/>
        </w:rPr>
        <w:t>שותין</w:t>
      </w:r>
      <w:proofErr w:type="spellEnd"/>
      <w:r>
        <w:rPr>
          <w:rtl/>
        </w:rPr>
        <w:t xml:space="preserve"> ממנו בשבת - פי' בקונטרס לפי שאין מוסיף הבל אלא משמר ומקיים חום שלהן </w:t>
      </w:r>
      <w:proofErr w:type="spellStart"/>
      <w:r>
        <w:rPr>
          <w:rtl/>
        </w:rPr>
        <w:t>ואנטיכי</w:t>
      </w:r>
      <w:proofErr w:type="spellEnd"/>
      <w:r>
        <w:rPr>
          <w:rtl/>
        </w:rPr>
        <w:t xml:space="preserve"> אפי' גרופה אין </w:t>
      </w:r>
      <w:proofErr w:type="spellStart"/>
      <w:r>
        <w:rPr>
          <w:rtl/>
        </w:rPr>
        <w:t>שותין</w:t>
      </w:r>
      <w:proofErr w:type="spellEnd"/>
      <w:r>
        <w:rPr>
          <w:rtl/>
        </w:rPr>
        <w:t xml:space="preserve"> הימנה לפי שמוספת הבל ואין נראה דלא שייך </w:t>
      </w:r>
      <w:proofErr w:type="spellStart"/>
      <w:r>
        <w:rPr>
          <w:rtl/>
        </w:rPr>
        <w:t>למיגזר</w:t>
      </w:r>
      <w:proofErr w:type="spellEnd"/>
      <w:r>
        <w:rPr>
          <w:rtl/>
        </w:rPr>
        <w:t xml:space="preserve"> במוסיף הבל אלא בהטמנה גזירה שמא יטמין ברמץ ועוד </w:t>
      </w:r>
      <w:proofErr w:type="spellStart"/>
      <w:r>
        <w:rPr>
          <w:rtl/>
        </w:rPr>
        <w:t>דדוחק</w:t>
      </w:r>
      <w:proofErr w:type="spellEnd"/>
      <w:r>
        <w:rPr>
          <w:rtl/>
        </w:rPr>
        <w:t xml:space="preserve"> לומר דמתני' איירי כשעשה האיסור ועוד </w:t>
      </w:r>
      <w:proofErr w:type="spellStart"/>
      <w:r>
        <w:rPr>
          <w:rtl/>
        </w:rPr>
        <w:t>דאנטיכי</w:t>
      </w:r>
      <w:proofErr w:type="spellEnd"/>
      <w:r>
        <w:rPr>
          <w:rtl/>
        </w:rPr>
        <w:t xml:space="preserve"> אוסר בכל ענין לשתות הימנו אפילו </w:t>
      </w:r>
      <w:proofErr w:type="spellStart"/>
      <w:r>
        <w:rPr>
          <w:rtl/>
        </w:rPr>
        <w:t>בהשהאה</w:t>
      </w:r>
      <w:proofErr w:type="spellEnd"/>
      <w:r>
        <w:rPr>
          <w:rtl/>
        </w:rPr>
        <w:t xml:space="preserve"> ואי להחזיר תנן משהין אפילו באינו גרוף ועוד אי משום תוספת הבל אסרה ליה מתני' </w:t>
      </w:r>
      <w:proofErr w:type="spellStart"/>
      <w:r>
        <w:rPr>
          <w:rtl/>
        </w:rPr>
        <w:t>בשתיה</w:t>
      </w:r>
      <w:proofErr w:type="spellEnd"/>
      <w:r>
        <w:rPr>
          <w:rtl/>
        </w:rPr>
        <w:t xml:space="preserve"> תקשה לרבה ורב יוסף </w:t>
      </w:r>
      <w:proofErr w:type="spellStart"/>
      <w:r>
        <w:rPr>
          <w:rtl/>
        </w:rPr>
        <w:t>דשרו</w:t>
      </w:r>
      <w:proofErr w:type="spellEnd"/>
      <w:r>
        <w:rPr>
          <w:rtl/>
        </w:rPr>
        <w:t xml:space="preserve"> לעיל (דף לח.) </w:t>
      </w:r>
      <w:proofErr w:type="spellStart"/>
      <w:r>
        <w:rPr>
          <w:rtl/>
        </w:rPr>
        <w:t>בשכח</w:t>
      </w:r>
      <w:proofErr w:type="spellEnd"/>
      <w:r>
        <w:rPr>
          <w:rtl/>
        </w:rPr>
        <w:t xml:space="preserve"> קדרה ע"ג כירה ובשלה בשבת אף על גב דלא נתבשלה כמאכל בן </w:t>
      </w:r>
      <w:proofErr w:type="spellStart"/>
      <w:r>
        <w:rPr>
          <w:rtl/>
        </w:rPr>
        <w:t>דרוסאי</w:t>
      </w:r>
      <w:proofErr w:type="spellEnd"/>
      <w:r>
        <w:rPr>
          <w:rtl/>
        </w:rPr>
        <w:t xml:space="preserve"> ואפי' במזיד ונראה כפי' </w:t>
      </w:r>
      <w:proofErr w:type="spellStart"/>
      <w:r>
        <w:rPr>
          <w:rtl/>
        </w:rPr>
        <w:t>ה"ר</w:t>
      </w:r>
      <w:proofErr w:type="spellEnd"/>
      <w:r>
        <w:rPr>
          <w:rtl/>
        </w:rPr>
        <w:t xml:space="preserve"> פורת </w:t>
      </w:r>
      <w:proofErr w:type="spellStart"/>
      <w:r>
        <w:rPr>
          <w:rtl/>
        </w:rPr>
        <w:t>מוליאר</w:t>
      </w:r>
      <w:proofErr w:type="spellEnd"/>
      <w:r>
        <w:rPr>
          <w:rtl/>
        </w:rPr>
        <w:t xml:space="preserve"> הגרוף </w:t>
      </w:r>
      <w:proofErr w:type="spellStart"/>
      <w:r>
        <w:rPr>
          <w:rtl/>
        </w:rPr>
        <w:t>שותין</w:t>
      </w:r>
      <w:proofErr w:type="spellEnd"/>
      <w:r>
        <w:rPr>
          <w:rtl/>
        </w:rPr>
        <w:t xml:space="preserve"> הימנו בשבת </w:t>
      </w:r>
      <w:proofErr w:type="spellStart"/>
      <w:r>
        <w:rPr>
          <w:rtl/>
        </w:rPr>
        <w:t>שמוזגין</w:t>
      </w:r>
      <w:proofErr w:type="spellEnd"/>
      <w:r>
        <w:rPr>
          <w:rtl/>
        </w:rPr>
        <w:t xml:space="preserve"> המים חמין ביין לפי שהמים אינן כ"כ חמין </w:t>
      </w:r>
      <w:proofErr w:type="spellStart"/>
      <w:r>
        <w:rPr>
          <w:rtl/>
        </w:rPr>
        <w:t>במוליאר</w:t>
      </w:r>
      <w:proofErr w:type="spellEnd"/>
      <w:r>
        <w:rPr>
          <w:rtl/>
        </w:rPr>
        <w:t xml:space="preserve"> שיתבשל היין מן המים </w:t>
      </w:r>
      <w:proofErr w:type="spellStart"/>
      <w:r>
        <w:rPr>
          <w:rtl/>
        </w:rPr>
        <w:t>שמוזגין</w:t>
      </w:r>
      <w:proofErr w:type="spellEnd"/>
      <w:r>
        <w:rPr>
          <w:rtl/>
        </w:rPr>
        <w:t xml:space="preserve"> לתוכו אבל </w:t>
      </w:r>
      <w:proofErr w:type="spellStart"/>
      <w:r>
        <w:rPr>
          <w:rtl/>
        </w:rPr>
        <w:t>אנטיכי</w:t>
      </w:r>
      <w:proofErr w:type="spellEnd"/>
      <w:r>
        <w:rPr>
          <w:rtl/>
        </w:rPr>
        <w:t xml:space="preserve"> אף על פי שגרופה אין </w:t>
      </w:r>
      <w:proofErr w:type="spellStart"/>
      <w:r>
        <w:rPr>
          <w:rtl/>
        </w:rPr>
        <w:t>שותין</w:t>
      </w:r>
      <w:proofErr w:type="spellEnd"/>
      <w:r>
        <w:rPr>
          <w:rtl/>
        </w:rPr>
        <w:t xml:space="preserve"> הימנה לפי </w:t>
      </w:r>
      <w:proofErr w:type="spellStart"/>
      <w:r>
        <w:rPr>
          <w:rtl/>
        </w:rPr>
        <w:t>שאנטיכי</w:t>
      </w:r>
      <w:proofErr w:type="spellEnd"/>
      <w:r>
        <w:rPr>
          <w:rtl/>
        </w:rPr>
        <w:t xml:space="preserve"> יש בה הבל יותר ומתבשל היין מן המים בשעת מזיגה </w:t>
      </w:r>
      <w:proofErr w:type="spellStart"/>
      <w:r>
        <w:rPr>
          <w:rtl/>
        </w:rPr>
        <w:t>וכ"מ</w:t>
      </w:r>
      <w:proofErr w:type="spellEnd"/>
      <w:r>
        <w:rPr>
          <w:rtl/>
        </w:rPr>
        <w:t xml:space="preserve"> בירושלמי.</w:t>
      </w:r>
    </w:p>
    <w:p w14:paraId="2CC2B401" w14:textId="38F28E39" w:rsidR="003408B4" w:rsidRDefault="003408B4" w:rsidP="003408B4">
      <w:pPr>
        <w:pStyle w:val="1"/>
      </w:pPr>
      <w:r>
        <w:rPr>
          <w:rtl/>
        </w:rPr>
        <w:t xml:space="preserve">דף </w:t>
      </w:r>
      <w:proofErr w:type="spellStart"/>
      <w:r>
        <w:rPr>
          <w:rtl/>
        </w:rPr>
        <w:t>מא</w:t>
      </w:r>
      <w:proofErr w:type="spellEnd"/>
      <w:r>
        <w:rPr>
          <w:rtl/>
        </w:rPr>
        <w:t xml:space="preserve"> עמוד ב</w:t>
      </w:r>
    </w:p>
    <w:tbl>
      <w:tblPr>
        <w:tblStyle w:val="a4"/>
        <w:bidiVisual/>
        <w:tblW w:w="0" w:type="auto"/>
        <w:tblLook w:val="04A0" w:firstRow="1" w:lastRow="0" w:firstColumn="1" w:lastColumn="0" w:noHBand="0" w:noVBand="1"/>
      </w:tblPr>
      <w:tblGrid>
        <w:gridCol w:w="4261"/>
        <w:gridCol w:w="4261"/>
      </w:tblGrid>
      <w:tr w:rsidR="00B52862" w14:paraId="6D94F027" w14:textId="77777777" w:rsidTr="00C839C6">
        <w:tc>
          <w:tcPr>
            <w:tcW w:w="4261" w:type="dxa"/>
          </w:tcPr>
          <w:p w14:paraId="4480524B" w14:textId="77777777" w:rsidR="00B52862" w:rsidRPr="00784E29" w:rsidRDefault="00B52862" w:rsidP="00B52862">
            <w:pPr>
              <w:rPr>
                <w:rStyle w:val="a3"/>
                <w:rtl/>
              </w:rPr>
            </w:pPr>
            <w:r>
              <w:rPr>
                <w:rtl/>
              </w:rPr>
              <w:t>והלא מצרף</w:t>
            </w:r>
            <w:r>
              <w:rPr>
                <w:rFonts w:hint="cs"/>
                <w:rtl/>
              </w:rPr>
              <w:t xml:space="preserve"> </w:t>
            </w:r>
            <w:r w:rsidRPr="00784E29">
              <w:rPr>
                <w:rStyle w:val="a3"/>
                <w:rFonts w:hint="cs"/>
                <w:rtl/>
              </w:rPr>
              <w:t xml:space="preserve">[=מחזק את המיחם על ידי המעבר מחום לקור]? </w:t>
            </w:r>
            <w:r w:rsidRPr="00784E29">
              <w:rPr>
                <w:rStyle w:val="a3"/>
                <w:rtl/>
              </w:rPr>
              <w:t xml:space="preserve"> </w:t>
            </w:r>
          </w:p>
          <w:p w14:paraId="09E1EF7A" w14:textId="77777777" w:rsidR="00B52862" w:rsidRDefault="00B52862" w:rsidP="00B52862">
            <w:pPr>
              <w:rPr>
                <w:rtl/>
              </w:rPr>
            </w:pPr>
            <w:r>
              <w:rPr>
                <w:rtl/>
              </w:rPr>
              <w:t xml:space="preserve">רבי שמעון היא, </w:t>
            </w:r>
            <w:proofErr w:type="spellStart"/>
            <w:r>
              <w:rPr>
                <w:rtl/>
              </w:rPr>
              <w:t>דאמר</w:t>
            </w:r>
            <w:proofErr w:type="spellEnd"/>
            <w:r>
              <w:rPr>
                <w:rtl/>
              </w:rPr>
              <w:t xml:space="preserve">: דבר שאין </w:t>
            </w:r>
            <w:proofErr w:type="spellStart"/>
            <w:r>
              <w:rPr>
                <w:rtl/>
              </w:rPr>
              <w:t>מתכוין</w:t>
            </w:r>
            <w:proofErr w:type="spellEnd"/>
            <w:r>
              <w:rPr>
                <w:rtl/>
              </w:rPr>
              <w:t xml:space="preserve"> - מותר. </w:t>
            </w:r>
          </w:p>
        </w:tc>
        <w:tc>
          <w:tcPr>
            <w:tcW w:w="4261" w:type="dxa"/>
          </w:tcPr>
          <w:p w14:paraId="3BACC1D6" w14:textId="77777777" w:rsidR="00B52862" w:rsidRPr="003408B4" w:rsidRDefault="00B52862" w:rsidP="00B52862">
            <w:pPr>
              <w:rPr>
                <w:rStyle w:val="a7"/>
                <w:rtl/>
              </w:rPr>
            </w:pPr>
            <w:r w:rsidRPr="003408B4">
              <w:rPr>
                <w:rStyle w:val="a7"/>
                <w:rtl/>
              </w:rPr>
              <w:t xml:space="preserve">והלא מצרף - כשכלי מתכות חם ונותן לתוכו צונן - מחזקים את הכלי, וזו היא גמר מלאכת </w:t>
            </w:r>
            <w:proofErr w:type="spellStart"/>
            <w:r w:rsidRPr="003408B4">
              <w:rPr>
                <w:rStyle w:val="a7"/>
                <w:rtl/>
              </w:rPr>
              <w:t>הצורפין</w:t>
            </w:r>
            <w:proofErr w:type="spellEnd"/>
            <w:r w:rsidRPr="003408B4">
              <w:rPr>
                <w:rStyle w:val="a7"/>
                <w:rtl/>
              </w:rPr>
              <w:t xml:space="preserve">, שרתיחת האור </w:t>
            </w:r>
            <w:proofErr w:type="spellStart"/>
            <w:r w:rsidRPr="003408B4">
              <w:rPr>
                <w:rStyle w:val="a7"/>
                <w:rtl/>
              </w:rPr>
              <w:t>מפעפעתו</w:t>
            </w:r>
            <w:proofErr w:type="spellEnd"/>
            <w:r w:rsidRPr="003408B4">
              <w:rPr>
                <w:rStyle w:val="a7"/>
                <w:rtl/>
              </w:rPr>
              <w:t xml:space="preserve"> וקרוב </w:t>
            </w:r>
            <w:proofErr w:type="spellStart"/>
            <w:r w:rsidRPr="003408B4">
              <w:rPr>
                <w:rStyle w:val="a7"/>
                <w:rtl/>
              </w:rPr>
              <w:t>להשבר</w:t>
            </w:r>
            <w:proofErr w:type="spellEnd"/>
            <w:r w:rsidRPr="003408B4">
              <w:rPr>
                <w:rStyle w:val="a7"/>
                <w:rtl/>
              </w:rPr>
              <w:t xml:space="preserve">, והמים </w:t>
            </w:r>
            <w:proofErr w:type="spellStart"/>
            <w:r w:rsidRPr="003408B4">
              <w:rPr>
                <w:rStyle w:val="a7"/>
                <w:rtl/>
              </w:rPr>
              <w:t>מצרפין</w:t>
            </w:r>
            <w:proofErr w:type="spellEnd"/>
            <w:r w:rsidRPr="003408B4">
              <w:rPr>
                <w:rStyle w:val="a7"/>
                <w:rtl/>
              </w:rPr>
              <w:t xml:space="preserve"> פעפועיו, </w:t>
            </w:r>
            <w:proofErr w:type="spellStart"/>
            <w:r w:rsidRPr="003408B4">
              <w:rPr>
                <w:rStyle w:val="a7"/>
                <w:rtl/>
              </w:rPr>
              <w:t>שולדי"ר</w:t>
            </w:r>
            <w:proofErr w:type="spellEnd"/>
            <w:r w:rsidRPr="003408B4">
              <w:rPr>
                <w:rStyle w:val="a7"/>
                <w:rtl/>
              </w:rPr>
              <w:t xml:space="preserve"> </w:t>
            </w:r>
            <w:proofErr w:type="spellStart"/>
            <w:r w:rsidRPr="003408B4">
              <w:rPr>
                <w:rStyle w:val="a7"/>
                <w:rtl/>
              </w:rPr>
              <w:t>בלע"ז</w:t>
            </w:r>
            <w:proofErr w:type="spellEnd"/>
            <w:r w:rsidRPr="003408B4">
              <w:rPr>
                <w:rStyle w:val="a7"/>
                <w:rtl/>
              </w:rPr>
              <w:t xml:space="preserve"> +להלחים, לחסם מתכת+.</w:t>
            </w:r>
          </w:p>
        </w:tc>
      </w:tr>
      <w:tr w:rsidR="00C839C6" w14:paraId="71C2010C" w14:textId="77777777" w:rsidTr="00C839C6">
        <w:tc>
          <w:tcPr>
            <w:tcW w:w="4261" w:type="dxa"/>
          </w:tcPr>
          <w:p w14:paraId="05CDF7F7" w14:textId="77777777" w:rsidR="00C839C6" w:rsidRDefault="00C839C6" w:rsidP="00C839C6">
            <w:pPr>
              <w:rPr>
                <w:rtl/>
              </w:rPr>
            </w:pPr>
            <w:r>
              <w:rPr>
                <w:rtl/>
              </w:rPr>
              <w:t xml:space="preserve">מתקיף לה </w:t>
            </w:r>
            <w:proofErr w:type="spellStart"/>
            <w:r>
              <w:rPr>
                <w:rtl/>
              </w:rPr>
              <w:t>אביי</w:t>
            </w:r>
            <w:proofErr w:type="spellEnd"/>
            <w:r>
              <w:rPr>
                <w:rtl/>
              </w:rPr>
              <w:t xml:space="preserve">: מידי מיחם שפינה </w:t>
            </w:r>
            <w:r w:rsidRPr="00B52862">
              <w:rPr>
                <w:color w:val="FF0000"/>
                <w:rtl/>
              </w:rPr>
              <w:t xml:space="preserve">ממנו </w:t>
            </w:r>
            <w:r>
              <w:rPr>
                <w:rtl/>
              </w:rPr>
              <w:t xml:space="preserve">מים </w:t>
            </w:r>
            <w:proofErr w:type="spellStart"/>
            <w:r>
              <w:rPr>
                <w:rtl/>
              </w:rPr>
              <w:t>קתני</w:t>
            </w:r>
            <w:proofErr w:type="spellEnd"/>
            <w:r>
              <w:rPr>
                <w:rtl/>
              </w:rPr>
              <w:t xml:space="preserve">? מיחם </w:t>
            </w:r>
            <w:r w:rsidRPr="003408B4">
              <w:rPr>
                <w:color w:val="FF0000"/>
                <w:rtl/>
              </w:rPr>
              <w:t xml:space="preserve">שפינהו </w:t>
            </w:r>
            <w:proofErr w:type="spellStart"/>
            <w:r>
              <w:rPr>
                <w:rtl/>
              </w:rPr>
              <w:t>קתני</w:t>
            </w:r>
            <w:proofErr w:type="spellEnd"/>
            <w:r>
              <w:rPr>
                <w:rtl/>
              </w:rPr>
              <w:t xml:space="preserve">! </w:t>
            </w:r>
          </w:p>
          <w:p w14:paraId="49AE7281" w14:textId="77777777" w:rsidR="00C839C6" w:rsidRDefault="00C839C6" w:rsidP="00C839C6">
            <w:pPr>
              <w:rPr>
                <w:rtl/>
              </w:rPr>
            </w:pPr>
            <w:r>
              <w:rPr>
                <w:rtl/>
              </w:rPr>
              <w:t xml:space="preserve">אלא אמר </w:t>
            </w:r>
            <w:proofErr w:type="spellStart"/>
            <w:r>
              <w:rPr>
                <w:rtl/>
              </w:rPr>
              <w:t>אביי</w:t>
            </w:r>
            <w:proofErr w:type="spellEnd"/>
            <w:r>
              <w:rPr>
                <w:rtl/>
              </w:rPr>
              <w:t xml:space="preserve">, הכי </w:t>
            </w:r>
            <w:proofErr w:type="spellStart"/>
            <w:r>
              <w:rPr>
                <w:rtl/>
              </w:rPr>
              <w:t>קאמר</w:t>
            </w:r>
            <w:proofErr w:type="spellEnd"/>
            <w:r>
              <w:rPr>
                <w:rtl/>
              </w:rPr>
              <w:t xml:space="preserve">: המיחם שפינהו </w:t>
            </w:r>
            <w:r w:rsidRPr="00C839C6">
              <w:rPr>
                <w:rStyle w:val="a3"/>
                <w:rFonts w:hint="cs"/>
                <w:rtl/>
              </w:rPr>
              <w:t>[=הוריד אותו מהאש]</w:t>
            </w:r>
            <w:r>
              <w:rPr>
                <w:rFonts w:hint="cs"/>
                <w:rtl/>
              </w:rPr>
              <w:t xml:space="preserve"> </w:t>
            </w:r>
            <w:r>
              <w:rPr>
                <w:rtl/>
              </w:rPr>
              <w:t xml:space="preserve">ויש בו מים חמין - לא </w:t>
            </w:r>
            <w:proofErr w:type="spellStart"/>
            <w:r>
              <w:rPr>
                <w:rtl/>
              </w:rPr>
              <w:t>יתן</w:t>
            </w:r>
            <w:proofErr w:type="spellEnd"/>
            <w:r>
              <w:rPr>
                <w:rtl/>
              </w:rPr>
              <w:t xml:space="preserve"> לתוכו מים </w:t>
            </w:r>
            <w:proofErr w:type="spellStart"/>
            <w:r>
              <w:rPr>
                <w:rtl/>
              </w:rPr>
              <w:t>מועטין</w:t>
            </w:r>
            <w:proofErr w:type="spellEnd"/>
            <w:r>
              <w:rPr>
                <w:rtl/>
              </w:rPr>
              <w:t xml:space="preserve"> בשביל </w:t>
            </w:r>
            <w:proofErr w:type="spellStart"/>
            <w:r>
              <w:rPr>
                <w:rtl/>
              </w:rPr>
              <w:t>שיחומו</w:t>
            </w:r>
            <w:proofErr w:type="spellEnd"/>
            <w:r>
              <w:rPr>
                <w:rtl/>
              </w:rPr>
              <w:t xml:space="preserve">, אבל נותן לתוכו מים מרובים כדי להפשירן. ומיחם שפינה ממנו מים - לא </w:t>
            </w:r>
            <w:proofErr w:type="spellStart"/>
            <w:r>
              <w:rPr>
                <w:rtl/>
              </w:rPr>
              <w:t>יתן</w:t>
            </w:r>
            <w:proofErr w:type="spellEnd"/>
            <w:r>
              <w:rPr>
                <w:rtl/>
              </w:rPr>
              <w:t xml:space="preserve"> לתוכו מים כל עיקר, מפני שמצרף. ורבי יהודה היא, </w:t>
            </w:r>
            <w:proofErr w:type="spellStart"/>
            <w:r>
              <w:rPr>
                <w:rtl/>
              </w:rPr>
              <w:t>דאמר</w:t>
            </w:r>
            <w:proofErr w:type="spellEnd"/>
            <w:r>
              <w:rPr>
                <w:rtl/>
              </w:rPr>
              <w:t xml:space="preserve">: דבר שאין </w:t>
            </w:r>
            <w:proofErr w:type="spellStart"/>
            <w:r>
              <w:rPr>
                <w:rtl/>
              </w:rPr>
              <w:t>מתכוין</w:t>
            </w:r>
            <w:proofErr w:type="spellEnd"/>
            <w:r>
              <w:rPr>
                <w:rtl/>
              </w:rPr>
              <w:t xml:space="preserve"> - אסור. </w:t>
            </w:r>
          </w:p>
        </w:tc>
        <w:tc>
          <w:tcPr>
            <w:tcW w:w="4261" w:type="dxa"/>
          </w:tcPr>
          <w:p w14:paraId="446BAC69" w14:textId="77777777" w:rsidR="00C839C6" w:rsidRPr="003408B4" w:rsidRDefault="00C839C6" w:rsidP="00C839C6">
            <w:pPr>
              <w:rPr>
                <w:rStyle w:val="a7"/>
                <w:rtl/>
              </w:rPr>
            </w:pPr>
            <w:r w:rsidRPr="00387461">
              <w:rPr>
                <w:rStyle w:val="a7"/>
                <w:b/>
                <w:bCs/>
                <w:u w:val="single"/>
                <w:rtl/>
              </w:rPr>
              <w:t>שפינהו</w:t>
            </w:r>
            <w:r w:rsidRPr="003408B4">
              <w:rPr>
                <w:rStyle w:val="a7"/>
                <w:rtl/>
              </w:rPr>
              <w:t xml:space="preserve"> - משמע שפינהו לעצמו מעל האור.</w:t>
            </w:r>
          </w:p>
        </w:tc>
      </w:tr>
      <w:tr w:rsidR="00E26968" w14:paraId="2A6B28FC" w14:textId="77777777" w:rsidTr="00C839C6">
        <w:tc>
          <w:tcPr>
            <w:tcW w:w="4261" w:type="dxa"/>
          </w:tcPr>
          <w:p w14:paraId="3AAF1F72" w14:textId="6A3E2487" w:rsidR="00DA15A5" w:rsidRDefault="003408B4" w:rsidP="003408B4">
            <w:pPr>
              <w:rPr>
                <w:rtl/>
              </w:rPr>
            </w:pPr>
            <w:r>
              <w:rPr>
                <w:rtl/>
              </w:rPr>
              <w:t xml:space="preserve">אמר רב: </w:t>
            </w:r>
            <w:r w:rsidRPr="00C839C6">
              <w:rPr>
                <w:rStyle w:val="a9"/>
                <w:rtl/>
              </w:rPr>
              <w:t xml:space="preserve">לא שנו </w:t>
            </w:r>
            <w:r w:rsidR="00387461" w:rsidRPr="00387461">
              <w:rPr>
                <w:rStyle w:val="a3"/>
                <w:rFonts w:hint="cs"/>
                <w:rtl/>
              </w:rPr>
              <w:t xml:space="preserve">[=במשנתנו שמותר לתת מים </w:t>
            </w:r>
            <w:proofErr w:type="spellStart"/>
            <w:r w:rsidR="00387461" w:rsidRPr="00387461">
              <w:rPr>
                <w:rStyle w:val="a3"/>
                <w:rFonts w:hint="cs"/>
                <w:rtl/>
              </w:rPr>
              <w:t>למחם</w:t>
            </w:r>
            <w:proofErr w:type="spellEnd"/>
            <w:r w:rsidR="00387461" w:rsidRPr="00387461">
              <w:rPr>
                <w:rStyle w:val="a3"/>
                <w:rFonts w:hint="cs"/>
                <w:rtl/>
              </w:rPr>
              <w:t xml:space="preserve">] </w:t>
            </w:r>
            <w:r w:rsidRPr="00C839C6">
              <w:rPr>
                <w:rStyle w:val="a9"/>
                <w:rtl/>
              </w:rPr>
              <w:t>אלא להפשיר, אבל לצרף - אסור.</w:t>
            </w:r>
            <w:r>
              <w:rPr>
                <w:rtl/>
              </w:rPr>
              <w:t xml:space="preserve"> </w:t>
            </w:r>
          </w:p>
          <w:p w14:paraId="6B563C71" w14:textId="77777777" w:rsidR="00DA15A5" w:rsidRDefault="003408B4" w:rsidP="003408B4">
            <w:pPr>
              <w:rPr>
                <w:rtl/>
              </w:rPr>
            </w:pPr>
            <w:r>
              <w:rPr>
                <w:rtl/>
              </w:rPr>
              <w:t xml:space="preserve">ושמואל אמר: </w:t>
            </w:r>
            <w:r w:rsidRPr="00DA15A5">
              <w:rPr>
                <w:rStyle w:val="a9"/>
                <w:rtl/>
              </w:rPr>
              <w:t>אפילו לצרף נמי מותר.</w:t>
            </w:r>
            <w:r>
              <w:rPr>
                <w:rtl/>
              </w:rPr>
              <w:t xml:space="preserve"> </w:t>
            </w:r>
          </w:p>
          <w:p w14:paraId="6659A7B2" w14:textId="77777777" w:rsidR="00DA15A5" w:rsidRDefault="003408B4" w:rsidP="003408B4">
            <w:pPr>
              <w:rPr>
                <w:rtl/>
              </w:rPr>
            </w:pPr>
            <w:r>
              <w:rPr>
                <w:rtl/>
              </w:rPr>
              <w:t>לצרף לכתחילה מי שרי? אלא, אי איתמר הכי איתמר</w:t>
            </w:r>
            <w:r w:rsidR="00DA15A5">
              <w:rPr>
                <w:rFonts w:hint="cs"/>
                <w:rtl/>
              </w:rPr>
              <w:t>:</w:t>
            </w:r>
          </w:p>
          <w:p w14:paraId="18834031" w14:textId="77777777" w:rsidR="00E26968" w:rsidRDefault="003408B4" w:rsidP="003408B4">
            <w:pPr>
              <w:rPr>
                <w:rtl/>
              </w:rPr>
            </w:pPr>
            <w:r>
              <w:rPr>
                <w:rtl/>
              </w:rPr>
              <w:t>אמר רב: לא שנו אלא שיעור להפשיר, אבל שיעור לצרף - אסור. ושמואל אמר: אפילו שיעור לצרף</w:t>
            </w:r>
          </w:p>
        </w:tc>
        <w:tc>
          <w:tcPr>
            <w:tcW w:w="4261" w:type="dxa"/>
          </w:tcPr>
          <w:p w14:paraId="7E425A2F" w14:textId="77777777" w:rsidR="003408B4" w:rsidRPr="003408B4" w:rsidRDefault="003408B4" w:rsidP="003408B4">
            <w:pPr>
              <w:rPr>
                <w:rStyle w:val="a7"/>
                <w:rtl/>
              </w:rPr>
            </w:pPr>
            <w:r w:rsidRPr="003408B4">
              <w:rPr>
                <w:rStyle w:val="a7"/>
                <w:rtl/>
              </w:rPr>
              <w:t>אבל לצרף - שפינהו ממנו החמין.</w:t>
            </w:r>
          </w:p>
          <w:p w14:paraId="528ABABA" w14:textId="77777777" w:rsidR="003408B4" w:rsidRPr="003408B4" w:rsidRDefault="003408B4" w:rsidP="003408B4">
            <w:pPr>
              <w:rPr>
                <w:rStyle w:val="a7"/>
                <w:rtl/>
              </w:rPr>
            </w:pPr>
            <w:r w:rsidRPr="003408B4">
              <w:rPr>
                <w:rStyle w:val="a7"/>
                <w:rtl/>
              </w:rPr>
              <w:t xml:space="preserve">הכי איתמר לא שנו - </w:t>
            </w:r>
            <w:proofErr w:type="spellStart"/>
            <w:r w:rsidRPr="003408B4">
              <w:rPr>
                <w:rStyle w:val="a7"/>
                <w:rtl/>
              </w:rPr>
              <w:t>דפינהו</w:t>
            </w:r>
            <w:proofErr w:type="spellEnd"/>
            <w:r w:rsidRPr="003408B4">
              <w:rPr>
                <w:rStyle w:val="a7"/>
                <w:rtl/>
              </w:rPr>
              <w:t xml:space="preserve"> שרי לתת לתוכו צונן.</w:t>
            </w:r>
          </w:p>
          <w:p w14:paraId="2F2A62F0" w14:textId="77777777" w:rsidR="003408B4" w:rsidRPr="003408B4" w:rsidRDefault="003408B4" w:rsidP="003408B4">
            <w:pPr>
              <w:rPr>
                <w:rStyle w:val="a7"/>
                <w:rtl/>
              </w:rPr>
            </w:pPr>
            <w:r w:rsidRPr="003408B4">
              <w:rPr>
                <w:rStyle w:val="a7"/>
                <w:rtl/>
              </w:rPr>
              <w:t xml:space="preserve">אלא שיעור להפשיר - ולא לצרף, כגון שלא מלאהו כולו, ורב משמע ליה פינהו - כרב </w:t>
            </w:r>
            <w:proofErr w:type="spellStart"/>
            <w:r w:rsidRPr="003408B4">
              <w:rPr>
                <w:rStyle w:val="a7"/>
                <w:rtl/>
              </w:rPr>
              <w:t>אדא</w:t>
            </w:r>
            <w:proofErr w:type="spellEnd"/>
            <w:r w:rsidRPr="003408B4">
              <w:rPr>
                <w:rStyle w:val="a7"/>
                <w:rtl/>
              </w:rPr>
              <w:t>, שפינה ממנו חמין.</w:t>
            </w:r>
          </w:p>
          <w:p w14:paraId="08226436" w14:textId="77777777" w:rsidR="00E26968" w:rsidRPr="00DA5A0E" w:rsidRDefault="003408B4" w:rsidP="003408B4">
            <w:pPr>
              <w:rPr>
                <w:rStyle w:val="a7"/>
                <w:rtl/>
              </w:rPr>
            </w:pPr>
            <w:r w:rsidRPr="003408B4">
              <w:rPr>
                <w:rStyle w:val="a7"/>
                <w:rtl/>
              </w:rPr>
              <w:t>אפילו שיעור לצרף - שמלאהו כולו.</w:t>
            </w:r>
          </w:p>
        </w:tc>
      </w:tr>
    </w:tbl>
    <w:p w14:paraId="6C101C51" w14:textId="77777777" w:rsidR="00DA5A0E" w:rsidRPr="00AA362A" w:rsidRDefault="00DA5A0E" w:rsidP="000A692D">
      <w:pPr>
        <w:rPr>
          <w:rtl/>
        </w:rPr>
      </w:pPr>
    </w:p>
    <w:p w14:paraId="17CA11AB" w14:textId="77777777" w:rsidR="0051102E" w:rsidRDefault="0051102E" w:rsidP="0051102E">
      <w:pPr>
        <w:pStyle w:val="2"/>
        <w:rPr>
          <w:rtl/>
        </w:rPr>
      </w:pPr>
      <w:r>
        <w:rPr>
          <w:rtl/>
        </w:rPr>
        <w:t xml:space="preserve">תוספות מסכת שבת דף </w:t>
      </w:r>
      <w:proofErr w:type="spellStart"/>
      <w:r>
        <w:rPr>
          <w:rtl/>
        </w:rPr>
        <w:t>מא</w:t>
      </w:r>
      <w:proofErr w:type="spellEnd"/>
      <w:r>
        <w:rPr>
          <w:rtl/>
        </w:rPr>
        <w:t xml:space="preserve"> עמוד ב</w:t>
      </w:r>
    </w:p>
    <w:p w14:paraId="3E14858B" w14:textId="77777777" w:rsidR="0051102E" w:rsidRDefault="0051102E" w:rsidP="0051102E">
      <w:pPr>
        <w:rPr>
          <w:rtl/>
        </w:rPr>
      </w:pPr>
      <w:r>
        <w:rPr>
          <w:rtl/>
        </w:rPr>
        <w:t xml:space="preserve">והלא מצרף - </w:t>
      </w:r>
      <w:proofErr w:type="spellStart"/>
      <w:r>
        <w:rPr>
          <w:rtl/>
        </w:rPr>
        <w:t>וליכא</w:t>
      </w:r>
      <w:proofErr w:type="spellEnd"/>
      <w:r>
        <w:rPr>
          <w:rtl/>
        </w:rPr>
        <w:t xml:space="preserve"> </w:t>
      </w:r>
      <w:proofErr w:type="spellStart"/>
      <w:r>
        <w:rPr>
          <w:rtl/>
        </w:rPr>
        <w:t>לשנויי</w:t>
      </w:r>
      <w:proofErr w:type="spellEnd"/>
      <w:r>
        <w:rPr>
          <w:rtl/>
        </w:rPr>
        <w:t xml:space="preserve"> </w:t>
      </w:r>
      <w:proofErr w:type="spellStart"/>
      <w:r>
        <w:rPr>
          <w:rtl/>
        </w:rPr>
        <w:t>בשלא</w:t>
      </w:r>
      <w:proofErr w:type="spellEnd"/>
      <w:r>
        <w:rPr>
          <w:rtl/>
        </w:rPr>
        <w:t xml:space="preserve"> הגיע לצירוף </w:t>
      </w:r>
      <w:proofErr w:type="spellStart"/>
      <w:r>
        <w:rPr>
          <w:rtl/>
        </w:rPr>
        <w:t>כדמשני</w:t>
      </w:r>
      <w:proofErr w:type="spellEnd"/>
      <w:r>
        <w:rPr>
          <w:rtl/>
        </w:rPr>
        <w:t xml:space="preserve"> בפרק אמר להם הממונה (יומא דף לד: ושם) </w:t>
      </w:r>
      <w:proofErr w:type="spellStart"/>
      <w:r>
        <w:rPr>
          <w:rtl/>
        </w:rPr>
        <w:t>דסתם</w:t>
      </w:r>
      <w:proofErr w:type="spellEnd"/>
      <w:r>
        <w:rPr>
          <w:rtl/>
        </w:rPr>
        <w:t xml:space="preserve"> מיחם הגיע לצירוף הוא.</w:t>
      </w:r>
    </w:p>
    <w:p w14:paraId="3453F6B8" w14:textId="77777777" w:rsidR="0051102E" w:rsidRDefault="0051102E" w:rsidP="0051102E">
      <w:pPr>
        <w:rPr>
          <w:rtl/>
        </w:rPr>
      </w:pPr>
      <w:r>
        <w:rPr>
          <w:rtl/>
        </w:rPr>
        <w:t xml:space="preserve">מידי מיחם שפינה הימנו מים </w:t>
      </w:r>
      <w:proofErr w:type="spellStart"/>
      <w:r>
        <w:rPr>
          <w:rtl/>
        </w:rPr>
        <w:t>קתני</w:t>
      </w:r>
      <w:proofErr w:type="spellEnd"/>
      <w:r>
        <w:rPr>
          <w:rtl/>
        </w:rPr>
        <w:t xml:space="preserve"> המיחם שפינהו </w:t>
      </w:r>
      <w:proofErr w:type="spellStart"/>
      <w:r>
        <w:rPr>
          <w:rtl/>
        </w:rPr>
        <w:t>קתני</w:t>
      </w:r>
      <w:proofErr w:type="spellEnd"/>
      <w:r>
        <w:rPr>
          <w:rtl/>
        </w:rPr>
        <w:t xml:space="preserve"> - </w:t>
      </w:r>
      <w:proofErr w:type="spellStart"/>
      <w:r>
        <w:rPr>
          <w:rtl/>
        </w:rPr>
        <w:t>תימה</w:t>
      </w:r>
      <w:proofErr w:type="spellEnd"/>
      <w:r>
        <w:rPr>
          <w:rtl/>
        </w:rPr>
        <w:t xml:space="preserve"> והכתיב ופנו את הבית (ויקרא יד) ואנכי פניתי הבית (בראשית כד) סולו פנו דרך (ישעיה </w:t>
      </w:r>
      <w:proofErr w:type="spellStart"/>
      <w:r>
        <w:rPr>
          <w:rtl/>
        </w:rPr>
        <w:t>נז</w:t>
      </w:r>
      <w:proofErr w:type="spellEnd"/>
      <w:r>
        <w:rPr>
          <w:rtl/>
        </w:rPr>
        <w:t xml:space="preserve">) וכן בש"ס פנו מקום לבר </w:t>
      </w:r>
      <w:proofErr w:type="spellStart"/>
      <w:r>
        <w:rPr>
          <w:rtl/>
        </w:rPr>
        <w:t>ליואי</w:t>
      </w:r>
      <w:proofErr w:type="spellEnd"/>
      <w:r>
        <w:rPr>
          <w:rtl/>
        </w:rPr>
        <w:t xml:space="preserve"> שאינו מפנה אלא מה שבתוכם וי"ל כיון </w:t>
      </w:r>
      <w:proofErr w:type="spellStart"/>
      <w:r>
        <w:rPr>
          <w:rtl/>
        </w:rPr>
        <w:t>דבכמה</w:t>
      </w:r>
      <w:proofErr w:type="spellEnd"/>
      <w:r>
        <w:rPr>
          <w:rtl/>
        </w:rPr>
        <w:t xml:space="preserve"> מקומות הוזכר פינוי על הדבר </w:t>
      </w:r>
      <w:proofErr w:type="spellStart"/>
      <w:r>
        <w:rPr>
          <w:rtl/>
        </w:rPr>
        <w:t>המפנין</w:t>
      </w:r>
      <w:proofErr w:type="spellEnd"/>
      <w:r>
        <w:rPr>
          <w:rtl/>
        </w:rPr>
        <w:t xml:space="preserve"> כגון המפנה חפציו </w:t>
      </w:r>
      <w:proofErr w:type="spellStart"/>
      <w:r>
        <w:rPr>
          <w:rtl/>
        </w:rPr>
        <w:t>מזוית</w:t>
      </w:r>
      <w:proofErr w:type="spellEnd"/>
      <w:r>
        <w:rPr>
          <w:rtl/>
        </w:rPr>
        <w:t xml:space="preserve"> </w:t>
      </w:r>
      <w:proofErr w:type="spellStart"/>
      <w:r>
        <w:rPr>
          <w:rtl/>
        </w:rPr>
        <w:t>לזוית</w:t>
      </w:r>
      <w:proofErr w:type="spellEnd"/>
      <w:r>
        <w:rPr>
          <w:rtl/>
        </w:rPr>
        <w:t xml:space="preserve"> </w:t>
      </w:r>
      <w:proofErr w:type="spellStart"/>
      <w:r>
        <w:rPr>
          <w:rtl/>
        </w:rPr>
        <w:t>מפנין</w:t>
      </w:r>
      <w:proofErr w:type="spellEnd"/>
      <w:r>
        <w:rPr>
          <w:rtl/>
        </w:rPr>
        <w:t xml:space="preserve"> ד' וה' קופות פנו כלים (מבית) הטומאה (תבן) ועתיד לפנותו לא </w:t>
      </w:r>
      <w:proofErr w:type="spellStart"/>
      <w:r>
        <w:rPr>
          <w:rtl/>
        </w:rPr>
        <w:t>הוה</w:t>
      </w:r>
      <w:proofErr w:type="spellEnd"/>
      <w:r>
        <w:rPr>
          <w:rtl/>
        </w:rPr>
        <w:t xml:space="preserve"> ליה </w:t>
      </w:r>
      <w:proofErr w:type="spellStart"/>
      <w:r>
        <w:rPr>
          <w:rtl/>
        </w:rPr>
        <w:t>למנקט</w:t>
      </w:r>
      <w:proofErr w:type="spellEnd"/>
      <w:r>
        <w:rPr>
          <w:rtl/>
        </w:rPr>
        <w:t xml:space="preserve"> פינהו אלא פנה ממנו מים כיון </w:t>
      </w:r>
      <w:proofErr w:type="spellStart"/>
      <w:r>
        <w:rPr>
          <w:rtl/>
        </w:rPr>
        <w:t>דאיכא</w:t>
      </w:r>
      <w:proofErr w:type="spellEnd"/>
      <w:r>
        <w:rPr>
          <w:rtl/>
        </w:rPr>
        <w:t xml:space="preserve"> </w:t>
      </w:r>
      <w:proofErr w:type="spellStart"/>
      <w:r>
        <w:rPr>
          <w:rtl/>
        </w:rPr>
        <w:t>למיטעי</w:t>
      </w:r>
      <w:proofErr w:type="spellEnd"/>
      <w:r>
        <w:rPr>
          <w:rtl/>
        </w:rPr>
        <w:t>.</w:t>
      </w:r>
    </w:p>
    <w:p w14:paraId="142CC6CA" w14:textId="77777777" w:rsidR="0051102E" w:rsidRDefault="0051102E" w:rsidP="0051102E">
      <w:pPr>
        <w:rPr>
          <w:rtl/>
        </w:rPr>
      </w:pPr>
      <w:r>
        <w:rPr>
          <w:rtl/>
        </w:rPr>
        <w:t xml:space="preserve">מיחם שפינה ממנו מים לא </w:t>
      </w:r>
      <w:proofErr w:type="spellStart"/>
      <w:r>
        <w:rPr>
          <w:rtl/>
        </w:rPr>
        <w:t>יתן</w:t>
      </w:r>
      <w:proofErr w:type="spellEnd"/>
      <w:r>
        <w:rPr>
          <w:rtl/>
        </w:rPr>
        <w:t xml:space="preserve"> לתוכו מים כל עיקר מפני שמצרף ורבי יהודה היא - אבל </w:t>
      </w:r>
      <w:proofErr w:type="spellStart"/>
      <w:r>
        <w:rPr>
          <w:rtl/>
        </w:rPr>
        <w:t>לר"ש</w:t>
      </w:r>
      <w:proofErr w:type="spellEnd"/>
      <w:r>
        <w:rPr>
          <w:rtl/>
        </w:rPr>
        <w:t xml:space="preserve"> שרי אף על פי שמצרף כיון דאינו מבשל כגון שיש בו מים הרבה שאין המיחם מספיק לבשל רוב המים שבתוכו </w:t>
      </w:r>
      <w:proofErr w:type="spellStart"/>
      <w:r>
        <w:rPr>
          <w:rtl/>
        </w:rPr>
        <w:t>כדאשכחן</w:t>
      </w:r>
      <w:proofErr w:type="spellEnd"/>
      <w:r>
        <w:rPr>
          <w:rtl/>
        </w:rPr>
        <w:t xml:space="preserve"> בפרק אמר להם הממונה (יומא דף לד: ושם) שאין מבשל ומצרף </w:t>
      </w:r>
      <w:proofErr w:type="spellStart"/>
      <w:r>
        <w:rPr>
          <w:rtl/>
        </w:rPr>
        <w:t>דקאמר</w:t>
      </w:r>
      <w:proofErr w:type="spellEnd"/>
      <w:r>
        <w:rPr>
          <w:rtl/>
        </w:rPr>
        <w:t xml:space="preserve"> רבי יהודה </w:t>
      </w:r>
      <w:proofErr w:type="spellStart"/>
      <w:r>
        <w:rPr>
          <w:rtl/>
        </w:rPr>
        <w:t>מביאין</w:t>
      </w:r>
      <w:proofErr w:type="spellEnd"/>
      <w:r>
        <w:rPr>
          <w:rtl/>
        </w:rPr>
        <w:t xml:space="preserve"> עששיות של ברזל </w:t>
      </w:r>
      <w:proofErr w:type="spellStart"/>
      <w:r>
        <w:rPr>
          <w:rtl/>
        </w:rPr>
        <w:t>ומטילין</w:t>
      </w:r>
      <w:proofErr w:type="spellEnd"/>
      <w:r>
        <w:rPr>
          <w:rtl/>
        </w:rPr>
        <w:t xml:space="preserve"> לתוך המים שתפיג צינתן ואם היה מבשל היה אסור </w:t>
      </w:r>
      <w:proofErr w:type="spellStart"/>
      <w:r>
        <w:rPr>
          <w:rtl/>
        </w:rPr>
        <w:t>ואפ"ה</w:t>
      </w:r>
      <w:proofErr w:type="spellEnd"/>
      <w:r>
        <w:rPr>
          <w:rtl/>
        </w:rPr>
        <w:t xml:space="preserve"> פריך והלא מצרף ואף על גב </w:t>
      </w:r>
      <w:proofErr w:type="spellStart"/>
      <w:r>
        <w:rPr>
          <w:rtl/>
        </w:rPr>
        <w:t>דאביי</w:t>
      </w:r>
      <w:proofErr w:type="spellEnd"/>
      <w:r>
        <w:rPr>
          <w:rtl/>
        </w:rPr>
        <w:t xml:space="preserve"> סבר </w:t>
      </w:r>
      <w:proofErr w:type="spellStart"/>
      <w:r>
        <w:rPr>
          <w:rtl/>
        </w:rPr>
        <w:t>כר"ש</w:t>
      </w:r>
      <w:proofErr w:type="spellEnd"/>
      <w:r>
        <w:rPr>
          <w:rtl/>
        </w:rPr>
        <w:t xml:space="preserve"> </w:t>
      </w:r>
      <w:proofErr w:type="spellStart"/>
      <w:r>
        <w:rPr>
          <w:rtl/>
        </w:rPr>
        <w:t>דהא</w:t>
      </w:r>
      <w:proofErr w:type="spellEnd"/>
      <w:r>
        <w:rPr>
          <w:rtl/>
        </w:rPr>
        <w:t xml:space="preserve"> אמר לעיל כל מילי </w:t>
      </w:r>
      <w:proofErr w:type="spellStart"/>
      <w:r>
        <w:rPr>
          <w:rtl/>
        </w:rPr>
        <w:t>דמר</w:t>
      </w:r>
      <w:proofErr w:type="spellEnd"/>
      <w:r>
        <w:rPr>
          <w:rtl/>
        </w:rPr>
        <w:t xml:space="preserve"> עביד כרב לבר מהני תלת </w:t>
      </w:r>
      <w:proofErr w:type="spellStart"/>
      <w:r>
        <w:rPr>
          <w:rtl/>
        </w:rPr>
        <w:t>דעביד</w:t>
      </w:r>
      <w:proofErr w:type="spellEnd"/>
      <w:r>
        <w:rPr>
          <w:rtl/>
        </w:rPr>
        <w:t xml:space="preserve"> כשמואל וחד </w:t>
      </w:r>
      <w:proofErr w:type="spellStart"/>
      <w:r>
        <w:rPr>
          <w:rtl/>
        </w:rPr>
        <w:t>מינייהו</w:t>
      </w:r>
      <w:proofErr w:type="spellEnd"/>
      <w:r>
        <w:rPr>
          <w:rtl/>
        </w:rPr>
        <w:t xml:space="preserve"> הלכה </w:t>
      </w:r>
      <w:proofErr w:type="spellStart"/>
      <w:r>
        <w:rPr>
          <w:rtl/>
        </w:rPr>
        <w:t>כר"ש</w:t>
      </w:r>
      <w:proofErr w:type="spellEnd"/>
      <w:r>
        <w:rPr>
          <w:rtl/>
        </w:rPr>
        <w:t xml:space="preserve"> בגרירה ומסתמא </w:t>
      </w:r>
      <w:proofErr w:type="spellStart"/>
      <w:r>
        <w:rPr>
          <w:rtl/>
        </w:rPr>
        <w:t>אביי</w:t>
      </w:r>
      <w:proofErr w:type="spellEnd"/>
      <w:r>
        <w:rPr>
          <w:rtl/>
        </w:rPr>
        <w:t xml:space="preserve"> כרבה רביה </w:t>
      </w:r>
      <w:proofErr w:type="spellStart"/>
      <w:r>
        <w:rPr>
          <w:rtl/>
        </w:rPr>
        <w:t>סבירא</w:t>
      </w:r>
      <w:proofErr w:type="spellEnd"/>
      <w:r>
        <w:rPr>
          <w:rtl/>
        </w:rPr>
        <w:t xml:space="preserve"> ליה מ"מ מוקי </w:t>
      </w:r>
      <w:proofErr w:type="spellStart"/>
      <w:r>
        <w:rPr>
          <w:rtl/>
        </w:rPr>
        <w:t>מתניתין</w:t>
      </w:r>
      <w:proofErr w:type="spellEnd"/>
      <w:r>
        <w:rPr>
          <w:rtl/>
        </w:rPr>
        <w:t xml:space="preserve"> כרבי יהודה משום </w:t>
      </w:r>
      <w:proofErr w:type="spellStart"/>
      <w:r>
        <w:rPr>
          <w:rtl/>
        </w:rPr>
        <w:t>דקשיא</w:t>
      </w:r>
      <w:proofErr w:type="spellEnd"/>
      <w:r>
        <w:rPr>
          <w:rtl/>
        </w:rPr>
        <w:t xml:space="preserve"> ליה מידי מיחם שפינה ממנו מים </w:t>
      </w:r>
      <w:proofErr w:type="spellStart"/>
      <w:r>
        <w:rPr>
          <w:rtl/>
        </w:rPr>
        <w:t>קתני</w:t>
      </w:r>
      <w:proofErr w:type="spellEnd"/>
      <w:r>
        <w:rPr>
          <w:rtl/>
        </w:rPr>
        <w:t xml:space="preserve"> ורב </w:t>
      </w:r>
      <w:proofErr w:type="spellStart"/>
      <w:r>
        <w:rPr>
          <w:rtl/>
        </w:rPr>
        <w:t>אדא</w:t>
      </w:r>
      <w:proofErr w:type="spellEnd"/>
      <w:r>
        <w:rPr>
          <w:rtl/>
        </w:rPr>
        <w:t xml:space="preserve"> לא </w:t>
      </w:r>
      <w:proofErr w:type="spellStart"/>
      <w:r>
        <w:rPr>
          <w:rtl/>
        </w:rPr>
        <w:t>חייש</w:t>
      </w:r>
      <w:proofErr w:type="spellEnd"/>
      <w:r>
        <w:rPr>
          <w:rtl/>
        </w:rPr>
        <w:t xml:space="preserve"> לקושיית </w:t>
      </w:r>
      <w:proofErr w:type="spellStart"/>
      <w:r>
        <w:rPr>
          <w:rtl/>
        </w:rPr>
        <w:t>אביי</w:t>
      </w:r>
      <w:proofErr w:type="spellEnd"/>
      <w:r>
        <w:rPr>
          <w:rtl/>
        </w:rPr>
        <w:t xml:space="preserve"> ומוקי לה </w:t>
      </w:r>
      <w:proofErr w:type="spellStart"/>
      <w:r>
        <w:rPr>
          <w:rtl/>
        </w:rPr>
        <w:t>כהלכתא</w:t>
      </w:r>
      <w:proofErr w:type="spellEnd"/>
      <w:r>
        <w:rPr>
          <w:rtl/>
        </w:rPr>
        <w:t xml:space="preserve"> </w:t>
      </w:r>
      <w:proofErr w:type="spellStart"/>
      <w:r>
        <w:rPr>
          <w:rtl/>
        </w:rPr>
        <w:t>כר"ש</w:t>
      </w:r>
      <w:proofErr w:type="spellEnd"/>
      <w:r>
        <w:rPr>
          <w:rtl/>
        </w:rPr>
        <w:t xml:space="preserve"> ול"ג לעיל אמר רב </w:t>
      </w:r>
      <w:proofErr w:type="spellStart"/>
      <w:r>
        <w:rPr>
          <w:rtl/>
        </w:rPr>
        <w:t>אדא</w:t>
      </w:r>
      <w:proofErr w:type="spellEnd"/>
      <w:r>
        <w:rPr>
          <w:rtl/>
        </w:rPr>
        <w:t xml:space="preserve"> בר מתנא אמר רב </w:t>
      </w:r>
      <w:proofErr w:type="spellStart"/>
      <w:r>
        <w:rPr>
          <w:rtl/>
        </w:rPr>
        <w:t>דרב</w:t>
      </w:r>
      <w:proofErr w:type="spellEnd"/>
      <w:r>
        <w:rPr>
          <w:rtl/>
        </w:rPr>
        <w:t xml:space="preserve"> סבר כר' יהודה בגרירה ועוד </w:t>
      </w:r>
      <w:proofErr w:type="spellStart"/>
      <w:r>
        <w:rPr>
          <w:rtl/>
        </w:rPr>
        <w:t>דבהדיא</w:t>
      </w:r>
      <w:proofErr w:type="spellEnd"/>
      <w:r>
        <w:rPr>
          <w:rtl/>
        </w:rPr>
        <w:t xml:space="preserve"> מוקי בסמוך מתני' כר' יהודה וצ"ל דלא הוי פסיק </w:t>
      </w:r>
      <w:proofErr w:type="spellStart"/>
      <w:r>
        <w:rPr>
          <w:rtl/>
        </w:rPr>
        <w:t>רישיה</w:t>
      </w:r>
      <w:proofErr w:type="spellEnd"/>
      <w:r>
        <w:rPr>
          <w:rtl/>
        </w:rPr>
        <w:t xml:space="preserve"> שיכול להיות שלא יצרף </w:t>
      </w:r>
      <w:proofErr w:type="spellStart"/>
      <w:r>
        <w:rPr>
          <w:rtl/>
        </w:rPr>
        <w:t>דבפסיק</w:t>
      </w:r>
      <w:proofErr w:type="spellEnd"/>
      <w:r>
        <w:rPr>
          <w:rtl/>
        </w:rPr>
        <w:t xml:space="preserve"> </w:t>
      </w:r>
      <w:proofErr w:type="spellStart"/>
      <w:r>
        <w:rPr>
          <w:rtl/>
        </w:rPr>
        <w:t>רישיה</w:t>
      </w:r>
      <w:proofErr w:type="spellEnd"/>
      <w:r>
        <w:rPr>
          <w:rtl/>
        </w:rPr>
        <w:t xml:space="preserve"> מודה </w:t>
      </w:r>
      <w:proofErr w:type="spellStart"/>
      <w:r>
        <w:rPr>
          <w:rtl/>
        </w:rPr>
        <w:t>ר"ש</w:t>
      </w:r>
      <w:proofErr w:type="spellEnd"/>
      <w:r>
        <w:rPr>
          <w:rtl/>
        </w:rPr>
        <w:t xml:space="preserve"> והא </w:t>
      </w:r>
      <w:proofErr w:type="spellStart"/>
      <w:r>
        <w:rPr>
          <w:rtl/>
        </w:rPr>
        <w:t>דפריך</w:t>
      </w:r>
      <w:proofErr w:type="spellEnd"/>
      <w:r>
        <w:rPr>
          <w:rtl/>
        </w:rPr>
        <w:t xml:space="preserve"> והלא מצרף </w:t>
      </w:r>
      <w:proofErr w:type="spellStart"/>
      <w:r>
        <w:rPr>
          <w:rtl/>
        </w:rPr>
        <w:t>ה"ק</w:t>
      </w:r>
      <w:proofErr w:type="spellEnd"/>
      <w:r>
        <w:rPr>
          <w:rtl/>
        </w:rPr>
        <w:t xml:space="preserve"> והלא שמא מצרף קשה </w:t>
      </w:r>
      <w:proofErr w:type="spellStart"/>
      <w:r>
        <w:rPr>
          <w:rtl/>
        </w:rPr>
        <w:t>דהכא</w:t>
      </w:r>
      <w:proofErr w:type="spellEnd"/>
      <w:r>
        <w:rPr>
          <w:rtl/>
        </w:rPr>
        <w:t xml:space="preserve"> משמע </w:t>
      </w:r>
      <w:proofErr w:type="spellStart"/>
      <w:r>
        <w:rPr>
          <w:rtl/>
        </w:rPr>
        <w:t>דבצירוף</w:t>
      </w:r>
      <w:proofErr w:type="spellEnd"/>
      <w:r>
        <w:rPr>
          <w:rtl/>
        </w:rPr>
        <w:t xml:space="preserve"> אסר ר' יהודה נמי דבר שאין </w:t>
      </w:r>
      <w:proofErr w:type="spellStart"/>
      <w:r>
        <w:rPr>
          <w:rtl/>
        </w:rPr>
        <w:t>מתכוין</w:t>
      </w:r>
      <w:proofErr w:type="spellEnd"/>
      <w:r>
        <w:rPr>
          <w:rtl/>
        </w:rPr>
        <w:t xml:space="preserve"> ובפרק אמר להם הממונה גריס רש"י ה"מ דאורייתא אבל הכא צירוף דרבנן ול"ג אין שבות במקדש ומפרש </w:t>
      </w:r>
      <w:proofErr w:type="spellStart"/>
      <w:r>
        <w:rPr>
          <w:rtl/>
        </w:rPr>
        <w:t>דדוקא</w:t>
      </w:r>
      <w:proofErr w:type="spellEnd"/>
      <w:r>
        <w:rPr>
          <w:rtl/>
        </w:rPr>
        <w:t xml:space="preserve"> בדבר שהוא מן התורה </w:t>
      </w:r>
      <w:proofErr w:type="spellStart"/>
      <w:r>
        <w:rPr>
          <w:rtl/>
        </w:rPr>
        <w:t>אית</w:t>
      </w:r>
      <w:proofErr w:type="spellEnd"/>
      <w:r>
        <w:rPr>
          <w:rtl/>
        </w:rPr>
        <w:t xml:space="preserve"> ליה </w:t>
      </w:r>
      <w:proofErr w:type="spellStart"/>
      <w:r>
        <w:rPr>
          <w:rtl/>
        </w:rPr>
        <w:t>לר</w:t>
      </w:r>
      <w:proofErr w:type="spellEnd"/>
      <w:r>
        <w:rPr>
          <w:rtl/>
        </w:rPr>
        <w:t xml:space="preserve">' יהודה דבר שאין </w:t>
      </w:r>
      <w:proofErr w:type="spellStart"/>
      <w:r>
        <w:rPr>
          <w:rtl/>
        </w:rPr>
        <w:t>מתכוין</w:t>
      </w:r>
      <w:proofErr w:type="spellEnd"/>
      <w:r>
        <w:rPr>
          <w:rtl/>
        </w:rPr>
        <w:t xml:space="preserve"> אסור אבל בצירוף שהוא דרבנן לא ומיהו בלאו הכי קשה לפי' </w:t>
      </w:r>
      <w:proofErr w:type="spellStart"/>
      <w:r>
        <w:rPr>
          <w:rtl/>
        </w:rPr>
        <w:t>דהא</w:t>
      </w:r>
      <w:proofErr w:type="spellEnd"/>
      <w:r>
        <w:rPr>
          <w:rtl/>
        </w:rPr>
        <w:t xml:space="preserve"> ר' יהודה אסר בגרירה </w:t>
      </w:r>
      <w:proofErr w:type="spellStart"/>
      <w:r>
        <w:rPr>
          <w:rtl/>
        </w:rPr>
        <w:t>במתניתין</w:t>
      </w:r>
      <w:proofErr w:type="spellEnd"/>
      <w:r>
        <w:rPr>
          <w:rtl/>
        </w:rPr>
        <w:t xml:space="preserve"> </w:t>
      </w:r>
      <w:proofErr w:type="spellStart"/>
      <w:r>
        <w:rPr>
          <w:rtl/>
        </w:rPr>
        <w:t>דביצה</w:t>
      </w:r>
      <w:proofErr w:type="spellEnd"/>
      <w:r>
        <w:rPr>
          <w:rtl/>
        </w:rPr>
        <w:t xml:space="preserve"> </w:t>
      </w:r>
      <w:proofErr w:type="spellStart"/>
      <w:r>
        <w:rPr>
          <w:rtl/>
        </w:rPr>
        <w:t>דפרק</w:t>
      </w:r>
      <w:proofErr w:type="spellEnd"/>
      <w:r>
        <w:rPr>
          <w:rtl/>
        </w:rPr>
        <w:t xml:space="preserve"> י"ט (דף </w:t>
      </w:r>
      <w:proofErr w:type="spellStart"/>
      <w:r>
        <w:rPr>
          <w:rtl/>
        </w:rPr>
        <w:t>כג</w:t>
      </w:r>
      <w:proofErr w:type="spellEnd"/>
      <w:r>
        <w:rPr>
          <w:rtl/>
        </w:rPr>
        <w:t xml:space="preserve">:) </w:t>
      </w:r>
      <w:proofErr w:type="spellStart"/>
      <w:r>
        <w:rPr>
          <w:rtl/>
        </w:rPr>
        <w:t>דתנן</w:t>
      </w:r>
      <w:proofErr w:type="spellEnd"/>
      <w:r>
        <w:rPr>
          <w:rtl/>
        </w:rPr>
        <w:t xml:space="preserve"> ואינה נגררת אלא ע"ג כלים </w:t>
      </w:r>
      <w:proofErr w:type="spellStart"/>
      <w:r>
        <w:rPr>
          <w:rtl/>
        </w:rPr>
        <w:t>דמשמע</w:t>
      </w:r>
      <w:proofErr w:type="spellEnd"/>
      <w:r>
        <w:rPr>
          <w:rtl/>
        </w:rPr>
        <w:t xml:space="preserve"> אבל ע"ג קרקע לא </w:t>
      </w:r>
      <w:proofErr w:type="spellStart"/>
      <w:r>
        <w:rPr>
          <w:rtl/>
        </w:rPr>
        <w:t>ומוקמינא</w:t>
      </w:r>
      <w:proofErr w:type="spellEnd"/>
      <w:r>
        <w:rPr>
          <w:rtl/>
        </w:rPr>
        <w:t xml:space="preserve"> כר' יהודה </w:t>
      </w:r>
      <w:proofErr w:type="spellStart"/>
      <w:r>
        <w:rPr>
          <w:rtl/>
        </w:rPr>
        <w:t>דאסר</w:t>
      </w:r>
      <w:proofErr w:type="spellEnd"/>
      <w:r>
        <w:rPr>
          <w:rtl/>
        </w:rPr>
        <w:t xml:space="preserve"> באין </w:t>
      </w:r>
      <w:proofErr w:type="spellStart"/>
      <w:r>
        <w:rPr>
          <w:rtl/>
        </w:rPr>
        <w:t>מתכוין</w:t>
      </w:r>
      <w:proofErr w:type="spellEnd"/>
      <w:r>
        <w:rPr>
          <w:rtl/>
        </w:rPr>
        <w:t xml:space="preserve"> אף על גב </w:t>
      </w:r>
      <w:proofErr w:type="spellStart"/>
      <w:r>
        <w:rPr>
          <w:rtl/>
        </w:rPr>
        <w:t>דבגרירה</w:t>
      </w:r>
      <w:proofErr w:type="spellEnd"/>
      <w:r>
        <w:rPr>
          <w:rtl/>
        </w:rPr>
        <w:t xml:space="preserve"> </w:t>
      </w:r>
      <w:proofErr w:type="spellStart"/>
      <w:r>
        <w:rPr>
          <w:rtl/>
        </w:rPr>
        <w:t>ליכא</w:t>
      </w:r>
      <w:proofErr w:type="spellEnd"/>
      <w:r>
        <w:rPr>
          <w:rtl/>
        </w:rPr>
        <w:t xml:space="preserve"> </w:t>
      </w:r>
      <w:proofErr w:type="spellStart"/>
      <w:r>
        <w:rPr>
          <w:rtl/>
        </w:rPr>
        <w:t>איסורא</w:t>
      </w:r>
      <w:proofErr w:type="spellEnd"/>
      <w:r>
        <w:rPr>
          <w:rtl/>
        </w:rPr>
        <w:t xml:space="preserve"> דאורייתא אפי' </w:t>
      </w:r>
      <w:proofErr w:type="spellStart"/>
      <w:r>
        <w:rPr>
          <w:rtl/>
        </w:rPr>
        <w:t>במתכוין</w:t>
      </w:r>
      <w:proofErr w:type="spellEnd"/>
      <w:r>
        <w:rPr>
          <w:rtl/>
        </w:rPr>
        <w:t xml:space="preserve"> </w:t>
      </w:r>
      <w:proofErr w:type="spellStart"/>
      <w:r>
        <w:rPr>
          <w:rtl/>
        </w:rPr>
        <w:t>כדמשמע</w:t>
      </w:r>
      <w:proofErr w:type="spellEnd"/>
      <w:r>
        <w:rPr>
          <w:rtl/>
        </w:rPr>
        <w:t xml:space="preserve"> בסוף </w:t>
      </w:r>
      <w:proofErr w:type="spellStart"/>
      <w:r>
        <w:rPr>
          <w:rtl/>
        </w:rPr>
        <w:t>פירקין</w:t>
      </w:r>
      <w:proofErr w:type="spellEnd"/>
      <w:r>
        <w:rPr>
          <w:rtl/>
        </w:rPr>
        <w:t xml:space="preserve"> דהוי חורש כלאחר יד ועוד </w:t>
      </w:r>
      <w:proofErr w:type="spellStart"/>
      <w:r>
        <w:rPr>
          <w:rtl/>
        </w:rPr>
        <w:t>דשמעתא</w:t>
      </w:r>
      <w:proofErr w:type="spellEnd"/>
      <w:r>
        <w:rPr>
          <w:rtl/>
        </w:rPr>
        <w:t xml:space="preserve"> </w:t>
      </w:r>
      <w:proofErr w:type="spellStart"/>
      <w:r>
        <w:rPr>
          <w:rtl/>
        </w:rPr>
        <w:t>דהתם</w:t>
      </w:r>
      <w:proofErr w:type="spellEnd"/>
      <w:r>
        <w:rPr>
          <w:rtl/>
        </w:rPr>
        <w:t xml:space="preserve"> קשה </w:t>
      </w:r>
      <w:proofErr w:type="spellStart"/>
      <w:r>
        <w:rPr>
          <w:rtl/>
        </w:rPr>
        <w:t>דמשני</w:t>
      </w:r>
      <w:proofErr w:type="spellEnd"/>
      <w:r>
        <w:rPr>
          <w:rtl/>
        </w:rPr>
        <w:t xml:space="preserve"> </w:t>
      </w:r>
      <w:proofErr w:type="spellStart"/>
      <w:r>
        <w:rPr>
          <w:rtl/>
        </w:rPr>
        <w:t>אביי</w:t>
      </w:r>
      <w:proofErr w:type="spellEnd"/>
      <w:r>
        <w:rPr>
          <w:rtl/>
        </w:rPr>
        <w:t xml:space="preserve"> אפי' </w:t>
      </w:r>
      <w:proofErr w:type="spellStart"/>
      <w:r>
        <w:rPr>
          <w:rtl/>
        </w:rPr>
        <w:t>תימא</w:t>
      </w:r>
      <w:proofErr w:type="spellEnd"/>
      <w:r>
        <w:rPr>
          <w:rtl/>
        </w:rPr>
        <w:t xml:space="preserve"> כשהגיע לצירוף דבר שאינו </w:t>
      </w:r>
      <w:proofErr w:type="spellStart"/>
      <w:r>
        <w:rPr>
          <w:rtl/>
        </w:rPr>
        <w:t>מתכוין</w:t>
      </w:r>
      <w:proofErr w:type="spellEnd"/>
      <w:r>
        <w:rPr>
          <w:rtl/>
        </w:rPr>
        <w:t xml:space="preserve"> מותר ופריך ומי אמר </w:t>
      </w:r>
      <w:proofErr w:type="spellStart"/>
      <w:r>
        <w:rPr>
          <w:rtl/>
        </w:rPr>
        <w:t>אביי</w:t>
      </w:r>
      <w:proofErr w:type="spellEnd"/>
      <w:r>
        <w:rPr>
          <w:rtl/>
        </w:rPr>
        <w:t xml:space="preserve"> הכי והתניא ימול בשר </w:t>
      </w:r>
      <w:proofErr w:type="spellStart"/>
      <w:r>
        <w:rPr>
          <w:rtl/>
        </w:rPr>
        <w:t>ערלתו</w:t>
      </w:r>
      <w:proofErr w:type="spellEnd"/>
      <w:r>
        <w:rPr>
          <w:rtl/>
        </w:rPr>
        <w:t xml:space="preserve"> אפי' במקום בהרת יקוץ דברי רבי </w:t>
      </w:r>
      <w:proofErr w:type="spellStart"/>
      <w:r>
        <w:rPr>
          <w:rtl/>
        </w:rPr>
        <w:t>אושעיא</w:t>
      </w:r>
      <w:proofErr w:type="spellEnd"/>
      <w:r>
        <w:rPr>
          <w:rtl/>
        </w:rPr>
        <w:t xml:space="preserve"> </w:t>
      </w:r>
      <w:proofErr w:type="spellStart"/>
      <w:r>
        <w:rPr>
          <w:rtl/>
        </w:rPr>
        <w:t>והוינן</w:t>
      </w:r>
      <w:proofErr w:type="spellEnd"/>
      <w:r>
        <w:rPr>
          <w:rtl/>
        </w:rPr>
        <w:t xml:space="preserve"> בה קרא </w:t>
      </w:r>
      <w:proofErr w:type="spellStart"/>
      <w:r>
        <w:rPr>
          <w:rtl/>
        </w:rPr>
        <w:t>ל"ל</w:t>
      </w:r>
      <w:proofErr w:type="spellEnd"/>
      <w:r>
        <w:rPr>
          <w:rtl/>
        </w:rPr>
        <w:t xml:space="preserve"> ואמר </w:t>
      </w:r>
      <w:proofErr w:type="spellStart"/>
      <w:r>
        <w:rPr>
          <w:rtl/>
        </w:rPr>
        <w:t>אביי</w:t>
      </w:r>
      <w:proofErr w:type="spellEnd"/>
      <w:r>
        <w:rPr>
          <w:rtl/>
        </w:rPr>
        <w:t xml:space="preserve"> לא נצרכה אלא </w:t>
      </w:r>
      <w:proofErr w:type="spellStart"/>
      <w:r>
        <w:rPr>
          <w:rtl/>
        </w:rPr>
        <w:t>לר</w:t>
      </w:r>
      <w:proofErr w:type="spellEnd"/>
      <w:r>
        <w:rPr>
          <w:rtl/>
        </w:rPr>
        <w:t xml:space="preserve">' יהודה </w:t>
      </w:r>
      <w:proofErr w:type="spellStart"/>
      <w:r>
        <w:rPr>
          <w:rtl/>
        </w:rPr>
        <w:t>דאמר</w:t>
      </w:r>
      <w:proofErr w:type="spellEnd"/>
      <w:r>
        <w:rPr>
          <w:rtl/>
        </w:rPr>
        <w:t xml:space="preserve"> דבר שאין </w:t>
      </w:r>
      <w:proofErr w:type="spellStart"/>
      <w:r>
        <w:rPr>
          <w:rtl/>
        </w:rPr>
        <w:t>מתכוין</w:t>
      </w:r>
      <w:proofErr w:type="spellEnd"/>
      <w:r>
        <w:rPr>
          <w:rtl/>
        </w:rPr>
        <w:t xml:space="preserve"> אסור </w:t>
      </w:r>
      <w:proofErr w:type="spellStart"/>
      <w:r>
        <w:rPr>
          <w:rtl/>
        </w:rPr>
        <w:t>והשתא</w:t>
      </w:r>
      <w:proofErr w:type="spellEnd"/>
      <w:r>
        <w:rPr>
          <w:rtl/>
        </w:rPr>
        <w:t xml:space="preserve"> </w:t>
      </w:r>
      <w:proofErr w:type="spellStart"/>
      <w:r>
        <w:rPr>
          <w:rtl/>
        </w:rPr>
        <w:t>אמאי</w:t>
      </w:r>
      <w:proofErr w:type="spellEnd"/>
      <w:r>
        <w:rPr>
          <w:rtl/>
        </w:rPr>
        <w:t xml:space="preserve"> לא </w:t>
      </w:r>
      <w:proofErr w:type="spellStart"/>
      <w:r>
        <w:rPr>
          <w:rtl/>
        </w:rPr>
        <w:t>מייתי</w:t>
      </w:r>
      <w:proofErr w:type="spellEnd"/>
      <w:r>
        <w:rPr>
          <w:rtl/>
        </w:rPr>
        <w:t xml:space="preserve"> ההיא </w:t>
      </w:r>
      <w:proofErr w:type="spellStart"/>
      <w:r>
        <w:rPr>
          <w:rtl/>
        </w:rPr>
        <w:t>דביצה</w:t>
      </w:r>
      <w:proofErr w:type="spellEnd"/>
      <w:r>
        <w:rPr>
          <w:rtl/>
        </w:rPr>
        <w:t xml:space="preserve"> </w:t>
      </w:r>
      <w:proofErr w:type="spellStart"/>
      <w:r>
        <w:rPr>
          <w:rtl/>
        </w:rPr>
        <w:t>דהיא</w:t>
      </w:r>
      <w:proofErr w:type="spellEnd"/>
      <w:r>
        <w:rPr>
          <w:rtl/>
        </w:rPr>
        <w:t xml:space="preserve"> משנה שלמה </w:t>
      </w:r>
      <w:proofErr w:type="spellStart"/>
      <w:r>
        <w:rPr>
          <w:rtl/>
        </w:rPr>
        <w:t>דאסר</w:t>
      </w:r>
      <w:proofErr w:type="spellEnd"/>
      <w:r>
        <w:rPr>
          <w:rtl/>
        </w:rPr>
        <w:t xml:space="preserve"> ר' יהודה דבר שאין </w:t>
      </w:r>
      <w:proofErr w:type="spellStart"/>
      <w:r>
        <w:rPr>
          <w:rtl/>
        </w:rPr>
        <w:t>מתכוין</w:t>
      </w:r>
      <w:proofErr w:type="spellEnd"/>
      <w:r>
        <w:rPr>
          <w:rtl/>
        </w:rPr>
        <w:t xml:space="preserve"> </w:t>
      </w:r>
      <w:proofErr w:type="spellStart"/>
      <w:r>
        <w:rPr>
          <w:rtl/>
        </w:rPr>
        <w:t>ומייתי</w:t>
      </w:r>
      <w:proofErr w:type="spellEnd"/>
      <w:r>
        <w:rPr>
          <w:rtl/>
        </w:rPr>
        <w:t xml:space="preserve"> </w:t>
      </w:r>
      <w:proofErr w:type="spellStart"/>
      <w:r>
        <w:rPr>
          <w:rtl/>
        </w:rPr>
        <w:t>מילתיה</w:t>
      </w:r>
      <w:proofErr w:type="spellEnd"/>
      <w:r>
        <w:rPr>
          <w:rtl/>
        </w:rPr>
        <w:t xml:space="preserve"> </w:t>
      </w:r>
      <w:proofErr w:type="spellStart"/>
      <w:r>
        <w:rPr>
          <w:rtl/>
        </w:rPr>
        <w:t>דאביי</w:t>
      </w:r>
      <w:proofErr w:type="spellEnd"/>
      <w:r>
        <w:rPr>
          <w:rtl/>
        </w:rPr>
        <w:t xml:space="preserve"> ועוד מוחק הספר </w:t>
      </w:r>
      <w:proofErr w:type="spellStart"/>
      <w:r>
        <w:rPr>
          <w:rtl/>
        </w:rPr>
        <w:t>דגרס</w:t>
      </w:r>
      <w:proofErr w:type="spellEnd"/>
      <w:r>
        <w:rPr>
          <w:rtl/>
        </w:rPr>
        <w:t xml:space="preserve"> ואין שבות במקדש לכך נראה לפרש התם </w:t>
      </w:r>
      <w:proofErr w:type="spellStart"/>
      <w:r>
        <w:rPr>
          <w:rtl/>
        </w:rPr>
        <w:t>אביי</w:t>
      </w:r>
      <w:proofErr w:type="spellEnd"/>
      <w:r>
        <w:rPr>
          <w:rtl/>
        </w:rPr>
        <w:t xml:space="preserve"> אמר אפילו </w:t>
      </w:r>
      <w:proofErr w:type="spellStart"/>
      <w:r>
        <w:rPr>
          <w:rtl/>
        </w:rPr>
        <w:t>כו</w:t>
      </w:r>
      <w:proofErr w:type="spellEnd"/>
      <w:r>
        <w:rPr>
          <w:rtl/>
        </w:rPr>
        <w:t xml:space="preserve">' דבר שאין </w:t>
      </w:r>
      <w:proofErr w:type="spellStart"/>
      <w:r>
        <w:rPr>
          <w:rtl/>
        </w:rPr>
        <w:t>מתכוין</w:t>
      </w:r>
      <w:proofErr w:type="spellEnd"/>
      <w:r>
        <w:rPr>
          <w:rtl/>
        </w:rPr>
        <w:t xml:space="preserve"> מותר פי' מותר </w:t>
      </w:r>
      <w:proofErr w:type="spellStart"/>
      <w:r>
        <w:rPr>
          <w:rtl/>
        </w:rPr>
        <w:t>לר</w:t>
      </w:r>
      <w:proofErr w:type="spellEnd"/>
      <w:r>
        <w:rPr>
          <w:rtl/>
        </w:rPr>
        <w:t xml:space="preserve">' יהודה ולא אסר ליה ר' יהודה דבר שאין </w:t>
      </w:r>
      <w:proofErr w:type="spellStart"/>
      <w:r>
        <w:rPr>
          <w:rtl/>
        </w:rPr>
        <w:t>מתכוין</w:t>
      </w:r>
      <w:proofErr w:type="spellEnd"/>
      <w:r>
        <w:rPr>
          <w:rtl/>
        </w:rPr>
        <w:t xml:space="preserve"> אלא מדרבנן ופריך </w:t>
      </w:r>
      <w:proofErr w:type="spellStart"/>
      <w:r>
        <w:rPr>
          <w:rtl/>
        </w:rPr>
        <w:t>מימול</w:t>
      </w:r>
      <w:proofErr w:type="spellEnd"/>
      <w:r>
        <w:rPr>
          <w:rtl/>
        </w:rPr>
        <w:t xml:space="preserve"> בשר </w:t>
      </w:r>
      <w:proofErr w:type="spellStart"/>
      <w:r>
        <w:rPr>
          <w:rtl/>
        </w:rPr>
        <w:t>ערלתו</w:t>
      </w:r>
      <w:proofErr w:type="spellEnd"/>
      <w:r>
        <w:rPr>
          <w:rtl/>
        </w:rPr>
        <w:t xml:space="preserve"> </w:t>
      </w:r>
      <w:proofErr w:type="spellStart"/>
      <w:r>
        <w:rPr>
          <w:rtl/>
        </w:rPr>
        <w:t>דמוקי</w:t>
      </w:r>
      <w:proofErr w:type="spellEnd"/>
      <w:r>
        <w:rPr>
          <w:rtl/>
        </w:rPr>
        <w:t xml:space="preserve"> </w:t>
      </w:r>
      <w:proofErr w:type="spellStart"/>
      <w:r>
        <w:rPr>
          <w:rtl/>
        </w:rPr>
        <w:t>אביי</w:t>
      </w:r>
      <w:proofErr w:type="spellEnd"/>
      <w:r>
        <w:rPr>
          <w:rtl/>
        </w:rPr>
        <w:t xml:space="preserve"> </w:t>
      </w:r>
      <w:proofErr w:type="spellStart"/>
      <w:r>
        <w:rPr>
          <w:rtl/>
        </w:rPr>
        <w:t>דאיצטריך</w:t>
      </w:r>
      <w:proofErr w:type="spellEnd"/>
      <w:r>
        <w:rPr>
          <w:rtl/>
        </w:rPr>
        <w:t xml:space="preserve"> </w:t>
      </w:r>
      <w:proofErr w:type="spellStart"/>
      <w:r>
        <w:rPr>
          <w:rtl/>
        </w:rPr>
        <w:t>לר</w:t>
      </w:r>
      <w:proofErr w:type="spellEnd"/>
      <w:r>
        <w:rPr>
          <w:rtl/>
        </w:rPr>
        <w:t xml:space="preserve">' יהודה קרא א"כ ש"מ </w:t>
      </w:r>
      <w:proofErr w:type="spellStart"/>
      <w:r>
        <w:rPr>
          <w:rtl/>
        </w:rPr>
        <w:t>דאסר</w:t>
      </w:r>
      <w:proofErr w:type="spellEnd"/>
      <w:r>
        <w:rPr>
          <w:rtl/>
        </w:rPr>
        <w:t xml:space="preserve"> ר' יהודה אין </w:t>
      </w:r>
      <w:proofErr w:type="spellStart"/>
      <w:r>
        <w:rPr>
          <w:rtl/>
        </w:rPr>
        <w:t>מתכוין</w:t>
      </w:r>
      <w:proofErr w:type="spellEnd"/>
      <w:r>
        <w:rPr>
          <w:rtl/>
        </w:rPr>
        <w:t xml:space="preserve"> מן התורה ומשני </w:t>
      </w:r>
      <w:proofErr w:type="spellStart"/>
      <w:r>
        <w:rPr>
          <w:rtl/>
        </w:rPr>
        <w:t>וה"ג</w:t>
      </w:r>
      <w:proofErr w:type="spellEnd"/>
      <w:r>
        <w:rPr>
          <w:rtl/>
        </w:rPr>
        <w:t xml:space="preserve"> ה"מ בכל התורה כולה פי' בכל התורה כולה חוץ משבת אסור מן התורה אבל צירוף </w:t>
      </w:r>
      <w:proofErr w:type="spellStart"/>
      <w:r>
        <w:rPr>
          <w:rtl/>
        </w:rPr>
        <w:t>דגבי</w:t>
      </w:r>
      <w:proofErr w:type="spellEnd"/>
      <w:r>
        <w:rPr>
          <w:rtl/>
        </w:rPr>
        <w:t xml:space="preserve"> שבת לא אסור אין </w:t>
      </w:r>
      <w:proofErr w:type="spellStart"/>
      <w:r>
        <w:rPr>
          <w:rtl/>
        </w:rPr>
        <w:t>מתכוין</w:t>
      </w:r>
      <w:proofErr w:type="spellEnd"/>
      <w:r>
        <w:rPr>
          <w:rtl/>
        </w:rPr>
        <w:t xml:space="preserve"> אלא מדרבנן </w:t>
      </w:r>
      <w:proofErr w:type="spellStart"/>
      <w:r>
        <w:rPr>
          <w:rtl/>
        </w:rPr>
        <w:t>דכיון</w:t>
      </w:r>
      <w:proofErr w:type="spellEnd"/>
      <w:r>
        <w:rPr>
          <w:rtl/>
        </w:rPr>
        <w:t xml:space="preserve"> דאין </w:t>
      </w:r>
      <w:proofErr w:type="spellStart"/>
      <w:r>
        <w:rPr>
          <w:rtl/>
        </w:rPr>
        <w:t>מתכוין</w:t>
      </w:r>
      <w:proofErr w:type="spellEnd"/>
      <w:r>
        <w:rPr>
          <w:rtl/>
        </w:rPr>
        <w:t xml:space="preserve"> לא </w:t>
      </w:r>
      <w:proofErr w:type="spellStart"/>
      <w:r>
        <w:rPr>
          <w:rtl/>
        </w:rPr>
        <w:t>הויא</w:t>
      </w:r>
      <w:proofErr w:type="spellEnd"/>
      <w:r>
        <w:rPr>
          <w:rtl/>
        </w:rPr>
        <w:t xml:space="preserve"> מלאכת מחשבת ושרי דאין שבות במקדש </w:t>
      </w:r>
      <w:proofErr w:type="spellStart"/>
      <w:r>
        <w:rPr>
          <w:rtl/>
        </w:rPr>
        <w:t>והשתא</w:t>
      </w:r>
      <w:proofErr w:type="spellEnd"/>
      <w:r>
        <w:rPr>
          <w:rtl/>
        </w:rPr>
        <w:t xml:space="preserve"> א"ש הכא </w:t>
      </w:r>
      <w:proofErr w:type="spellStart"/>
      <w:r>
        <w:rPr>
          <w:rtl/>
        </w:rPr>
        <w:t>וסוגיא</w:t>
      </w:r>
      <w:proofErr w:type="spellEnd"/>
      <w:r>
        <w:rPr>
          <w:rtl/>
        </w:rPr>
        <w:t xml:space="preserve"> </w:t>
      </w:r>
      <w:proofErr w:type="spellStart"/>
      <w:r>
        <w:rPr>
          <w:rtl/>
        </w:rPr>
        <w:t>דהתם</w:t>
      </w:r>
      <w:proofErr w:type="spellEnd"/>
      <w:r>
        <w:rPr>
          <w:rtl/>
        </w:rPr>
        <w:t xml:space="preserve"> וקשה </w:t>
      </w:r>
      <w:proofErr w:type="spellStart"/>
      <w:r>
        <w:rPr>
          <w:rtl/>
        </w:rPr>
        <w:t>דבפרק</w:t>
      </w:r>
      <w:proofErr w:type="spellEnd"/>
      <w:r>
        <w:rPr>
          <w:rtl/>
        </w:rPr>
        <w:t xml:space="preserve"> ספק אכל (כריתות דף כ: ושם) </w:t>
      </w:r>
      <w:proofErr w:type="spellStart"/>
      <w:r>
        <w:rPr>
          <w:rtl/>
        </w:rPr>
        <w:t>א"ר</w:t>
      </w:r>
      <w:proofErr w:type="spellEnd"/>
      <w:r>
        <w:rPr>
          <w:rtl/>
        </w:rPr>
        <w:t xml:space="preserve"> אשי כגון </w:t>
      </w:r>
      <w:proofErr w:type="spellStart"/>
      <w:r>
        <w:rPr>
          <w:rtl/>
        </w:rPr>
        <w:t>שנתכוין</w:t>
      </w:r>
      <w:proofErr w:type="spellEnd"/>
      <w:r>
        <w:rPr>
          <w:rtl/>
        </w:rPr>
        <w:t xml:space="preserve"> לכבות העליונות והובערו התחתונות מאליהן ת"ק סבר לה </w:t>
      </w:r>
      <w:proofErr w:type="spellStart"/>
      <w:r>
        <w:rPr>
          <w:rtl/>
        </w:rPr>
        <w:t>כר"י</w:t>
      </w:r>
      <w:proofErr w:type="spellEnd"/>
      <w:r>
        <w:rPr>
          <w:rtl/>
        </w:rPr>
        <w:t xml:space="preserve"> </w:t>
      </w:r>
      <w:proofErr w:type="spellStart"/>
      <w:r>
        <w:rPr>
          <w:rtl/>
        </w:rPr>
        <w:t>דאמר</w:t>
      </w:r>
      <w:proofErr w:type="spellEnd"/>
      <w:r>
        <w:rPr>
          <w:rtl/>
        </w:rPr>
        <w:t xml:space="preserve"> דבר שאין </w:t>
      </w:r>
      <w:proofErr w:type="spellStart"/>
      <w:r>
        <w:rPr>
          <w:rtl/>
        </w:rPr>
        <w:t>מתכוין</w:t>
      </w:r>
      <w:proofErr w:type="spellEnd"/>
      <w:r>
        <w:rPr>
          <w:rtl/>
        </w:rPr>
        <w:t xml:space="preserve"> אסור ולכך </w:t>
      </w:r>
      <w:proofErr w:type="spellStart"/>
      <w:r>
        <w:rPr>
          <w:rtl/>
        </w:rPr>
        <w:t>קאמר</w:t>
      </w:r>
      <w:proofErr w:type="spellEnd"/>
      <w:r>
        <w:rPr>
          <w:rtl/>
        </w:rPr>
        <w:t xml:space="preserve"> </w:t>
      </w:r>
      <w:proofErr w:type="spellStart"/>
      <w:r>
        <w:rPr>
          <w:rtl/>
        </w:rPr>
        <w:t>דחייב</w:t>
      </w:r>
      <w:proofErr w:type="spellEnd"/>
      <w:r>
        <w:rPr>
          <w:rtl/>
        </w:rPr>
        <w:t xml:space="preserve"> חטאת ומאן </w:t>
      </w:r>
      <w:proofErr w:type="spellStart"/>
      <w:r>
        <w:rPr>
          <w:rtl/>
        </w:rPr>
        <w:t>דפטר</w:t>
      </w:r>
      <w:proofErr w:type="spellEnd"/>
      <w:r>
        <w:rPr>
          <w:rtl/>
        </w:rPr>
        <w:t xml:space="preserve"> </w:t>
      </w:r>
      <w:proofErr w:type="spellStart"/>
      <w:r>
        <w:rPr>
          <w:rtl/>
        </w:rPr>
        <w:t>כר"ש</w:t>
      </w:r>
      <w:proofErr w:type="spellEnd"/>
      <w:r>
        <w:rPr>
          <w:rtl/>
        </w:rPr>
        <w:t xml:space="preserve"> </w:t>
      </w:r>
      <w:proofErr w:type="spellStart"/>
      <w:r>
        <w:rPr>
          <w:rtl/>
        </w:rPr>
        <w:t>דאמר</w:t>
      </w:r>
      <w:proofErr w:type="spellEnd"/>
      <w:r>
        <w:rPr>
          <w:rtl/>
        </w:rPr>
        <w:t xml:space="preserve"> דבר שאין </w:t>
      </w:r>
      <w:proofErr w:type="spellStart"/>
      <w:r>
        <w:rPr>
          <w:rtl/>
        </w:rPr>
        <w:t>מתכוין</w:t>
      </w:r>
      <w:proofErr w:type="spellEnd"/>
      <w:r>
        <w:rPr>
          <w:rtl/>
        </w:rPr>
        <w:t xml:space="preserve"> מותר </w:t>
      </w:r>
      <w:proofErr w:type="spellStart"/>
      <w:r>
        <w:rPr>
          <w:rtl/>
        </w:rPr>
        <w:t>אלמא</w:t>
      </w:r>
      <w:proofErr w:type="spellEnd"/>
      <w:r>
        <w:rPr>
          <w:rtl/>
        </w:rPr>
        <w:t xml:space="preserve"> משמע </w:t>
      </w:r>
      <w:proofErr w:type="spellStart"/>
      <w:r>
        <w:rPr>
          <w:rtl/>
        </w:rPr>
        <w:t>דדבר</w:t>
      </w:r>
      <w:proofErr w:type="spellEnd"/>
      <w:r>
        <w:rPr>
          <w:rtl/>
        </w:rPr>
        <w:t xml:space="preserve"> שאין </w:t>
      </w:r>
      <w:proofErr w:type="spellStart"/>
      <w:r>
        <w:rPr>
          <w:rtl/>
        </w:rPr>
        <w:t>מתכוין</w:t>
      </w:r>
      <w:proofErr w:type="spellEnd"/>
      <w:r>
        <w:rPr>
          <w:rtl/>
        </w:rPr>
        <w:t xml:space="preserve"> אסור </w:t>
      </w:r>
      <w:proofErr w:type="spellStart"/>
      <w:r>
        <w:rPr>
          <w:rtl/>
        </w:rPr>
        <w:t>לר"י</w:t>
      </w:r>
      <w:proofErr w:type="spellEnd"/>
      <w:r>
        <w:rPr>
          <w:rtl/>
        </w:rPr>
        <w:t xml:space="preserve"> אפי' בשבת מן התורה וי"ל </w:t>
      </w:r>
      <w:proofErr w:type="spellStart"/>
      <w:r>
        <w:rPr>
          <w:rtl/>
        </w:rPr>
        <w:t>דהתם</w:t>
      </w:r>
      <w:proofErr w:type="spellEnd"/>
      <w:r>
        <w:rPr>
          <w:rtl/>
        </w:rPr>
        <w:t xml:space="preserve"> הוי פסיק </w:t>
      </w:r>
      <w:proofErr w:type="spellStart"/>
      <w:r>
        <w:rPr>
          <w:rtl/>
        </w:rPr>
        <w:t>רישיה</w:t>
      </w:r>
      <w:proofErr w:type="spellEnd"/>
      <w:r>
        <w:rPr>
          <w:rtl/>
        </w:rPr>
        <w:t xml:space="preserve"> שאי אפשר כלל לכבות העליונות אם לא יובערו התחתונות </w:t>
      </w:r>
      <w:proofErr w:type="spellStart"/>
      <w:r>
        <w:rPr>
          <w:rtl/>
        </w:rPr>
        <w:t>וחשיב</w:t>
      </w:r>
      <w:proofErr w:type="spellEnd"/>
      <w:r>
        <w:rPr>
          <w:rtl/>
        </w:rPr>
        <w:t xml:space="preserve"> מלאכת מחשבת ואף על גב דהוי פסיק </w:t>
      </w:r>
      <w:proofErr w:type="spellStart"/>
      <w:r>
        <w:rPr>
          <w:rtl/>
        </w:rPr>
        <w:t>רישיה</w:t>
      </w:r>
      <w:proofErr w:type="spellEnd"/>
      <w:r>
        <w:rPr>
          <w:rtl/>
        </w:rPr>
        <w:t xml:space="preserve"> פטר </w:t>
      </w:r>
      <w:proofErr w:type="spellStart"/>
      <w:r>
        <w:rPr>
          <w:rtl/>
        </w:rPr>
        <w:t>ר"ש</w:t>
      </w:r>
      <w:proofErr w:type="spellEnd"/>
      <w:r>
        <w:rPr>
          <w:rtl/>
        </w:rPr>
        <w:t xml:space="preserve"> משום </w:t>
      </w:r>
      <w:proofErr w:type="spellStart"/>
      <w:r>
        <w:rPr>
          <w:rtl/>
        </w:rPr>
        <w:t>דהויא</w:t>
      </w:r>
      <w:proofErr w:type="spellEnd"/>
      <w:r>
        <w:rPr>
          <w:rtl/>
        </w:rPr>
        <w:t xml:space="preserve"> מלאכה שאינה צריכה לגופה דאינו צריך להבערת התחתונות והא </w:t>
      </w:r>
      <w:proofErr w:type="spellStart"/>
      <w:r>
        <w:rPr>
          <w:rtl/>
        </w:rPr>
        <w:t>דנקט</w:t>
      </w:r>
      <w:proofErr w:type="spellEnd"/>
      <w:r>
        <w:rPr>
          <w:rtl/>
        </w:rPr>
        <w:t xml:space="preserve"> לישנא </w:t>
      </w:r>
      <w:proofErr w:type="spellStart"/>
      <w:r>
        <w:rPr>
          <w:rtl/>
        </w:rPr>
        <w:t>מתכוין</w:t>
      </w:r>
      <w:proofErr w:type="spellEnd"/>
      <w:r>
        <w:rPr>
          <w:rtl/>
        </w:rPr>
        <w:t xml:space="preserve"> ושאין </w:t>
      </w:r>
      <w:proofErr w:type="spellStart"/>
      <w:r>
        <w:rPr>
          <w:rtl/>
        </w:rPr>
        <w:t>מתכוין</w:t>
      </w:r>
      <w:proofErr w:type="spellEnd"/>
      <w:r>
        <w:rPr>
          <w:rtl/>
        </w:rPr>
        <w:t xml:space="preserve"> ולא נקט ת"ק </w:t>
      </w:r>
      <w:proofErr w:type="spellStart"/>
      <w:r>
        <w:rPr>
          <w:rtl/>
        </w:rPr>
        <w:t>כר"י</w:t>
      </w:r>
      <w:proofErr w:type="spellEnd"/>
      <w:r>
        <w:rPr>
          <w:rtl/>
        </w:rPr>
        <w:t xml:space="preserve"> </w:t>
      </w:r>
      <w:proofErr w:type="spellStart"/>
      <w:r>
        <w:rPr>
          <w:rtl/>
        </w:rPr>
        <w:t>דאמר</w:t>
      </w:r>
      <w:proofErr w:type="spellEnd"/>
      <w:r>
        <w:rPr>
          <w:rtl/>
        </w:rPr>
        <w:t xml:space="preserve"> מלאכה שאינה צריכה </w:t>
      </w:r>
      <w:proofErr w:type="spellStart"/>
      <w:r>
        <w:rPr>
          <w:rtl/>
        </w:rPr>
        <w:t>כו</w:t>
      </w:r>
      <w:proofErr w:type="spellEnd"/>
      <w:r>
        <w:rPr>
          <w:rtl/>
        </w:rPr>
        <w:t xml:space="preserve">' משום רבותא </w:t>
      </w:r>
      <w:proofErr w:type="spellStart"/>
      <w:r>
        <w:rPr>
          <w:rtl/>
        </w:rPr>
        <w:t>דר"י</w:t>
      </w:r>
      <w:proofErr w:type="spellEnd"/>
      <w:r>
        <w:rPr>
          <w:rtl/>
        </w:rPr>
        <w:t xml:space="preserve"> נקט דלא </w:t>
      </w:r>
      <w:proofErr w:type="spellStart"/>
      <w:r>
        <w:rPr>
          <w:rtl/>
        </w:rPr>
        <w:t>תימא</w:t>
      </w:r>
      <w:proofErr w:type="spellEnd"/>
      <w:r>
        <w:rPr>
          <w:rtl/>
        </w:rPr>
        <w:t xml:space="preserve"> דלא מחייב ר"י מלאכה שאינה צריכה לגופה אלא במקום </w:t>
      </w:r>
      <w:proofErr w:type="spellStart"/>
      <w:r>
        <w:rPr>
          <w:rtl/>
        </w:rPr>
        <w:t>שמתכוין</w:t>
      </w:r>
      <w:proofErr w:type="spellEnd"/>
      <w:r>
        <w:rPr>
          <w:rtl/>
        </w:rPr>
        <w:t xml:space="preserve"> לעשות המלאכה כגון מכבה גחלת של עץ שלא </w:t>
      </w:r>
      <w:proofErr w:type="spellStart"/>
      <w:r>
        <w:rPr>
          <w:rtl/>
        </w:rPr>
        <w:t>יזוקו</w:t>
      </w:r>
      <w:proofErr w:type="spellEnd"/>
      <w:r>
        <w:rPr>
          <w:rtl/>
        </w:rPr>
        <w:t xml:space="preserve"> רבים </w:t>
      </w:r>
      <w:proofErr w:type="spellStart"/>
      <w:r>
        <w:rPr>
          <w:rtl/>
        </w:rPr>
        <w:t>שמתכוין</w:t>
      </w:r>
      <w:proofErr w:type="spellEnd"/>
      <w:r>
        <w:rPr>
          <w:rtl/>
        </w:rPr>
        <w:t xml:space="preserve"> לכיבוי אבל התם שאינו </w:t>
      </w:r>
      <w:proofErr w:type="spellStart"/>
      <w:r>
        <w:rPr>
          <w:rtl/>
        </w:rPr>
        <w:t>מתכוין</w:t>
      </w:r>
      <w:proofErr w:type="spellEnd"/>
      <w:r>
        <w:rPr>
          <w:rtl/>
        </w:rPr>
        <w:t xml:space="preserve"> להבעיר התחתונות לא </w:t>
      </w:r>
      <w:proofErr w:type="spellStart"/>
      <w:r>
        <w:rPr>
          <w:rtl/>
        </w:rPr>
        <w:t>קמ"ל</w:t>
      </w:r>
      <w:proofErr w:type="spellEnd"/>
      <w:r>
        <w:rPr>
          <w:rtl/>
        </w:rPr>
        <w:t xml:space="preserve"> כיון דהוי פסיק </w:t>
      </w:r>
      <w:proofErr w:type="spellStart"/>
      <w:r>
        <w:rPr>
          <w:rtl/>
        </w:rPr>
        <w:t>רישיה</w:t>
      </w:r>
      <w:proofErr w:type="spellEnd"/>
      <w:r>
        <w:rPr>
          <w:rtl/>
        </w:rPr>
        <w:t xml:space="preserve"> חייב </w:t>
      </w:r>
      <w:proofErr w:type="spellStart"/>
      <w:r>
        <w:rPr>
          <w:rtl/>
        </w:rPr>
        <w:t>ובההיא</w:t>
      </w:r>
      <w:proofErr w:type="spellEnd"/>
      <w:r>
        <w:rPr>
          <w:rtl/>
        </w:rPr>
        <w:t xml:space="preserve"> </w:t>
      </w:r>
      <w:proofErr w:type="spellStart"/>
      <w:r>
        <w:rPr>
          <w:rtl/>
        </w:rPr>
        <w:t>דהחותה</w:t>
      </w:r>
      <w:proofErr w:type="spellEnd"/>
      <w:r>
        <w:rPr>
          <w:rtl/>
        </w:rPr>
        <w:t xml:space="preserve"> גחלים להתחמם והובערו מאליהן נקט הא ר"י </w:t>
      </w:r>
      <w:proofErr w:type="spellStart"/>
      <w:r>
        <w:rPr>
          <w:rtl/>
        </w:rPr>
        <w:t>דאמר</w:t>
      </w:r>
      <w:proofErr w:type="spellEnd"/>
      <w:r>
        <w:rPr>
          <w:rtl/>
        </w:rPr>
        <w:t xml:space="preserve"> מלאכה </w:t>
      </w:r>
      <w:r>
        <w:rPr>
          <w:rtl/>
        </w:rPr>
        <w:lastRenderedPageBreak/>
        <w:t xml:space="preserve">שאינה צריכה לגופה חייב הא </w:t>
      </w:r>
      <w:proofErr w:type="spellStart"/>
      <w:r>
        <w:rPr>
          <w:rtl/>
        </w:rPr>
        <w:t>ר"ש</w:t>
      </w:r>
      <w:proofErr w:type="spellEnd"/>
      <w:r>
        <w:rPr>
          <w:rtl/>
        </w:rPr>
        <w:t xml:space="preserve"> </w:t>
      </w:r>
      <w:proofErr w:type="spellStart"/>
      <w:r>
        <w:rPr>
          <w:rtl/>
        </w:rPr>
        <w:t>כו</w:t>
      </w:r>
      <w:proofErr w:type="spellEnd"/>
      <w:r>
        <w:rPr>
          <w:rtl/>
        </w:rPr>
        <w:t xml:space="preserve">' אף על גב דאין כוונתו להבעיר </w:t>
      </w:r>
      <w:proofErr w:type="spellStart"/>
      <w:r>
        <w:rPr>
          <w:rtl/>
        </w:rPr>
        <w:t>מדפטר</w:t>
      </w:r>
      <w:proofErr w:type="spellEnd"/>
      <w:r>
        <w:rPr>
          <w:rtl/>
        </w:rPr>
        <w:t xml:space="preserve"> </w:t>
      </w:r>
      <w:proofErr w:type="spellStart"/>
      <w:r>
        <w:rPr>
          <w:rtl/>
        </w:rPr>
        <w:t>ר"ש</w:t>
      </w:r>
      <w:proofErr w:type="spellEnd"/>
      <w:r>
        <w:rPr>
          <w:rtl/>
        </w:rPr>
        <w:t xml:space="preserve"> דאי כוונתו להבעיר </w:t>
      </w:r>
      <w:proofErr w:type="spellStart"/>
      <w:r>
        <w:rPr>
          <w:rtl/>
        </w:rPr>
        <w:t>הויא</w:t>
      </w:r>
      <w:proofErr w:type="spellEnd"/>
      <w:r>
        <w:rPr>
          <w:rtl/>
        </w:rPr>
        <w:t xml:space="preserve"> צריכה לגופה מ"מ כיון </w:t>
      </w:r>
      <w:proofErr w:type="spellStart"/>
      <w:r>
        <w:rPr>
          <w:rtl/>
        </w:rPr>
        <w:t>דניחא</w:t>
      </w:r>
      <w:proofErr w:type="spellEnd"/>
      <w:r>
        <w:rPr>
          <w:rtl/>
        </w:rPr>
        <w:t xml:space="preserve"> ליה בהך הבערה לא קרינן ביה שאינו </w:t>
      </w:r>
      <w:proofErr w:type="spellStart"/>
      <w:r>
        <w:rPr>
          <w:rtl/>
        </w:rPr>
        <w:t>מתכוין</w:t>
      </w:r>
      <w:proofErr w:type="spellEnd"/>
      <w:r>
        <w:rPr>
          <w:rtl/>
        </w:rPr>
        <w:t xml:space="preserve"> ולהכי לא נקט לישנא דאין </w:t>
      </w:r>
      <w:proofErr w:type="spellStart"/>
      <w:r>
        <w:rPr>
          <w:rtl/>
        </w:rPr>
        <w:t>מתכוין</w:t>
      </w:r>
      <w:proofErr w:type="spellEnd"/>
      <w:r>
        <w:rPr>
          <w:rtl/>
        </w:rPr>
        <w:t xml:space="preserve"> אבל </w:t>
      </w:r>
      <w:proofErr w:type="spellStart"/>
      <w:r>
        <w:rPr>
          <w:rtl/>
        </w:rPr>
        <w:t>בנתכוין</w:t>
      </w:r>
      <w:proofErr w:type="spellEnd"/>
      <w:r>
        <w:rPr>
          <w:rtl/>
        </w:rPr>
        <w:t xml:space="preserve"> לכבות העליונות לא ניחא ליה בהבערת התחתונות כלל שהרי בא לכבות שייך לישנא דאין </w:t>
      </w:r>
      <w:proofErr w:type="spellStart"/>
      <w:r>
        <w:rPr>
          <w:rtl/>
        </w:rPr>
        <w:t>מתכוין</w:t>
      </w:r>
      <w:proofErr w:type="spellEnd"/>
      <w:r>
        <w:rPr>
          <w:rtl/>
        </w:rPr>
        <w:t xml:space="preserve"> אף על גב דהוי פסיק </w:t>
      </w:r>
      <w:proofErr w:type="spellStart"/>
      <w:r>
        <w:rPr>
          <w:rtl/>
        </w:rPr>
        <w:t>רישיה</w:t>
      </w:r>
      <w:proofErr w:type="spellEnd"/>
      <w:r>
        <w:rPr>
          <w:rtl/>
        </w:rPr>
        <w:t xml:space="preserve"> </w:t>
      </w:r>
      <w:proofErr w:type="spellStart"/>
      <w:r>
        <w:rPr>
          <w:rtl/>
        </w:rPr>
        <w:t>ור"ש</w:t>
      </w:r>
      <w:proofErr w:type="spellEnd"/>
      <w:r>
        <w:rPr>
          <w:rtl/>
        </w:rPr>
        <w:t xml:space="preserve"> שרי בחותה גחלים להתחמם אף על גב </w:t>
      </w:r>
      <w:proofErr w:type="spellStart"/>
      <w:r>
        <w:rPr>
          <w:rtl/>
        </w:rPr>
        <w:t>דבפרק</w:t>
      </w:r>
      <w:proofErr w:type="spellEnd"/>
      <w:r>
        <w:rPr>
          <w:rtl/>
        </w:rPr>
        <w:t xml:space="preserve"> הבונה (לקמן </w:t>
      </w:r>
      <w:proofErr w:type="spellStart"/>
      <w:r>
        <w:rPr>
          <w:rtl/>
        </w:rPr>
        <w:t>קג</w:t>
      </w:r>
      <w:proofErr w:type="spellEnd"/>
      <w:r>
        <w:rPr>
          <w:rtl/>
        </w:rPr>
        <w:t xml:space="preserve">. ושם) משמע </w:t>
      </w:r>
      <w:proofErr w:type="spellStart"/>
      <w:r>
        <w:rPr>
          <w:rtl/>
        </w:rPr>
        <w:t>דהתולש</w:t>
      </w:r>
      <w:proofErr w:type="spellEnd"/>
      <w:r>
        <w:rPr>
          <w:rtl/>
        </w:rPr>
        <w:t xml:space="preserve"> לאכילה או לבהמה </w:t>
      </w:r>
      <w:proofErr w:type="spellStart"/>
      <w:r>
        <w:rPr>
          <w:rtl/>
        </w:rPr>
        <w:t>בארעא</w:t>
      </w:r>
      <w:proofErr w:type="spellEnd"/>
      <w:r>
        <w:rPr>
          <w:rtl/>
        </w:rPr>
        <w:t xml:space="preserve"> </w:t>
      </w:r>
      <w:proofErr w:type="spellStart"/>
      <w:r>
        <w:rPr>
          <w:rtl/>
        </w:rPr>
        <w:t>דידיה</w:t>
      </w:r>
      <w:proofErr w:type="spellEnd"/>
      <w:r>
        <w:rPr>
          <w:rtl/>
        </w:rPr>
        <w:t xml:space="preserve"> חייב חטאת בכל שהוא אף על גב דאין </w:t>
      </w:r>
      <w:proofErr w:type="spellStart"/>
      <w:r>
        <w:rPr>
          <w:rtl/>
        </w:rPr>
        <w:t>מתכוין</w:t>
      </w:r>
      <w:proofErr w:type="spellEnd"/>
      <w:r>
        <w:rPr>
          <w:rtl/>
        </w:rPr>
        <w:t xml:space="preserve"> ליפות הקרקע לא דמי לכל מלאכה שאינה צריכה לגופה כגון חותה להתחמם </w:t>
      </w:r>
      <w:proofErr w:type="spellStart"/>
      <w:r>
        <w:rPr>
          <w:rtl/>
        </w:rPr>
        <w:t>דהתם</w:t>
      </w:r>
      <w:proofErr w:type="spellEnd"/>
      <w:r>
        <w:rPr>
          <w:rtl/>
        </w:rPr>
        <w:t xml:space="preserve"> אף על פי שאין </w:t>
      </w:r>
      <w:proofErr w:type="spellStart"/>
      <w:r>
        <w:rPr>
          <w:rtl/>
        </w:rPr>
        <w:t>מתכוין</w:t>
      </w:r>
      <w:proofErr w:type="spellEnd"/>
      <w:r>
        <w:rPr>
          <w:rtl/>
        </w:rPr>
        <w:t xml:space="preserve"> ליפות אנן סהדי </w:t>
      </w:r>
      <w:proofErr w:type="spellStart"/>
      <w:r>
        <w:rPr>
          <w:rtl/>
        </w:rPr>
        <w:t>דניחא</w:t>
      </w:r>
      <w:proofErr w:type="spellEnd"/>
      <w:r>
        <w:rPr>
          <w:rtl/>
        </w:rPr>
        <w:t xml:space="preserve"> ליה אבל בחותה אינו נהנה בהבערה זו </w:t>
      </w:r>
      <w:proofErr w:type="spellStart"/>
      <w:r>
        <w:rPr>
          <w:rtl/>
        </w:rPr>
        <w:t>דבלא</w:t>
      </w:r>
      <w:proofErr w:type="spellEnd"/>
      <w:r>
        <w:rPr>
          <w:rtl/>
        </w:rPr>
        <w:t xml:space="preserve"> הבערה זו יתחמם וכיון שאינו נהנה בברור לא נתכוון להבעיר </w:t>
      </w:r>
      <w:proofErr w:type="spellStart"/>
      <w:r>
        <w:rPr>
          <w:rtl/>
        </w:rPr>
        <w:t>והויא</w:t>
      </w:r>
      <w:proofErr w:type="spellEnd"/>
      <w:r>
        <w:rPr>
          <w:rtl/>
        </w:rPr>
        <w:t xml:space="preserve"> מלאכה שאינה צריכה לו.</w:t>
      </w:r>
    </w:p>
    <w:p w14:paraId="14D2F3F9" w14:textId="77777777" w:rsidR="0051102E" w:rsidRDefault="0051102E" w:rsidP="0051102E">
      <w:pPr>
        <w:rPr>
          <w:rtl/>
        </w:rPr>
      </w:pPr>
      <w:r>
        <w:rPr>
          <w:rtl/>
        </w:rPr>
        <w:t xml:space="preserve">לא שנו אלא להפשיר - מתוך פי' </w:t>
      </w:r>
      <w:proofErr w:type="spellStart"/>
      <w:r>
        <w:rPr>
          <w:rtl/>
        </w:rPr>
        <w:t>הקונט</w:t>
      </w:r>
      <w:proofErr w:type="spellEnd"/>
      <w:r>
        <w:rPr>
          <w:rtl/>
        </w:rPr>
        <w:t xml:space="preserve">' משמע </w:t>
      </w:r>
      <w:proofErr w:type="spellStart"/>
      <w:r>
        <w:rPr>
          <w:rtl/>
        </w:rPr>
        <w:t>דמפרש</w:t>
      </w:r>
      <w:proofErr w:type="spellEnd"/>
      <w:r>
        <w:rPr>
          <w:rtl/>
        </w:rPr>
        <w:t xml:space="preserve"> </w:t>
      </w:r>
      <w:proofErr w:type="spellStart"/>
      <w:r>
        <w:rPr>
          <w:rtl/>
        </w:rPr>
        <w:t>הסוגיא</w:t>
      </w:r>
      <w:proofErr w:type="spellEnd"/>
      <w:r>
        <w:rPr>
          <w:rtl/>
        </w:rPr>
        <w:t xml:space="preserve"> כן לא שנו אלא בדבר שאין שייך צירוף אלא פישור כגון מיחם שפינהו אבל לצרף פי' בדבר ששייך צירוף כגון מיחם שפינו ממנו מים אסור ושמואל אמר אף לצרף כלומר אף בדבר ששייך צירוף מותר ומשמע אפי' </w:t>
      </w:r>
      <w:proofErr w:type="spellStart"/>
      <w:r>
        <w:rPr>
          <w:rtl/>
        </w:rPr>
        <w:t>במתכוין</w:t>
      </w:r>
      <w:proofErr w:type="spellEnd"/>
      <w:r>
        <w:rPr>
          <w:rtl/>
        </w:rPr>
        <w:t xml:space="preserve"> ולהכי פריך ולצרף לכתחילה מי שרי אלא אי איתמר הכי איתמר לא שנו דפינה ממנו מים שרי לתת לתוכו צונן אלא שיעור להפשיר ולא לצרף כגון שלא מלאהו כולו </w:t>
      </w:r>
      <w:proofErr w:type="spellStart"/>
      <w:r>
        <w:rPr>
          <w:rtl/>
        </w:rPr>
        <w:t>דליכא</w:t>
      </w:r>
      <w:proofErr w:type="spellEnd"/>
      <w:r>
        <w:rPr>
          <w:rtl/>
        </w:rPr>
        <w:t xml:space="preserve"> צירוף עד שימלאנו על כל גדותיו ורב מפרש פינהו כרב </w:t>
      </w:r>
      <w:proofErr w:type="spellStart"/>
      <w:r>
        <w:rPr>
          <w:rtl/>
        </w:rPr>
        <w:t>אדא</w:t>
      </w:r>
      <w:proofErr w:type="spellEnd"/>
      <w:r>
        <w:rPr>
          <w:rtl/>
        </w:rPr>
        <w:t xml:space="preserve"> והא </w:t>
      </w:r>
      <w:proofErr w:type="spellStart"/>
      <w:r>
        <w:rPr>
          <w:rtl/>
        </w:rPr>
        <w:t>דפריך</w:t>
      </w:r>
      <w:proofErr w:type="spellEnd"/>
      <w:r>
        <w:rPr>
          <w:rtl/>
        </w:rPr>
        <w:t xml:space="preserve"> לעיל והא מצרף משום </w:t>
      </w:r>
      <w:proofErr w:type="spellStart"/>
      <w:r>
        <w:rPr>
          <w:rtl/>
        </w:rPr>
        <w:t>דמשמע</w:t>
      </w:r>
      <w:proofErr w:type="spellEnd"/>
      <w:r>
        <w:rPr>
          <w:rtl/>
        </w:rPr>
        <w:t xml:space="preserve"> ליה הא </w:t>
      </w:r>
      <w:proofErr w:type="spellStart"/>
      <w:r>
        <w:rPr>
          <w:rtl/>
        </w:rPr>
        <w:t>דקאמר</w:t>
      </w:r>
      <w:proofErr w:type="spellEnd"/>
      <w:r>
        <w:rPr>
          <w:rtl/>
        </w:rPr>
        <w:t xml:space="preserve"> אבל נותן לתוכו מים מרובין שיש שיעור לצרף </w:t>
      </w:r>
      <w:proofErr w:type="spellStart"/>
      <w:r>
        <w:rPr>
          <w:rtl/>
        </w:rPr>
        <w:t>מדקאמר</w:t>
      </w:r>
      <w:proofErr w:type="spellEnd"/>
      <w:r>
        <w:rPr>
          <w:rtl/>
        </w:rPr>
        <w:t xml:space="preserve"> מרובים אבל כשפינהו והמים בתוכו א"א להיות צירוף ודוחק </w:t>
      </w:r>
      <w:proofErr w:type="spellStart"/>
      <w:r>
        <w:rPr>
          <w:rtl/>
        </w:rPr>
        <w:t>ור"י</w:t>
      </w:r>
      <w:proofErr w:type="spellEnd"/>
      <w:r>
        <w:rPr>
          <w:rtl/>
        </w:rPr>
        <w:t xml:space="preserve"> מפרש </w:t>
      </w:r>
      <w:proofErr w:type="spellStart"/>
      <w:r>
        <w:rPr>
          <w:rtl/>
        </w:rPr>
        <w:t>בענין</w:t>
      </w:r>
      <w:proofErr w:type="spellEnd"/>
      <w:r>
        <w:rPr>
          <w:rtl/>
        </w:rPr>
        <w:t xml:space="preserve"> אחר </w:t>
      </w:r>
      <w:proofErr w:type="spellStart"/>
      <w:r>
        <w:rPr>
          <w:rtl/>
        </w:rPr>
        <w:t>דבפינהו</w:t>
      </w:r>
      <w:proofErr w:type="spellEnd"/>
      <w:r>
        <w:rPr>
          <w:rtl/>
        </w:rPr>
        <w:t xml:space="preserve"> נמי איכא צירוף </w:t>
      </w:r>
      <w:proofErr w:type="spellStart"/>
      <w:r>
        <w:rPr>
          <w:rtl/>
        </w:rPr>
        <w:t>כשמילאהו</w:t>
      </w:r>
      <w:proofErr w:type="spellEnd"/>
      <w:r>
        <w:rPr>
          <w:rtl/>
        </w:rPr>
        <w:t xml:space="preserve"> ובפינה ממנו מים כל שהוא יש בו שיעור לצרף </w:t>
      </w:r>
      <w:proofErr w:type="spellStart"/>
      <w:r>
        <w:rPr>
          <w:rtl/>
        </w:rPr>
        <w:t>מדפריך</w:t>
      </w:r>
      <w:proofErr w:type="spellEnd"/>
      <w:r>
        <w:rPr>
          <w:rtl/>
        </w:rPr>
        <w:t xml:space="preserve"> לעיל והלא מצרף ולא משני שאין בו שיעור לצרף ועוד </w:t>
      </w:r>
      <w:proofErr w:type="spellStart"/>
      <w:r>
        <w:rPr>
          <w:rtl/>
        </w:rPr>
        <w:t>מדקאמר</w:t>
      </w:r>
      <w:proofErr w:type="spellEnd"/>
      <w:r>
        <w:rPr>
          <w:rtl/>
        </w:rPr>
        <w:t xml:space="preserve"> </w:t>
      </w:r>
      <w:proofErr w:type="spellStart"/>
      <w:r>
        <w:rPr>
          <w:rtl/>
        </w:rPr>
        <w:t>אביי</w:t>
      </w:r>
      <w:proofErr w:type="spellEnd"/>
      <w:r>
        <w:rPr>
          <w:rtl/>
        </w:rPr>
        <w:t xml:space="preserve"> אבל מיחם שפינה ממנו מים אסור מפני שמצרף משמע </w:t>
      </w:r>
      <w:proofErr w:type="spellStart"/>
      <w:r>
        <w:rPr>
          <w:rtl/>
        </w:rPr>
        <w:t>דהתם</w:t>
      </w:r>
      <w:proofErr w:type="spellEnd"/>
      <w:r>
        <w:rPr>
          <w:rtl/>
        </w:rPr>
        <w:t xml:space="preserve"> פשיטא ליה שמצרף ולא שייך </w:t>
      </w:r>
      <w:proofErr w:type="spellStart"/>
      <w:r>
        <w:rPr>
          <w:rtl/>
        </w:rPr>
        <w:t>לפלוגי</w:t>
      </w:r>
      <w:proofErr w:type="spellEnd"/>
      <w:r>
        <w:rPr>
          <w:rtl/>
        </w:rPr>
        <w:t xml:space="preserve"> ביה </w:t>
      </w:r>
      <w:proofErr w:type="spellStart"/>
      <w:r>
        <w:rPr>
          <w:rtl/>
        </w:rPr>
        <w:t>דבכל</w:t>
      </w:r>
      <w:proofErr w:type="spellEnd"/>
      <w:r>
        <w:rPr>
          <w:rtl/>
        </w:rPr>
        <w:t xml:space="preserve"> שהוא הוא מצרף </w:t>
      </w:r>
      <w:proofErr w:type="spellStart"/>
      <w:r>
        <w:rPr>
          <w:rtl/>
        </w:rPr>
        <w:t>וה"פ</w:t>
      </w:r>
      <w:proofErr w:type="spellEnd"/>
      <w:r>
        <w:rPr>
          <w:rtl/>
        </w:rPr>
        <w:t xml:space="preserve"> לא שנו אלא להפשיר פי' </w:t>
      </w:r>
      <w:proofErr w:type="spellStart"/>
      <w:r>
        <w:rPr>
          <w:rtl/>
        </w:rPr>
        <w:t>שמתכוין</w:t>
      </w:r>
      <w:proofErr w:type="spellEnd"/>
      <w:r>
        <w:rPr>
          <w:rtl/>
        </w:rPr>
        <w:t xml:space="preserve"> להפשיר השתא </w:t>
      </w:r>
      <w:proofErr w:type="spellStart"/>
      <w:r>
        <w:rPr>
          <w:rtl/>
        </w:rPr>
        <w:t>סבירא</w:t>
      </w:r>
      <w:proofErr w:type="spellEnd"/>
      <w:r>
        <w:rPr>
          <w:rtl/>
        </w:rPr>
        <w:t xml:space="preserve"> ליה </w:t>
      </w:r>
      <w:proofErr w:type="spellStart"/>
      <w:r>
        <w:rPr>
          <w:rtl/>
        </w:rPr>
        <w:t>דמיירי</w:t>
      </w:r>
      <w:proofErr w:type="spellEnd"/>
      <w:r>
        <w:rPr>
          <w:rtl/>
        </w:rPr>
        <w:t xml:space="preserve"> רב אפי' בשיעור לצרף אבל לצרף </w:t>
      </w:r>
      <w:proofErr w:type="spellStart"/>
      <w:r>
        <w:rPr>
          <w:rtl/>
        </w:rPr>
        <w:t>שמתכוין</w:t>
      </w:r>
      <w:proofErr w:type="spellEnd"/>
      <w:r>
        <w:rPr>
          <w:rtl/>
        </w:rPr>
        <w:t xml:space="preserve"> לצרף אסור </w:t>
      </w:r>
      <w:proofErr w:type="spellStart"/>
      <w:r>
        <w:rPr>
          <w:rtl/>
        </w:rPr>
        <w:t>כר"ש</w:t>
      </w:r>
      <w:proofErr w:type="spellEnd"/>
      <w:r>
        <w:rPr>
          <w:rtl/>
        </w:rPr>
        <w:t xml:space="preserve"> ומפרש פינהו שפינה ממנו מים כרב </w:t>
      </w:r>
      <w:proofErr w:type="spellStart"/>
      <w:r>
        <w:rPr>
          <w:rtl/>
        </w:rPr>
        <w:t>אדא</w:t>
      </w:r>
      <w:proofErr w:type="spellEnd"/>
      <w:r>
        <w:rPr>
          <w:rtl/>
        </w:rPr>
        <w:t xml:space="preserve"> אי נמי פינהו עם המים כאביי </w:t>
      </w:r>
      <w:proofErr w:type="spellStart"/>
      <w:r>
        <w:rPr>
          <w:rtl/>
        </w:rPr>
        <w:t>ומיירי</w:t>
      </w:r>
      <w:proofErr w:type="spellEnd"/>
      <w:r>
        <w:rPr>
          <w:rtl/>
        </w:rPr>
        <w:t xml:space="preserve"> כשיש בו שיעור לצרף כגון שממלאו כולו מים </w:t>
      </w:r>
      <w:proofErr w:type="spellStart"/>
      <w:r>
        <w:rPr>
          <w:rtl/>
        </w:rPr>
        <w:t>צוננין</w:t>
      </w:r>
      <w:proofErr w:type="spellEnd"/>
      <w:r>
        <w:rPr>
          <w:rtl/>
        </w:rPr>
        <w:t xml:space="preserve"> </w:t>
      </w:r>
      <w:proofErr w:type="spellStart"/>
      <w:r>
        <w:rPr>
          <w:rtl/>
        </w:rPr>
        <w:t>דאע"ג</w:t>
      </w:r>
      <w:proofErr w:type="spellEnd"/>
      <w:r>
        <w:rPr>
          <w:rtl/>
        </w:rPr>
        <w:t xml:space="preserve"> </w:t>
      </w:r>
      <w:proofErr w:type="spellStart"/>
      <w:r>
        <w:rPr>
          <w:rtl/>
        </w:rPr>
        <w:t>דהמים</w:t>
      </w:r>
      <w:proofErr w:type="spellEnd"/>
      <w:r>
        <w:rPr>
          <w:rtl/>
        </w:rPr>
        <w:t xml:space="preserve"> חמין שבתוכו לא נסתלקו יש שיעור לצרף ומחלק בין אין </w:t>
      </w:r>
      <w:proofErr w:type="spellStart"/>
      <w:r>
        <w:rPr>
          <w:rtl/>
        </w:rPr>
        <w:t>מתכוין</w:t>
      </w:r>
      <w:proofErr w:type="spellEnd"/>
      <w:r>
        <w:rPr>
          <w:rtl/>
        </w:rPr>
        <w:t xml:space="preserve"> </w:t>
      </w:r>
      <w:proofErr w:type="spellStart"/>
      <w:r>
        <w:rPr>
          <w:rtl/>
        </w:rPr>
        <w:t>למתכוין</w:t>
      </w:r>
      <w:proofErr w:type="spellEnd"/>
      <w:r>
        <w:rPr>
          <w:rtl/>
        </w:rPr>
        <w:t xml:space="preserve"> </w:t>
      </w:r>
      <w:proofErr w:type="spellStart"/>
      <w:r>
        <w:rPr>
          <w:rtl/>
        </w:rPr>
        <w:t>כר"ש</w:t>
      </w:r>
      <w:proofErr w:type="spellEnd"/>
      <w:r>
        <w:rPr>
          <w:rtl/>
        </w:rPr>
        <w:t xml:space="preserve"> ולא כאביי </w:t>
      </w:r>
      <w:proofErr w:type="spellStart"/>
      <w:r>
        <w:rPr>
          <w:rtl/>
        </w:rPr>
        <w:t>דמוקי</w:t>
      </w:r>
      <w:proofErr w:type="spellEnd"/>
      <w:r>
        <w:rPr>
          <w:rtl/>
        </w:rPr>
        <w:t xml:space="preserve"> לה באין בו שיעור לצרף וכר' יהודה וכי פריך אליבא </w:t>
      </w:r>
      <w:proofErr w:type="spellStart"/>
      <w:r>
        <w:rPr>
          <w:rtl/>
        </w:rPr>
        <w:t>דשמואל</w:t>
      </w:r>
      <w:proofErr w:type="spellEnd"/>
      <w:r>
        <w:rPr>
          <w:rtl/>
        </w:rPr>
        <w:t xml:space="preserve"> ולצרף לכתחילה מי שרי ה"ה דהוה מצי </w:t>
      </w:r>
      <w:proofErr w:type="spellStart"/>
      <w:r>
        <w:rPr>
          <w:rtl/>
        </w:rPr>
        <w:t>למיפרך</w:t>
      </w:r>
      <w:proofErr w:type="spellEnd"/>
      <w:r>
        <w:rPr>
          <w:rtl/>
        </w:rPr>
        <w:t xml:space="preserve"> אליבא </w:t>
      </w:r>
      <w:proofErr w:type="spellStart"/>
      <w:r>
        <w:rPr>
          <w:rtl/>
        </w:rPr>
        <w:t>דרב</w:t>
      </w:r>
      <w:proofErr w:type="spellEnd"/>
      <w:r>
        <w:rPr>
          <w:rtl/>
        </w:rPr>
        <w:t xml:space="preserve"> כיון </w:t>
      </w:r>
      <w:proofErr w:type="spellStart"/>
      <w:r>
        <w:rPr>
          <w:rtl/>
        </w:rPr>
        <w:t>דסבר</w:t>
      </w:r>
      <w:proofErr w:type="spellEnd"/>
      <w:r>
        <w:rPr>
          <w:rtl/>
        </w:rPr>
        <w:t xml:space="preserve"> </w:t>
      </w:r>
      <w:proofErr w:type="spellStart"/>
      <w:r>
        <w:rPr>
          <w:rtl/>
        </w:rPr>
        <w:t>דהלכה</w:t>
      </w:r>
      <w:proofErr w:type="spellEnd"/>
      <w:r>
        <w:rPr>
          <w:rtl/>
        </w:rPr>
        <w:t xml:space="preserve"> כרבי יהודה בגרירה דהיינו בדבר שאינו </w:t>
      </w:r>
      <w:proofErr w:type="spellStart"/>
      <w:r>
        <w:rPr>
          <w:rtl/>
        </w:rPr>
        <w:t>מתכוין</w:t>
      </w:r>
      <w:proofErr w:type="spellEnd"/>
      <w:r>
        <w:rPr>
          <w:rtl/>
        </w:rPr>
        <w:t xml:space="preserve"> מאי </w:t>
      </w:r>
      <w:proofErr w:type="spellStart"/>
      <w:r>
        <w:rPr>
          <w:rtl/>
        </w:rPr>
        <w:t>דוחקיה</w:t>
      </w:r>
      <w:proofErr w:type="spellEnd"/>
      <w:r>
        <w:rPr>
          <w:rtl/>
        </w:rPr>
        <w:t xml:space="preserve"> </w:t>
      </w:r>
      <w:proofErr w:type="spellStart"/>
      <w:r>
        <w:rPr>
          <w:rtl/>
        </w:rPr>
        <w:t>לאוקמי</w:t>
      </w:r>
      <w:proofErr w:type="spellEnd"/>
      <w:r>
        <w:rPr>
          <w:rtl/>
        </w:rPr>
        <w:t xml:space="preserve"> מתני' כשיש בו שיעור לצרף </w:t>
      </w:r>
      <w:proofErr w:type="spellStart"/>
      <w:r>
        <w:rPr>
          <w:rtl/>
        </w:rPr>
        <w:t>וכר"ש</w:t>
      </w:r>
      <w:proofErr w:type="spellEnd"/>
      <w:r>
        <w:rPr>
          <w:rtl/>
        </w:rPr>
        <w:t xml:space="preserve"> </w:t>
      </w:r>
      <w:proofErr w:type="spellStart"/>
      <w:r>
        <w:rPr>
          <w:rtl/>
        </w:rPr>
        <w:t>לוקמה</w:t>
      </w:r>
      <w:proofErr w:type="spellEnd"/>
      <w:r>
        <w:rPr>
          <w:rtl/>
        </w:rPr>
        <w:t xml:space="preserve"> כשאין בו שיעור לצרף כאביי וכרבי יהודה </w:t>
      </w:r>
      <w:proofErr w:type="spellStart"/>
      <w:r>
        <w:rPr>
          <w:rtl/>
        </w:rPr>
        <w:t>דסבירא</w:t>
      </w:r>
      <w:proofErr w:type="spellEnd"/>
      <w:r>
        <w:rPr>
          <w:rtl/>
        </w:rPr>
        <w:t xml:space="preserve"> ליה כוותיה אלא </w:t>
      </w:r>
      <w:proofErr w:type="spellStart"/>
      <w:r>
        <w:rPr>
          <w:rtl/>
        </w:rPr>
        <w:t>אדשמואל</w:t>
      </w:r>
      <w:proofErr w:type="spellEnd"/>
      <w:r>
        <w:rPr>
          <w:rtl/>
        </w:rPr>
        <w:t xml:space="preserve"> </w:t>
      </w:r>
      <w:proofErr w:type="spellStart"/>
      <w:r>
        <w:rPr>
          <w:rtl/>
        </w:rPr>
        <w:t>קפריך</w:t>
      </w:r>
      <w:proofErr w:type="spellEnd"/>
      <w:r>
        <w:rPr>
          <w:rtl/>
        </w:rPr>
        <w:t xml:space="preserve"> </w:t>
      </w:r>
      <w:proofErr w:type="spellStart"/>
      <w:r>
        <w:rPr>
          <w:rtl/>
        </w:rPr>
        <w:t>דעדיפא</w:t>
      </w:r>
      <w:proofErr w:type="spellEnd"/>
      <w:r>
        <w:rPr>
          <w:rtl/>
        </w:rPr>
        <w:t xml:space="preserve"> ליה אלא אי איתמר הכי איתמר השתא מפרש </w:t>
      </w:r>
      <w:proofErr w:type="spellStart"/>
      <w:r>
        <w:rPr>
          <w:rtl/>
        </w:rPr>
        <w:t>מתניתין</w:t>
      </w:r>
      <w:proofErr w:type="spellEnd"/>
      <w:r>
        <w:rPr>
          <w:rtl/>
        </w:rPr>
        <w:t xml:space="preserve"> כאביי לגמרי שפינהו עם המים </w:t>
      </w:r>
      <w:proofErr w:type="spellStart"/>
      <w:r>
        <w:rPr>
          <w:rtl/>
        </w:rPr>
        <w:t>וה"פ</w:t>
      </w:r>
      <w:proofErr w:type="spellEnd"/>
      <w:r>
        <w:rPr>
          <w:rtl/>
        </w:rPr>
        <w:t xml:space="preserve"> לא שנו אלא שיעור להפשיר שאינו ממלא המיחם על כל גדותיו אבל שיעור לצרף אף על פי שאינו </w:t>
      </w:r>
      <w:proofErr w:type="spellStart"/>
      <w:r>
        <w:rPr>
          <w:rtl/>
        </w:rPr>
        <w:t>מתכוין</w:t>
      </w:r>
      <w:proofErr w:type="spellEnd"/>
      <w:r>
        <w:rPr>
          <w:rtl/>
        </w:rPr>
        <w:t xml:space="preserve"> אלא להפשיר אסור כרבי יהודה </w:t>
      </w:r>
      <w:proofErr w:type="spellStart"/>
      <w:r>
        <w:rPr>
          <w:rtl/>
        </w:rPr>
        <w:t>דסבר</w:t>
      </w:r>
      <w:proofErr w:type="spellEnd"/>
      <w:r>
        <w:rPr>
          <w:rtl/>
        </w:rPr>
        <w:t xml:space="preserve"> כוותיה אבל פינה ממנו מים לעולם אסור </w:t>
      </w:r>
      <w:proofErr w:type="spellStart"/>
      <w:r>
        <w:rPr>
          <w:rtl/>
        </w:rPr>
        <w:t>דבכל</w:t>
      </w:r>
      <w:proofErr w:type="spellEnd"/>
      <w:r>
        <w:rPr>
          <w:rtl/>
        </w:rPr>
        <w:t xml:space="preserve"> ענין יש שיעור לצרף כדפי' וכי </w:t>
      </w:r>
      <w:proofErr w:type="spellStart"/>
      <w:r>
        <w:rPr>
          <w:rtl/>
        </w:rPr>
        <w:t>קאמר</w:t>
      </w:r>
      <w:proofErr w:type="spellEnd"/>
      <w:r>
        <w:rPr>
          <w:rtl/>
        </w:rPr>
        <w:t xml:space="preserve"> </w:t>
      </w:r>
      <w:proofErr w:type="spellStart"/>
      <w:r>
        <w:rPr>
          <w:rtl/>
        </w:rPr>
        <w:t>אביי</w:t>
      </w:r>
      <w:proofErr w:type="spellEnd"/>
      <w:r>
        <w:rPr>
          <w:rtl/>
        </w:rPr>
        <w:t xml:space="preserve"> אבל מיחם שפינה ממנו מים </w:t>
      </w:r>
      <w:proofErr w:type="spellStart"/>
      <w:r>
        <w:rPr>
          <w:rtl/>
        </w:rPr>
        <w:t>כו</w:t>
      </w:r>
      <w:proofErr w:type="spellEnd"/>
      <w:r>
        <w:rPr>
          <w:rtl/>
        </w:rPr>
        <w:t xml:space="preserve">' ה"ה </w:t>
      </w:r>
      <w:proofErr w:type="spellStart"/>
      <w:r>
        <w:rPr>
          <w:rtl/>
        </w:rPr>
        <w:t>דמצי</w:t>
      </w:r>
      <w:proofErr w:type="spellEnd"/>
      <w:r>
        <w:rPr>
          <w:rtl/>
        </w:rPr>
        <w:t xml:space="preserve"> </w:t>
      </w:r>
      <w:proofErr w:type="spellStart"/>
      <w:r>
        <w:rPr>
          <w:rtl/>
        </w:rPr>
        <w:t>למימר</w:t>
      </w:r>
      <w:proofErr w:type="spellEnd"/>
      <w:r>
        <w:rPr>
          <w:rtl/>
        </w:rPr>
        <w:t xml:space="preserve"> בד"א בשיעור להפשיר אבל שיעור לצרף אסור אלא ניחא ליה </w:t>
      </w:r>
      <w:proofErr w:type="spellStart"/>
      <w:r>
        <w:rPr>
          <w:rtl/>
        </w:rPr>
        <w:t>למינקט</w:t>
      </w:r>
      <w:proofErr w:type="spellEnd"/>
      <w:r>
        <w:rPr>
          <w:rtl/>
        </w:rPr>
        <w:t xml:space="preserve"> האי לישנא משום </w:t>
      </w:r>
      <w:proofErr w:type="spellStart"/>
      <w:r>
        <w:rPr>
          <w:rtl/>
        </w:rPr>
        <w:t>דמלשון</w:t>
      </w:r>
      <w:proofErr w:type="spellEnd"/>
      <w:r>
        <w:rPr>
          <w:rtl/>
        </w:rPr>
        <w:t xml:space="preserve"> פינהו דייק </w:t>
      </w:r>
      <w:proofErr w:type="spellStart"/>
      <w:r>
        <w:rPr>
          <w:rtl/>
        </w:rPr>
        <w:t>דאתיא</w:t>
      </w:r>
      <w:proofErr w:type="spellEnd"/>
      <w:r>
        <w:rPr>
          <w:rtl/>
        </w:rPr>
        <w:t xml:space="preserve"> כר' יהודה שמואל אומר אף שיעור לצרף מותר </w:t>
      </w:r>
      <w:proofErr w:type="spellStart"/>
      <w:r>
        <w:rPr>
          <w:rtl/>
        </w:rPr>
        <w:t>כר"ש</w:t>
      </w:r>
      <w:proofErr w:type="spellEnd"/>
      <w:r>
        <w:rPr>
          <w:rtl/>
        </w:rPr>
        <w:t xml:space="preserve"> וא"ת </w:t>
      </w:r>
      <w:proofErr w:type="spellStart"/>
      <w:r>
        <w:rPr>
          <w:rtl/>
        </w:rPr>
        <w:t>מדקאמר</w:t>
      </w:r>
      <w:proofErr w:type="spellEnd"/>
      <w:r>
        <w:rPr>
          <w:rtl/>
        </w:rPr>
        <w:t xml:space="preserve"> שמואל אף שיעור לצרף אם כן מוקי מתני' כאביי </w:t>
      </w:r>
      <w:proofErr w:type="spellStart"/>
      <w:r>
        <w:rPr>
          <w:rtl/>
        </w:rPr>
        <w:t>דדייק</w:t>
      </w:r>
      <w:proofErr w:type="spellEnd"/>
      <w:r>
        <w:rPr>
          <w:rtl/>
        </w:rPr>
        <w:t xml:space="preserve"> שפינהו </w:t>
      </w:r>
      <w:proofErr w:type="spellStart"/>
      <w:r>
        <w:rPr>
          <w:rtl/>
        </w:rPr>
        <w:t>דלרב</w:t>
      </w:r>
      <w:proofErr w:type="spellEnd"/>
      <w:r>
        <w:rPr>
          <w:rtl/>
        </w:rPr>
        <w:t xml:space="preserve"> </w:t>
      </w:r>
      <w:proofErr w:type="spellStart"/>
      <w:r>
        <w:rPr>
          <w:rtl/>
        </w:rPr>
        <w:t>אדא</w:t>
      </w:r>
      <w:proofErr w:type="spellEnd"/>
      <w:r>
        <w:rPr>
          <w:rtl/>
        </w:rPr>
        <w:t xml:space="preserve"> </w:t>
      </w:r>
      <w:proofErr w:type="spellStart"/>
      <w:r>
        <w:rPr>
          <w:rtl/>
        </w:rPr>
        <w:t>דמפרש</w:t>
      </w:r>
      <w:proofErr w:type="spellEnd"/>
      <w:r>
        <w:rPr>
          <w:rtl/>
        </w:rPr>
        <w:t xml:space="preserve"> שפינה ממנו מים לעולם יש שיעור לצרף ומאי אף שיעור לצרף </w:t>
      </w:r>
      <w:proofErr w:type="spellStart"/>
      <w:r>
        <w:rPr>
          <w:rtl/>
        </w:rPr>
        <w:t>דקאמר</w:t>
      </w:r>
      <w:proofErr w:type="spellEnd"/>
      <w:r>
        <w:rPr>
          <w:rtl/>
        </w:rPr>
        <w:t xml:space="preserve"> שמואל וכיון </w:t>
      </w:r>
      <w:proofErr w:type="spellStart"/>
      <w:r>
        <w:rPr>
          <w:rtl/>
        </w:rPr>
        <w:t>דמפרש</w:t>
      </w:r>
      <w:proofErr w:type="spellEnd"/>
      <w:r>
        <w:rPr>
          <w:rtl/>
        </w:rPr>
        <w:t xml:space="preserve"> כאביי אם כן </w:t>
      </w:r>
      <w:proofErr w:type="spellStart"/>
      <w:r>
        <w:rPr>
          <w:rtl/>
        </w:rPr>
        <w:t>נידוק</w:t>
      </w:r>
      <w:proofErr w:type="spellEnd"/>
      <w:r>
        <w:rPr>
          <w:rtl/>
        </w:rPr>
        <w:t xml:space="preserve"> דווקא פינהו הא פינהו ממנו אסור </w:t>
      </w:r>
      <w:proofErr w:type="spellStart"/>
      <w:r>
        <w:rPr>
          <w:rtl/>
        </w:rPr>
        <w:t>כר"י</w:t>
      </w:r>
      <w:proofErr w:type="spellEnd"/>
      <w:r>
        <w:rPr>
          <w:rtl/>
        </w:rPr>
        <w:t xml:space="preserve"> וי"ל </w:t>
      </w:r>
      <w:proofErr w:type="spellStart"/>
      <w:r>
        <w:rPr>
          <w:rtl/>
        </w:rPr>
        <w:t>דשמואל</w:t>
      </w:r>
      <w:proofErr w:type="spellEnd"/>
      <w:r>
        <w:rPr>
          <w:rtl/>
        </w:rPr>
        <w:t xml:space="preserve"> </w:t>
      </w:r>
      <w:proofErr w:type="spellStart"/>
      <w:r>
        <w:rPr>
          <w:rtl/>
        </w:rPr>
        <w:t>קאי</w:t>
      </w:r>
      <w:proofErr w:type="spellEnd"/>
      <w:r>
        <w:rPr>
          <w:rtl/>
        </w:rPr>
        <w:t xml:space="preserve"> </w:t>
      </w:r>
      <w:proofErr w:type="spellStart"/>
      <w:r>
        <w:rPr>
          <w:rtl/>
        </w:rPr>
        <w:t>אמילתיה</w:t>
      </w:r>
      <w:proofErr w:type="spellEnd"/>
      <w:r>
        <w:rPr>
          <w:rtl/>
        </w:rPr>
        <w:t xml:space="preserve"> </w:t>
      </w:r>
      <w:proofErr w:type="spellStart"/>
      <w:r>
        <w:rPr>
          <w:rtl/>
        </w:rPr>
        <w:t>דרב</w:t>
      </w:r>
      <w:proofErr w:type="spellEnd"/>
      <w:r>
        <w:rPr>
          <w:rtl/>
        </w:rPr>
        <w:t xml:space="preserve"> </w:t>
      </w:r>
      <w:proofErr w:type="spellStart"/>
      <w:r>
        <w:rPr>
          <w:rtl/>
        </w:rPr>
        <w:t>וקאמר</w:t>
      </w:r>
      <w:proofErr w:type="spellEnd"/>
      <w:r>
        <w:rPr>
          <w:rtl/>
        </w:rPr>
        <w:t xml:space="preserve"> אף שיעור לצרף שרי </w:t>
      </w:r>
      <w:proofErr w:type="spellStart"/>
      <w:r>
        <w:rPr>
          <w:rtl/>
        </w:rPr>
        <w:t>דאנא</w:t>
      </w:r>
      <w:proofErr w:type="spellEnd"/>
      <w:r>
        <w:rPr>
          <w:rtl/>
        </w:rPr>
        <w:t xml:space="preserve"> </w:t>
      </w:r>
      <w:proofErr w:type="spellStart"/>
      <w:r>
        <w:rPr>
          <w:rtl/>
        </w:rPr>
        <w:t>סבירא</w:t>
      </w:r>
      <w:proofErr w:type="spellEnd"/>
      <w:r>
        <w:rPr>
          <w:rtl/>
        </w:rPr>
        <w:t xml:space="preserve"> לי </w:t>
      </w:r>
      <w:proofErr w:type="spellStart"/>
      <w:r>
        <w:rPr>
          <w:rtl/>
        </w:rPr>
        <w:t>כר"ש</w:t>
      </w:r>
      <w:proofErr w:type="spellEnd"/>
      <w:r>
        <w:rPr>
          <w:rtl/>
        </w:rPr>
        <w:t xml:space="preserve"> </w:t>
      </w:r>
      <w:proofErr w:type="spellStart"/>
      <w:r>
        <w:rPr>
          <w:rtl/>
        </w:rPr>
        <w:t>מוקמי</w:t>
      </w:r>
      <w:proofErr w:type="spellEnd"/>
      <w:r>
        <w:rPr>
          <w:rtl/>
        </w:rPr>
        <w:t xml:space="preserve">' מתני' כוותיה </w:t>
      </w:r>
      <w:proofErr w:type="spellStart"/>
      <w:r>
        <w:rPr>
          <w:rtl/>
        </w:rPr>
        <w:t>דרב</w:t>
      </w:r>
      <w:proofErr w:type="spellEnd"/>
      <w:r>
        <w:rPr>
          <w:rtl/>
        </w:rPr>
        <w:t xml:space="preserve"> </w:t>
      </w:r>
      <w:proofErr w:type="spellStart"/>
      <w:r>
        <w:rPr>
          <w:rtl/>
        </w:rPr>
        <w:t>אדא</w:t>
      </w:r>
      <w:proofErr w:type="spellEnd"/>
      <w:r>
        <w:rPr>
          <w:rtl/>
        </w:rPr>
        <w:t xml:space="preserve"> כשפינה ממנו מים ויש לעולם שיעור לצרף.</w:t>
      </w:r>
    </w:p>
    <w:p w14:paraId="496A0A7A" w14:textId="7BE660F5" w:rsidR="0051102E" w:rsidRPr="0051102E" w:rsidRDefault="0051102E" w:rsidP="0051102E">
      <w:pPr>
        <w:rPr>
          <w:rtl/>
        </w:rPr>
      </w:pPr>
      <w:r>
        <w:rPr>
          <w:rtl/>
        </w:rPr>
        <w:t xml:space="preserve">לא שנו אלא להפשיר - פ"ה </w:t>
      </w:r>
      <w:proofErr w:type="spellStart"/>
      <w:r>
        <w:rPr>
          <w:rtl/>
        </w:rPr>
        <w:t>דרב</w:t>
      </w:r>
      <w:proofErr w:type="spellEnd"/>
      <w:r>
        <w:rPr>
          <w:rtl/>
        </w:rPr>
        <w:t xml:space="preserve"> משמע ליה מתני' פינהו כרב </w:t>
      </w:r>
      <w:proofErr w:type="spellStart"/>
      <w:r>
        <w:rPr>
          <w:rtl/>
        </w:rPr>
        <w:t>אדא</w:t>
      </w:r>
      <w:proofErr w:type="spellEnd"/>
      <w:r>
        <w:rPr>
          <w:rtl/>
        </w:rPr>
        <w:t xml:space="preserve"> שפינה ממנו המים ושיעור להפשיר </w:t>
      </w:r>
      <w:proofErr w:type="spellStart"/>
      <w:r>
        <w:rPr>
          <w:rtl/>
        </w:rPr>
        <w:t>כשלא</w:t>
      </w:r>
      <w:proofErr w:type="spellEnd"/>
      <w:r>
        <w:rPr>
          <w:rtl/>
        </w:rPr>
        <w:t xml:space="preserve"> מלאהו ושיעור לצרף </w:t>
      </w:r>
      <w:proofErr w:type="spellStart"/>
      <w:r>
        <w:rPr>
          <w:rtl/>
        </w:rPr>
        <w:t>כשמילאהו</w:t>
      </w:r>
      <w:proofErr w:type="spellEnd"/>
      <w:r>
        <w:rPr>
          <w:rtl/>
        </w:rPr>
        <w:t xml:space="preserve"> וקשה כי פריך לעיל והלא מצרף </w:t>
      </w:r>
      <w:proofErr w:type="spellStart"/>
      <w:r>
        <w:rPr>
          <w:rtl/>
        </w:rPr>
        <w:t>לימא</w:t>
      </w:r>
      <w:proofErr w:type="spellEnd"/>
      <w:r>
        <w:rPr>
          <w:rtl/>
        </w:rPr>
        <w:t xml:space="preserve"> </w:t>
      </w:r>
      <w:proofErr w:type="spellStart"/>
      <w:r>
        <w:rPr>
          <w:rtl/>
        </w:rPr>
        <w:t>כשלא</w:t>
      </w:r>
      <w:proofErr w:type="spellEnd"/>
      <w:r>
        <w:rPr>
          <w:rtl/>
        </w:rPr>
        <w:t xml:space="preserve"> </w:t>
      </w:r>
      <w:proofErr w:type="spellStart"/>
      <w:r>
        <w:rPr>
          <w:rtl/>
        </w:rPr>
        <w:t>מילאהו</w:t>
      </w:r>
      <w:proofErr w:type="spellEnd"/>
      <w:r>
        <w:rPr>
          <w:rtl/>
        </w:rPr>
        <w:t xml:space="preserve"> ועוד </w:t>
      </w:r>
      <w:proofErr w:type="spellStart"/>
      <w:r>
        <w:rPr>
          <w:rtl/>
        </w:rPr>
        <w:t>מדקאמר</w:t>
      </w:r>
      <w:proofErr w:type="spellEnd"/>
      <w:r>
        <w:rPr>
          <w:rtl/>
        </w:rPr>
        <w:t xml:space="preserve"> </w:t>
      </w:r>
      <w:proofErr w:type="spellStart"/>
      <w:r>
        <w:rPr>
          <w:rtl/>
        </w:rPr>
        <w:t>אביי</w:t>
      </w:r>
      <w:proofErr w:type="spellEnd"/>
      <w:r>
        <w:rPr>
          <w:rtl/>
        </w:rPr>
        <w:t xml:space="preserve"> אבל מיחם שפינה ממנו מים לא </w:t>
      </w:r>
      <w:proofErr w:type="spellStart"/>
      <w:r>
        <w:rPr>
          <w:rtl/>
        </w:rPr>
        <w:t>יתן</w:t>
      </w:r>
      <w:proofErr w:type="spellEnd"/>
      <w:r>
        <w:rPr>
          <w:rtl/>
        </w:rPr>
        <w:t xml:space="preserve"> לתוכו כל עיקר מפני שהוא מצרף משמע בכל ענין הוא מצרף אפי' לא </w:t>
      </w:r>
      <w:proofErr w:type="spellStart"/>
      <w:r>
        <w:rPr>
          <w:rtl/>
        </w:rPr>
        <w:t>מילאהו</w:t>
      </w:r>
      <w:proofErr w:type="spellEnd"/>
      <w:r>
        <w:rPr>
          <w:rtl/>
        </w:rPr>
        <w:t xml:space="preserve"> וי"ל </w:t>
      </w:r>
      <w:proofErr w:type="spellStart"/>
      <w:r>
        <w:rPr>
          <w:rtl/>
        </w:rPr>
        <w:t>דמשמע</w:t>
      </w:r>
      <w:proofErr w:type="spellEnd"/>
      <w:r>
        <w:rPr>
          <w:rtl/>
        </w:rPr>
        <w:t xml:space="preserve"> ליה פינהו כאביי </w:t>
      </w:r>
      <w:proofErr w:type="spellStart"/>
      <w:r>
        <w:rPr>
          <w:rtl/>
        </w:rPr>
        <w:t>וקאמר</w:t>
      </w:r>
      <w:proofErr w:type="spellEnd"/>
      <w:r>
        <w:rPr>
          <w:rtl/>
        </w:rPr>
        <w:t xml:space="preserve"> לא שנו אלא שיעור להפשיר שלא נתן בו מים כ"כ שיצטננו החמין אבל נתן בו מים כ"כ שיצטננו החמין אסור ואף על פי שאינו </w:t>
      </w:r>
      <w:proofErr w:type="spellStart"/>
      <w:r>
        <w:rPr>
          <w:rtl/>
        </w:rPr>
        <w:t>מתכוין</w:t>
      </w:r>
      <w:proofErr w:type="spellEnd"/>
      <w:r>
        <w:rPr>
          <w:rtl/>
        </w:rPr>
        <w:t xml:space="preserve"> לצרף </w:t>
      </w:r>
      <w:proofErr w:type="spellStart"/>
      <w:r>
        <w:rPr>
          <w:rtl/>
        </w:rPr>
        <w:t>מיתסר</w:t>
      </w:r>
      <w:proofErr w:type="spellEnd"/>
      <w:r>
        <w:rPr>
          <w:rtl/>
        </w:rPr>
        <w:t xml:space="preserve"> (</w:t>
      </w:r>
      <w:proofErr w:type="spellStart"/>
      <w:r>
        <w:rPr>
          <w:rtl/>
        </w:rPr>
        <w:t>תו"י</w:t>
      </w:r>
      <w:proofErr w:type="spellEnd"/>
      <w:r>
        <w:rPr>
          <w:rtl/>
        </w:rPr>
        <w:t xml:space="preserve"> בשם </w:t>
      </w:r>
      <w:proofErr w:type="spellStart"/>
      <w:r>
        <w:rPr>
          <w:rtl/>
        </w:rPr>
        <w:t>מהר"ש</w:t>
      </w:r>
      <w:proofErr w:type="spellEnd"/>
      <w:r>
        <w:rPr>
          <w:rtl/>
        </w:rPr>
        <w:t xml:space="preserve"> </w:t>
      </w:r>
      <w:proofErr w:type="spellStart"/>
      <w:r>
        <w:rPr>
          <w:rtl/>
        </w:rPr>
        <w:t>ממירזבורג</w:t>
      </w:r>
      <w:proofErr w:type="spellEnd"/>
      <w:r>
        <w:rPr>
          <w:rtl/>
        </w:rPr>
        <w:t>).</w:t>
      </w:r>
    </w:p>
    <w:p w14:paraId="411B4849" w14:textId="10092200" w:rsidR="000A692D" w:rsidRDefault="000A692D" w:rsidP="000A692D">
      <w:pPr>
        <w:pStyle w:val="1"/>
        <w:rPr>
          <w:rtl/>
        </w:rPr>
      </w:pPr>
      <w:r w:rsidRPr="00C94CCF">
        <w:rPr>
          <w:rtl/>
        </w:rPr>
        <w:lastRenderedPageBreak/>
        <w:t xml:space="preserve">דף </w:t>
      </w:r>
      <w:proofErr w:type="spellStart"/>
      <w:r w:rsidRPr="00C94CCF">
        <w:rPr>
          <w:rtl/>
        </w:rPr>
        <w:t>מב</w:t>
      </w:r>
      <w:proofErr w:type="spellEnd"/>
      <w:r w:rsidRPr="00C94CCF">
        <w:rPr>
          <w:rtl/>
        </w:rPr>
        <w:t xml:space="preserve"> עמוד א</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51102E" w14:paraId="4C83ADBB" w14:textId="77777777" w:rsidTr="00DA5A0E">
        <w:tc>
          <w:tcPr>
            <w:tcW w:w="4278" w:type="dxa"/>
            <w:shd w:val="clear" w:color="auto" w:fill="auto"/>
          </w:tcPr>
          <w:p w14:paraId="39863EDC" w14:textId="37EF3093" w:rsidR="0051102E" w:rsidRDefault="0051102E" w:rsidP="0051102E">
            <w:pPr>
              <w:rPr>
                <w:rtl/>
              </w:rPr>
            </w:pPr>
            <w:r>
              <w:rPr>
                <w:rtl/>
              </w:rPr>
              <w:t>מותר</w:t>
            </w:r>
            <w:r>
              <w:rPr>
                <w:rFonts w:hint="cs"/>
                <w:rtl/>
              </w:rPr>
              <w:t>.</w:t>
            </w:r>
          </w:p>
        </w:tc>
        <w:tc>
          <w:tcPr>
            <w:tcW w:w="4278" w:type="dxa"/>
            <w:shd w:val="clear" w:color="auto" w:fill="auto"/>
          </w:tcPr>
          <w:p w14:paraId="6E264075" w14:textId="7A0795C2" w:rsidR="0051102E" w:rsidRPr="00B87DBD" w:rsidRDefault="0051102E" w:rsidP="0051102E">
            <w:pPr>
              <w:rPr>
                <w:rStyle w:val="a7"/>
                <w:rtl/>
              </w:rPr>
            </w:pPr>
            <w:r w:rsidRPr="00B87DBD">
              <w:rPr>
                <w:rStyle w:val="a7"/>
                <w:rtl/>
              </w:rPr>
              <w:t xml:space="preserve">שאין </w:t>
            </w:r>
            <w:proofErr w:type="spellStart"/>
            <w:r w:rsidRPr="00B87DBD">
              <w:rPr>
                <w:rStyle w:val="a7"/>
                <w:rtl/>
              </w:rPr>
              <w:t>מתכוין</w:t>
            </w:r>
            <w:proofErr w:type="spellEnd"/>
            <w:r w:rsidRPr="00B87DBD">
              <w:rPr>
                <w:rStyle w:val="a7"/>
                <w:rtl/>
              </w:rPr>
              <w:t xml:space="preserve"> לכך: </w:t>
            </w:r>
          </w:p>
        </w:tc>
      </w:tr>
      <w:tr w:rsidR="00DA5A0E" w14:paraId="577B08A5" w14:textId="77777777" w:rsidTr="00DA5A0E">
        <w:tc>
          <w:tcPr>
            <w:tcW w:w="4278" w:type="dxa"/>
            <w:shd w:val="clear" w:color="auto" w:fill="auto"/>
          </w:tcPr>
          <w:p w14:paraId="753D45DE" w14:textId="7CB42D65" w:rsidR="00DA15A5" w:rsidRDefault="00DA5A0E" w:rsidP="00DA5A0E">
            <w:pPr>
              <w:rPr>
                <w:rtl/>
              </w:rPr>
            </w:pPr>
            <w:proofErr w:type="spellStart"/>
            <w:r w:rsidRPr="00E4740B">
              <w:rPr>
                <w:rtl/>
              </w:rPr>
              <w:t>למימרא</w:t>
            </w:r>
            <w:proofErr w:type="spellEnd"/>
            <w:r w:rsidRPr="00E4740B">
              <w:rPr>
                <w:rtl/>
              </w:rPr>
              <w:t xml:space="preserve"> </w:t>
            </w:r>
            <w:proofErr w:type="spellStart"/>
            <w:r w:rsidRPr="00E4740B">
              <w:rPr>
                <w:rtl/>
              </w:rPr>
              <w:t>דשמואל</w:t>
            </w:r>
            <w:proofErr w:type="spellEnd"/>
            <w:r w:rsidRPr="00E4740B">
              <w:rPr>
                <w:rtl/>
              </w:rPr>
              <w:t xml:space="preserve"> כרבי שמעון </w:t>
            </w:r>
            <w:proofErr w:type="spellStart"/>
            <w:r w:rsidRPr="00E4740B">
              <w:rPr>
                <w:rtl/>
              </w:rPr>
              <w:t>סבירא</w:t>
            </w:r>
            <w:proofErr w:type="spellEnd"/>
            <w:r w:rsidRPr="00E4740B">
              <w:rPr>
                <w:rtl/>
              </w:rPr>
              <w:t xml:space="preserve"> ליה</w:t>
            </w:r>
            <w:r w:rsidR="00784E29">
              <w:rPr>
                <w:rFonts w:hint="cs"/>
                <w:rtl/>
              </w:rPr>
              <w:t xml:space="preserve"> </w:t>
            </w:r>
            <w:r w:rsidR="00784E29" w:rsidRPr="00784E29">
              <w:rPr>
                <w:rStyle w:val="a3"/>
                <w:rFonts w:hint="cs"/>
                <w:rtl/>
              </w:rPr>
              <w:t xml:space="preserve">[=ומותר </w:t>
            </w:r>
            <w:r w:rsidR="00781E34">
              <w:rPr>
                <w:rStyle w:val="a3"/>
                <w:rFonts w:hint="cs"/>
                <w:rtl/>
              </w:rPr>
              <w:t xml:space="preserve">אפילו שיעור לצרף, </w:t>
            </w:r>
            <w:r w:rsidR="00784E29" w:rsidRPr="00784E29">
              <w:rPr>
                <w:rStyle w:val="a3"/>
                <w:rFonts w:hint="cs"/>
                <w:rtl/>
              </w:rPr>
              <w:t xml:space="preserve">בגלל שאינו </w:t>
            </w:r>
            <w:proofErr w:type="spellStart"/>
            <w:r w:rsidR="00784E29" w:rsidRPr="00784E29">
              <w:rPr>
                <w:rStyle w:val="a3"/>
                <w:rFonts w:hint="cs"/>
                <w:rtl/>
              </w:rPr>
              <w:t>מתכווין</w:t>
            </w:r>
            <w:proofErr w:type="spellEnd"/>
            <w:r w:rsidR="00784E29" w:rsidRPr="00784E29">
              <w:rPr>
                <w:rStyle w:val="a3"/>
                <w:rFonts w:hint="cs"/>
                <w:rtl/>
              </w:rPr>
              <w:t xml:space="preserve"> לצרף]</w:t>
            </w:r>
            <w:r w:rsidR="00DA15A5" w:rsidRPr="00784E29">
              <w:rPr>
                <w:rStyle w:val="a3"/>
                <w:rFonts w:hint="cs"/>
                <w:rtl/>
              </w:rPr>
              <w:t>,</w:t>
            </w:r>
            <w:r w:rsidRPr="00784E29">
              <w:rPr>
                <w:rStyle w:val="a3"/>
                <w:rtl/>
              </w:rPr>
              <w:t xml:space="preserve"> </w:t>
            </w:r>
            <w:r w:rsidRPr="00E4740B">
              <w:rPr>
                <w:rtl/>
              </w:rPr>
              <w:t>והאמר שמואל</w:t>
            </w:r>
            <w:r w:rsidR="00DA15A5">
              <w:rPr>
                <w:rFonts w:hint="cs"/>
                <w:rtl/>
              </w:rPr>
              <w:t>:</w:t>
            </w:r>
            <w:r w:rsidRPr="00E4740B">
              <w:rPr>
                <w:rtl/>
              </w:rPr>
              <w:t xml:space="preserve"> </w:t>
            </w:r>
            <w:proofErr w:type="spellStart"/>
            <w:r w:rsidRPr="00DA15A5">
              <w:rPr>
                <w:rStyle w:val="a9"/>
                <w:rtl/>
              </w:rPr>
              <w:t>מכבין</w:t>
            </w:r>
            <w:proofErr w:type="spellEnd"/>
            <w:r w:rsidRPr="00DA15A5">
              <w:rPr>
                <w:rStyle w:val="a9"/>
                <w:rtl/>
              </w:rPr>
              <w:t xml:space="preserve"> גחלת של מתכת </w:t>
            </w:r>
            <w:r w:rsidR="00781E34" w:rsidRPr="00781E34">
              <w:rPr>
                <w:rStyle w:val="a3"/>
                <w:rFonts w:hint="cs"/>
                <w:rtl/>
              </w:rPr>
              <w:t xml:space="preserve">[=שכיבויה אסור מדרבנן] </w:t>
            </w:r>
            <w:proofErr w:type="spellStart"/>
            <w:r w:rsidRPr="00DA15A5">
              <w:rPr>
                <w:rStyle w:val="a9"/>
                <w:rtl/>
              </w:rPr>
              <w:t>ברה''ר</w:t>
            </w:r>
            <w:proofErr w:type="spellEnd"/>
            <w:r w:rsidRPr="00DA15A5">
              <w:rPr>
                <w:rStyle w:val="a9"/>
                <w:rtl/>
              </w:rPr>
              <w:t xml:space="preserve"> בשביל שלא </w:t>
            </w:r>
            <w:proofErr w:type="spellStart"/>
            <w:r w:rsidRPr="00DA15A5">
              <w:rPr>
                <w:rStyle w:val="a9"/>
                <w:rtl/>
              </w:rPr>
              <w:t>יזוקו</w:t>
            </w:r>
            <w:proofErr w:type="spellEnd"/>
            <w:r w:rsidRPr="00DA15A5">
              <w:rPr>
                <w:rStyle w:val="a9"/>
                <w:rtl/>
              </w:rPr>
              <w:t xml:space="preserve"> בה רבים</w:t>
            </w:r>
            <w:r w:rsidR="00784E29">
              <w:rPr>
                <w:rStyle w:val="a9"/>
                <w:rFonts w:hint="cs"/>
                <w:rtl/>
              </w:rPr>
              <w:t>,</w:t>
            </w:r>
            <w:r w:rsidRPr="00DA15A5">
              <w:rPr>
                <w:rStyle w:val="a9"/>
                <w:rtl/>
              </w:rPr>
              <w:t xml:space="preserve"> אבל לא גחלת של עץ</w:t>
            </w:r>
            <w:r w:rsidR="00781E34">
              <w:rPr>
                <w:rStyle w:val="a9"/>
                <w:rFonts w:hint="cs"/>
                <w:rtl/>
              </w:rPr>
              <w:t xml:space="preserve"> </w:t>
            </w:r>
            <w:r w:rsidR="00781E34" w:rsidRPr="00781E34">
              <w:rPr>
                <w:rStyle w:val="a3"/>
                <w:rFonts w:hint="cs"/>
                <w:rtl/>
              </w:rPr>
              <w:t xml:space="preserve">[=שכיבויה אסור </w:t>
            </w:r>
            <w:proofErr w:type="spellStart"/>
            <w:r w:rsidR="00781E34" w:rsidRPr="00781E34">
              <w:rPr>
                <w:rStyle w:val="a3"/>
                <w:rFonts w:hint="cs"/>
                <w:rtl/>
              </w:rPr>
              <w:t>מדאוריתא</w:t>
            </w:r>
            <w:proofErr w:type="spellEnd"/>
            <w:r w:rsidR="00781E34" w:rsidRPr="00781E34">
              <w:rPr>
                <w:rStyle w:val="a3"/>
                <w:rFonts w:hint="cs"/>
                <w:rtl/>
              </w:rPr>
              <w:t>]</w:t>
            </w:r>
            <w:r w:rsidR="00DA15A5" w:rsidRPr="00781E34">
              <w:rPr>
                <w:rStyle w:val="a3"/>
                <w:rFonts w:hint="cs"/>
                <w:rtl/>
              </w:rPr>
              <w:t>.</w:t>
            </w:r>
            <w:r w:rsidRPr="00DA15A5">
              <w:rPr>
                <w:rStyle w:val="a9"/>
                <w:rtl/>
              </w:rPr>
              <w:t xml:space="preserve"> </w:t>
            </w:r>
            <w:r w:rsidRPr="00E4740B">
              <w:rPr>
                <w:rtl/>
              </w:rPr>
              <w:t xml:space="preserve">ואי </w:t>
            </w:r>
            <w:proofErr w:type="spellStart"/>
            <w:r w:rsidRPr="00E4740B">
              <w:rPr>
                <w:rtl/>
              </w:rPr>
              <w:t>ס''ד</w:t>
            </w:r>
            <w:proofErr w:type="spellEnd"/>
            <w:r w:rsidRPr="00E4740B">
              <w:rPr>
                <w:rtl/>
              </w:rPr>
              <w:t xml:space="preserve"> סבר לה כרבי שמעון</w:t>
            </w:r>
            <w:r w:rsidR="00DA15A5">
              <w:rPr>
                <w:rFonts w:hint="cs"/>
                <w:rtl/>
              </w:rPr>
              <w:t>,</w:t>
            </w:r>
            <w:r w:rsidRPr="00E4740B">
              <w:rPr>
                <w:rtl/>
              </w:rPr>
              <w:t xml:space="preserve"> אפילו של עץ נמי</w:t>
            </w:r>
            <w:r w:rsidR="00DA15A5">
              <w:rPr>
                <w:rFonts w:hint="cs"/>
                <w:rtl/>
              </w:rPr>
              <w:t>!</w:t>
            </w:r>
            <w:r w:rsidRPr="00E4740B">
              <w:rPr>
                <w:rtl/>
              </w:rPr>
              <w:t xml:space="preserve"> </w:t>
            </w:r>
            <w:r w:rsidR="00781E34" w:rsidRPr="00781E34">
              <w:rPr>
                <w:rStyle w:val="a3"/>
                <w:rFonts w:hint="cs"/>
                <w:rtl/>
              </w:rPr>
              <w:t xml:space="preserve">[=שהרי הכיבוי הוא </w:t>
            </w:r>
            <w:proofErr w:type="spellStart"/>
            <w:r w:rsidR="00781E34" w:rsidRPr="00781E34">
              <w:rPr>
                <w:rStyle w:val="a3"/>
                <w:rFonts w:hint="cs"/>
                <w:rtl/>
              </w:rPr>
              <w:t>משאצל"ג</w:t>
            </w:r>
            <w:proofErr w:type="spellEnd"/>
            <w:r w:rsidR="00781E34" w:rsidRPr="00781E34">
              <w:rPr>
                <w:rStyle w:val="a3"/>
                <w:rFonts w:hint="cs"/>
                <w:rtl/>
              </w:rPr>
              <w:t>]</w:t>
            </w:r>
          </w:p>
          <w:p w14:paraId="1B03F642" w14:textId="63F7D340" w:rsidR="00DA5A0E" w:rsidRPr="00E4740B" w:rsidRDefault="00DA5A0E" w:rsidP="006C6367">
            <w:pPr>
              <w:rPr>
                <w:rtl/>
              </w:rPr>
            </w:pPr>
            <w:r w:rsidRPr="00E4740B">
              <w:rPr>
                <w:rtl/>
              </w:rPr>
              <w:t xml:space="preserve">בדבר שאין </w:t>
            </w:r>
            <w:proofErr w:type="spellStart"/>
            <w:r w:rsidRPr="00E4740B">
              <w:rPr>
                <w:rtl/>
              </w:rPr>
              <w:t>מתכוין</w:t>
            </w:r>
            <w:proofErr w:type="spellEnd"/>
            <w:r w:rsidRPr="00E4740B">
              <w:rPr>
                <w:rtl/>
              </w:rPr>
              <w:t xml:space="preserve"> סבר לה </w:t>
            </w:r>
            <w:r w:rsidR="00781E34" w:rsidRPr="00781E34">
              <w:rPr>
                <w:rStyle w:val="a3"/>
                <w:rFonts w:hint="cs"/>
                <w:rtl/>
              </w:rPr>
              <w:t>[=שמואל]</w:t>
            </w:r>
            <w:r w:rsidR="00781E34">
              <w:rPr>
                <w:rFonts w:hint="cs"/>
                <w:rtl/>
              </w:rPr>
              <w:t xml:space="preserve"> </w:t>
            </w:r>
            <w:r w:rsidRPr="00E4740B">
              <w:rPr>
                <w:rtl/>
              </w:rPr>
              <w:t>כרבי שמעון</w:t>
            </w:r>
            <w:r w:rsidR="00DA15A5">
              <w:rPr>
                <w:rFonts w:hint="cs"/>
                <w:rtl/>
              </w:rPr>
              <w:t>,</w:t>
            </w:r>
            <w:r w:rsidRPr="00E4740B">
              <w:rPr>
                <w:rtl/>
              </w:rPr>
              <w:t xml:space="preserve"> במלאכה שאינה צריכה לגופה סבר לה כרבי יהודה</w:t>
            </w:r>
            <w:r w:rsidR="00781E34">
              <w:rPr>
                <w:rFonts w:hint="cs"/>
                <w:rtl/>
              </w:rPr>
              <w:t>.</w:t>
            </w:r>
            <w:r w:rsidRPr="00E4740B">
              <w:rPr>
                <w:rtl/>
              </w:rPr>
              <w:t xml:space="preserve"> </w:t>
            </w:r>
          </w:p>
        </w:tc>
        <w:tc>
          <w:tcPr>
            <w:tcW w:w="4278" w:type="dxa"/>
            <w:shd w:val="clear" w:color="auto" w:fill="auto"/>
          </w:tcPr>
          <w:p w14:paraId="020B0378" w14:textId="4946FBA0" w:rsidR="00DA5A0E" w:rsidRDefault="00DA5A0E" w:rsidP="00DA5A0E">
            <w:pPr>
              <w:rPr>
                <w:rStyle w:val="a7"/>
                <w:rtl/>
              </w:rPr>
            </w:pPr>
            <w:r w:rsidRPr="00781E34">
              <w:rPr>
                <w:rStyle w:val="a7"/>
                <w:b/>
                <w:bCs/>
                <w:u w:val="single"/>
                <w:rtl/>
              </w:rPr>
              <w:t>גחלת של מתכת</w:t>
            </w:r>
            <w:r w:rsidRPr="00B87DBD">
              <w:rPr>
                <w:rStyle w:val="a7"/>
                <w:rtl/>
              </w:rPr>
              <w:t xml:space="preserve">. </w:t>
            </w:r>
            <w:proofErr w:type="spellStart"/>
            <w:r w:rsidRPr="00B87DBD">
              <w:rPr>
                <w:rStyle w:val="a7"/>
                <w:rtl/>
              </w:rPr>
              <w:t>שמשליכין</w:t>
            </w:r>
            <w:proofErr w:type="spellEnd"/>
            <w:r w:rsidRPr="00B87DBD">
              <w:rPr>
                <w:rStyle w:val="a7"/>
                <w:rtl/>
              </w:rPr>
              <w:t xml:space="preserve"> לחוץ פסולת של ברזל דלא שייך כבוי בהכי מדאורייתא ומדרבנן אסורה</w:t>
            </w:r>
            <w:r w:rsidR="00781E34">
              <w:rPr>
                <w:rStyle w:val="a7"/>
                <w:rFonts w:hint="cs"/>
                <w:rtl/>
              </w:rPr>
              <w:t>,</w:t>
            </w:r>
            <w:r w:rsidRPr="00B87DBD">
              <w:rPr>
                <w:rStyle w:val="a7"/>
                <w:rtl/>
              </w:rPr>
              <w:t xml:space="preserve"> </w:t>
            </w:r>
            <w:proofErr w:type="spellStart"/>
            <w:r w:rsidRPr="00B87DBD">
              <w:rPr>
                <w:rStyle w:val="a7"/>
                <w:rtl/>
              </w:rPr>
              <w:t>והיכא</w:t>
            </w:r>
            <w:proofErr w:type="spellEnd"/>
            <w:r w:rsidRPr="00B87DBD">
              <w:rPr>
                <w:rStyle w:val="a7"/>
                <w:rtl/>
              </w:rPr>
              <w:t xml:space="preserve"> </w:t>
            </w:r>
            <w:proofErr w:type="spellStart"/>
            <w:r w:rsidRPr="00B87DBD">
              <w:rPr>
                <w:rStyle w:val="a7"/>
                <w:rtl/>
              </w:rPr>
              <w:t>דאיכא</w:t>
            </w:r>
            <w:proofErr w:type="spellEnd"/>
            <w:r w:rsidRPr="00B87DBD">
              <w:rPr>
                <w:rStyle w:val="a7"/>
                <w:rtl/>
              </w:rPr>
              <w:t xml:space="preserve"> </w:t>
            </w:r>
            <w:proofErr w:type="spellStart"/>
            <w:r w:rsidRPr="00B87DBD">
              <w:rPr>
                <w:rStyle w:val="a7"/>
                <w:rtl/>
              </w:rPr>
              <w:t>נזקא</w:t>
            </w:r>
            <w:proofErr w:type="spellEnd"/>
            <w:r w:rsidRPr="00B87DBD">
              <w:rPr>
                <w:rStyle w:val="a7"/>
                <w:rtl/>
              </w:rPr>
              <w:t xml:space="preserve"> לרבים לא גזרו על השבות: </w:t>
            </w:r>
          </w:p>
          <w:p w14:paraId="21C6A83C" w14:textId="77777777" w:rsidR="00781E34" w:rsidRDefault="00DA5A0E" w:rsidP="00DA5A0E">
            <w:pPr>
              <w:rPr>
                <w:rStyle w:val="a7"/>
                <w:rtl/>
              </w:rPr>
            </w:pPr>
            <w:r w:rsidRPr="00781E34">
              <w:rPr>
                <w:rStyle w:val="a7"/>
                <w:b/>
                <w:bCs/>
                <w:u w:val="single"/>
                <w:rtl/>
              </w:rPr>
              <w:t>אבל לא של עץ</w:t>
            </w:r>
            <w:r w:rsidRPr="00B87DBD">
              <w:rPr>
                <w:rStyle w:val="a7"/>
                <w:rtl/>
              </w:rPr>
              <w:t xml:space="preserve">. </w:t>
            </w:r>
            <w:proofErr w:type="spellStart"/>
            <w:r w:rsidRPr="00B87DBD">
              <w:rPr>
                <w:rStyle w:val="a7"/>
                <w:rtl/>
              </w:rPr>
              <w:t>דאיסורא</w:t>
            </w:r>
            <w:proofErr w:type="spellEnd"/>
            <w:r w:rsidRPr="00B87DBD">
              <w:rPr>
                <w:rStyle w:val="a7"/>
                <w:rtl/>
              </w:rPr>
              <w:t xml:space="preserve"> דאורייתא היא וחייב סקילה: </w:t>
            </w:r>
          </w:p>
          <w:p w14:paraId="178153DD" w14:textId="7CBEFD46" w:rsidR="00DA5A0E" w:rsidRPr="00B87DBD" w:rsidRDefault="00DA5A0E" w:rsidP="00781E34">
            <w:pPr>
              <w:rPr>
                <w:rStyle w:val="a7"/>
                <w:rtl/>
              </w:rPr>
            </w:pPr>
            <w:r w:rsidRPr="00781E34">
              <w:rPr>
                <w:rStyle w:val="a7"/>
                <w:b/>
                <w:bCs/>
                <w:u w:val="single"/>
                <w:rtl/>
              </w:rPr>
              <w:t>אפילו של עץ נמי</w:t>
            </w:r>
            <w:r w:rsidRPr="00B87DBD">
              <w:rPr>
                <w:rStyle w:val="a7"/>
                <w:rtl/>
              </w:rPr>
              <w:t xml:space="preserve">. </w:t>
            </w:r>
            <w:proofErr w:type="spellStart"/>
            <w:r w:rsidRPr="00B87DBD">
              <w:rPr>
                <w:rStyle w:val="a7"/>
                <w:rtl/>
              </w:rPr>
              <w:t>דהא</w:t>
            </w:r>
            <w:proofErr w:type="spellEnd"/>
            <w:r w:rsidRPr="00B87DBD">
              <w:rPr>
                <w:rStyle w:val="a7"/>
                <w:rtl/>
              </w:rPr>
              <w:t xml:space="preserve"> לרבי שמעון מלאכה שאינה צריכה לגופה פטור עליה וכל כיבוי אינו צריך לגופו חוץ מעושי פחמין או מהבהבי פתילה:  </w:t>
            </w:r>
          </w:p>
        </w:tc>
      </w:tr>
      <w:tr w:rsidR="006C6367" w14:paraId="3EDA5524" w14:textId="77777777" w:rsidTr="00DA5A0E">
        <w:tc>
          <w:tcPr>
            <w:tcW w:w="4278" w:type="dxa"/>
            <w:shd w:val="clear" w:color="auto" w:fill="auto"/>
          </w:tcPr>
          <w:p w14:paraId="12B42FFB" w14:textId="3588585A" w:rsidR="006C6367" w:rsidRDefault="006C6367" w:rsidP="00DA5A0E">
            <w:pPr>
              <w:rPr>
                <w:rtl/>
              </w:rPr>
            </w:pPr>
            <w:r w:rsidRPr="00E4740B">
              <w:rPr>
                <w:rtl/>
              </w:rPr>
              <w:t xml:space="preserve">אמר </w:t>
            </w:r>
            <w:proofErr w:type="spellStart"/>
            <w:r w:rsidRPr="00E4740B">
              <w:rPr>
                <w:rtl/>
              </w:rPr>
              <w:t>רבינא</w:t>
            </w:r>
            <w:proofErr w:type="spellEnd"/>
            <w:r>
              <w:rPr>
                <w:rFonts w:hint="cs"/>
                <w:rtl/>
              </w:rPr>
              <w:t>:</w:t>
            </w:r>
            <w:r w:rsidRPr="00E4740B">
              <w:rPr>
                <w:rtl/>
              </w:rPr>
              <w:t xml:space="preserve"> הלכך </w:t>
            </w:r>
            <w:r w:rsidR="00781E34" w:rsidRPr="00781E34">
              <w:rPr>
                <w:rStyle w:val="a3"/>
                <w:rFonts w:hint="cs"/>
                <w:rtl/>
              </w:rPr>
              <w:t xml:space="preserve">[=שלא גזרו איסור שבות דרבנן במקום נזק הרבים] </w:t>
            </w:r>
            <w:r w:rsidRPr="002762D9">
              <w:rPr>
                <w:rStyle w:val="a9"/>
                <w:rtl/>
              </w:rPr>
              <w:t xml:space="preserve">קוץ ברשות הרבים מוליכו פחות </w:t>
            </w:r>
            <w:proofErr w:type="spellStart"/>
            <w:r w:rsidRPr="002762D9">
              <w:rPr>
                <w:rStyle w:val="a9"/>
                <w:rtl/>
              </w:rPr>
              <w:t>פחות</w:t>
            </w:r>
            <w:proofErr w:type="spellEnd"/>
            <w:r w:rsidRPr="002762D9">
              <w:rPr>
                <w:rStyle w:val="a9"/>
                <w:rtl/>
              </w:rPr>
              <w:t xml:space="preserve"> מד' אמות</w:t>
            </w:r>
            <w:r w:rsidRPr="002762D9">
              <w:rPr>
                <w:rStyle w:val="a9"/>
                <w:rFonts w:hint="cs"/>
                <w:rtl/>
              </w:rPr>
              <w:t>.</w:t>
            </w:r>
            <w:r w:rsidRPr="00E4740B">
              <w:rPr>
                <w:rtl/>
              </w:rPr>
              <w:t xml:space="preserve"> ובכרמלית אפילו </w:t>
            </w:r>
            <w:proofErr w:type="spellStart"/>
            <w:r w:rsidRPr="00E4740B">
              <w:rPr>
                <w:rtl/>
              </w:rPr>
              <w:t>טובא</w:t>
            </w:r>
            <w:proofErr w:type="spellEnd"/>
            <w:r w:rsidR="00781E34">
              <w:rPr>
                <w:rFonts w:hint="cs"/>
                <w:rtl/>
              </w:rPr>
              <w:t xml:space="preserve"> </w:t>
            </w:r>
            <w:r w:rsidR="00781E34" w:rsidRPr="00781E34">
              <w:rPr>
                <w:rStyle w:val="a3"/>
                <w:rFonts w:hint="cs"/>
                <w:rtl/>
              </w:rPr>
              <w:t>[=בבת אחת].</w:t>
            </w:r>
          </w:p>
        </w:tc>
        <w:tc>
          <w:tcPr>
            <w:tcW w:w="4278" w:type="dxa"/>
            <w:shd w:val="clear" w:color="auto" w:fill="auto"/>
          </w:tcPr>
          <w:p w14:paraId="06FB9352" w14:textId="77777777" w:rsidR="00781E34" w:rsidRDefault="00781E34" w:rsidP="00781E34">
            <w:pPr>
              <w:rPr>
                <w:rStyle w:val="a7"/>
                <w:rtl/>
              </w:rPr>
            </w:pPr>
            <w:r w:rsidRPr="00781E34">
              <w:rPr>
                <w:rStyle w:val="a7"/>
                <w:b/>
                <w:bCs/>
                <w:u w:val="single"/>
                <w:rtl/>
              </w:rPr>
              <w:t>הלכך</w:t>
            </w:r>
            <w:r w:rsidRPr="00B87DBD">
              <w:rPr>
                <w:rStyle w:val="a7"/>
                <w:rtl/>
              </w:rPr>
              <w:t xml:space="preserve">. כיון </w:t>
            </w:r>
            <w:proofErr w:type="spellStart"/>
            <w:r w:rsidRPr="00B87DBD">
              <w:rPr>
                <w:rStyle w:val="a7"/>
                <w:rtl/>
              </w:rPr>
              <w:t>דאמרת</w:t>
            </w:r>
            <w:proofErr w:type="spellEnd"/>
            <w:r w:rsidRPr="00B87DBD">
              <w:rPr>
                <w:rStyle w:val="a7"/>
                <w:rtl/>
              </w:rPr>
              <w:t xml:space="preserve"> לא גזרו שבות </w:t>
            </w:r>
            <w:proofErr w:type="spellStart"/>
            <w:r w:rsidRPr="00B87DBD">
              <w:rPr>
                <w:rStyle w:val="a7"/>
                <w:rtl/>
              </w:rPr>
              <w:t>דכיבוי</w:t>
            </w:r>
            <w:proofErr w:type="spellEnd"/>
            <w:r w:rsidRPr="00B87DBD">
              <w:rPr>
                <w:rStyle w:val="a7"/>
                <w:rtl/>
              </w:rPr>
              <w:t xml:space="preserve"> מתכת במקום </w:t>
            </w:r>
            <w:proofErr w:type="spellStart"/>
            <w:r w:rsidRPr="00B87DBD">
              <w:rPr>
                <w:rStyle w:val="a7"/>
                <w:rtl/>
              </w:rPr>
              <w:t>נזקא</w:t>
            </w:r>
            <w:proofErr w:type="spellEnd"/>
            <w:r w:rsidRPr="00B87DBD">
              <w:rPr>
                <w:rStyle w:val="a7"/>
                <w:rtl/>
              </w:rPr>
              <w:t xml:space="preserve"> דרבים: </w:t>
            </w:r>
          </w:p>
          <w:p w14:paraId="0B1CE985" w14:textId="77777777" w:rsidR="00781E34" w:rsidRDefault="00781E34" w:rsidP="00781E34">
            <w:pPr>
              <w:rPr>
                <w:rStyle w:val="a7"/>
                <w:rtl/>
              </w:rPr>
            </w:pPr>
            <w:r w:rsidRPr="00781E34">
              <w:rPr>
                <w:rStyle w:val="a7"/>
                <w:b/>
                <w:bCs/>
                <w:u w:val="single"/>
                <w:rtl/>
              </w:rPr>
              <w:t xml:space="preserve">קוץ ברשות הרבים מוליכו פחות </w:t>
            </w:r>
            <w:proofErr w:type="spellStart"/>
            <w:r w:rsidRPr="00781E34">
              <w:rPr>
                <w:rStyle w:val="a7"/>
                <w:b/>
                <w:bCs/>
                <w:u w:val="single"/>
                <w:rtl/>
              </w:rPr>
              <w:t>פחות</w:t>
            </w:r>
            <w:proofErr w:type="spellEnd"/>
            <w:r w:rsidRPr="00781E34">
              <w:rPr>
                <w:rStyle w:val="a7"/>
                <w:b/>
                <w:bCs/>
                <w:u w:val="single"/>
                <w:rtl/>
              </w:rPr>
              <w:t xml:space="preserve"> מד' אמות</w:t>
            </w:r>
            <w:r w:rsidRPr="00B87DBD">
              <w:rPr>
                <w:rStyle w:val="a7"/>
                <w:rtl/>
              </w:rPr>
              <w:t xml:space="preserve">. עד שיסלקנו לצידי רשות הרבים </w:t>
            </w:r>
            <w:proofErr w:type="spellStart"/>
            <w:r w:rsidRPr="00B87DBD">
              <w:rPr>
                <w:rStyle w:val="a7"/>
                <w:rtl/>
              </w:rPr>
              <w:t>דאיסורא</w:t>
            </w:r>
            <w:proofErr w:type="spellEnd"/>
            <w:r w:rsidRPr="00B87DBD">
              <w:rPr>
                <w:rStyle w:val="a7"/>
                <w:rtl/>
              </w:rPr>
              <w:t xml:space="preserve"> דרבנן הוא: </w:t>
            </w:r>
          </w:p>
          <w:p w14:paraId="46075BFE" w14:textId="7C4F592C" w:rsidR="00781E34" w:rsidRDefault="00781E34" w:rsidP="00781E34">
            <w:pPr>
              <w:rPr>
                <w:rStyle w:val="a7"/>
                <w:rtl/>
              </w:rPr>
            </w:pPr>
            <w:r w:rsidRPr="00781E34">
              <w:rPr>
                <w:rStyle w:val="a7"/>
                <w:b/>
                <w:bCs/>
                <w:u w:val="single"/>
                <w:rtl/>
              </w:rPr>
              <w:t>ובכרמלית</w:t>
            </w:r>
            <w:r w:rsidRPr="00B87DBD">
              <w:rPr>
                <w:rStyle w:val="a7"/>
                <w:rtl/>
              </w:rPr>
              <w:t xml:space="preserve">. </w:t>
            </w:r>
            <w:proofErr w:type="spellStart"/>
            <w:r w:rsidRPr="00B87DBD">
              <w:rPr>
                <w:rStyle w:val="a7"/>
                <w:rtl/>
              </w:rPr>
              <w:t>דטלטול</w:t>
            </w:r>
            <w:proofErr w:type="spellEnd"/>
            <w:r w:rsidRPr="00B87DBD">
              <w:rPr>
                <w:rStyle w:val="a7"/>
                <w:rtl/>
              </w:rPr>
              <w:t xml:space="preserve"> </w:t>
            </w:r>
            <w:proofErr w:type="spellStart"/>
            <w:r w:rsidRPr="00B87DBD">
              <w:rPr>
                <w:rStyle w:val="a7"/>
                <w:rtl/>
              </w:rPr>
              <w:t>דידיה</w:t>
            </w:r>
            <w:proofErr w:type="spellEnd"/>
            <w:r w:rsidRPr="00B87DBD">
              <w:rPr>
                <w:rStyle w:val="a7"/>
                <w:rtl/>
              </w:rPr>
              <w:t xml:space="preserve"> דרבנן: </w:t>
            </w:r>
          </w:p>
          <w:p w14:paraId="25A17A37" w14:textId="5A3BDF77" w:rsidR="006C6367" w:rsidRPr="00B87DBD" w:rsidRDefault="00781E34" w:rsidP="00781E34">
            <w:pPr>
              <w:rPr>
                <w:rStyle w:val="a7"/>
                <w:rtl/>
              </w:rPr>
            </w:pPr>
            <w:r w:rsidRPr="00781E34">
              <w:rPr>
                <w:rStyle w:val="a7"/>
                <w:b/>
                <w:bCs/>
                <w:u w:val="single"/>
                <w:rtl/>
              </w:rPr>
              <w:t xml:space="preserve">אפילו </w:t>
            </w:r>
            <w:proofErr w:type="spellStart"/>
            <w:r w:rsidRPr="00781E34">
              <w:rPr>
                <w:rStyle w:val="a7"/>
                <w:b/>
                <w:bCs/>
                <w:u w:val="single"/>
                <w:rtl/>
              </w:rPr>
              <w:t>טובא</w:t>
            </w:r>
            <w:proofErr w:type="spellEnd"/>
            <w:r w:rsidRPr="00B87DBD">
              <w:rPr>
                <w:rStyle w:val="a7"/>
                <w:rtl/>
              </w:rPr>
              <w:t>. יעבירנו בעקירה אחת:</w:t>
            </w:r>
            <w:r>
              <w:rPr>
                <w:rStyle w:val="a7"/>
                <w:rFonts w:hint="cs"/>
                <w:rtl/>
              </w:rPr>
              <w:t xml:space="preserve"> </w:t>
            </w:r>
          </w:p>
        </w:tc>
      </w:tr>
    </w:tbl>
    <w:p w14:paraId="26078719" w14:textId="59B20357" w:rsidR="00DA5A0E" w:rsidRPr="00CE04BC" w:rsidRDefault="00CE04BC" w:rsidP="00CE04BC">
      <w:pPr>
        <w:pStyle w:val="3"/>
        <w:rPr>
          <w:rStyle w:val="a3"/>
        </w:rPr>
      </w:pPr>
      <w:r>
        <w:rPr>
          <w:rFonts w:hint="cs"/>
          <w:rtl/>
        </w:rPr>
        <w:t>ערבוב מים חמים וקרים</w:t>
      </w:r>
    </w:p>
    <w:tbl>
      <w:tblPr>
        <w:bidiVisual/>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3408B4" w14:paraId="2F3BBFE6" w14:textId="77777777" w:rsidTr="003408B4">
        <w:tc>
          <w:tcPr>
            <w:tcW w:w="4278" w:type="dxa"/>
            <w:shd w:val="clear" w:color="auto" w:fill="auto"/>
          </w:tcPr>
          <w:p w14:paraId="09D685CE" w14:textId="77777777" w:rsidR="003408B4" w:rsidRDefault="003408B4" w:rsidP="003408B4">
            <w:pPr>
              <w:rPr>
                <w:rtl/>
              </w:rPr>
            </w:pPr>
            <w:r w:rsidRPr="002762D9">
              <w:rPr>
                <w:rStyle w:val="a3"/>
                <w:rFonts w:hint="cs"/>
                <w:rtl/>
              </w:rPr>
              <w:t xml:space="preserve">[ציטוט המשנה:] </w:t>
            </w:r>
            <w:r w:rsidRPr="003408B4">
              <w:rPr>
                <w:rStyle w:val="a8"/>
                <w:rtl/>
              </w:rPr>
              <w:t xml:space="preserve">אבל נותן </w:t>
            </w:r>
            <w:proofErr w:type="spellStart"/>
            <w:r>
              <w:rPr>
                <w:rtl/>
              </w:rPr>
              <w:t>כו</w:t>
            </w:r>
            <w:proofErr w:type="spellEnd"/>
            <w:r>
              <w:rPr>
                <w:rtl/>
              </w:rPr>
              <w:t>'</w:t>
            </w:r>
            <w:r w:rsidRPr="00E4740B">
              <w:rPr>
                <w:rtl/>
              </w:rPr>
              <w:t xml:space="preserve"> </w:t>
            </w:r>
            <w:r w:rsidRPr="003408B4">
              <w:rPr>
                <w:rStyle w:val="a3"/>
                <w:rFonts w:hint="cs"/>
                <w:rtl/>
              </w:rPr>
              <w:t xml:space="preserve">[=הוא </w:t>
            </w:r>
            <w:r w:rsidRPr="003408B4">
              <w:rPr>
                <w:rStyle w:val="a3"/>
                <w:rtl/>
              </w:rPr>
              <w:t>לתוכו, או לתוך הכוס כדי להפשירן</w:t>
            </w:r>
            <w:r w:rsidRPr="003408B4">
              <w:rPr>
                <w:rStyle w:val="a3"/>
                <w:rFonts w:hint="cs"/>
                <w:rtl/>
              </w:rPr>
              <w:t>]</w:t>
            </w:r>
            <w:r w:rsidRPr="003408B4">
              <w:rPr>
                <w:rStyle w:val="a3"/>
                <w:rtl/>
              </w:rPr>
              <w:t>.</w:t>
            </w:r>
          </w:p>
          <w:p w14:paraId="05D7DA66" w14:textId="77777777" w:rsidR="003408B4" w:rsidRDefault="003408B4" w:rsidP="003408B4">
            <w:pPr>
              <w:rPr>
                <w:rtl/>
              </w:rPr>
            </w:pPr>
            <w:proofErr w:type="spellStart"/>
            <w:r>
              <w:rPr>
                <w:rtl/>
              </w:rPr>
              <w:t>ת''ר</w:t>
            </w:r>
            <w:proofErr w:type="spellEnd"/>
            <w:r>
              <w:rPr>
                <w:rFonts w:hint="cs"/>
                <w:rtl/>
              </w:rPr>
              <w:t>:</w:t>
            </w:r>
          </w:p>
          <w:p w14:paraId="44E23520" w14:textId="77777777" w:rsidR="003408B4" w:rsidRDefault="003408B4" w:rsidP="003408B4">
            <w:pPr>
              <w:rPr>
                <w:rStyle w:val="a8"/>
                <w:rtl/>
              </w:rPr>
            </w:pPr>
            <w:r w:rsidRPr="003408B4">
              <w:rPr>
                <w:rStyle w:val="a8"/>
                <w:rtl/>
              </w:rPr>
              <w:t>נותן אדם חמין לתוך הצונן</w:t>
            </w:r>
            <w:r>
              <w:rPr>
                <w:rStyle w:val="a8"/>
                <w:rFonts w:hint="cs"/>
                <w:rtl/>
              </w:rPr>
              <w:t xml:space="preserve"> </w:t>
            </w:r>
            <w:r w:rsidRPr="00B52862">
              <w:rPr>
                <w:rStyle w:val="a3"/>
                <w:rFonts w:hint="cs"/>
                <w:rtl/>
              </w:rPr>
              <w:t xml:space="preserve">[=כי </w:t>
            </w:r>
            <w:proofErr w:type="spellStart"/>
            <w:r w:rsidRPr="00B52862">
              <w:rPr>
                <w:rStyle w:val="a3"/>
                <w:rFonts w:hint="cs"/>
                <w:rtl/>
              </w:rPr>
              <w:t>תתאה</w:t>
            </w:r>
            <w:proofErr w:type="spellEnd"/>
            <w:r w:rsidRPr="00B52862">
              <w:rPr>
                <w:rStyle w:val="a3"/>
                <w:rFonts w:hint="cs"/>
                <w:rtl/>
              </w:rPr>
              <w:t xml:space="preserve"> גבר,</w:t>
            </w:r>
            <w:r w:rsidRPr="00B52862">
              <w:rPr>
                <w:rStyle w:val="a3"/>
                <w:rtl/>
              </w:rPr>
              <w:t xml:space="preserve"> </w:t>
            </w:r>
            <w:r w:rsidRPr="00B52862">
              <w:rPr>
                <w:rStyle w:val="a3"/>
                <w:rFonts w:hint="cs"/>
                <w:rtl/>
              </w:rPr>
              <w:t>והמים החמים לא מספיקים להתבשל],</w:t>
            </w:r>
            <w:r>
              <w:rPr>
                <w:rStyle w:val="a8"/>
                <w:rFonts w:hint="cs"/>
                <w:rtl/>
              </w:rPr>
              <w:t xml:space="preserve"> </w:t>
            </w:r>
            <w:r w:rsidRPr="003408B4">
              <w:rPr>
                <w:rStyle w:val="a8"/>
                <w:rtl/>
              </w:rPr>
              <w:t>ולא הצונן לתוך החמין</w:t>
            </w:r>
            <w:r>
              <w:rPr>
                <w:rStyle w:val="a8"/>
                <w:rFonts w:hint="cs"/>
                <w:rtl/>
              </w:rPr>
              <w:t>,</w:t>
            </w:r>
            <w:r w:rsidRPr="003408B4">
              <w:rPr>
                <w:rStyle w:val="a8"/>
                <w:rtl/>
              </w:rPr>
              <w:t xml:space="preserve"> דברי בית שמאי</w:t>
            </w:r>
            <w:r>
              <w:rPr>
                <w:rStyle w:val="a8"/>
                <w:rFonts w:hint="cs"/>
                <w:rtl/>
              </w:rPr>
              <w:t>.</w:t>
            </w:r>
            <w:r w:rsidRPr="003408B4">
              <w:rPr>
                <w:rStyle w:val="a8"/>
                <w:rtl/>
              </w:rPr>
              <w:t xml:space="preserve"> </w:t>
            </w:r>
          </w:p>
          <w:p w14:paraId="351CDDB3" w14:textId="77777777" w:rsidR="003408B4" w:rsidRDefault="003408B4" w:rsidP="003408B4">
            <w:pPr>
              <w:rPr>
                <w:rStyle w:val="a8"/>
                <w:rtl/>
              </w:rPr>
            </w:pPr>
            <w:r w:rsidRPr="003408B4">
              <w:rPr>
                <w:rStyle w:val="a8"/>
                <w:rtl/>
              </w:rPr>
              <w:t>ובית הלל אומרים</w:t>
            </w:r>
            <w:r>
              <w:rPr>
                <w:rStyle w:val="a8"/>
                <w:rFonts w:hint="cs"/>
                <w:rtl/>
              </w:rPr>
              <w:t>:</w:t>
            </w:r>
            <w:r w:rsidRPr="003408B4">
              <w:rPr>
                <w:rStyle w:val="a8"/>
                <w:rtl/>
              </w:rPr>
              <w:t xml:space="preserve"> בין חמין לתוך </w:t>
            </w:r>
            <w:r>
              <w:rPr>
                <w:rStyle w:val="a8"/>
                <w:rtl/>
              </w:rPr>
              <w:t>הצונן ובין צונן לתוך החמין מותר</w:t>
            </w:r>
            <w:r>
              <w:rPr>
                <w:rStyle w:val="a8"/>
                <w:rFonts w:hint="cs"/>
                <w:rtl/>
              </w:rPr>
              <w:t>.</w:t>
            </w:r>
          </w:p>
          <w:p w14:paraId="2F71E409" w14:textId="026C9DEF" w:rsidR="003408B4" w:rsidRDefault="003408B4" w:rsidP="003408B4">
            <w:pPr>
              <w:rPr>
                <w:rStyle w:val="a8"/>
                <w:rtl/>
              </w:rPr>
            </w:pPr>
            <w:proofErr w:type="spellStart"/>
            <w:r w:rsidRPr="003408B4">
              <w:rPr>
                <w:rStyle w:val="a8"/>
                <w:rtl/>
              </w:rPr>
              <w:t>בד''א</w:t>
            </w:r>
            <w:proofErr w:type="spellEnd"/>
            <w:r w:rsidR="00714B61">
              <w:rPr>
                <w:rStyle w:val="a8"/>
                <w:rFonts w:hint="cs"/>
                <w:rtl/>
              </w:rPr>
              <w:t xml:space="preserve"> </w:t>
            </w:r>
            <w:r w:rsidR="00714B61" w:rsidRPr="00B52862">
              <w:rPr>
                <w:rStyle w:val="a3"/>
                <w:rFonts w:hint="cs"/>
                <w:rtl/>
              </w:rPr>
              <w:t>[=שמותר</w:t>
            </w:r>
            <w:r w:rsidR="003D7E2A">
              <w:rPr>
                <w:rStyle w:val="a3"/>
                <w:rFonts w:hint="cs"/>
                <w:rtl/>
              </w:rPr>
              <w:t xml:space="preserve"> לערבב מים קרים וחמים</w:t>
            </w:r>
            <w:r w:rsidR="00714B61" w:rsidRPr="00B52862">
              <w:rPr>
                <w:rStyle w:val="a3"/>
                <w:rFonts w:hint="cs"/>
                <w:rtl/>
              </w:rPr>
              <w:t>]</w:t>
            </w:r>
            <w:r w:rsidRPr="00B52862">
              <w:rPr>
                <w:rStyle w:val="a3"/>
                <w:rFonts w:hint="cs"/>
                <w:rtl/>
              </w:rPr>
              <w:t>?</w:t>
            </w:r>
            <w:r w:rsidRPr="003408B4">
              <w:rPr>
                <w:rStyle w:val="a8"/>
                <w:rtl/>
              </w:rPr>
              <w:t xml:space="preserve"> בכוס</w:t>
            </w:r>
            <w:r w:rsidR="00714B61">
              <w:rPr>
                <w:rStyle w:val="a8"/>
                <w:rFonts w:hint="cs"/>
                <w:rtl/>
              </w:rPr>
              <w:t xml:space="preserve"> </w:t>
            </w:r>
            <w:r w:rsidR="00714B61" w:rsidRPr="00B52862">
              <w:rPr>
                <w:rStyle w:val="a3"/>
                <w:rFonts w:hint="cs"/>
                <w:rtl/>
              </w:rPr>
              <w:t xml:space="preserve">[=שיש בה שתי סברות </w:t>
            </w:r>
            <w:proofErr w:type="spellStart"/>
            <w:r w:rsidR="00714B61" w:rsidRPr="00B52862">
              <w:rPr>
                <w:rStyle w:val="a3"/>
                <w:rFonts w:hint="cs"/>
                <w:rtl/>
              </w:rPr>
              <w:t>לקולא</w:t>
            </w:r>
            <w:proofErr w:type="spellEnd"/>
            <w:r w:rsidR="00714B61" w:rsidRPr="00B52862">
              <w:rPr>
                <w:rStyle w:val="a3"/>
                <w:rFonts w:hint="cs"/>
                <w:rtl/>
              </w:rPr>
              <w:t xml:space="preserve">: א. היא מיועדת </w:t>
            </w:r>
            <w:proofErr w:type="spellStart"/>
            <w:r w:rsidR="00714B61" w:rsidRPr="00B52862">
              <w:rPr>
                <w:rStyle w:val="a3"/>
                <w:rFonts w:hint="cs"/>
                <w:rtl/>
              </w:rPr>
              <w:t>לשתיה</w:t>
            </w:r>
            <w:proofErr w:type="spellEnd"/>
            <w:r w:rsidR="00714B61" w:rsidRPr="00B52862">
              <w:rPr>
                <w:rStyle w:val="a3"/>
                <w:rFonts w:hint="cs"/>
                <w:rtl/>
              </w:rPr>
              <w:t>, ולא חיממו הרבה. ב. היא כלי שני]</w:t>
            </w:r>
            <w:r w:rsidRPr="00B52862">
              <w:rPr>
                <w:rStyle w:val="a3"/>
                <w:rFonts w:hint="cs"/>
                <w:rtl/>
              </w:rPr>
              <w:t>,</w:t>
            </w:r>
            <w:r w:rsidRPr="003408B4">
              <w:rPr>
                <w:rStyle w:val="a8"/>
                <w:rtl/>
              </w:rPr>
              <w:t xml:space="preserve"> אבל </w:t>
            </w:r>
            <w:proofErr w:type="spellStart"/>
            <w:r w:rsidRPr="003408B4">
              <w:rPr>
                <w:rStyle w:val="a8"/>
                <w:rtl/>
              </w:rPr>
              <w:t>באמבטי</w:t>
            </w:r>
            <w:proofErr w:type="spellEnd"/>
            <w:r w:rsidRPr="003408B4">
              <w:rPr>
                <w:rStyle w:val="a8"/>
                <w:rtl/>
              </w:rPr>
              <w:t xml:space="preserve"> </w:t>
            </w:r>
            <w:r w:rsidR="00714B61" w:rsidRPr="00714B61">
              <w:rPr>
                <w:rStyle w:val="a3"/>
                <w:rFonts w:hint="cs"/>
                <w:rtl/>
              </w:rPr>
              <w:t>[=שהיא כלי ראשון וגם חם מאד</w:t>
            </w:r>
            <w:r w:rsidR="00CE04BC">
              <w:rPr>
                <w:rStyle w:val="a3"/>
                <w:rFonts w:hint="cs"/>
                <w:rtl/>
              </w:rPr>
              <w:t xml:space="preserve"> מותר לשפוך</w:t>
            </w:r>
            <w:r w:rsidR="00714B61" w:rsidRPr="00714B61">
              <w:rPr>
                <w:rStyle w:val="a3"/>
                <w:rFonts w:hint="cs"/>
                <w:rtl/>
              </w:rPr>
              <w:t>]</w:t>
            </w:r>
            <w:r w:rsidR="00714B61">
              <w:rPr>
                <w:rStyle w:val="a8"/>
                <w:rFonts w:hint="cs"/>
                <w:rtl/>
              </w:rPr>
              <w:t xml:space="preserve"> </w:t>
            </w:r>
            <w:r w:rsidRPr="003408B4">
              <w:rPr>
                <w:rStyle w:val="a8"/>
                <w:rtl/>
              </w:rPr>
              <w:t>חמין</w:t>
            </w:r>
            <w:r>
              <w:rPr>
                <w:rStyle w:val="a8"/>
                <w:rtl/>
              </w:rPr>
              <w:t xml:space="preserve"> לתוך הצונן</w:t>
            </w:r>
            <w:r w:rsidR="00CE04BC">
              <w:rPr>
                <w:rStyle w:val="a8"/>
                <w:rFonts w:hint="cs"/>
                <w:rtl/>
              </w:rPr>
              <w:t>,</w:t>
            </w:r>
            <w:r>
              <w:rPr>
                <w:rStyle w:val="a8"/>
                <w:rtl/>
              </w:rPr>
              <w:t xml:space="preserve"> ולא צונן לתוך החמין</w:t>
            </w:r>
            <w:r>
              <w:rPr>
                <w:rStyle w:val="a8"/>
                <w:rFonts w:hint="cs"/>
                <w:rtl/>
              </w:rPr>
              <w:t>.</w:t>
            </w:r>
          </w:p>
          <w:p w14:paraId="3F45F61A" w14:textId="77777777" w:rsidR="003408B4" w:rsidRDefault="003408B4" w:rsidP="003408B4">
            <w:pPr>
              <w:rPr>
                <w:rtl/>
              </w:rPr>
            </w:pPr>
            <w:r w:rsidRPr="003408B4">
              <w:rPr>
                <w:rStyle w:val="a8"/>
                <w:rtl/>
              </w:rPr>
              <w:t xml:space="preserve">ורבי שמעון בן </w:t>
            </w:r>
            <w:proofErr w:type="spellStart"/>
            <w:r w:rsidRPr="003408B4">
              <w:rPr>
                <w:rStyle w:val="a8"/>
                <w:rtl/>
              </w:rPr>
              <w:t>מנסיא</w:t>
            </w:r>
            <w:proofErr w:type="spellEnd"/>
            <w:r w:rsidRPr="003408B4">
              <w:rPr>
                <w:rStyle w:val="a8"/>
                <w:rtl/>
              </w:rPr>
              <w:t xml:space="preserve"> אוסר</w:t>
            </w:r>
            <w:r w:rsidRPr="00E4740B">
              <w:rPr>
                <w:rtl/>
              </w:rPr>
              <w:t xml:space="preserve"> </w:t>
            </w:r>
            <w:r w:rsidRPr="002762D9">
              <w:rPr>
                <w:rStyle w:val="a3"/>
                <w:rFonts w:hint="cs"/>
                <w:rtl/>
              </w:rPr>
              <w:t>[=</w:t>
            </w:r>
            <w:proofErr w:type="spellStart"/>
            <w:r w:rsidRPr="002762D9">
              <w:rPr>
                <w:rStyle w:val="a3"/>
                <w:rFonts w:hint="cs"/>
                <w:rtl/>
              </w:rPr>
              <w:t>באמבטי</w:t>
            </w:r>
            <w:proofErr w:type="spellEnd"/>
            <w:r w:rsidRPr="002762D9">
              <w:rPr>
                <w:rStyle w:val="a3"/>
                <w:rFonts w:hint="cs"/>
                <w:rtl/>
              </w:rPr>
              <w:t xml:space="preserve"> אפילו חמין לתוך צונן].</w:t>
            </w:r>
          </w:p>
          <w:p w14:paraId="79FF0C33" w14:textId="60551ED6" w:rsidR="003408B4" w:rsidRDefault="003408B4" w:rsidP="003408B4">
            <w:pPr>
              <w:rPr>
                <w:rtl/>
              </w:rPr>
            </w:pPr>
            <w:r>
              <w:rPr>
                <w:rtl/>
              </w:rPr>
              <w:t>אמר רב נחמן</w:t>
            </w:r>
            <w:r w:rsidR="00CE04BC">
              <w:rPr>
                <w:rFonts w:hint="cs"/>
                <w:rtl/>
              </w:rPr>
              <w:t>:</w:t>
            </w:r>
            <w:r>
              <w:rPr>
                <w:rtl/>
              </w:rPr>
              <w:t xml:space="preserve"> </w:t>
            </w:r>
            <w:r w:rsidRPr="00CE04BC">
              <w:rPr>
                <w:rStyle w:val="a9"/>
                <w:rtl/>
              </w:rPr>
              <w:t xml:space="preserve">הלכה </w:t>
            </w:r>
            <w:proofErr w:type="spellStart"/>
            <w:r w:rsidRPr="00CE04BC">
              <w:rPr>
                <w:rStyle w:val="a9"/>
                <w:rtl/>
              </w:rPr>
              <w:t>כר''ש</w:t>
            </w:r>
            <w:proofErr w:type="spellEnd"/>
            <w:r w:rsidRPr="00CE04BC">
              <w:rPr>
                <w:rStyle w:val="a9"/>
                <w:rtl/>
              </w:rPr>
              <w:t xml:space="preserve"> בן </w:t>
            </w:r>
            <w:proofErr w:type="spellStart"/>
            <w:r w:rsidRPr="00CE04BC">
              <w:rPr>
                <w:rStyle w:val="a9"/>
                <w:rtl/>
              </w:rPr>
              <w:t>מנסיא</w:t>
            </w:r>
            <w:proofErr w:type="spellEnd"/>
            <w:r w:rsidRPr="00CE04BC">
              <w:rPr>
                <w:rStyle w:val="a9"/>
                <w:rFonts w:hint="cs"/>
                <w:rtl/>
              </w:rPr>
              <w:t>.</w:t>
            </w:r>
          </w:p>
        </w:tc>
        <w:tc>
          <w:tcPr>
            <w:tcW w:w="4278" w:type="dxa"/>
            <w:shd w:val="clear" w:color="auto" w:fill="auto"/>
          </w:tcPr>
          <w:p w14:paraId="4883E8AD" w14:textId="77777777" w:rsidR="003408B4" w:rsidRDefault="003408B4" w:rsidP="003408B4">
            <w:pPr>
              <w:rPr>
                <w:rStyle w:val="a7"/>
                <w:rtl/>
              </w:rPr>
            </w:pPr>
            <w:r w:rsidRPr="003D7E2A">
              <w:rPr>
                <w:rStyle w:val="a7"/>
                <w:b/>
                <w:bCs/>
                <w:u w:val="single"/>
                <w:rtl/>
              </w:rPr>
              <w:t>חמין לתוך צונן</w:t>
            </w:r>
            <w:r w:rsidRPr="00B87DBD">
              <w:rPr>
                <w:rStyle w:val="a7"/>
                <w:rtl/>
              </w:rPr>
              <w:t xml:space="preserve">. </w:t>
            </w:r>
            <w:proofErr w:type="spellStart"/>
            <w:r w:rsidRPr="00B87DBD">
              <w:rPr>
                <w:rStyle w:val="a7"/>
                <w:rtl/>
              </w:rPr>
              <w:t>דקסבר</w:t>
            </w:r>
            <w:proofErr w:type="spellEnd"/>
            <w:r w:rsidRPr="00B87DBD">
              <w:rPr>
                <w:rStyle w:val="a7"/>
                <w:rtl/>
              </w:rPr>
              <w:t xml:space="preserve"> </w:t>
            </w:r>
            <w:proofErr w:type="spellStart"/>
            <w:r w:rsidRPr="00B87DBD">
              <w:rPr>
                <w:rStyle w:val="a7"/>
                <w:rtl/>
              </w:rPr>
              <w:t>תתאה</w:t>
            </w:r>
            <w:proofErr w:type="spellEnd"/>
            <w:r w:rsidRPr="00B87DBD">
              <w:rPr>
                <w:rStyle w:val="a7"/>
                <w:rtl/>
              </w:rPr>
              <w:t xml:space="preserve"> גבר ואין החמין </w:t>
            </w:r>
            <w:proofErr w:type="spellStart"/>
            <w:r w:rsidRPr="00B87DBD">
              <w:rPr>
                <w:rStyle w:val="a7"/>
                <w:rtl/>
              </w:rPr>
              <w:t>מרתיחין</w:t>
            </w:r>
            <w:proofErr w:type="spellEnd"/>
            <w:r w:rsidRPr="00B87DBD">
              <w:rPr>
                <w:rStyle w:val="a7"/>
                <w:rtl/>
              </w:rPr>
              <w:t xml:space="preserve"> את הצונן אלא </w:t>
            </w:r>
            <w:proofErr w:type="spellStart"/>
            <w:r w:rsidRPr="00B87DBD">
              <w:rPr>
                <w:rStyle w:val="a7"/>
                <w:rtl/>
              </w:rPr>
              <w:t>מפשירין</w:t>
            </w:r>
            <w:proofErr w:type="spellEnd"/>
            <w:r w:rsidRPr="00B87DBD">
              <w:rPr>
                <w:rStyle w:val="a7"/>
                <w:rtl/>
              </w:rPr>
              <w:t xml:space="preserve">: </w:t>
            </w:r>
          </w:p>
          <w:p w14:paraId="07822146" w14:textId="77777777" w:rsidR="003408B4" w:rsidRDefault="003408B4" w:rsidP="003408B4">
            <w:pPr>
              <w:rPr>
                <w:rStyle w:val="a7"/>
                <w:rtl/>
              </w:rPr>
            </w:pPr>
            <w:r w:rsidRPr="003D7E2A">
              <w:rPr>
                <w:rStyle w:val="a7"/>
                <w:b/>
                <w:bCs/>
                <w:u w:val="single"/>
                <w:rtl/>
              </w:rPr>
              <w:t>ולא צונן לתוך חמין</w:t>
            </w:r>
            <w:r w:rsidRPr="00B87DBD">
              <w:rPr>
                <w:rStyle w:val="a7"/>
                <w:rtl/>
              </w:rPr>
              <w:t xml:space="preserve">. שהתחתונים מרתיחים את העליונים </w:t>
            </w:r>
            <w:proofErr w:type="spellStart"/>
            <w:r w:rsidRPr="00B87DBD">
              <w:rPr>
                <w:rStyle w:val="a7"/>
                <w:rtl/>
              </w:rPr>
              <w:t>דתתאה</w:t>
            </w:r>
            <w:proofErr w:type="spellEnd"/>
            <w:r w:rsidRPr="00B87DBD">
              <w:rPr>
                <w:rStyle w:val="a7"/>
                <w:rtl/>
              </w:rPr>
              <w:t xml:space="preserve"> גבר: </w:t>
            </w:r>
          </w:p>
          <w:p w14:paraId="2643278A" w14:textId="77777777" w:rsidR="003408B4" w:rsidRDefault="003408B4" w:rsidP="003408B4">
            <w:pPr>
              <w:rPr>
                <w:rStyle w:val="a7"/>
                <w:rtl/>
              </w:rPr>
            </w:pPr>
            <w:r w:rsidRPr="003408B4">
              <w:rPr>
                <w:rStyle w:val="a7"/>
                <w:b/>
                <w:bCs/>
                <w:rtl/>
              </w:rPr>
              <w:t>בכוס</w:t>
            </w:r>
            <w:r w:rsidRPr="00B87DBD">
              <w:rPr>
                <w:rStyle w:val="a7"/>
                <w:rtl/>
              </w:rPr>
              <w:t xml:space="preserve">. </w:t>
            </w:r>
            <w:proofErr w:type="spellStart"/>
            <w:r w:rsidRPr="00B87DBD">
              <w:rPr>
                <w:rStyle w:val="a7"/>
                <w:rtl/>
              </w:rPr>
              <w:t>דלשתיה</w:t>
            </w:r>
            <w:proofErr w:type="spellEnd"/>
            <w:r w:rsidRPr="00B87DBD">
              <w:rPr>
                <w:rStyle w:val="a7"/>
                <w:rtl/>
              </w:rPr>
              <w:t xml:space="preserve"> קבעי להו ולא ניחא ליה </w:t>
            </w:r>
            <w:proofErr w:type="spellStart"/>
            <w:r w:rsidRPr="00B87DBD">
              <w:rPr>
                <w:rStyle w:val="a7"/>
                <w:rtl/>
              </w:rPr>
              <w:t>שיחומו</w:t>
            </w:r>
            <w:proofErr w:type="spellEnd"/>
            <w:r w:rsidRPr="00B87DBD">
              <w:rPr>
                <w:rStyle w:val="a7"/>
                <w:rtl/>
              </w:rPr>
              <w:t xml:space="preserve"> הרבה</w:t>
            </w:r>
            <w:r>
              <w:rPr>
                <w:rStyle w:val="a7"/>
                <w:rFonts w:hint="cs"/>
                <w:rtl/>
              </w:rPr>
              <w:t>,</w:t>
            </w:r>
            <w:r w:rsidRPr="00B87DBD">
              <w:rPr>
                <w:rStyle w:val="a7"/>
                <w:rtl/>
              </w:rPr>
              <w:t xml:space="preserve"> ועוד </w:t>
            </w:r>
            <w:proofErr w:type="spellStart"/>
            <w:r w:rsidRPr="00B87DBD">
              <w:rPr>
                <w:rStyle w:val="a7"/>
                <w:rtl/>
              </w:rPr>
              <w:t>דכלי</w:t>
            </w:r>
            <w:proofErr w:type="spellEnd"/>
            <w:r w:rsidRPr="00B87DBD">
              <w:rPr>
                <w:rStyle w:val="a7"/>
                <w:rtl/>
              </w:rPr>
              <w:t xml:space="preserve"> שני הוא: </w:t>
            </w:r>
          </w:p>
          <w:p w14:paraId="795099F1" w14:textId="77777777" w:rsidR="003408B4" w:rsidRDefault="003408B4" w:rsidP="003408B4">
            <w:pPr>
              <w:rPr>
                <w:rStyle w:val="a7"/>
                <w:rtl/>
              </w:rPr>
            </w:pPr>
            <w:r w:rsidRPr="00B87DBD">
              <w:rPr>
                <w:rStyle w:val="a7"/>
                <w:rtl/>
              </w:rPr>
              <w:t xml:space="preserve">אוסר. אפילו חמין לתוך צונן: </w:t>
            </w:r>
          </w:p>
          <w:p w14:paraId="242EB753" w14:textId="77777777" w:rsidR="003408B4" w:rsidRPr="00B87DBD" w:rsidRDefault="003408B4" w:rsidP="0066487F">
            <w:pPr>
              <w:rPr>
                <w:rStyle w:val="a7"/>
                <w:rtl/>
              </w:rPr>
            </w:pPr>
          </w:p>
        </w:tc>
      </w:tr>
      <w:tr w:rsidR="00294832" w14:paraId="261D03FD" w14:textId="77777777" w:rsidTr="003408B4">
        <w:tc>
          <w:tcPr>
            <w:tcW w:w="4278" w:type="dxa"/>
            <w:shd w:val="clear" w:color="auto" w:fill="auto"/>
          </w:tcPr>
          <w:p w14:paraId="3EB82D94" w14:textId="77777777" w:rsidR="00294832" w:rsidRPr="003408B4" w:rsidRDefault="00294832" w:rsidP="00294832">
            <w:pPr>
              <w:rPr>
                <w:rStyle w:val="a9"/>
                <w:rtl/>
              </w:rPr>
            </w:pPr>
            <w:r w:rsidRPr="00E4740B">
              <w:rPr>
                <w:rtl/>
              </w:rPr>
              <w:t xml:space="preserve">סבר רב יוסף </w:t>
            </w:r>
            <w:proofErr w:type="spellStart"/>
            <w:r w:rsidRPr="00E4740B">
              <w:rPr>
                <w:rtl/>
              </w:rPr>
              <w:t>למימר</w:t>
            </w:r>
            <w:proofErr w:type="spellEnd"/>
            <w:r>
              <w:rPr>
                <w:rFonts w:hint="cs"/>
                <w:rtl/>
              </w:rPr>
              <w:t>:</w:t>
            </w:r>
            <w:r w:rsidRPr="00E4740B">
              <w:rPr>
                <w:rtl/>
              </w:rPr>
              <w:t xml:space="preserve"> </w:t>
            </w:r>
            <w:r w:rsidRPr="003408B4">
              <w:rPr>
                <w:rStyle w:val="a9"/>
                <w:rtl/>
              </w:rPr>
              <w:t xml:space="preserve">ספל </w:t>
            </w:r>
            <w:r w:rsidRPr="003408B4">
              <w:rPr>
                <w:rStyle w:val="a3"/>
                <w:rFonts w:hint="cs"/>
                <w:rtl/>
              </w:rPr>
              <w:t>[=שמיועד לרחיצה]</w:t>
            </w:r>
            <w:r>
              <w:rPr>
                <w:rStyle w:val="a9"/>
                <w:rFonts w:hint="cs"/>
                <w:rtl/>
              </w:rPr>
              <w:t xml:space="preserve"> </w:t>
            </w:r>
            <w:r>
              <w:rPr>
                <w:rStyle w:val="a9"/>
                <w:rtl/>
              </w:rPr>
              <w:t xml:space="preserve">הרי הוא </w:t>
            </w:r>
            <w:proofErr w:type="spellStart"/>
            <w:r>
              <w:rPr>
                <w:rStyle w:val="a9"/>
                <w:rtl/>
              </w:rPr>
              <w:t>כאמבטי</w:t>
            </w:r>
            <w:proofErr w:type="spellEnd"/>
            <w:r>
              <w:rPr>
                <w:rStyle w:val="a3"/>
                <w:rFonts w:hint="cs"/>
                <w:rtl/>
              </w:rPr>
              <w:t xml:space="preserve"> </w:t>
            </w:r>
            <w:r w:rsidRPr="00CE04BC">
              <w:rPr>
                <w:rStyle w:val="a3"/>
                <w:rFonts w:hint="cs"/>
                <w:rtl/>
              </w:rPr>
              <w:t>[=ואסור לתת לתוכו צונן</w:t>
            </w:r>
            <w:r>
              <w:rPr>
                <w:rStyle w:val="a3"/>
                <w:rFonts w:hint="cs"/>
                <w:rtl/>
              </w:rPr>
              <w:t>, למרות שהוא כלי שני, בגלל שחם מאד.</w:t>
            </w:r>
            <w:r w:rsidRPr="00CE04BC">
              <w:rPr>
                <w:rStyle w:val="a3"/>
                <w:rFonts w:hint="cs"/>
                <w:rtl/>
              </w:rPr>
              <w:t>]</w:t>
            </w:r>
          </w:p>
          <w:p w14:paraId="0980AFBF" w14:textId="715AB2E8" w:rsidR="00294832" w:rsidRPr="00E4740B" w:rsidRDefault="00294832" w:rsidP="00294832">
            <w:pPr>
              <w:rPr>
                <w:rtl/>
              </w:rPr>
            </w:pPr>
            <w:proofErr w:type="spellStart"/>
            <w:r w:rsidRPr="00E4740B">
              <w:rPr>
                <w:rtl/>
              </w:rPr>
              <w:t>א''ל</w:t>
            </w:r>
            <w:proofErr w:type="spellEnd"/>
            <w:r w:rsidRPr="00E4740B">
              <w:rPr>
                <w:rtl/>
              </w:rPr>
              <w:t xml:space="preserve"> </w:t>
            </w:r>
            <w:proofErr w:type="spellStart"/>
            <w:r w:rsidRPr="00E4740B">
              <w:rPr>
                <w:rtl/>
              </w:rPr>
              <w:t>אביי</w:t>
            </w:r>
            <w:proofErr w:type="spellEnd"/>
            <w:r>
              <w:rPr>
                <w:rFonts w:hint="cs"/>
                <w:rtl/>
              </w:rPr>
              <w:t>:</w:t>
            </w:r>
            <w:r w:rsidRPr="00E4740B">
              <w:rPr>
                <w:rtl/>
              </w:rPr>
              <w:t xml:space="preserve"> תני ר' </w:t>
            </w:r>
            <w:proofErr w:type="spellStart"/>
            <w:r w:rsidRPr="00E4740B">
              <w:rPr>
                <w:rtl/>
              </w:rPr>
              <w:t>חייא</w:t>
            </w:r>
            <w:proofErr w:type="spellEnd"/>
            <w:r>
              <w:rPr>
                <w:rFonts w:hint="cs"/>
                <w:rtl/>
              </w:rPr>
              <w:t>:</w:t>
            </w:r>
            <w:r w:rsidRPr="00E4740B">
              <w:rPr>
                <w:rtl/>
              </w:rPr>
              <w:t xml:space="preserve"> </w:t>
            </w:r>
            <w:r w:rsidRPr="003408B4">
              <w:rPr>
                <w:rStyle w:val="a8"/>
                <w:rtl/>
              </w:rPr>
              <w:t xml:space="preserve">ספל אינו </w:t>
            </w:r>
            <w:proofErr w:type="spellStart"/>
            <w:r w:rsidRPr="003408B4">
              <w:rPr>
                <w:rStyle w:val="a8"/>
                <w:rtl/>
              </w:rPr>
              <w:t>כאמבטי</w:t>
            </w:r>
            <w:proofErr w:type="spellEnd"/>
            <w:r>
              <w:rPr>
                <w:rFonts w:hint="cs"/>
                <w:rtl/>
              </w:rPr>
              <w:t>.</w:t>
            </w:r>
          </w:p>
        </w:tc>
        <w:tc>
          <w:tcPr>
            <w:tcW w:w="4278" w:type="dxa"/>
            <w:shd w:val="clear" w:color="auto" w:fill="auto"/>
          </w:tcPr>
          <w:p w14:paraId="28E2F6A6" w14:textId="454D502C" w:rsidR="00294832" w:rsidRPr="00294832" w:rsidRDefault="00294832" w:rsidP="00294832">
            <w:pPr>
              <w:rPr>
                <w:rStyle w:val="a7"/>
                <w:rtl/>
              </w:rPr>
            </w:pPr>
            <w:r w:rsidRPr="00CE04BC">
              <w:rPr>
                <w:rStyle w:val="a7"/>
                <w:b/>
                <w:bCs/>
                <w:u w:val="single"/>
                <w:rtl/>
              </w:rPr>
              <w:t xml:space="preserve">ספל הרי הוא </w:t>
            </w:r>
            <w:proofErr w:type="spellStart"/>
            <w:r w:rsidRPr="00CE04BC">
              <w:rPr>
                <w:rStyle w:val="a7"/>
                <w:b/>
                <w:bCs/>
                <w:u w:val="single"/>
                <w:rtl/>
              </w:rPr>
              <w:t>כאמבטי</w:t>
            </w:r>
            <w:proofErr w:type="spellEnd"/>
            <w:r w:rsidRPr="00CE04BC">
              <w:rPr>
                <w:rStyle w:val="a7"/>
                <w:b/>
                <w:bCs/>
                <w:u w:val="single"/>
                <w:rtl/>
              </w:rPr>
              <w:t>'</w:t>
            </w:r>
            <w:r w:rsidRPr="00B87DBD">
              <w:rPr>
                <w:rStyle w:val="a7"/>
                <w:rtl/>
              </w:rPr>
              <w:t xml:space="preserve">. ואף על גב </w:t>
            </w:r>
            <w:proofErr w:type="spellStart"/>
            <w:r w:rsidRPr="00B87DBD">
              <w:rPr>
                <w:rStyle w:val="a7"/>
                <w:rtl/>
              </w:rPr>
              <w:t>דכלי</w:t>
            </w:r>
            <w:proofErr w:type="spellEnd"/>
            <w:r w:rsidRPr="00B87DBD">
              <w:rPr>
                <w:rStyle w:val="a7"/>
                <w:rtl/>
              </w:rPr>
              <w:t xml:space="preserve"> שני הוא</w:t>
            </w:r>
            <w:r>
              <w:rPr>
                <w:rStyle w:val="a7"/>
                <w:rFonts w:hint="cs"/>
                <w:rtl/>
              </w:rPr>
              <w:t>,</w:t>
            </w:r>
            <w:r w:rsidRPr="00B87DBD">
              <w:rPr>
                <w:rStyle w:val="a7"/>
                <w:rtl/>
              </w:rPr>
              <w:t xml:space="preserve"> הואיל ולאו </w:t>
            </w:r>
            <w:proofErr w:type="spellStart"/>
            <w:r w:rsidRPr="00B87DBD">
              <w:rPr>
                <w:rStyle w:val="a7"/>
                <w:rtl/>
              </w:rPr>
              <w:t>לשתיה</w:t>
            </w:r>
            <w:proofErr w:type="spellEnd"/>
            <w:r w:rsidRPr="00B87DBD">
              <w:rPr>
                <w:rStyle w:val="a7"/>
                <w:rtl/>
              </w:rPr>
              <w:t xml:space="preserve"> אלא לרחיצה אסירי </w:t>
            </w:r>
            <w:proofErr w:type="spellStart"/>
            <w:r w:rsidRPr="00B87DBD">
              <w:rPr>
                <w:rStyle w:val="a7"/>
                <w:rtl/>
              </w:rPr>
              <w:t>דניחא</w:t>
            </w:r>
            <w:proofErr w:type="spellEnd"/>
            <w:r w:rsidRPr="00B87DBD">
              <w:rPr>
                <w:rStyle w:val="a7"/>
                <w:rtl/>
              </w:rPr>
              <w:t xml:space="preserve"> ליה </w:t>
            </w:r>
            <w:proofErr w:type="spellStart"/>
            <w:r w:rsidRPr="00B87DBD">
              <w:rPr>
                <w:rStyle w:val="a7"/>
                <w:rtl/>
              </w:rPr>
              <w:t>שיחמו</w:t>
            </w:r>
            <w:proofErr w:type="spellEnd"/>
            <w:r w:rsidRPr="00B87DBD">
              <w:rPr>
                <w:rStyle w:val="a7"/>
                <w:rtl/>
              </w:rPr>
              <w:t xml:space="preserve"> הרבה </w:t>
            </w:r>
            <w:proofErr w:type="spellStart"/>
            <w:r w:rsidRPr="00B87DBD">
              <w:rPr>
                <w:rStyle w:val="a7"/>
                <w:rtl/>
              </w:rPr>
              <w:t>וגזרינן</w:t>
            </w:r>
            <w:proofErr w:type="spellEnd"/>
            <w:r w:rsidRPr="00B87DBD">
              <w:rPr>
                <w:rStyle w:val="a7"/>
                <w:rtl/>
              </w:rPr>
              <w:t xml:space="preserve">: </w:t>
            </w:r>
          </w:p>
        </w:tc>
      </w:tr>
      <w:tr w:rsidR="00067BCB" w14:paraId="267D8C64" w14:textId="77777777" w:rsidTr="003408B4">
        <w:tc>
          <w:tcPr>
            <w:tcW w:w="4278" w:type="dxa"/>
            <w:shd w:val="clear" w:color="auto" w:fill="auto"/>
          </w:tcPr>
          <w:p w14:paraId="0BAC55DF" w14:textId="4A4B345F" w:rsidR="00067BCB" w:rsidRPr="00067BCB" w:rsidRDefault="00067BCB" w:rsidP="00067BCB">
            <w:pPr>
              <w:rPr>
                <w:szCs w:val="18"/>
                <w:rtl/>
              </w:rPr>
            </w:pPr>
            <w:r w:rsidRPr="00E4740B">
              <w:rPr>
                <w:rtl/>
              </w:rPr>
              <w:t xml:space="preserve">ולמאי </w:t>
            </w:r>
            <w:proofErr w:type="spellStart"/>
            <w:r w:rsidRPr="00E4740B">
              <w:rPr>
                <w:rtl/>
              </w:rPr>
              <w:t>דסליק</w:t>
            </w:r>
            <w:proofErr w:type="spellEnd"/>
            <w:r w:rsidRPr="00E4740B">
              <w:rPr>
                <w:rtl/>
              </w:rPr>
              <w:t xml:space="preserve"> </w:t>
            </w:r>
            <w:proofErr w:type="spellStart"/>
            <w:r w:rsidRPr="00E4740B">
              <w:rPr>
                <w:rtl/>
              </w:rPr>
              <w:t>אדעתא</w:t>
            </w:r>
            <w:proofErr w:type="spellEnd"/>
            <w:r w:rsidRPr="00E4740B">
              <w:rPr>
                <w:rtl/>
              </w:rPr>
              <w:t xml:space="preserve"> </w:t>
            </w:r>
            <w:r w:rsidRPr="00067BCB">
              <w:rPr>
                <w:rStyle w:val="a3"/>
                <w:rFonts w:hint="cs"/>
                <w:rtl/>
              </w:rPr>
              <w:t xml:space="preserve">[=של רב יוסף] </w:t>
            </w:r>
            <w:r w:rsidRPr="00E4740B">
              <w:rPr>
                <w:rtl/>
              </w:rPr>
              <w:t xml:space="preserve">מעיקרא </w:t>
            </w:r>
            <w:proofErr w:type="spellStart"/>
            <w:r w:rsidRPr="00E4740B">
              <w:rPr>
                <w:rtl/>
              </w:rPr>
              <w:t>דספל</w:t>
            </w:r>
            <w:proofErr w:type="spellEnd"/>
            <w:r w:rsidRPr="00E4740B">
              <w:rPr>
                <w:rtl/>
              </w:rPr>
              <w:t xml:space="preserve"> הרי הוא </w:t>
            </w:r>
            <w:proofErr w:type="spellStart"/>
            <w:r w:rsidRPr="00E4740B">
              <w:rPr>
                <w:rtl/>
              </w:rPr>
              <w:t>כאמבטי</w:t>
            </w:r>
            <w:proofErr w:type="spellEnd"/>
            <w:r>
              <w:rPr>
                <w:rFonts w:hint="cs"/>
                <w:rtl/>
              </w:rPr>
              <w:t>,</w:t>
            </w:r>
            <w:r w:rsidRPr="00E4740B">
              <w:rPr>
                <w:rtl/>
              </w:rPr>
              <w:t xml:space="preserve"> ואמר רב נחמן</w:t>
            </w:r>
            <w:r>
              <w:rPr>
                <w:rFonts w:hint="cs"/>
                <w:rtl/>
              </w:rPr>
              <w:t>:</w:t>
            </w:r>
            <w:r w:rsidRPr="00E4740B">
              <w:rPr>
                <w:rtl/>
              </w:rPr>
              <w:t xml:space="preserve"> </w:t>
            </w:r>
            <w:r w:rsidRPr="00CE04BC">
              <w:rPr>
                <w:rStyle w:val="a9"/>
                <w:rtl/>
              </w:rPr>
              <w:t xml:space="preserve">הלכה כרבי שמעון בן </w:t>
            </w:r>
            <w:proofErr w:type="spellStart"/>
            <w:r w:rsidRPr="00CE04BC">
              <w:rPr>
                <w:rStyle w:val="a9"/>
                <w:rtl/>
              </w:rPr>
              <w:t>מנסיא</w:t>
            </w:r>
            <w:proofErr w:type="spellEnd"/>
            <w:r>
              <w:rPr>
                <w:rStyle w:val="a9"/>
                <w:rFonts w:hint="cs"/>
                <w:rtl/>
              </w:rPr>
              <w:t xml:space="preserve"> </w:t>
            </w:r>
            <w:r w:rsidRPr="00067BCB">
              <w:rPr>
                <w:rStyle w:val="a3"/>
                <w:rFonts w:hint="cs"/>
                <w:rtl/>
              </w:rPr>
              <w:t>[=שאוסר כל ערבוב מים קרים באמבטיה],</w:t>
            </w:r>
            <w:r>
              <w:rPr>
                <w:rtl/>
              </w:rPr>
              <w:t xml:space="preserve"> אלא בשבת רחיצה בחמין </w:t>
            </w:r>
            <w:proofErr w:type="spellStart"/>
            <w:r>
              <w:rPr>
                <w:rtl/>
              </w:rPr>
              <w:t>ליכא</w:t>
            </w:r>
            <w:proofErr w:type="spellEnd"/>
            <w:r>
              <w:rPr>
                <w:rFonts w:hint="cs"/>
                <w:rtl/>
              </w:rPr>
              <w:t xml:space="preserve">? </w:t>
            </w:r>
            <w:r w:rsidRPr="00CE04BC">
              <w:rPr>
                <w:rStyle w:val="a3"/>
                <w:rFonts w:hint="cs"/>
                <w:rtl/>
              </w:rPr>
              <w:t>[=</w:t>
            </w:r>
            <w:r>
              <w:rPr>
                <w:rStyle w:val="a3"/>
                <w:rFonts w:hint="cs"/>
                <w:rtl/>
              </w:rPr>
              <w:t xml:space="preserve">שהרי אי אפשר </w:t>
            </w:r>
            <w:r>
              <w:rPr>
                <w:rStyle w:val="a3"/>
                <w:rFonts w:hint="cs"/>
                <w:rtl/>
              </w:rPr>
              <w:lastRenderedPageBreak/>
              <w:t xml:space="preserve">לרחוץ במים רותחים לגמרי, </w:t>
            </w:r>
            <w:r w:rsidRPr="00CE04BC">
              <w:rPr>
                <w:rStyle w:val="a3"/>
                <w:rFonts w:hint="cs"/>
                <w:rtl/>
              </w:rPr>
              <w:t>והרי מותר לרחוץ פניו ידיו ורגליו בחמין</w:t>
            </w:r>
            <w:r>
              <w:rPr>
                <w:rStyle w:val="a3"/>
                <w:rFonts w:hint="cs"/>
                <w:rtl/>
              </w:rPr>
              <w:t>!</w:t>
            </w:r>
            <w:r w:rsidRPr="00CE04BC">
              <w:rPr>
                <w:rStyle w:val="a3"/>
                <w:rFonts w:hint="cs"/>
                <w:rtl/>
              </w:rPr>
              <w:t>]</w:t>
            </w:r>
          </w:p>
        </w:tc>
        <w:tc>
          <w:tcPr>
            <w:tcW w:w="4278" w:type="dxa"/>
            <w:shd w:val="clear" w:color="auto" w:fill="auto"/>
          </w:tcPr>
          <w:p w14:paraId="6D67142A" w14:textId="4BB41424" w:rsidR="00067BCB" w:rsidRPr="00067BCB" w:rsidRDefault="00067BCB" w:rsidP="00067BCB">
            <w:pPr>
              <w:rPr>
                <w:rStyle w:val="a7"/>
                <w:rtl/>
              </w:rPr>
            </w:pPr>
            <w:r w:rsidRPr="00067BCB">
              <w:rPr>
                <w:rStyle w:val="a7"/>
                <w:b/>
                <w:bCs/>
                <w:u w:val="single"/>
                <w:rtl/>
              </w:rPr>
              <w:lastRenderedPageBreak/>
              <w:t xml:space="preserve">אלא בשבת רחיצה בחמין </w:t>
            </w:r>
            <w:proofErr w:type="spellStart"/>
            <w:r w:rsidRPr="00067BCB">
              <w:rPr>
                <w:rStyle w:val="a7"/>
                <w:b/>
                <w:bCs/>
                <w:u w:val="single"/>
                <w:rtl/>
              </w:rPr>
              <w:t>ליכא</w:t>
            </w:r>
            <w:proofErr w:type="spellEnd"/>
            <w:r w:rsidRPr="00B87DBD">
              <w:rPr>
                <w:rStyle w:val="a7"/>
                <w:rtl/>
              </w:rPr>
              <w:t xml:space="preserve">. </w:t>
            </w:r>
            <w:proofErr w:type="spellStart"/>
            <w:r w:rsidRPr="00B87DBD">
              <w:rPr>
                <w:rStyle w:val="a7"/>
                <w:rtl/>
              </w:rPr>
              <w:t>בתמיה</w:t>
            </w:r>
            <w:proofErr w:type="spellEnd"/>
            <w:r>
              <w:rPr>
                <w:rStyle w:val="a7"/>
                <w:rFonts w:hint="cs"/>
                <w:rtl/>
              </w:rPr>
              <w:t>.</w:t>
            </w:r>
            <w:r w:rsidRPr="00B87DBD">
              <w:rPr>
                <w:rStyle w:val="a7"/>
                <w:rtl/>
              </w:rPr>
              <w:t xml:space="preserve"> </w:t>
            </w:r>
            <w:proofErr w:type="spellStart"/>
            <w:r w:rsidRPr="00B87DBD">
              <w:rPr>
                <w:rStyle w:val="a7"/>
                <w:rtl/>
              </w:rPr>
              <w:t>דהא</w:t>
            </w:r>
            <w:proofErr w:type="spellEnd"/>
            <w:r w:rsidRPr="00B87DBD">
              <w:rPr>
                <w:rStyle w:val="a7"/>
                <w:rtl/>
              </w:rPr>
              <w:t xml:space="preserve"> לרבי שמעון אפילו חמין לתוך צונן אסור לא משכחת חמין </w:t>
            </w:r>
            <w:proofErr w:type="spellStart"/>
            <w:r w:rsidRPr="00B87DBD">
              <w:rPr>
                <w:rStyle w:val="a7"/>
                <w:rtl/>
              </w:rPr>
              <w:t>שהוחמו</w:t>
            </w:r>
            <w:proofErr w:type="spellEnd"/>
            <w:r w:rsidRPr="00B87DBD">
              <w:rPr>
                <w:rStyle w:val="a7"/>
                <w:rtl/>
              </w:rPr>
              <w:t xml:space="preserve"> ואפילו </w:t>
            </w:r>
            <w:proofErr w:type="spellStart"/>
            <w:r w:rsidRPr="00B87DBD">
              <w:rPr>
                <w:rStyle w:val="a7"/>
                <w:rtl/>
              </w:rPr>
              <w:t>מע''ש</w:t>
            </w:r>
            <w:proofErr w:type="spellEnd"/>
            <w:r w:rsidRPr="00B87DBD">
              <w:rPr>
                <w:rStyle w:val="a7"/>
                <w:rtl/>
              </w:rPr>
              <w:t xml:space="preserve"> שלא יהיו </w:t>
            </w:r>
            <w:proofErr w:type="spellStart"/>
            <w:r w:rsidRPr="00B87DBD">
              <w:rPr>
                <w:rStyle w:val="a7"/>
                <w:rtl/>
              </w:rPr>
              <w:t>צריכין</w:t>
            </w:r>
            <w:proofErr w:type="spellEnd"/>
            <w:r w:rsidRPr="00B87DBD">
              <w:rPr>
                <w:rStyle w:val="a7"/>
                <w:rtl/>
              </w:rPr>
              <w:t xml:space="preserve"> להפיג רתיחתן ואם כן לא </w:t>
            </w:r>
            <w:proofErr w:type="spellStart"/>
            <w:r w:rsidRPr="00B87DBD">
              <w:rPr>
                <w:rStyle w:val="a7"/>
                <w:rtl/>
              </w:rPr>
              <w:t>ירחוץ</w:t>
            </w:r>
            <w:proofErr w:type="spellEnd"/>
            <w:r w:rsidRPr="00B87DBD">
              <w:rPr>
                <w:rStyle w:val="a7"/>
                <w:rtl/>
              </w:rPr>
              <w:t xml:space="preserve"> אפילו פניו ידיו ורגליו בחמין: </w:t>
            </w:r>
          </w:p>
        </w:tc>
      </w:tr>
      <w:tr w:rsidR="0023256A" w14:paraId="2E99BEBB" w14:textId="77777777" w:rsidTr="003408B4">
        <w:tc>
          <w:tcPr>
            <w:tcW w:w="4278" w:type="dxa"/>
            <w:shd w:val="clear" w:color="auto" w:fill="auto"/>
          </w:tcPr>
          <w:p w14:paraId="31ECD0F7" w14:textId="77777777" w:rsidR="0023256A" w:rsidRDefault="0023256A" w:rsidP="0023256A">
            <w:pPr>
              <w:rPr>
                <w:rtl/>
              </w:rPr>
            </w:pPr>
            <w:r w:rsidRPr="00E4740B">
              <w:rPr>
                <w:rtl/>
              </w:rPr>
              <w:t xml:space="preserve">מי סברת רבי שמעון </w:t>
            </w:r>
            <w:proofErr w:type="spellStart"/>
            <w:r w:rsidRPr="00E4740B">
              <w:rPr>
                <w:rtl/>
              </w:rPr>
              <w:t>אסיפא</w:t>
            </w:r>
            <w:proofErr w:type="spellEnd"/>
            <w:r w:rsidRPr="00E4740B">
              <w:rPr>
                <w:rtl/>
              </w:rPr>
              <w:t xml:space="preserve"> </w:t>
            </w:r>
            <w:proofErr w:type="spellStart"/>
            <w:r w:rsidRPr="00E4740B">
              <w:rPr>
                <w:rtl/>
              </w:rPr>
              <w:t>קאי</w:t>
            </w:r>
            <w:proofErr w:type="spellEnd"/>
            <w:r>
              <w:rPr>
                <w:rFonts w:hint="cs"/>
                <w:rtl/>
              </w:rPr>
              <w:t xml:space="preserve"> </w:t>
            </w:r>
            <w:r w:rsidRPr="003D7E2A">
              <w:rPr>
                <w:rStyle w:val="a3"/>
                <w:rFonts w:hint="cs"/>
                <w:rtl/>
              </w:rPr>
              <w:t xml:space="preserve">[=על ערבוב </w:t>
            </w:r>
            <w:proofErr w:type="spellStart"/>
            <w:r w:rsidRPr="003D7E2A">
              <w:rPr>
                <w:rStyle w:val="a3"/>
                <w:rFonts w:hint="cs"/>
                <w:rtl/>
              </w:rPr>
              <w:t>באמבטי</w:t>
            </w:r>
            <w:proofErr w:type="spellEnd"/>
            <w:r w:rsidRPr="003D7E2A">
              <w:rPr>
                <w:rStyle w:val="a3"/>
                <w:rFonts w:hint="cs"/>
                <w:rtl/>
              </w:rPr>
              <w:t>, ובא לאסור גם חמין לתוך צונן]?</w:t>
            </w:r>
            <w:r w:rsidRPr="003D7E2A">
              <w:rPr>
                <w:rStyle w:val="a3"/>
                <w:rtl/>
              </w:rPr>
              <w:t xml:space="preserve"> </w:t>
            </w:r>
            <w:proofErr w:type="spellStart"/>
            <w:r w:rsidRPr="00E4740B">
              <w:rPr>
                <w:rtl/>
              </w:rPr>
              <w:t>ארישא</w:t>
            </w:r>
            <w:proofErr w:type="spellEnd"/>
            <w:r w:rsidRPr="00E4740B">
              <w:rPr>
                <w:rtl/>
              </w:rPr>
              <w:t xml:space="preserve"> </w:t>
            </w:r>
            <w:r w:rsidRPr="00CE04BC">
              <w:rPr>
                <w:rStyle w:val="a3"/>
                <w:rFonts w:hint="cs"/>
                <w:rtl/>
              </w:rPr>
              <w:t xml:space="preserve">[=של </w:t>
            </w:r>
            <w:proofErr w:type="spellStart"/>
            <w:r w:rsidRPr="00CE04BC">
              <w:rPr>
                <w:rStyle w:val="a3"/>
                <w:rFonts w:hint="cs"/>
                <w:rtl/>
              </w:rPr>
              <w:t>הבריתא</w:t>
            </w:r>
            <w:proofErr w:type="spellEnd"/>
            <w:r w:rsidRPr="00CE04BC">
              <w:rPr>
                <w:rStyle w:val="a3"/>
                <w:rFonts w:hint="cs"/>
                <w:rtl/>
              </w:rPr>
              <w:t>]</w:t>
            </w:r>
            <w:r>
              <w:rPr>
                <w:rFonts w:hint="cs"/>
                <w:rtl/>
              </w:rPr>
              <w:t xml:space="preserve"> </w:t>
            </w:r>
            <w:proofErr w:type="spellStart"/>
            <w:r w:rsidRPr="00E4740B">
              <w:rPr>
                <w:rtl/>
              </w:rPr>
              <w:t>קאי</w:t>
            </w:r>
            <w:proofErr w:type="spellEnd"/>
            <w:r>
              <w:rPr>
                <w:rFonts w:hint="cs"/>
                <w:rtl/>
              </w:rPr>
              <w:t xml:space="preserve"> </w:t>
            </w:r>
            <w:r w:rsidRPr="003D7E2A">
              <w:rPr>
                <w:rStyle w:val="a3"/>
                <w:rFonts w:hint="cs"/>
                <w:rtl/>
              </w:rPr>
              <w:t xml:space="preserve">[=ערבוב בכוס, שמיועדת </w:t>
            </w:r>
            <w:proofErr w:type="spellStart"/>
            <w:r w:rsidRPr="003D7E2A">
              <w:rPr>
                <w:rStyle w:val="a3"/>
                <w:rFonts w:hint="cs"/>
                <w:rtl/>
              </w:rPr>
              <w:t>לשתיה</w:t>
            </w:r>
            <w:proofErr w:type="spellEnd"/>
            <w:r>
              <w:rPr>
                <w:rStyle w:val="a3"/>
                <w:rFonts w:hint="cs"/>
                <w:rtl/>
              </w:rPr>
              <w:t xml:space="preserve">, </w:t>
            </w:r>
            <w:proofErr w:type="spellStart"/>
            <w:r>
              <w:rPr>
                <w:rStyle w:val="a3"/>
                <w:rFonts w:hint="cs"/>
                <w:rtl/>
              </w:rPr>
              <w:t>ובבריתא</w:t>
            </w:r>
            <w:proofErr w:type="spellEnd"/>
            <w:r>
              <w:rPr>
                <w:rStyle w:val="a3"/>
                <w:rFonts w:hint="cs"/>
                <w:rtl/>
              </w:rPr>
              <w:t xml:space="preserve"> נאמר</w:t>
            </w:r>
            <w:r w:rsidRPr="003D7E2A">
              <w:rPr>
                <w:rStyle w:val="a3"/>
                <w:rFonts w:hint="cs"/>
                <w:rtl/>
              </w:rPr>
              <w:t>]:</w:t>
            </w:r>
            <w:r w:rsidRPr="00E4740B">
              <w:rPr>
                <w:rtl/>
              </w:rPr>
              <w:t xml:space="preserve"> </w:t>
            </w:r>
            <w:r w:rsidRPr="00067BCB">
              <w:rPr>
                <w:rStyle w:val="a8"/>
                <w:rtl/>
              </w:rPr>
              <w:t xml:space="preserve">ובית הלל </w:t>
            </w:r>
            <w:proofErr w:type="spellStart"/>
            <w:r w:rsidRPr="00067BCB">
              <w:rPr>
                <w:rStyle w:val="a8"/>
                <w:rtl/>
              </w:rPr>
              <w:t>מתירין</w:t>
            </w:r>
            <w:proofErr w:type="spellEnd"/>
            <w:r w:rsidRPr="00067BCB">
              <w:rPr>
                <w:rStyle w:val="a8"/>
                <w:rtl/>
              </w:rPr>
              <w:t xml:space="preserve"> בין חמין לתוך צונן ובין צונן לתוך החמין</w:t>
            </w:r>
            <w:r w:rsidRPr="00067BCB">
              <w:rPr>
                <w:rFonts w:hint="cs"/>
                <w:rtl/>
              </w:rPr>
              <w:t>,</w:t>
            </w:r>
            <w:r w:rsidRPr="00067BCB">
              <w:rPr>
                <w:rStyle w:val="a8"/>
                <w:rtl/>
              </w:rPr>
              <w:t xml:space="preserve"> </w:t>
            </w:r>
            <w:r w:rsidRPr="00E4740B">
              <w:rPr>
                <w:rtl/>
              </w:rPr>
              <w:t xml:space="preserve">ורבי שמעון בן </w:t>
            </w:r>
            <w:proofErr w:type="spellStart"/>
            <w:r w:rsidRPr="00E4740B">
              <w:rPr>
                <w:rtl/>
              </w:rPr>
              <w:t>מנסיא</w:t>
            </w:r>
            <w:proofErr w:type="spellEnd"/>
            <w:r w:rsidRPr="00E4740B">
              <w:rPr>
                <w:rtl/>
              </w:rPr>
              <w:t xml:space="preserve"> אוסר צונן לתוך חמין</w:t>
            </w:r>
            <w:r>
              <w:rPr>
                <w:rFonts w:hint="cs"/>
                <w:rtl/>
              </w:rPr>
              <w:t>.</w:t>
            </w:r>
            <w:r w:rsidRPr="00E4740B">
              <w:rPr>
                <w:rtl/>
              </w:rPr>
              <w:t xml:space="preserve"> </w:t>
            </w:r>
          </w:p>
          <w:p w14:paraId="65196EB1" w14:textId="77777777" w:rsidR="0023256A" w:rsidRDefault="0023256A" w:rsidP="0023256A">
            <w:pPr>
              <w:rPr>
                <w:rtl/>
              </w:rPr>
            </w:pPr>
            <w:proofErr w:type="spellStart"/>
            <w:r w:rsidRPr="00E4740B">
              <w:rPr>
                <w:rtl/>
              </w:rPr>
              <w:t>לימא</w:t>
            </w:r>
            <w:proofErr w:type="spellEnd"/>
            <w:r w:rsidRPr="00E4740B">
              <w:rPr>
                <w:rtl/>
              </w:rPr>
              <w:t xml:space="preserve"> רבי שמעון בן </w:t>
            </w:r>
            <w:proofErr w:type="spellStart"/>
            <w:r w:rsidRPr="00E4740B">
              <w:rPr>
                <w:rtl/>
              </w:rPr>
              <w:t>מנסיא</w:t>
            </w:r>
            <w:proofErr w:type="spellEnd"/>
            <w:r w:rsidRPr="00E4740B">
              <w:rPr>
                <w:rtl/>
              </w:rPr>
              <w:t xml:space="preserve"> </w:t>
            </w:r>
            <w:proofErr w:type="spellStart"/>
            <w:r w:rsidRPr="00E4740B">
              <w:rPr>
                <w:rtl/>
              </w:rPr>
              <w:t>דאמר</w:t>
            </w:r>
            <w:proofErr w:type="spellEnd"/>
            <w:r w:rsidRPr="00E4740B">
              <w:rPr>
                <w:rtl/>
              </w:rPr>
              <w:t xml:space="preserve"> </w:t>
            </w:r>
            <w:proofErr w:type="spellStart"/>
            <w:r w:rsidRPr="00E4740B">
              <w:rPr>
                <w:rtl/>
              </w:rPr>
              <w:t>כב</w:t>
            </w:r>
            <w:proofErr w:type="spellEnd"/>
            <w:r w:rsidRPr="00E4740B">
              <w:rPr>
                <w:rtl/>
              </w:rPr>
              <w:t>''ש</w:t>
            </w:r>
            <w:r>
              <w:rPr>
                <w:rFonts w:hint="cs"/>
                <w:rtl/>
              </w:rPr>
              <w:t>?</w:t>
            </w:r>
            <w:r w:rsidRPr="00E4740B">
              <w:rPr>
                <w:rtl/>
              </w:rPr>
              <w:t xml:space="preserve"> </w:t>
            </w:r>
          </w:p>
          <w:p w14:paraId="4A4BA903" w14:textId="73D91F6D" w:rsidR="0023256A" w:rsidRPr="00E4740B" w:rsidRDefault="0023256A" w:rsidP="0023256A">
            <w:pPr>
              <w:rPr>
                <w:rtl/>
              </w:rPr>
            </w:pPr>
            <w:r w:rsidRPr="00E4740B">
              <w:rPr>
                <w:rtl/>
              </w:rPr>
              <w:t xml:space="preserve">הכי </w:t>
            </w:r>
            <w:proofErr w:type="spellStart"/>
            <w:r w:rsidRPr="00E4740B">
              <w:rPr>
                <w:rtl/>
              </w:rPr>
              <w:t>קאמר</w:t>
            </w:r>
            <w:proofErr w:type="spellEnd"/>
            <w:r>
              <w:rPr>
                <w:rFonts w:hint="cs"/>
                <w:rtl/>
              </w:rPr>
              <w:t>:</w:t>
            </w:r>
            <w:r w:rsidRPr="00E4740B">
              <w:rPr>
                <w:rtl/>
              </w:rPr>
              <w:t xml:space="preserve"> לא נחלקו </w:t>
            </w:r>
            <w:proofErr w:type="spellStart"/>
            <w:r w:rsidRPr="00E4740B">
              <w:rPr>
                <w:rtl/>
              </w:rPr>
              <w:t>ב''ש</w:t>
            </w:r>
            <w:proofErr w:type="spellEnd"/>
            <w:r w:rsidRPr="00E4740B">
              <w:rPr>
                <w:rtl/>
              </w:rPr>
              <w:t xml:space="preserve"> </w:t>
            </w:r>
            <w:proofErr w:type="spellStart"/>
            <w:r w:rsidRPr="00E4740B">
              <w:rPr>
                <w:rtl/>
              </w:rPr>
              <w:t>וב</w:t>
            </w:r>
            <w:proofErr w:type="spellEnd"/>
            <w:r w:rsidRPr="00E4740B">
              <w:rPr>
                <w:rtl/>
              </w:rPr>
              <w:t>''ה בדבר זה</w:t>
            </w:r>
            <w:r>
              <w:rPr>
                <w:rFonts w:hint="cs"/>
                <w:rtl/>
              </w:rPr>
              <w:t>.</w:t>
            </w:r>
          </w:p>
        </w:tc>
        <w:tc>
          <w:tcPr>
            <w:tcW w:w="4278" w:type="dxa"/>
            <w:shd w:val="clear" w:color="auto" w:fill="auto"/>
          </w:tcPr>
          <w:p w14:paraId="18F89DFA" w14:textId="77777777" w:rsidR="0023256A" w:rsidRDefault="0023256A" w:rsidP="0023256A">
            <w:pPr>
              <w:rPr>
                <w:rStyle w:val="a7"/>
                <w:rtl/>
              </w:rPr>
            </w:pPr>
            <w:r w:rsidRPr="00067BCB">
              <w:rPr>
                <w:rStyle w:val="a7"/>
                <w:b/>
                <w:bCs/>
                <w:u w:val="single"/>
                <w:rtl/>
              </w:rPr>
              <w:t xml:space="preserve">מי סברת ר' שמעון </w:t>
            </w:r>
            <w:proofErr w:type="spellStart"/>
            <w:r w:rsidRPr="00067BCB">
              <w:rPr>
                <w:rStyle w:val="a7"/>
                <w:b/>
                <w:bCs/>
                <w:u w:val="single"/>
                <w:rtl/>
              </w:rPr>
              <w:t>אסיפא</w:t>
            </w:r>
            <w:proofErr w:type="spellEnd"/>
            <w:r w:rsidRPr="00067BCB">
              <w:rPr>
                <w:rStyle w:val="a7"/>
                <w:b/>
                <w:bCs/>
                <w:u w:val="single"/>
                <w:rtl/>
              </w:rPr>
              <w:t xml:space="preserve"> </w:t>
            </w:r>
            <w:proofErr w:type="spellStart"/>
            <w:r w:rsidRPr="00067BCB">
              <w:rPr>
                <w:rStyle w:val="a7"/>
                <w:b/>
                <w:bCs/>
                <w:u w:val="single"/>
                <w:rtl/>
              </w:rPr>
              <w:t>קאי</w:t>
            </w:r>
            <w:proofErr w:type="spellEnd"/>
            <w:r w:rsidRPr="00B87DBD">
              <w:rPr>
                <w:rStyle w:val="a7"/>
                <w:rtl/>
              </w:rPr>
              <w:t xml:space="preserve">. דלא שרי </w:t>
            </w:r>
            <w:proofErr w:type="spellStart"/>
            <w:r w:rsidRPr="00B87DBD">
              <w:rPr>
                <w:rStyle w:val="a7"/>
                <w:rtl/>
              </w:rPr>
              <w:t>ת''ק</w:t>
            </w:r>
            <w:proofErr w:type="spellEnd"/>
            <w:r w:rsidRPr="00B87DBD">
              <w:rPr>
                <w:rStyle w:val="a7"/>
                <w:rtl/>
              </w:rPr>
              <w:t xml:space="preserve"> אלא חמין לתוך צונן</w:t>
            </w:r>
            <w:r>
              <w:rPr>
                <w:rStyle w:val="a7"/>
                <w:rFonts w:hint="cs"/>
                <w:rtl/>
              </w:rPr>
              <w:t>,</w:t>
            </w:r>
            <w:r w:rsidRPr="00B87DBD">
              <w:rPr>
                <w:rStyle w:val="a7"/>
                <w:rtl/>
              </w:rPr>
              <w:t xml:space="preserve"> ואתא </w:t>
            </w:r>
            <w:proofErr w:type="spellStart"/>
            <w:r w:rsidRPr="00B87DBD">
              <w:rPr>
                <w:rStyle w:val="a7"/>
                <w:rtl/>
              </w:rPr>
              <w:t>איהו</w:t>
            </w:r>
            <w:proofErr w:type="spellEnd"/>
            <w:r w:rsidRPr="00B87DBD">
              <w:rPr>
                <w:rStyle w:val="a7"/>
                <w:rtl/>
              </w:rPr>
              <w:t xml:space="preserve"> ואסר אף חמין לתוך צונן: </w:t>
            </w:r>
          </w:p>
          <w:p w14:paraId="539FA56A" w14:textId="03F6FD7E" w:rsidR="0023256A" w:rsidRPr="00067BCB" w:rsidRDefault="0023256A" w:rsidP="0023256A">
            <w:pPr>
              <w:rPr>
                <w:rStyle w:val="a7"/>
                <w:b/>
                <w:bCs/>
                <w:u w:val="single"/>
                <w:rtl/>
              </w:rPr>
            </w:pPr>
            <w:proofErr w:type="spellStart"/>
            <w:r w:rsidRPr="00067BCB">
              <w:rPr>
                <w:rStyle w:val="a7"/>
                <w:b/>
                <w:bCs/>
                <w:u w:val="single"/>
                <w:rtl/>
              </w:rPr>
              <w:t>ארישא</w:t>
            </w:r>
            <w:proofErr w:type="spellEnd"/>
            <w:r w:rsidRPr="00067BCB">
              <w:rPr>
                <w:rStyle w:val="a7"/>
                <w:b/>
                <w:bCs/>
                <w:u w:val="single"/>
                <w:rtl/>
              </w:rPr>
              <w:t xml:space="preserve"> </w:t>
            </w:r>
            <w:proofErr w:type="spellStart"/>
            <w:r w:rsidRPr="00067BCB">
              <w:rPr>
                <w:rStyle w:val="a7"/>
                <w:b/>
                <w:bCs/>
                <w:u w:val="single"/>
                <w:rtl/>
              </w:rPr>
              <w:t>קאי</w:t>
            </w:r>
            <w:proofErr w:type="spellEnd"/>
            <w:r w:rsidRPr="00B87DBD">
              <w:rPr>
                <w:rStyle w:val="a7"/>
                <w:rtl/>
              </w:rPr>
              <w:t xml:space="preserve">. </w:t>
            </w:r>
            <w:proofErr w:type="spellStart"/>
            <w:r w:rsidRPr="00B87DBD">
              <w:rPr>
                <w:rStyle w:val="a7"/>
                <w:rtl/>
              </w:rPr>
              <w:t>לשתיה</w:t>
            </w:r>
            <w:proofErr w:type="spellEnd"/>
            <w:r w:rsidRPr="00B87DBD">
              <w:rPr>
                <w:rStyle w:val="a7"/>
                <w:rtl/>
              </w:rPr>
              <w:t xml:space="preserve"> וצונן לתוך חמין </w:t>
            </w:r>
            <w:proofErr w:type="spellStart"/>
            <w:r w:rsidRPr="00B87DBD">
              <w:rPr>
                <w:rStyle w:val="a7"/>
                <w:rtl/>
              </w:rPr>
              <w:t>דקשרו</w:t>
            </w:r>
            <w:proofErr w:type="spellEnd"/>
            <w:r w:rsidRPr="00B87DBD">
              <w:rPr>
                <w:rStyle w:val="a7"/>
                <w:rtl/>
              </w:rPr>
              <w:t xml:space="preserve"> </w:t>
            </w:r>
            <w:proofErr w:type="spellStart"/>
            <w:r w:rsidRPr="00B87DBD">
              <w:rPr>
                <w:rStyle w:val="a7"/>
                <w:rtl/>
              </w:rPr>
              <w:t>ב''ה</w:t>
            </w:r>
            <w:proofErr w:type="spellEnd"/>
            <w:r w:rsidRPr="00B87DBD">
              <w:rPr>
                <w:rStyle w:val="a7"/>
                <w:rtl/>
              </w:rPr>
              <w:t xml:space="preserve"> </w:t>
            </w:r>
            <w:proofErr w:type="spellStart"/>
            <w:r w:rsidRPr="00B87DBD">
              <w:rPr>
                <w:rStyle w:val="a7"/>
                <w:rtl/>
              </w:rPr>
              <w:t>קאסר</w:t>
            </w:r>
            <w:proofErr w:type="spellEnd"/>
            <w:r>
              <w:rPr>
                <w:rStyle w:val="a7"/>
                <w:rFonts w:hint="cs"/>
                <w:rtl/>
              </w:rPr>
              <w:t>.</w:t>
            </w:r>
          </w:p>
        </w:tc>
      </w:tr>
      <w:tr w:rsidR="000A692D" w14:paraId="17508C9A" w14:textId="77777777" w:rsidTr="003408B4">
        <w:tc>
          <w:tcPr>
            <w:tcW w:w="4278" w:type="dxa"/>
            <w:shd w:val="clear" w:color="auto" w:fill="auto"/>
          </w:tcPr>
          <w:p w14:paraId="5C096EC0" w14:textId="7C6FFC1F" w:rsidR="001B1FDF" w:rsidRDefault="000A692D" w:rsidP="0066487F">
            <w:pPr>
              <w:rPr>
                <w:rStyle w:val="a8"/>
                <w:rtl/>
              </w:rPr>
            </w:pPr>
            <w:r w:rsidRPr="00E4740B">
              <w:rPr>
                <w:rtl/>
              </w:rPr>
              <w:t xml:space="preserve">אמר רב </w:t>
            </w:r>
            <w:proofErr w:type="spellStart"/>
            <w:r w:rsidRPr="00E4740B">
              <w:rPr>
                <w:rtl/>
              </w:rPr>
              <w:t>הונא</w:t>
            </w:r>
            <w:proofErr w:type="spellEnd"/>
            <w:r w:rsidRPr="00E4740B">
              <w:rPr>
                <w:rtl/>
              </w:rPr>
              <w:t xml:space="preserve"> בריה </w:t>
            </w:r>
            <w:proofErr w:type="spellStart"/>
            <w:r w:rsidRPr="00E4740B">
              <w:rPr>
                <w:rtl/>
              </w:rPr>
              <w:t>דרב</w:t>
            </w:r>
            <w:proofErr w:type="spellEnd"/>
            <w:r w:rsidRPr="00E4740B">
              <w:rPr>
                <w:rtl/>
              </w:rPr>
              <w:t xml:space="preserve"> יהושע</w:t>
            </w:r>
            <w:r w:rsidR="001B1FDF">
              <w:rPr>
                <w:rFonts w:hint="cs"/>
                <w:rtl/>
              </w:rPr>
              <w:t>:</w:t>
            </w:r>
            <w:r w:rsidRPr="00E4740B">
              <w:rPr>
                <w:rtl/>
              </w:rPr>
              <w:t xml:space="preserve"> </w:t>
            </w:r>
            <w:proofErr w:type="spellStart"/>
            <w:r w:rsidRPr="00E4740B">
              <w:rPr>
                <w:rtl/>
              </w:rPr>
              <w:t>חזינא</w:t>
            </w:r>
            <w:proofErr w:type="spellEnd"/>
            <w:r w:rsidRPr="00E4740B">
              <w:rPr>
                <w:rtl/>
              </w:rPr>
              <w:t xml:space="preserve"> ליה </w:t>
            </w:r>
            <w:proofErr w:type="spellStart"/>
            <w:r w:rsidRPr="00E4740B">
              <w:rPr>
                <w:rtl/>
              </w:rPr>
              <w:t>לרבא</w:t>
            </w:r>
            <w:proofErr w:type="spellEnd"/>
            <w:r w:rsidRPr="00E4740B">
              <w:rPr>
                <w:rtl/>
              </w:rPr>
              <w:t xml:space="preserve"> דלא </w:t>
            </w:r>
            <w:proofErr w:type="spellStart"/>
            <w:r w:rsidRPr="00E4740B">
              <w:rPr>
                <w:rtl/>
              </w:rPr>
              <w:t>קפיד</w:t>
            </w:r>
            <w:proofErr w:type="spellEnd"/>
            <w:r w:rsidRPr="00E4740B">
              <w:rPr>
                <w:rtl/>
              </w:rPr>
              <w:t xml:space="preserve"> </w:t>
            </w:r>
            <w:proofErr w:type="spellStart"/>
            <w:r w:rsidRPr="00E4740B">
              <w:rPr>
                <w:rtl/>
              </w:rPr>
              <w:t>אמנא</w:t>
            </w:r>
            <w:proofErr w:type="spellEnd"/>
            <w:r w:rsidR="001B1FDF">
              <w:rPr>
                <w:rFonts w:hint="cs"/>
                <w:rtl/>
              </w:rPr>
              <w:t xml:space="preserve"> </w:t>
            </w:r>
            <w:r w:rsidR="001B1FDF" w:rsidRPr="001B1FDF">
              <w:rPr>
                <w:rStyle w:val="a3"/>
                <w:rFonts w:hint="cs"/>
                <w:rtl/>
              </w:rPr>
              <w:t xml:space="preserve">[=מתיר </w:t>
            </w:r>
            <w:r w:rsidR="001B1FDF">
              <w:rPr>
                <w:rStyle w:val="a3"/>
                <w:rFonts w:hint="cs"/>
                <w:rtl/>
              </w:rPr>
              <w:t xml:space="preserve">חימום </w:t>
            </w:r>
            <w:r w:rsidR="001B1FDF" w:rsidRPr="001B1FDF">
              <w:rPr>
                <w:rStyle w:val="a3"/>
                <w:rFonts w:hint="cs"/>
                <w:rtl/>
              </w:rPr>
              <w:t>מים קרים בכלי],</w:t>
            </w:r>
            <w:r w:rsidRPr="001B1FDF">
              <w:rPr>
                <w:rStyle w:val="a3"/>
                <w:rtl/>
              </w:rPr>
              <w:t xml:space="preserve"> </w:t>
            </w:r>
            <w:proofErr w:type="spellStart"/>
            <w:r w:rsidRPr="00E4740B">
              <w:rPr>
                <w:rtl/>
              </w:rPr>
              <w:t>מדתני</w:t>
            </w:r>
            <w:proofErr w:type="spellEnd"/>
            <w:r w:rsidRPr="00E4740B">
              <w:rPr>
                <w:rtl/>
              </w:rPr>
              <w:t xml:space="preserve"> רבי </w:t>
            </w:r>
            <w:proofErr w:type="spellStart"/>
            <w:r w:rsidRPr="00E4740B">
              <w:rPr>
                <w:rtl/>
              </w:rPr>
              <w:t>חייא</w:t>
            </w:r>
            <w:proofErr w:type="spellEnd"/>
            <w:r w:rsidR="001B1FDF">
              <w:rPr>
                <w:rFonts w:hint="cs"/>
                <w:rtl/>
              </w:rPr>
              <w:t>:</w:t>
            </w:r>
            <w:r w:rsidRPr="00E4740B">
              <w:rPr>
                <w:rtl/>
              </w:rPr>
              <w:t xml:space="preserve"> </w:t>
            </w:r>
            <w:r w:rsidRPr="001B1FDF">
              <w:rPr>
                <w:rStyle w:val="a8"/>
                <w:rtl/>
              </w:rPr>
              <w:t>נותן אדם קיתון של מים לתוך ספל של מים</w:t>
            </w:r>
            <w:r w:rsidR="001B1FDF">
              <w:rPr>
                <w:rStyle w:val="a8"/>
                <w:rFonts w:hint="cs"/>
                <w:rtl/>
              </w:rPr>
              <w:t>,</w:t>
            </w:r>
            <w:r w:rsidRPr="001B1FDF">
              <w:rPr>
                <w:rStyle w:val="a8"/>
                <w:rtl/>
              </w:rPr>
              <w:t xml:space="preserve"> בין חמין לתוך צונן ובין צונן לתוך חמין</w:t>
            </w:r>
            <w:r w:rsidR="001B1FDF">
              <w:rPr>
                <w:rStyle w:val="a8"/>
                <w:rFonts w:hint="cs"/>
                <w:rtl/>
              </w:rPr>
              <w:t>.</w:t>
            </w:r>
          </w:p>
          <w:p w14:paraId="1D1FC6D3" w14:textId="77777777" w:rsidR="001B1FDF" w:rsidRDefault="000A692D" w:rsidP="0066487F">
            <w:pPr>
              <w:rPr>
                <w:rtl/>
              </w:rPr>
            </w:pPr>
            <w:r w:rsidRPr="00E4740B">
              <w:rPr>
                <w:rtl/>
              </w:rPr>
              <w:t xml:space="preserve">אמר ליה רב </w:t>
            </w:r>
            <w:proofErr w:type="spellStart"/>
            <w:r w:rsidRPr="00E4740B">
              <w:rPr>
                <w:rtl/>
              </w:rPr>
              <w:t>הונא</w:t>
            </w:r>
            <w:proofErr w:type="spellEnd"/>
            <w:r w:rsidRPr="00E4740B">
              <w:rPr>
                <w:rtl/>
              </w:rPr>
              <w:t xml:space="preserve"> לרב אשי</w:t>
            </w:r>
            <w:r w:rsidR="001B1FDF">
              <w:rPr>
                <w:rFonts w:hint="cs"/>
                <w:rtl/>
              </w:rPr>
              <w:t>:</w:t>
            </w:r>
            <w:r w:rsidRPr="00E4740B">
              <w:rPr>
                <w:rtl/>
              </w:rPr>
              <w:t xml:space="preserve"> דילמא שאני התם </w:t>
            </w:r>
            <w:proofErr w:type="spellStart"/>
            <w:r w:rsidRPr="00E4740B">
              <w:rPr>
                <w:rtl/>
              </w:rPr>
              <w:t>דמיפסק</w:t>
            </w:r>
            <w:proofErr w:type="spellEnd"/>
            <w:r w:rsidRPr="00E4740B">
              <w:rPr>
                <w:rtl/>
              </w:rPr>
              <w:t xml:space="preserve"> כלי</w:t>
            </w:r>
            <w:r w:rsidR="001B1FDF">
              <w:rPr>
                <w:rFonts w:hint="cs"/>
                <w:rtl/>
              </w:rPr>
              <w:t>?</w:t>
            </w:r>
            <w:r w:rsidRPr="00E4740B">
              <w:rPr>
                <w:rtl/>
              </w:rPr>
              <w:t xml:space="preserve"> </w:t>
            </w:r>
          </w:p>
          <w:p w14:paraId="672A9A8C" w14:textId="18271394" w:rsidR="000A692D" w:rsidRPr="00E4740B" w:rsidRDefault="000A692D" w:rsidP="0066487F">
            <w:pPr>
              <w:rPr>
                <w:rtl/>
              </w:rPr>
            </w:pPr>
            <w:r w:rsidRPr="00E4740B">
              <w:rPr>
                <w:rtl/>
              </w:rPr>
              <w:t>אמר ליה</w:t>
            </w:r>
            <w:r w:rsidR="001B1FDF">
              <w:rPr>
                <w:rFonts w:hint="cs"/>
                <w:rtl/>
              </w:rPr>
              <w:t>:</w:t>
            </w:r>
            <w:r w:rsidRPr="00E4740B">
              <w:rPr>
                <w:rtl/>
              </w:rPr>
              <w:t xml:space="preserve"> מערה איתמר</w:t>
            </w:r>
            <w:r w:rsidR="001B1FDF">
              <w:rPr>
                <w:rFonts w:hint="cs"/>
                <w:rtl/>
              </w:rPr>
              <w:t>,</w:t>
            </w:r>
            <w:r w:rsidRPr="00E4740B">
              <w:rPr>
                <w:rtl/>
              </w:rPr>
              <w:t xml:space="preserve"> </w:t>
            </w:r>
            <w:r w:rsidRPr="001B1FDF">
              <w:rPr>
                <w:rStyle w:val="a8"/>
                <w:rtl/>
              </w:rPr>
              <w:t>מערה אדם קיתון של מים לתוך ספל של מים בין חמין לתוך צונן בין צונן לתוך חמין</w:t>
            </w:r>
            <w:r w:rsidR="001B1FDF">
              <w:rPr>
                <w:rStyle w:val="a8"/>
                <w:rFonts w:hint="cs"/>
                <w:rtl/>
              </w:rPr>
              <w:t>.</w:t>
            </w:r>
          </w:p>
        </w:tc>
        <w:tc>
          <w:tcPr>
            <w:tcW w:w="4278" w:type="dxa"/>
            <w:shd w:val="clear" w:color="auto" w:fill="auto"/>
          </w:tcPr>
          <w:p w14:paraId="784C045E" w14:textId="0EC43A2E" w:rsidR="000A692D" w:rsidRPr="00B87DBD" w:rsidRDefault="000A692D" w:rsidP="00067BCB">
            <w:pPr>
              <w:rPr>
                <w:rStyle w:val="a7"/>
                <w:rtl/>
              </w:rPr>
            </w:pPr>
            <w:r w:rsidRPr="00B87DBD">
              <w:rPr>
                <w:rStyle w:val="a7"/>
                <w:rtl/>
              </w:rPr>
              <w:t xml:space="preserve"> </w:t>
            </w:r>
          </w:p>
        </w:tc>
      </w:tr>
    </w:tbl>
    <w:p w14:paraId="019EE822" w14:textId="77777777" w:rsidR="00343B75" w:rsidRDefault="000A692D" w:rsidP="001970EC">
      <w:pPr>
        <w:pStyle w:val="3"/>
        <w:rPr>
          <w:rtl/>
        </w:rPr>
      </w:pPr>
      <w:r>
        <w:rPr>
          <w:rtl/>
        </w:rPr>
        <w:t xml:space="preserve"> </w:t>
      </w:r>
      <w:r w:rsidR="001970EC">
        <w:rPr>
          <w:rFonts w:hint="cs"/>
          <w:rtl/>
        </w:rPr>
        <w:t xml:space="preserve">משנה: </w:t>
      </w:r>
      <w:proofErr w:type="spellStart"/>
      <w:r w:rsidR="001970EC">
        <w:rPr>
          <w:rFonts w:hint="cs"/>
          <w:rtl/>
        </w:rPr>
        <w:t>האילפס</w:t>
      </w:r>
      <w:proofErr w:type="spellEnd"/>
      <w:r w:rsidR="001970EC">
        <w:rPr>
          <w:rFonts w:hint="cs"/>
          <w:rtl/>
        </w:rPr>
        <w:t xml:space="preserve"> והקדרה</w:t>
      </w:r>
    </w:p>
    <w:tbl>
      <w:tblPr>
        <w:tblStyle w:val="a4"/>
        <w:bidiVisual/>
        <w:tblW w:w="0" w:type="auto"/>
        <w:tblLook w:val="04A0" w:firstRow="1" w:lastRow="0" w:firstColumn="1" w:lastColumn="0" w:noHBand="0" w:noVBand="1"/>
      </w:tblPr>
      <w:tblGrid>
        <w:gridCol w:w="4261"/>
        <w:gridCol w:w="4261"/>
      </w:tblGrid>
      <w:tr w:rsidR="00343B75" w14:paraId="527B5007" w14:textId="77777777" w:rsidTr="00343B75">
        <w:tc>
          <w:tcPr>
            <w:tcW w:w="4261" w:type="dxa"/>
          </w:tcPr>
          <w:p w14:paraId="483C0F55" w14:textId="77777777" w:rsidR="00343B75" w:rsidRDefault="00343B75" w:rsidP="00343B75">
            <w:pPr>
              <w:rPr>
                <w:rtl/>
              </w:rPr>
            </w:pPr>
            <w:r>
              <w:rPr>
                <w:rtl/>
              </w:rPr>
              <w:t xml:space="preserve">משנה. </w:t>
            </w:r>
          </w:p>
          <w:p w14:paraId="43250573" w14:textId="62C54B79" w:rsidR="00343B75" w:rsidRDefault="00343B75" w:rsidP="00343B75">
            <w:pPr>
              <w:rPr>
                <w:rtl/>
              </w:rPr>
            </w:pPr>
            <w:proofErr w:type="spellStart"/>
            <w:r w:rsidRPr="001970EC">
              <w:rPr>
                <w:rStyle w:val="a8"/>
                <w:rtl/>
              </w:rPr>
              <w:t>האילפס</w:t>
            </w:r>
            <w:proofErr w:type="spellEnd"/>
            <w:r w:rsidRPr="001970EC">
              <w:rPr>
                <w:rStyle w:val="a8"/>
                <w:rtl/>
              </w:rPr>
              <w:t xml:space="preserve"> </w:t>
            </w:r>
            <w:r w:rsidR="001B1FDF" w:rsidRPr="001B1FDF">
              <w:rPr>
                <w:rStyle w:val="a3"/>
                <w:rFonts w:hint="cs"/>
                <w:rtl/>
              </w:rPr>
              <w:t xml:space="preserve">[=כלי חרס קטן] </w:t>
            </w:r>
            <w:r w:rsidRPr="001970EC">
              <w:rPr>
                <w:rStyle w:val="a8"/>
                <w:rtl/>
              </w:rPr>
              <w:t>והקדרה שהעבירן</w:t>
            </w:r>
            <w:r w:rsidRPr="006C0B92">
              <w:rPr>
                <w:b/>
                <w:bCs/>
                <w:rtl/>
              </w:rPr>
              <w:t xml:space="preserve"> </w:t>
            </w:r>
            <w:r w:rsidRPr="00EC4481">
              <w:rPr>
                <w:rStyle w:val="a3"/>
                <w:rFonts w:hint="cs"/>
                <w:rtl/>
              </w:rPr>
              <w:t>[=מעל האש</w:t>
            </w:r>
            <w:r>
              <w:rPr>
                <w:rStyle w:val="a3"/>
                <w:rFonts w:hint="cs"/>
                <w:rtl/>
              </w:rPr>
              <w:t>,</w:t>
            </w:r>
            <w:r w:rsidRPr="00EC4481">
              <w:rPr>
                <w:rStyle w:val="a3"/>
                <w:rFonts w:hint="cs"/>
                <w:rtl/>
              </w:rPr>
              <w:t xml:space="preserve"> והם עדיין] </w:t>
            </w:r>
            <w:r w:rsidRPr="001970EC">
              <w:rPr>
                <w:rStyle w:val="a8"/>
                <w:rtl/>
              </w:rPr>
              <w:t xml:space="preserve">מרותחין - לא </w:t>
            </w:r>
            <w:proofErr w:type="spellStart"/>
            <w:r w:rsidRPr="001970EC">
              <w:rPr>
                <w:rStyle w:val="a8"/>
                <w:rtl/>
              </w:rPr>
              <w:t>יתן</w:t>
            </w:r>
            <w:proofErr w:type="spellEnd"/>
            <w:r w:rsidRPr="001970EC">
              <w:rPr>
                <w:rStyle w:val="a8"/>
                <w:rtl/>
              </w:rPr>
              <w:t xml:space="preserve"> לתוכן תבלין</w:t>
            </w:r>
            <w:r>
              <w:rPr>
                <w:rFonts w:hint="cs"/>
                <w:b/>
                <w:bCs/>
                <w:rtl/>
              </w:rPr>
              <w:t xml:space="preserve"> </w:t>
            </w:r>
            <w:r w:rsidRPr="00123CC1">
              <w:rPr>
                <w:rStyle w:val="a3"/>
                <w:rFonts w:hint="cs"/>
                <w:rtl/>
              </w:rPr>
              <w:t>[=כי הכלי הראשון שהיה על האש מבשל את התבלין גם לאחר שהורד מהאש]</w:t>
            </w:r>
            <w:r w:rsidRPr="00123CC1">
              <w:rPr>
                <w:rStyle w:val="a3"/>
                <w:rtl/>
              </w:rPr>
              <w:t>,</w:t>
            </w:r>
            <w:r>
              <w:rPr>
                <w:rStyle w:val="a3"/>
                <w:rFonts w:hint="cs"/>
                <w:rtl/>
              </w:rPr>
              <w:t xml:space="preserve"> </w:t>
            </w:r>
          </w:p>
        </w:tc>
        <w:tc>
          <w:tcPr>
            <w:tcW w:w="4261" w:type="dxa"/>
          </w:tcPr>
          <w:p w14:paraId="7E4EDC59" w14:textId="77777777" w:rsidR="00343B75" w:rsidRPr="004C344A" w:rsidRDefault="00343B75" w:rsidP="00343B75">
            <w:pPr>
              <w:rPr>
                <w:rStyle w:val="a7"/>
                <w:rtl/>
              </w:rPr>
            </w:pPr>
            <w:r>
              <w:rPr>
                <w:rStyle w:val="a7"/>
                <w:rtl/>
              </w:rPr>
              <w:t>מתני'</w:t>
            </w:r>
          </w:p>
          <w:p w14:paraId="32683ECA" w14:textId="77777777" w:rsidR="00343B75" w:rsidRPr="004C344A" w:rsidRDefault="00343B75" w:rsidP="00343B75">
            <w:pPr>
              <w:rPr>
                <w:rStyle w:val="a7"/>
                <w:rtl/>
              </w:rPr>
            </w:pPr>
            <w:r w:rsidRPr="004C344A">
              <w:rPr>
                <w:rStyle w:val="a7"/>
                <w:u w:val="single"/>
                <w:rtl/>
              </w:rPr>
              <w:t>שהעבירן</w:t>
            </w:r>
            <w:r w:rsidRPr="004C344A">
              <w:rPr>
                <w:rStyle w:val="a7"/>
                <w:rtl/>
              </w:rPr>
              <w:t xml:space="preserve">. מן האור: </w:t>
            </w:r>
          </w:p>
          <w:p w14:paraId="643D99FB" w14:textId="77777777" w:rsidR="00343B75" w:rsidRPr="004C344A" w:rsidRDefault="00343B75" w:rsidP="00343B75">
            <w:pPr>
              <w:rPr>
                <w:rStyle w:val="a7"/>
                <w:rtl/>
              </w:rPr>
            </w:pPr>
            <w:r w:rsidRPr="004C344A">
              <w:rPr>
                <w:rStyle w:val="a7"/>
                <w:u w:val="single"/>
                <w:rtl/>
              </w:rPr>
              <w:t>מרותחין</w:t>
            </w:r>
            <w:r>
              <w:rPr>
                <w:rStyle w:val="a7"/>
                <w:rFonts w:hint="cs"/>
                <w:rtl/>
              </w:rPr>
              <w:t xml:space="preserve"> -</w:t>
            </w:r>
            <w:r w:rsidRPr="004C344A">
              <w:rPr>
                <w:rStyle w:val="a7"/>
                <w:rtl/>
              </w:rPr>
              <w:t xml:space="preserve"> בין השמשות: </w:t>
            </w:r>
          </w:p>
          <w:p w14:paraId="2A4920C8" w14:textId="77777777" w:rsidR="00343B75" w:rsidRDefault="00343B75" w:rsidP="00343B75">
            <w:pPr>
              <w:rPr>
                <w:rtl/>
              </w:rPr>
            </w:pPr>
            <w:r w:rsidRPr="004C344A">
              <w:rPr>
                <w:rStyle w:val="a7"/>
                <w:u w:val="single"/>
                <w:rtl/>
              </w:rPr>
              <w:t xml:space="preserve">לא </w:t>
            </w:r>
            <w:proofErr w:type="spellStart"/>
            <w:r w:rsidRPr="004C344A">
              <w:rPr>
                <w:rStyle w:val="a7"/>
                <w:u w:val="single"/>
                <w:rtl/>
              </w:rPr>
              <w:t>יתן</w:t>
            </w:r>
            <w:proofErr w:type="spellEnd"/>
            <w:r w:rsidRPr="004C344A">
              <w:rPr>
                <w:rStyle w:val="a7"/>
                <w:u w:val="single"/>
                <w:rtl/>
              </w:rPr>
              <w:t xml:space="preserve"> לתוכן תבלין</w:t>
            </w:r>
            <w:r>
              <w:rPr>
                <w:rStyle w:val="a7"/>
                <w:rFonts w:hint="cs"/>
                <w:rtl/>
              </w:rPr>
              <w:t xml:space="preserve"> -</w:t>
            </w:r>
            <w:r w:rsidRPr="004C344A">
              <w:rPr>
                <w:rStyle w:val="a7"/>
                <w:rtl/>
              </w:rPr>
              <w:t xml:space="preserve"> משתחשך</w:t>
            </w:r>
            <w:r w:rsidRPr="004C344A">
              <w:rPr>
                <w:rStyle w:val="a7"/>
                <w:rFonts w:hint="cs"/>
                <w:rtl/>
              </w:rPr>
              <w:t>,</w:t>
            </w:r>
            <w:r w:rsidRPr="004C344A">
              <w:rPr>
                <w:rStyle w:val="a7"/>
                <w:rtl/>
              </w:rPr>
              <w:t xml:space="preserve"> </w:t>
            </w:r>
            <w:proofErr w:type="spellStart"/>
            <w:r w:rsidRPr="004C344A">
              <w:rPr>
                <w:rStyle w:val="a7"/>
                <w:rtl/>
              </w:rPr>
              <w:t>דכלי</w:t>
            </w:r>
            <w:proofErr w:type="spellEnd"/>
            <w:r w:rsidRPr="004C344A">
              <w:rPr>
                <w:rStyle w:val="a7"/>
                <w:rtl/>
              </w:rPr>
              <w:t xml:space="preserve"> ראשון כל זמן שרותח מבשל:</w:t>
            </w:r>
          </w:p>
        </w:tc>
      </w:tr>
    </w:tbl>
    <w:p w14:paraId="7D83EFE1" w14:textId="77777777" w:rsidR="000A692D" w:rsidRDefault="000A692D" w:rsidP="000A692D">
      <w:pPr>
        <w:pStyle w:val="2"/>
        <w:rPr>
          <w:rtl/>
        </w:rPr>
      </w:pPr>
      <w:r>
        <w:rPr>
          <w:rtl/>
        </w:rPr>
        <w:t>תוספות</w:t>
      </w:r>
    </w:p>
    <w:p w14:paraId="499692CF" w14:textId="77777777" w:rsidR="000A692D" w:rsidRDefault="000A692D" w:rsidP="000A692D">
      <w:pPr>
        <w:rPr>
          <w:rtl/>
        </w:rPr>
      </w:pPr>
      <w:r>
        <w:rPr>
          <w:rtl/>
        </w:rPr>
        <w:t xml:space="preserve">אפילו של עץ נמי - ואם תאמר ומאי ס"ד </w:t>
      </w:r>
      <w:proofErr w:type="spellStart"/>
      <w:r>
        <w:rPr>
          <w:rtl/>
        </w:rPr>
        <w:t>דמקשה</w:t>
      </w:r>
      <w:proofErr w:type="spellEnd"/>
      <w:r>
        <w:rPr>
          <w:rtl/>
        </w:rPr>
        <w:t xml:space="preserve"> וכי משום </w:t>
      </w:r>
      <w:proofErr w:type="spellStart"/>
      <w:r>
        <w:rPr>
          <w:rtl/>
        </w:rPr>
        <w:t>דסבר</w:t>
      </w:r>
      <w:proofErr w:type="spellEnd"/>
      <w:r>
        <w:rPr>
          <w:rtl/>
        </w:rPr>
        <w:t xml:space="preserve"> שמואל כרבי שמעון באין </w:t>
      </w:r>
      <w:proofErr w:type="spellStart"/>
      <w:r>
        <w:rPr>
          <w:rtl/>
        </w:rPr>
        <w:t>מתכוין</w:t>
      </w:r>
      <w:proofErr w:type="spellEnd"/>
      <w:r>
        <w:rPr>
          <w:rtl/>
        </w:rPr>
        <w:t xml:space="preserve"> יסבור כמותו במלאכה שאינו צריך לגופה וי"ל </w:t>
      </w:r>
      <w:proofErr w:type="spellStart"/>
      <w:r>
        <w:rPr>
          <w:rtl/>
        </w:rPr>
        <w:t>דס"ד</w:t>
      </w:r>
      <w:proofErr w:type="spellEnd"/>
      <w:r>
        <w:rPr>
          <w:rtl/>
        </w:rPr>
        <w:t xml:space="preserve"> </w:t>
      </w:r>
      <w:proofErr w:type="spellStart"/>
      <w:r>
        <w:rPr>
          <w:rtl/>
        </w:rPr>
        <w:t>דמקשה</w:t>
      </w:r>
      <w:proofErr w:type="spellEnd"/>
      <w:r>
        <w:rPr>
          <w:rtl/>
        </w:rPr>
        <w:t xml:space="preserve"> דודאי הא בהא </w:t>
      </w:r>
      <w:proofErr w:type="spellStart"/>
      <w:r>
        <w:rPr>
          <w:rtl/>
        </w:rPr>
        <w:t>תליא</w:t>
      </w:r>
      <w:proofErr w:type="spellEnd"/>
      <w:r>
        <w:rPr>
          <w:rtl/>
        </w:rPr>
        <w:t xml:space="preserve"> משום </w:t>
      </w:r>
      <w:proofErr w:type="spellStart"/>
      <w:r>
        <w:rPr>
          <w:rtl/>
        </w:rPr>
        <w:t>דסבר</w:t>
      </w:r>
      <w:proofErr w:type="spellEnd"/>
      <w:r>
        <w:rPr>
          <w:rtl/>
        </w:rPr>
        <w:t xml:space="preserve"> רבי יהודה </w:t>
      </w:r>
      <w:proofErr w:type="spellStart"/>
      <w:r>
        <w:rPr>
          <w:rtl/>
        </w:rPr>
        <w:t>דמלאכה</w:t>
      </w:r>
      <w:proofErr w:type="spellEnd"/>
      <w:r>
        <w:rPr>
          <w:rtl/>
        </w:rPr>
        <w:t xml:space="preserve"> שאינו צריך לגופה חייב עליה </w:t>
      </w:r>
      <w:proofErr w:type="spellStart"/>
      <w:r>
        <w:rPr>
          <w:rtl/>
        </w:rPr>
        <w:t>היכא</w:t>
      </w:r>
      <w:proofErr w:type="spellEnd"/>
      <w:r>
        <w:rPr>
          <w:rtl/>
        </w:rPr>
        <w:t xml:space="preserve"> </w:t>
      </w:r>
      <w:proofErr w:type="spellStart"/>
      <w:r>
        <w:rPr>
          <w:rtl/>
        </w:rPr>
        <w:t>דמתכוין</w:t>
      </w:r>
      <w:proofErr w:type="spellEnd"/>
      <w:r>
        <w:rPr>
          <w:rtl/>
        </w:rPr>
        <w:t xml:space="preserve"> </w:t>
      </w:r>
      <w:proofErr w:type="spellStart"/>
      <w:r>
        <w:rPr>
          <w:rtl/>
        </w:rPr>
        <w:t>בשאין</w:t>
      </w:r>
      <w:proofErr w:type="spellEnd"/>
      <w:r>
        <w:rPr>
          <w:rtl/>
        </w:rPr>
        <w:t xml:space="preserve"> </w:t>
      </w:r>
      <w:proofErr w:type="spellStart"/>
      <w:r>
        <w:rPr>
          <w:rtl/>
        </w:rPr>
        <w:t>מתכוין</w:t>
      </w:r>
      <w:proofErr w:type="spellEnd"/>
      <w:r>
        <w:rPr>
          <w:rtl/>
        </w:rPr>
        <w:t xml:space="preserve"> נמי החמירו חכמים אבל לרבי שמעון </w:t>
      </w:r>
      <w:proofErr w:type="spellStart"/>
      <w:r>
        <w:rPr>
          <w:rtl/>
        </w:rPr>
        <w:t>דפטור</w:t>
      </w:r>
      <w:proofErr w:type="spellEnd"/>
      <w:r>
        <w:rPr>
          <w:rtl/>
        </w:rPr>
        <w:t xml:space="preserve"> עליה מן התורה אף </w:t>
      </w:r>
      <w:proofErr w:type="spellStart"/>
      <w:r>
        <w:rPr>
          <w:rtl/>
        </w:rPr>
        <w:t>במתכוין</w:t>
      </w:r>
      <w:proofErr w:type="spellEnd"/>
      <w:r>
        <w:rPr>
          <w:rtl/>
        </w:rPr>
        <w:t xml:space="preserve"> לא חש לאסור מדרבנן כשאין </w:t>
      </w:r>
      <w:proofErr w:type="spellStart"/>
      <w:r>
        <w:rPr>
          <w:rtl/>
        </w:rPr>
        <w:t>מתכוין</w:t>
      </w:r>
      <w:proofErr w:type="spellEnd"/>
      <w:r>
        <w:rPr>
          <w:rtl/>
        </w:rPr>
        <w:t xml:space="preserve"> כיון </w:t>
      </w:r>
      <w:proofErr w:type="spellStart"/>
      <w:r>
        <w:rPr>
          <w:rtl/>
        </w:rPr>
        <w:t>דמתכוין</w:t>
      </w:r>
      <w:proofErr w:type="spellEnd"/>
      <w:r>
        <w:rPr>
          <w:rtl/>
        </w:rPr>
        <w:t xml:space="preserve"> עצמו </w:t>
      </w:r>
      <w:proofErr w:type="spellStart"/>
      <w:r>
        <w:rPr>
          <w:rtl/>
        </w:rPr>
        <w:t>ליכא</w:t>
      </w:r>
      <w:proofErr w:type="spellEnd"/>
      <w:r>
        <w:rPr>
          <w:rtl/>
        </w:rPr>
        <w:t xml:space="preserve"> אלא </w:t>
      </w:r>
      <w:proofErr w:type="spellStart"/>
      <w:r>
        <w:rPr>
          <w:rtl/>
        </w:rPr>
        <w:t>איסורא</w:t>
      </w:r>
      <w:proofErr w:type="spellEnd"/>
      <w:r>
        <w:rPr>
          <w:rtl/>
        </w:rPr>
        <w:t xml:space="preserve"> דרבנן ומיהו לפי האמת לאו הא בהא </w:t>
      </w:r>
      <w:proofErr w:type="spellStart"/>
      <w:r>
        <w:rPr>
          <w:rtl/>
        </w:rPr>
        <w:t>תליא</w:t>
      </w:r>
      <w:proofErr w:type="spellEnd"/>
      <w:r>
        <w:rPr>
          <w:rtl/>
        </w:rPr>
        <w:t xml:space="preserve"> </w:t>
      </w:r>
      <w:proofErr w:type="spellStart"/>
      <w:r>
        <w:rPr>
          <w:rtl/>
        </w:rPr>
        <w:t>דשמואל</w:t>
      </w:r>
      <w:proofErr w:type="spellEnd"/>
      <w:r>
        <w:rPr>
          <w:rtl/>
        </w:rPr>
        <w:t xml:space="preserve"> אע"ג </w:t>
      </w:r>
      <w:proofErr w:type="spellStart"/>
      <w:r>
        <w:rPr>
          <w:rtl/>
        </w:rPr>
        <w:t>דבמלאכה</w:t>
      </w:r>
      <w:proofErr w:type="spellEnd"/>
      <w:r>
        <w:rPr>
          <w:rtl/>
        </w:rPr>
        <w:t xml:space="preserve"> שאינה צריכה לגופה סבר כרבי יהודה </w:t>
      </w:r>
      <w:proofErr w:type="spellStart"/>
      <w:r>
        <w:rPr>
          <w:rtl/>
        </w:rPr>
        <w:t>דחייב</w:t>
      </w:r>
      <w:proofErr w:type="spellEnd"/>
      <w:r>
        <w:rPr>
          <w:rtl/>
        </w:rPr>
        <w:t xml:space="preserve"> [מתיר] באין </w:t>
      </w:r>
      <w:proofErr w:type="spellStart"/>
      <w:r>
        <w:rPr>
          <w:rtl/>
        </w:rPr>
        <w:t>מתכוין</w:t>
      </w:r>
      <w:proofErr w:type="spellEnd"/>
      <w:r>
        <w:rPr>
          <w:rtl/>
        </w:rPr>
        <w:t xml:space="preserve"> ולרבי יהודה נמי אסור אין </w:t>
      </w:r>
      <w:proofErr w:type="spellStart"/>
      <w:r>
        <w:rPr>
          <w:rtl/>
        </w:rPr>
        <w:t>מתכוין</w:t>
      </w:r>
      <w:proofErr w:type="spellEnd"/>
      <w:r>
        <w:rPr>
          <w:rtl/>
        </w:rPr>
        <w:t xml:space="preserve"> אפילו בגרירה </w:t>
      </w:r>
      <w:proofErr w:type="spellStart"/>
      <w:r>
        <w:rPr>
          <w:rtl/>
        </w:rPr>
        <w:t>דמתכוין</w:t>
      </w:r>
      <w:proofErr w:type="spellEnd"/>
      <w:r>
        <w:rPr>
          <w:rtl/>
        </w:rPr>
        <w:t xml:space="preserve"> עצמו לא אסיר אלא מדרבנן </w:t>
      </w:r>
      <w:proofErr w:type="spellStart"/>
      <w:r>
        <w:rPr>
          <w:rtl/>
        </w:rPr>
        <w:t>כדאמרי</w:t>
      </w:r>
      <w:proofErr w:type="spellEnd"/>
      <w:r>
        <w:rPr>
          <w:rtl/>
        </w:rPr>
        <w:t xml:space="preserve">' לקמן </w:t>
      </w:r>
      <w:proofErr w:type="spellStart"/>
      <w:r>
        <w:rPr>
          <w:rtl/>
        </w:rPr>
        <w:t>ובשילהי</w:t>
      </w:r>
      <w:proofErr w:type="spellEnd"/>
      <w:r>
        <w:rPr>
          <w:rtl/>
        </w:rPr>
        <w:t xml:space="preserve"> כל התדיר (זבחים דף צא: ושם) </w:t>
      </w:r>
      <w:proofErr w:type="spellStart"/>
      <w:r>
        <w:rPr>
          <w:rtl/>
        </w:rPr>
        <w:t>דאמר</w:t>
      </w:r>
      <w:proofErr w:type="spellEnd"/>
      <w:r>
        <w:rPr>
          <w:rtl/>
        </w:rPr>
        <w:t xml:space="preserve"> שמואל המתנדב יין מביאו ומזלפו ע"ג האשים ופריך והא </w:t>
      </w:r>
      <w:proofErr w:type="spellStart"/>
      <w:r>
        <w:rPr>
          <w:rtl/>
        </w:rPr>
        <w:t>קא</w:t>
      </w:r>
      <w:proofErr w:type="spellEnd"/>
      <w:r>
        <w:rPr>
          <w:rtl/>
        </w:rPr>
        <w:t xml:space="preserve"> מכבה ומשני </w:t>
      </w:r>
      <w:proofErr w:type="spellStart"/>
      <w:r>
        <w:rPr>
          <w:rtl/>
        </w:rPr>
        <w:t>דסבר</w:t>
      </w:r>
      <w:proofErr w:type="spellEnd"/>
      <w:r>
        <w:rPr>
          <w:rtl/>
        </w:rPr>
        <w:t xml:space="preserve"> דבר שאין </w:t>
      </w:r>
      <w:proofErr w:type="spellStart"/>
      <w:r>
        <w:rPr>
          <w:rtl/>
        </w:rPr>
        <w:t>מתכוין</w:t>
      </w:r>
      <w:proofErr w:type="spellEnd"/>
      <w:r>
        <w:rPr>
          <w:rtl/>
        </w:rPr>
        <w:t xml:space="preserve"> מותר ופריך כי הכא </w:t>
      </w:r>
      <w:proofErr w:type="spellStart"/>
      <w:r>
        <w:rPr>
          <w:rtl/>
        </w:rPr>
        <w:t>דאמר</w:t>
      </w:r>
      <w:proofErr w:type="spellEnd"/>
      <w:r>
        <w:rPr>
          <w:rtl/>
        </w:rPr>
        <w:t xml:space="preserve"> שמואל </w:t>
      </w:r>
      <w:proofErr w:type="spellStart"/>
      <w:r>
        <w:rPr>
          <w:rtl/>
        </w:rPr>
        <w:t>מכבין</w:t>
      </w:r>
      <w:proofErr w:type="spellEnd"/>
      <w:r>
        <w:rPr>
          <w:rtl/>
        </w:rPr>
        <w:t xml:space="preserve"> גחלת של מתכת אבל לא של עץ </w:t>
      </w:r>
      <w:proofErr w:type="spellStart"/>
      <w:r>
        <w:rPr>
          <w:rtl/>
        </w:rPr>
        <w:t>והשתא</w:t>
      </w:r>
      <w:proofErr w:type="spellEnd"/>
      <w:r>
        <w:rPr>
          <w:rtl/>
        </w:rPr>
        <w:t xml:space="preserve"> אומר </w:t>
      </w:r>
      <w:proofErr w:type="spellStart"/>
      <w:r>
        <w:rPr>
          <w:rtl/>
        </w:rPr>
        <w:t>רשב"א</w:t>
      </w:r>
      <w:proofErr w:type="spellEnd"/>
      <w:r>
        <w:rPr>
          <w:rtl/>
        </w:rPr>
        <w:t xml:space="preserve"> </w:t>
      </w:r>
      <w:proofErr w:type="spellStart"/>
      <w:r>
        <w:rPr>
          <w:rtl/>
        </w:rPr>
        <w:t>דפריך</w:t>
      </w:r>
      <w:proofErr w:type="spellEnd"/>
      <w:r>
        <w:rPr>
          <w:rtl/>
        </w:rPr>
        <w:t xml:space="preserve"> </w:t>
      </w:r>
      <w:proofErr w:type="spellStart"/>
      <w:r>
        <w:rPr>
          <w:rtl/>
        </w:rPr>
        <w:t>מכ"ש</w:t>
      </w:r>
      <w:proofErr w:type="spellEnd"/>
      <w:r>
        <w:rPr>
          <w:rtl/>
        </w:rPr>
        <w:t xml:space="preserve"> </w:t>
      </w:r>
      <w:proofErr w:type="spellStart"/>
      <w:r>
        <w:rPr>
          <w:rtl/>
        </w:rPr>
        <w:t>דכיון</w:t>
      </w:r>
      <w:proofErr w:type="spellEnd"/>
      <w:r>
        <w:rPr>
          <w:rtl/>
        </w:rPr>
        <w:t xml:space="preserve"> </w:t>
      </w:r>
      <w:proofErr w:type="spellStart"/>
      <w:r>
        <w:rPr>
          <w:rtl/>
        </w:rPr>
        <w:t>דסבר</w:t>
      </w:r>
      <w:proofErr w:type="spellEnd"/>
      <w:r>
        <w:rPr>
          <w:rtl/>
        </w:rPr>
        <w:t xml:space="preserve"> שמואל </w:t>
      </w:r>
      <w:proofErr w:type="spellStart"/>
      <w:r>
        <w:rPr>
          <w:rtl/>
        </w:rPr>
        <w:t>דמלאכה</w:t>
      </w:r>
      <w:proofErr w:type="spellEnd"/>
      <w:r>
        <w:rPr>
          <w:rtl/>
        </w:rPr>
        <w:t xml:space="preserve"> שאינה צריכה לגופה חייב א"כ </w:t>
      </w:r>
      <w:proofErr w:type="spellStart"/>
      <w:r>
        <w:rPr>
          <w:rtl/>
        </w:rPr>
        <w:t>סבירא</w:t>
      </w:r>
      <w:proofErr w:type="spellEnd"/>
      <w:r>
        <w:rPr>
          <w:rtl/>
        </w:rPr>
        <w:t xml:space="preserve"> ליה נמי בשבת דבר שאין </w:t>
      </w:r>
      <w:proofErr w:type="spellStart"/>
      <w:r>
        <w:rPr>
          <w:rtl/>
        </w:rPr>
        <w:t>מתכוין</w:t>
      </w:r>
      <w:proofErr w:type="spellEnd"/>
      <w:r>
        <w:rPr>
          <w:rtl/>
        </w:rPr>
        <w:t xml:space="preserve"> אסור </w:t>
      </w:r>
      <w:proofErr w:type="spellStart"/>
      <w:r>
        <w:rPr>
          <w:rtl/>
        </w:rPr>
        <w:t>דסבר</w:t>
      </w:r>
      <w:proofErr w:type="spellEnd"/>
      <w:r>
        <w:rPr>
          <w:rtl/>
        </w:rPr>
        <w:t xml:space="preserve"> המקשה </w:t>
      </w:r>
      <w:proofErr w:type="spellStart"/>
      <w:r>
        <w:rPr>
          <w:rtl/>
        </w:rPr>
        <w:t>דהתם</w:t>
      </w:r>
      <w:proofErr w:type="spellEnd"/>
      <w:r>
        <w:rPr>
          <w:rtl/>
        </w:rPr>
        <w:t xml:space="preserve"> </w:t>
      </w:r>
      <w:proofErr w:type="spellStart"/>
      <w:r>
        <w:rPr>
          <w:rtl/>
        </w:rPr>
        <w:t>דהא</w:t>
      </w:r>
      <w:proofErr w:type="spellEnd"/>
      <w:r>
        <w:rPr>
          <w:rtl/>
        </w:rPr>
        <w:t xml:space="preserve"> בהא </w:t>
      </w:r>
      <w:proofErr w:type="spellStart"/>
      <w:r>
        <w:rPr>
          <w:rtl/>
        </w:rPr>
        <w:t>תליא</w:t>
      </w:r>
      <w:proofErr w:type="spellEnd"/>
      <w:r>
        <w:rPr>
          <w:rtl/>
        </w:rPr>
        <w:t xml:space="preserve"> כמו מקשה </w:t>
      </w:r>
      <w:proofErr w:type="spellStart"/>
      <w:r>
        <w:rPr>
          <w:rtl/>
        </w:rPr>
        <w:t>דהכא</w:t>
      </w:r>
      <w:proofErr w:type="spellEnd"/>
      <w:r>
        <w:rPr>
          <w:rtl/>
        </w:rPr>
        <w:t xml:space="preserve"> וכיון </w:t>
      </w:r>
      <w:proofErr w:type="spellStart"/>
      <w:r>
        <w:rPr>
          <w:rtl/>
        </w:rPr>
        <w:t>דבשבת</w:t>
      </w:r>
      <w:proofErr w:type="spellEnd"/>
      <w:r>
        <w:rPr>
          <w:rtl/>
        </w:rPr>
        <w:t xml:space="preserve"> אסור אין </w:t>
      </w:r>
      <w:proofErr w:type="spellStart"/>
      <w:r>
        <w:rPr>
          <w:rtl/>
        </w:rPr>
        <w:t>מתכוין</w:t>
      </w:r>
      <w:proofErr w:type="spellEnd"/>
      <w:r>
        <w:rPr>
          <w:rtl/>
        </w:rPr>
        <w:t xml:space="preserve"> כ"ש בעלמא אך הקשה </w:t>
      </w:r>
      <w:proofErr w:type="spellStart"/>
      <w:r>
        <w:rPr>
          <w:rtl/>
        </w:rPr>
        <w:t>דמשמע</w:t>
      </w:r>
      <w:proofErr w:type="spellEnd"/>
      <w:r>
        <w:rPr>
          <w:rtl/>
        </w:rPr>
        <w:t xml:space="preserve"> דאי הוי סבר שמואל מלאכה שאינה צריכה לו פטור עליה </w:t>
      </w:r>
      <w:proofErr w:type="spellStart"/>
      <w:r>
        <w:rPr>
          <w:rtl/>
        </w:rPr>
        <w:t>הוה</w:t>
      </w:r>
      <w:proofErr w:type="spellEnd"/>
      <w:r>
        <w:rPr>
          <w:rtl/>
        </w:rPr>
        <w:t xml:space="preserve"> אתי שפיר </w:t>
      </w:r>
      <w:proofErr w:type="spellStart"/>
      <w:r>
        <w:rPr>
          <w:rtl/>
        </w:rPr>
        <w:t>ואמאי</w:t>
      </w:r>
      <w:proofErr w:type="spellEnd"/>
      <w:r>
        <w:rPr>
          <w:rtl/>
        </w:rPr>
        <w:t xml:space="preserve"> והא מלאכה שאינה צריכה לגופה בשאר איסורים </w:t>
      </w:r>
      <w:proofErr w:type="spellStart"/>
      <w:r>
        <w:rPr>
          <w:rtl/>
        </w:rPr>
        <w:t>דלאו</w:t>
      </w:r>
      <w:proofErr w:type="spellEnd"/>
      <w:r>
        <w:rPr>
          <w:rtl/>
        </w:rPr>
        <w:t xml:space="preserve"> שבת חייב עליה וכיון </w:t>
      </w:r>
      <w:proofErr w:type="spellStart"/>
      <w:r>
        <w:rPr>
          <w:rtl/>
        </w:rPr>
        <w:t>דסבירא</w:t>
      </w:r>
      <w:proofErr w:type="spellEnd"/>
      <w:r>
        <w:rPr>
          <w:rtl/>
        </w:rPr>
        <w:t xml:space="preserve"> ליה </w:t>
      </w:r>
      <w:proofErr w:type="spellStart"/>
      <w:r>
        <w:rPr>
          <w:rtl/>
        </w:rPr>
        <w:t>דהא</w:t>
      </w:r>
      <w:proofErr w:type="spellEnd"/>
      <w:r>
        <w:rPr>
          <w:rtl/>
        </w:rPr>
        <w:t xml:space="preserve"> בהא </w:t>
      </w:r>
      <w:proofErr w:type="spellStart"/>
      <w:r>
        <w:rPr>
          <w:rtl/>
        </w:rPr>
        <w:t>תליא</w:t>
      </w:r>
      <w:proofErr w:type="spellEnd"/>
      <w:r>
        <w:rPr>
          <w:rtl/>
        </w:rPr>
        <w:t xml:space="preserve"> א"כ </w:t>
      </w:r>
      <w:proofErr w:type="spellStart"/>
      <w:r>
        <w:rPr>
          <w:rtl/>
        </w:rPr>
        <w:t>אמאי</w:t>
      </w:r>
      <w:proofErr w:type="spellEnd"/>
      <w:r>
        <w:rPr>
          <w:rtl/>
        </w:rPr>
        <w:t xml:space="preserve"> </w:t>
      </w:r>
      <w:proofErr w:type="spellStart"/>
      <w:r>
        <w:rPr>
          <w:rtl/>
        </w:rPr>
        <w:t>קאמר</w:t>
      </w:r>
      <w:proofErr w:type="spellEnd"/>
      <w:r>
        <w:rPr>
          <w:rtl/>
        </w:rPr>
        <w:t xml:space="preserve"> התם דבר שאין </w:t>
      </w:r>
      <w:proofErr w:type="spellStart"/>
      <w:r>
        <w:rPr>
          <w:rtl/>
        </w:rPr>
        <w:t>מתכוין</w:t>
      </w:r>
      <w:proofErr w:type="spellEnd"/>
      <w:r>
        <w:rPr>
          <w:rtl/>
        </w:rPr>
        <w:t xml:space="preserve"> מותר.</w:t>
      </w:r>
    </w:p>
    <w:p w14:paraId="308AE3A5" w14:textId="77777777" w:rsidR="000A692D" w:rsidRDefault="000A692D" w:rsidP="000A692D">
      <w:pPr>
        <w:rPr>
          <w:rtl/>
        </w:rPr>
      </w:pPr>
      <w:r>
        <w:rPr>
          <w:rtl/>
        </w:rPr>
        <w:t xml:space="preserve">נותן אדם חמין לתוך צונן - אפי' בכלי ראשון </w:t>
      </w:r>
      <w:proofErr w:type="spellStart"/>
      <w:r>
        <w:rPr>
          <w:rtl/>
        </w:rPr>
        <w:t>דחמין</w:t>
      </w:r>
      <w:proofErr w:type="spellEnd"/>
      <w:r>
        <w:rPr>
          <w:rtl/>
        </w:rPr>
        <w:t xml:space="preserve"> לתוך צונן אינו מבשל כמו שאפרש ולא צונן לתוך חמין אפילו בכלי שני </w:t>
      </w:r>
      <w:proofErr w:type="spellStart"/>
      <w:r>
        <w:rPr>
          <w:rtl/>
        </w:rPr>
        <w:t>דגזרי</w:t>
      </w:r>
      <w:proofErr w:type="spellEnd"/>
      <w:r>
        <w:rPr>
          <w:rtl/>
        </w:rPr>
        <w:t xml:space="preserve"> ב"ש כלי שני אטו כלי ראשון וב"ה </w:t>
      </w:r>
      <w:proofErr w:type="spellStart"/>
      <w:r>
        <w:rPr>
          <w:rtl/>
        </w:rPr>
        <w:t>דפליגי</w:t>
      </w:r>
      <w:proofErr w:type="spellEnd"/>
      <w:r>
        <w:rPr>
          <w:rtl/>
        </w:rPr>
        <w:t xml:space="preserve"> ושרו צונן לתוך חמין היינו </w:t>
      </w:r>
      <w:proofErr w:type="spellStart"/>
      <w:r>
        <w:rPr>
          <w:rtl/>
        </w:rPr>
        <w:t>דוקא</w:t>
      </w:r>
      <w:proofErr w:type="spellEnd"/>
      <w:r>
        <w:rPr>
          <w:rtl/>
        </w:rPr>
        <w:t xml:space="preserve"> בכלי שני </w:t>
      </w:r>
      <w:proofErr w:type="spellStart"/>
      <w:r>
        <w:rPr>
          <w:rtl/>
        </w:rPr>
        <w:t>כדקתני</w:t>
      </w:r>
      <w:proofErr w:type="spellEnd"/>
      <w:r>
        <w:rPr>
          <w:rtl/>
        </w:rPr>
        <w:t xml:space="preserve"> בד"א בכוס משמע </w:t>
      </w:r>
      <w:proofErr w:type="spellStart"/>
      <w:r>
        <w:rPr>
          <w:rtl/>
        </w:rPr>
        <w:t>דבכלי</w:t>
      </w:r>
      <w:proofErr w:type="spellEnd"/>
      <w:r>
        <w:rPr>
          <w:rtl/>
        </w:rPr>
        <w:t xml:space="preserve"> ראשון </w:t>
      </w:r>
      <w:proofErr w:type="spellStart"/>
      <w:r>
        <w:rPr>
          <w:rtl/>
        </w:rPr>
        <w:t>מודו</w:t>
      </w:r>
      <w:proofErr w:type="spellEnd"/>
      <w:r>
        <w:rPr>
          <w:rtl/>
        </w:rPr>
        <w:t xml:space="preserve"> ב"ה ולא משום </w:t>
      </w:r>
      <w:proofErr w:type="spellStart"/>
      <w:r>
        <w:rPr>
          <w:rtl/>
        </w:rPr>
        <w:t>דסברה</w:t>
      </w:r>
      <w:proofErr w:type="spellEnd"/>
      <w:r>
        <w:rPr>
          <w:rtl/>
        </w:rPr>
        <w:t xml:space="preserve"> הך ברייתא </w:t>
      </w:r>
      <w:proofErr w:type="spellStart"/>
      <w:r>
        <w:rPr>
          <w:rtl/>
        </w:rPr>
        <w:t>דתתאה</w:t>
      </w:r>
      <w:proofErr w:type="spellEnd"/>
      <w:r>
        <w:rPr>
          <w:rtl/>
        </w:rPr>
        <w:t xml:space="preserve"> גבר </w:t>
      </w:r>
      <w:proofErr w:type="spellStart"/>
      <w:r>
        <w:rPr>
          <w:rtl/>
        </w:rPr>
        <w:t>כדפירש</w:t>
      </w:r>
      <w:proofErr w:type="spellEnd"/>
      <w:r>
        <w:rPr>
          <w:rtl/>
        </w:rPr>
        <w:t xml:space="preserve"> </w:t>
      </w:r>
      <w:r>
        <w:rPr>
          <w:rtl/>
        </w:rPr>
        <w:lastRenderedPageBreak/>
        <w:t xml:space="preserve">בקונטרס דאם כן יקשה מהכא למ"ד </w:t>
      </w:r>
      <w:proofErr w:type="spellStart"/>
      <w:r>
        <w:rPr>
          <w:rtl/>
        </w:rPr>
        <w:t>עילאה</w:t>
      </w:r>
      <w:proofErr w:type="spellEnd"/>
      <w:r>
        <w:rPr>
          <w:rtl/>
        </w:rPr>
        <w:t xml:space="preserve"> גבר ולמאן </w:t>
      </w:r>
      <w:proofErr w:type="spellStart"/>
      <w:r>
        <w:rPr>
          <w:rtl/>
        </w:rPr>
        <w:t>דאמר</w:t>
      </w:r>
      <w:proofErr w:type="spellEnd"/>
      <w:r>
        <w:rPr>
          <w:rtl/>
        </w:rPr>
        <w:t xml:space="preserve"> </w:t>
      </w:r>
      <w:proofErr w:type="spellStart"/>
      <w:r>
        <w:rPr>
          <w:rtl/>
        </w:rPr>
        <w:t>תתאה</w:t>
      </w:r>
      <w:proofErr w:type="spellEnd"/>
      <w:r>
        <w:rPr>
          <w:rtl/>
        </w:rPr>
        <w:t xml:space="preserve"> גבר נמי הא מבשל כדי קליפה כמו שאפרש לקמן בע"ה אלא נראה כמו שאומר ר"ת </w:t>
      </w:r>
      <w:proofErr w:type="spellStart"/>
      <w:r>
        <w:rPr>
          <w:rtl/>
        </w:rPr>
        <w:t>דחמין</w:t>
      </w:r>
      <w:proofErr w:type="spellEnd"/>
      <w:r>
        <w:rPr>
          <w:rtl/>
        </w:rPr>
        <w:t xml:space="preserve"> לתוך צונן משמע </w:t>
      </w:r>
      <w:proofErr w:type="spellStart"/>
      <w:r>
        <w:rPr>
          <w:rtl/>
        </w:rPr>
        <w:t>שהצוננין</w:t>
      </w:r>
      <w:proofErr w:type="spellEnd"/>
      <w:r>
        <w:rPr>
          <w:rtl/>
        </w:rPr>
        <w:t xml:space="preserve"> של מטה מרובים שדרך ליתן המועט במרובה ולכך אין מבשלים החמין המועטים כלל לפי </w:t>
      </w:r>
      <w:proofErr w:type="spellStart"/>
      <w:r>
        <w:rPr>
          <w:rtl/>
        </w:rPr>
        <w:t>שמתערבין</w:t>
      </w:r>
      <w:proofErr w:type="spellEnd"/>
      <w:r>
        <w:rPr>
          <w:rtl/>
        </w:rPr>
        <w:t xml:space="preserve"> </w:t>
      </w:r>
      <w:proofErr w:type="spellStart"/>
      <w:r>
        <w:rPr>
          <w:rtl/>
        </w:rPr>
        <w:t>בצוננין</w:t>
      </w:r>
      <w:proofErr w:type="spellEnd"/>
      <w:r>
        <w:rPr>
          <w:rtl/>
        </w:rPr>
        <w:t xml:space="preserve"> </w:t>
      </w:r>
      <w:proofErr w:type="spellStart"/>
      <w:r>
        <w:rPr>
          <w:rtl/>
        </w:rPr>
        <w:t>המרובין</w:t>
      </w:r>
      <w:proofErr w:type="spellEnd"/>
      <w:r>
        <w:rPr>
          <w:rtl/>
        </w:rPr>
        <w:t xml:space="preserve"> ומתבטל חמימותן ולא צונן לתוך חמין שהחמין של מטה מרובין </w:t>
      </w:r>
      <w:proofErr w:type="spellStart"/>
      <w:r>
        <w:rPr>
          <w:rtl/>
        </w:rPr>
        <w:t>ומתערבין</w:t>
      </w:r>
      <w:proofErr w:type="spellEnd"/>
      <w:r>
        <w:rPr>
          <w:rtl/>
        </w:rPr>
        <w:t xml:space="preserve"> בהן </w:t>
      </w:r>
      <w:proofErr w:type="spellStart"/>
      <w:r>
        <w:rPr>
          <w:rtl/>
        </w:rPr>
        <w:t>הצוננין</w:t>
      </w:r>
      <w:proofErr w:type="spellEnd"/>
      <w:r>
        <w:rPr>
          <w:rtl/>
        </w:rPr>
        <w:t xml:space="preserve"> </w:t>
      </w:r>
      <w:proofErr w:type="spellStart"/>
      <w:r>
        <w:rPr>
          <w:rtl/>
        </w:rPr>
        <w:t>המועטין</w:t>
      </w:r>
      <w:proofErr w:type="spellEnd"/>
      <w:r>
        <w:rPr>
          <w:rtl/>
        </w:rPr>
        <w:t xml:space="preserve"> </w:t>
      </w:r>
      <w:proofErr w:type="spellStart"/>
      <w:r>
        <w:rPr>
          <w:rtl/>
        </w:rPr>
        <w:t>ומתבשלין</w:t>
      </w:r>
      <w:proofErr w:type="spellEnd"/>
      <w:r>
        <w:rPr>
          <w:rtl/>
        </w:rPr>
        <w:t>.</w:t>
      </w:r>
    </w:p>
    <w:p w14:paraId="5B4BFF9D" w14:textId="77777777" w:rsidR="000A692D" w:rsidRDefault="000A692D" w:rsidP="000A692D">
      <w:pPr>
        <w:rPr>
          <w:rtl/>
        </w:rPr>
      </w:pPr>
      <w:r>
        <w:rPr>
          <w:rtl/>
        </w:rPr>
        <w:t xml:space="preserve">אבל </w:t>
      </w:r>
      <w:proofErr w:type="spellStart"/>
      <w:r>
        <w:rPr>
          <w:rtl/>
        </w:rPr>
        <w:t>באמבטי</w:t>
      </w:r>
      <w:proofErr w:type="spellEnd"/>
      <w:r>
        <w:rPr>
          <w:rtl/>
        </w:rPr>
        <w:t xml:space="preserve"> </w:t>
      </w:r>
      <w:proofErr w:type="spellStart"/>
      <w:r>
        <w:rPr>
          <w:rtl/>
        </w:rPr>
        <w:t>כו</w:t>
      </w:r>
      <w:proofErr w:type="spellEnd"/>
      <w:r>
        <w:rPr>
          <w:rtl/>
        </w:rPr>
        <w:t xml:space="preserve">' - נראה </w:t>
      </w:r>
      <w:proofErr w:type="spellStart"/>
      <w:r>
        <w:rPr>
          <w:rtl/>
        </w:rPr>
        <w:t>דהאי</w:t>
      </w:r>
      <w:proofErr w:type="spellEnd"/>
      <w:r>
        <w:rPr>
          <w:rtl/>
        </w:rPr>
        <w:t xml:space="preserve"> </w:t>
      </w:r>
      <w:proofErr w:type="spellStart"/>
      <w:r>
        <w:rPr>
          <w:rtl/>
        </w:rPr>
        <w:t>אמבטי</w:t>
      </w:r>
      <w:proofErr w:type="spellEnd"/>
      <w:r>
        <w:rPr>
          <w:rtl/>
        </w:rPr>
        <w:t xml:space="preserve"> איירי כגון שהוא כלי שני ולא הוי </w:t>
      </w:r>
      <w:proofErr w:type="spellStart"/>
      <w:r>
        <w:rPr>
          <w:rtl/>
        </w:rPr>
        <w:t>כההוא</w:t>
      </w:r>
      <w:proofErr w:type="spellEnd"/>
      <w:r>
        <w:rPr>
          <w:rtl/>
        </w:rPr>
        <w:t xml:space="preserve"> </w:t>
      </w:r>
      <w:proofErr w:type="spellStart"/>
      <w:r>
        <w:rPr>
          <w:rtl/>
        </w:rPr>
        <w:t>אמבטי</w:t>
      </w:r>
      <w:proofErr w:type="spellEnd"/>
      <w:r>
        <w:rPr>
          <w:rtl/>
        </w:rPr>
        <w:t xml:space="preserve"> דלעיל </w:t>
      </w:r>
      <w:proofErr w:type="spellStart"/>
      <w:r>
        <w:rPr>
          <w:rtl/>
        </w:rPr>
        <w:t>דקאמר</w:t>
      </w:r>
      <w:proofErr w:type="spellEnd"/>
      <w:r>
        <w:rPr>
          <w:rtl/>
        </w:rPr>
        <w:t xml:space="preserve"> בקשתי להניח פך </w:t>
      </w:r>
      <w:proofErr w:type="spellStart"/>
      <w:r>
        <w:rPr>
          <w:rtl/>
        </w:rPr>
        <w:t>באמבטי</w:t>
      </w:r>
      <w:proofErr w:type="spellEnd"/>
      <w:r>
        <w:rPr>
          <w:rtl/>
        </w:rPr>
        <w:t xml:space="preserve"> </w:t>
      </w:r>
      <w:proofErr w:type="spellStart"/>
      <w:r>
        <w:rPr>
          <w:rtl/>
        </w:rPr>
        <w:t>מדקאמר</w:t>
      </w:r>
      <w:proofErr w:type="spellEnd"/>
      <w:r>
        <w:rPr>
          <w:rtl/>
        </w:rPr>
        <w:t xml:space="preserve"> ספל אינו </w:t>
      </w:r>
      <w:proofErr w:type="spellStart"/>
      <w:r>
        <w:rPr>
          <w:rtl/>
        </w:rPr>
        <w:t>כאמבטי</w:t>
      </w:r>
      <w:proofErr w:type="spellEnd"/>
      <w:r>
        <w:rPr>
          <w:rtl/>
        </w:rPr>
        <w:t xml:space="preserve"> והאי ספל ע"כ כלי שני דאי כלי ראשון </w:t>
      </w:r>
      <w:proofErr w:type="spellStart"/>
      <w:r>
        <w:rPr>
          <w:rtl/>
        </w:rPr>
        <w:t>אמאי</w:t>
      </w:r>
      <w:proofErr w:type="spellEnd"/>
      <w:r>
        <w:rPr>
          <w:rtl/>
        </w:rPr>
        <w:t xml:space="preserve"> אינו </w:t>
      </w:r>
      <w:proofErr w:type="spellStart"/>
      <w:r>
        <w:rPr>
          <w:rtl/>
        </w:rPr>
        <w:t>כאמבטי</w:t>
      </w:r>
      <w:proofErr w:type="spellEnd"/>
      <w:r>
        <w:rPr>
          <w:rtl/>
        </w:rPr>
        <w:t xml:space="preserve"> </w:t>
      </w:r>
      <w:proofErr w:type="spellStart"/>
      <w:r>
        <w:rPr>
          <w:rtl/>
        </w:rPr>
        <w:t>ודכוותיה</w:t>
      </w:r>
      <w:proofErr w:type="spellEnd"/>
      <w:r>
        <w:rPr>
          <w:rtl/>
        </w:rPr>
        <w:t xml:space="preserve"> </w:t>
      </w:r>
      <w:proofErr w:type="spellStart"/>
      <w:r>
        <w:rPr>
          <w:rtl/>
        </w:rPr>
        <w:t>אמבטי</w:t>
      </w:r>
      <w:proofErr w:type="spellEnd"/>
      <w:r>
        <w:rPr>
          <w:rtl/>
        </w:rPr>
        <w:t xml:space="preserve"> הוי כלי שני ועוד דאי </w:t>
      </w:r>
      <w:proofErr w:type="spellStart"/>
      <w:r>
        <w:rPr>
          <w:rtl/>
        </w:rPr>
        <w:t>באמבטי</w:t>
      </w:r>
      <w:proofErr w:type="spellEnd"/>
      <w:r>
        <w:rPr>
          <w:rtl/>
        </w:rPr>
        <w:t xml:space="preserve"> שהוא כלי ראשון איירי לא </w:t>
      </w:r>
      <w:proofErr w:type="spellStart"/>
      <w:r>
        <w:rPr>
          <w:rtl/>
        </w:rPr>
        <w:t>הוה</w:t>
      </w:r>
      <w:proofErr w:type="spellEnd"/>
      <w:r>
        <w:rPr>
          <w:rtl/>
        </w:rPr>
        <w:t xml:space="preserve"> ליה </w:t>
      </w:r>
      <w:proofErr w:type="spellStart"/>
      <w:r>
        <w:rPr>
          <w:rtl/>
        </w:rPr>
        <w:t>למינקט</w:t>
      </w:r>
      <w:proofErr w:type="spellEnd"/>
      <w:r>
        <w:rPr>
          <w:rtl/>
        </w:rPr>
        <w:t xml:space="preserve"> </w:t>
      </w:r>
      <w:proofErr w:type="spellStart"/>
      <w:r>
        <w:rPr>
          <w:rtl/>
        </w:rPr>
        <w:t>אמבטי</w:t>
      </w:r>
      <w:proofErr w:type="spellEnd"/>
      <w:r>
        <w:rPr>
          <w:rtl/>
        </w:rPr>
        <w:t xml:space="preserve"> אלא מיחם שהוא </w:t>
      </w:r>
      <w:proofErr w:type="spellStart"/>
      <w:r>
        <w:rPr>
          <w:rtl/>
        </w:rPr>
        <w:t>לשתיה</w:t>
      </w:r>
      <w:proofErr w:type="spellEnd"/>
      <w:r>
        <w:rPr>
          <w:rtl/>
        </w:rPr>
        <w:t xml:space="preserve"> </w:t>
      </w:r>
      <w:proofErr w:type="spellStart"/>
      <w:r>
        <w:rPr>
          <w:rtl/>
        </w:rPr>
        <w:t>דומיא</w:t>
      </w:r>
      <w:proofErr w:type="spellEnd"/>
      <w:r>
        <w:rPr>
          <w:rtl/>
        </w:rPr>
        <w:t xml:space="preserve"> </w:t>
      </w:r>
      <w:proofErr w:type="spellStart"/>
      <w:r>
        <w:rPr>
          <w:rtl/>
        </w:rPr>
        <w:t>דכוס</w:t>
      </w:r>
      <w:proofErr w:type="spellEnd"/>
      <w:r>
        <w:rPr>
          <w:rtl/>
        </w:rPr>
        <w:t xml:space="preserve"> </w:t>
      </w:r>
      <w:proofErr w:type="spellStart"/>
      <w:r>
        <w:rPr>
          <w:rtl/>
        </w:rPr>
        <w:t>ומדנקט</w:t>
      </w:r>
      <w:proofErr w:type="spellEnd"/>
      <w:r>
        <w:rPr>
          <w:rtl/>
        </w:rPr>
        <w:t xml:space="preserve"> </w:t>
      </w:r>
      <w:proofErr w:type="spellStart"/>
      <w:r>
        <w:rPr>
          <w:rtl/>
        </w:rPr>
        <w:t>אמבטי</w:t>
      </w:r>
      <w:proofErr w:type="spellEnd"/>
      <w:r>
        <w:rPr>
          <w:rtl/>
        </w:rPr>
        <w:t xml:space="preserve"> משמע </w:t>
      </w:r>
      <w:proofErr w:type="spellStart"/>
      <w:r>
        <w:rPr>
          <w:rtl/>
        </w:rPr>
        <w:t>דבכלי</w:t>
      </w:r>
      <w:proofErr w:type="spellEnd"/>
      <w:r>
        <w:rPr>
          <w:rtl/>
        </w:rPr>
        <w:t xml:space="preserve"> שני איירי ואתא </w:t>
      </w:r>
      <w:proofErr w:type="spellStart"/>
      <w:r>
        <w:rPr>
          <w:rtl/>
        </w:rPr>
        <w:t>לפלוגי</w:t>
      </w:r>
      <w:proofErr w:type="spellEnd"/>
      <w:r>
        <w:rPr>
          <w:rtl/>
        </w:rPr>
        <w:t xml:space="preserve"> בכלי שני בין כוס שהוא </w:t>
      </w:r>
      <w:proofErr w:type="spellStart"/>
      <w:r>
        <w:rPr>
          <w:rtl/>
        </w:rPr>
        <w:t>לשתיה</w:t>
      </w:r>
      <w:proofErr w:type="spellEnd"/>
      <w:r>
        <w:rPr>
          <w:rtl/>
        </w:rPr>
        <w:t xml:space="preserve"> </w:t>
      </w:r>
      <w:proofErr w:type="spellStart"/>
      <w:r>
        <w:rPr>
          <w:rtl/>
        </w:rPr>
        <w:t>לאמבטי</w:t>
      </w:r>
      <w:proofErr w:type="spellEnd"/>
      <w:r>
        <w:rPr>
          <w:rtl/>
        </w:rPr>
        <w:t xml:space="preserve"> לפי שחמין הרבה ואיכא </w:t>
      </w:r>
      <w:proofErr w:type="spellStart"/>
      <w:r>
        <w:rPr>
          <w:rtl/>
        </w:rPr>
        <w:t>למיגזר</w:t>
      </w:r>
      <w:proofErr w:type="spellEnd"/>
      <w:r>
        <w:rPr>
          <w:rtl/>
        </w:rPr>
        <w:t xml:space="preserve"> </w:t>
      </w:r>
      <w:proofErr w:type="spellStart"/>
      <w:r>
        <w:rPr>
          <w:rtl/>
        </w:rPr>
        <w:t>דהרואה</w:t>
      </w:r>
      <w:proofErr w:type="spellEnd"/>
      <w:r>
        <w:rPr>
          <w:rtl/>
        </w:rPr>
        <w:t xml:space="preserve"> אותן חמין כל כך סבור </w:t>
      </w:r>
      <w:proofErr w:type="spellStart"/>
      <w:r>
        <w:rPr>
          <w:rtl/>
        </w:rPr>
        <w:t>דכלי</w:t>
      </w:r>
      <w:proofErr w:type="spellEnd"/>
      <w:r>
        <w:rPr>
          <w:rtl/>
        </w:rPr>
        <w:t xml:space="preserve"> ראשון הוא ובמתני' </w:t>
      </w:r>
      <w:proofErr w:type="spellStart"/>
      <w:r>
        <w:rPr>
          <w:rtl/>
        </w:rPr>
        <w:t>דנקט</w:t>
      </w:r>
      <w:proofErr w:type="spellEnd"/>
      <w:r>
        <w:rPr>
          <w:rtl/>
        </w:rPr>
        <w:t xml:space="preserve"> במיחם שהוא ראשון לא </w:t>
      </w:r>
      <w:proofErr w:type="spellStart"/>
      <w:r>
        <w:rPr>
          <w:rtl/>
        </w:rPr>
        <w:t>יתן</w:t>
      </w:r>
      <w:proofErr w:type="spellEnd"/>
      <w:r>
        <w:rPr>
          <w:rtl/>
        </w:rPr>
        <w:t xml:space="preserve"> לתוכו מים </w:t>
      </w:r>
      <w:proofErr w:type="spellStart"/>
      <w:r>
        <w:rPr>
          <w:rtl/>
        </w:rPr>
        <w:t>הוה</w:t>
      </w:r>
      <w:proofErr w:type="spellEnd"/>
      <w:r>
        <w:rPr>
          <w:rtl/>
        </w:rPr>
        <w:t xml:space="preserve"> מצי </w:t>
      </w:r>
      <w:proofErr w:type="spellStart"/>
      <w:r>
        <w:rPr>
          <w:rtl/>
        </w:rPr>
        <w:t>למימר</w:t>
      </w:r>
      <w:proofErr w:type="spellEnd"/>
      <w:r>
        <w:rPr>
          <w:rtl/>
        </w:rPr>
        <w:t xml:space="preserve"> </w:t>
      </w:r>
      <w:proofErr w:type="spellStart"/>
      <w:r>
        <w:rPr>
          <w:rtl/>
        </w:rPr>
        <w:t>באמבטי</w:t>
      </w:r>
      <w:proofErr w:type="spellEnd"/>
      <w:r>
        <w:rPr>
          <w:rtl/>
        </w:rPr>
        <w:t xml:space="preserve"> שהוא שני לא </w:t>
      </w:r>
      <w:proofErr w:type="spellStart"/>
      <w:r>
        <w:rPr>
          <w:rtl/>
        </w:rPr>
        <w:t>יתן</w:t>
      </w:r>
      <w:proofErr w:type="spellEnd"/>
      <w:r>
        <w:rPr>
          <w:rtl/>
        </w:rPr>
        <w:t xml:space="preserve"> לתוכו מים אלא דמתני' </w:t>
      </w:r>
      <w:proofErr w:type="spellStart"/>
      <w:r>
        <w:rPr>
          <w:rtl/>
        </w:rPr>
        <w:t>מיירי</w:t>
      </w:r>
      <w:proofErr w:type="spellEnd"/>
      <w:r>
        <w:rPr>
          <w:rtl/>
        </w:rPr>
        <w:t xml:space="preserve"> </w:t>
      </w:r>
      <w:proofErr w:type="spellStart"/>
      <w:r>
        <w:rPr>
          <w:rtl/>
        </w:rPr>
        <w:t>בשתיה</w:t>
      </w:r>
      <w:proofErr w:type="spellEnd"/>
      <w:r>
        <w:rPr>
          <w:rtl/>
        </w:rPr>
        <w:t xml:space="preserve"> ומפליג בין מיחם לכוס.</w:t>
      </w:r>
    </w:p>
    <w:p w14:paraId="0D9A1F9A" w14:textId="77777777" w:rsidR="000A692D" w:rsidRDefault="000A692D" w:rsidP="000A692D">
      <w:pPr>
        <w:rPr>
          <w:rtl/>
        </w:rPr>
      </w:pPr>
      <w:r>
        <w:rPr>
          <w:rtl/>
        </w:rPr>
        <w:t xml:space="preserve">מי סברת </w:t>
      </w:r>
      <w:proofErr w:type="spellStart"/>
      <w:r>
        <w:rPr>
          <w:rtl/>
        </w:rPr>
        <w:t>ר"ש</w:t>
      </w:r>
      <w:proofErr w:type="spellEnd"/>
      <w:r>
        <w:rPr>
          <w:rtl/>
        </w:rPr>
        <w:t xml:space="preserve"> בן </w:t>
      </w:r>
      <w:proofErr w:type="spellStart"/>
      <w:r>
        <w:rPr>
          <w:rtl/>
        </w:rPr>
        <w:t>מנסיא</w:t>
      </w:r>
      <w:proofErr w:type="spellEnd"/>
      <w:r>
        <w:rPr>
          <w:rtl/>
        </w:rPr>
        <w:t xml:space="preserve"> </w:t>
      </w:r>
      <w:proofErr w:type="spellStart"/>
      <w:r>
        <w:rPr>
          <w:rtl/>
        </w:rPr>
        <w:t>אסיפא</w:t>
      </w:r>
      <w:proofErr w:type="spellEnd"/>
      <w:r>
        <w:rPr>
          <w:rtl/>
        </w:rPr>
        <w:t xml:space="preserve"> </w:t>
      </w:r>
      <w:proofErr w:type="spellStart"/>
      <w:r>
        <w:rPr>
          <w:rtl/>
        </w:rPr>
        <w:t>קאי</w:t>
      </w:r>
      <w:proofErr w:type="spellEnd"/>
      <w:r>
        <w:rPr>
          <w:rtl/>
        </w:rPr>
        <w:t xml:space="preserve"> </w:t>
      </w:r>
      <w:proofErr w:type="spellStart"/>
      <w:r>
        <w:rPr>
          <w:rtl/>
        </w:rPr>
        <w:t>ארישא</w:t>
      </w:r>
      <w:proofErr w:type="spellEnd"/>
      <w:r>
        <w:rPr>
          <w:rtl/>
        </w:rPr>
        <w:t xml:space="preserve"> </w:t>
      </w:r>
      <w:proofErr w:type="spellStart"/>
      <w:r>
        <w:rPr>
          <w:rtl/>
        </w:rPr>
        <w:t>קאי</w:t>
      </w:r>
      <w:proofErr w:type="spellEnd"/>
      <w:r>
        <w:rPr>
          <w:rtl/>
        </w:rPr>
        <w:t xml:space="preserve"> - היינו </w:t>
      </w:r>
      <w:proofErr w:type="spellStart"/>
      <w:r>
        <w:rPr>
          <w:rtl/>
        </w:rPr>
        <w:t>דוקא</w:t>
      </w:r>
      <w:proofErr w:type="spellEnd"/>
      <w:r>
        <w:rPr>
          <w:rtl/>
        </w:rPr>
        <w:t xml:space="preserve"> למאי </w:t>
      </w:r>
      <w:proofErr w:type="spellStart"/>
      <w:r>
        <w:rPr>
          <w:rtl/>
        </w:rPr>
        <w:t>דס"ד</w:t>
      </w:r>
      <w:proofErr w:type="spellEnd"/>
      <w:r>
        <w:rPr>
          <w:rtl/>
        </w:rPr>
        <w:t xml:space="preserve"> לרב יוסף מעיקרא אבל למאי </w:t>
      </w:r>
      <w:proofErr w:type="spellStart"/>
      <w:r>
        <w:rPr>
          <w:rtl/>
        </w:rPr>
        <w:t>דמסקי</w:t>
      </w:r>
      <w:proofErr w:type="spellEnd"/>
      <w:r>
        <w:rPr>
          <w:rtl/>
        </w:rPr>
        <w:t xml:space="preserve">' </w:t>
      </w:r>
      <w:proofErr w:type="spellStart"/>
      <w:r>
        <w:rPr>
          <w:rtl/>
        </w:rPr>
        <w:t>דספל</w:t>
      </w:r>
      <w:proofErr w:type="spellEnd"/>
      <w:r>
        <w:rPr>
          <w:rtl/>
        </w:rPr>
        <w:t xml:space="preserve"> אינו </w:t>
      </w:r>
      <w:proofErr w:type="spellStart"/>
      <w:r>
        <w:rPr>
          <w:rtl/>
        </w:rPr>
        <w:t>כאמבטי</w:t>
      </w:r>
      <w:proofErr w:type="spellEnd"/>
      <w:r>
        <w:rPr>
          <w:rtl/>
        </w:rPr>
        <w:t xml:space="preserve"> </w:t>
      </w:r>
      <w:proofErr w:type="spellStart"/>
      <w:r>
        <w:rPr>
          <w:rtl/>
        </w:rPr>
        <w:t>קאי</w:t>
      </w:r>
      <w:proofErr w:type="spellEnd"/>
      <w:r>
        <w:rPr>
          <w:rtl/>
        </w:rPr>
        <w:t xml:space="preserve"> </w:t>
      </w:r>
      <w:proofErr w:type="spellStart"/>
      <w:r>
        <w:rPr>
          <w:rtl/>
        </w:rPr>
        <w:t>אסיפא</w:t>
      </w:r>
      <w:proofErr w:type="spellEnd"/>
      <w:r>
        <w:rPr>
          <w:rtl/>
        </w:rPr>
        <w:t xml:space="preserve"> בכוס וסבר שפיר </w:t>
      </w:r>
      <w:proofErr w:type="spellStart"/>
      <w:r>
        <w:rPr>
          <w:rtl/>
        </w:rPr>
        <w:t>ר"ש</w:t>
      </w:r>
      <w:proofErr w:type="spellEnd"/>
      <w:r>
        <w:rPr>
          <w:rtl/>
        </w:rPr>
        <w:t xml:space="preserve"> בן </w:t>
      </w:r>
      <w:proofErr w:type="spellStart"/>
      <w:r>
        <w:rPr>
          <w:rtl/>
        </w:rPr>
        <w:t>מנסיא</w:t>
      </w:r>
      <w:proofErr w:type="spellEnd"/>
      <w:r>
        <w:rPr>
          <w:rtl/>
        </w:rPr>
        <w:t xml:space="preserve"> </w:t>
      </w:r>
      <w:proofErr w:type="spellStart"/>
      <w:r>
        <w:rPr>
          <w:rtl/>
        </w:rPr>
        <w:t>כב"ה</w:t>
      </w:r>
      <w:proofErr w:type="spellEnd"/>
      <w:r>
        <w:rPr>
          <w:rtl/>
        </w:rPr>
        <w:t xml:space="preserve"> </w:t>
      </w:r>
      <w:proofErr w:type="spellStart"/>
      <w:r>
        <w:rPr>
          <w:rtl/>
        </w:rPr>
        <w:t>דאפילו</w:t>
      </w:r>
      <w:proofErr w:type="spellEnd"/>
      <w:r>
        <w:rPr>
          <w:rtl/>
        </w:rPr>
        <w:t xml:space="preserve"> צונן לתוך חמין מותר </w:t>
      </w:r>
      <w:proofErr w:type="spellStart"/>
      <w:r>
        <w:rPr>
          <w:rtl/>
        </w:rPr>
        <w:t>ואתיא</w:t>
      </w:r>
      <w:proofErr w:type="spellEnd"/>
      <w:r>
        <w:rPr>
          <w:rtl/>
        </w:rPr>
        <w:t xml:space="preserve"> מתני' </w:t>
      </w:r>
      <w:proofErr w:type="spellStart"/>
      <w:r>
        <w:rPr>
          <w:rtl/>
        </w:rPr>
        <w:t>דשריא</w:t>
      </w:r>
      <w:proofErr w:type="spellEnd"/>
      <w:r>
        <w:rPr>
          <w:rtl/>
        </w:rPr>
        <w:t xml:space="preserve"> לתוך הכוס אליבא </w:t>
      </w:r>
      <w:proofErr w:type="spellStart"/>
      <w:r>
        <w:rPr>
          <w:rtl/>
        </w:rPr>
        <w:t>דהלכתא</w:t>
      </w:r>
      <w:proofErr w:type="spellEnd"/>
      <w:r>
        <w:rPr>
          <w:rtl/>
        </w:rPr>
        <w:t xml:space="preserve"> </w:t>
      </w:r>
      <w:proofErr w:type="spellStart"/>
      <w:r>
        <w:rPr>
          <w:rtl/>
        </w:rPr>
        <w:t>דהלכה</w:t>
      </w:r>
      <w:proofErr w:type="spellEnd"/>
      <w:r>
        <w:rPr>
          <w:rtl/>
        </w:rPr>
        <w:t xml:space="preserve"> </w:t>
      </w:r>
      <w:proofErr w:type="spellStart"/>
      <w:r>
        <w:rPr>
          <w:rtl/>
        </w:rPr>
        <w:t>כר"ש</w:t>
      </w:r>
      <w:proofErr w:type="spellEnd"/>
      <w:r>
        <w:rPr>
          <w:rtl/>
        </w:rPr>
        <w:t xml:space="preserve"> בן </w:t>
      </w:r>
      <w:proofErr w:type="spellStart"/>
      <w:r>
        <w:rPr>
          <w:rtl/>
        </w:rPr>
        <w:t>מנסיא</w:t>
      </w:r>
      <w:proofErr w:type="spellEnd"/>
      <w:r>
        <w:rPr>
          <w:rtl/>
        </w:rPr>
        <w:t xml:space="preserve"> וא"ת למאי </w:t>
      </w:r>
      <w:proofErr w:type="spellStart"/>
      <w:r>
        <w:rPr>
          <w:rtl/>
        </w:rPr>
        <w:t>דסלקא</w:t>
      </w:r>
      <w:proofErr w:type="spellEnd"/>
      <w:r>
        <w:rPr>
          <w:rtl/>
        </w:rPr>
        <w:t xml:space="preserve"> דעתך </w:t>
      </w:r>
      <w:proofErr w:type="spellStart"/>
      <w:r>
        <w:rPr>
          <w:rtl/>
        </w:rPr>
        <w:t>דארישא</w:t>
      </w:r>
      <w:proofErr w:type="spellEnd"/>
      <w:r>
        <w:rPr>
          <w:rtl/>
        </w:rPr>
        <w:t xml:space="preserve"> </w:t>
      </w:r>
      <w:proofErr w:type="spellStart"/>
      <w:r>
        <w:rPr>
          <w:rtl/>
        </w:rPr>
        <w:t>קאי</w:t>
      </w:r>
      <w:proofErr w:type="spellEnd"/>
      <w:r>
        <w:rPr>
          <w:rtl/>
        </w:rPr>
        <w:t xml:space="preserve"> ואסר בכוס צונן לתוך חמין מאי </w:t>
      </w:r>
      <w:proofErr w:type="spellStart"/>
      <w:r>
        <w:rPr>
          <w:rtl/>
        </w:rPr>
        <w:t>קמ"ל</w:t>
      </w:r>
      <w:proofErr w:type="spellEnd"/>
      <w:r>
        <w:rPr>
          <w:rtl/>
        </w:rPr>
        <w:t xml:space="preserve"> רב יוסף </w:t>
      </w:r>
      <w:proofErr w:type="spellStart"/>
      <w:r>
        <w:rPr>
          <w:rtl/>
        </w:rPr>
        <w:t>דספל</w:t>
      </w:r>
      <w:proofErr w:type="spellEnd"/>
      <w:r>
        <w:rPr>
          <w:rtl/>
        </w:rPr>
        <w:t xml:space="preserve"> הרי הוא </w:t>
      </w:r>
      <w:proofErr w:type="spellStart"/>
      <w:r>
        <w:rPr>
          <w:rtl/>
        </w:rPr>
        <w:t>כאמבטי</w:t>
      </w:r>
      <w:proofErr w:type="spellEnd"/>
      <w:r>
        <w:rPr>
          <w:rtl/>
        </w:rPr>
        <w:t xml:space="preserve"> כוס נמי הרי הוא </w:t>
      </w:r>
      <w:proofErr w:type="spellStart"/>
      <w:r>
        <w:rPr>
          <w:rtl/>
        </w:rPr>
        <w:t>כאמבטי</w:t>
      </w:r>
      <w:proofErr w:type="spellEnd"/>
      <w:r>
        <w:rPr>
          <w:rtl/>
        </w:rPr>
        <w:t xml:space="preserve"> </w:t>
      </w:r>
      <w:proofErr w:type="spellStart"/>
      <w:r>
        <w:rPr>
          <w:rtl/>
        </w:rPr>
        <w:t>לר"ש</w:t>
      </w:r>
      <w:proofErr w:type="spellEnd"/>
      <w:r>
        <w:rPr>
          <w:rtl/>
        </w:rPr>
        <w:t xml:space="preserve"> בן </w:t>
      </w:r>
      <w:proofErr w:type="spellStart"/>
      <w:r>
        <w:rPr>
          <w:rtl/>
        </w:rPr>
        <w:t>מנסיא</w:t>
      </w:r>
      <w:proofErr w:type="spellEnd"/>
      <w:r>
        <w:rPr>
          <w:rtl/>
        </w:rPr>
        <w:t xml:space="preserve"> </w:t>
      </w:r>
      <w:proofErr w:type="spellStart"/>
      <w:r>
        <w:rPr>
          <w:rtl/>
        </w:rPr>
        <w:t>דהלכתא</w:t>
      </w:r>
      <w:proofErr w:type="spellEnd"/>
      <w:r>
        <w:rPr>
          <w:rtl/>
        </w:rPr>
        <w:t xml:space="preserve"> כוותיה וי"ל </w:t>
      </w:r>
      <w:proofErr w:type="spellStart"/>
      <w:r>
        <w:rPr>
          <w:rtl/>
        </w:rPr>
        <w:t>דרב</w:t>
      </w:r>
      <w:proofErr w:type="spellEnd"/>
      <w:r>
        <w:rPr>
          <w:rtl/>
        </w:rPr>
        <w:t xml:space="preserve"> יוסף </w:t>
      </w:r>
      <w:proofErr w:type="spellStart"/>
      <w:r>
        <w:rPr>
          <w:rtl/>
        </w:rPr>
        <w:t>לב"ה</w:t>
      </w:r>
      <w:proofErr w:type="spellEnd"/>
      <w:r>
        <w:rPr>
          <w:rtl/>
        </w:rPr>
        <w:t xml:space="preserve"> אתא </w:t>
      </w:r>
      <w:proofErr w:type="spellStart"/>
      <w:r>
        <w:rPr>
          <w:rtl/>
        </w:rPr>
        <w:t>לאשמעינן</w:t>
      </w:r>
      <w:proofErr w:type="spellEnd"/>
      <w:r>
        <w:rPr>
          <w:rtl/>
        </w:rPr>
        <w:t xml:space="preserve"> </w:t>
      </w:r>
      <w:proofErr w:type="spellStart"/>
      <w:r>
        <w:rPr>
          <w:rtl/>
        </w:rPr>
        <w:t>דשרו</w:t>
      </w:r>
      <w:proofErr w:type="spellEnd"/>
      <w:r>
        <w:rPr>
          <w:rtl/>
        </w:rPr>
        <w:t xml:space="preserve"> בכוס.</w:t>
      </w:r>
    </w:p>
    <w:p w14:paraId="6CBB0A32" w14:textId="77777777" w:rsidR="000A692D" w:rsidRDefault="000A692D" w:rsidP="000A692D">
      <w:pPr>
        <w:rPr>
          <w:rtl/>
        </w:rPr>
      </w:pPr>
      <w:r>
        <w:rPr>
          <w:rtl/>
        </w:rPr>
        <w:t xml:space="preserve">נותן אדם קיתון של מים - וא"ת </w:t>
      </w:r>
      <w:proofErr w:type="spellStart"/>
      <w:r>
        <w:rPr>
          <w:rtl/>
        </w:rPr>
        <w:t>ואמאי</w:t>
      </w:r>
      <w:proofErr w:type="spellEnd"/>
      <w:r>
        <w:rPr>
          <w:rtl/>
        </w:rPr>
        <w:t xml:space="preserve"> לא </w:t>
      </w:r>
      <w:proofErr w:type="spellStart"/>
      <w:r>
        <w:rPr>
          <w:rtl/>
        </w:rPr>
        <w:t>מייתי</w:t>
      </w:r>
      <w:proofErr w:type="spellEnd"/>
      <w:r>
        <w:rPr>
          <w:rtl/>
        </w:rPr>
        <w:t xml:space="preserve"> ברייתא דלעיל </w:t>
      </w:r>
      <w:proofErr w:type="spellStart"/>
      <w:r>
        <w:rPr>
          <w:rtl/>
        </w:rPr>
        <w:t>דספל</w:t>
      </w:r>
      <w:proofErr w:type="spellEnd"/>
      <w:r>
        <w:rPr>
          <w:rtl/>
        </w:rPr>
        <w:t xml:space="preserve"> אינו </w:t>
      </w:r>
      <w:proofErr w:type="spellStart"/>
      <w:r>
        <w:rPr>
          <w:rtl/>
        </w:rPr>
        <w:t>כאמבטי</w:t>
      </w:r>
      <w:proofErr w:type="spellEnd"/>
      <w:r>
        <w:rPr>
          <w:rtl/>
        </w:rPr>
        <w:t xml:space="preserve"> </w:t>
      </w:r>
      <w:proofErr w:type="spellStart"/>
      <w:r>
        <w:rPr>
          <w:rtl/>
        </w:rPr>
        <w:t>ואמאי</w:t>
      </w:r>
      <w:proofErr w:type="spellEnd"/>
      <w:r>
        <w:rPr>
          <w:rtl/>
        </w:rPr>
        <w:t xml:space="preserve"> </w:t>
      </w:r>
      <w:proofErr w:type="spellStart"/>
      <w:r>
        <w:rPr>
          <w:rtl/>
        </w:rPr>
        <w:t>איצטריך</w:t>
      </w:r>
      <w:proofErr w:type="spellEnd"/>
      <w:r>
        <w:rPr>
          <w:rtl/>
        </w:rPr>
        <w:t xml:space="preserve"> נמי רבי </w:t>
      </w:r>
      <w:proofErr w:type="spellStart"/>
      <w:r>
        <w:rPr>
          <w:rtl/>
        </w:rPr>
        <w:t>חייא</w:t>
      </w:r>
      <w:proofErr w:type="spellEnd"/>
      <w:r>
        <w:rPr>
          <w:rtl/>
        </w:rPr>
        <w:t xml:space="preserve"> </w:t>
      </w:r>
      <w:proofErr w:type="spellStart"/>
      <w:r>
        <w:rPr>
          <w:rtl/>
        </w:rPr>
        <w:t>למיתני</w:t>
      </w:r>
      <w:proofErr w:type="spellEnd"/>
      <w:r>
        <w:rPr>
          <w:rtl/>
        </w:rPr>
        <w:t xml:space="preserve"> </w:t>
      </w:r>
      <w:proofErr w:type="spellStart"/>
      <w:r>
        <w:rPr>
          <w:rtl/>
        </w:rPr>
        <w:t>תרוייהו</w:t>
      </w:r>
      <w:proofErr w:type="spellEnd"/>
      <w:r>
        <w:rPr>
          <w:rtl/>
        </w:rPr>
        <w:t xml:space="preserve"> וי"ל </w:t>
      </w:r>
      <w:proofErr w:type="spellStart"/>
      <w:r>
        <w:rPr>
          <w:rtl/>
        </w:rPr>
        <w:t>דהשתא</w:t>
      </w:r>
      <w:proofErr w:type="spellEnd"/>
      <w:r>
        <w:rPr>
          <w:rtl/>
        </w:rPr>
        <w:t xml:space="preserve"> </w:t>
      </w:r>
      <w:proofErr w:type="spellStart"/>
      <w:r>
        <w:rPr>
          <w:rtl/>
        </w:rPr>
        <w:t>קמ"ל</w:t>
      </w:r>
      <w:proofErr w:type="spellEnd"/>
      <w:r>
        <w:rPr>
          <w:rtl/>
        </w:rPr>
        <w:t xml:space="preserve"> בין חמין לתוך צונן בין צונן לתוך חמין </w:t>
      </w:r>
      <w:proofErr w:type="spellStart"/>
      <w:r>
        <w:rPr>
          <w:rtl/>
        </w:rPr>
        <w:t>דההיא</w:t>
      </w:r>
      <w:proofErr w:type="spellEnd"/>
      <w:r>
        <w:rPr>
          <w:rtl/>
        </w:rPr>
        <w:t xml:space="preserve"> </w:t>
      </w:r>
      <w:proofErr w:type="spellStart"/>
      <w:r>
        <w:rPr>
          <w:rtl/>
        </w:rPr>
        <w:t>דספל</w:t>
      </w:r>
      <w:proofErr w:type="spellEnd"/>
      <w:r>
        <w:rPr>
          <w:rtl/>
        </w:rPr>
        <w:t xml:space="preserve"> אינו </w:t>
      </w:r>
      <w:proofErr w:type="spellStart"/>
      <w:r>
        <w:rPr>
          <w:rtl/>
        </w:rPr>
        <w:t>כאמבטי</w:t>
      </w:r>
      <w:proofErr w:type="spellEnd"/>
      <w:r>
        <w:rPr>
          <w:rtl/>
        </w:rPr>
        <w:t xml:space="preserve"> ה"א </w:t>
      </w:r>
      <w:proofErr w:type="spellStart"/>
      <w:r>
        <w:rPr>
          <w:rtl/>
        </w:rPr>
        <w:t>דקאי</w:t>
      </w:r>
      <w:proofErr w:type="spellEnd"/>
      <w:r>
        <w:rPr>
          <w:rtl/>
        </w:rPr>
        <w:t xml:space="preserve"> </w:t>
      </w:r>
      <w:proofErr w:type="spellStart"/>
      <w:r>
        <w:rPr>
          <w:rtl/>
        </w:rPr>
        <w:t>אר"ש</w:t>
      </w:r>
      <w:proofErr w:type="spellEnd"/>
      <w:r>
        <w:rPr>
          <w:rtl/>
        </w:rPr>
        <w:t xml:space="preserve"> בן </w:t>
      </w:r>
      <w:proofErr w:type="spellStart"/>
      <w:r>
        <w:rPr>
          <w:rtl/>
        </w:rPr>
        <w:t>מנסיא</w:t>
      </w:r>
      <w:proofErr w:type="spellEnd"/>
      <w:r>
        <w:rPr>
          <w:rtl/>
        </w:rPr>
        <w:t xml:space="preserve"> </w:t>
      </w:r>
      <w:proofErr w:type="spellStart"/>
      <w:r>
        <w:rPr>
          <w:rtl/>
        </w:rPr>
        <w:t>דאסר</w:t>
      </w:r>
      <w:proofErr w:type="spellEnd"/>
      <w:r>
        <w:rPr>
          <w:rtl/>
        </w:rPr>
        <w:t xml:space="preserve"> </w:t>
      </w:r>
      <w:proofErr w:type="spellStart"/>
      <w:r>
        <w:rPr>
          <w:rtl/>
        </w:rPr>
        <w:t>באמבטי</w:t>
      </w:r>
      <w:proofErr w:type="spellEnd"/>
      <w:r>
        <w:rPr>
          <w:rtl/>
        </w:rPr>
        <w:t xml:space="preserve"> אפי' חמין לתוך צונן ועליה </w:t>
      </w:r>
      <w:proofErr w:type="spellStart"/>
      <w:r>
        <w:rPr>
          <w:rtl/>
        </w:rPr>
        <w:t>קאמר</w:t>
      </w:r>
      <w:proofErr w:type="spellEnd"/>
      <w:r>
        <w:rPr>
          <w:rtl/>
        </w:rPr>
        <w:t xml:space="preserve"> </w:t>
      </w:r>
      <w:proofErr w:type="spellStart"/>
      <w:r>
        <w:rPr>
          <w:rtl/>
        </w:rPr>
        <w:t>דספל</w:t>
      </w:r>
      <w:proofErr w:type="spellEnd"/>
      <w:r>
        <w:rPr>
          <w:rtl/>
        </w:rPr>
        <w:t xml:space="preserve"> אינו </w:t>
      </w:r>
      <w:proofErr w:type="spellStart"/>
      <w:r>
        <w:rPr>
          <w:rtl/>
        </w:rPr>
        <w:t>כאמבטי</w:t>
      </w:r>
      <w:proofErr w:type="spellEnd"/>
      <w:r>
        <w:rPr>
          <w:rtl/>
        </w:rPr>
        <w:t xml:space="preserve"> ושרי חמין לתוך צונן אבל צונן לתוך חמין ה"א </w:t>
      </w:r>
      <w:proofErr w:type="spellStart"/>
      <w:r>
        <w:rPr>
          <w:rtl/>
        </w:rPr>
        <w:t>דאסור</w:t>
      </w:r>
      <w:proofErr w:type="spellEnd"/>
      <w:r>
        <w:rPr>
          <w:rtl/>
        </w:rPr>
        <w:t xml:space="preserve"> ואפשר ההיא דלעיל היינו הך </w:t>
      </w:r>
      <w:proofErr w:type="spellStart"/>
      <w:r>
        <w:rPr>
          <w:rtl/>
        </w:rPr>
        <w:t>דהכא</w:t>
      </w:r>
      <w:proofErr w:type="spellEnd"/>
      <w:r>
        <w:rPr>
          <w:rtl/>
        </w:rPr>
        <w:t xml:space="preserve"> אלא שקיצרה ונקט לישנא </w:t>
      </w:r>
      <w:proofErr w:type="spellStart"/>
      <w:r>
        <w:rPr>
          <w:rtl/>
        </w:rPr>
        <w:t>דרב</w:t>
      </w:r>
      <w:proofErr w:type="spellEnd"/>
      <w:r>
        <w:rPr>
          <w:rtl/>
        </w:rPr>
        <w:t xml:space="preserve"> יוסף </w:t>
      </w:r>
      <w:proofErr w:type="spellStart"/>
      <w:r>
        <w:rPr>
          <w:rtl/>
        </w:rPr>
        <w:t>דמייתי</w:t>
      </w:r>
      <w:proofErr w:type="spellEnd"/>
      <w:r>
        <w:rPr>
          <w:rtl/>
        </w:rPr>
        <w:t xml:space="preserve"> עלה.</w:t>
      </w:r>
    </w:p>
    <w:p w14:paraId="5E83034B" w14:textId="77777777" w:rsidR="000A692D" w:rsidRDefault="000A692D" w:rsidP="000A692D">
      <w:pPr>
        <w:rPr>
          <w:rtl/>
        </w:rPr>
      </w:pPr>
      <w:r>
        <w:rPr>
          <w:rtl/>
        </w:rPr>
        <w:t xml:space="preserve">שאני התם </w:t>
      </w:r>
      <w:proofErr w:type="spellStart"/>
      <w:r>
        <w:rPr>
          <w:rtl/>
        </w:rPr>
        <w:t>דמפסיק</w:t>
      </w:r>
      <w:proofErr w:type="spellEnd"/>
      <w:r>
        <w:rPr>
          <w:rtl/>
        </w:rPr>
        <w:t xml:space="preserve"> כלי - וא"ת </w:t>
      </w:r>
      <w:proofErr w:type="spellStart"/>
      <w:r>
        <w:rPr>
          <w:rtl/>
        </w:rPr>
        <w:t>דאמר</w:t>
      </w:r>
      <w:proofErr w:type="spellEnd"/>
      <w:r>
        <w:rPr>
          <w:rtl/>
        </w:rPr>
        <w:t xml:space="preserve"> לעיל (דף מ:) טול בכלי שני ותן אבל בכלי ראשון לא אע"ג </w:t>
      </w:r>
      <w:proofErr w:type="spellStart"/>
      <w:r>
        <w:rPr>
          <w:rtl/>
        </w:rPr>
        <w:t>דמפסיק</w:t>
      </w:r>
      <w:proofErr w:type="spellEnd"/>
      <w:r>
        <w:rPr>
          <w:rtl/>
        </w:rPr>
        <w:t xml:space="preserve"> מנא וי"ל </w:t>
      </w:r>
      <w:proofErr w:type="spellStart"/>
      <w:r>
        <w:rPr>
          <w:rtl/>
        </w:rPr>
        <w:t>דהתם</w:t>
      </w:r>
      <w:proofErr w:type="spellEnd"/>
      <w:r>
        <w:rPr>
          <w:rtl/>
        </w:rPr>
        <w:t xml:space="preserve"> בכלי ראשון </w:t>
      </w:r>
      <w:proofErr w:type="spellStart"/>
      <w:r>
        <w:rPr>
          <w:rtl/>
        </w:rPr>
        <w:t>והכא</w:t>
      </w:r>
      <w:proofErr w:type="spellEnd"/>
      <w:r>
        <w:rPr>
          <w:rtl/>
        </w:rPr>
        <w:t xml:space="preserve"> </w:t>
      </w:r>
      <w:proofErr w:type="spellStart"/>
      <w:r>
        <w:rPr>
          <w:rtl/>
        </w:rPr>
        <w:t>דבכלי</w:t>
      </w:r>
      <w:proofErr w:type="spellEnd"/>
      <w:r>
        <w:rPr>
          <w:rtl/>
        </w:rPr>
        <w:t xml:space="preserve"> שני שאני.</w:t>
      </w:r>
    </w:p>
    <w:p w14:paraId="63223A12" w14:textId="77777777" w:rsidR="000A692D" w:rsidRDefault="000A692D" w:rsidP="000A692D">
      <w:pPr>
        <w:rPr>
          <w:rtl/>
        </w:rPr>
      </w:pPr>
    </w:p>
    <w:p w14:paraId="331ABEF9" w14:textId="77777777" w:rsidR="000A692D" w:rsidRDefault="000A692D" w:rsidP="000A692D">
      <w:pPr>
        <w:pStyle w:val="1"/>
        <w:rPr>
          <w:rtl/>
        </w:rPr>
      </w:pPr>
      <w:r w:rsidRPr="00BE15D3">
        <w:rPr>
          <w:rtl/>
        </w:rPr>
        <w:t xml:space="preserve">דף </w:t>
      </w:r>
      <w:proofErr w:type="spellStart"/>
      <w:r w:rsidRPr="00BE15D3">
        <w:rPr>
          <w:rtl/>
        </w:rPr>
        <w:t>מב</w:t>
      </w:r>
      <w:proofErr w:type="spellEnd"/>
      <w:r w:rsidRPr="00BE15D3">
        <w:rPr>
          <w:rtl/>
        </w:rPr>
        <w:t xml:space="preserve"> עמוד ב</w:t>
      </w:r>
    </w:p>
    <w:tbl>
      <w:tblPr>
        <w:bidiVisual/>
        <w:tblW w:w="84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4235"/>
      </w:tblGrid>
      <w:tr w:rsidR="000A692D" w14:paraId="3BFDB17D" w14:textId="77777777" w:rsidTr="00821C56">
        <w:tc>
          <w:tcPr>
            <w:tcW w:w="4234" w:type="dxa"/>
            <w:shd w:val="clear" w:color="auto" w:fill="auto"/>
          </w:tcPr>
          <w:p w14:paraId="241D28A8" w14:textId="77777777" w:rsidR="000A692D" w:rsidRDefault="000A692D" w:rsidP="0066487F">
            <w:pPr>
              <w:rPr>
                <w:rStyle w:val="a3"/>
                <w:rtl/>
              </w:rPr>
            </w:pPr>
            <w:r w:rsidRPr="00920595">
              <w:rPr>
                <w:rStyle w:val="a8"/>
                <w:rtl/>
              </w:rPr>
              <w:t xml:space="preserve">אבל נותן הוא </w:t>
            </w:r>
            <w:r w:rsidRPr="007D0C55">
              <w:rPr>
                <w:rStyle w:val="a3"/>
                <w:rFonts w:hint="cs"/>
                <w:rtl/>
              </w:rPr>
              <w:t xml:space="preserve">[=תבלין] </w:t>
            </w:r>
            <w:r w:rsidRPr="00920595">
              <w:rPr>
                <w:rStyle w:val="a8"/>
                <w:rtl/>
              </w:rPr>
              <w:t>לתוך הקערה או לתוך התמחוי</w:t>
            </w:r>
            <w:r w:rsidRPr="006C0B92">
              <w:rPr>
                <w:rFonts w:hint="cs"/>
                <w:b/>
                <w:bCs/>
                <w:rtl/>
              </w:rPr>
              <w:t xml:space="preserve"> </w:t>
            </w:r>
            <w:r w:rsidRPr="00EC4481">
              <w:rPr>
                <w:rStyle w:val="a3"/>
                <w:rFonts w:hint="cs"/>
                <w:rtl/>
              </w:rPr>
              <w:t>[=</w:t>
            </w:r>
            <w:r>
              <w:rPr>
                <w:rStyle w:val="a3"/>
                <w:rFonts w:hint="cs"/>
                <w:rtl/>
              </w:rPr>
              <w:t xml:space="preserve">קערת הגשה גדולה. הקערה והתמחוי </w:t>
            </w:r>
            <w:r w:rsidRPr="00EC4481">
              <w:rPr>
                <w:rStyle w:val="a3"/>
                <w:rFonts w:hint="cs"/>
                <w:rtl/>
              </w:rPr>
              <w:t>הם כלי שני, ולא היו על האש</w:t>
            </w:r>
            <w:r>
              <w:rPr>
                <w:rStyle w:val="a3"/>
                <w:rFonts w:hint="cs"/>
                <w:rtl/>
              </w:rPr>
              <w:t xml:space="preserve"> ולכן אינם מבשלים</w:t>
            </w:r>
            <w:r w:rsidRPr="00EC4481">
              <w:rPr>
                <w:rStyle w:val="a3"/>
                <w:rFonts w:hint="cs"/>
                <w:rtl/>
              </w:rPr>
              <w:t>]</w:t>
            </w:r>
            <w:r w:rsidRPr="00EC4481">
              <w:rPr>
                <w:rStyle w:val="a3"/>
                <w:rtl/>
              </w:rPr>
              <w:t xml:space="preserve">. </w:t>
            </w:r>
          </w:p>
          <w:p w14:paraId="0DAD727A" w14:textId="77777777" w:rsidR="000A692D" w:rsidRPr="006C0B92" w:rsidRDefault="000A692D" w:rsidP="0066487F">
            <w:pPr>
              <w:rPr>
                <w:b/>
                <w:bCs/>
                <w:rtl/>
              </w:rPr>
            </w:pPr>
            <w:r w:rsidRPr="00920595">
              <w:rPr>
                <w:rStyle w:val="a8"/>
                <w:rtl/>
              </w:rPr>
              <w:t>רבי יהודה אומר: לכל</w:t>
            </w:r>
            <w:r w:rsidRPr="006C0B92">
              <w:rPr>
                <w:b/>
                <w:bCs/>
                <w:rtl/>
              </w:rPr>
              <w:t xml:space="preserve"> </w:t>
            </w:r>
            <w:r w:rsidRPr="0080040F">
              <w:rPr>
                <w:rStyle w:val="a3"/>
                <w:rFonts w:hint="cs"/>
                <w:rtl/>
              </w:rPr>
              <w:t>[=למסקנת הגמרא הכוונה: לכל כלי ראשון]</w:t>
            </w:r>
            <w:r>
              <w:rPr>
                <w:rStyle w:val="a3"/>
                <w:rFonts w:hint="cs"/>
                <w:rtl/>
              </w:rPr>
              <w:t xml:space="preserve"> </w:t>
            </w:r>
            <w:r w:rsidRPr="00920595">
              <w:rPr>
                <w:rStyle w:val="a8"/>
                <w:rtl/>
              </w:rPr>
              <w:t>הוא נותן</w:t>
            </w:r>
            <w:r>
              <w:rPr>
                <w:rStyle w:val="a3"/>
                <w:rFonts w:hint="cs"/>
                <w:rtl/>
              </w:rPr>
              <w:t xml:space="preserve"> [=תבלין]</w:t>
            </w:r>
            <w:r w:rsidRPr="0080040F">
              <w:rPr>
                <w:rStyle w:val="a3"/>
                <w:rtl/>
              </w:rPr>
              <w:t>,</w:t>
            </w:r>
            <w:r w:rsidRPr="006C0B92">
              <w:rPr>
                <w:b/>
                <w:bCs/>
                <w:rtl/>
              </w:rPr>
              <w:t xml:space="preserve"> </w:t>
            </w:r>
            <w:r w:rsidRPr="00920595">
              <w:rPr>
                <w:rStyle w:val="a8"/>
                <w:rtl/>
              </w:rPr>
              <w:t>חוץ מדבר</w:t>
            </w:r>
            <w:r w:rsidRPr="006C0B92">
              <w:rPr>
                <w:b/>
                <w:bCs/>
                <w:rtl/>
              </w:rPr>
              <w:t xml:space="preserve"> </w:t>
            </w:r>
            <w:r>
              <w:rPr>
                <w:rStyle w:val="a3"/>
                <w:rFonts w:hint="cs"/>
                <w:rtl/>
              </w:rPr>
              <w:t>[=כלי ראשון]</w:t>
            </w:r>
            <w:r>
              <w:rPr>
                <w:rFonts w:hint="cs"/>
                <w:b/>
                <w:bCs/>
                <w:rtl/>
              </w:rPr>
              <w:t xml:space="preserve"> </w:t>
            </w:r>
            <w:r w:rsidRPr="00920595">
              <w:rPr>
                <w:rStyle w:val="a8"/>
                <w:rtl/>
              </w:rPr>
              <w:t>שיש בו חומץ וציר</w:t>
            </w:r>
            <w:r w:rsidRPr="006C0B92">
              <w:rPr>
                <w:rFonts w:hint="cs"/>
                <w:b/>
                <w:bCs/>
                <w:rtl/>
              </w:rPr>
              <w:t xml:space="preserve"> </w:t>
            </w:r>
            <w:r>
              <w:rPr>
                <w:rStyle w:val="a3"/>
                <w:rFonts w:hint="cs"/>
                <w:rtl/>
              </w:rPr>
              <w:t>[=שנוטף מהדגים. שכן החומץ והציר מבשלים את התבלין</w:t>
            </w:r>
            <w:r w:rsidRPr="008A498D">
              <w:rPr>
                <w:rStyle w:val="a3"/>
                <w:rFonts w:hint="cs"/>
                <w:rtl/>
              </w:rPr>
              <w:t xml:space="preserve"> מחמת חריפותם</w:t>
            </w:r>
            <w:r>
              <w:rPr>
                <w:rStyle w:val="a3"/>
                <w:rFonts w:hint="cs"/>
                <w:rtl/>
              </w:rPr>
              <w:t xml:space="preserve"> והחום</w:t>
            </w:r>
            <w:r w:rsidRPr="008A498D">
              <w:rPr>
                <w:rStyle w:val="a3"/>
                <w:rFonts w:hint="cs"/>
                <w:rtl/>
              </w:rPr>
              <w:t>]</w:t>
            </w:r>
            <w:r w:rsidRPr="008A498D">
              <w:rPr>
                <w:rStyle w:val="a3"/>
                <w:rtl/>
              </w:rPr>
              <w:t xml:space="preserve">. </w:t>
            </w:r>
          </w:p>
        </w:tc>
        <w:tc>
          <w:tcPr>
            <w:tcW w:w="4235" w:type="dxa"/>
            <w:shd w:val="clear" w:color="auto" w:fill="auto"/>
          </w:tcPr>
          <w:p w14:paraId="520D63B3" w14:textId="77777777" w:rsidR="000A692D" w:rsidRPr="004C344A" w:rsidRDefault="000A692D" w:rsidP="0066487F">
            <w:pPr>
              <w:rPr>
                <w:rStyle w:val="a7"/>
                <w:rtl/>
              </w:rPr>
            </w:pPr>
            <w:r w:rsidRPr="00123CC1">
              <w:rPr>
                <w:rStyle w:val="a7"/>
                <w:u w:val="single"/>
                <w:rtl/>
              </w:rPr>
              <w:t>אבל נותן הוא לתוך הקערה</w:t>
            </w:r>
            <w:r>
              <w:rPr>
                <w:rStyle w:val="a7"/>
                <w:rFonts w:hint="cs"/>
                <w:rtl/>
              </w:rPr>
              <w:t xml:space="preserve"> -</w:t>
            </w:r>
            <w:r w:rsidRPr="004C344A">
              <w:rPr>
                <w:rStyle w:val="a7"/>
                <w:rtl/>
              </w:rPr>
              <w:t xml:space="preserve"> </w:t>
            </w:r>
            <w:proofErr w:type="spellStart"/>
            <w:r w:rsidRPr="004C344A">
              <w:rPr>
                <w:rStyle w:val="a7"/>
                <w:rtl/>
              </w:rPr>
              <w:t>דכלי</w:t>
            </w:r>
            <w:proofErr w:type="spellEnd"/>
            <w:r w:rsidRPr="004C344A">
              <w:rPr>
                <w:rStyle w:val="a7"/>
                <w:rtl/>
              </w:rPr>
              <w:t xml:space="preserve"> שני אינו מבשל: </w:t>
            </w:r>
          </w:p>
          <w:p w14:paraId="66B69866" w14:textId="77777777" w:rsidR="000A692D" w:rsidRPr="004C344A" w:rsidRDefault="000A692D" w:rsidP="0066487F">
            <w:pPr>
              <w:rPr>
                <w:rStyle w:val="a7"/>
                <w:rtl/>
              </w:rPr>
            </w:pPr>
            <w:r w:rsidRPr="00123CC1">
              <w:rPr>
                <w:rStyle w:val="a7"/>
                <w:u w:val="single"/>
                <w:rtl/>
              </w:rPr>
              <w:t>תמחוי</w:t>
            </w:r>
            <w:r>
              <w:rPr>
                <w:rStyle w:val="a7"/>
                <w:rFonts w:hint="cs"/>
                <w:rtl/>
              </w:rPr>
              <w:t xml:space="preserve"> -</w:t>
            </w:r>
            <w:r w:rsidRPr="004C344A">
              <w:rPr>
                <w:rStyle w:val="a7"/>
                <w:rtl/>
              </w:rPr>
              <w:t xml:space="preserve"> כעין קערה גדולה שמערה כל </w:t>
            </w:r>
            <w:proofErr w:type="spellStart"/>
            <w:r w:rsidRPr="004C344A">
              <w:rPr>
                <w:rStyle w:val="a7"/>
                <w:rtl/>
              </w:rPr>
              <w:t>האילפס</w:t>
            </w:r>
            <w:proofErr w:type="spellEnd"/>
            <w:r w:rsidRPr="004C344A">
              <w:rPr>
                <w:rStyle w:val="a7"/>
                <w:rtl/>
              </w:rPr>
              <w:t xml:space="preserve"> לתוכה ומשם מערה לקערות: </w:t>
            </w:r>
          </w:p>
          <w:p w14:paraId="0601811C" w14:textId="77777777" w:rsidR="000A692D" w:rsidRPr="004C344A" w:rsidRDefault="000A692D" w:rsidP="0066487F">
            <w:pPr>
              <w:rPr>
                <w:rStyle w:val="a7"/>
                <w:rtl/>
              </w:rPr>
            </w:pPr>
            <w:r w:rsidRPr="00123CC1">
              <w:rPr>
                <w:rStyle w:val="a7"/>
                <w:u w:val="single"/>
                <w:rtl/>
              </w:rPr>
              <w:t>ר' יהודה אומר לכל וכו'</w:t>
            </w:r>
            <w:r>
              <w:rPr>
                <w:rStyle w:val="a7"/>
                <w:rFonts w:hint="cs"/>
                <w:rtl/>
              </w:rPr>
              <w:t xml:space="preserve"> -</w:t>
            </w:r>
            <w:r w:rsidRPr="004C344A">
              <w:rPr>
                <w:rStyle w:val="a7"/>
                <w:rtl/>
              </w:rPr>
              <w:t xml:space="preserve"> בגמ' מפרש </w:t>
            </w:r>
            <w:proofErr w:type="spellStart"/>
            <w:r w:rsidRPr="004C344A">
              <w:rPr>
                <w:rStyle w:val="a7"/>
                <w:rtl/>
              </w:rPr>
              <w:t>אהי</w:t>
            </w:r>
            <w:proofErr w:type="spellEnd"/>
            <w:r w:rsidRPr="004C344A">
              <w:rPr>
                <w:rStyle w:val="a7"/>
                <w:rtl/>
              </w:rPr>
              <w:t xml:space="preserve"> </w:t>
            </w:r>
            <w:proofErr w:type="spellStart"/>
            <w:r w:rsidRPr="004C344A">
              <w:rPr>
                <w:rStyle w:val="a7"/>
                <w:rtl/>
              </w:rPr>
              <w:t>קאי</w:t>
            </w:r>
            <w:proofErr w:type="spellEnd"/>
            <w:r w:rsidRPr="004C344A">
              <w:rPr>
                <w:rStyle w:val="a7"/>
                <w:rFonts w:hint="cs"/>
                <w:rtl/>
              </w:rPr>
              <w:t>:</w:t>
            </w:r>
            <w:r w:rsidRPr="004C344A">
              <w:rPr>
                <w:rStyle w:val="a7"/>
                <w:rtl/>
              </w:rPr>
              <w:t xml:space="preserve"> </w:t>
            </w:r>
            <w:r>
              <w:rPr>
                <w:rStyle w:val="a7"/>
                <w:rtl/>
              </w:rPr>
              <w:t>אכלי ראשון או אכלי שני</w:t>
            </w:r>
            <w:r>
              <w:rPr>
                <w:rStyle w:val="a7"/>
                <w:rFonts w:hint="cs"/>
                <w:rtl/>
              </w:rPr>
              <w:t>?</w:t>
            </w:r>
          </w:p>
          <w:p w14:paraId="02C2D2E9" w14:textId="77777777" w:rsidR="000A692D" w:rsidRPr="004C344A" w:rsidRDefault="000A692D" w:rsidP="0066487F">
            <w:pPr>
              <w:rPr>
                <w:rStyle w:val="a7"/>
                <w:rtl/>
              </w:rPr>
            </w:pPr>
            <w:r w:rsidRPr="008F20FA">
              <w:rPr>
                <w:rStyle w:val="a7"/>
                <w:u w:val="single"/>
                <w:rtl/>
              </w:rPr>
              <w:t>חוץ מדבר שיש בו חומץ או ציר</w:t>
            </w:r>
            <w:r w:rsidRPr="004C344A">
              <w:rPr>
                <w:rStyle w:val="a7"/>
                <w:rtl/>
              </w:rPr>
              <w:t xml:space="preserve">. שהן </w:t>
            </w:r>
            <w:proofErr w:type="spellStart"/>
            <w:r w:rsidRPr="004C344A">
              <w:rPr>
                <w:rStyle w:val="a7"/>
                <w:rtl/>
              </w:rPr>
              <w:t>מבשלין</w:t>
            </w:r>
            <w:proofErr w:type="spellEnd"/>
            <w:r w:rsidRPr="004C344A">
              <w:rPr>
                <w:rStyle w:val="a7"/>
                <w:rtl/>
              </w:rPr>
              <w:t xml:space="preserve"> את התבלין כשהן רותחין: </w:t>
            </w:r>
          </w:p>
          <w:p w14:paraId="0721EFEB" w14:textId="77777777" w:rsidR="000A692D" w:rsidRPr="004C344A" w:rsidRDefault="000A692D" w:rsidP="0066487F">
            <w:pPr>
              <w:rPr>
                <w:rStyle w:val="a7"/>
                <w:rtl/>
              </w:rPr>
            </w:pPr>
            <w:r w:rsidRPr="004C344A">
              <w:rPr>
                <w:rStyle w:val="a7"/>
                <w:rtl/>
              </w:rPr>
              <w:t xml:space="preserve">ציר. הנוטף מן הדגים כשכובשים אותן במכבש: </w:t>
            </w:r>
          </w:p>
        </w:tc>
      </w:tr>
    </w:tbl>
    <w:p w14:paraId="0E8ECBD7" w14:textId="77777777" w:rsidR="00821C56" w:rsidRDefault="00821C56" w:rsidP="00821C56">
      <w:pPr>
        <w:pStyle w:val="3"/>
      </w:pPr>
      <w:r>
        <w:rPr>
          <w:rFonts w:hint="cs"/>
          <w:rtl/>
        </w:rPr>
        <w:t>בירור דעת רבי יהודה</w:t>
      </w:r>
    </w:p>
    <w:tbl>
      <w:tblPr>
        <w:bidiVisual/>
        <w:tblW w:w="84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4235"/>
      </w:tblGrid>
      <w:tr w:rsidR="000A692D" w14:paraId="73EE1740" w14:textId="77777777" w:rsidTr="00821C56">
        <w:tc>
          <w:tcPr>
            <w:tcW w:w="4234" w:type="dxa"/>
            <w:shd w:val="clear" w:color="auto" w:fill="auto"/>
          </w:tcPr>
          <w:p w14:paraId="172EAD95" w14:textId="77777777" w:rsidR="000A692D" w:rsidRDefault="000A692D" w:rsidP="0066487F">
            <w:pPr>
              <w:rPr>
                <w:rtl/>
              </w:rPr>
            </w:pPr>
            <w:r>
              <w:rPr>
                <w:rtl/>
              </w:rPr>
              <w:t xml:space="preserve">גמרא. </w:t>
            </w:r>
          </w:p>
          <w:p w14:paraId="74C5E2A0" w14:textId="77777777" w:rsidR="000A692D" w:rsidRDefault="000A692D" w:rsidP="0066487F">
            <w:pPr>
              <w:rPr>
                <w:rtl/>
              </w:rPr>
            </w:pPr>
            <w:proofErr w:type="spellStart"/>
            <w:r>
              <w:rPr>
                <w:rtl/>
              </w:rPr>
              <w:t>איבעיא</w:t>
            </w:r>
            <w:proofErr w:type="spellEnd"/>
            <w:r>
              <w:rPr>
                <w:rtl/>
              </w:rPr>
              <w:t xml:space="preserve"> להו: רבי יהודה </w:t>
            </w:r>
            <w:proofErr w:type="spellStart"/>
            <w:r>
              <w:rPr>
                <w:rtl/>
              </w:rPr>
              <w:t>ארישא</w:t>
            </w:r>
            <w:proofErr w:type="spellEnd"/>
            <w:r>
              <w:rPr>
                <w:rtl/>
              </w:rPr>
              <w:t xml:space="preserve"> </w:t>
            </w:r>
            <w:proofErr w:type="spellStart"/>
            <w:r>
              <w:rPr>
                <w:rtl/>
              </w:rPr>
              <w:t>קאי</w:t>
            </w:r>
            <w:proofErr w:type="spellEnd"/>
            <w:r>
              <w:rPr>
                <w:rFonts w:hint="cs"/>
                <w:rtl/>
              </w:rPr>
              <w:t xml:space="preserve"> </w:t>
            </w:r>
            <w:r w:rsidRPr="000E7ED0">
              <w:rPr>
                <w:rStyle w:val="a3"/>
                <w:rFonts w:hint="cs"/>
                <w:rtl/>
              </w:rPr>
              <w:t xml:space="preserve">[=לגבי </w:t>
            </w:r>
            <w:proofErr w:type="spellStart"/>
            <w:r w:rsidRPr="000E7ED0">
              <w:rPr>
                <w:rStyle w:val="a3"/>
                <w:rFonts w:hint="cs"/>
                <w:rtl/>
              </w:rPr>
              <w:t>אילפס</w:t>
            </w:r>
            <w:proofErr w:type="spellEnd"/>
            <w:r w:rsidRPr="000E7ED0">
              <w:rPr>
                <w:rStyle w:val="a3"/>
                <w:rFonts w:hint="cs"/>
                <w:rtl/>
              </w:rPr>
              <w:t xml:space="preserve"> וקדרה</w:t>
            </w:r>
            <w:r>
              <w:rPr>
                <w:rStyle w:val="a3"/>
                <w:rFonts w:hint="cs"/>
                <w:rtl/>
              </w:rPr>
              <w:t>]</w:t>
            </w:r>
            <w:r w:rsidRPr="000E7ED0">
              <w:rPr>
                <w:rStyle w:val="a3"/>
                <w:rFonts w:hint="cs"/>
                <w:rtl/>
              </w:rPr>
              <w:t xml:space="preserve"> </w:t>
            </w:r>
            <w:proofErr w:type="spellStart"/>
            <w:r w:rsidRPr="00920595">
              <w:rPr>
                <w:rStyle w:val="a8"/>
                <w:rtl/>
              </w:rPr>
              <w:t>ולקולא</w:t>
            </w:r>
            <w:proofErr w:type="spellEnd"/>
            <w:r>
              <w:rPr>
                <w:rFonts w:hint="cs"/>
                <w:rtl/>
              </w:rPr>
              <w:t xml:space="preserve"> </w:t>
            </w:r>
            <w:r w:rsidRPr="00A01676">
              <w:rPr>
                <w:rStyle w:val="a3"/>
                <w:rFonts w:hint="cs"/>
                <w:rtl/>
              </w:rPr>
              <w:t>[=</w:t>
            </w:r>
            <w:r>
              <w:rPr>
                <w:rStyle w:val="a3"/>
                <w:rFonts w:hint="cs"/>
                <w:rtl/>
              </w:rPr>
              <w:t>הוא חולק על ת"ק, ו</w:t>
            </w:r>
            <w:r w:rsidRPr="00A01676">
              <w:rPr>
                <w:rStyle w:val="a3"/>
                <w:rFonts w:hint="cs"/>
                <w:rtl/>
              </w:rPr>
              <w:t>מת</w:t>
            </w:r>
            <w:r>
              <w:rPr>
                <w:rStyle w:val="a3"/>
                <w:rFonts w:hint="cs"/>
                <w:rtl/>
              </w:rPr>
              <w:t>י</w:t>
            </w:r>
            <w:r w:rsidRPr="00A01676">
              <w:rPr>
                <w:rStyle w:val="a3"/>
                <w:rFonts w:hint="cs"/>
                <w:rtl/>
              </w:rPr>
              <w:t xml:space="preserve">ר לתת תבלין גם </w:t>
            </w:r>
            <w:proofErr w:type="spellStart"/>
            <w:r w:rsidRPr="00A01676">
              <w:rPr>
                <w:rStyle w:val="a3"/>
                <w:rFonts w:hint="cs"/>
                <w:rtl/>
              </w:rPr>
              <w:t>ל</w:t>
            </w:r>
            <w:r>
              <w:rPr>
                <w:rStyle w:val="a3"/>
                <w:rFonts w:hint="cs"/>
                <w:rtl/>
              </w:rPr>
              <w:t>אילפס</w:t>
            </w:r>
            <w:proofErr w:type="spellEnd"/>
            <w:r>
              <w:rPr>
                <w:rStyle w:val="a3"/>
                <w:rFonts w:hint="cs"/>
                <w:rtl/>
              </w:rPr>
              <w:t xml:space="preserve"> וקדרה שהם </w:t>
            </w:r>
            <w:r w:rsidRPr="00A01676">
              <w:rPr>
                <w:rStyle w:val="a3"/>
                <w:rFonts w:hint="cs"/>
                <w:rtl/>
              </w:rPr>
              <w:t>כלי ראשון]</w:t>
            </w:r>
            <w:r w:rsidRPr="00A01676">
              <w:rPr>
                <w:rStyle w:val="a3"/>
                <w:rtl/>
              </w:rPr>
              <w:t xml:space="preserve">, </w:t>
            </w:r>
            <w:r>
              <w:rPr>
                <w:rtl/>
              </w:rPr>
              <w:t xml:space="preserve">או דילמא </w:t>
            </w:r>
            <w:proofErr w:type="spellStart"/>
            <w:r>
              <w:rPr>
                <w:rtl/>
              </w:rPr>
              <w:t>אסיפא</w:t>
            </w:r>
            <w:proofErr w:type="spellEnd"/>
            <w:r>
              <w:rPr>
                <w:rtl/>
              </w:rPr>
              <w:t xml:space="preserve"> </w:t>
            </w:r>
            <w:r w:rsidRPr="00A01676">
              <w:rPr>
                <w:rStyle w:val="a3"/>
                <w:rFonts w:hint="cs"/>
                <w:rtl/>
              </w:rPr>
              <w:t xml:space="preserve">[=לגבי קערה ותמחוי] </w:t>
            </w:r>
            <w:proofErr w:type="spellStart"/>
            <w:r>
              <w:rPr>
                <w:rtl/>
              </w:rPr>
              <w:t>קאי</w:t>
            </w:r>
            <w:proofErr w:type="spellEnd"/>
            <w:r>
              <w:rPr>
                <w:rtl/>
              </w:rPr>
              <w:t xml:space="preserve"> </w:t>
            </w:r>
            <w:proofErr w:type="spellStart"/>
            <w:r>
              <w:rPr>
                <w:rtl/>
              </w:rPr>
              <w:t>ולחומרא</w:t>
            </w:r>
            <w:proofErr w:type="spellEnd"/>
            <w:r>
              <w:rPr>
                <w:rFonts w:hint="cs"/>
                <w:rtl/>
              </w:rPr>
              <w:t xml:space="preserve"> </w:t>
            </w:r>
            <w:r w:rsidRPr="00A01676">
              <w:rPr>
                <w:rStyle w:val="a3"/>
                <w:rFonts w:hint="cs"/>
                <w:rtl/>
              </w:rPr>
              <w:t xml:space="preserve">[=שגם בכלי שני אסור </w:t>
            </w:r>
            <w:r>
              <w:rPr>
                <w:rStyle w:val="a3"/>
                <w:rFonts w:hint="cs"/>
                <w:rtl/>
              </w:rPr>
              <w:t xml:space="preserve">לתת תבלין </w:t>
            </w:r>
            <w:r w:rsidRPr="00A01676">
              <w:rPr>
                <w:rStyle w:val="a3"/>
                <w:rFonts w:hint="cs"/>
                <w:rtl/>
              </w:rPr>
              <w:t>כאשר יש בהם חומץ וציר]</w:t>
            </w:r>
            <w:r w:rsidRPr="00A01676">
              <w:rPr>
                <w:rStyle w:val="a3"/>
                <w:rtl/>
              </w:rPr>
              <w:t>?</w:t>
            </w:r>
          </w:p>
          <w:p w14:paraId="6694087D" w14:textId="77777777" w:rsidR="000A692D" w:rsidRPr="006C0B92" w:rsidRDefault="000A692D" w:rsidP="0066487F">
            <w:pPr>
              <w:rPr>
                <w:b/>
                <w:bCs/>
                <w:rtl/>
              </w:rPr>
            </w:pPr>
            <w:r>
              <w:rPr>
                <w:rtl/>
              </w:rPr>
              <w:t xml:space="preserve">תא שמע: </w:t>
            </w:r>
            <w:proofErr w:type="spellStart"/>
            <w:r>
              <w:rPr>
                <w:rtl/>
              </w:rPr>
              <w:t>דתניא</w:t>
            </w:r>
            <w:proofErr w:type="spellEnd"/>
            <w:r>
              <w:rPr>
                <w:rtl/>
              </w:rPr>
              <w:t xml:space="preserve">, </w:t>
            </w:r>
            <w:r w:rsidRPr="00821C56">
              <w:rPr>
                <w:rStyle w:val="a8"/>
                <w:rtl/>
              </w:rPr>
              <w:t xml:space="preserve">רבי יהודה אומר: לכל </w:t>
            </w:r>
            <w:proofErr w:type="spellStart"/>
            <w:r w:rsidRPr="00B52862">
              <w:rPr>
                <w:rStyle w:val="a8"/>
                <w:color w:val="FF0000"/>
                <w:rtl/>
              </w:rPr>
              <w:t>אילפסין</w:t>
            </w:r>
            <w:proofErr w:type="spellEnd"/>
            <w:r w:rsidRPr="00B52862">
              <w:rPr>
                <w:rStyle w:val="a8"/>
                <w:color w:val="FF0000"/>
                <w:rtl/>
              </w:rPr>
              <w:t xml:space="preserve"> </w:t>
            </w:r>
            <w:r w:rsidRPr="00821C56">
              <w:rPr>
                <w:rStyle w:val="a8"/>
                <w:rtl/>
              </w:rPr>
              <w:lastRenderedPageBreak/>
              <w:t xml:space="preserve">הוא נותן, לכל </w:t>
            </w:r>
            <w:r w:rsidRPr="00B52862">
              <w:rPr>
                <w:rStyle w:val="a8"/>
                <w:color w:val="FF0000"/>
                <w:rtl/>
              </w:rPr>
              <w:t xml:space="preserve">הקדירות רותחות </w:t>
            </w:r>
            <w:r w:rsidRPr="00821C56">
              <w:rPr>
                <w:rStyle w:val="a8"/>
                <w:rtl/>
              </w:rPr>
              <w:t>הוא נותן, חוץ מדבר שיש בו חומץ וציר.</w:t>
            </w:r>
            <w:r w:rsidRPr="006C0B92">
              <w:rPr>
                <w:b/>
                <w:bCs/>
                <w:rtl/>
              </w:rPr>
              <w:t xml:space="preserve"> </w:t>
            </w:r>
            <w:r w:rsidRPr="008A498D">
              <w:rPr>
                <w:rStyle w:val="a3"/>
                <w:rFonts w:hint="cs"/>
                <w:rtl/>
              </w:rPr>
              <w:t xml:space="preserve">[=ואם כן רבי יהודה </w:t>
            </w:r>
            <w:proofErr w:type="spellStart"/>
            <w:r w:rsidRPr="008A498D">
              <w:rPr>
                <w:rStyle w:val="a3"/>
                <w:rFonts w:hint="cs"/>
                <w:rtl/>
              </w:rPr>
              <w:t>ארישא</w:t>
            </w:r>
            <w:proofErr w:type="spellEnd"/>
            <w:r w:rsidRPr="008A498D">
              <w:rPr>
                <w:rStyle w:val="a3"/>
                <w:rFonts w:hint="cs"/>
                <w:rtl/>
              </w:rPr>
              <w:t xml:space="preserve"> </w:t>
            </w:r>
            <w:proofErr w:type="spellStart"/>
            <w:r w:rsidRPr="008A498D">
              <w:rPr>
                <w:rStyle w:val="a3"/>
                <w:rFonts w:hint="cs"/>
                <w:rtl/>
              </w:rPr>
              <w:t>קאי</w:t>
            </w:r>
            <w:proofErr w:type="spellEnd"/>
            <w:r w:rsidRPr="008A498D">
              <w:rPr>
                <w:rStyle w:val="a3"/>
                <w:rFonts w:hint="cs"/>
                <w:rtl/>
              </w:rPr>
              <w:t xml:space="preserve">, </w:t>
            </w:r>
            <w:proofErr w:type="spellStart"/>
            <w:r w:rsidRPr="008A498D">
              <w:rPr>
                <w:rStyle w:val="a3"/>
                <w:rFonts w:hint="cs"/>
                <w:rtl/>
              </w:rPr>
              <w:t>ולקולא</w:t>
            </w:r>
            <w:proofErr w:type="spellEnd"/>
            <w:r w:rsidRPr="008A498D">
              <w:rPr>
                <w:rStyle w:val="a3"/>
                <w:rFonts w:hint="cs"/>
                <w:rtl/>
              </w:rPr>
              <w:t>].</w:t>
            </w:r>
          </w:p>
        </w:tc>
        <w:tc>
          <w:tcPr>
            <w:tcW w:w="4235" w:type="dxa"/>
            <w:shd w:val="clear" w:color="auto" w:fill="auto"/>
          </w:tcPr>
          <w:p w14:paraId="581680B2" w14:textId="77777777" w:rsidR="000A692D" w:rsidRPr="004C344A" w:rsidRDefault="000A692D" w:rsidP="0066487F">
            <w:pPr>
              <w:rPr>
                <w:rStyle w:val="a7"/>
                <w:rtl/>
              </w:rPr>
            </w:pPr>
            <w:r w:rsidRPr="004C344A">
              <w:rPr>
                <w:rStyle w:val="a7"/>
                <w:rtl/>
              </w:rPr>
              <w:lastRenderedPageBreak/>
              <w:t xml:space="preserve">גמ' </w:t>
            </w:r>
          </w:p>
          <w:p w14:paraId="72540BF8" w14:textId="77777777" w:rsidR="000A692D" w:rsidRPr="004C344A" w:rsidRDefault="000A692D" w:rsidP="0066487F">
            <w:pPr>
              <w:rPr>
                <w:rStyle w:val="a7"/>
                <w:rtl/>
              </w:rPr>
            </w:pPr>
            <w:proofErr w:type="spellStart"/>
            <w:r w:rsidRPr="004C344A">
              <w:rPr>
                <w:rStyle w:val="a7"/>
                <w:rtl/>
              </w:rPr>
              <w:t>ארישא</w:t>
            </w:r>
            <w:proofErr w:type="spellEnd"/>
            <w:r w:rsidRPr="004C344A">
              <w:rPr>
                <w:rStyle w:val="a7"/>
                <w:rtl/>
              </w:rPr>
              <w:t xml:space="preserve"> </w:t>
            </w:r>
            <w:proofErr w:type="spellStart"/>
            <w:r w:rsidRPr="004C344A">
              <w:rPr>
                <w:rStyle w:val="a7"/>
                <w:rtl/>
              </w:rPr>
              <w:t>קאי</w:t>
            </w:r>
            <w:proofErr w:type="spellEnd"/>
            <w:r w:rsidRPr="004C344A">
              <w:rPr>
                <w:rStyle w:val="a7"/>
                <w:rtl/>
              </w:rPr>
              <w:t xml:space="preserve">. </w:t>
            </w:r>
            <w:proofErr w:type="spellStart"/>
            <w:r w:rsidRPr="004C344A">
              <w:rPr>
                <w:rStyle w:val="a7"/>
                <w:rtl/>
              </w:rPr>
              <w:t>אאילפס</w:t>
            </w:r>
            <w:proofErr w:type="spellEnd"/>
            <w:r w:rsidRPr="004C344A">
              <w:rPr>
                <w:rStyle w:val="a7"/>
                <w:rtl/>
              </w:rPr>
              <w:t xml:space="preserve"> </w:t>
            </w:r>
            <w:proofErr w:type="spellStart"/>
            <w:r w:rsidRPr="004C344A">
              <w:rPr>
                <w:rStyle w:val="a7"/>
                <w:rtl/>
              </w:rPr>
              <w:t>דקא</w:t>
            </w:r>
            <w:proofErr w:type="spellEnd"/>
            <w:r w:rsidRPr="004C344A">
              <w:rPr>
                <w:rStyle w:val="a7"/>
                <w:rtl/>
              </w:rPr>
              <w:t xml:space="preserve"> אסר </w:t>
            </w:r>
            <w:proofErr w:type="spellStart"/>
            <w:r w:rsidRPr="004C344A">
              <w:rPr>
                <w:rStyle w:val="a7"/>
                <w:rtl/>
              </w:rPr>
              <w:t>ת''ק</w:t>
            </w:r>
            <w:proofErr w:type="spellEnd"/>
            <w:r w:rsidRPr="004C344A">
              <w:rPr>
                <w:rStyle w:val="a7"/>
                <w:rtl/>
              </w:rPr>
              <w:t xml:space="preserve"> </w:t>
            </w:r>
            <w:proofErr w:type="spellStart"/>
            <w:r w:rsidRPr="004C344A">
              <w:rPr>
                <w:rStyle w:val="a7"/>
                <w:rtl/>
              </w:rPr>
              <w:t>וקאמר</w:t>
            </w:r>
            <w:proofErr w:type="spellEnd"/>
            <w:r w:rsidRPr="004C344A">
              <w:rPr>
                <w:rStyle w:val="a7"/>
                <w:rtl/>
              </w:rPr>
              <w:t xml:space="preserve"> ר' יהודה לכל </w:t>
            </w:r>
            <w:proofErr w:type="spellStart"/>
            <w:r w:rsidRPr="004C344A">
              <w:rPr>
                <w:rStyle w:val="a7"/>
                <w:rtl/>
              </w:rPr>
              <w:t>אילפסין</w:t>
            </w:r>
            <w:proofErr w:type="spellEnd"/>
            <w:r w:rsidRPr="004C344A">
              <w:rPr>
                <w:rStyle w:val="a7"/>
                <w:rtl/>
              </w:rPr>
              <w:t xml:space="preserve"> הוא נותן </w:t>
            </w:r>
            <w:proofErr w:type="spellStart"/>
            <w:r w:rsidRPr="004C344A">
              <w:rPr>
                <w:rStyle w:val="a7"/>
                <w:rtl/>
              </w:rPr>
              <w:t>דכלי</w:t>
            </w:r>
            <w:proofErr w:type="spellEnd"/>
            <w:r w:rsidRPr="004C344A">
              <w:rPr>
                <w:rStyle w:val="a7"/>
                <w:rtl/>
              </w:rPr>
              <w:t xml:space="preserve"> ראשון לא מבשל: </w:t>
            </w:r>
          </w:p>
          <w:p w14:paraId="1D5C2B19" w14:textId="77777777" w:rsidR="000A692D" w:rsidRPr="004C344A" w:rsidRDefault="000A692D" w:rsidP="0066487F">
            <w:pPr>
              <w:rPr>
                <w:rStyle w:val="a7"/>
                <w:rtl/>
              </w:rPr>
            </w:pPr>
            <w:r w:rsidRPr="004C344A">
              <w:rPr>
                <w:rStyle w:val="a7"/>
                <w:rtl/>
              </w:rPr>
              <w:t xml:space="preserve">או דילמא </w:t>
            </w:r>
            <w:proofErr w:type="spellStart"/>
            <w:r w:rsidRPr="004C344A">
              <w:rPr>
                <w:rStyle w:val="a7"/>
                <w:rtl/>
              </w:rPr>
              <w:t>אסיפא</w:t>
            </w:r>
            <w:proofErr w:type="spellEnd"/>
            <w:r w:rsidRPr="004C344A">
              <w:rPr>
                <w:rStyle w:val="a7"/>
                <w:rtl/>
              </w:rPr>
              <w:t xml:space="preserve"> </w:t>
            </w:r>
            <w:proofErr w:type="spellStart"/>
            <w:r w:rsidRPr="004C344A">
              <w:rPr>
                <w:rStyle w:val="a7"/>
                <w:rtl/>
              </w:rPr>
              <w:t>קאי</w:t>
            </w:r>
            <w:proofErr w:type="spellEnd"/>
            <w:r w:rsidRPr="004C344A">
              <w:rPr>
                <w:rStyle w:val="a7"/>
                <w:rtl/>
              </w:rPr>
              <w:t xml:space="preserve"> . אקערה ותמחוי </w:t>
            </w:r>
            <w:proofErr w:type="spellStart"/>
            <w:r w:rsidRPr="004C344A">
              <w:rPr>
                <w:rStyle w:val="a7"/>
                <w:rtl/>
              </w:rPr>
              <w:t>דקא</w:t>
            </w:r>
            <w:proofErr w:type="spellEnd"/>
            <w:r w:rsidRPr="004C344A">
              <w:rPr>
                <w:rStyle w:val="a7"/>
                <w:rtl/>
              </w:rPr>
              <w:t xml:space="preserve"> שרי </w:t>
            </w:r>
            <w:proofErr w:type="spellStart"/>
            <w:r w:rsidRPr="004C344A">
              <w:rPr>
                <w:rStyle w:val="a7"/>
                <w:rtl/>
              </w:rPr>
              <w:t>ת''ק</w:t>
            </w:r>
            <w:proofErr w:type="spellEnd"/>
            <w:r w:rsidRPr="004C344A">
              <w:rPr>
                <w:rStyle w:val="a7"/>
                <w:rtl/>
              </w:rPr>
              <w:t xml:space="preserve"> </w:t>
            </w:r>
            <w:proofErr w:type="spellStart"/>
            <w:r w:rsidRPr="004C344A">
              <w:rPr>
                <w:rStyle w:val="a7"/>
                <w:rtl/>
              </w:rPr>
              <w:t>וקא</w:t>
            </w:r>
            <w:proofErr w:type="spellEnd"/>
            <w:r w:rsidRPr="004C344A">
              <w:rPr>
                <w:rStyle w:val="a7"/>
                <w:rtl/>
              </w:rPr>
              <w:t xml:space="preserve"> אמר ליה רבי יהודה בכל קערות </w:t>
            </w:r>
            <w:proofErr w:type="spellStart"/>
            <w:r w:rsidRPr="004C344A">
              <w:rPr>
                <w:rStyle w:val="a7"/>
                <w:rtl/>
              </w:rPr>
              <w:t>ותמחויין</w:t>
            </w:r>
            <w:proofErr w:type="spellEnd"/>
            <w:r w:rsidRPr="004C344A">
              <w:rPr>
                <w:rStyle w:val="a7"/>
                <w:rtl/>
              </w:rPr>
              <w:t xml:space="preserve"> </w:t>
            </w:r>
            <w:proofErr w:type="spellStart"/>
            <w:r w:rsidRPr="004C344A">
              <w:rPr>
                <w:rStyle w:val="a7"/>
                <w:rtl/>
              </w:rPr>
              <w:t>מודינא</w:t>
            </w:r>
            <w:proofErr w:type="spellEnd"/>
            <w:r w:rsidRPr="004C344A">
              <w:rPr>
                <w:rStyle w:val="a7"/>
                <w:rtl/>
              </w:rPr>
              <w:t xml:space="preserve"> לך חוץ מדבר שיש בו חומץ ואפילו כלי שני נמי לא: </w:t>
            </w:r>
          </w:p>
        </w:tc>
      </w:tr>
    </w:tbl>
    <w:p w14:paraId="0FFEE2CC" w14:textId="71E64B30" w:rsidR="000A692D" w:rsidRDefault="00B72B5A" w:rsidP="00B72B5A">
      <w:pPr>
        <w:pStyle w:val="3"/>
      </w:pPr>
      <w:r>
        <w:rPr>
          <w:rFonts w:hint="cs"/>
          <w:rtl/>
        </w:rPr>
        <w:t>האם מלח נחשב כתבלין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62"/>
      </w:tblGrid>
      <w:tr w:rsidR="000A692D" w14:paraId="5BD69B1B" w14:textId="77777777" w:rsidTr="00821C56">
        <w:tc>
          <w:tcPr>
            <w:tcW w:w="4273" w:type="dxa"/>
            <w:shd w:val="clear" w:color="auto" w:fill="auto"/>
          </w:tcPr>
          <w:p w14:paraId="404F58FE" w14:textId="0B1B5038" w:rsidR="000A692D" w:rsidRPr="00B72B5A" w:rsidRDefault="000A692D" w:rsidP="0066487F">
            <w:pPr>
              <w:rPr>
                <w:rStyle w:val="a3"/>
                <w:rtl/>
              </w:rPr>
            </w:pPr>
            <w:r>
              <w:rPr>
                <w:rtl/>
              </w:rPr>
              <w:t xml:space="preserve">סבר רב יוסף </w:t>
            </w:r>
            <w:proofErr w:type="spellStart"/>
            <w:r>
              <w:rPr>
                <w:rtl/>
              </w:rPr>
              <w:t>למימר</w:t>
            </w:r>
            <w:proofErr w:type="spellEnd"/>
            <w:r>
              <w:rPr>
                <w:rtl/>
              </w:rPr>
              <w:t xml:space="preserve">: </w:t>
            </w:r>
            <w:r w:rsidRPr="00821C56">
              <w:rPr>
                <w:rStyle w:val="a9"/>
                <w:rtl/>
              </w:rPr>
              <w:t>מלח הרי הוא כתבלין</w:t>
            </w:r>
            <w:r>
              <w:rPr>
                <w:rtl/>
              </w:rPr>
              <w:t xml:space="preserve">, </w:t>
            </w:r>
            <w:proofErr w:type="spellStart"/>
            <w:r>
              <w:rPr>
                <w:rtl/>
              </w:rPr>
              <w:t>דבכלי</w:t>
            </w:r>
            <w:proofErr w:type="spellEnd"/>
            <w:r>
              <w:rPr>
                <w:rtl/>
              </w:rPr>
              <w:t xml:space="preserve"> ראשון בשלה, ובכלי שני לא בשלה </w:t>
            </w:r>
            <w:r w:rsidR="00B72B5A" w:rsidRPr="00B72B5A">
              <w:rPr>
                <w:rStyle w:val="a3"/>
                <w:rFonts w:hint="cs"/>
                <w:rtl/>
              </w:rPr>
              <w:t>[=לפי דעת ת"ק במשנה].</w:t>
            </w:r>
          </w:p>
          <w:p w14:paraId="3F15DA8C" w14:textId="77777777" w:rsidR="000A692D" w:rsidRDefault="000A692D" w:rsidP="0066487F">
            <w:pPr>
              <w:rPr>
                <w:rtl/>
              </w:rPr>
            </w:pPr>
            <w:r>
              <w:rPr>
                <w:rtl/>
              </w:rPr>
              <w:t xml:space="preserve">אמר ליה </w:t>
            </w:r>
            <w:proofErr w:type="spellStart"/>
            <w:r>
              <w:rPr>
                <w:rtl/>
              </w:rPr>
              <w:t>אביי</w:t>
            </w:r>
            <w:proofErr w:type="spellEnd"/>
            <w:r>
              <w:rPr>
                <w:rtl/>
              </w:rPr>
              <w:t xml:space="preserve">, תני רבי </w:t>
            </w:r>
            <w:proofErr w:type="spellStart"/>
            <w:r>
              <w:rPr>
                <w:rtl/>
              </w:rPr>
              <w:t>חייא</w:t>
            </w:r>
            <w:proofErr w:type="spellEnd"/>
            <w:r>
              <w:rPr>
                <w:rtl/>
              </w:rPr>
              <w:t xml:space="preserve">: </w:t>
            </w:r>
            <w:r w:rsidRPr="00821C56">
              <w:rPr>
                <w:rStyle w:val="a8"/>
                <w:rtl/>
              </w:rPr>
              <w:t>מלח אינה כתבלין</w:t>
            </w:r>
            <w:r>
              <w:rPr>
                <w:rtl/>
              </w:rPr>
              <w:t xml:space="preserve">, </w:t>
            </w:r>
            <w:proofErr w:type="spellStart"/>
            <w:r>
              <w:rPr>
                <w:rtl/>
              </w:rPr>
              <w:t>דבכלי</w:t>
            </w:r>
            <w:proofErr w:type="spellEnd"/>
            <w:r>
              <w:rPr>
                <w:rtl/>
              </w:rPr>
              <w:t xml:space="preserve"> שני נמי בשלה. </w:t>
            </w:r>
          </w:p>
          <w:p w14:paraId="446DF145" w14:textId="77777777" w:rsidR="000A692D" w:rsidRPr="00821C56" w:rsidRDefault="000A692D" w:rsidP="00821C56">
            <w:pPr>
              <w:rPr>
                <w:bCs/>
                <w:iCs/>
                <w:color w:val="984806" w:themeColor="accent6" w:themeShade="80"/>
                <w:rtl/>
              </w:rPr>
            </w:pPr>
            <w:proofErr w:type="spellStart"/>
            <w:r>
              <w:rPr>
                <w:rtl/>
              </w:rPr>
              <w:t>ופליגא</w:t>
            </w:r>
            <w:proofErr w:type="spellEnd"/>
            <w:r>
              <w:rPr>
                <w:rtl/>
              </w:rPr>
              <w:t xml:space="preserve"> </w:t>
            </w:r>
            <w:proofErr w:type="spellStart"/>
            <w:r>
              <w:rPr>
                <w:rtl/>
              </w:rPr>
              <w:t>דרב</w:t>
            </w:r>
            <w:proofErr w:type="spellEnd"/>
            <w:r>
              <w:rPr>
                <w:rtl/>
              </w:rPr>
              <w:t xml:space="preserve"> נחמן, </w:t>
            </w:r>
            <w:proofErr w:type="spellStart"/>
            <w:r>
              <w:rPr>
                <w:rtl/>
              </w:rPr>
              <w:t>דאמר</w:t>
            </w:r>
            <w:proofErr w:type="spellEnd"/>
            <w:r>
              <w:rPr>
                <w:rtl/>
              </w:rPr>
              <w:t xml:space="preserve"> רב נחמן: </w:t>
            </w:r>
            <w:proofErr w:type="spellStart"/>
            <w:r w:rsidRPr="00B72B5A">
              <w:rPr>
                <w:rtl/>
              </w:rPr>
              <w:t>צריכא</w:t>
            </w:r>
            <w:proofErr w:type="spellEnd"/>
            <w:r w:rsidRPr="00B72B5A">
              <w:rPr>
                <w:rtl/>
              </w:rPr>
              <w:t xml:space="preserve"> </w:t>
            </w:r>
            <w:proofErr w:type="spellStart"/>
            <w:r w:rsidRPr="00B72B5A">
              <w:rPr>
                <w:rtl/>
              </w:rPr>
              <w:t>מילחא</w:t>
            </w:r>
            <w:proofErr w:type="spellEnd"/>
            <w:r w:rsidRPr="00B72B5A">
              <w:rPr>
                <w:rtl/>
              </w:rPr>
              <w:t xml:space="preserve"> </w:t>
            </w:r>
            <w:proofErr w:type="spellStart"/>
            <w:r w:rsidRPr="00B72B5A">
              <w:rPr>
                <w:rtl/>
              </w:rPr>
              <w:t>בישולא</w:t>
            </w:r>
            <w:proofErr w:type="spellEnd"/>
            <w:r w:rsidRPr="00B72B5A">
              <w:rPr>
                <w:rtl/>
              </w:rPr>
              <w:t xml:space="preserve"> </w:t>
            </w:r>
            <w:proofErr w:type="spellStart"/>
            <w:r w:rsidRPr="00B72B5A">
              <w:rPr>
                <w:rtl/>
              </w:rPr>
              <w:t>כבשרא</w:t>
            </w:r>
            <w:proofErr w:type="spellEnd"/>
            <w:r w:rsidRPr="00B72B5A">
              <w:rPr>
                <w:rtl/>
              </w:rPr>
              <w:t xml:space="preserve"> </w:t>
            </w:r>
            <w:proofErr w:type="spellStart"/>
            <w:r w:rsidRPr="00B72B5A">
              <w:rPr>
                <w:rtl/>
              </w:rPr>
              <w:t>דתורא</w:t>
            </w:r>
            <w:proofErr w:type="spellEnd"/>
            <w:r w:rsidRPr="00B72B5A">
              <w:rPr>
                <w:rtl/>
              </w:rPr>
              <w:t xml:space="preserve">.  </w:t>
            </w:r>
          </w:p>
        </w:tc>
        <w:tc>
          <w:tcPr>
            <w:tcW w:w="4274" w:type="dxa"/>
            <w:shd w:val="clear" w:color="auto" w:fill="auto"/>
          </w:tcPr>
          <w:p w14:paraId="48CDB7B0" w14:textId="77777777" w:rsidR="000A692D" w:rsidRPr="00821C56" w:rsidRDefault="000A692D" w:rsidP="0066487F">
            <w:pPr>
              <w:rPr>
                <w:rStyle w:val="a7"/>
                <w:rtl/>
              </w:rPr>
            </w:pPr>
            <w:proofErr w:type="spellStart"/>
            <w:r w:rsidRPr="00821C56">
              <w:rPr>
                <w:rStyle w:val="a7"/>
                <w:rtl/>
              </w:rPr>
              <w:t>דבכלי</w:t>
            </w:r>
            <w:proofErr w:type="spellEnd"/>
            <w:r w:rsidRPr="00821C56">
              <w:rPr>
                <w:rStyle w:val="a7"/>
                <w:rtl/>
              </w:rPr>
              <w:t xml:space="preserve"> ראשון נמי לא בשלה. ומותר ליתן ואפילו בכלי ראשון משהעבירו מן האור: </w:t>
            </w:r>
          </w:p>
          <w:p w14:paraId="170CA9B1" w14:textId="77777777" w:rsidR="000A692D" w:rsidRPr="006C0B92" w:rsidRDefault="000A692D" w:rsidP="0066487F">
            <w:pPr>
              <w:rPr>
                <w:rFonts w:cs="Guttman Rashi"/>
                <w:rtl/>
              </w:rPr>
            </w:pPr>
          </w:p>
        </w:tc>
      </w:tr>
      <w:tr w:rsidR="00821C56" w14:paraId="0734721D" w14:textId="77777777" w:rsidTr="00821C56">
        <w:tc>
          <w:tcPr>
            <w:tcW w:w="4273" w:type="dxa"/>
            <w:shd w:val="clear" w:color="auto" w:fill="auto"/>
          </w:tcPr>
          <w:p w14:paraId="5309304D" w14:textId="77777777" w:rsidR="00821C56" w:rsidRDefault="00821C56" w:rsidP="00821C56">
            <w:pPr>
              <w:rPr>
                <w:rtl/>
              </w:rPr>
            </w:pPr>
            <w:r>
              <w:rPr>
                <w:rtl/>
              </w:rPr>
              <w:t xml:space="preserve">ואיכא </w:t>
            </w:r>
            <w:proofErr w:type="spellStart"/>
            <w:r>
              <w:rPr>
                <w:rtl/>
              </w:rPr>
              <w:t>דאמרי</w:t>
            </w:r>
            <w:proofErr w:type="spellEnd"/>
            <w:r>
              <w:rPr>
                <w:rFonts w:hint="cs"/>
                <w:rtl/>
              </w:rPr>
              <w:t>:</w:t>
            </w:r>
            <w:r>
              <w:rPr>
                <w:rtl/>
              </w:rPr>
              <w:t xml:space="preserve"> </w:t>
            </w:r>
          </w:p>
          <w:p w14:paraId="228EDD7B" w14:textId="77777777" w:rsidR="00821C56" w:rsidRDefault="00821C56" w:rsidP="00821C56">
            <w:pPr>
              <w:rPr>
                <w:rtl/>
              </w:rPr>
            </w:pPr>
            <w:r>
              <w:rPr>
                <w:rtl/>
              </w:rPr>
              <w:t xml:space="preserve">סבר רב יוסף </w:t>
            </w:r>
            <w:proofErr w:type="spellStart"/>
            <w:r>
              <w:rPr>
                <w:rtl/>
              </w:rPr>
              <w:t>למימר</w:t>
            </w:r>
            <w:proofErr w:type="spellEnd"/>
            <w:r>
              <w:rPr>
                <w:rtl/>
              </w:rPr>
              <w:t xml:space="preserve">: </w:t>
            </w:r>
            <w:r w:rsidRPr="00B72B5A">
              <w:rPr>
                <w:rStyle w:val="a9"/>
                <w:rtl/>
              </w:rPr>
              <w:t>מלח הרי הוא כתבלין</w:t>
            </w:r>
            <w:r>
              <w:rPr>
                <w:rtl/>
              </w:rPr>
              <w:t xml:space="preserve">, </w:t>
            </w:r>
            <w:proofErr w:type="spellStart"/>
            <w:r>
              <w:rPr>
                <w:rtl/>
              </w:rPr>
              <w:t>דבכלי</w:t>
            </w:r>
            <w:proofErr w:type="spellEnd"/>
            <w:r>
              <w:rPr>
                <w:rtl/>
              </w:rPr>
              <w:t xml:space="preserve"> ראשון בשלה, בכלי שני לא בשלה. </w:t>
            </w:r>
          </w:p>
          <w:p w14:paraId="5DD3738D" w14:textId="77777777" w:rsidR="00821C56" w:rsidRDefault="00821C56" w:rsidP="00821C56">
            <w:pPr>
              <w:rPr>
                <w:rtl/>
              </w:rPr>
            </w:pPr>
            <w:r>
              <w:rPr>
                <w:rtl/>
              </w:rPr>
              <w:t xml:space="preserve">אמר ליה </w:t>
            </w:r>
            <w:proofErr w:type="spellStart"/>
            <w:r>
              <w:rPr>
                <w:rtl/>
              </w:rPr>
              <w:t>אביי</w:t>
            </w:r>
            <w:proofErr w:type="spellEnd"/>
            <w:r>
              <w:rPr>
                <w:rtl/>
              </w:rPr>
              <w:t xml:space="preserve">, תני רבי </w:t>
            </w:r>
            <w:proofErr w:type="spellStart"/>
            <w:r>
              <w:rPr>
                <w:rtl/>
              </w:rPr>
              <w:t>חייא</w:t>
            </w:r>
            <w:proofErr w:type="spellEnd"/>
            <w:r>
              <w:rPr>
                <w:rtl/>
              </w:rPr>
              <w:t xml:space="preserve">: </w:t>
            </w:r>
            <w:r w:rsidRPr="00B72B5A">
              <w:rPr>
                <w:rStyle w:val="a8"/>
                <w:rtl/>
              </w:rPr>
              <w:t>מלח אינה כתבלין</w:t>
            </w:r>
            <w:r>
              <w:rPr>
                <w:rtl/>
              </w:rPr>
              <w:t xml:space="preserve">, </w:t>
            </w:r>
            <w:proofErr w:type="spellStart"/>
            <w:r>
              <w:rPr>
                <w:rtl/>
              </w:rPr>
              <w:t>דבכלי</w:t>
            </w:r>
            <w:proofErr w:type="spellEnd"/>
            <w:r>
              <w:rPr>
                <w:rtl/>
              </w:rPr>
              <w:t xml:space="preserve"> ראשון נמי לא בשלה. </w:t>
            </w:r>
            <w:r w:rsidRPr="006D555C">
              <w:rPr>
                <w:rStyle w:val="a3"/>
                <w:rFonts w:hint="cs"/>
                <w:rtl/>
              </w:rPr>
              <w:t>[=ומותר לתת מלח לתוך כלי ראשון שהורד מהאש].</w:t>
            </w:r>
          </w:p>
          <w:p w14:paraId="1404C716" w14:textId="77777777" w:rsidR="00821C56" w:rsidRDefault="00821C56" w:rsidP="00821C56">
            <w:pPr>
              <w:rPr>
                <w:rtl/>
              </w:rPr>
            </w:pPr>
            <w:r>
              <w:rPr>
                <w:rtl/>
              </w:rPr>
              <w:t xml:space="preserve">והיינו </w:t>
            </w:r>
            <w:proofErr w:type="spellStart"/>
            <w:r>
              <w:rPr>
                <w:rtl/>
              </w:rPr>
              <w:t>דאמר</w:t>
            </w:r>
            <w:proofErr w:type="spellEnd"/>
            <w:r>
              <w:rPr>
                <w:rtl/>
              </w:rPr>
              <w:t xml:space="preserve"> רב נחמן: </w:t>
            </w:r>
            <w:proofErr w:type="spellStart"/>
            <w:r w:rsidRPr="00B72B5A">
              <w:rPr>
                <w:rtl/>
              </w:rPr>
              <w:t>צריכא</w:t>
            </w:r>
            <w:proofErr w:type="spellEnd"/>
            <w:r w:rsidRPr="00B72B5A">
              <w:rPr>
                <w:rtl/>
              </w:rPr>
              <w:t xml:space="preserve"> </w:t>
            </w:r>
            <w:proofErr w:type="spellStart"/>
            <w:r w:rsidRPr="00B72B5A">
              <w:rPr>
                <w:rtl/>
              </w:rPr>
              <w:t>מילחא</w:t>
            </w:r>
            <w:proofErr w:type="spellEnd"/>
            <w:r w:rsidRPr="00B72B5A">
              <w:rPr>
                <w:rtl/>
              </w:rPr>
              <w:t xml:space="preserve"> </w:t>
            </w:r>
            <w:proofErr w:type="spellStart"/>
            <w:r w:rsidRPr="00B72B5A">
              <w:rPr>
                <w:rtl/>
              </w:rPr>
              <w:t>בישולא</w:t>
            </w:r>
            <w:proofErr w:type="spellEnd"/>
            <w:r w:rsidRPr="00B72B5A">
              <w:rPr>
                <w:rtl/>
              </w:rPr>
              <w:t xml:space="preserve"> </w:t>
            </w:r>
            <w:proofErr w:type="spellStart"/>
            <w:r w:rsidRPr="00B72B5A">
              <w:rPr>
                <w:rtl/>
              </w:rPr>
              <w:t>כבישרא</w:t>
            </w:r>
            <w:proofErr w:type="spellEnd"/>
            <w:r w:rsidRPr="00B72B5A">
              <w:rPr>
                <w:rtl/>
              </w:rPr>
              <w:t xml:space="preserve"> </w:t>
            </w:r>
            <w:proofErr w:type="spellStart"/>
            <w:r w:rsidRPr="00B72B5A">
              <w:rPr>
                <w:rtl/>
              </w:rPr>
              <w:t>דתורא</w:t>
            </w:r>
            <w:proofErr w:type="spellEnd"/>
            <w:r w:rsidRPr="00B72B5A">
              <w:rPr>
                <w:rtl/>
              </w:rPr>
              <w:t>.</w:t>
            </w:r>
            <w:r>
              <w:rPr>
                <w:rFonts w:hint="cs"/>
                <w:b/>
                <w:bCs/>
                <w:i/>
                <w:iCs/>
                <w:rtl/>
              </w:rPr>
              <w:t xml:space="preserve"> </w:t>
            </w:r>
          </w:p>
        </w:tc>
        <w:tc>
          <w:tcPr>
            <w:tcW w:w="4274" w:type="dxa"/>
            <w:shd w:val="clear" w:color="auto" w:fill="auto"/>
          </w:tcPr>
          <w:p w14:paraId="165648D3" w14:textId="77777777" w:rsidR="00821C56" w:rsidRPr="00821C56" w:rsidRDefault="00821C56" w:rsidP="0066487F">
            <w:pPr>
              <w:rPr>
                <w:rStyle w:val="a7"/>
                <w:rtl/>
              </w:rPr>
            </w:pPr>
          </w:p>
        </w:tc>
      </w:tr>
    </w:tbl>
    <w:p w14:paraId="020A8381" w14:textId="77777777" w:rsidR="000A692D" w:rsidRDefault="009473B3" w:rsidP="009473B3">
      <w:pPr>
        <w:pStyle w:val="3"/>
      </w:pPr>
      <w:r>
        <w:rPr>
          <w:rFonts w:hint="cs"/>
          <w:rtl/>
        </w:rPr>
        <w:t xml:space="preserve">משנה: אין </w:t>
      </w:r>
      <w:proofErr w:type="spellStart"/>
      <w:r>
        <w:rPr>
          <w:rFonts w:hint="cs"/>
          <w:rtl/>
        </w:rPr>
        <w:t>נותנין</w:t>
      </w:r>
      <w:proofErr w:type="spellEnd"/>
      <w:r>
        <w:rPr>
          <w:rFonts w:hint="cs"/>
          <w:rtl/>
        </w:rPr>
        <w:t xml:space="preserve"> כלי</w:t>
      </w:r>
      <w:r w:rsidR="009029B3">
        <w:rPr>
          <w:rFonts w:hint="cs"/>
          <w:rtl/>
        </w:rPr>
        <w:t xml:space="preserve"> תחת הנר</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0A692D" w14:paraId="6BA73F4E" w14:textId="77777777" w:rsidTr="006152B6">
        <w:tc>
          <w:tcPr>
            <w:tcW w:w="4273" w:type="dxa"/>
            <w:shd w:val="clear" w:color="auto" w:fill="auto"/>
          </w:tcPr>
          <w:p w14:paraId="68638B7B" w14:textId="77777777" w:rsidR="000A692D" w:rsidRDefault="000A692D" w:rsidP="0066487F">
            <w:pPr>
              <w:rPr>
                <w:rtl/>
              </w:rPr>
            </w:pPr>
            <w:r w:rsidRPr="00B8641F">
              <w:rPr>
                <w:rtl/>
              </w:rPr>
              <w:t xml:space="preserve">מתני' </w:t>
            </w:r>
          </w:p>
          <w:p w14:paraId="4DEAE08D" w14:textId="77777777" w:rsidR="009029B3" w:rsidRDefault="000A692D" w:rsidP="0066487F">
            <w:pPr>
              <w:rPr>
                <w:rStyle w:val="a8"/>
                <w:rtl/>
              </w:rPr>
            </w:pPr>
            <w:r w:rsidRPr="001B71FE">
              <w:rPr>
                <w:rStyle w:val="a8"/>
                <w:rtl/>
              </w:rPr>
              <w:t xml:space="preserve">אין </w:t>
            </w:r>
            <w:proofErr w:type="spellStart"/>
            <w:r w:rsidRPr="001B71FE">
              <w:rPr>
                <w:rStyle w:val="a8"/>
                <w:rtl/>
              </w:rPr>
              <w:t>נותנין</w:t>
            </w:r>
            <w:proofErr w:type="spellEnd"/>
            <w:r w:rsidRPr="006C0B92">
              <w:rPr>
                <w:b/>
                <w:bCs/>
                <w:rtl/>
              </w:rPr>
              <w:t xml:space="preserve"> </w:t>
            </w:r>
            <w:r w:rsidRPr="00FE1B52">
              <w:rPr>
                <w:rStyle w:val="a3"/>
                <w:rFonts w:hint="cs"/>
                <w:rtl/>
              </w:rPr>
              <w:t xml:space="preserve">[=בשבת] </w:t>
            </w:r>
            <w:r w:rsidRPr="001B71FE">
              <w:rPr>
                <w:rStyle w:val="a8"/>
                <w:rtl/>
              </w:rPr>
              <w:t xml:space="preserve">כלי תחת הנר </w:t>
            </w:r>
            <w:r w:rsidRPr="001B71FE">
              <w:rPr>
                <w:rStyle w:val="a3"/>
                <w:rFonts w:hint="cs"/>
                <w:rtl/>
              </w:rPr>
              <w:t xml:space="preserve">[=כדי] </w:t>
            </w:r>
            <w:r w:rsidRPr="001B71FE">
              <w:rPr>
                <w:rStyle w:val="a8"/>
                <w:rtl/>
              </w:rPr>
              <w:t>לקבל בו</w:t>
            </w:r>
            <w:r w:rsidRPr="006C0B92">
              <w:rPr>
                <w:b/>
                <w:bCs/>
                <w:rtl/>
              </w:rPr>
              <w:t xml:space="preserve"> </w:t>
            </w:r>
            <w:r w:rsidRPr="001B71FE">
              <w:rPr>
                <w:rStyle w:val="a3"/>
                <w:rFonts w:hint="cs"/>
                <w:rtl/>
              </w:rPr>
              <w:t xml:space="preserve">[=בכלי] </w:t>
            </w:r>
            <w:r w:rsidRPr="001B71FE">
              <w:rPr>
                <w:rStyle w:val="a8"/>
                <w:rtl/>
              </w:rPr>
              <w:t xml:space="preserve">את השמן </w:t>
            </w:r>
            <w:r w:rsidRPr="001B71FE">
              <w:rPr>
                <w:rStyle w:val="a3"/>
                <w:rFonts w:hint="cs"/>
                <w:rtl/>
              </w:rPr>
              <w:t xml:space="preserve">[=המטפטף מן הנר]. </w:t>
            </w:r>
          </w:p>
          <w:p w14:paraId="46B55D29" w14:textId="2007D7A4" w:rsidR="00A15D7B" w:rsidRDefault="000A692D" w:rsidP="0066487F">
            <w:pPr>
              <w:rPr>
                <w:rStyle w:val="a3"/>
                <w:rtl/>
              </w:rPr>
            </w:pPr>
            <w:r w:rsidRPr="001B71FE">
              <w:rPr>
                <w:rStyle w:val="a8"/>
                <w:rtl/>
              </w:rPr>
              <w:t>ואם נתנוה מבעוד יום מותר</w:t>
            </w:r>
            <w:r w:rsidRPr="001B71FE">
              <w:rPr>
                <w:rStyle w:val="a8"/>
                <w:rFonts w:hint="cs"/>
                <w:rtl/>
              </w:rPr>
              <w:t xml:space="preserve"> </w:t>
            </w:r>
            <w:r w:rsidRPr="007B3ADA">
              <w:rPr>
                <w:rStyle w:val="a3"/>
                <w:rFonts w:hint="cs"/>
                <w:rtl/>
              </w:rPr>
              <w:t xml:space="preserve">[=להשאיר </w:t>
            </w:r>
            <w:r w:rsidR="00FF2C1E">
              <w:rPr>
                <w:rStyle w:val="a3"/>
                <w:rFonts w:hint="cs"/>
                <w:rtl/>
              </w:rPr>
              <w:t>את הכלי תחת הנר</w:t>
            </w:r>
            <w:r w:rsidRPr="007B3ADA">
              <w:rPr>
                <w:rStyle w:val="a3"/>
                <w:rFonts w:hint="cs"/>
                <w:rtl/>
              </w:rPr>
              <w:t xml:space="preserve"> במהלך השבת].</w:t>
            </w:r>
            <w:r w:rsidRPr="007B3ADA">
              <w:rPr>
                <w:rStyle w:val="a3"/>
                <w:rtl/>
              </w:rPr>
              <w:t xml:space="preserve"> </w:t>
            </w:r>
          </w:p>
          <w:p w14:paraId="36C3C2DD" w14:textId="39A84BC9" w:rsidR="000A692D" w:rsidRPr="006C0B92" w:rsidRDefault="000A692D" w:rsidP="0066487F">
            <w:pPr>
              <w:rPr>
                <w:b/>
                <w:bCs/>
                <w:rtl/>
              </w:rPr>
            </w:pPr>
            <w:r w:rsidRPr="001B71FE">
              <w:rPr>
                <w:rStyle w:val="a8"/>
                <w:rtl/>
              </w:rPr>
              <w:t xml:space="preserve">ואין </w:t>
            </w:r>
            <w:proofErr w:type="spellStart"/>
            <w:r w:rsidRPr="001B71FE">
              <w:rPr>
                <w:rStyle w:val="a8"/>
                <w:rtl/>
              </w:rPr>
              <w:t>ניאותין</w:t>
            </w:r>
            <w:proofErr w:type="spellEnd"/>
            <w:r w:rsidRPr="001B71FE">
              <w:rPr>
                <w:rStyle w:val="a8"/>
                <w:rtl/>
              </w:rPr>
              <w:t xml:space="preserve"> </w:t>
            </w:r>
            <w:r w:rsidR="00FF2C1E" w:rsidRPr="00FF2C1E">
              <w:rPr>
                <w:rStyle w:val="a3"/>
                <w:rFonts w:hint="cs"/>
                <w:rtl/>
              </w:rPr>
              <w:t xml:space="preserve">[=נהנים] </w:t>
            </w:r>
            <w:r w:rsidRPr="001B71FE">
              <w:rPr>
                <w:rStyle w:val="a8"/>
                <w:rtl/>
              </w:rPr>
              <w:t>ממנו</w:t>
            </w:r>
            <w:r w:rsidRPr="006C0B92">
              <w:rPr>
                <w:rFonts w:hint="cs"/>
                <w:b/>
                <w:bCs/>
                <w:rtl/>
              </w:rPr>
              <w:t xml:space="preserve"> </w:t>
            </w:r>
            <w:r w:rsidRPr="001E4C5E">
              <w:rPr>
                <w:rStyle w:val="a3"/>
                <w:rFonts w:hint="cs"/>
                <w:rtl/>
              </w:rPr>
              <w:t>[=מהשמן שנאגר בכלי],</w:t>
            </w:r>
            <w:r w:rsidRPr="001E4C5E">
              <w:rPr>
                <w:rStyle w:val="a3"/>
                <w:rtl/>
              </w:rPr>
              <w:t xml:space="preserve"> </w:t>
            </w:r>
            <w:r w:rsidR="001B71FE">
              <w:rPr>
                <w:rStyle w:val="a8"/>
                <w:rtl/>
              </w:rPr>
              <w:t>לפי שאינו מן המוכן</w:t>
            </w:r>
            <w:r w:rsidR="001B71FE">
              <w:rPr>
                <w:rStyle w:val="a8"/>
                <w:rFonts w:hint="cs"/>
                <w:rtl/>
              </w:rPr>
              <w:t>.</w:t>
            </w:r>
          </w:p>
        </w:tc>
        <w:tc>
          <w:tcPr>
            <w:tcW w:w="4274" w:type="dxa"/>
            <w:shd w:val="clear" w:color="auto" w:fill="auto"/>
          </w:tcPr>
          <w:p w14:paraId="0F177161" w14:textId="77777777" w:rsidR="000A692D" w:rsidRPr="001B71FE" w:rsidRDefault="000A692D" w:rsidP="0066487F">
            <w:pPr>
              <w:rPr>
                <w:rStyle w:val="a7"/>
                <w:rtl/>
              </w:rPr>
            </w:pPr>
            <w:r w:rsidRPr="001B71FE">
              <w:rPr>
                <w:rStyle w:val="a7"/>
                <w:rtl/>
              </w:rPr>
              <w:t xml:space="preserve">מתני' </w:t>
            </w:r>
          </w:p>
          <w:p w14:paraId="11654898" w14:textId="77777777" w:rsidR="000A692D" w:rsidRPr="001B71FE" w:rsidRDefault="000A692D" w:rsidP="009A63EB">
            <w:pPr>
              <w:rPr>
                <w:rStyle w:val="a7"/>
                <w:rtl/>
              </w:rPr>
            </w:pPr>
            <w:r w:rsidRPr="009A63EB">
              <w:rPr>
                <w:rStyle w:val="a7"/>
                <w:b/>
                <w:bCs/>
                <w:rtl/>
              </w:rPr>
              <w:t xml:space="preserve">אין </w:t>
            </w:r>
            <w:proofErr w:type="spellStart"/>
            <w:r w:rsidRPr="009A63EB">
              <w:rPr>
                <w:rStyle w:val="a7"/>
                <w:b/>
                <w:bCs/>
                <w:rtl/>
              </w:rPr>
              <w:t>נותנין</w:t>
            </w:r>
            <w:proofErr w:type="spellEnd"/>
            <w:r w:rsidR="009A63EB">
              <w:rPr>
                <w:rStyle w:val="a7"/>
                <w:rFonts w:hint="cs"/>
                <w:rtl/>
              </w:rPr>
              <w:t xml:space="preserve"> -</w:t>
            </w:r>
            <w:r w:rsidRPr="001B71FE">
              <w:rPr>
                <w:rStyle w:val="a7"/>
                <w:rtl/>
              </w:rPr>
              <w:t xml:space="preserve"> בשבת: </w:t>
            </w:r>
          </w:p>
          <w:p w14:paraId="0FFC2C72" w14:textId="77777777" w:rsidR="00FF2C1E" w:rsidRDefault="000A692D" w:rsidP="009A63EB">
            <w:pPr>
              <w:rPr>
                <w:rStyle w:val="a7"/>
                <w:rtl/>
              </w:rPr>
            </w:pPr>
            <w:r w:rsidRPr="009A63EB">
              <w:rPr>
                <w:rStyle w:val="a7"/>
                <w:b/>
                <w:bCs/>
                <w:rtl/>
              </w:rPr>
              <w:t>כלי תחת הנר</w:t>
            </w:r>
            <w:r w:rsidR="009A63EB">
              <w:rPr>
                <w:rStyle w:val="a7"/>
                <w:rFonts w:hint="cs"/>
                <w:rtl/>
              </w:rPr>
              <w:t xml:space="preserve"> -</w:t>
            </w:r>
            <w:r w:rsidRPr="001B71FE">
              <w:rPr>
                <w:rStyle w:val="a7"/>
                <w:rtl/>
              </w:rPr>
              <w:t xml:space="preserve"> לקבל בו שמן המטפטף</w:t>
            </w:r>
            <w:r w:rsidRPr="001B71FE">
              <w:rPr>
                <w:rStyle w:val="a7"/>
                <w:rFonts w:hint="cs"/>
                <w:rtl/>
              </w:rPr>
              <w:t>,</w:t>
            </w:r>
            <w:r w:rsidRPr="001B71FE">
              <w:rPr>
                <w:rStyle w:val="a7"/>
                <w:rtl/>
              </w:rPr>
              <w:t xml:space="preserve"> </w:t>
            </w:r>
          </w:p>
          <w:p w14:paraId="71AD7C2E" w14:textId="77777777" w:rsidR="00FF2C1E" w:rsidRDefault="000A692D" w:rsidP="00FF2C1E">
            <w:pPr>
              <w:ind w:left="720"/>
              <w:rPr>
                <w:rStyle w:val="a7"/>
                <w:rtl/>
              </w:rPr>
            </w:pPr>
            <w:r w:rsidRPr="001B71FE">
              <w:rPr>
                <w:rStyle w:val="a7"/>
                <w:rtl/>
              </w:rPr>
              <w:t xml:space="preserve">משום </w:t>
            </w:r>
            <w:proofErr w:type="spellStart"/>
            <w:r w:rsidRPr="001B71FE">
              <w:rPr>
                <w:rStyle w:val="a7"/>
                <w:rtl/>
              </w:rPr>
              <w:t>דשמן</w:t>
            </w:r>
            <w:proofErr w:type="spellEnd"/>
            <w:r w:rsidRPr="001B71FE">
              <w:rPr>
                <w:rStyle w:val="a7"/>
                <w:rtl/>
              </w:rPr>
              <w:t xml:space="preserve"> מוקצה הוא</w:t>
            </w:r>
            <w:r w:rsidR="00FF2C1E">
              <w:rPr>
                <w:rStyle w:val="a7"/>
                <w:rFonts w:hint="cs"/>
                <w:rtl/>
              </w:rPr>
              <w:t>,</w:t>
            </w:r>
            <w:r w:rsidRPr="001B71FE">
              <w:rPr>
                <w:rStyle w:val="a7"/>
                <w:rtl/>
              </w:rPr>
              <w:t xml:space="preserve"> </w:t>
            </w:r>
            <w:proofErr w:type="spellStart"/>
            <w:r w:rsidRPr="001B71FE">
              <w:rPr>
                <w:rStyle w:val="a7"/>
                <w:rtl/>
              </w:rPr>
              <w:t>וקסבר</w:t>
            </w:r>
            <w:proofErr w:type="spellEnd"/>
            <w:r w:rsidR="00FF2C1E">
              <w:rPr>
                <w:rStyle w:val="a7"/>
                <w:rFonts w:hint="cs"/>
                <w:rtl/>
              </w:rPr>
              <w:t>:</w:t>
            </w:r>
            <w:r w:rsidRPr="001B71FE">
              <w:rPr>
                <w:rStyle w:val="a7"/>
                <w:rtl/>
              </w:rPr>
              <w:t xml:space="preserve"> אין כלי ניטל בשבת אלא לצורך דבר הניטל</w:t>
            </w:r>
            <w:r w:rsidRPr="001B71FE">
              <w:rPr>
                <w:rStyle w:val="a7"/>
                <w:rFonts w:hint="cs"/>
                <w:rtl/>
              </w:rPr>
              <w:t>.</w:t>
            </w:r>
            <w:r w:rsidRPr="001B71FE">
              <w:rPr>
                <w:rStyle w:val="a7"/>
                <w:rtl/>
              </w:rPr>
              <w:t xml:space="preserve"> </w:t>
            </w:r>
          </w:p>
          <w:p w14:paraId="759EA517" w14:textId="1838AECE" w:rsidR="000A692D" w:rsidRPr="001B71FE" w:rsidRDefault="000A692D" w:rsidP="00FF2C1E">
            <w:pPr>
              <w:ind w:left="720"/>
              <w:rPr>
                <w:rStyle w:val="a7"/>
                <w:rtl/>
              </w:rPr>
            </w:pPr>
            <w:r w:rsidRPr="001B71FE">
              <w:rPr>
                <w:rStyle w:val="a7"/>
                <w:rtl/>
              </w:rPr>
              <w:t xml:space="preserve">אי נמי </w:t>
            </w:r>
            <w:proofErr w:type="spellStart"/>
            <w:r w:rsidRPr="001B71FE">
              <w:rPr>
                <w:rStyle w:val="a7"/>
                <w:rtl/>
              </w:rPr>
              <w:t>קסבר</w:t>
            </w:r>
            <w:proofErr w:type="spellEnd"/>
            <w:r w:rsidRPr="001B71FE">
              <w:rPr>
                <w:rStyle w:val="a7"/>
                <w:rtl/>
              </w:rPr>
              <w:t xml:space="preserve"> </w:t>
            </w:r>
            <w:r w:rsidRPr="001B71FE">
              <w:rPr>
                <w:rStyle w:val="a7"/>
                <w:rFonts w:hint="cs"/>
                <w:rtl/>
              </w:rPr>
              <w:t xml:space="preserve">[=התנא] </w:t>
            </w:r>
            <w:r w:rsidRPr="001B71FE">
              <w:rPr>
                <w:rStyle w:val="a7"/>
                <w:rtl/>
              </w:rPr>
              <w:t xml:space="preserve">אסור לבטל כלי </w:t>
            </w:r>
            <w:proofErr w:type="spellStart"/>
            <w:r w:rsidRPr="001B71FE">
              <w:rPr>
                <w:rStyle w:val="a7"/>
                <w:rtl/>
              </w:rPr>
              <w:t>מהיכנו</w:t>
            </w:r>
            <w:proofErr w:type="spellEnd"/>
            <w:r w:rsidRPr="001B71FE">
              <w:rPr>
                <w:rStyle w:val="a7"/>
                <w:rtl/>
              </w:rPr>
              <w:t xml:space="preserve"> להושיב כלי במקום שלא יוכל עוד </w:t>
            </w:r>
            <w:proofErr w:type="spellStart"/>
            <w:r w:rsidRPr="001B71FE">
              <w:rPr>
                <w:rStyle w:val="a7"/>
                <w:rtl/>
              </w:rPr>
              <w:t>ליטלו</w:t>
            </w:r>
            <w:proofErr w:type="spellEnd"/>
            <w:r w:rsidRPr="001B71FE">
              <w:rPr>
                <w:rStyle w:val="a7"/>
                <w:rtl/>
              </w:rPr>
              <w:t xml:space="preserve"> (משום) דהוי כקובע לו מקום ומחברו בטיט ודמי למלאכה</w:t>
            </w:r>
            <w:r w:rsidRPr="001B71FE">
              <w:rPr>
                <w:rStyle w:val="a7"/>
                <w:rFonts w:hint="cs"/>
                <w:rtl/>
              </w:rPr>
              <w:t>,</w:t>
            </w:r>
            <w:r w:rsidRPr="001B71FE">
              <w:rPr>
                <w:rStyle w:val="a7"/>
                <w:rtl/>
              </w:rPr>
              <w:t xml:space="preserve"> וכלי זה משיפול בו השמן המוקצה יהא אסור לטלטלו</w:t>
            </w:r>
            <w:r w:rsidR="00FF2C1E">
              <w:rPr>
                <w:rStyle w:val="a7"/>
                <w:rFonts w:hint="cs"/>
                <w:rtl/>
              </w:rPr>
              <w:t>. [=שני הסברים אלו מופיעים בגמרא].</w:t>
            </w:r>
          </w:p>
          <w:p w14:paraId="62305432" w14:textId="77777777" w:rsidR="000A692D" w:rsidRPr="001B71FE" w:rsidRDefault="000A692D" w:rsidP="0066487F">
            <w:pPr>
              <w:rPr>
                <w:rStyle w:val="a7"/>
                <w:rtl/>
              </w:rPr>
            </w:pPr>
            <w:r w:rsidRPr="001B71FE">
              <w:rPr>
                <w:rStyle w:val="a7"/>
                <w:rtl/>
              </w:rPr>
              <w:t xml:space="preserve">מותר. להניחה שם: </w:t>
            </w:r>
          </w:p>
          <w:p w14:paraId="731AF148" w14:textId="77777777" w:rsidR="000A692D" w:rsidRPr="001B71FE" w:rsidRDefault="000A692D" w:rsidP="0066487F">
            <w:pPr>
              <w:rPr>
                <w:rStyle w:val="a7"/>
                <w:rtl/>
              </w:rPr>
            </w:pPr>
            <w:r w:rsidRPr="001B71FE">
              <w:rPr>
                <w:rStyle w:val="a7"/>
                <w:rtl/>
              </w:rPr>
              <w:t xml:space="preserve">ואין </w:t>
            </w:r>
            <w:proofErr w:type="spellStart"/>
            <w:r w:rsidRPr="001B71FE">
              <w:rPr>
                <w:rStyle w:val="a7"/>
                <w:rtl/>
              </w:rPr>
              <w:t>ניאותין</w:t>
            </w:r>
            <w:proofErr w:type="spellEnd"/>
            <w:r w:rsidRPr="001B71FE">
              <w:rPr>
                <w:rStyle w:val="a7"/>
                <w:rtl/>
              </w:rPr>
              <w:t xml:space="preserve">. </w:t>
            </w:r>
            <w:proofErr w:type="spellStart"/>
            <w:r w:rsidRPr="001B71FE">
              <w:rPr>
                <w:rStyle w:val="a7"/>
                <w:rtl/>
              </w:rPr>
              <w:t>נהנין</w:t>
            </w:r>
            <w:proofErr w:type="spellEnd"/>
            <w:r w:rsidRPr="001B71FE">
              <w:rPr>
                <w:rStyle w:val="a7"/>
                <w:rtl/>
              </w:rPr>
              <w:t xml:space="preserve">: </w:t>
            </w:r>
          </w:p>
        </w:tc>
      </w:tr>
    </w:tbl>
    <w:p w14:paraId="0A347FC3" w14:textId="5BCCB971" w:rsidR="006152B6" w:rsidRDefault="006152B6" w:rsidP="006152B6">
      <w:pPr>
        <w:pStyle w:val="3"/>
      </w:pPr>
      <w:r>
        <w:rPr>
          <w:rFonts w:hint="cs"/>
          <w:rtl/>
        </w:rPr>
        <w:t xml:space="preserve">רב </w:t>
      </w:r>
      <w:proofErr w:type="spellStart"/>
      <w:r>
        <w:rPr>
          <w:rFonts w:hint="cs"/>
          <w:rtl/>
        </w:rPr>
        <w:t>חסדא</w:t>
      </w:r>
      <w:proofErr w:type="spellEnd"/>
      <w:r w:rsidR="009C2304">
        <w:rPr>
          <w:rFonts w:hint="cs"/>
          <w:rtl/>
        </w:rPr>
        <w:t>: מותר לכפות כלי על הביצה</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0A692D" w14:paraId="5C87AAED" w14:textId="77777777" w:rsidTr="006152B6">
        <w:tc>
          <w:tcPr>
            <w:tcW w:w="4273" w:type="dxa"/>
            <w:shd w:val="clear" w:color="auto" w:fill="auto"/>
          </w:tcPr>
          <w:p w14:paraId="1B160906" w14:textId="77777777" w:rsidR="000A692D" w:rsidRDefault="000A692D" w:rsidP="0066487F">
            <w:pPr>
              <w:rPr>
                <w:rtl/>
              </w:rPr>
            </w:pPr>
            <w:r w:rsidRPr="00B8641F">
              <w:rPr>
                <w:rtl/>
              </w:rPr>
              <w:t xml:space="preserve">גמ' </w:t>
            </w:r>
          </w:p>
          <w:p w14:paraId="3764F2F6" w14:textId="77777777" w:rsidR="000A692D" w:rsidRPr="006C0B92" w:rsidRDefault="000A692D" w:rsidP="0066487F">
            <w:pPr>
              <w:rPr>
                <w:b/>
                <w:bCs/>
                <w:i/>
                <w:iCs/>
                <w:rtl/>
              </w:rPr>
            </w:pPr>
            <w:r w:rsidRPr="00B8641F">
              <w:rPr>
                <w:rtl/>
              </w:rPr>
              <w:t xml:space="preserve">אמר רב </w:t>
            </w:r>
            <w:proofErr w:type="spellStart"/>
            <w:r w:rsidRPr="00B8641F">
              <w:rPr>
                <w:rtl/>
              </w:rPr>
              <w:t>חסדא</w:t>
            </w:r>
            <w:proofErr w:type="spellEnd"/>
            <w:r>
              <w:rPr>
                <w:rFonts w:hint="cs"/>
                <w:rtl/>
              </w:rPr>
              <w:t>:</w:t>
            </w:r>
            <w:r w:rsidRPr="00B8641F">
              <w:rPr>
                <w:rtl/>
              </w:rPr>
              <w:t xml:space="preserve"> </w:t>
            </w:r>
            <w:proofErr w:type="spellStart"/>
            <w:r w:rsidRPr="00362DBC">
              <w:rPr>
                <w:rStyle w:val="a9"/>
                <w:rtl/>
              </w:rPr>
              <w:t>אע</w:t>
            </w:r>
            <w:proofErr w:type="spellEnd"/>
            <w:r w:rsidRPr="00362DBC">
              <w:rPr>
                <w:rStyle w:val="a9"/>
                <w:rtl/>
              </w:rPr>
              <w:t>''פ שאמרו</w:t>
            </w:r>
            <w:r w:rsidR="002244F3">
              <w:rPr>
                <w:rStyle w:val="a9"/>
                <w:rFonts w:hint="cs"/>
                <w:rtl/>
              </w:rPr>
              <w:t>:</w:t>
            </w:r>
            <w:r w:rsidRPr="00362DBC">
              <w:rPr>
                <w:rStyle w:val="a9"/>
                <w:rtl/>
              </w:rPr>
              <w:t xml:space="preserve"> </w:t>
            </w:r>
            <w:r w:rsidRPr="00362DBC">
              <w:rPr>
                <w:rStyle w:val="a9"/>
                <w:rFonts w:hint="cs"/>
                <w:rtl/>
              </w:rPr>
              <w:t>"</w:t>
            </w:r>
            <w:r w:rsidRPr="00362DBC">
              <w:rPr>
                <w:rStyle w:val="a9"/>
                <w:rtl/>
              </w:rPr>
              <w:t xml:space="preserve">אין </w:t>
            </w:r>
            <w:proofErr w:type="spellStart"/>
            <w:r w:rsidRPr="00362DBC">
              <w:rPr>
                <w:rStyle w:val="a9"/>
                <w:rtl/>
              </w:rPr>
              <w:t>נותנין</w:t>
            </w:r>
            <w:proofErr w:type="spellEnd"/>
            <w:r w:rsidRPr="00362DBC">
              <w:rPr>
                <w:rStyle w:val="a9"/>
                <w:rtl/>
              </w:rPr>
              <w:t xml:space="preserve"> כלי תחת תרנגולת לקבל ביצתה</w:t>
            </w:r>
            <w:r w:rsidRPr="00362DBC">
              <w:rPr>
                <w:rStyle w:val="a9"/>
                <w:rFonts w:hint="cs"/>
                <w:rtl/>
              </w:rPr>
              <w:t xml:space="preserve">" </w:t>
            </w:r>
            <w:r w:rsidRPr="006D389F">
              <w:rPr>
                <w:rStyle w:val="a3"/>
                <w:rFonts w:hint="cs"/>
                <w:rtl/>
              </w:rPr>
              <w:t>[=כדי שלא תתגלגל הביצה ותישבר],</w:t>
            </w:r>
            <w:r w:rsidRPr="006D389F">
              <w:rPr>
                <w:rStyle w:val="a3"/>
                <w:rtl/>
              </w:rPr>
              <w:t xml:space="preserve"> </w:t>
            </w:r>
            <w:r w:rsidRPr="00362DBC">
              <w:rPr>
                <w:rStyle w:val="a9"/>
                <w:rtl/>
              </w:rPr>
              <w:t>אבל כופה עליה</w:t>
            </w:r>
            <w:r w:rsidRPr="006C0B92">
              <w:rPr>
                <w:b/>
                <w:bCs/>
                <w:i/>
                <w:iCs/>
                <w:rtl/>
              </w:rPr>
              <w:t xml:space="preserve"> </w:t>
            </w:r>
            <w:r w:rsidRPr="006D389F">
              <w:rPr>
                <w:rStyle w:val="a3"/>
                <w:rFonts w:hint="cs"/>
                <w:rtl/>
              </w:rPr>
              <w:t xml:space="preserve">[=על הביצה] </w:t>
            </w:r>
            <w:r w:rsidRPr="00362DBC">
              <w:rPr>
                <w:rStyle w:val="a9"/>
                <w:rtl/>
              </w:rPr>
              <w:t>כלי שלא תשבר</w:t>
            </w:r>
            <w:r w:rsidRPr="006C0B92">
              <w:rPr>
                <w:rFonts w:hint="cs"/>
                <w:b/>
                <w:bCs/>
                <w:i/>
                <w:iCs/>
                <w:rtl/>
              </w:rPr>
              <w:t xml:space="preserve"> </w:t>
            </w:r>
            <w:r w:rsidRPr="006D389F">
              <w:rPr>
                <w:rStyle w:val="a3"/>
                <w:rFonts w:hint="cs"/>
                <w:rtl/>
              </w:rPr>
              <w:t>[=על ידי שידרכו עליה].</w:t>
            </w:r>
          </w:p>
        </w:tc>
        <w:tc>
          <w:tcPr>
            <w:tcW w:w="4274" w:type="dxa"/>
            <w:shd w:val="clear" w:color="auto" w:fill="auto"/>
          </w:tcPr>
          <w:p w14:paraId="36C9A1A8" w14:textId="77777777" w:rsidR="000A692D" w:rsidRPr="001B71FE" w:rsidRDefault="000A692D" w:rsidP="0066487F">
            <w:pPr>
              <w:rPr>
                <w:rStyle w:val="a7"/>
                <w:rtl/>
              </w:rPr>
            </w:pPr>
            <w:r w:rsidRPr="001B71FE">
              <w:rPr>
                <w:rStyle w:val="a7"/>
                <w:rtl/>
              </w:rPr>
              <w:t xml:space="preserve">גמ' </w:t>
            </w:r>
          </w:p>
          <w:p w14:paraId="704B7F26" w14:textId="77777777" w:rsidR="000A692D" w:rsidRPr="001B71FE" w:rsidRDefault="000A692D" w:rsidP="0066487F">
            <w:pPr>
              <w:rPr>
                <w:rStyle w:val="a7"/>
                <w:rtl/>
              </w:rPr>
            </w:pPr>
            <w:proofErr w:type="spellStart"/>
            <w:r w:rsidRPr="001B71FE">
              <w:rPr>
                <w:rStyle w:val="a7"/>
                <w:rtl/>
              </w:rPr>
              <w:t>אע</w:t>
            </w:r>
            <w:proofErr w:type="spellEnd"/>
            <w:r w:rsidRPr="001B71FE">
              <w:rPr>
                <w:rStyle w:val="a7"/>
                <w:rtl/>
              </w:rPr>
              <w:t xml:space="preserve">''פ שאמרו אין </w:t>
            </w:r>
            <w:proofErr w:type="spellStart"/>
            <w:r w:rsidRPr="001B71FE">
              <w:rPr>
                <w:rStyle w:val="a7"/>
                <w:rtl/>
              </w:rPr>
              <w:t>נותנין</w:t>
            </w:r>
            <w:proofErr w:type="spellEnd"/>
            <w:r w:rsidRPr="001B71FE">
              <w:rPr>
                <w:rStyle w:val="a7"/>
                <w:rtl/>
              </w:rPr>
              <w:t xml:space="preserve"> כלי תחת תרנגולת לקבל ביצתה. כשהיא </w:t>
            </w:r>
            <w:proofErr w:type="spellStart"/>
            <w:r w:rsidRPr="001B71FE">
              <w:rPr>
                <w:rStyle w:val="a7"/>
                <w:rtl/>
              </w:rPr>
              <w:t>מטילתה</w:t>
            </w:r>
            <w:proofErr w:type="spellEnd"/>
            <w:r w:rsidRPr="001B71FE">
              <w:rPr>
                <w:rStyle w:val="a7"/>
                <w:rtl/>
              </w:rPr>
              <w:t xml:space="preserve"> במקום מדרון שמא תתגלגל ותשבר</w:t>
            </w:r>
            <w:r w:rsidRPr="001B71FE">
              <w:rPr>
                <w:rStyle w:val="a7"/>
                <w:rFonts w:hint="cs"/>
                <w:rtl/>
              </w:rPr>
              <w:t>,</w:t>
            </w:r>
            <w:r w:rsidRPr="001B71FE">
              <w:rPr>
                <w:rStyle w:val="a7"/>
                <w:rtl/>
              </w:rPr>
              <w:t xml:space="preserve"> </w:t>
            </w:r>
            <w:proofErr w:type="spellStart"/>
            <w:r w:rsidRPr="001B71FE">
              <w:rPr>
                <w:rStyle w:val="a7"/>
                <w:rtl/>
              </w:rPr>
              <w:t>ומדיוקא</w:t>
            </w:r>
            <w:proofErr w:type="spellEnd"/>
            <w:r w:rsidRPr="001B71FE">
              <w:rPr>
                <w:rStyle w:val="a7"/>
                <w:rtl/>
              </w:rPr>
              <w:t xml:space="preserve"> </w:t>
            </w:r>
            <w:proofErr w:type="spellStart"/>
            <w:r w:rsidRPr="001B71FE">
              <w:rPr>
                <w:rStyle w:val="a7"/>
                <w:rtl/>
              </w:rPr>
              <w:t>דמתניתין</w:t>
            </w:r>
            <w:proofErr w:type="spellEnd"/>
            <w:r w:rsidRPr="001B71FE">
              <w:rPr>
                <w:rStyle w:val="a7"/>
                <w:rtl/>
              </w:rPr>
              <w:t xml:space="preserve"> שמעינן לה</w:t>
            </w:r>
            <w:r w:rsidRPr="001B71FE">
              <w:rPr>
                <w:rStyle w:val="a7"/>
                <w:rFonts w:hint="cs"/>
                <w:rtl/>
              </w:rPr>
              <w:t>,</w:t>
            </w:r>
            <w:r w:rsidRPr="001B71FE">
              <w:rPr>
                <w:rStyle w:val="a7"/>
                <w:rtl/>
              </w:rPr>
              <w:t xml:space="preserve"> </w:t>
            </w:r>
            <w:proofErr w:type="spellStart"/>
            <w:r w:rsidRPr="001B71FE">
              <w:rPr>
                <w:rStyle w:val="a7"/>
                <w:rtl/>
              </w:rPr>
              <w:t>דדמי</w:t>
            </w:r>
            <w:proofErr w:type="spellEnd"/>
            <w:r w:rsidRPr="001B71FE">
              <w:rPr>
                <w:rStyle w:val="a7"/>
                <w:rtl/>
              </w:rPr>
              <w:t xml:space="preserve"> לנותן כלי תחת הנר לקבל בו שמן: </w:t>
            </w:r>
          </w:p>
          <w:p w14:paraId="1B59BBD5" w14:textId="77777777" w:rsidR="000A692D" w:rsidRPr="001B71FE" w:rsidRDefault="000A692D" w:rsidP="0066487F">
            <w:pPr>
              <w:rPr>
                <w:rStyle w:val="a7"/>
                <w:rtl/>
              </w:rPr>
            </w:pPr>
            <w:r w:rsidRPr="001B71FE">
              <w:rPr>
                <w:rStyle w:val="a7"/>
                <w:rtl/>
              </w:rPr>
              <w:t xml:space="preserve">אבל כופה עליה כלי. ולא </w:t>
            </w:r>
            <w:proofErr w:type="spellStart"/>
            <w:r w:rsidRPr="001B71FE">
              <w:rPr>
                <w:rStyle w:val="a7"/>
                <w:rtl/>
              </w:rPr>
              <w:t>תימא</w:t>
            </w:r>
            <w:proofErr w:type="spellEnd"/>
            <w:r w:rsidRPr="001B71FE">
              <w:rPr>
                <w:rStyle w:val="a7"/>
                <w:rtl/>
              </w:rPr>
              <w:t xml:space="preserve"> אין כלי ניטל אלא לצורך דבר הניטל:</w:t>
            </w:r>
          </w:p>
        </w:tc>
      </w:tr>
    </w:tbl>
    <w:p w14:paraId="5BB52A0D" w14:textId="77777777" w:rsidR="006152B6" w:rsidRDefault="006152B6" w:rsidP="006152B6">
      <w:pPr>
        <w:pStyle w:val="3"/>
      </w:pPr>
      <w:r>
        <w:rPr>
          <w:rFonts w:hint="cs"/>
          <w:rtl/>
        </w:rPr>
        <w:t xml:space="preserve">הסבר רבה לפסיקת רב </w:t>
      </w:r>
      <w:proofErr w:type="spellStart"/>
      <w:r>
        <w:rPr>
          <w:rFonts w:hint="cs"/>
          <w:rtl/>
        </w:rPr>
        <w:t>חסדא</w:t>
      </w:r>
      <w:proofErr w:type="spellEnd"/>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0A692D" w14:paraId="0A1D3B48" w14:textId="77777777" w:rsidTr="006152B6">
        <w:tc>
          <w:tcPr>
            <w:tcW w:w="4273" w:type="dxa"/>
            <w:shd w:val="clear" w:color="auto" w:fill="auto"/>
          </w:tcPr>
          <w:p w14:paraId="501B1A66" w14:textId="77777777" w:rsidR="000A692D" w:rsidRDefault="000A692D" w:rsidP="0066487F">
            <w:pPr>
              <w:rPr>
                <w:rStyle w:val="a3"/>
                <w:rtl/>
              </w:rPr>
            </w:pPr>
            <w:r w:rsidRPr="00B8641F">
              <w:rPr>
                <w:rtl/>
              </w:rPr>
              <w:t>אמר רבה</w:t>
            </w:r>
            <w:r>
              <w:rPr>
                <w:rFonts w:hint="cs"/>
                <w:rtl/>
              </w:rPr>
              <w:t>:</w:t>
            </w:r>
            <w:r w:rsidRPr="00B8641F">
              <w:rPr>
                <w:rtl/>
              </w:rPr>
              <w:t xml:space="preserve"> </w:t>
            </w:r>
            <w:proofErr w:type="spellStart"/>
            <w:r w:rsidRPr="00FB7618">
              <w:rPr>
                <w:rtl/>
              </w:rPr>
              <w:t>מ''ט</w:t>
            </w:r>
            <w:proofErr w:type="spellEnd"/>
            <w:r w:rsidRPr="00FB7618">
              <w:rPr>
                <w:rtl/>
              </w:rPr>
              <w:t xml:space="preserve"> </w:t>
            </w:r>
            <w:proofErr w:type="spellStart"/>
            <w:r w:rsidRPr="00FB7618">
              <w:rPr>
                <w:rtl/>
              </w:rPr>
              <w:t>דרב</w:t>
            </w:r>
            <w:proofErr w:type="spellEnd"/>
            <w:r w:rsidRPr="00FB7618">
              <w:rPr>
                <w:rtl/>
              </w:rPr>
              <w:t xml:space="preserve"> </w:t>
            </w:r>
            <w:proofErr w:type="spellStart"/>
            <w:r w:rsidRPr="00FB7618">
              <w:rPr>
                <w:rtl/>
              </w:rPr>
              <w:t>חסדא</w:t>
            </w:r>
            <w:proofErr w:type="spellEnd"/>
            <w:r w:rsidRPr="006C0B92">
              <w:rPr>
                <w:rFonts w:hint="cs"/>
                <w:b/>
                <w:bCs/>
                <w:i/>
                <w:iCs/>
                <w:rtl/>
              </w:rPr>
              <w:t xml:space="preserve"> </w:t>
            </w:r>
            <w:r w:rsidRPr="006D389F">
              <w:rPr>
                <w:rStyle w:val="a3"/>
                <w:rFonts w:hint="cs"/>
                <w:rtl/>
              </w:rPr>
              <w:t>[=</w:t>
            </w:r>
            <w:r>
              <w:rPr>
                <w:rStyle w:val="a3"/>
                <w:rFonts w:hint="cs"/>
                <w:rtl/>
              </w:rPr>
              <w:t xml:space="preserve">מה סברתו </w:t>
            </w:r>
            <w:r w:rsidRPr="006D389F">
              <w:rPr>
                <w:rStyle w:val="a3"/>
                <w:rFonts w:hint="cs"/>
                <w:rtl/>
              </w:rPr>
              <w:t>להבחין בין המקרים הדומים]?</w:t>
            </w:r>
            <w:r w:rsidRPr="006D389F">
              <w:rPr>
                <w:rStyle w:val="a3"/>
                <w:rtl/>
              </w:rPr>
              <w:t xml:space="preserve"> </w:t>
            </w:r>
          </w:p>
          <w:p w14:paraId="3AD0A78D" w14:textId="77777777" w:rsidR="000A692D" w:rsidRPr="00B8641F" w:rsidRDefault="000A692D" w:rsidP="0066487F">
            <w:pPr>
              <w:rPr>
                <w:rtl/>
              </w:rPr>
            </w:pPr>
            <w:proofErr w:type="spellStart"/>
            <w:r w:rsidRPr="00FB7618">
              <w:rPr>
                <w:rtl/>
              </w:rPr>
              <w:lastRenderedPageBreak/>
              <w:t>קסבר</w:t>
            </w:r>
            <w:proofErr w:type="spellEnd"/>
            <w:r w:rsidRPr="00FB7618">
              <w:rPr>
                <w:rtl/>
              </w:rPr>
              <w:t xml:space="preserve"> תרנגולת עשויה להטיל ביצתה באשפה</w:t>
            </w:r>
            <w:r w:rsidRPr="006C0B92">
              <w:rPr>
                <w:rFonts w:hint="cs"/>
                <w:b/>
                <w:bCs/>
                <w:i/>
                <w:iCs/>
                <w:rtl/>
              </w:rPr>
              <w:t xml:space="preserve"> </w:t>
            </w:r>
            <w:r w:rsidRPr="00063ED2">
              <w:rPr>
                <w:rStyle w:val="a3"/>
                <w:rFonts w:hint="cs"/>
                <w:rtl/>
              </w:rPr>
              <w:t>[=במקום שיש חשש שידרכו על הביצה ותישבר],</w:t>
            </w:r>
            <w:r w:rsidRPr="00063ED2">
              <w:rPr>
                <w:rStyle w:val="a3"/>
                <w:rtl/>
              </w:rPr>
              <w:t xml:space="preserve"> </w:t>
            </w:r>
            <w:r w:rsidRPr="00FB7618">
              <w:rPr>
                <w:rtl/>
              </w:rPr>
              <w:t>ואינה עשויה להטיל ביצתה במקום מדרון</w:t>
            </w:r>
            <w:r w:rsidRPr="00FB7618">
              <w:rPr>
                <w:rFonts w:hint="cs"/>
                <w:rtl/>
              </w:rPr>
              <w:t>,</w:t>
            </w:r>
            <w:r w:rsidRPr="00FB7618">
              <w:rPr>
                <w:rtl/>
              </w:rPr>
              <w:t xml:space="preserve"> והצלה מצויה</w:t>
            </w:r>
            <w:r w:rsidRPr="006C0B92">
              <w:rPr>
                <w:b/>
                <w:bCs/>
                <w:i/>
                <w:iCs/>
                <w:rtl/>
              </w:rPr>
              <w:t xml:space="preserve"> </w:t>
            </w:r>
            <w:r w:rsidRPr="00063ED2">
              <w:rPr>
                <w:rStyle w:val="a3"/>
                <w:rFonts w:hint="cs"/>
                <w:rtl/>
              </w:rPr>
              <w:t xml:space="preserve">[=לכפות כלי על הביצה כדי שלא ידרכו עליה] </w:t>
            </w:r>
            <w:r w:rsidRPr="00FB7618">
              <w:rPr>
                <w:rtl/>
              </w:rPr>
              <w:t>התירו</w:t>
            </w:r>
            <w:r w:rsidRPr="006C0B92">
              <w:rPr>
                <w:rFonts w:hint="cs"/>
                <w:b/>
                <w:bCs/>
                <w:i/>
                <w:iCs/>
                <w:rtl/>
              </w:rPr>
              <w:t xml:space="preserve"> </w:t>
            </w:r>
            <w:r w:rsidRPr="00677012">
              <w:rPr>
                <w:rStyle w:val="a3"/>
                <w:rFonts w:hint="cs"/>
                <w:rtl/>
              </w:rPr>
              <w:t>[=למרות שמעיקר הדין אסור לטלטל כלי לצורך מוקצה],</w:t>
            </w:r>
            <w:r w:rsidRPr="00677012">
              <w:rPr>
                <w:rStyle w:val="a3"/>
                <w:rtl/>
              </w:rPr>
              <w:t xml:space="preserve"> </w:t>
            </w:r>
            <w:r w:rsidRPr="00FB7618">
              <w:rPr>
                <w:rtl/>
              </w:rPr>
              <w:t xml:space="preserve">והצלה שאינה מצויה </w:t>
            </w:r>
            <w:r w:rsidR="006152B6" w:rsidRPr="00267251">
              <w:rPr>
                <w:rStyle w:val="a3"/>
                <w:rFonts w:hint="cs"/>
                <w:rtl/>
              </w:rPr>
              <w:t>[=כגון תרנגולת שעומדת להטיל ביצה במדרון]</w:t>
            </w:r>
            <w:r w:rsidR="006152B6">
              <w:rPr>
                <w:rFonts w:hint="cs"/>
                <w:rtl/>
              </w:rPr>
              <w:t xml:space="preserve"> </w:t>
            </w:r>
            <w:r w:rsidRPr="00FB7618">
              <w:rPr>
                <w:rtl/>
              </w:rPr>
              <w:t>לא התירו</w:t>
            </w:r>
            <w:r w:rsidRPr="00FB7618">
              <w:rPr>
                <w:rFonts w:hint="cs"/>
                <w:rtl/>
              </w:rPr>
              <w:t>.</w:t>
            </w:r>
          </w:p>
        </w:tc>
        <w:tc>
          <w:tcPr>
            <w:tcW w:w="4274" w:type="dxa"/>
            <w:shd w:val="clear" w:color="auto" w:fill="auto"/>
          </w:tcPr>
          <w:p w14:paraId="71B8A6A9" w14:textId="77777777" w:rsidR="000A692D" w:rsidRPr="001B71FE" w:rsidRDefault="000A692D" w:rsidP="0066487F">
            <w:pPr>
              <w:rPr>
                <w:rStyle w:val="a7"/>
                <w:rtl/>
              </w:rPr>
            </w:pPr>
            <w:r w:rsidRPr="002244F3">
              <w:rPr>
                <w:rStyle w:val="a7"/>
                <w:b/>
                <w:bCs/>
                <w:rtl/>
              </w:rPr>
              <w:lastRenderedPageBreak/>
              <w:t>באשפה</w:t>
            </w:r>
            <w:r w:rsidRPr="001B71FE">
              <w:rPr>
                <w:rStyle w:val="a7"/>
                <w:rtl/>
              </w:rPr>
              <w:t xml:space="preserve">. ויש לחוש שמא תשבר ברגלי אדם וכופה עליה כלי: </w:t>
            </w:r>
          </w:p>
          <w:p w14:paraId="53DE8473" w14:textId="77777777" w:rsidR="000A692D" w:rsidRPr="002244F3" w:rsidRDefault="000A692D" w:rsidP="0066487F">
            <w:pPr>
              <w:rPr>
                <w:rStyle w:val="a7"/>
                <w:color w:val="FF0000"/>
                <w:rtl/>
              </w:rPr>
            </w:pPr>
            <w:r w:rsidRPr="002244F3">
              <w:rPr>
                <w:rStyle w:val="a7"/>
                <w:b/>
                <w:bCs/>
                <w:rtl/>
              </w:rPr>
              <w:t>והצלה מצויה התירו</w:t>
            </w:r>
            <w:r w:rsidRPr="001B71FE">
              <w:rPr>
                <w:rStyle w:val="a7"/>
                <w:rtl/>
              </w:rPr>
              <w:t xml:space="preserve">. לטלטל כלי </w:t>
            </w:r>
            <w:proofErr w:type="spellStart"/>
            <w:r w:rsidRPr="001B71FE">
              <w:rPr>
                <w:rStyle w:val="a7"/>
                <w:rtl/>
              </w:rPr>
              <w:t>לצרכה</w:t>
            </w:r>
            <w:proofErr w:type="spellEnd"/>
            <w:r w:rsidRPr="001B71FE">
              <w:rPr>
                <w:rStyle w:val="a7"/>
                <w:rtl/>
              </w:rPr>
              <w:t xml:space="preserve"> </w:t>
            </w:r>
            <w:r w:rsidRPr="002244F3">
              <w:rPr>
                <w:rStyle w:val="a7"/>
                <w:color w:val="FF0000"/>
                <w:rtl/>
              </w:rPr>
              <w:t xml:space="preserve">ואף על פי שהביצה </w:t>
            </w:r>
            <w:r w:rsidRPr="002244F3">
              <w:rPr>
                <w:rStyle w:val="a7"/>
                <w:color w:val="FF0000"/>
                <w:rtl/>
              </w:rPr>
              <w:lastRenderedPageBreak/>
              <w:t xml:space="preserve">דבר שאינו ניטל בשבת: </w:t>
            </w:r>
          </w:p>
          <w:p w14:paraId="1A8C0EB7" w14:textId="77777777" w:rsidR="000A692D" w:rsidRPr="001B71FE" w:rsidRDefault="000A692D" w:rsidP="0066487F">
            <w:pPr>
              <w:rPr>
                <w:rStyle w:val="a7"/>
                <w:rtl/>
              </w:rPr>
            </w:pPr>
            <w:r w:rsidRPr="001B71FE">
              <w:rPr>
                <w:rStyle w:val="a7"/>
                <w:rtl/>
              </w:rPr>
              <w:t xml:space="preserve">שאינה מצויה </w:t>
            </w:r>
            <w:r w:rsidRPr="001B71FE">
              <w:rPr>
                <w:rStyle w:val="a7"/>
                <w:rFonts w:hint="cs"/>
                <w:rtl/>
              </w:rPr>
              <w:t xml:space="preserve">- </w:t>
            </w:r>
            <w:r w:rsidRPr="001B71FE">
              <w:rPr>
                <w:rStyle w:val="a7"/>
                <w:rtl/>
              </w:rPr>
              <w:t xml:space="preserve">כגון מדרון </w:t>
            </w:r>
            <w:proofErr w:type="spellStart"/>
            <w:r w:rsidRPr="001B71FE">
              <w:rPr>
                <w:rStyle w:val="a7"/>
                <w:rtl/>
              </w:rPr>
              <w:t>וטיפטוף</w:t>
            </w:r>
            <w:proofErr w:type="spellEnd"/>
            <w:r w:rsidRPr="001B71FE">
              <w:rPr>
                <w:rStyle w:val="a7"/>
                <w:rtl/>
              </w:rPr>
              <w:t xml:space="preserve"> </w:t>
            </w:r>
            <w:proofErr w:type="spellStart"/>
            <w:r w:rsidRPr="001B71FE">
              <w:rPr>
                <w:rStyle w:val="a7"/>
                <w:rtl/>
              </w:rPr>
              <w:t>דשמן</w:t>
            </w:r>
            <w:proofErr w:type="spellEnd"/>
            <w:r w:rsidRPr="001B71FE">
              <w:rPr>
                <w:rStyle w:val="a7"/>
                <w:rtl/>
              </w:rPr>
              <w:t xml:space="preserve"> דמתני': </w:t>
            </w:r>
          </w:p>
        </w:tc>
      </w:tr>
    </w:tbl>
    <w:p w14:paraId="1E77E07F" w14:textId="77777777" w:rsidR="006152B6" w:rsidRDefault="006152B6" w:rsidP="006152B6">
      <w:pPr>
        <w:pStyle w:val="3"/>
      </w:pPr>
      <w:r>
        <w:rPr>
          <w:rFonts w:hint="cs"/>
          <w:rtl/>
        </w:rPr>
        <w:lastRenderedPageBreak/>
        <w:t>קושיות על רבה ותירוצים</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0A692D" w14:paraId="3E217B3F" w14:textId="77777777" w:rsidTr="006152B6">
        <w:tc>
          <w:tcPr>
            <w:tcW w:w="4273" w:type="dxa"/>
            <w:shd w:val="clear" w:color="auto" w:fill="auto"/>
          </w:tcPr>
          <w:p w14:paraId="77EC2979" w14:textId="77777777" w:rsidR="000A692D" w:rsidRPr="00FB7618" w:rsidRDefault="000A692D" w:rsidP="00FB7618">
            <w:pPr>
              <w:rPr>
                <w:rStyle w:val="a3"/>
                <w:rtl/>
              </w:rPr>
            </w:pPr>
            <w:proofErr w:type="spellStart"/>
            <w:r w:rsidRPr="00B8641F">
              <w:rPr>
                <w:rtl/>
              </w:rPr>
              <w:t>איתיבי</w:t>
            </w:r>
            <w:proofErr w:type="spellEnd"/>
            <w:r w:rsidRPr="00B8641F">
              <w:rPr>
                <w:rtl/>
              </w:rPr>
              <w:t xml:space="preserve"> </w:t>
            </w:r>
            <w:proofErr w:type="spellStart"/>
            <w:r w:rsidRPr="00B8641F">
              <w:rPr>
                <w:rtl/>
              </w:rPr>
              <w:t>אביי</w:t>
            </w:r>
            <w:proofErr w:type="spellEnd"/>
            <w:r>
              <w:rPr>
                <w:rFonts w:hint="cs"/>
                <w:rtl/>
              </w:rPr>
              <w:t>:</w:t>
            </w:r>
            <w:r w:rsidRPr="00B8641F">
              <w:rPr>
                <w:rtl/>
              </w:rPr>
              <w:t xml:space="preserve"> </w:t>
            </w:r>
            <w:r w:rsidRPr="00FB7618">
              <w:rPr>
                <w:rtl/>
              </w:rPr>
              <w:t>והצלה שאינה מצויה לא התירו</w:t>
            </w:r>
            <w:r w:rsidRPr="00FB7618">
              <w:rPr>
                <w:rFonts w:hint="cs"/>
                <w:rtl/>
              </w:rPr>
              <w:t>?</w:t>
            </w:r>
            <w:r w:rsidRPr="00FB7618">
              <w:rPr>
                <w:rtl/>
              </w:rPr>
              <w:t xml:space="preserve"> והתניא</w:t>
            </w:r>
            <w:r w:rsidRPr="00FB7618">
              <w:rPr>
                <w:rFonts w:hint="cs"/>
                <w:rtl/>
              </w:rPr>
              <w:t>:</w:t>
            </w:r>
            <w:r w:rsidRPr="006C0B92">
              <w:rPr>
                <w:b/>
                <w:bCs/>
                <w:i/>
                <w:iCs/>
                <w:rtl/>
              </w:rPr>
              <w:t xml:space="preserve"> </w:t>
            </w:r>
            <w:r>
              <w:rPr>
                <w:rFonts w:hint="cs"/>
                <w:rtl/>
              </w:rPr>
              <w:t>"</w:t>
            </w:r>
            <w:r w:rsidRPr="00FB7618">
              <w:rPr>
                <w:rStyle w:val="a8"/>
                <w:rtl/>
              </w:rPr>
              <w:t>נשברה לו חבית של טבל בראש גגו מביא כלי ומניח תחתיה</w:t>
            </w:r>
            <w:r w:rsidRPr="003B6507">
              <w:rPr>
                <w:rFonts w:hint="cs"/>
                <w:rtl/>
              </w:rPr>
              <w:t>"?</w:t>
            </w:r>
            <w:r>
              <w:rPr>
                <w:rFonts w:hint="cs"/>
                <w:rtl/>
              </w:rPr>
              <w:t xml:space="preserve"> </w:t>
            </w:r>
            <w:r w:rsidRPr="00FB7618">
              <w:rPr>
                <w:rStyle w:val="a3"/>
                <w:rFonts w:hint="cs"/>
                <w:rtl/>
              </w:rPr>
              <w:t>[=והרי טבל הוא מוקצה, ושבירת החבית אינה מצויה]</w:t>
            </w:r>
            <w:r w:rsidR="00FB7618">
              <w:rPr>
                <w:rStyle w:val="a3"/>
                <w:rFonts w:hint="cs"/>
                <w:rtl/>
              </w:rPr>
              <w:t>.</w:t>
            </w:r>
            <w:r w:rsidRPr="00FB7618">
              <w:rPr>
                <w:rStyle w:val="a3"/>
                <w:rtl/>
              </w:rPr>
              <w:t xml:space="preserve"> </w:t>
            </w:r>
          </w:p>
          <w:p w14:paraId="39FFEFC8" w14:textId="77777777" w:rsidR="000A692D" w:rsidRPr="00B8641F" w:rsidRDefault="000A692D" w:rsidP="0066487F">
            <w:pPr>
              <w:rPr>
                <w:rtl/>
              </w:rPr>
            </w:pPr>
            <w:proofErr w:type="spellStart"/>
            <w:r w:rsidRPr="00B8641F">
              <w:rPr>
                <w:rtl/>
              </w:rPr>
              <w:t>בגולפי</w:t>
            </w:r>
            <w:proofErr w:type="spellEnd"/>
            <w:r w:rsidRPr="00B8641F">
              <w:rPr>
                <w:rtl/>
              </w:rPr>
              <w:t xml:space="preserve"> </w:t>
            </w:r>
            <w:r w:rsidRPr="00FB7618">
              <w:rPr>
                <w:rStyle w:val="a3"/>
                <w:rFonts w:hint="cs"/>
                <w:rtl/>
              </w:rPr>
              <w:t>[=חביות]</w:t>
            </w:r>
            <w:r>
              <w:rPr>
                <w:rFonts w:hint="cs"/>
                <w:rtl/>
              </w:rPr>
              <w:t xml:space="preserve"> </w:t>
            </w:r>
            <w:r w:rsidRPr="00B8641F">
              <w:rPr>
                <w:rtl/>
              </w:rPr>
              <w:t>חדתי</w:t>
            </w:r>
            <w:r>
              <w:rPr>
                <w:rFonts w:hint="cs"/>
                <w:rtl/>
              </w:rPr>
              <w:t xml:space="preserve"> </w:t>
            </w:r>
            <w:r w:rsidRPr="00FB7618">
              <w:rPr>
                <w:rStyle w:val="a3"/>
                <w:rFonts w:hint="cs"/>
                <w:rtl/>
              </w:rPr>
              <w:t>[=חדשות],</w:t>
            </w:r>
            <w:r>
              <w:rPr>
                <w:rtl/>
              </w:rPr>
              <w:t xml:space="preserve"> </w:t>
            </w:r>
            <w:proofErr w:type="spellStart"/>
            <w:r>
              <w:rPr>
                <w:rtl/>
              </w:rPr>
              <w:t>דשכיחי</w:t>
            </w:r>
            <w:proofErr w:type="spellEnd"/>
            <w:r>
              <w:rPr>
                <w:rtl/>
              </w:rPr>
              <w:t xml:space="preserve"> </w:t>
            </w:r>
            <w:proofErr w:type="spellStart"/>
            <w:r>
              <w:rPr>
                <w:rtl/>
              </w:rPr>
              <w:t>דפקעי</w:t>
            </w:r>
            <w:proofErr w:type="spellEnd"/>
            <w:r>
              <w:rPr>
                <w:rFonts w:hint="cs"/>
                <w:rtl/>
              </w:rPr>
              <w:t xml:space="preserve"> </w:t>
            </w:r>
            <w:r w:rsidRPr="00FB7618">
              <w:rPr>
                <w:rStyle w:val="a3"/>
                <w:rFonts w:hint="cs"/>
                <w:rtl/>
              </w:rPr>
              <w:t>[=ולצורך הצלה מצויה התירו].</w:t>
            </w:r>
          </w:p>
        </w:tc>
        <w:tc>
          <w:tcPr>
            <w:tcW w:w="4274" w:type="dxa"/>
            <w:shd w:val="clear" w:color="auto" w:fill="auto"/>
          </w:tcPr>
          <w:p w14:paraId="2A9EA9FE" w14:textId="77777777" w:rsidR="000A692D" w:rsidRPr="001B71FE" w:rsidRDefault="000A692D" w:rsidP="0066487F">
            <w:pPr>
              <w:rPr>
                <w:rStyle w:val="a7"/>
                <w:rtl/>
              </w:rPr>
            </w:pPr>
            <w:r w:rsidRPr="002244F3">
              <w:rPr>
                <w:rStyle w:val="a7"/>
                <w:b/>
                <w:bCs/>
                <w:rtl/>
              </w:rPr>
              <w:t>נשברה לו חבית</w:t>
            </w:r>
            <w:r w:rsidRPr="001B71FE">
              <w:rPr>
                <w:rStyle w:val="a7"/>
                <w:rtl/>
              </w:rPr>
              <w:t xml:space="preserve"> </w:t>
            </w:r>
            <w:r w:rsidRPr="002244F3">
              <w:rPr>
                <w:rStyle w:val="a7"/>
                <w:b/>
                <w:bCs/>
                <w:color w:val="FF0000"/>
                <w:rtl/>
              </w:rPr>
              <w:t>של טבל</w:t>
            </w:r>
            <w:r w:rsidRPr="002244F3">
              <w:rPr>
                <w:rStyle w:val="a7"/>
                <w:color w:val="FF0000"/>
                <w:rtl/>
              </w:rPr>
              <w:t xml:space="preserve"> </w:t>
            </w:r>
            <w:proofErr w:type="spellStart"/>
            <w:r w:rsidRPr="001B71FE">
              <w:rPr>
                <w:rStyle w:val="a7"/>
                <w:rtl/>
              </w:rPr>
              <w:t>גרסינן</w:t>
            </w:r>
            <w:proofErr w:type="spellEnd"/>
            <w:r w:rsidRPr="001B71FE">
              <w:rPr>
                <w:rStyle w:val="a7"/>
                <w:rtl/>
              </w:rPr>
              <w:t xml:space="preserve">: </w:t>
            </w:r>
          </w:p>
          <w:p w14:paraId="23EC430D" w14:textId="77777777" w:rsidR="000A692D" w:rsidRPr="001B71FE" w:rsidRDefault="000A692D" w:rsidP="0066487F">
            <w:pPr>
              <w:rPr>
                <w:rStyle w:val="a7"/>
                <w:rtl/>
              </w:rPr>
            </w:pPr>
            <w:r w:rsidRPr="001B71FE">
              <w:rPr>
                <w:rStyle w:val="a7"/>
                <w:rtl/>
              </w:rPr>
              <w:t xml:space="preserve">מביא כלי. ואף על גב </w:t>
            </w:r>
            <w:proofErr w:type="spellStart"/>
            <w:r w:rsidRPr="001B71FE">
              <w:rPr>
                <w:rStyle w:val="a7"/>
                <w:rtl/>
              </w:rPr>
              <w:t>דטבל</w:t>
            </w:r>
            <w:proofErr w:type="spellEnd"/>
            <w:r w:rsidRPr="001B71FE">
              <w:rPr>
                <w:rStyle w:val="a7"/>
                <w:rtl/>
              </w:rPr>
              <w:t xml:space="preserve"> דבר שאינו ניטל הוא</w:t>
            </w:r>
            <w:r w:rsidRPr="001B71FE">
              <w:rPr>
                <w:rStyle w:val="a7"/>
                <w:rFonts w:hint="cs"/>
                <w:rtl/>
              </w:rPr>
              <w:t>,</w:t>
            </w:r>
            <w:r w:rsidRPr="001B71FE">
              <w:rPr>
                <w:rStyle w:val="a7"/>
                <w:rtl/>
              </w:rPr>
              <w:t xml:space="preserve"> וחבית לא </w:t>
            </w:r>
            <w:proofErr w:type="spellStart"/>
            <w:r w:rsidRPr="001B71FE">
              <w:rPr>
                <w:rStyle w:val="a7"/>
                <w:rtl/>
              </w:rPr>
              <w:t>שכיחא</w:t>
            </w:r>
            <w:proofErr w:type="spellEnd"/>
            <w:r w:rsidRPr="001B71FE">
              <w:rPr>
                <w:rStyle w:val="a7"/>
                <w:rtl/>
              </w:rPr>
              <w:t xml:space="preserve"> </w:t>
            </w:r>
            <w:proofErr w:type="spellStart"/>
            <w:r w:rsidRPr="001B71FE">
              <w:rPr>
                <w:rStyle w:val="a7"/>
                <w:rtl/>
              </w:rPr>
              <w:t>דפקעה</w:t>
            </w:r>
            <w:proofErr w:type="spellEnd"/>
            <w:r w:rsidRPr="001B71FE">
              <w:rPr>
                <w:rStyle w:val="a7"/>
                <w:rtl/>
              </w:rPr>
              <w:t xml:space="preserve">: </w:t>
            </w:r>
          </w:p>
          <w:p w14:paraId="39D51207" w14:textId="77777777" w:rsidR="000A692D" w:rsidRPr="001B71FE" w:rsidRDefault="000A692D" w:rsidP="0066487F">
            <w:pPr>
              <w:rPr>
                <w:rStyle w:val="a7"/>
                <w:rtl/>
              </w:rPr>
            </w:pPr>
            <w:proofErr w:type="spellStart"/>
            <w:r w:rsidRPr="001B71FE">
              <w:rPr>
                <w:rStyle w:val="a7"/>
                <w:rtl/>
              </w:rPr>
              <w:t>גולפי</w:t>
            </w:r>
            <w:proofErr w:type="spellEnd"/>
            <w:r w:rsidRPr="001B71FE">
              <w:rPr>
                <w:rStyle w:val="a7"/>
                <w:rtl/>
              </w:rPr>
              <w:t xml:space="preserve">. חביות: </w:t>
            </w:r>
          </w:p>
        </w:tc>
      </w:tr>
      <w:tr w:rsidR="000A692D" w14:paraId="3760DD2A" w14:textId="77777777" w:rsidTr="006152B6">
        <w:tc>
          <w:tcPr>
            <w:tcW w:w="4273" w:type="dxa"/>
            <w:shd w:val="clear" w:color="auto" w:fill="auto"/>
          </w:tcPr>
          <w:p w14:paraId="2581FE86" w14:textId="77777777" w:rsidR="000A692D" w:rsidRPr="00FB7618" w:rsidRDefault="000A692D" w:rsidP="00FB7618">
            <w:pPr>
              <w:rPr>
                <w:rStyle w:val="a3"/>
                <w:b/>
                <w:bCs/>
                <w:rtl/>
              </w:rPr>
            </w:pPr>
            <w:proofErr w:type="spellStart"/>
            <w:r w:rsidRPr="00B8641F">
              <w:rPr>
                <w:rtl/>
              </w:rPr>
              <w:t>איתיביה</w:t>
            </w:r>
            <w:proofErr w:type="spellEnd"/>
            <w:r>
              <w:rPr>
                <w:rFonts w:hint="cs"/>
                <w:rtl/>
              </w:rPr>
              <w:t xml:space="preserve"> </w:t>
            </w:r>
            <w:r w:rsidR="00FB7618">
              <w:rPr>
                <w:rStyle w:val="a3"/>
                <w:rFonts w:hint="cs"/>
                <w:rtl/>
              </w:rPr>
              <w:t xml:space="preserve">[=משנה להלן </w:t>
            </w:r>
            <w:proofErr w:type="spellStart"/>
            <w:r w:rsidR="00FB7618">
              <w:rPr>
                <w:rStyle w:val="a3"/>
                <w:rFonts w:hint="cs"/>
                <w:rtl/>
              </w:rPr>
              <w:t>מז,ב</w:t>
            </w:r>
            <w:proofErr w:type="spellEnd"/>
            <w:r w:rsidRPr="00FB7618">
              <w:rPr>
                <w:rStyle w:val="a3"/>
                <w:rFonts w:hint="cs"/>
                <w:rtl/>
              </w:rPr>
              <w:t>]:</w:t>
            </w:r>
            <w:r w:rsidRPr="00B8641F">
              <w:rPr>
                <w:rtl/>
              </w:rPr>
              <w:t xml:space="preserve"> </w:t>
            </w:r>
            <w:r>
              <w:rPr>
                <w:rFonts w:hint="cs"/>
                <w:rtl/>
              </w:rPr>
              <w:t>"</w:t>
            </w:r>
            <w:proofErr w:type="spellStart"/>
            <w:r w:rsidRPr="00FB7618">
              <w:rPr>
                <w:rStyle w:val="a8"/>
                <w:rtl/>
              </w:rPr>
              <w:t>נותנין</w:t>
            </w:r>
            <w:proofErr w:type="spellEnd"/>
            <w:r w:rsidRPr="00FB7618">
              <w:rPr>
                <w:rStyle w:val="a8"/>
                <w:rtl/>
              </w:rPr>
              <w:t xml:space="preserve"> כלי תחת הנר</w:t>
            </w:r>
            <w:r w:rsidR="00FB7618">
              <w:rPr>
                <w:rStyle w:val="a8"/>
                <w:rFonts w:hint="cs"/>
                <w:rtl/>
              </w:rPr>
              <w:t xml:space="preserve"> לקבל ניצוצות</w:t>
            </w:r>
            <w:r w:rsidR="00267251">
              <w:rPr>
                <w:rFonts w:hint="cs"/>
                <w:b/>
                <w:bCs/>
                <w:rtl/>
              </w:rPr>
              <w:t>"</w:t>
            </w:r>
            <w:r w:rsidRPr="006C0B92">
              <w:rPr>
                <w:b/>
                <w:bCs/>
                <w:rtl/>
              </w:rPr>
              <w:t xml:space="preserve"> </w:t>
            </w:r>
            <w:r w:rsidRPr="00FC1EB6">
              <w:rPr>
                <w:rStyle w:val="a3"/>
                <w:rFonts w:hint="cs"/>
                <w:rtl/>
              </w:rPr>
              <w:t>[=</w:t>
            </w:r>
            <w:r w:rsidR="00FB7618">
              <w:rPr>
                <w:rStyle w:val="a3"/>
                <w:rFonts w:hint="cs"/>
                <w:rtl/>
              </w:rPr>
              <w:t xml:space="preserve">של האש, שלא </w:t>
            </w:r>
            <w:proofErr w:type="spellStart"/>
            <w:r w:rsidR="00FB7618">
              <w:rPr>
                <w:rStyle w:val="a3"/>
                <w:rFonts w:hint="cs"/>
                <w:rtl/>
              </w:rPr>
              <w:t>ידלק</w:t>
            </w:r>
            <w:proofErr w:type="spellEnd"/>
            <w:r w:rsidR="00FB7618">
              <w:rPr>
                <w:rStyle w:val="a3"/>
                <w:rFonts w:hint="cs"/>
                <w:rtl/>
              </w:rPr>
              <w:t xml:space="preserve"> מה שתחתיה, ולכאורה סכנת הניצוצות אינה מצויה!]</w:t>
            </w:r>
          </w:p>
          <w:p w14:paraId="070E1DF8" w14:textId="77777777" w:rsidR="000A692D" w:rsidRPr="00B8641F" w:rsidRDefault="000A692D" w:rsidP="0066487F">
            <w:pPr>
              <w:rPr>
                <w:rtl/>
              </w:rPr>
            </w:pPr>
            <w:r w:rsidRPr="00B8641F">
              <w:rPr>
                <w:rtl/>
              </w:rPr>
              <w:t>ניצוצות נמי שכיחי</w:t>
            </w:r>
            <w:r w:rsidR="00FB7618">
              <w:rPr>
                <w:rFonts w:hint="cs"/>
                <w:rtl/>
              </w:rPr>
              <w:t>.</w:t>
            </w:r>
          </w:p>
        </w:tc>
        <w:tc>
          <w:tcPr>
            <w:tcW w:w="4274" w:type="dxa"/>
            <w:shd w:val="clear" w:color="auto" w:fill="auto"/>
          </w:tcPr>
          <w:p w14:paraId="43A06AEA" w14:textId="77777777" w:rsidR="000A692D" w:rsidRPr="001B71FE" w:rsidRDefault="000A692D" w:rsidP="0066487F">
            <w:pPr>
              <w:rPr>
                <w:rStyle w:val="a7"/>
                <w:rtl/>
              </w:rPr>
            </w:pPr>
            <w:proofErr w:type="spellStart"/>
            <w:r w:rsidRPr="00A15D7B">
              <w:rPr>
                <w:rStyle w:val="a7"/>
                <w:b/>
                <w:bCs/>
                <w:rtl/>
              </w:rPr>
              <w:t>נותנין</w:t>
            </w:r>
            <w:proofErr w:type="spellEnd"/>
            <w:r w:rsidRPr="00A15D7B">
              <w:rPr>
                <w:rStyle w:val="a7"/>
                <w:b/>
                <w:bCs/>
                <w:rtl/>
              </w:rPr>
              <w:t xml:space="preserve"> כלי</w:t>
            </w:r>
            <w:r w:rsidRPr="001B71FE">
              <w:rPr>
                <w:rStyle w:val="a7"/>
                <w:rtl/>
              </w:rPr>
              <w:t xml:space="preserve">. </w:t>
            </w:r>
            <w:proofErr w:type="spellStart"/>
            <w:r w:rsidRPr="001B71FE">
              <w:rPr>
                <w:rStyle w:val="a7"/>
                <w:rtl/>
              </w:rPr>
              <w:t>מתניתין</w:t>
            </w:r>
            <w:proofErr w:type="spellEnd"/>
            <w:r w:rsidRPr="001B71FE">
              <w:rPr>
                <w:rStyle w:val="a7"/>
                <w:rtl/>
              </w:rPr>
              <w:t xml:space="preserve"> היא </w:t>
            </w:r>
            <w:proofErr w:type="spellStart"/>
            <w:r w:rsidRPr="001B71FE">
              <w:rPr>
                <w:rStyle w:val="a7"/>
                <w:rtl/>
              </w:rPr>
              <w:t>ומותיב</w:t>
            </w:r>
            <w:proofErr w:type="spellEnd"/>
            <w:r w:rsidRPr="001B71FE">
              <w:rPr>
                <w:rStyle w:val="a7"/>
                <w:rtl/>
              </w:rPr>
              <w:t xml:space="preserve"> ליה מינה: </w:t>
            </w:r>
          </w:p>
          <w:p w14:paraId="7C327935" w14:textId="77777777" w:rsidR="000A692D" w:rsidRPr="001B71FE" w:rsidRDefault="000A692D" w:rsidP="0066487F">
            <w:pPr>
              <w:rPr>
                <w:rStyle w:val="a7"/>
                <w:rtl/>
              </w:rPr>
            </w:pPr>
            <w:r w:rsidRPr="00A15D7B">
              <w:rPr>
                <w:rStyle w:val="a7"/>
                <w:b/>
                <w:bCs/>
                <w:rtl/>
              </w:rPr>
              <w:t>ניצוצות</w:t>
            </w:r>
            <w:r w:rsidRPr="001B71FE">
              <w:rPr>
                <w:rStyle w:val="a7"/>
                <w:rtl/>
              </w:rPr>
              <w:t xml:space="preserve">. שלהבת הנוטפת מן הנר כדי שלא </w:t>
            </w:r>
            <w:proofErr w:type="spellStart"/>
            <w:r w:rsidRPr="001B71FE">
              <w:rPr>
                <w:rStyle w:val="a7"/>
                <w:rtl/>
              </w:rPr>
              <w:t>ידלק</w:t>
            </w:r>
            <w:proofErr w:type="spellEnd"/>
            <w:r w:rsidRPr="001B71FE">
              <w:rPr>
                <w:rStyle w:val="a7"/>
                <w:rtl/>
              </w:rPr>
              <w:t xml:space="preserve"> מה שתחתיה </w:t>
            </w:r>
            <w:proofErr w:type="spellStart"/>
            <w:r w:rsidRPr="001B71FE">
              <w:rPr>
                <w:rStyle w:val="a7"/>
                <w:rtl/>
              </w:rPr>
              <w:t>ואע</w:t>
            </w:r>
            <w:proofErr w:type="spellEnd"/>
            <w:r w:rsidRPr="001B71FE">
              <w:rPr>
                <w:rStyle w:val="a7"/>
                <w:rtl/>
              </w:rPr>
              <w:t xml:space="preserve">''ג </w:t>
            </w:r>
            <w:proofErr w:type="spellStart"/>
            <w:r w:rsidRPr="001B71FE">
              <w:rPr>
                <w:rStyle w:val="a7"/>
                <w:rtl/>
              </w:rPr>
              <w:t>דניצוצות</w:t>
            </w:r>
            <w:proofErr w:type="spellEnd"/>
            <w:r w:rsidRPr="001B71FE">
              <w:rPr>
                <w:rStyle w:val="a7"/>
                <w:rtl/>
              </w:rPr>
              <w:t xml:space="preserve"> לא מיטלטלי ולא שכיחי:</w:t>
            </w:r>
            <w:r w:rsidRPr="001B71FE">
              <w:rPr>
                <w:rStyle w:val="a7"/>
                <w:rFonts w:hint="cs"/>
                <w:rtl/>
              </w:rPr>
              <w:t xml:space="preserve"> </w:t>
            </w:r>
          </w:p>
        </w:tc>
      </w:tr>
    </w:tbl>
    <w:p w14:paraId="1A11784A" w14:textId="77777777" w:rsidR="000A692D" w:rsidRDefault="000A692D" w:rsidP="000A692D">
      <w:pPr>
        <w:pStyle w:val="2"/>
        <w:rPr>
          <w:rtl/>
        </w:rPr>
      </w:pPr>
      <w:r>
        <w:rPr>
          <w:rFonts w:hint="cs"/>
          <w:rtl/>
        </w:rPr>
        <w:t>תוספות</w:t>
      </w:r>
      <w:r>
        <w:rPr>
          <w:rtl/>
        </w:rPr>
        <w:t xml:space="preserve"> </w:t>
      </w:r>
    </w:p>
    <w:p w14:paraId="2B40752B" w14:textId="77777777" w:rsidR="000A692D" w:rsidRDefault="000A692D" w:rsidP="000A692D">
      <w:pPr>
        <w:rPr>
          <w:rtl/>
        </w:rPr>
      </w:pPr>
      <w:r w:rsidRPr="008D3AC5">
        <w:rPr>
          <w:u w:val="single"/>
          <w:rtl/>
        </w:rPr>
        <w:t xml:space="preserve">אבל נותן הוא לתוך הקערה </w:t>
      </w:r>
      <w:proofErr w:type="spellStart"/>
      <w:r w:rsidRPr="008D3AC5">
        <w:rPr>
          <w:u w:val="single"/>
          <w:rtl/>
        </w:rPr>
        <w:t>כו</w:t>
      </w:r>
      <w:proofErr w:type="spellEnd"/>
      <w:r w:rsidRPr="008D3AC5">
        <w:rPr>
          <w:u w:val="single"/>
          <w:rtl/>
        </w:rPr>
        <w:t>'.</w:t>
      </w:r>
      <w:r w:rsidRPr="008D3AC5">
        <w:rPr>
          <w:rtl/>
        </w:rPr>
        <w:t xml:space="preserve"> מהכא </w:t>
      </w:r>
      <w:proofErr w:type="spellStart"/>
      <w:r w:rsidRPr="008D3AC5">
        <w:rPr>
          <w:rtl/>
        </w:rPr>
        <w:t>ליכא</w:t>
      </w:r>
      <w:proofErr w:type="spellEnd"/>
      <w:r w:rsidRPr="008D3AC5">
        <w:rPr>
          <w:rtl/>
        </w:rPr>
        <w:t xml:space="preserve"> </w:t>
      </w:r>
      <w:proofErr w:type="spellStart"/>
      <w:r w:rsidRPr="008D3AC5">
        <w:rPr>
          <w:rtl/>
        </w:rPr>
        <w:t>למידק</w:t>
      </w:r>
      <w:proofErr w:type="spellEnd"/>
      <w:r w:rsidRPr="008D3AC5">
        <w:rPr>
          <w:rtl/>
        </w:rPr>
        <w:t xml:space="preserve"> </w:t>
      </w:r>
      <w:proofErr w:type="spellStart"/>
      <w:r w:rsidRPr="008D3AC5">
        <w:rPr>
          <w:rtl/>
        </w:rPr>
        <w:t>דעירוי</w:t>
      </w:r>
      <w:proofErr w:type="spellEnd"/>
      <w:r w:rsidRPr="008D3AC5">
        <w:rPr>
          <w:rtl/>
        </w:rPr>
        <w:t xml:space="preserve"> ככלי שני</w:t>
      </w:r>
      <w:r>
        <w:rPr>
          <w:rFonts w:hint="cs"/>
          <w:rtl/>
        </w:rPr>
        <w:t>,</w:t>
      </w:r>
      <w:r w:rsidRPr="008D3AC5">
        <w:rPr>
          <w:rtl/>
        </w:rPr>
        <w:t xml:space="preserve"> </w:t>
      </w:r>
      <w:proofErr w:type="spellStart"/>
      <w:r w:rsidRPr="008D3AC5">
        <w:rPr>
          <w:rtl/>
        </w:rPr>
        <w:t>מדקתני</w:t>
      </w:r>
      <w:proofErr w:type="spellEnd"/>
      <w:r w:rsidRPr="008D3AC5">
        <w:rPr>
          <w:rtl/>
        </w:rPr>
        <w:t xml:space="preserve"> </w:t>
      </w:r>
      <w:r>
        <w:rPr>
          <w:rFonts w:hint="cs"/>
          <w:rtl/>
        </w:rPr>
        <w:t>"</w:t>
      </w:r>
      <w:r w:rsidRPr="008D3AC5">
        <w:rPr>
          <w:rtl/>
        </w:rPr>
        <w:t xml:space="preserve">לא </w:t>
      </w:r>
      <w:proofErr w:type="spellStart"/>
      <w:r w:rsidRPr="008D3AC5">
        <w:rPr>
          <w:rtl/>
        </w:rPr>
        <w:t>יתן</w:t>
      </w:r>
      <w:proofErr w:type="spellEnd"/>
      <w:r w:rsidRPr="008D3AC5">
        <w:rPr>
          <w:rtl/>
        </w:rPr>
        <w:t xml:space="preserve"> </w:t>
      </w:r>
      <w:r w:rsidRPr="003C27E4">
        <w:rPr>
          <w:color w:val="FF0000"/>
          <w:rtl/>
        </w:rPr>
        <w:t xml:space="preserve">לתוכה </w:t>
      </w:r>
      <w:r w:rsidRPr="008D3AC5">
        <w:rPr>
          <w:rtl/>
        </w:rPr>
        <w:t>תבלין</w:t>
      </w:r>
      <w:r>
        <w:rPr>
          <w:rFonts w:hint="cs"/>
          <w:rtl/>
        </w:rPr>
        <w:t>"</w:t>
      </w:r>
      <w:r w:rsidRPr="008D3AC5">
        <w:rPr>
          <w:rtl/>
        </w:rPr>
        <w:t xml:space="preserve"> ולא </w:t>
      </w:r>
      <w:proofErr w:type="spellStart"/>
      <w:r w:rsidRPr="008D3AC5">
        <w:rPr>
          <w:rtl/>
        </w:rPr>
        <w:t>אשמעינן</w:t>
      </w:r>
      <w:proofErr w:type="spellEnd"/>
      <w:r w:rsidRPr="008D3AC5">
        <w:rPr>
          <w:rtl/>
        </w:rPr>
        <w:t xml:space="preserve"> רבותא אפילו שלא יערה על הקערה שתבלין בתוכה</w:t>
      </w:r>
      <w:r>
        <w:rPr>
          <w:rFonts w:hint="cs"/>
          <w:rtl/>
        </w:rPr>
        <w:t>,</w:t>
      </w:r>
      <w:r w:rsidRPr="008D3AC5">
        <w:rPr>
          <w:rtl/>
        </w:rPr>
        <w:t xml:space="preserve"> </w:t>
      </w:r>
      <w:proofErr w:type="spellStart"/>
      <w:r w:rsidRPr="008D3AC5">
        <w:rPr>
          <w:rtl/>
        </w:rPr>
        <w:t>דאדרבה</w:t>
      </w:r>
      <w:proofErr w:type="spellEnd"/>
      <w:r>
        <w:rPr>
          <w:rFonts w:hint="cs"/>
          <w:rtl/>
        </w:rPr>
        <w:t>,</w:t>
      </w:r>
      <w:r w:rsidRPr="008D3AC5">
        <w:rPr>
          <w:rtl/>
        </w:rPr>
        <w:t xml:space="preserve"> דוק מסיפא </w:t>
      </w:r>
      <w:proofErr w:type="spellStart"/>
      <w:r w:rsidRPr="008D3AC5">
        <w:rPr>
          <w:rtl/>
        </w:rPr>
        <w:t>דקתני</w:t>
      </w:r>
      <w:proofErr w:type="spellEnd"/>
      <w:r w:rsidRPr="008D3AC5">
        <w:rPr>
          <w:rtl/>
        </w:rPr>
        <w:t xml:space="preserve"> </w:t>
      </w:r>
      <w:r>
        <w:rPr>
          <w:rFonts w:hint="cs"/>
          <w:rtl/>
        </w:rPr>
        <w:t>"</w:t>
      </w:r>
      <w:r w:rsidRPr="008D3AC5">
        <w:rPr>
          <w:rtl/>
        </w:rPr>
        <w:t>אבל נותן הוא לתוך הקערה</w:t>
      </w:r>
      <w:r>
        <w:rPr>
          <w:rFonts w:hint="cs"/>
          <w:rtl/>
        </w:rPr>
        <w:t>"</w:t>
      </w:r>
      <w:r w:rsidRPr="008D3AC5">
        <w:rPr>
          <w:rtl/>
        </w:rPr>
        <w:t xml:space="preserve"> ולא </w:t>
      </w:r>
      <w:proofErr w:type="spellStart"/>
      <w:r w:rsidRPr="008D3AC5">
        <w:rPr>
          <w:rtl/>
        </w:rPr>
        <w:t>קתני</w:t>
      </w:r>
      <w:proofErr w:type="spellEnd"/>
      <w:r w:rsidRPr="008D3AC5">
        <w:rPr>
          <w:rtl/>
        </w:rPr>
        <w:t xml:space="preserve"> </w:t>
      </w:r>
      <w:r>
        <w:rPr>
          <w:rFonts w:hint="cs"/>
          <w:rtl/>
        </w:rPr>
        <w:t>"</w:t>
      </w:r>
      <w:r w:rsidRPr="008D3AC5">
        <w:rPr>
          <w:rtl/>
        </w:rPr>
        <w:t>מערה על הקערה שתבלין בתוכה</w:t>
      </w:r>
      <w:r>
        <w:rPr>
          <w:rFonts w:hint="cs"/>
          <w:rtl/>
        </w:rPr>
        <w:t>" [=ולכן מהמשנה אין ראיה לשום צד].</w:t>
      </w:r>
      <w:r w:rsidRPr="008D3AC5">
        <w:rPr>
          <w:rtl/>
        </w:rPr>
        <w:t xml:space="preserve"> </w:t>
      </w:r>
    </w:p>
    <w:p w14:paraId="62DBB4A2" w14:textId="77777777" w:rsidR="000A692D" w:rsidRDefault="000A692D" w:rsidP="000A692D">
      <w:pPr>
        <w:rPr>
          <w:rtl/>
        </w:rPr>
      </w:pPr>
      <w:r w:rsidRPr="008D3AC5">
        <w:rPr>
          <w:rtl/>
        </w:rPr>
        <w:t xml:space="preserve">ורבינו שמואל מביא ראיה </w:t>
      </w:r>
      <w:proofErr w:type="spellStart"/>
      <w:r w:rsidRPr="008D3AC5">
        <w:rPr>
          <w:rtl/>
        </w:rPr>
        <w:t>דעירוי</w:t>
      </w:r>
      <w:proofErr w:type="spellEnd"/>
      <w:r w:rsidRPr="008D3AC5">
        <w:rPr>
          <w:rtl/>
        </w:rPr>
        <w:t xml:space="preserve"> ככלי שני</w:t>
      </w:r>
      <w:r>
        <w:rPr>
          <w:rFonts w:hint="cs"/>
          <w:rtl/>
        </w:rPr>
        <w:t>,</w:t>
      </w:r>
      <w:r>
        <w:rPr>
          <w:rtl/>
        </w:rPr>
        <w:t xml:space="preserve"> מהא </w:t>
      </w:r>
      <w:proofErr w:type="spellStart"/>
      <w:r>
        <w:rPr>
          <w:rtl/>
        </w:rPr>
        <w:t>דקי''ל</w:t>
      </w:r>
      <w:proofErr w:type="spellEnd"/>
      <w:r>
        <w:rPr>
          <w:rtl/>
        </w:rPr>
        <w:t xml:space="preserve"> </w:t>
      </w:r>
      <w:proofErr w:type="spellStart"/>
      <w:r>
        <w:rPr>
          <w:rtl/>
        </w:rPr>
        <w:t>תתאה</w:t>
      </w:r>
      <w:proofErr w:type="spellEnd"/>
      <w:r>
        <w:rPr>
          <w:rtl/>
        </w:rPr>
        <w:t xml:space="preserve"> גבר</w:t>
      </w:r>
      <w:r>
        <w:rPr>
          <w:rFonts w:hint="cs"/>
          <w:rtl/>
        </w:rPr>
        <w:t>.</w:t>
      </w:r>
    </w:p>
    <w:p w14:paraId="21AD85AB" w14:textId="77777777" w:rsidR="000A692D" w:rsidRDefault="000A692D" w:rsidP="000A692D">
      <w:pPr>
        <w:rPr>
          <w:rtl/>
        </w:rPr>
      </w:pPr>
      <w:proofErr w:type="spellStart"/>
      <w:r w:rsidRPr="008D3AC5">
        <w:rPr>
          <w:rtl/>
        </w:rPr>
        <w:t>ולר</w:t>
      </w:r>
      <w:proofErr w:type="spellEnd"/>
      <w:r w:rsidRPr="008D3AC5">
        <w:rPr>
          <w:rtl/>
        </w:rPr>
        <w:t xml:space="preserve">''י נראה </w:t>
      </w:r>
      <w:proofErr w:type="spellStart"/>
      <w:r w:rsidRPr="008D3AC5">
        <w:rPr>
          <w:rtl/>
        </w:rPr>
        <w:t>דעירוי</w:t>
      </w:r>
      <w:proofErr w:type="spellEnd"/>
      <w:r w:rsidRPr="008D3AC5">
        <w:rPr>
          <w:rtl/>
        </w:rPr>
        <w:t xml:space="preserve"> ככלי ראשון</w:t>
      </w:r>
      <w:r>
        <w:rPr>
          <w:rFonts w:hint="cs"/>
          <w:rtl/>
        </w:rPr>
        <w:t>.</w:t>
      </w:r>
      <w:r w:rsidRPr="008D3AC5">
        <w:rPr>
          <w:rtl/>
        </w:rPr>
        <w:t xml:space="preserve"> ומביא ראיה </w:t>
      </w:r>
      <w:proofErr w:type="spellStart"/>
      <w:r w:rsidRPr="008D3AC5">
        <w:rPr>
          <w:rtl/>
        </w:rPr>
        <w:t>דבזבחים</w:t>
      </w:r>
      <w:proofErr w:type="spellEnd"/>
      <w:r w:rsidRPr="008D3AC5">
        <w:rPr>
          <w:rtl/>
        </w:rPr>
        <w:t xml:space="preserve"> בפרק דם חטאת (דף </w:t>
      </w:r>
      <w:proofErr w:type="spellStart"/>
      <w:r w:rsidRPr="008D3AC5">
        <w:rPr>
          <w:rtl/>
        </w:rPr>
        <w:t>צה</w:t>
      </w:r>
      <w:proofErr w:type="spellEnd"/>
      <w:r w:rsidRPr="008D3AC5">
        <w:rPr>
          <w:rtl/>
        </w:rPr>
        <w:t>: ושם)</w:t>
      </w:r>
      <w:r>
        <w:rPr>
          <w:rFonts w:hint="cs"/>
          <w:rtl/>
        </w:rPr>
        <w:t>:</w:t>
      </w:r>
      <w:r w:rsidRPr="008D3AC5">
        <w:rPr>
          <w:rtl/>
        </w:rPr>
        <w:t xml:space="preserve"> </w:t>
      </w:r>
    </w:p>
    <w:p w14:paraId="18EDAA4B" w14:textId="77777777" w:rsidR="000A692D" w:rsidRDefault="000A692D" w:rsidP="000A692D">
      <w:pPr>
        <w:pStyle w:val="a5"/>
        <w:rPr>
          <w:rtl/>
        </w:rPr>
      </w:pPr>
      <w:proofErr w:type="spellStart"/>
      <w:r w:rsidRPr="008D3AC5">
        <w:rPr>
          <w:rtl/>
        </w:rPr>
        <w:t>ת''ר</w:t>
      </w:r>
      <w:proofErr w:type="spellEnd"/>
      <w:r w:rsidRPr="008D3AC5">
        <w:rPr>
          <w:rtl/>
        </w:rPr>
        <w:t xml:space="preserve"> אשר תבושל בו אין לי אלא שבישל בו עירה לתוכו רותח מניין</w:t>
      </w:r>
      <w:r>
        <w:rPr>
          <w:rFonts w:hint="cs"/>
          <w:rtl/>
        </w:rPr>
        <w:t>?</w:t>
      </w:r>
      <w:r>
        <w:rPr>
          <w:rtl/>
        </w:rPr>
        <w:t xml:space="preserve"> תלמוד לומר [אשר תבושל] בו ישבר</w:t>
      </w:r>
      <w:r>
        <w:rPr>
          <w:rFonts w:hint="cs"/>
          <w:rtl/>
        </w:rPr>
        <w:t>.</w:t>
      </w:r>
    </w:p>
    <w:p w14:paraId="70AAC96C" w14:textId="77777777" w:rsidR="000A692D" w:rsidRDefault="000A692D" w:rsidP="000A692D">
      <w:pPr>
        <w:rPr>
          <w:rtl/>
        </w:rPr>
      </w:pPr>
      <w:proofErr w:type="spellStart"/>
      <w:r w:rsidRPr="008D3AC5">
        <w:rPr>
          <w:rtl/>
        </w:rPr>
        <w:t>אלמא</w:t>
      </w:r>
      <w:proofErr w:type="spellEnd"/>
      <w:r w:rsidRPr="008D3AC5">
        <w:rPr>
          <w:rtl/>
        </w:rPr>
        <w:t xml:space="preserve"> </w:t>
      </w:r>
      <w:proofErr w:type="spellStart"/>
      <w:r w:rsidRPr="008D3AC5">
        <w:rPr>
          <w:rtl/>
        </w:rPr>
        <w:t>דעירוי</w:t>
      </w:r>
      <w:proofErr w:type="spellEnd"/>
      <w:r w:rsidRPr="008D3AC5">
        <w:rPr>
          <w:rtl/>
        </w:rPr>
        <w:t xml:space="preserve"> </w:t>
      </w:r>
      <w:proofErr w:type="spellStart"/>
      <w:r w:rsidRPr="008D3AC5">
        <w:rPr>
          <w:rtl/>
        </w:rPr>
        <w:t>חשיב</w:t>
      </w:r>
      <w:proofErr w:type="spellEnd"/>
      <w:r w:rsidRPr="008D3AC5">
        <w:rPr>
          <w:rtl/>
        </w:rPr>
        <w:t xml:space="preserve"> מבשל</w:t>
      </w:r>
      <w:r>
        <w:rPr>
          <w:rFonts w:hint="cs"/>
          <w:rtl/>
        </w:rPr>
        <w:t>.</w:t>
      </w:r>
      <w:r w:rsidRPr="008D3AC5">
        <w:rPr>
          <w:rtl/>
        </w:rPr>
        <w:t xml:space="preserve"> ובירושלמי בפרק כירה בעי</w:t>
      </w:r>
      <w:r>
        <w:rPr>
          <w:rFonts w:hint="cs"/>
          <w:rtl/>
        </w:rPr>
        <w:t>:</w:t>
      </w:r>
      <w:r w:rsidRPr="008D3AC5">
        <w:rPr>
          <w:rtl/>
        </w:rPr>
        <w:t xml:space="preserve"> </w:t>
      </w:r>
    </w:p>
    <w:p w14:paraId="62FE2DB1" w14:textId="77777777" w:rsidR="000A692D" w:rsidRDefault="000A692D" w:rsidP="000A692D">
      <w:pPr>
        <w:pStyle w:val="a5"/>
        <w:rPr>
          <w:rtl/>
        </w:rPr>
      </w:pPr>
      <w:r w:rsidRPr="008D3AC5">
        <w:rPr>
          <w:rtl/>
        </w:rPr>
        <w:t>מהו ליתן תבלין מלמטה ולערות עליהן מלמעלה</w:t>
      </w:r>
      <w:r>
        <w:rPr>
          <w:rFonts w:hint="cs"/>
          <w:rtl/>
        </w:rPr>
        <w:t>?</w:t>
      </w:r>
      <w:r w:rsidRPr="008D3AC5">
        <w:rPr>
          <w:rtl/>
        </w:rPr>
        <w:t xml:space="preserve"> ר' יונה אמר</w:t>
      </w:r>
      <w:r>
        <w:rPr>
          <w:rFonts w:hint="cs"/>
          <w:rtl/>
        </w:rPr>
        <w:t>:</w:t>
      </w:r>
      <w:r w:rsidRPr="008D3AC5">
        <w:rPr>
          <w:rtl/>
        </w:rPr>
        <w:t xml:space="preserve"> אסור</w:t>
      </w:r>
      <w:r>
        <w:rPr>
          <w:rFonts w:hint="cs"/>
          <w:rtl/>
        </w:rPr>
        <w:t>,</w:t>
      </w:r>
      <w:r w:rsidRPr="008D3AC5">
        <w:rPr>
          <w:rtl/>
        </w:rPr>
        <w:t xml:space="preserve"> </w:t>
      </w:r>
      <w:proofErr w:type="spellStart"/>
      <w:r w:rsidRPr="008D3AC5">
        <w:rPr>
          <w:rtl/>
        </w:rPr>
        <w:t>דעירוי</w:t>
      </w:r>
      <w:proofErr w:type="spellEnd"/>
      <w:r w:rsidRPr="008D3AC5">
        <w:rPr>
          <w:rtl/>
        </w:rPr>
        <w:t xml:space="preserve"> ככלי ראשון</w:t>
      </w:r>
      <w:r>
        <w:rPr>
          <w:rFonts w:hint="cs"/>
          <w:rtl/>
        </w:rPr>
        <w:t>.</w:t>
      </w:r>
      <w:r w:rsidRPr="008D3AC5">
        <w:rPr>
          <w:rtl/>
        </w:rPr>
        <w:t xml:space="preserve"> </w:t>
      </w:r>
      <w:proofErr w:type="spellStart"/>
      <w:r w:rsidRPr="008D3AC5">
        <w:rPr>
          <w:rtl/>
        </w:rPr>
        <w:t>חיליה</w:t>
      </w:r>
      <w:proofErr w:type="spellEnd"/>
      <w:r w:rsidRPr="008D3AC5">
        <w:rPr>
          <w:rtl/>
        </w:rPr>
        <w:t xml:space="preserve"> דר' יונה מן </w:t>
      </w:r>
      <w:proofErr w:type="spellStart"/>
      <w:r w:rsidRPr="008D3AC5">
        <w:rPr>
          <w:rtl/>
        </w:rPr>
        <w:t>הדא</w:t>
      </w:r>
      <w:proofErr w:type="spellEnd"/>
      <w:r>
        <w:rPr>
          <w:rFonts w:hint="cs"/>
          <w:rtl/>
        </w:rPr>
        <w:t>:</w:t>
      </w:r>
      <w:r w:rsidRPr="008D3AC5">
        <w:rPr>
          <w:rtl/>
        </w:rPr>
        <w:t xml:space="preserve"> אחד שבישל בו ואחד שעירה לתוכו רותח</w:t>
      </w:r>
      <w:r>
        <w:rPr>
          <w:rFonts w:hint="cs"/>
          <w:rtl/>
        </w:rPr>
        <w:t>.</w:t>
      </w:r>
      <w:r w:rsidRPr="008D3AC5">
        <w:rPr>
          <w:rtl/>
        </w:rPr>
        <w:t xml:space="preserve"> ודחי ר' יוסי</w:t>
      </w:r>
      <w:r>
        <w:rPr>
          <w:rFonts w:hint="cs"/>
          <w:rtl/>
        </w:rPr>
        <w:t>:</w:t>
      </w:r>
      <w:r w:rsidRPr="008D3AC5">
        <w:rPr>
          <w:rtl/>
        </w:rPr>
        <w:t xml:space="preserve"> תמן כלי חרס בולע</w:t>
      </w:r>
      <w:r>
        <w:rPr>
          <w:rFonts w:hint="cs"/>
          <w:rtl/>
        </w:rPr>
        <w:t>,</w:t>
      </w:r>
      <w:r w:rsidRPr="008D3AC5">
        <w:rPr>
          <w:rtl/>
        </w:rPr>
        <w:t xml:space="preserve"> תבלין אינו מתבשל</w:t>
      </w:r>
      <w:r>
        <w:rPr>
          <w:rFonts w:hint="cs"/>
          <w:rtl/>
        </w:rPr>
        <w:t>.</w:t>
      </w:r>
      <w:r w:rsidRPr="008D3AC5">
        <w:rPr>
          <w:rtl/>
        </w:rPr>
        <w:t xml:space="preserve"> השיב רבי יוסי בר בון והתניא מניין שבכלי </w:t>
      </w:r>
      <w:proofErr w:type="spellStart"/>
      <w:r w:rsidRPr="008D3AC5">
        <w:rPr>
          <w:rtl/>
        </w:rPr>
        <w:t>נחשת</w:t>
      </w:r>
      <w:proofErr w:type="spellEnd"/>
      <w:r w:rsidRPr="008D3AC5">
        <w:rPr>
          <w:rtl/>
        </w:rPr>
        <w:t xml:space="preserve"> כן תלמוד לומר ואם בכלי </w:t>
      </w:r>
      <w:proofErr w:type="spellStart"/>
      <w:r w:rsidRPr="008D3AC5">
        <w:rPr>
          <w:rtl/>
        </w:rPr>
        <w:t>נחשת</w:t>
      </w:r>
      <w:proofErr w:type="spellEnd"/>
      <w:r>
        <w:rPr>
          <w:rtl/>
        </w:rPr>
        <w:t xml:space="preserve"> בשלה </w:t>
      </w:r>
      <w:proofErr w:type="spellStart"/>
      <w:r>
        <w:rPr>
          <w:rtl/>
        </w:rPr>
        <w:t>אית</w:t>
      </w:r>
      <w:proofErr w:type="spellEnd"/>
      <w:r>
        <w:rPr>
          <w:rtl/>
        </w:rPr>
        <w:t xml:space="preserve"> לן </w:t>
      </w:r>
      <w:proofErr w:type="spellStart"/>
      <w:r>
        <w:rPr>
          <w:rtl/>
        </w:rPr>
        <w:t>למימר</w:t>
      </w:r>
      <w:proofErr w:type="spellEnd"/>
      <w:r>
        <w:rPr>
          <w:rtl/>
        </w:rPr>
        <w:t xml:space="preserve"> כלי </w:t>
      </w:r>
      <w:proofErr w:type="spellStart"/>
      <w:r>
        <w:rPr>
          <w:rtl/>
        </w:rPr>
        <w:t>נחשת</w:t>
      </w:r>
      <w:proofErr w:type="spellEnd"/>
      <w:r>
        <w:rPr>
          <w:rtl/>
        </w:rPr>
        <w:t xml:space="preserve"> בלע</w:t>
      </w:r>
      <w:r>
        <w:rPr>
          <w:rFonts w:hint="cs"/>
          <w:rtl/>
        </w:rPr>
        <w:t>?</w:t>
      </w:r>
    </w:p>
    <w:p w14:paraId="4C2BCA13" w14:textId="77777777" w:rsidR="000A692D" w:rsidRDefault="000A692D" w:rsidP="000A692D">
      <w:pPr>
        <w:rPr>
          <w:rtl/>
        </w:rPr>
      </w:pPr>
      <w:proofErr w:type="spellStart"/>
      <w:r w:rsidRPr="008D3AC5">
        <w:rPr>
          <w:rtl/>
        </w:rPr>
        <w:t>בתמיה</w:t>
      </w:r>
      <w:proofErr w:type="spellEnd"/>
      <w:r>
        <w:rPr>
          <w:rFonts w:hint="cs"/>
          <w:rtl/>
        </w:rPr>
        <w:t>.</w:t>
      </w:r>
      <w:r w:rsidRPr="008D3AC5">
        <w:rPr>
          <w:rtl/>
        </w:rPr>
        <w:t xml:space="preserve"> פי' </w:t>
      </w:r>
      <w:proofErr w:type="spellStart"/>
      <w:r w:rsidRPr="008D3AC5">
        <w:rPr>
          <w:rtl/>
        </w:rPr>
        <w:t>ע''י</w:t>
      </w:r>
      <w:proofErr w:type="spellEnd"/>
      <w:r w:rsidRPr="008D3AC5">
        <w:rPr>
          <w:rtl/>
        </w:rPr>
        <w:t xml:space="preserve"> עירוי אם אינו מבשל לא בלע </w:t>
      </w:r>
      <w:proofErr w:type="spellStart"/>
      <w:r w:rsidRPr="008D3AC5">
        <w:rPr>
          <w:rtl/>
        </w:rPr>
        <w:t>אלמא</w:t>
      </w:r>
      <w:proofErr w:type="spellEnd"/>
      <w:r w:rsidRPr="008D3AC5">
        <w:rPr>
          <w:rtl/>
        </w:rPr>
        <w:t xml:space="preserve"> </w:t>
      </w:r>
      <w:proofErr w:type="spellStart"/>
      <w:r w:rsidRPr="008D3AC5">
        <w:rPr>
          <w:rtl/>
        </w:rPr>
        <w:t>דמסיק</w:t>
      </w:r>
      <w:proofErr w:type="spellEnd"/>
      <w:r w:rsidRPr="008D3AC5">
        <w:rPr>
          <w:rtl/>
        </w:rPr>
        <w:t xml:space="preserve"> </w:t>
      </w:r>
      <w:proofErr w:type="spellStart"/>
      <w:r w:rsidRPr="008D3AC5">
        <w:rPr>
          <w:rtl/>
        </w:rPr>
        <w:t>דעירוי</w:t>
      </w:r>
      <w:proofErr w:type="spellEnd"/>
      <w:r w:rsidRPr="008D3AC5">
        <w:rPr>
          <w:rtl/>
        </w:rPr>
        <w:t xml:space="preserve"> ככלי ראשון</w:t>
      </w:r>
      <w:r>
        <w:rPr>
          <w:rFonts w:hint="cs"/>
          <w:rtl/>
        </w:rPr>
        <w:t>.</w:t>
      </w:r>
      <w:r w:rsidRPr="008D3AC5">
        <w:rPr>
          <w:rtl/>
        </w:rPr>
        <w:t xml:space="preserve"> </w:t>
      </w:r>
    </w:p>
    <w:p w14:paraId="46F40E86" w14:textId="77777777" w:rsidR="000A692D" w:rsidRDefault="000A692D" w:rsidP="000A692D">
      <w:pPr>
        <w:rPr>
          <w:rtl/>
        </w:rPr>
      </w:pPr>
      <w:r w:rsidRPr="008D3AC5">
        <w:rPr>
          <w:rtl/>
        </w:rPr>
        <w:t xml:space="preserve">ונראה </w:t>
      </w:r>
      <w:proofErr w:type="spellStart"/>
      <w:r w:rsidRPr="008D3AC5">
        <w:rPr>
          <w:rtl/>
        </w:rPr>
        <w:t>דעירוי</w:t>
      </w:r>
      <w:proofErr w:type="spellEnd"/>
      <w:r w:rsidRPr="008D3AC5">
        <w:rPr>
          <w:rtl/>
        </w:rPr>
        <w:t xml:space="preserve"> לא הוי ככלי ראשון</w:t>
      </w:r>
      <w:r>
        <w:rPr>
          <w:rFonts w:hint="cs"/>
          <w:rtl/>
        </w:rPr>
        <w:t>,</w:t>
      </w:r>
      <w:r w:rsidRPr="008D3AC5">
        <w:rPr>
          <w:rtl/>
        </w:rPr>
        <w:t xml:space="preserve"> ולא ככלי שני</w:t>
      </w:r>
      <w:r>
        <w:rPr>
          <w:rFonts w:hint="cs"/>
          <w:rtl/>
        </w:rPr>
        <w:t>,</w:t>
      </w:r>
      <w:r w:rsidRPr="008D3AC5">
        <w:rPr>
          <w:rtl/>
        </w:rPr>
        <w:t xml:space="preserve"> אלא מבשל כדי קליפה</w:t>
      </w:r>
      <w:r>
        <w:rPr>
          <w:rFonts w:hint="cs"/>
          <w:rtl/>
        </w:rPr>
        <w:t>,</w:t>
      </w:r>
      <w:r w:rsidRPr="008D3AC5">
        <w:rPr>
          <w:rtl/>
        </w:rPr>
        <w:t xml:space="preserve"> </w:t>
      </w:r>
      <w:proofErr w:type="spellStart"/>
      <w:r w:rsidRPr="008D3AC5">
        <w:rPr>
          <w:rtl/>
        </w:rPr>
        <w:t>דהא</w:t>
      </w:r>
      <w:proofErr w:type="spellEnd"/>
      <w:r w:rsidRPr="008D3AC5">
        <w:rPr>
          <w:rtl/>
        </w:rPr>
        <w:t xml:space="preserve"> </w:t>
      </w:r>
      <w:proofErr w:type="spellStart"/>
      <w:r w:rsidRPr="008D3AC5">
        <w:rPr>
          <w:rtl/>
        </w:rPr>
        <w:t>קי''ל</w:t>
      </w:r>
      <w:proofErr w:type="spellEnd"/>
      <w:r w:rsidRPr="008D3AC5">
        <w:rPr>
          <w:rtl/>
        </w:rPr>
        <w:t xml:space="preserve"> כשמואל </w:t>
      </w:r>
      <w:proofErr w:type="spellStart"/>
      <w:r w:rsidRPr="008D3AC5">
        <w:rPr>
          <w:rtl/>
        </w:rPr>
        <w:t>דאמר</w:t>
      </w:r>
      <w:proofErr w:type="spellEnd"/>
      <w:r w:rsidRPr="008D3AC5">
        <w:rPr>
          <w:rtl/>
        </w:rPr>
        <w:t xml:space="preserve"> </w:t>
      </w:r>
      <w:proofErr w:type="spellStart"/>
      <w:r w:rsidRPr="008D3AC5">
        <w:rPr>
          <w:rtl/>
        </w:rPr>
        <w:t>תתאה</w:t>
      </w:r>
      <w:proofErr w:type="spellEnd"/>
      <w:r w:rsidRPr="008D3AC5">
        <w:rPr>
          <w:rtl/>
        </w:rPr>
        <w:t xml:space="preserve"> גבר</w:t>
      </w:r>
      <w:r>
        <w:rPr>
          <w:rFonts w:hint="cs"/>
          <w:rtl/>
        </w:rPr>
        <w:t>,</w:t>
      </w:r>
      <w:r w:rsidRPr="008D3AC5">
        <w:rPr>
          <w:rtl/>
        </w:rPr>
        <w:t xml:space="preserve"> </w:t>
      </w:r>
      <w:proofErr w:type="spellStart"/>
      <w:r w:rsidRPr="008D3AC5">
        <w:rPr>
          <w:rtl/>
        </w:rPr>
        <w:t>דתניא</w:t>
      </w:r>
      <w:proofErr w:type="spellEnd"/>
      <w:r w:rsidRPr="008D3AC5">
        <w:rPr>
          <w:rtl/>
        </w:rPr>
        <w:t xml:space="preserve"> כוותיה </w:t>
      </w:r>
      <w:proofErr w:type="spellStart"/>
      <w:r w:rsidRPr="008D3AC5">
        <w:rPr>
          <w:rtl/>
        </w:rPr>
        <w:t>בכיצד</w:t>
      </w:r>
      <w:proofErr w:type="spellEnd"/>
      <w:r w:rsidRPr="008D3AC5">
        <w:rPr>
          <w:rtl/>
        </w:rPr>
        <w:t xml:space="preserve"> </w:t>
      </w:r>
      <w:proofErr w:type="spellStart"/>
      <w:r w:rsidRPr="008D3AC5">
        <w:rPr>
          <w:rtl/>
        </w:rPr>
        <w:t>צולין</w:t>
      </w:r>
      <w:proofErr w:type="spellEnd"/>
      <w:r w:rsidRPr="008D3AC5">
        <w:rPr>
          <w:rtl/>
        </w:rPr>
        <w:t xml:space="preserve"> (פסחים </w:t>
      </w:r>
      <w:proofErr w:type="spellStart"/>
      <w:r w:rsidRPr="008D3AC5">
        <w:rPr>
          <w:rtl/>
        </w:rPr>
        <w:t>עו</w:t>
      </w:r>
      <w:proofErr w:type="spellEnd"/>
      <w:r w:rsidRPr="008D3AC5">
        <w:rPr>
          <w:rtl/>
        </w:rPr>
        <w:t>.)</w:t>
      </w:r>
      <w:r>
        <w:rPr>
          <w:rFonts w:hint="cs"/>
          <w:rtl/>
        </w:rPr>
        <w:t xml:space="preserve"> [=ולכן אינו בישול ממש].</w:t>
      </w:r>
      <w:r w:rsidRPr="008D3AC5">
        <w:rPr>
          <w:rtl/>
        </w:rPr>
        <w:t xml:space="preserve"> </w:t>
      </w:r>
      <w:proofErr w:type="spellStart"/>
      <w:r w:rsidRPr="008D3AC5">
        <w:rPr>
          <w:rtl/>
        </w:rPr>
        <w:t>ומ</w:t>
      </w:r>
      <w:proofErr w:type="spellEnd"/>
      <w:r w:rsidRPr="008D3AC5">
        <w:rPr>
          <w:rtl/>
        </w:rPr>
        <w:t>''מ מבשל כדי קליפה</w:t>
      </w:r>
      <w:r>
        <w:rPr>
          <w:rFonts w:hint="cs"/>
          <w:rtl/>
        </w:rPr>
        <w:t>,</w:t>
      </w:r>
      <w:r w:rsidRPr="008D3AC5">
        <w:rPr>
          <w:rtl/>
        </w:rPr>
        <w:t xml:space="preserve"> </w:t>
      </w:r>
      <w:proofErr w:type="spellStart"/>
      <w:r w:rsidRPr="008D3AC5">
        <w:rPr>
          <w:rtl/>
        </w:rPr>
        <w:t>דאמר</w:t>
      </w:r>
      <w:proofErr w:type="spellEnd"/>
      <w:r w:rsidRPr="008D3AC5">
        <w:rPr>
          <w:rtl/>
        </w:rPr>
        <w:t xml:space="preserve"> התם</w:t>
      </w:r>
      <w:r>
        <w:rPr>
          <w:rFonts w:hint="cs"/>
          <w:rtl/>
        </w:rPr>
        <w:t>:</w:t>
      </w:r>
      <w:r w:rsidRPr="008D3AC5">
        <w:rPr>
          <w:rtl/>
        </w:rPr>
        <w:t xml:space="preserve"> תניא כוותיה </w:t>
      </w:r>
      <w:proofErr w:type="spellStart"/>
      <w:r w:rsidRPr="008D3AC5">
        <w:rPr>
          <w:rtl/>
        </w:rPr>
        <w:t>דשמואל</w:t>
      </w:r>
      <w:proofErr w:type="spellEnd"/>
      <w:r w:rsidRPr="008D3AC5">
        <w:rPr>
          <w:rtl/>
        </w:rPr>
        <w:t xml:space="preserve"> חם לתוך צונן או צונן לתוך צונן מדיח</w:t>
      </w:r>
      <w:r>
        <w:rPr>
          <w:rFonts w:hint="cs"/>
          <w:rtl/>
        </w:rPr>
        <w:t>,</w:t>
      </w:r>
      <w:r w:rsidRPr="008D3AC5">
        <w:rPr>
          <w:rtl/>
        </w:rPr>
        <w:t xml:space="preserve"> ופריך חם לתוך צונן </w:t>
      </w:r>
      <w:proofErr w:type="spellStart"/>
      <w:r w:rsidRPr="008D3AC5">
        <w:rPr>
          <w:rtl/>
        </w:rPr>
        <w:t>אדמיקר</w:t>
      </w:r>
      <w:proofErr w:type="spellEnd"/>
      <w:r w:rsidRPr="008D3AC5">
        <w:rPr>
          <w:rtl/>
        </w:rPr>
        <w:t xml:space="preserve"> ליה בלע</w:t>
      </w:r>
      <w:r>
        <w:rPr>
          <w:rFonts w:hint="cs"/>
          <w:rtl/>
        </w:rPr>
        <w:t>!</w:t>
      </w:r>
      <w:r w:rsidRPr="008D3AC5">
        <w:rPr>
          <w:rtl/>
        </w:rPr>
        <w:t xml:space="preserve"> אלא אימא חם לתוך צונן קולף</w:t>
      </w:r>
      <w:r>
        <w:rPr>
          <w:rFonts w:hint="cs"/>
          <w:rtl/>
        </w:rPr>
        <w:t>,</w:t>
      </w:r>
      <w:r w:rsidRPr="008D3AC5">
        <w:rPr>
          <w:rtl/>
        </w:rPr>
        <w:t xml:space="preserve"> צונן לתוך צונן מדיח</w:t>
      </w:r>
      <w:r>
        <w:rPr>
          <w:rFonts w:hint="cs"/>
          <w:rtl/>
        </w:rPr>
        <w:t>.</w:t>
      </w:r>
      <w:r w:rsidRPr="008D3AC5">
        <w:rPr>
          <w:rtl/>
        </w:rPr>
        <w:t xml:space="preserve"> </w:t>
      </w:r>
    </w:p>
    <w:p w14:paraId="1BDDF96F" w14:textId="77777777" w:rsidR="000A692D" w:rsidRDefault="000A692D" w:rsidP="000A692D">
      <w:pPr>
        <w:rPr>
          <w:rtl/>
        </w:rPr>
      </w:pPr>
      <w:r w:rsidRPr="008D3AC5">
        <w:rPr>
          <w:rtl/>
        </w:rPr>
        <w:t>וכן משמ</w:t>
      </w:r>
      <w:r>
        <w:rPr>
          <w:rtl/>
        </w:rPr>
        <w:t xml:space="preserve">ע </w:t>
      </w:r>
      <w:proofErr w:type="spellStart"/>
      <w:r>
        <w:rPr>
          <w:rtl/>
        </w:rPr>
        <w:t>בשילהי</w:t>
      </w:r>
      <w:proofErr w:type="spellEnd"/>
      <w:r>
        <w:rPr>
          <w:rtl/>
        </w:rPr>
        <w:t xml:space="preserve"> מסכת </w:t>
      </w:r>
      <w:proofErr w:type="spellStart"/>
      <w:r>
        <w:rPr>
          <w:rtl/>
        </w:rPr>
        <w:t>ע''ז</w:t>
      </w:r>
      <w:proofErr w:type="spellEnd"/>
      <w:r>
        <w:rPr>
          <w:rtl/>
        </w:rPr>
        <w:t xml:space="preserve"> (דף </w:t>
      </w:r>
      <w:proofErr w:type="spellStart"/>
      <w:r>
        <w:rPr>
          <w:rtl/>
        </w:rPr>
        <w:t>עו</w:t>
      </w:r>
      <w:proofErr w:type="spellEnd"/>
      <w:r>
        <w:rPr>
          <w:rtl/>
        </w:rPr>
        <w:t xml:space="preserve">.) </w:t>
      </w:r>
      <w:proofErr w:type="spellStart"/>
      <w:r>
        <w:rPr>
          <w:rtl/>
        </w:rPr>
        <w:t>דאמ</w:t>
      </w:r>
      <w:r>
        <w:rPr>
          <w:rFonts w:hint="cs"/>
          <w:rtl/>
        </w:rPr>
        <w:t>ר</w:t>
      </w:r>
      <w:proofErr w:type="spellEnd"/>
      <w:r>
        <w:rPr>
          <w:rFonts w:hint="cs"/>
          <w:rtl/>
        </w:rPr>
        <w:t>:</w:t>
      </w:r>
    </w:p>
    <w:p w14:paraId="2DB6C721" w14:textId="77777777" w:rsidR="000A692D" w:rsidRDefault="000A692D" w:rsidP="000A692D">
      <w:pPr>
        <w:pStyle w:val="a5"/>
        <w:rPr>
          <w:rtl/>
        </w:rPr>
      </w:pPr>
      <w:r w:rsidRPr="008D3AC5">
        <w:rPr>
          <w:rtl/>
        </w:rPr>
        <w:t xml:space="preserve">מר </w:t>
      </w:r>
      <w:proofErr w:type="spellStart"/>
      <w:r w:rsidRPr="008D3AC5">
        <w:rPr>
          <w:rtl/>
        </w:rPr>
        <w:t>עוקבא</w:t>
      </w:r>
      <w:proofErr w:type="spellEnd"/>
      <w:r w:rsidRPr="008D3AC5">
        <w:rPr>
          <w:rtl/>
        </w:rPr>
        <w:t xml:space="preserve"> זבן יורה </w:t>
      </w:r>
      <w:proofErr w:type="spellStart"/>
      <w:r w:rsidRPr="008D3AC5">
        <w:rPr>
          <w:rtl/>
        </w:rPr>
        <w:t>מעכו''ם</w:t>
      </w:r>
      <w:proofErr w:type="spellEnd"/>
      <w:r w:rsidRPr="008D3AC5">
        <w:rPr>
          <w:rtl/>
        </w:rPr>
        <w:t xml:space="preserve"> אהדר ליה </w:t>
      </w:r>
      <w:proofErr w:type="spellStart"/>
      <w:r w:rsidRPr="008D3AC5">
        <w:rPr>
          <w:rtl/>
        </w:rPr>
        <w:t>גדנפא</w:t>
      </w:r>
      <w:proofErr w:type="spellEnd"/>
      <w:r w:rsidRPr="008D3AC5">
        <w:rPr>
          <w:rtl/>
        </w:rPr>
        <w:t xml:space="preserve"> ומסיק כבולעו כך פולטו מה בולעו בניצוצות אף פולטו בניצוצות </w:t>
      </w:r>
    </w:p>
    <w:p w14:paraId="5802127B" w14:textId="77777777" w:rsidR="000A692D" w:rsidRDefault="000A692D" w:rsidP="000A692D">
      <w:pPr>
        <w:rPr>
          <w:rtl/>
        </w:rPr>
      </w:pPr>
      <w:r w:rsidRPr="008D3AC5">
        <w:rPr>
          <w:rtl/>
        </w:rPr>
        <w:t>ואי עירוי ככלי ראשון</w:t>
      </w:r>
      <w:r>
        <w:rPr>
          <w:rFonts w:hint="cs"/>
          <w:rtl/>
        </w:rPr>
        <w:t>,</w:t>
      </w:r>
      <w:r w:rsidRPr="008D3AC5">
        <w:rPr>
          <w:rtl/>
        </w:rPr>
        <w:t xml:space="preserve"> מאי איריא משום </w:t>
      </w:r>
      <w:proofErr w:type="spellStart"/>
      <w:r w:rsidRPr="008D3AC5">
        <w:rPr>
          <w:rtl/>
        </w:rPr>
        <w:t>דבלע</w:t>
      </w:r>
      <w:proofErr w:type="spellEnd"/>
      <w:r w:rsidRPr="008D3AC5">
        <w:rPr>
          <w:rtl/>
        </w:rPr>
        <w:t xml:space="preserve"> בניצוצות</w:t>
      </w:r>
      <w:r>
        <w:rPr>
          <w:rFonts w:hint="cs"/>
          <w:rtl/>
        </w:rPr>
        <w:t>?</w:t>
      </w:r>
      <w:r w:rsidRPr="008D3AC5">
        <w:rPr>
          <w:rtl/>
        </w:rPr>
        <w:t xml:space="preserve"> אפילו בלע בליעה גמורה פלט בניצוצות שהוא עירוי</w:t>
      </w:r>
      <w:r>
        <w:rPr>
          <w:rFonts w:hint="cs"/>
          <w:rtl/>
        </w:rPr>
        <w:t>!</w:t>
      </w:r>
      <w:r w:rsidRPr="008D3AC5">
        <w:rPr>
          <w:rtl/>
        </w:rPr>
        <w:t xml:space="preserve"> אלא ודאי לא מבשל אלא כדי קליפה</w:t>
      </w:r>
      <w:r>
        <w:rPr>
          <w:rFonts w:hint="cs"/>
          <w:rtl/>
        </w:rPr>
        <w:t>.</w:t>
      </w:r>
      <w:r w:rsidRPr="008D3AC5">
        <w:rPr>
          <w:rtl/>
        </w:rPr>
        <w:t xml:space="preserve"> ואם עירו רותחים על התרנגולת צריכה קליפה</w:t>
      </w:r>
      <w:r>
        <w:rPr>
          <w:rFonts w:hint="cs"/>
          <w:rtl/>
        </w:rPr>
        <w:t>.</w:t>
      </w:r>
      <w:r w:rsidRPr="008D3AC5">
        <w:rPr>
          <w:rtl/>
        </w:rPr>
        <w:t xml:space="preserve"> וכלי </w:t>
      </w:r>
      <w:r w:rsidRPr="008D3AC5">
        <w:rPr>
          <w:rtl/>
        </w:rPr>
        <w:lastRenderedPageBreak/>
        <w:t xml:space="preserve">שתשמישו </w:t>
      </w:r>
      <w:proofErr w:type="spellStart"/>
      <w:r w:rsidRPr="008D3AC5">
        <w:rPr>
          <w:rtl/>
        </w:rPr>
        <w:t>ע''י</w:t>
      </w:r>
      <w:proofErr w:type="spellEnd"/>
      <w:r w:rsidRPr="008D3AC5">
        <w:rPr>
          <w:rtl/>
        </w:rPr>
        <w:t xml:space="preserve"> עירוי כגון קערות יכול להגעילן </w:t>
      </w:r>
      <w:proofErr w:type="spellStart"/>
      <w:r w:rsidRPr="008D3AC5">
        <w:rPr>
          <w:rtl/>
        </w:rPr>
        <w:t>ע''י</w:t>
      </w:r>
      <w:proofErr w:type="spellEnd"/>
      <w:r w:rsidRPr="008D3AC5">
        <w:rPr>
          <w:rtl/>
        </w:rPr>
        <w:t xml:space="preserve"> עירוי</w:t>
      </w:r>
      <w:r>
        <w:rPr>
          <w:rFonts w:hint="cs"/>
          <w:rtl/>
        </w:rPr>
        <w:t>,</w:t>
      </w:r>
      <w:r w:rsidRPr="008D3AC5">
        <w:rPr>
          <w:rtl/>
        </w:rPr>
        <w:t xml:space="preserve"> </w:t>
      </w:r>
      <w:proofErr w:type="spellStart"/>
      <w:r w:rsidRPr="008D3AC5">
        <w:rPr>
          <w:rtl/>
        </w:rPr>
        <w:t>דכבולעו</w:t>
      </w:r>
      <w:proofErr w:type="spellEnd"/>
      <w:r w:rsidRPr="008D3AC5">
        <w:rPr>
          <w:rtl/>
        </w:rPr>
        <w:t xml:space="preserve"> כך פולטו</w:t>
      </w:r>
      <w:r>
        <w:rPr>
          <w:rFonts w:hint="cs"/>
          <w:rtl/>
        </w:rPr>
        <w:t>.</w:t>
      </w:r>
      <w:r w:rsidRPr="008D3AC5">
        <w:rPr>
          <w:rtl/>
        </w:rPr>
        <w:t xml:space="preserve"> אבל כלי שנתבשל בו איסור לא סגי להגעילו על ידי עירוי</w:t>
      </w:r>
      <w:r>
        <w:rPr>
          <w:rFonts w:hint="cs"/>
          <w:rtl/>
        </w:rPr>
        <w:t>.</w:t>
      </w:r>
      <w:r w:rsidRPr="008D3AC5">
        <w:rPr>
          <w:rtl/>
        </w:rPr>
        <w:t xml:space="preserve"> </w:t>
      </w:r>
    </w:p>
    <w:p w14:paraId="628BDC30" w14:textId="77777777" w:rsidR="000A692D" w:rsidRDefault="000A692D" w:rsidP="000A692D">
      <w:pPr>
        <w:rPr>
          <w:rtl/>
        </w:rPr>
      </w:pPr>
      <w:r w:rsidRPr="008D3AC5">
        <w:rPr>
          <w:rtl/>
        </w:rPr>
        <w:t xml:space="preserve">והא </w:t>
      </w:r>
      <w:proofErr w:type="spellStart"/>
      <w:r w:rsidRPr="008D3AC5">
        <w:rPr>
          <w:rtl/>
        </w:rPr>
        <w:t>דאמר</w:t>
      </w:r>
      <w:proofErr w:type="spellEnd"/>
      <w:r w:rsidRPr="008D3AC5">
        <w:rPr>
          <w:rtl/>
        </w:rPr>
        <w:t xml:space="preserve"> בפרק </w:t>
      </w:r>
      <w:proofErr w:type="spellStart"/>
      <w:r w:rsidRPr="008D3AC5">
        <w:rPr>
          <w:rtl/>
        </w:rPr>
        <w:t>בתרא</w:t>
      </w:r>
      <w:proofErr w:type="spellEnd"/>
      <w:r w:rsidRPr="008D3AC5">
        <w:rPr>
          <w:rtl/>
        </w:rPr>
        <w:t xml:space="preserve"> </w:t>
      </w:r>
      <w:proofErr w:type="spellStart"/>
      <w:r w:rsidRPr="008D3AC5">
        <w:rPr>
          <w:rtl/>
        </w:rPr>
        <w:t>דע''ז</w:t>
      </w:r>
      <w:proofErr w:type="spellEnd"/>
      <w:r w:rsidRPr="008D3AC5">
        <w:rPr>
          <w:rtl/>
        </w:rPr>
        <w:t xml:space="preserve"> (דף עד:) דרש רבא </w:t>
      </w:r>
      <w:proofErr w:type="spellStart"/>
      <w:r w:rsidRPr="008D3AC5">
        <w:rPr>
          <w:rtl/>
        </w:rPr>
        <w:t>נעוה</w:t>
      </w:r>
      <w:proofErr w:type="spellEnd"/>
      <w:r w:rsidRPr="008D3AC5">
        <w:rPr>
          <w:rtl/>
        </w:rPr>
        <w:t xml:space="preserve"> </w:t>
      </w:r>
      <w:proofErr w:type="spellStart"/>
      <w:r w:rsidRPr="008D3AC5">
        <w:rPr>
          <w:rtl/>
        </w:rPr>
        <w:t>ארתחיה</w:t>
      </w:r>
      <w:proofErr w:type="spellEnd"/>
      <w:r w:rsidRPr="008D3AC5">
        <w:rPr>
          <w:rtl/>
        </w:rPr>
        <w:t xml:space="preserve"> </w:t>
      </w:r>
      <w:proofErr w:type="spellStart"/>
      <w:r w:rsidRPr="008D3AC5">
        <w:rPr>
          <w:rtl/>
        </w:rPr>
        <w:t>דהתם</w:t>
      </w:r>
      <w:proofErr w:type="spellEnd"/>
      <w:r w:rsidRPr="008D3AC5">
        <w:rPr>
          <w:rtl/>
        </w:rPr>
        <w:t xml:space="preserve"> מסתמא </w:t>
      </w:r>
      <w:proofErr w:type="spellStart"/>
      <w:r w:rsidRPr="008D3AC5">
        <w:rPr>
          <w:rtl/>
        </w:rPr>
        <w:t>ע''י</w:t>
      </w:r>
      <w:proofErr w:type="spellEnd"/>
      <w:r w:rsidRPr="008D3AC5">
        <w:rPr>
          <w:rtl/>
        </w:rPr>
        <w:t xml:space="preserve"> עירוי</w:t>
      </w:r>
      <w:r>
        <w:rPr>
          <w:rFonts w:hint="cs"/>
          <w:rtl/>
        </w:rPr>
        <w:t>,</w:t>
      </w:r>
      <w:r w:rsidRPr="008D3AC5">
        <w:rPr>
          <w:rtl/>
        </w:rPr>
        <w:t xml:space="preserve"> שאני התם </w:t>
      </w:r>
      <w:proofErr w:type="spellStart"/>
      <w:r w:rsidRPr="008D3AC5">
        <w:rPr>
          <w:rtl/>
        </w:rPr>
        <w:t>דאותה</w:t>
      </w:r>
      <w:proofErr w:type="spellEnd"/>
      <w:r w:rsidRPr="008D3AC5">
        <w:rPr>
          <w:rtl/>
        </w:rPr>
        <w:t xml:space="preserve"> </w:t>
      </w:r>
      <w:proofErr w:type="spellStart"/>
      <w:r w:rsidRPr="008D3AC5">
        <w:rPr>
          <w:rtl/>
        </w:rPr>
        <w:t>נעוה</w:t>
      </w:r>
      <w:proofErr w:type="spellEnd"/>
      <w:r w:rsidRPr="008D3AC5">
        <w:rPr>
          <w:rtl/>
        </w:rPr>
        <w:t xml:space="preserve"> לא בלעה </w:t>
      </w:r>
      <w:proofErr w:type="spellStart"/>
      <w:r w:rsidRPr="008D3AC5">
        <w:rPr>
          <w:rtl/>
        </w:rPr>
        <w:t>ע''י</w:t>
      </w:r>
      <w:proofErr w:type="spellEnd"/>
      <w:r w:rsidRPr="008D3AC5">
        <w:rPr>
          <w:rtl/>
        </w:rPr>
        <w:t xml:space="preserve"> רותח: </w:t>
      </w:r>
    </w:p>
    <w:p w14:paraId="2A8AFFAC" w14:textId="77777777" w:rsidR="000A692D" w:rsidRDefault="000A692D" w:rsidP="000A692D">
      <w:pPr>
        <w:rPr>
          <w:rtl/>
        </w:rPr>
      </w:pPr>
    </w:p>
    <w:p w14:paraId="317F21FB" w14:textId="77777777" w:rsidR="000A692D" w:rsidRDefault="000A692D" w:rsidP="000A692D">
      <w:pPr>
        <w:rPr>
          <w:rtl/>
        </w:rPr>
      </w:pPr>
      <w:r w:rsidRPr="008D3AC5">
        <w:rPr>
          <w:u w:val="single"/>
          <w:rtl/>
        </w:rPr>
        <w:t>לכל קדרות רותחות הוא נותן</w:t>
      </w:r>
      <w:r w:rsidRPr="008D3AC5">
        <w:rPr>
          <w:rtl/>
        </w:rPr>
        <w:t xml:space="preserve">. נראה </w:t>
      </w:r>
      <w:proofErr w:type="spellStart"/>
      <w:r w:rsidRPr="008D3AC5">
        <w:rPr>
          <w:rtl/>
        </w:rPr>
        <w:t>דדוקא</w:t>
      </w:r>
      <w:proofErr w:type="spellEnd"/>
      <w:r w:rsidRPr="008D3AC5">
        <w:rPr>
          <w:rtl/>
        </w:rPr>
        <w:t xml:space="preserve"> בתבלין פליג </w:t>
      </w:r>
      <w:r>
        <w:rPr>
          <w:rFonts w:hint="cs"/>
          <w:rtl/>
        </w:rPr>
        <w:t xml:space="preserve">[=ר' יהודה], </w:t>
      </w:r>
      <w:r w:rsidRPr="008D3AC5">
        <w:rPr>
          <w:rtl/>
        </w:rPr>
        <w:t xml:space="preserve">אבל בשאר דברים מודה </w:t>
      </w:r>
      <w:proofErr w:type="spellStart"/>
      <w:r w:rsidRPr="008D3AC5">
        <w:rPr>
          <w:rtl/>
        </w:rPr>
        <w:t>דכלי</w:t>
      </w:r>
      <w:proofErr w:type="spellEnd"/>
      <w:r w:rsidRPr="008D3AC5">
        <w:rPr>
          <w:rtl/>
        </w:rPr>
        <w:t xml:space="preserve"> ראשון מבשל אף כשהעבירו מעל האור: </w:t>
      </w:r>
    </w:p>
    <w:p w14:paraId="7547725F" w14:textId="77777777" w:rsidR="000A692D" w:rsidRDefault="000A692D" w:rsidP="000A692D">
      <w:pPr>
        <w:rPr>
          <w:rtl/>
        </w:rPr>
      </w:pPr>
    </w:p>
    <w:p w14:paraId="50FB9EB2" w14:textId="77777777" w:rsidR="000A692D" w:rsidRDefault="000A692D" w:rsidP="000A692D">
      <w:pPr>
        <w:rPr>
          <w:rtl/>
        </w:rPr>
      </w:pPr>
      <w:r w:rsidRPr="008D3AC5">
        <w:rPr>
          <w:rtl/>
        </w:rPr>
        <w:t xml:space="preserve">והיינו </w:t>
      </w:r>
      <w:proofErr w:type="spellStart"/>
      <w:r w:rsidRPr="008D3AC5">
        <w:rPr>
          <w:rtl/>
        </w:rPr>
        <w:t>דר''נ</w:t>
      </w:r>
      <w:proofErr w:type="spellEnd"/>
      <w:r w:rsidRPr="008D3AC5">
        <w:rPr>
          <w:rtl/>
        </w:rPr>
        <w:t xml:space="preserve">. נראה דאף לפי' הקונטרס שפי' </w:t>
      </w:r>
      <w:proofErr w:type="spellStart"/>
      <w:r w:rsidRPr="008D3AC5">
        <w:rPr>
          <w:rtl/>
        </w:rPr>
        <w:t>דבכל</w:t>
      </w:r>
      <w:proofErr w:type="spellEnd"/>
      <w:r w:rsidRPr="008D3AC5">
        <w:rPr>
          <w:rtl/>
        </w:rPr>
        <w:t xml:space="preserve"> מקום </w:t>
      </w:r>
      <w:proofErr w:type="spellStart"/>
      <w:r w:rsidRPr="008D3AC5">
        <w:rPr>
          <w:rtl/>
        </w:rPr>
        <w:t>דאיכא</w:t>
      </w:r>
      <w:proofErr w:type="spellEnd"/>
      <w:r w:rsidRPr="008D3AC5">
        <w:rPr>
          <w:rtl/>
        </w:rPr>
        <w:t xml:space="preserve"> לישני </w:t>
      </w:r>
      <w:proofErr w:type="spellStart"/>
      <w:r w:rsidRPr="008D3AC5">
        <w:rPr>
          <w:rtl/>
        </w:rPr>
        <w:t>דפליגי</w:t>
      </w:r>
      <w:proofErr w:type="spellEnd"/>
      <w:r w:rsidRPr="008D3AC5">
        <w:rPr>
          <w:rtl/>
        </w:rPr>
        <w:t xml:space="preserve"> בשל תורה הלך אחר המחמיר ובשל סופרים הלך אחר אחרון </w:t>
      </w:r>
      <w:proofErr w:type="spellStart"/>
      <w:r w:rsidRPr="008D3AC5">
        <w:rPr>
          <w:rtl/>
        </w:rPr>
        <w:t>ולר</w:t>
      </w:r>
      <w:proofErr w:type="spellEnd"/>
      <w:r w:rsidRPr="008D3AC5">
        <w:rPr>
          <w:rtl/>
        </w:rPr>
        <w:t xml:space="preserve">''ת בשל סופרים הלך אחר </w:t>
      </w:r>
      <w:proofErr w:type="spellStart"/>
      <w:r w:rsidRPr="008D3AC5">
        <w:rPr>
          <w:rtl/>
        </w:rPr>
        <w:t>המיקל</w:t>
      </w:r>
      <w:proofErr w:type="spellEnd"/>
      <w:r w:rsidRPr="008D3AC5">
        <w:rPr>
          <w:rtl/>
        </w:rPr>
        <w:t xml:space="preserve"> וכן </w:t>
      </w:r>
      <w:proofErr w:type="spellStart"/>
      <w:r w:rsidRPr="008D3AC5">
        <w:rPr>
          <w:rtl/>
        </w:rPr>
        <w:t>לריב''א</w:t>
      </w:r>
      <w:proofErr w:type="spellEnd"/>
      <w:r w:rsidRPr="008D3AC5">
        <w:rPr>
          <w:rtl/>
        </w:rPr>
        <w:t xml:space="preserve"> שפירש שבכל מקום איכא </w:t>
      </w:r>
      <w:proofErr w:type="spellStart"/>
      <w:r w:rsidRPr="008D3AC5">
        <w:rPr>
          <w:rtl/>
        </w:rPr>
        <w:t>דאמרי</w:t>
      </w:r>
      <w:proofErr w:type="spellEnd"/>
      <w:r w:rsidRPr="008D3AC5">
        <w:rPr>
          <w:rtl/>
        </w:rPr>
        <w:t xml:space="preserve"> טפל לגבי לשון ראשון שהוא עיקר הכא הלכה </w:t>
      </w:r>
      <w:proofErr w:type="spellStart"/>
      <w:r w:rsidRPr="008D3AC5">
        <w:rPr>
          <w:rtl/>
        </w:rPr>
        <w:t>כלישנא</w:t>
      </w:r>
      <w:proofErr w:type="spellEnd"/>
      <w:r w:rsidRPr="008D3AC5">
        <w:rPr>
          <w:rtl/>
        </w:rPr>
        <w:t xml:space="preserve"> </w:t>
      </w:r>
      <w:proofErr w:type="spellStart"/>
      <w:r w:rsidRPr="008D3AC5">
        <w:rPr>
          <w:rtl/>
        </w:rPr>
        <w:t>בתרא</w:t>
      </w:r>
      <w:proofErr w:type="spellEnd"/>
      <w:r w:rsidRPr="008D3AC5">
        <w:rPr>
          <w:rtl/>
        </w:rPr>
        <w:t xml:space="preserve"> </w:t>
      </w:r>
      <w:proofErr w:type="spellStart"/>
      <w:r w:rsidRPr="008D3AC5">
        <w:rPr>
          <w:rtl/>
        </w:rPr>
        <w:t>דללישנא</w:t>
      </w:r>
      <w:proofErr w:type="spellEnd"/>
      <w:r w:rsidRPr="008D3AC5">
        <w:rPr>
          <w:rtl/>
        </w:rPr>
        <w:t xml:space="preserve"> קמא פליג ברייתא דרבי </w:t>
      </w:r>
      <w:proofErr w:type="spellStart"/>
      <w:r w:rsidRPr="008D3AC5">
        <w:rPr>
          <w:rtl/>
        </w:rPr>
        <w:t>חייא</w:t>
      </w:r>
      <w:proofErr w:type="spellEnd"/>
      <w:r w:rsidRPr="008D3AC5">
        <w:rPr>
          <w:rtl/>
        </w:rPr>
        <w:t xml:space="preserve"> </w:t>
      </w:r>
      <w:proofErr w:type="spellStart"/>
      <w:r w:rsidRPr="008D3AC5">
        <w:rPr>
          <w:rtl/>
        </w:rPr>
        <w:t>אדרב</w:t>
      </w:r>
      <w:proofErr w:type="spellEnd"/>
      <w:r w:rsidRPr="008D3AC5">
        <w:rPr>
          <w:rtl/>
        </w:rPr>
        <w:t xml:space="preserve"> נחמן </w:t>
      </w:r>
      <w:proofErr w:type="spellStart"/>
      <w:r w:rsidRPr="008D3AC5">
        <w:rPr>
          <w:rtl/>
        </w:rPr>
        <w:t>וללישנא</w:t>
      </w:r>
      <w:proofErr w:type="spellEnd"/>
      <w:r w:rsidRPr="008D3AC5">
        <w:rPr>
          <w:rtl/>
        </w:rPr>
        <w:t xml:space="preserve"> </w:t>
      </w:r>
      <w:proofErr w:type="spellStart"/>
      <w:r w:rsidRPr="008D3AC5">
        <w:rPr>
          <w:rtl/>
        </w:rPr>
        <w:t>בתרא</w:t>
      </w:r>
      <w:proofErr w:type="spellEnd"/>
      <w:r w:rsidRPr="008D3AC5">
        <w:rPr>
          <w:rtl/>
        </w:rPr>
        <w:t xml:space="preserve"> היינו </w:t>
      </w:r>
      <w:proofErr w:type="spellStart"/>
      <w:r w:rsidRPr="008D3AC5">
        <w:rPr>
          <w:rtl/>
        </w:rPr>
        <w:t>דרב</w:t>
      </w:r>
      <w:proofErr w:type="spellEnd"/>
      <w:r w:rsidRPr="008D3AC5">
        <w:rPr>
          <w:rtl/>
        </w:rPr>
        <w:t xml:space="preserve"> נחמן ומתוך כך פסק רבינו שמואל שמותר לתת מלח בתבשיל בשבת אפילו בכלי ראשון שהעבירו מן האור והמחמיר </w:t>
      </w:r>
      <w:proofErr w:type="spellStart"/>
      <w:r w:rsidRPr="008D3AC5">
        <w:rPr>
          <w:rtl/>
        </w:rPr>
        <w:t>כלישנא</w:t>
      </w:r>
      <w:proofErr w:type="spellEnd"/>
      <w:r w:rsidRPr="008D3AC5">
        <w:rPr>
          <w:rtl/>
        </w:rPr>
        <w:t xml:space="preserve"> קמא שלא ליתן מלח בקערה כל זמן שהיד סולדת בו </w:t>
      </w:r>
      <w:proofErr w:type="spellStart"/>
      <w:r w:rsidRPr="008D3AC5">
        <w:rPr>
          <w:rtl/>
        </w:rPr>
        <w:t>תבא</w:t>
      </w:r>
      <w:proofErr w:type="spellEnd"/>
      <w:r w:rsidRPr="008D3AC5">
        <w:rPr>
          <w:rtl/>
        </w:rPr>
        <w:t xml:space="preserve"> עליו ברכה: </w:t>
      </w:r>
    </w:p>
    <w:p w14:paraId="6003F9FD" w14:textId="77777777" w:rsidR="000A692D" w:rsidRDefault="000A692D" w:rsidP="000A692D">
      <w:pPr>
        <w:rPr>
          <w:rtl/>
        </w:rPr>
      </w:pPr>
    </w:p>
    <w:p w14:paraId="139A4B42" w14:textId="77777777" w:rsidR="000A692D" w:rsidRDefault="000A692D" w:rsidP="000A692D">
      <w:pPr>
        <w:rPr>
          <w:rtl/>
        </w:rPr>
      </w:pPr>
      <w:r w:rsidRPr="00A67934">
        <w:rPr>
          <w:u w:val="single"/>
          <w:rtl/>
        </w:rPr>
        <w:t>ואם נתנוהו מבעוד יום מותר</w:t>
      </w:r>
      <w:r w:rsidRPr="00A67934">
        <w:rPr>
          <w:rFonts w:hint="cs"/>
          <w:rtl/>
        </w:rPr>
        <w:t xml:space="preserve"> </w:t>
      </w:r>
      <w:r>
        <w:rPr>
          <w:rFonts w:hint="cs"/>
          <w:rtl/>
        </w:rPr>
        <w:t xml:space="preserve">- </w:t>
      </w:r>
      <w:r w:rsidRPr="008D3AC5">
        <w:rPr>
          <w:rtl/>
        </w:rPr>
        <w:t>הלשון דחוק</w:t>
      </w:r>
      <w:r>
        <w:rPr>
          <w:rFonts w:hint="cs"/>
          <w:rtl/>
        </w:rPr>
        <w:t>,</w:t>
      </w:r>
      <w:r w:rsidRPr="008D3AC5">
        <w:rPr>
          <w:rtl/>
        </w:rPr>
        <w:t xml:space="preserve"> דהוה ליה </w:t>
      </w:r>
      <w:proofErr w:type="spellStart"/>
      <w:r w:rsidRPr="008D3AC5">
        <w:rPr>
          <w:rtl/>
        </w:rPr>
        <w:t>למימר</w:t>
      </w:r>
      <w:proofErr w:type="spellEnd"/>
      <w:r>
        <w:rPr>
          <w:rFonts w:hint="cs"/>
          <w:rtl/>
        </w:rPr>
        <w:t>:</w:t>
      </w:r>
      <w:r w:rsidRPr="008D3AC5">
        <w:rPr>
          <w:rtl/>
        </w:rPr>
        <w:t xml:space="preserve"> </w:t>
      </w:r>
      <w:r>
        <w:rPr>
          <w:rFonts w:hint="cs"/>
          <w:rtl/>
        </w:rPr>
        <w:t>"</w:t>
      </w:r>
      <w:r w:rsidRPr="008D3AC5">
        <w:rPr>
          <w:rtl/>
        </w:rPr>
        <w:t xml:space="preserve">אבל מבעוד יום </w:t>
      </w:r>
      <w:proofErr w:type="spellStart"/>
      <w:r w:rsidRPr="008D3AC5">
        <w:rPr>
          <w:rtl/>
        </w:rPr>
        <w:t>נותנין</w:t>
      </w:r>
      <w:proofErr w:type="spellEnd"/>
      <w:r>
        <w:rPr>
          <w:rFonts w:hint="cs"/>
          <w:rtl/>
        </w:rPr>
        <w:t>".</w:t>
      </w:r>
      <w:r w:rsidRPr="008D3AC5">
        <w:rPr>
          <w:rtl/>
        </w:rPr>
        <w:t xml:space="preserve"> </w:t>
      </w:r>
    </w:p>
    <w:p w14:paraId="2145EF7B" w14:textId="77777777" w:rsidR="000A692D" w:rsidRDefault="000A692D" w:rsidP="000A692D">
      <w:pPr>
        <w:rPr>
          <w:rtl/>
        </w:rPr>
      </w:pPr>
    </w:p>
    <w:p w14:paraId="1301069F" w14:textId="77777777" w:rsidR="004D0346" w:rsidRDefault="000A692D" w:rsidP="004D0346">
      <w:pPr>
        <w:rPr>
          <w:rtl/>
        </w:rPr>
      </w:pPr>
      <w:r w:rsidRPr="00FC1EB6">
        <w:rPr>
          <w:u w:val="single"/>
          <w:rtl/>
        </w:rPr>
        <w:t xml:space="preserve">ואין </w:t>
      </w:r>
      <w:proofErr w:type="spellStart"/>
      <w:r w:rsidRPr="00FC1EB6">
        <w:rPr>
          <w:u w:val="single"/>
          <w:rtl/>
        </w:rPr>
        <w:t>נאותין</w:t>
      </w:r>
      <w:proofErr w:type="spellEnd"/>
      <w:r w:rsidRPr="00FC1EB6">
        <w:rPr>
          <w:u w:val="single"/>
          <w:rtl/>
        </w:rPr>
        <w:t xml:space="preserve"> ממנו לפי שאינו מן המוכן</w:t>
      </w:r>
      <w:r>
        <w:rPr>
          <w:rFonts w:hint="cs"/>
          <w:rtl/>
        </w:rPr>
        <w:t xml:space="preserve"> -</w:t>
      </w:r>
      <w:r w:rsidRPr="008D3AC5">
        <w:rPr>
          <w:rtl/>
        </w:rPr>
        <w:t xml:space="preserve"> איכא </w:t>
      </w:r>
      <w:proofErr w:type="spellStart"/>
      <w:r w:rsidRPr="008D3AC5">
        <w:rPr>
          <w:rtl/>
        </w:rPr>
        <w:t>לאוקמה</w:t>
      </w:r>
      <w:proofErr w:type="spellEnd"/>
      <w:r w:rsidRPr="008D3AC5">
        <w:rPr>
          <w:rtl/>
        </w:rPr>
        <w:t xml:space="preserve"> </w:t>
      </w:r>
      <w:proofErr w:type="spellStart"/>
      <w:r w:rsidRPr="008D3AC5">
        <w:rPr>
          <w:rtl/>
        </w:rPr>
        <w:t>כר''ש</w:t>
      </w:r>
      <w:proofErr w:type="spellEnd"/>
      <w:r w:rsidRPr="008D3AC5">
        <w:rPr>
          <w:rtl/>
        </w:rPr>
        <w:t xml:space="preserve"> </w:t>
      </w:r>
      <w:proofErr w:type="spellStart"/>
      <w:r w:rsidRPr="008D3AC5">
        <w:rPr>
          <w:rtl/>
        </w:rPr>
        <w:t>דמתיר</w:t>
      </w:r>
      <w:proofErr w:type="spellEnd"/>
      <w:r w:rsidRPr="008D3AC5">
        <w:rPr>
          <w:rtl/>
        </w:rPr>
        <w:t xml:space="preserve"> </w:t>
      </w:r>
      <w:r w:rsidR="00175AAB">
        <w:rPr>
          <w:rFonts w:hint="cs"/>
          <w:rtl/>
        </w:rPr>
        <w:t xml:space="preserve">[=לקמן </w:t>
      </w:r>
      <w:proofErr w:type="spellStart"/>
      <w:r w:rsidR="00175AAB">
        <w:rPr>
          <w:rFonts w:hint="cs"/>
          <w:rtl/>
        </w:rPr>
        <w:t>מד,א</w:t>
      </w:r>
      <w:proofErr w:type="spellEnd"/>
      <w:r w:rsidR="00175AAB">
        <w:rPr>
          <w:rFonts w:hint="cs"/>
          <w:rtl/>
        </w:rPr>
        <w:t xml:space="preserve">] </w:t>
      </w:r>
      <w:r w:rsidRPr="008D3AC5">
        <w:rPr>
          <w:rtl/>
        </w:rPr>
        <w:t>מותר השמן שבנר</w:t>
      </w:r>
      <w:r>
        <w:rPr>
          <w:rFonts w:hint="cs"/>
          <w:rtl/>
        </w:rPr>
        <w:t>,</w:t>
      </w:r>
      <w:r w:rsidRPr="008D3AC5">
        <w:rPr>
          <w:rtl/>
        </w:rPr>
        <w:t xml:space="preserve"> </w:t>
      </w:r>
      <w:r w:rsidR="004D0346">
        <w:rPr>
          <w:rFonts w:hint="cs"/>
          <w:rtl/>
        </w:rPr>
        <w:t>"</w:t>
      </w:r>
      <w:r w:rsidRPr="008D3AC5">
        <w:rPr>
          <w:rtl/>
        </w:rPr>
        <w:t xml:space="preserve">ואין </w:t>
      </w:r>
      <w:proofErr w:type="spellStart"/>
      <w:r w:rsidRPr="008D3AC5">
        <w:rPr>
          <w:rtl/>
        </w:rPr>
        <w:t>ניאותין</w:t>
      </w:r>
      <w:proofErr w:type="spellEnd"/>
      <w:r w:rsidR="004D0346">
        <w:rPr>
          <w:rFonts w:hint="cs"/>
          <w:rtl/>
        </w:rPr>
        <w:t>"</w:t>
      </w:r>
      <w:r w:rsidRPr="008D3AC5">
        <w:rPr>
          <w:rtl/>
        </w:rPr>
        <w:t xml:space="preserve"> </w:t>
      </w:r>
      <w:proofErr w:type="spellStart"/>
      <w:r w:rsidRPr="008D3AC5">
        <w:rPr>
          <w:rtl/>
        </w:rPr>
        <w:t>דקתני</w:t>
      </w:r>
      <w:proofErr w:type="spellEnd"/>
      <w:r w:rsidRPr="008D3AC5">
        <w:rPr>
          <w:rtl/>
        </w:rPr>
        <w:t xml:space="preserve"> הכא היינו כל זמן שדולק</w:t>
      </w:r>
      <w:r>
        <w:rPr>
          <w:rFonts w:hint="cs"/>
          <w:rtl/>
        </w:rPr>
        <w:t>,</w:t>
      </w:r>
      <w:r w:rsidRPr="008D3AC5">
        <w:rPr>
          <w:rtl/>
        </w:rPr>
        <w:t xml:space="preserve"> </w:t>
      </w:r>
      <w:proofErr w:type="spellStart"/>
      <w:r w:rsidRPr="008D3AC5">
        <w:rPr>
          <w:rtl/>
        </w:rPr>
        <w:t>דבמוקצה</w:t>
      </w:r>
      <w:proofErr w:type="spellEnd"/>
      <w:r w:rsidRPr="008D3AC5">
        <w:rPr>
          <w:rtl/>
        </w:rPr>
        <w:t xml:space="preserve"> מחמת מצוה מודה </w:t>
      </w:r>
      <w:proofErr w:type="spellStart"/>
      <w:r w:rsidRPr="008D3AC5">
        <w:rPr>
          <w:rtl/>
        </w:rPr>
        <w:t>ר''ש</w:t>
      </w:r>
      <w:proofErr w:type="spellEnd"/>
      <w:r w:rsidRPr="008D3AC5">
        <w:rPr>
          <w:rtl/>
        </w:rPr>
        <w:t xml:space="preserve"> </w:t>
      </w:r>
      <w:proofErr w:type="spellStart"/>
      <w:r w:rsidRPr="008D3AC5">
        <w:rPr>
          <w:rtl/>
        </w:rPr>
        <w:t>כדאמר</w:t>
      </w:r>
      <w:proofErr w:type="spellEnd"/>
      <w:r w:rsidRPr="008D3AC5">
        <w:rPr>
          <w:rtl/>
        </w:rPr>
        <w:t xml:space="preserve"> בגמ' לקמן (דף מה.)</w:t>
      </w:r>
      <w:r w:rsidR="00770E63">
        <w:rPr>
          <w:rFonts w:hint="cs"/>
          <w:rtl/>
        </w:rPr>
        <w:t>:</w:t>
      </w:r>
      <w:r w:rsidRPr="008D3AC5">
        <w:rPr>
          <w:rtl/>
        </w:rPr>
        <w:t xml:space="preserve"> </w:t>
      </w:r>
      <w:r w:rsidR="004D0346">
        <w:rPr>
          <w:rFonts w:hint="cs"/>
          <w:rtl/>
        </w:rPr>
        <w:t>"</w:t>
      </w:r>
      <w:r w:rsidRPr="008D3AC5">
        <w:rPr>
          <w:rtl/>
        </w:rPr>
        <w:t xml:space="preserve">אין מוקצה </w:t>
      </w:r>
      <w:proofErr w:type="spellStart"/>
      <w:r w:rsidRPr="008D3AC5">
        <w:rPr>
          <w:rtl/>
        </w:rPr>
        <w:t>לר</w:t>
      </w:r>
      <w:proofErr w:type="spellEnd"/>
      <w:r w:rsidRPr="008D3AC5">
        <w:rPr>
          <w:rtl/>
        </w:rPr>
        <w:t>''ש אלא שמן שבנר בשעה שהוא דולק</w:t>
      </w:r>
      <w:r w:rsidR="004D0346">
        <w:rPr>
          <w:rFonts w:hint="cs"/>
          <w:rtl/>
        </w:rPr>
        <w:t>,</w:t>
      </w:r>
      <w:r w:rsidRPr="008D3AC5">
        <w:rPr>
          <w:rtl/>
        </w:rPr>
        <w:t xml:space="preserve"> הואיל והוקצה למצותו הוקצה לאיסורו</w:t>
      </w:r>
      <w:r w:rsidR="004D0346">
        <w:rPr>
          <w:rFonts w:hint="cs"/>
          <w:rtl/>
        </w:rPr>
        <w:t>"</w:t>
      </w:r>
      <w:r w:rsidR="00770E63">
        <w:rPr>
          <w:rFonts w:hint="cs"/>
          <w:rtl/>
        </w:rPr>
        <w:t>.</w:t>
      </w:r>
      <w:r w:rsidRPr="008D3AC5">
        <w:rPr>
          <w:rtl/>
        </w:rPr>
        <w:t xml:space="preserve"> ולא שבנר ממש </w:t>
      </w:r>
      <w:proofErr w:type="spellStart"/>
      <w:r w:rsidRPr="008D3AC5">
        <w:rPr>
          <w:rtl/>
        </w:rPr>
        <w:t>קאמר</w:t>
      </w:r>
      <w:proofErr w:type="spellEnd"/>
      <w:r w:rsidR="00770E63">
        <w:rPr>
          <w:rFonts w:hint="cs"/>
          <w:rtl/>
        </w:rPr>
        <w:t>,</w:t>
      </w:r>
      <w:r w:rsidRPr="008D3AC5">
        <w:rPr>
          <w:rtl/>
        </w:rPr>
        <w:t xml:space="preserve"> </w:t>
      </w:r>
      <w:proofErr w:type="spellStart"/>
      <w:r w:rsidRPr="008D3AC5">
        <w:rPr>
          <w:rtl/>
        </w:rPr>
        <w:t>דההיא</w:t>
      </w:r>
      <w:proofErr w:type="spellEnd"/>
      <w:r w:rsidRPr="008D3AC5">
        <w:rPr>
          <w:rtl/>
        </w:rPr>
        <w:t xml:space="preserve"> אסור בלאו הכי משום מכבה</w:t>
      </w:r>
      <w:r w:rsidR="007308F7">
        <w:rPr>
          <w:rFonts w:hint="cs"/>
          <w:rtl/>
        </w:rPr>
        <w:t>,</w:t>
      </w:r>
      <w:r w:rsidRPr="008D3AC5">
        <w:rPr>
          <w:rtl/>
        </w:rPr>
        <w:t xml:space="preserve"> </w:t>
      </w:r>
      <w:proofErr w:type="spellStart"/>
      <w:r w:rsidRPr="008D3AC5">
        <w:rPr>
          <w:rtl/>
        </w:rPr>
        <w:t>כדאמר</w:t>
      </w:r>
      <w:proofErr w:type="spellEnd"/>
      <w:r w:rsidRPr="008D3AC5">
        <w:rPr>
          <w:rtl/>
        </w:rPr>
        <w:t xml:space="preserve"> בביצה </w:t>
      </w:r>
      <w:proofErr w:type="spellStart"/>
      <w:r w:rsidRPr="008D3AC5">
        <w:rPr>
          <w:rtl/>
        </w:rPr>
        <w:t>פ''ב</w:t>
      </w:r>
      <w:proofErr w:type="spellEnd"/>
      <w:r w:rsidRPr="008D3AC5">
        <w:rPr>
          <w:rtl/>
        </w:rPr>
        <w:t xml:space="preserve"> (דף </w:t>
      </w:r>
      <w:proofErr w:type="spellStart"/>
      <w:r w:rsidRPr="008D3AC5">
        <w:rPr>
          <w:rtl/>
        </w:rPr>
        <w:t>כב</w:t>
      </w:r>
      <w:proofErr w:type="spellEnd"/>
      <w:r w:rsidRPr="008D3AC5">
        <w:rPr>
          <w:rtl/>
        </w:rPr>
        <w:t>. ושם)</w:t>
      </w:r>
      <w:r w:rsidR="00770E63">
        <w:rPr>
          <w:rFonts w:hint="cs"/>
          <w:rtl/>
        </w:rPr>
        <w:t>:</w:t>
      </w:r>
      <w:r w:rsidRPr="008D3AC5">
        <w:rPr>
          <w:rtl/>
        </w:rPr>
        <w:t xml:space="preserve"> </w:t>
      </w:r>
      <w:r w:rsidR="004D0346">
        <w:rPr>
          <w:rFonts w:hint="cs"/>
          <w:rtl/>
        </w:rPr>
        <w:t>"</w:t>
      </w:r>
      <w:r w:rsidRPr="008D3AC5">
        <w:rPr>
          <w:rtl/>
        </w:rPr>
        <w:t>המסתפק ממנו חייב משום מכבה</w:t>
      </w:r>
      <w:r w:rsidR="004D0346">
        <w:rPr>
          <w:rFonts w:hint="cs"/>
          <w:rtl/>
        </w:rPr>
        <w:t>"</w:t>
      </w:r>
      <w:r w:rsidR="00770E63">
        <w:rPr>
          <w:rFonts w:hint="cs"/>
          <w:rtl/>
        </w:rPr>
        <w:t>!</w:t>
      </w:r>
      <w:r w:rsidRPr="008D3AC5">
        <w:rPr>
          <w:rtl/>
        </w:rPr>
        <w:t xml:space="preserve"> אלא כלומר שמן המטפטף מן הנר</w:t>
      </w:r>
      <w:r w:rsidR="004D0346">
        <w:rPr>
          <w:rFonts w:hint="cs"/>
          <w:rtl/>
        </w:rPr>
        <w:t xml:space="preserve"> [=בזמן שהנר דולק</w:t>
      </w:r>
      <w:r w:rsidR="007308F7">
        <w:rPr>
          <w:rFonts w:hint="cs"/>
          <w:rtl/>
        </w:rPr>
        <w:t xml:space="preserve">, על זה אמרה </w:t>
      </w:r>
      <w:proofErr w:type="spellStart"/>
      <w:r w:rsidR="007308F7">
        <w:rPr>
          <w:rFonts w:hint="cs"/>
          <w:rtl/>
        </w:rPr>
        <w:t>הגמ</w:t>
      </w:r>
      <w:proofErr w:type="spellEnd"/>
      <w:r w:rsidR="007308F7">
        <w:rPr>
          <w:rFonts w:hint="cs"/>
          <w:rtl/>
        </w:rPr>
        <w:t>' בדף מה שאסור משום שהוקצה למצותו</w:t>
      </w:r>
      <w:r w:rsidR="004D0346">
        <w:rPr>
          <w:rFonts w:hint="cs"/>
          <w:rtl/>
        </w:rPr>
        <w:t xml:space="preserve">. ומה שמתיר ר' שמעון מותר השמן שבנר </w:t>
      </w:r>
      <w:r w:rsidR="004D0346">
        <w:rPr>
          <w:rtl/>
        </w:rPr>
        <w:t>–</w:t>
      </w:r>
      <w:r w:rsidR="004D0346">
        <w:rPr>
          <w:rFonts w:hint="cs"/>
          <w:rtl/>
        </w:rPr>
        <w:t xml:space="preserve"> זה לאחר שכבה הנר].</w:t>
      </w:r>
      <w:r w:rsidRPr="008D3AC5">
        <w:rPr>
          <w:rtl/>
        </w:rPr>
        <w:t xml:space="preserve"> </w:t>
      </w:r>
    </w:p>
    <w:p w14:paraId="2967B96F" w14:textId="77777777" w:rsidR="000A692D" w:rsidRDefault="000A692D" w:rsidP="000A692D">
      <w:pPr>
        <w:rPr>
          <w:rtl/>
        </w:rPr>
      </w:pPr>
      <w:r w:rsidRPr="008D3AC5">
        <w:rPr>
          <w:rtl/>
        </w:rPr>
        <w:t xml:space="preserve">והטלטול </w:t>
      </w:r>
      <w:proofErr w:type="spellStart"/>
      <w:r w:rsidRPr="008D3AC5">
        <w:rPr>
          <w:rtl/>
        </w:rPr>
        <w:t>דנר</w:t>
      </w:r>
      <w:proofErr w:type="spellEnd"/>
      <w:r w:rsidRPr="008D3AC5">
        <w:rPr>
          <w:rtl/>
        </w:rPr>
        <w:t xml:space="preserve"> עצמו אין לאסור מטעם </w:t>
      </w:r>
      <w:proofErr w:type="spellStart"/>
      <w:r w:rsidRPr="008D3AC5">
        <w:rPr>
          <w:rtl/>
        </w:rPr>
        <w:t>דהוקצה</w:t>
      </w:r>
      <w:proofErr w:type="spellEnd"/>
      <w:r w:rsidRPr="008D3AC5">
        <w:rPr>
          <w:rtl/>
        </w:rPr>
        <w:t xml:space="preserve"> למצותו ולא אסור לטלטלו אלא משום </w:t>
      </w:r>
      <w:proofErr w:type="spellStart"/>
      <w:r w:rsidRPr="008D3AC5">
        <w:rPr>
          <w:rtl/>
        </w:rPr>
        <w:t>דנעשה</w:t>
      </w:r>
      <w:proofErr w:type="spellEnd"/>
      <w:r w:rsidRPr="008D3AC5">
        <w:rPr>
          <w:rtl/>
        </w:rPr>
        <w:t xml:space="preserve"> בסיס לדבר האסור </w:t>
      </w:r>
      <w:proofErr w:type="spellStart"/>
      <w:r w:rsidRPr="008D3AC5">
        <w:rPr>
          <w:rtl/>
        </w:rPr>
        <w:t>כדאמרינן</w:t>
      </w:r>
      <w:proofErr w:type="spellEnd"/>
      <w:r w:rsidRPr="008D3AC5">
        <w:rPr>
          <w:rtl/>
        </w:rPr>
        <w:t xml:space="preserve"> בסוף </w:t>
      </w:r>
      <w:proofErr w:type="spellStart"/>
      <w:r w:rsidRPr="008D3AC5">
        <w:rPr>
          <w:rtl/>
        </w:rPr>
        <w:t>פירקין</w:t>
      </w:r>
      <w:proofErr w:type="spellEnd"/>
      <w:r w:rsidRPr="008D3AC5">
        <w:rPr>
          <w:rtl/>
        </w:rPr>
        <w:t xml:space="preserve"> (דף </w:t>
      </w:r>
      <w:proofErr w:type="spellStart"/>
      <w:r w:rsidRPr="008D3AC5">
        <w:rPr>
          <w:rtl/>
        </w:rPr>
        <w:t>מז</w:t>
      </w:r>
      <w:proofErr w:type="spellEnd"/>
      <w:r w:rsidRPr="008D3AC5">
        <w:rPr>
          <w:rtl/>
        </w:rPr>
        <w:t xml:space="preserve">.) הנח לנר שמן ופתילה הואיל ונעשה בסיס לדבר האסור אבל מטעם </w:t>
      </w:r>
      <w:proofErr w:type="spellStart"/>
      <w:r w:rsidRPr="008D3AC5">
        <w:rPr>
          <w:rtl/>
        </w:rPr>
        <w:t>דהוקצה</w:t>
      </w:r>
      <w:proofErr w:type="spellEnd"/>
      <w:r w:rsidRPr="008D3AC5">
        <w:rPr>
          <w:rtl/>
        </w:rPr>
        <w:t xml:space="preserve"> למצותו לא היה אסור לטלטלו שאין ביטול מצוה במה שמטלטלו: </w:t>
      </w:r>
    </w:p>
    <w:p w14:paraId="0B41AF98" w14:textId="77777777" w:rsidR="000A692D" w:rsidRDefault="000A692D" w:rsidP="000A692D">
      <w:pPr>
        <w:rPr>
          <w:rtl/>
        </w:rPr>
      </w:pPr>
    </w:p>
    <w:p w14:paraId="71FA0CA5" w14:textId="77777777" w:rsidR="00671A75" w:rsidRDefault="000A692D" w:rsidP="000A692D">
      <w:pPr>
        <w:rPr>
          <w:rtl/>
        </w:rPr>
      </w:pPr>
      <w:proofErr w:type="spellStart"/>
      <w:r w:rsidRPr="000A3A0D">
        <w:rPr>
          <w:u w:val="single"/>
          <w:rtl/>
        </w:rPr>
        <w:t>אע</w:t>
      </w:r>
      <w:proofErr w:type="spellEnd"/>
      <w:r w:rsidRPr="000A3A0D">
        <w:rPr>
          <w:u w:val="single"/>
          <w:rtl/>
        </w:rPr>
        <w:t xml:space="preserve">''פ שאמרו חכמים אין </w:t>
      </w:r>
      <w:proofErr w:type="spellStart"/>
      <w:r w:rsidRPr="000A3A0D">
        <w:rPr>
          <w:u w:val="single"/>
          <w:rtl/>
        </w:rPr>
        <w:t>נותנין</w:t>
      </w:r>
      <w:proofErr w:type="spellEnd"/>
      <w:r w:rsidRPr="000A3A0D">
        <w:rPr>
          <w:u w:val="single"/>
          <w:rtl/>
        </w:rPr>
        <w:t xml:space="preserve"> </w:t>
      </w:r>
      <w:proofErr w:type="spellStart"/>
      <w:r w:rsidRPr="000A3A0D">
        <w:rPr>
          <w:u w:val="single"/>
          <w:rtl/>
        </w:rPr>
        <w:t>כו</w:t>
      </w:r>
      <w:proofErr w:type="spellEnd"/>
      <w:r w:rsidRPr="000A3A0D">
        <w:rPr>
          <w:u w:val="single"/>
          <w:rtl/>
        </w:rPr>
        <w:t>'</w:t>
      </w:r>
      <w:r>
        <w:rPr>
          <w:rFonts w:hint="cs"/>
          <w:rtl/>
        </w:rPr>
        <w:t xml:space="preserve"> </w:t>
      </w:r>
      <w:r>
        <w:rPr>
          <w:rtl/>
        </w:rPr>
        <w:t>–</w:t>
      </w:r>
      <w:r w:rsidRPr="008D3AC5">
        <w:rPr>
          <w:rtl/>
        </w:rPr>
        <w:t xml:space="preserve"> </w:t>
      </w:r>
      <w:r>
        <w:rPr>
          <w:rFonts w:hint="cs"/>
          <w:rtl/>
        </w:rPr>
        <w:t>"</w:t>
      </w:r>
      <w:r w:rsidRPr="008D3AC5">
        <w:rPr>
          <w:rtl/>
        </w:rPr>
        <w:t xml:space="preserve">אין </w:t>
      </w:r>
      <w:proofErr w:type="spellStart"/>
      <w:r w:rsidRPr="008D3AC5">
        <w:rPr>
          <w:rtl/>
        </w:rPr>
        <w:t>נותנין</w:t>
      </w:r>
      <w:proofErr w:type="spellEnd"/>
      <w:r w:rsidRPr="008D3AC5">
        <w:rPr>
          <w:rtl/>
        </w:rPr>
        <w:t xml:space="preserve"> כלי תחת הנר לקבל בו את השמן</w:t>
      </w:r>
      <w:r>
        <w:rPr>
          <w:rFonts w:hint="cs"/>
          <w:rtl/>
        </w:rPr>
        <w:t>"</w:t>
      </w:r>
      <w:r w:rsidRPr="008D3AC5">
        <w:rPr>
          <w:rtl/>
        </w:rPr>
        <w:t xml:space="preserve"> </w:t>
      </w:r>
      <w:proofErr w:type="spellStart"/>
      <w:r w:rsidRPr="008D3AC5">
        <w:rPr>
          <w:rtl/>
        </w:rPr>
        <w:t>ה''ל</w:t>
      </w:r>
      <w:proofErr w:type="spellEnd"/>
      <w:r w:rsidRPr="008D3AC5">
        <w:rPr>
          <w:rtl/>
        </w:rPr>
        <w:t xml:space="preserve"> </w:t>
      </w:r>
      <w:r w:rsidR="00950DFE">
        <w:rPr>
          <w:rFonts w:hint="cs"/>
          <w:rtl/>
        </w:rPr>
        <w:t xml:space="preserve">[=לרב </w:t>
      </w:r>
      <w:proofErr w:type="spellStart"/>
      <w:r w:rsidR="00950DFE">
        <w:rPr>
          <w:rFonts w:hint="cs"/>
          <w:rtl/>
        </w:rPr>
        <w:t>חסדא</w:t>
      </w:r>
      <w:proofErr w:type="spellEnd"/>
      <w:r w:rsidR="00950DFE">
        <w:rPr>
          <w:rFonts w:hint="cs"/>
          <w:rtl/>
        </w:rPr>
        <w:t xml:space="preserve">] </w:t>
      </w:r>
      <w:proofErr w:type="spellStart"/>
      <w:r w:rsidRPr="008D3AC5">
        <w:rPr>
          <w:rtl/>
        </w:rPr>
        <w:t>למימר</w:t>
      </w:r>
      <w:proofErr w:type="spellEnd"/>
      <w:r>
        <w:rPr>
          <w:rFonts w:hint="cs"/>
          <w:rtl/>
        </w:rPr>
        <w:t>,</w:t>
      </w:r>
      <w:r w:rsidRPr="008D3AC5">
        <w:rPr>
          <w:rtl/>
        </w:rPr>
        <w:t xml:space="preserve"> </w:t>
      </w:r>
      <w:proofErr w:type="spellStart"/>
      <w:r w:rsidRPr="008D3AC5">
        <w:rPr>
          <w:rtl/>
        </w:rPr>
        <w:t>דתנן</w:t>
      </w:r>
      <w:proofErr w:type="spellEnd"/>
      <w:r w:rsidRPr="008D3AC5">
        <w:rPr>
          <w:rtl/>
        </w:rPr>
        <w:t xml:space="preserve"> </w:t>
      </w:r>
      <w:proofErr w:type="spellStart"/>
      <w:r w:rsidRPr="008D3AC5">
        <w:rPr>
          <w:rtl/>
        </w:rPr>
        <w:t>במתניתין</w:t>
      </w:r>
      <w:proofErr w:type="spellEnd"/>
      <w:r>
        <w:rPr>
          <w:rFonts w:hint="cs"/>
          <w:rtl/>
        </w:rPr>
        <w:t>,</w:t>
      </w:r>
      <w:r w:rsidRPr="008D3AC5">
        <w:rPr>
          <w:rtl/>
        </w:rPr>
        <w:t xml:space="preserve"> וכלי לקבל ביצה לא שמעינן אלא </w:t>
      </w:r>
      <w:proofErr w:type="spellStart"/>
      <w:r w:rsidRPr="008D3AC5">
        <w:rPr>
          <w:rtl/>
        </w:rPr>
        <w:t>מדיוקא</w:t>
      </w:r>
      <w:proofErr w:type="spellEnd"/>
      <w:r w:rsidRPr="008D3AC5">
        <w:rPr>
          <w:rtl/>
        </w:rPr>
        <w:t xml:space="preserve"> דמתני'</w:t>
      </w:r>
      <w:r>
        <w:rPr>
          <w:rFonts w:hint="cs"/>
          <w:rtl/>
        </w:rPr>
        <w:t>!</w:t>
      </w:r>
      <w:r w:rsidRPr="008D3AC5">
        <w:rPr>
          <w:rtl/>
        </w:rPr>
        <w:t xml:space="preserve"> </w:t>
      </w:r>
    </w:p>
    <w:p w14:paraId="20C3F926" w14:textId="77777777" w:rsidR="000A692D" w:rsidRDefault="000A692D" w:rsidP="000A692D">
      <w:r w:rsidRPr="008D3AC5">
        <w:rPr>
          <w:rtl/>
        </w:rPr>
        <w:t xml:space="preserve">אלא משום דבעי </w:t>
      </w:r>
      <w:r w:rsidR="00950DFE">
        <w:rPr>
          <w:rFonts w:hint="cs"/>
          <w:rtl/>
        </w:rPr>
        <w:t xml:space="preserve">[=רב </w:t>
      </w:r>
      <w:proofErr w:type="spellStart"/>
      <w:r w:rsidR="00950DFE">
        <w:rPr>
          <w:rFonts w:hint="cs"/>
          <w:rtl/>
        </w:rPr>
        <w:t>חסדא</w:t>
      </w:r>
      <w:proofErr w:type="spellEnd"/>
      <w:r w:rsidR="00950DFE">
        <w:rPr>
          <w:rFonts w:hint="cs"/>
          <w:rtl/>
        </w:rPr>
        <w:t xml:space="preserve">] </w:t>
      </w:r>
      <w:proofErr w:type="spellStart"/>
      <w:r w:rsidRPr="008D3AC5">
        <w:rPr>
          <w:rtl/>
        </w:rPr>
        <w:t>למימר</w:t>
      </w:r>
      <w:proofErr w:type="spellEnd"/>
      <w:r w:rsidR="00950DFE">
        <w:rPr>
          <w:rFonts w:hint="cs"/>
          <w:rtl/>
        </w:rPr>
        <w:t>:</w:t>
      </w:r>
      <w:r w:rsidRPr="008D3AC5">
        <w:rPr>
          <w:rtl/>
        </w:rPr>
        <w:t xml:space="preserve"> </w:t>
      </w:r>
      <w:r>
        <w:rPr>
          <w:rFonts w:hint="cs"/>
          <w:rtl/>
        </w:rPr>
        <w:t>"</w:t>
      </w:r>
      <w:r w:rsidRPr="008D3AC5">
        <w:rPr>
          <w:rtl/>
        </w:rPr>
        <w:t>אבל כופה עליה כלי</w:t>
      </w:r>
      <w:r>
        <w:rPr>
          <w:rFonts w:hint="cs"/>
          <w:rtl/>
        </w:rPr>
        <w:t>"</w:t>
      </w:r>
      <w:r w:rsidR="00D866E6">
        <w:rPr>
          <w:rFonts w:hint="cs"/>
          <w:rtl/>
        </w:rPr>
        <w:t xml:space="preserve"> [=שלא תשבר]</w:t>
      </w:r>
      <w:r w:rsidR="00950DFE">
        <w:rPr>
          <w:rFonts w:hint="cs"/>
          <w:rtl/>
        </w:rPr>
        <w:t>,</w:t>
      </w:r>
      <w:r w:rsidR="00671A75">
        <w:rPr>
          <w:rtl/>
        </w:rPr>
        <w:t xml:space="preserve"> נקט ביצה</w:t>
      </w:r>
      <w:r w:rsidR="00D866E6">
        <w:rPr>
          <w:rFonts w:hint="cs"/>
          <w:rtl/>
        </w:rPr>
        <w:t xml:space="preserve"> [=שהיא שבירה]</w:t>
      </w:r>
      <w:r w:rsidR="00671A75">
        <w:rPr>
          <w:rFonts w:hint="cs"/>
          <w:rtl/>
        </w:rPr>
        <w:t>.</w:t>
      </w:r>
    </w:p>
    <w:p w14:paraId="1939ED2A" w14:textId="77777777" w:rsidR="000A692D" w:rsidRPr="00950DFE" w:rsidRDefault="000A692D" w:rsidP="000A692D">
      <w:pPr>
        <w:rPr>
          <w:rtl/>
        </w:rPr>
      </w:pPr>
    </w:p>
    <w:p w14:paraId="5E4C2D3D" w14:textId="77777777" w:rsidR="000A692D" w:rsidRDefault="000A692D" w:rsidP="000A692D">
      <w:pPr>
        <w:rPr>
          <w:rtl/>
        </w:rPr>
      </w:pPr>
      <w:r w:rsidRPr="00390632">
        <w:rPr>
          <w:u w:val="single"/>
          <w:rtl/>
        </w:rPr>
        <w:t>הצלה שאינה מצויה לא התירו</w:t>
      </w:r>
      <w:r>
        <w:rPr>
          <w:rFonts w:hint="cs"/>
          <w:rtl/>
        </w:rPr>
        <w:t xml:space="preserve"> -</w:t>
      </w:r>
      <w:r w:rsidRPr="008D3AC5">
        <w:rPr>
          <w:rtl/>
        </w:rPr>
        <w:t xml:space="preserve"> פי' בקונטרס</w:t>
      </w:r>
      <w:r>
        <w:rPr>
          <w:rFonts w:hint="cs"/>
          <w:rtl/>
        </w:rPr>
        <w:t>:</w:t>
      </w:r>
      <w:r w:rsidRPr="008D3AC5">
        <w:rPr>
          <w:rtl/>
        </w:rPr>
        <w:t xml:space="preserve"> לדבר שאינו ניטל</w:t>
      </w:r>
      <w:r>
        <w:rPr>
          <w:rFonts w:hint="cs"/>
          <w:rtl/>
        </w:rPr>
        <w:t>.</w:t>
      </w:r>
      <w:r w:rsidRPr="008D3AC5">
        <w:rPr>
          <w:rtl/>
        </w:rPr>
        <w:t xml:space="preserve"> וגרס </w:t>
      </w:r>
      <w:proofErr w:type="spellStart"/>
      <w:r w:rsidRPr="008D3AC5">
        <w:rPr>
          <w:rtl/>
        </w:rPr>
        <w:t>בההוא</w:t>
      </w:r>
      <w:proofErr w:type="spellEnd"/>
      <w:r w:rsidRPr="008D3AC5">
        <w:rPr>
          <w:rtl/>
        </w:rPr>
        <w:t xml:space="preserve"> </w:t>
      </w:r>
      <w:proofErr w:type="spellStart"/>
      <w:r w:rsidRPr="008D3AC5">
        <w:rPr>
          <w:rtl/>
        </w:rPr>
        <w:t>דפריך</w:t>
      </w:r>
      <w:proofErr w:type="spellEnd"/>
      <w:r w:rsidRPr="008D3AC5">
        <w:rPr>
          <w:rtl/>
        </w:rPr>
        <w:t xml:space="preserve"> </w:t>
      </w:r>
      <w:proofErr w:type="spellStart"/>
      <w:r w:rsidRPr="008D3AC5">
        <w:rPr>
          <w:rtl/>
        </w:rPr>
        <w:t>אביי</w:t>
      </w:r>
      <w:proofErr w:type="spellEnd"/>
      <w:r w:rsidRPr="008D3AC5">
        <w:rPr>
          <w:rtl/>
        </w:rPr>
        <w:t xml:space="preserve"> מינה בסמוך </w:t>
      </w:r>
      <w:r>
        <w:rPr>
          <w:rFonts w:hint="cs"/>
          <w:rtl/>
        </w:rPr>
        <w:t>"</w:t>
      </w:r>
      <w:r w:rsidRPr="008D3AC5">
        <w:rPr>
          <w:rtl/>
        </w:rPr>
        <w:t xml:space="preserve">נשברה לו חבית </w:t>
      </w:r>
      <w:r w:rsidRPr="00390632">
        <w:rPr>
          <w:color w:val="FF0000"/>
          <w:rtl/>
        </w:rPr>
        <w:t xml:space="preserve">של טבל </w:t>
      </w:r>
      <w:r w:rsidRPr="008D3AC5">
        <w:rPr>
          <w:rtl/>
        </w:rPr>
        <w:t>בראש גגו</w:t>
      </w:r>
      <w:r>
        <w:rPr>
          <w:rFonts w:hint="cs"/>
          <w:rtl/>
        </w:rPr>
        <w:t>",</w:t>
      </w:r>
      <w:r w:rsidRPr="008D3AC5">
        <w:rPr>
          <w:rtl/>
        </w:rPr>
        <w:t xml:space="preserve"> </w:t>
      </w:r>
      <w:proofErr w:type="spellStart"/>
      <w:r w:rsidRPr="008D3AC5">
        <w:rPr>
          <w:rtl/>
        </w:rPr>
        <w:t>דטבל</w:t>
      </w:r>
      <w:proofErr w:type="spellEnd"/>
      <w:r w:rsidRPr="008D3AC5">
        <w:rPr>
          <w:rtl/>
        </w:rPr>
        <w:t xml:space="preserve"> אינו ניטל</w:t>
      </w:r>
      <w:r>
        <w:rPr>
          <w:rFonts w:hint="cs"/>
          <w:rtl/>
        </w:rPr>
        <w:t>.</w:t>
      </w:r>
      <w:r w:rsidRPr="008D3AC5">
        <w:rPr>
          <w:rtl/>
        </w:rPr>
        <w:t xml:space="preserve"> </w:t>
      </w:r>
    </w:p>
    <w:p w14:paraId="2B7053DB" w14:textId="77777777" w:rsidR="000A692D" w:rsidRDefault="000A692D" w:rsidP="000A692D">
      <w:pPr>
        <w:rPr>
          <w:rtl/>
        </w:rPr>
      </w:pPr>
      <w:r w:rsidRPr="008D3AC5">
        <w:rPr>
          <w:rtl/>
        </w:rPr>
        <w:t xml:space="preserve">וקשה </w:t>
      </w:r>
      <w:proofErr w:type="spellStart"/>
      <w:r w:rsidRPr="008D3AC5">
        <w:rPr>
          <w:rtl/>
        </w:rPr>
        <w:t>לריב''א</w:t>
      </w:r>
      <w:proofErr w:type="spellEnd"/>
      <w:r w:rsidR="00D866E6">
        <w:rPr>
          <w:rFonts w:hint="cs"/>
          <w:rtl/>
        </w:rPr>
        <w:t>,</w:t>
      </w:r>
      <w:r w:rsidRPr="008D3AC5">
        <w:rPr>
          <w:rtl/>
        </w:rPr>
        <w:t xml:space="preserve"> דאי גרס בה </w:t>
      </w:r>
      <w:r w:rsidR="009B0CF0">
        <w:rPr>
          <w:rFonts w:hint="cs"/>
          <w:rtl/>
        </w:rPr>
        <w:t>"</w:t>
      </w:r>
      <w:r w:rsidRPr="008D3AC5">
        <w:rPr>
          <w:rtl/>
        </w:rPr>
        <w:t>טבל</w:t>
      </w:r>
      <w:r w:rsidR="009B0CF0">
        <w:rPr>
          <w:rFonts w:hint="cs"/>
          <w:rtl/>
        </w:rPr>
        <w:t>"</w:t>
      </w:r>
      <w:r w:rsidRPr="008D3AC5">
        <w:rPr>
          <w:rtl/>
        </w:rPr>
        <w:t xml:space="preserve"> </w:t>
      </w:r>
      <w:proofErr w:type="spellStart"/>
      <w:r w:rsidRPr="008D3AC5">
        <w:rPr>
          <w:rtl/>
        </w:rPr>
        <w:t>אמאי</w:t>
      </w:r>
      <w:proofErr w:type="spellEnd"/>
      <w:r w:rsidRPr="008D3AC5">
        <w:rPr>
          <w:rtl/>
        </w:rPr>
        <w:t xml:space="preserve"> פריך לרב יוסף </w:t>
      </w:r>
      <w:proofErr w:type="spellStart"/>
      <w:r w:rsidRPr="008D3AC5">
        <w:rPr>
          <w:rtl/>
        </w:rPr>
        <w:t>מברייתא</w:t>
      </w:r>
      <w:proofErr w:type="spellEnd"/>
      <w:r w:rsidRPr="008D3AC5">
        <w:rPr>
          <w:rtl/>
        </w:rPr>
        <w:t xml:space="preserve"> אחרת</w:t>
      </w:r>
      <w:r w:rsidR="009B0CF0">
        <w:rPr>
          <w:rFonts w:hint="cs"/>
          <w:rtl/>
        </w:rPr>
        <w:t xml:space="preserve"> [=כפי שנראה משינוי הלשון של </w:t>
      </w:r>
      <w:proofErr w:type="spellStart"/>
      <w:r w:rsidR="009B0CF0">
        <w:rPr>
          <w:rFonts w:hint="cs"/>
          <w:rtl/>
        </w:rPr>
        <w:t>הבריתא</w:t>
      </w:r>
      <w:proofErr w:type="spellEnd"/>
      <w:r w:rsidR="009B0CF0">
        <w:rPr>
          <w:rFonts w:hint="cs"/>
          <w:rtl/>
        </w:rPr>
        <w:t xml:space="preserve"> בעמוד הבא]</w:t>
      </w:r>
      <w:r w:rsidR="00D866E6">
        <w:rPr>
          <w:rFonts w:hint="cs"/>
          <w:rtl/>
        </w:rPr>
        <w:t>?</w:t>
      </w:r>
      <w:r w:rsidRPr="008D3AC5">
        <w:rPr>
          <w:rtl/>
        </w:rPr>
        <w:t xml:space="preserve"> </w:t>
      </w:r>
      <w:proofErr w:type="spellStart"/>
      <w:r w:rsidRPr="008D3AC5">
        <w:rPr>
          <w:rtl/>
        </w:rPr>
        <w:t>מהך</w:t>
      </w:r>
      <w:proofErr w:type="spellEnd"/>
      <w:r w:rsidRPr="008D3AC5">
        <w:rPr>
          <w:rtl/>
        </w:rPr>
        <w:t xml:space="preserve"> </w:t>
      </w:r>
      <w:proofErr w:type="spellStart"/>
      <w:r w:rsidRPr="008D3AC5">
        <w:rPr>
          <w:rtl/>
        </w:rPr>
        <w:t>דהכא</w:t>
      </w:r>
      <w:proofErr w:type="spellEnd"/>
      <w:r w:rsidRPr="008D3AC5">
        <w:rPr>
          <w:rtl/>
        </w:rPr>
        <w:t xml:space="preserve"> </w:t>
      </w:r>
      <w:proofErr w:type="spellStart"/>
      <w:r w:rsidRPr="008D3AC5">
        <w:rPr>
          <w:rtl/>
        </w:rPr>
        <w:t>הוה</w:t>
      </w:r>
      <w:proofErr w:type="spellEnd"/>
      <w:r w:rsidRPr="008D3AC5">
        <w:rPr>
          <w:rtl/>
        </w:rPr>
        <w:t xml:space="preserve"> ליה </w:t>
      </w:r>
      <w:proofErr w:type="spellStart"/>
      <w:r w:rsidRPr="008D3AC5">
        <w:rPr>
          <w:rtl/>
        </w:rPr>
        <w:t>לאקשויי</w:t>
      </w:r>
      <w:proofErr w:type="spellEnd"/>
      <w:r w:rsidR="00D866E6">
        <w:rPr>
          <w:rFonts w:hint="cs"/>
          <w:rtl/>
        </w:rPr>
        <w:t>!</w:t>
      </w:r>
      <w:r w:rsidR="00BE5527">
        <w:rPr>
          <w:rtl/>
        </w:rPr>
        <w:t xml:space="preserve"> ועוד </w:t>
      </w:r>
      <w:proofErr w:type="spellStart"/>
      <w:r w:rsidR="00BE5527">
        <w:rPr>
          <w:rtl/>
        </w:rPr>
        <w:t>דבפרק</w:t>
      </w:r>
      <w:proofErr w:type="spellEnd"/>
      <w:r w:rsidR="00BE5527">
        <w:rPr>
          <w:rtl/>
        </w:rPr>
        <w:t xml:space="preserve"> כל כתבי (ל</w:t>
      </w:r>
      <w:r w:rsidR="00BE5527">
        <w:rPr>
          <w:rFonts w:hint="cs"/>
          <w:rtl/>
        </w:rPr>
        <w:t>ק</w:t>
      </w:r>
      <w:r w:rsidRPr="008D3AC5">
        <w:rPr>
          <w:rtl/>
        </w:rPr>
        <w:t xml:space="preserve">מן דף </w:t>
      </w:r>
      <w:proofErr w:type="spellStart"/>
      <w:r w:rsidRPr="008D3AC5">
        <w:rPr>
          <w:rtl/>
        </w:rPr>
        <w:t>קיז</w:t>
      </w:r>
      <w:proofErr w:type="spellEnd"/>
      <w:r w:rsidRPr="008D3AC5">
        <w:rPr>
          <w:rtl/>
        </w:rPr>
        <w:t xml:space="preserve">: ושם) משמע </w:t>
      </w:r>
      <w:proofErr w:type="spellStart"/>
      <w:r w:rsidRPr="008D3AC5">
        <w:rPr>
          <w:rtl/>
        </w:rPr>
        <w:t>בהדיא</w:t>
      </w:r>
      <w:proofErr w:type="spellEnd"/>
      <w:r w:rsidRPr="008D3AC5">
        <w:rPr>
          <w:rtl/>
        </w:rPr>
        <w:t xml:space="preserve"> דלא גרסי' </w:t>
      </w:r>
      <w:proofErr w:type="spellStart"/>
      <w:r w:rsidRPr="008D3AC5">
        <w:rPr>
          <w:rtl/>
        </w:rPr>
        <w:t>בברייתא</w:t>
      </w:r>
      <w:proofErr w:type="spellEnd"/>
      <w:r w:rsidRPr="008D3AC5">
        <w:rPr>
          <w:rtl/>
        </w:rPr>
        <w:t xml:space="preserve"> </w:t>
      </w:r>
      <w:proofErr w:type="spellStart"/>
      <w:r w:rsidRPr="008D3AC5">
        <w:rPr>
          <w:rtl/>
        </w:rPr>
        <w:t>דהכא</w:t>
      </w:r>
      <w:proofErr w:type="spellEnd"/>
      <w:r w:rsidRPr="008D3AC5">
        <w:rPr>
          <w:rtl/>
        </w:rPr>
        <w:t xml:space="preserve"> טבל</w:t>
      </w:r>
      <w:r w:rsidR="00D866E6">
        <w:rPr>
          <w:rFonts w:hint="cs"/>
          <w:rtl/>
        </w:rPr>
        <w:t>,</w:t>
      </w:r>
      <w:r w:rsidRPr="008D3AC5">
        <w:rPr>
          <w:rtl/>
        </w:rPr>
        <w:t xml:space="preserve"> דלא בשל טבל </w:t>
      </w:r>
      <w:proofErr w:type="spellStart"/>
      <w:r w:rsidRPr="008D3AC5">
        <w:rPr>
          <w:rtl/>
        </w:rPr>
        <w:t>מיירי</w:t>
      </w:r>
      <w:proofErr w:type="spellEnd"/>
      <w:r w:rsidR="00D866E6">
        <w:rPr>
          <w:rFonts w:hint="cs"/>
          <w:rtl/>
        </w:rPr>
        <w:t>,</w:t>
      </w:r>
      <w:r w:rsidRPr="008D3AC5">
        <w:rPr>
          <w:rtl/>
        </w:rPr>
        <w:t xml:space="preserve"> </w:t>
      </w:r>
      <w:proofErr w:type="spellStart"/>
      <w:r w:rsidRPr="008D3AC5">
        <w:rPr>
          <w:rtl/>
        </w:rPr>
        <w:t>דקתני</w:t>
      </w:r>
      <w:proofErr w:type="spellEnd"/>
      <w:r w:rsidRPr="008D3AC5">
        <w:rPr>
          <w:rtl/>
        </w:rPr>
        <w:t xml:space="preserve"> סיפא</w:t>
      </w:r>
      <w:r w:rsidR="009B0CF0">
        <w:rPr>
          <w:rFonts w:hint="cs"/>
          <w:rtl/>
        </w:rPr>
        <w:t>:</w:t>
      </w:r>
      <w:r w:rsidRPr="008D3AC5">
        <w:rPr>
          <w:rtl/>
        </w:rPr>
        <w:t xml:space="preserve"> </w:t>
      </w:r>
      <w:proofErr w:type="spellStart"/>
      <w:r w:rsidRPr="008D3AC5">
        <w:rPr>
          <w:rtl/>
        </w:rPr>
        <w:t>נז</w:t>
      </w:r>
      <w:r w:rsidR="00BE5527">
        <w:rPr>
          <w:rtl/>
        </w:rPr>
        <w:t>דמנו</w:t>
      </w:r>
      <w:proofErr w:type="spellEnd"/>
      <w:r w:rsidR="00BE5527">
        <w:rPr>
          <w:rtl/>
        </w:rPr>
        <w:t xml:space="preserve"> לו </w:t>
      </w:r>
      <w:proofErr w:type="spellStart"/>
      <w:r w:rsidR="00BE5527">
        <w:rPr>
          <w:rtl/>
        </w:rPr>
        <w:t>אורחין</w:t>
      </w:r>
      <w:proofErr w:type="spellEnd"/>
      <w:r w:rsidR="00BE5527">
        <w:rPr>
          <w:rtl/>
        </w:rPr>
        <w:t xml:space="preserve"> מביא כלי אחר </w:t>
      </w:r>
      <w:proofErr w:type="spellStart"/>
      <w:r w:rsidR="00BE5527">
        <w:rPr>
          <w:rtl/>
        </w:rPr>
        <w:t>כו</w:t>
      </w:r>
      <w:proofErr w:type="spellEnd"/>
      <w:r w:rsidR="00BE5527">
        <w:rPr>
          <w:rtl/>
        </w:rPr>
        <w:t>'</w:t>
      </w:r>
      <w:r w:rsidR="00BE5527">
        <w:rPr>
          <w:rFonts w:hint="cs"/>
          <w:rtl/>
        </w:rPr>
        <w:t>!</w:t>
      </w:r>
    </w:p>
    <w:p w14:paraId="0F4DB21B" w14:textId="77777777" w:rsidR="000A692D" w:rsidRDefault="000A692D" w:rsidP="000A692D">
      <w:pPr>
        <w:rPr>
          <w:rtl/>
        </w:rPr>
      </w:pPr>
      <w:r w:rsidRPr="008D3AC5">
        <w:rPr>
          <w:rtl/>
        </w:rPr>
        <w:t xml:space="preserve">ונראה לו לפרש </w:t>
      </w:r>
      <w:proofErr w:type="spellStart"/>
      <w:r w:rsidRPr="008D3AC5">
        <w:rPr>
          <w:rtl/>
        </w:rPr>
        <w:t>דהצלה</w:t>
      </w:r>
      <w:proofErr w:type="spellEnd"/>
      <w:r w:rsidRPr="008D3AC5">
        <w:rPr>
          <w:rtl/>
        </w:rPr>
        <w:t xml:space="preserve"> שאינה מצויה לא התירו לטרוח </w:t>
      </w:r>
      <w:r w:rsidRPr="009B0CF0">
        <w:rPr>
          <w:b/>
          <w:bCs/>
          <w:rtl/>
        </w:rPr>
        <w:t>בכל דבר</w:t>
      </w:r>
      <w:r w:rsidR="00BE5527">
        <w:rPr>
          <w:rFonts w:hint="cs"/>
          <w:rtl/>
        </w:rPr>
        <w:t>,</w:t>
      </w:r>
      <w:r w:rsidRPr="008D3AC5">
        <w:rPr>
          <w:rtl/>
        </w:rPr>
        <w:t xml:space="preserve"> אפילו בדבר הניטל</w:t>
      </w:r>
      <w:r w:rsidR="009B0CF0">
        <w:rPr>
          <w:rFonts w:hint="cs"/>
          <w:rtl/>
        </w:rPr>
        <w:t>,</w:t>
      </w:r>
      <w:r w:rsidR="009B0CF0">
        <w:rPr>
          <w:rtl/>
        </w:rPr>
        <w:t xml:space="preserve"> משום </w:t>
      </w:r>
      <w:proofErr w:type="spellStart"/>
      <w:r w:rsidR="009B0CF0">
        <w:rPr>
          <w:rtl/>
        </w:rPr>
        <w:t>טירחא</w:t>
      </w:r>
      <w:proofErr w:type="spellEnd"/>
      <w:r w:rsidR="009B0CF0">
        <w:rPr>
          <w:rFonts w:hint="cs"/>
          <w:rtl/>
        </w:rPr>
        <w:t>.</w:t>
      </w:r>
      <w:r w:rsidRPr="008D3AC5">
        <w:rPr>
          <w:rtl/>
        </w:rPr>
        <w:t xml:space="preserve"> </w:t>
      </w:r>
    </w:p>
    <w:p w14:paraId="32B67C78" w14:textId="77777777" w:rsidR="000A692D" w:rsidRDefault="000A692D" w:rsidP="000A692D">
      <w:pPr>
        <w:rPr>
          <w:rtl/>
        </w:rPr>
      </w:pPr>
    </w:p>
    <w:p w14:paraId="1DD1C616" w14:textId="77777777" w:rsidR="000A692D" w:rsidRDefault="000A692D" w:rsidP="000A692D">
      <w:pPr>
        <w:rPr>
          <w:rtl/>
        </w:rPr>
      </w:pPr>
      <w:r w:rsidRPr="00C63215">
        <w:rPr>
          <w:u w:val="single"/>
          <w:rtl/>
        </w:rPr>
        <w:t>שאינה מצויה לא התירו</w:t>
      </w:r>
      <w:r>
        <w:rPr>
          <w:rFonts w:hint="cs"/>
          <w:rtl/>
        </w:rPr>
        <w:t xml:space="preserve"> -</w:t>
      </w:r>
      <w:r w:rsidRPr="008D3AC5">
        <w:rPr>
          <w:rtl/>
        </w:rPr>
        <w:t xml:space="preserve"> והא </w:t>
      </w:r>
      <w:proofErr w:type="spellStart"/>
      <w:r w:rsidRPr="008D3AC5">
        <w:rPr>
          <w:rtl/>
        </w:rPr>
        <w:t>ד</w:t>
      </w:r>
      <w:r w:rsidR="00267251">
        <w:rPr>
          <w:rFonts w:hint="cs"/>
          <w:rtl/>
        </w:rPr>
        <w:t>"</w:t>
      </w:r>
      <w:r w:rsidRPr="008D3AC5">
        <w:rPr>
          <w:rtl/>
        </w:rPr>
        <w:t>אין</w:t>
      </w:r>
      <w:proofErr w:type="spellEnd"/>
      <w:r w:rsidRPr="008D3AC5">
        <w:rPr>
          <w:rtl/>
        </w:rPr>
        <w:t xml:space="preserve"> </w:t>
      </w:r>
      <w:proofErr w:type="spellStart"/>
      <w:r w:rsidRPr="008D3AC5">
        <w:rPr>
          <w:rtl/>
        </w:rPr>
        <w:t>נותנין</w:t>
      </w:r>
      <w:proofErr w:type="spellEnd"/>
      <w:r w:rsidRPr="008D3AC5">
        <w:rPr>
          <w:rtl/>
        </w:rPr>
        <w:t xml:space="preserve"> כלי תחת הנר לקבל שמן</w:t>
      </w:r>
      <w:r w:rsidR="00267251">
        <w:rPr>
          <w:rFonts w:hint="cs"/>
          <w:rtl/>
        </w:rPr>
        <w:t>" [=במשנתנו]</w:t>
      </w:r>
      <w:r w:rsidRPr="008D3AC5">
        <w:rPr>
          <w:rtl/>
        </w:rPr>
        <w:t xml:space="preserve"> </w:t>
      </w:r>
      <w:proofErr w:type="spellStart"/>
      <w:r w:rsidRPr="008D3AC5">
        <w:rPr>
          <w:rtl/>
        </w:rPr>
        <w:t>חשיב</w:t>
      </w:r>
      <w:proofErr w:type="spellEnd"/>
      <w:r w:rsidRPr="008D3AC5">
        <w:rPr>
          <w:rtl/>
        </w:rPr>
        <w:t xml:space="preserve"> הצלה שאינה מצויה</w:t>
      </w:r>
      <w:r w:rsidR="00D565BE">
        <w:rPr>
          <w:rFonts w:hint="cs"/>
          <w:rtl/>
        </w:rPr>
        <w:t xml:space="preserve"> [=למרות שטפטוף של שמן מהנר הוא דבר מצוי]</w:t>
      </w:r>
      <w:r>
        <w:rPr>
          <w:rFonts w:hint="cs"/>
          <w:rtl/>
        </w:rPr>
        <w:t>,</w:t>
      </w:r>
      <w:r w:rsidRPr="008D3AC5">
        <w:rPr>
          <w:rtl/>
        </w:rPr>
        <w:t xml:space="preserve"> לפי שרגילים לעולם לתת כלי תחת הנר מבעוד יום</w:t>
      </w:r>
      <w:r w:rsidR="00D565BE">
        <w:rPr>
          <w:rFonts w:hint="cs"/>
          <w:rtl/>
        </w:rPr>
        <w:t xml:space="preserve"> [=</w:t>
      </w:r>
      <w:proofErr w:type="spellStart"/>
      <w:r w:rsidR="00D565BE">
        <w:rPr>
          <w:rFonts w:hint="cs"/>
          <w:rtl/>
        </w:rPr>
        <w:t>משא"כ</w:t>
      </w:r>
      <w:proofErr w:type="spellEnd"/>
      <w:r w:rsidR="00D565BE">
        <w:rPr>
          <w:rFonts w:hint="cs"/>
          <w:rtl/>
        </w:rPr>
        <w:t xml:space="preserve"> ביצה אין אפשרות להציל מבעוד יום לפני שהתרנגולת הטילה]</w:t>
      </w:r>
      <w:r>
        <w:rPr>
          <w:rFonts w:hint="cs"/>
          <w:rtl/>
        </w:rPr>
        <w:t>.</w:t>
      </w:r>
      <w:r w:rsidRPr="008D3AC5">
        <w:rPr>
          <w:rtl/>
        </w:rPr>
        <w:t xml:space="preserve"> וניצוצות </w:t>
      </w:r>
      <w:proofErr w:type="spellStart"/>
      <w:r w:rsidRPr="008D3AC5">
        <w:rPr>
          <w:rtl/>
        </w:rPr>
        <w:t>אע</w:t>
      </w:r>
      <w:proofErr w:type="spellEnd"/>
      <w:r w:rsidRPr="008D3AC5">
        <w:rPr>
          <w:rtl/>
        </w:rPr>
        <w:t xml:space="preserve">''ג </w:t>
      </w:r>
      <w:proofErr w:type="spellStart"/>
      <w:r w:rsidRPr="008D3AC5">
        <w:rPr>
          <w:rtl/>
        </w:rPr>
        <w:t>דקאמר</w:t>
      </w:r>
      <w:proofErr w:type="spellEnd"/>
      <w:r w:rsidRPr="008D3AC5">
        <w:rPr>
          <w:rtl/>
        </w:rPr>
        <w:t xml:space="preserve"> בסמוך </w:t>
      </w:r>
      <w:proofErr w:type="spellStart"/>
      <w:r w:rsidRPr="008D3AC5">
        <w:rPr>
          <w:rtl/>
        </w:rPr>
        <w:lastRenderedPageBreak/>
        <w:t>דשכיחי</w:t>
      </w:r>
      <w:proofErr w:type="spellEnd"/>
      <w:r w:rsidRPr="008D3AC5">
        <w:rPr>
          <w:rtl/>
        </w:rPr>
        <w:t xml:space="preserve"> </w:t>
      </w:r>
      <w:r w:rsidR="00D565BE">
        <w:rPr>
          <w:rFonts w:hint="cs"/>
          <w:rtl/>
        </w:rPr>
        <w:t xml:space="preserve">[=ומדוע? הרי יכול היה להניח כלי מערב שבת!] </w:t>
      </w:r>
      <w:r w:rsidRPr="008D3AC5">
        <w:rPr>
          <w:rtl/>
        </w:rPr>
        <w:t>לא שכיחי כולי האי שיחושו לתת שם כלי מבע</w:t>
      </w:r>
      <w:r w:rsidR="00D565BE">
        <w:rPr>
          <w:rtl/>
        </w:rPr>
        <w:t xml:space="preserve">וד יום ולהכי </w:t>
      </w:r>
      <w:proofErr w:type="spellStart"/>
      <w:r w:rsidR="00D565BE">
        <w:rPr>
          <w:rtl/>
        </w:rPr>
        <w:t>חשיב</w:t>
      </w:r>
      <w:proofErr w:type="spellEnd"/>
      <w:r w:rsidR="00D565BE">
        <w:rPr>
          <w:rtl/>
        </w:rPr>
        <w:t xml:space="preserve"> לה הצלה מצויה</w:t>
      </w:r>
      <w:r w:rsidR="00D565BE">
        <w:rPr>
          <w:rFonts w:hint="cs"/>
          <w:rtl/>
        </w:rPr>
        <w:t>.</w:t>
      </w:r>
    </w:p>
    <w:p w14:paraId="13A90034" w14:textId="77777777" w:rsidR="000A692D" w:rsidRDefault="000A692D" w:rsidP="000A692D">
      <w:pPr>
        <w:pStyle w:val="1"/>
        <w:rPr>
          <w:rtl/>
        </w:rPr>
      </w:pPr>
      <w:r>
        <w:rPr>
          <w:rtl/>
        </w:rPr>
        <w:t>דף מג - א</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07"/>
      </w:tblGrid>
      <w:tr w:rsidR="000A692D" w14:paraId="329143B6" w14:textId="77777777" w:rsidTr="002B4443">
        <w:tc>
          <w:tcPr>
            <w:tcW w:w="4207" w:type="dxa"/>
            <w:shd w:val="clear" w:color="auto" w:fill="auto"/>
          </w:tcPr>
          <w:p w14:paraId="557985EF" w14:textId="77777777" w:rsidR="000A692D" w:rsidRPr="006152B6" w:rsidRDefault="000A692D" w:rsidP="0066487F">
            <w:pPr>
              <w:rPr>
                <w:rStyle w:val="a3"/>
                <w:rtl/>
              </w:rPr>
            </w:pPr>
            <w:proofErr w:type="spellStart"/>
            <w:r>
              <w:rPr>
                <w:rtl/>
              </w:rPr>
              <w:t>איתיביה</w:t>
            </w:r>
            <w:proofErr w:type="spellEnd"/>
            <w:r>
              <w:rPr>
                <w:rFonts w:hint="cs"/>
                <w:rtl/>
              </w:rPr>
              <w:t>:</w:t>
            </w:r>
            <w:r>
              <w:rPr>
                <w:rtl/>
              </w:rPr>
              <w:t xml:space="preserve"> </w:t>
            </w:r>
            <w:proofErr w:type="spellStart"/>
            <w:r w:rsidRPr="00FB7618">
              <w:rPr>
                <w:rStyle w:val="a8"/>
                <w:rtl/>
              </w:rPr>
              <w:t>כופין</w:t>
            </w:r>
            <w:proofErr w:type="spellEnd"/>
            <w:r w:rsidRPr="00FB7618">
              <w:rPr>
                <w:rStyle w:val="a8"/>
                <w:rtl/>
              </w:rPr>
              <w:t xml:space="preserve"> קערה </w:t>
            </w:r>
            <w:r w:rsidR="00FB7618" w:rsidRPr="006152B6">
              <w:rPr>
                <w:rStyle w:val="a3"/>
                <w:rFonts w:hint="cs"/>
                <w:rtl/>
              </w:rPr>
              <w:t>[=של חרס]</w:t>
            </w:r>
            <w:r w:rsidR="00FB7618">
              <w:rPr>
                <w:rStyle w:val="a8"/>
                <w:rFonts w:hint="cs"/>
                <w:rtl/>
              </w:rPr>
              <w:t xml:space="preserve"> </w:t>
            </w:r>
            <w:r w:rsidRPr="00FB7618">
              <w:rPr>
                <w:rStyle w:val="a8"/>
                <w:rtl/>
              </w:rPr>
              <w:t xml:space="preserve">על הנר שלא יאחז </w:t>
            </w:r>
            <w:r w:rsidR="00FB7618" w:rsidRPr="006152B6">
              <w:rPr>
                <w:rStyle w:val="a3"/>
                <w:rFonts w:hint="cs"/>
                <w:rtl/>
              </w:rPr>
              <w:t>[=האש]</w:t>
            </w:r>
            <w:r w:rsidR="00FB7618">
              <w:rPr>
                <w:rStyle w:val="a8"/>
                <w:rFonts w:hint="cs"/>
                <w:rtl/>
              </w:rPr>
              <w:t xml:space="preserve"> </w:t>
            </w:r>
            <w:r w:rsidRPr="00FB7618">
              <w:rPr>
                <w:rStyle w:val="a8"/>
                <w:rtl/>
              </w:rPr>
              <w:t>בקורה</w:t>
            </w:r>
            <w:r w:rsidR="00FB7618">
              <w:rPr>
                <w:rStyle w:val="a8"/>
                <w:rFonts w:hint="cs"/>
                <w:rtl/>
              </w:rPr>
              <w:t xml:space="preserve"> </w:t>
            </w:r>
            <w:r w:rsidR="00FB7618" w:rsidRPr="006152B6">
              <w:rPr>
                <w:rStyle w:val="a3"/>
                <w:rFonts w:hint="cs"/>
                <w:rtl/>
              </w:rPr>
              <w:t>[=שמעל הנר. וזו הצלה מסכנה שאינה מצויה]</w:t>
            </w:r>
            <w:r w:rsidRPr="006152B6">
              <w:rPr>
                <w:rStyle w:val="a3"/>
                <w:rFonts w:hint="cs"/>
                <w:rtl/>
              </w:rPr>
              <w:t>?</w:t>
            </w:r>
            <w:r w:rsidRPr="006152B6">
              <w:rPr>
                <w:rStyle w:val="a3"/>
                <w:rtl/>
              </w:rPr>
              <w:t xml:space="preserve"> </w:t>
            </w:r>
          </w:p>
          <w:p w14:paraId="321400C2" w14:textId="77777777" w:rsidR="000A692D" w:rsidRDefault="000A692D" w:rsidP="0066487F">
            <w:pPr>
              <w:rPr>
                <w:rtl/>
              </w:rPr>
            </w:pPr>
            <w:r>
              <w:rPr>
                <w:rtl/>
              </w:rPr>
              <w:t xml:space="preserve">בבתי </w:t>
            </w:r>
            <w:proofErr w:type="spellStart"/>
            <w:r>
              <w:rPr>
                <w:rtl/>
              </w:rPr>
              <w:t>גחיני</w:t>
            </w:r>
            <w:proofErr w:type="spellEnd"/>
            <w:r w:rsidR="00FB7618">
              <w:rPr>
                <w:rFonts w:hint="cs"/>
                <w:rtl/>
              </w:rPr>
              <w:t xml:space="preserve"> </w:t>
            </w:r>
            <w:r w:rsidR="00FB7618" w:rsidRPr="006152B6">
              <w:rPr>
                <w:rStyle w:val="a3"/>
                <w:rFonts w:hint="cs"/>
                <w:rtl/>
              </w:rPr>
              <w:t>[=נמוכים]</w:t>
            </w:r>
            <w:r w:rsidRPr="006152B6">
              <w:rPr>
                <w:rStyle w:val="a3"/>
                <w:rFonts w:hint="cs"/>
                <w:rtl/>
              </w:rPr>
              <w:t>,</w:t>
            </w:r>
            <w:r>
              <w:rPr>
                <w:rtl/>
              </w:rPr>
              <w:t xml:space="preserve"> </w:t>
            </w:r>
            <w:proofErr w:type="spellStart"/>
            <w:r>
              <w:rPr>
                <w:rtl/>
              </w:rPr>
              <w:t>דשכיח</w:t>
            </w:r>
            <w:proofErr w:type="spellEnd"/>
            <w:r>
              <w:rPr>
                <w:rtl/>
              </w:rPr>
              <w:t xml:space="preserve"> בהו דליקה</w:t>
            </w:r>
            <w:r>
              <w:rPr>
                <w:rFonts w:hint="cs"/>
                <w:rtl/>
              </w:rPr>
              <w:t>.</w:t>
            </w:r>
          </w:p>
        </w:tc>
        <w:tc>
          <w:tcPr>
            <w:tcW w:w="4207" w:type="dxa"/>
            <w:shd w:val="clear" w:color="auto" w:fill="auto"/>
          </w:tcPr>
          <w:p w14:paraId="446DF1A3" w14:textId="77777777" w:rsidR="000A692D" w:rsidRPr="00D17E8C" w:rsidRDefault="000A692D" w:rsidP="0066487F">
            <w:pPr>
              <w:rPr>
                <w:rStyle w:val="a7"/>
                <w:rtl/>
              </w:rPr>
            </w:pPr>
            <w:proofErr w:type="spellStart"/>
            <w:r w:rsidRPr="00D17E8C">
              <w:rPr>
                <w:rStyle w:val="a7"/>
                <w:rtl/>
              </w:rPr>
              <w:t>איתיביה</w:t>
            </w:r>
            <w:proofErr w:type="spellEnd"/>
            <w:r w:rsidRPr="00D17E8C">
              <w:rPr>
                <w:rStyle w:val="a7"/>
                <w:rtl/>
              </w:rPr>
              <w:t xml:space="preserve"> </w:t>
            </w:r>
            <w:proofErr w:type="spellStart"/>
            <w:r w:rsidRPr="00D17E8C">
              <w:rPr>
                <w:rStyle w:val="a7"/>
                <w:rtl/>
              </w:rPr>
              <w:t>כופין</w:t>
            </w:r>
            <w:proofErr w:type="spellEnd"/>
            <w:r w:rsidRPr="00D17E8C">
              <w:rPr>
                <w:rStyle w:val="a7"/>
                <w:rtl/>
              </w:rPr>
              <w:t xml:space="preserve"> קערה. של חרס על גבי הנר </w:t>
            </w:r>
            <w:proofErr w:type="spellStart"/>
            <w:r w:rsidRPr="00D17E8C">
              <w:rPr>
                <w:rStyle w:val="a7"/>
                <w:rtl/>
              </w:rPr>
              <w:t>כו</w:t>
            </w:r>
            <w:proofErr w:type="spellEnd"/>
            <w:r w:rsidRPr="00D17E8C">
              <w:rPr>
                <w:rStyle w:val="a7"/>
                <w:rtl/>
              </w:rPr>
              <w:t xml:space="preserve">': </w:t>
            </w:r>
          </w:p>
          <w:p w14:paraId="48DBC7EA" w14:textId="77777777" w:rsidR="000A692D" w:rsidRPr="00D17E8C" w:rsidRDefault="000A692D" w:rsidP="0066487F">
            <w:pPr>
              <w:rPr>
                <w:rStyle w:val="a7"/>
                <w:rtl/>
              </w:rPr>
            </w:pPr>
            <w:proofErr w:type="spellStart"/>
            <w:r w:rsidRPr="00D17E8C">
              <w:rPr>
                <w:rStyle w:val="a7"/>
                <w:rtl/>
              </w:rPr>
              <w:t>גחיני</w:t>
            </w:r>
            <w:proofErr w:type="spellEnd"/>
            <w:r w:rsidRPr="00D17E8C">
              <w:rPr>
                <w:rStyle w:val="a7"/>
                <w:rtl/>
              </w:rPr>
              <w:t xml:space="preserve">. </w:t>
            </w:r>
            <w:proofErr w:type="spellStart"/>
            <w:r w:rsidRPr="00D17E8C">
              <w:rPr>
                <w:rStyle w:val="a7"/>
                <w:rtl/>
              </w:rPr>
              <w:t>נמוכין</w:t>
            </w:r>
            <w:proofErr w:type="spellEnd"/>
            <w:r w:rsidRPr="00D17E8C">
              <w:rPr>
                <w:rStyle w:val="a7"/>
                <w:rtl/>
              </w:rPr>
              <w:t xml:space="preserve">: </w:t>
            </w:r>
          </w:p>
        </w:tc>
      </w:tr>
      <w:tr w:rsidR="000A692D" w14:paraId="5B5FCA92" w14:textId="77777777" w:rsidTr="002B4443">
        <w:tc>
          <w:tcPr>
            <w:tcW w:w="4207" w:type="dxa"/>
            <w:shd w:val="clear" w:color="auto" w:fill="auto"/>
          </w:tcPr>
          <w:p w14:paraId="09DF5F95" w14:textId="77777777" w:rsidR="000A692D" w:rsidRPr="006C0B92" w:rsidRDefault="000A692D" w:rsidP="0066487F">
            <w:pPr>
              <w:rPr>
                <w:b/>
                <w:bCs/>
                <w:rtl/>
              </w:rPr>
            </w:pPr>
            <w:r w:rsidRPr="00FB7618">
              <w:rPr>
                <w:rStyle w:val="a3"/>
                <w:rFonts w:hint="cs"/>
                <w:rtl/>
              </w:rPr>
              <w:t>[=משנה להלן</w:t>
            </w:r>
            <w:r w:rsidR="000C5DFD">
              <w:rPr>
                <w:rStyle w:val="a3"/>
                <w:rFonts w:hint="cs"/>
                <w:rtl/>
              </w:rPr>
              <w:t xml:space="preserve"> </w:t>
            </w:r>
            <w:proofErr w:type="spellStart"/>
            <w:r w:rsidR="000C5DFD">
              <w:rPr>
                <w:rStyle w:val="a3"/>
                <w:rFonts w:hint="cs"/>
                <w:rtl/>
              </w:rPr>
              <w:t>קנא,ב</w:t>
            </w:r>
            <w:proofErr w:type="spellEnd"/>
            <w:r w:rsidR="006E13AE">
              <w:rPr>
                <w:rStyle w:val="a3"/>
                <w:rFonts w:hint="cs"/>
                <w:rtl/>
              </w:rPr>
              <w:t xml:space="preserve"> למעלה</w:t>
            </w:r>
            <w:r w:rsidRPr="00FB7618">
              <w:rPr>
                <w:rStyle w:val="a3"/>
                <w:rFonts w:hint="cs"/>
                <w:rtl/>
              </w:rPr>
              <w:t>:]</w:t>
            </w:r>
            <w:r w:rsidRPr="00FB7618">
              <w:rPr>
                <w:rStyle w:val="a3"/>
                <w:rtl/>
              </w:rPr>
              <w:t xml:space="preserve"> </w:t>
            </w:r>
            <w:r w:rsidRPr="00FB7618">
              <w:rPr>
                <w:rStyle w:val="a8"/>
                <w:rtl/>
              </w:rPr>
              <w:t xml:space="preserve">וכן קורה שנשברה </w:t>
            </w:r>
            <w:proofErr w:type="spellStart"/>
            <w:r w:rsidRPr="00FB7618">
              <w:rPr>
                <w:rStyle w:val="a8"/>
                <w:rtl/>
              </w:rPr>
              <w:t>סומכין</w:t>
            </w:r>
            <w:proofErr w:type="spellEnd"/>
            <w:r w:rsidRPr="00FB7618">
              <w:rPr>
                <w:rStyle w:val="a8"/>
                <w:rtl/>
              </w:rPr>
              <w:t xml:space="preserve"> אותה בספסל ובארוכות המטה</w:t>
            </w:r>
            <w:r w:rsidR="00D565BE">
              <w:rPr>
                <w:rStyle w:val="a8"/>
                <w:rFonts w:hint="cs"/>
                <w:rtl/>
              </w:rPr>
              <w:t>.</w:t>
            </w:r>
            <w:r w:rsidRPr="006C0B92">
              <w:rPr>
                <w:b/>
                <w:bCs/>
                <w:rtl/>
              </w:rPr>
              <w:t xml:space="preserve"> </w:t>
            </w:r>
            <w:r w:rsidR="00D565BE" w:rsidRPr="00D565BE">
              <w:rPr>
                <w:rStyle w:val="a3"/>
                <w:rFonts w:hint="cs"/>
                <w:rtl/>
              </w:rPr>
              <w:t>[=והרי זו הצלה שאינה מצויה?]</w:t>
            </w:r>
          </w:p>
          <w:p w14:paraId="59628F06" w14:textId="77777777" w:rsidR="000A692D" w:rsidRPr="00A67934" w:rsidRDefault="000A692D" w:rsidP="0066487F">
            <w:pPr>
              <w:rPr>
                <w:rtl/>
              </w:rPr>
            </w:pPr>
            <w:proofErr w:type="spellStart"/>
            <w:r>
              <w:rPr>
                <w:rtl/>
              </w:rPr>
              <w:t>בכשורי</w:t>
            </w:r>
            <w:proofErr w:type="spellEnd"/>
            <w:r>
              <w:rPr>
                <w:rtl/>
              </w:rPr>
              <w:t xml:space="preserve"> </w:t>
            </w:r>
            <w:r w:rsidR="00D565BE" w:rsidRPr="0087406A">
              <w:rPr>
                <w:rStyle w:val="a3"/>
                <w:rFonts w:hint="cs"/>
                <w:rtl/>
              </w:rPr>
              <w:t xml:space="preserve">[=קורות] </w:t>
            </w:r>
            <w:r>
              <w:rPr>
                <w:rtl/>
              </w:rPr>
              <w:t>חדתי</w:t>
            </w:r>
            <w:r w:rsidR="00D565BE">
              <w:rPr>
                <w:rFonts w:hint="cs"/>
                <w:rtl/>
              </w:rPr>
              <w:t xml:space="preserve"> </w:t>
            </w:r>
            <w:r w:rsidR="00D565BE" w:rsidRPr="0087406A">
              <w:rPr>
                <w:rStyle w:val="a3"/>
                <w:rFonts w:hint="cs"/>
                <w:rtl/>
              </w:rPr>
              <w:t>[=חדשות]</w:t>
            </w:r>
            <w:r w:rsidRPr="0087406A">
              <w:rPr>
                <w:rStyle w:val="a3"/>
                <w:rFonts w:hint="cs"/>
                <w:rtl/>
              </w:rPr>
              <w:t>,</w:t>
            </w:r>
            <w:r>
              <w:rPr>
                <w:rtl/>
              </w:rPr>
              <w:t xml:space="preserve"> </w:t>
            </w:r>
            <w:proofErr w:type="spellStart"/>
            <w:r>
              <w:rPr>
                <w:rtl/>
              </w:rPr>
              <w:t>דעבידי</w:t>
            </w:r>
            <w:proofErr w:type="spellEnd"/>
            <w:r>
              <w:rPr>
                <w:rtl/>
              </w:rPr>
              <w:t xml:space="preserve"> </w:t>
            </w:r>
            <w:proofErr w:type="spellStart"/>
            <w:r>
              <w:rPr>
                <w:rtl/>
              </w:rPr>
              <w:t>דפקעי</w:t>
            </w:r>
            <w:proofErr w:type="spellEnd"/>
            <w:r>
              <w:rPr>
                <w:rFonts w:hint="cs"/>
                <w:rtl/>
              </w:rPr>
              <w:t>.</w:t>
            </w:r>
          </w:p>
        </w:tc>
        <w:tc>
          <w:tcPr>
            <w:tcW w:w="4207" w:type="dxa"/>
            <w:shd w:val="clear" w:color="auto" w:fill="auto"/>
          </w:tcPr>
          <w:p w14:paraId="3515C65A" w14:textId="77777777" w:rsidR="000A692D" w:rsidRPr="00D17E8C" w:rsidRDefault="000A692D" w:rsidP="0066487F">
            <w:pPr>
              <w:rPr>
                <w:rStyle w:val="a7"/>
                <w:rtl/>
              </w:rPr>
            </w:pPr>
            <w:r w:rsidRPr="00D17E8C">
              <w:rPr>
                <w:rStyle w:val="a7"/>
                <w:rtl/>
              </w:rPr>
              <w:t xml:space="preserve">וכן קורה שנשברה </w:t>
            </w:r>
            <w:proofErr w:type="spellStart"/>
            <w:r w:rsidRPr="00D17E8C">
              <w:rPr>
                <w:rStyle w:val="a7"/>
                <w:rtl/>
              </w:rPr>
              <w:t>כו</w:t>
            </w:r>
            <w:proofErr w:type="spellEnd"/>
            <w:r w:rsidRPr="00D17E8C">
              <w:rPr>
                <w:rStyle w:val="a7"/>
                <w:rtl/>
              </w:rPr>
              <w:t xml:space="preserve">'. משנה היא לקמן: </w:t>
            </w:r>
          </w:p>
          <w:p w14:paraId="1F673720" w14:textId="77777777" w:rsidR="000A692D" w:rsidRPr="00D17E8C" w:rsidRDefault="000A692D" w:rsidP="0066487F">
            <w:pPr>
              <w:rPr>
                <w:rStyle w:val="a7"/>
                <w:rtl/>
              </w:rPr>
            </w:pPr>
            <w:r w:rsidRPr="00D17E8C">
              <w:rPr>
                <w:rStyle w:val="a7"/>
                <w:rtl/>
              </w:rPr>
              <w:t xml:space="preserve">שנשברה. בשבת: </w:t>
            </w:r>
          </w:p>
          <w:p w14:paraId="55BA8497" w14:textId="77777777" w:rsidR="000A692D" w:rsidRPr="00D17E8C" w:rsidRDefault="000A692D" w:rsidP="0066487F">
            <w:pPr>
              <w:rPr>
                <w:rStyle w:val="a7"/>
                <w:rtl/>
              </w:rPr>
            </w:pPr>
            <w:r w:rsidRPr="00D17E8C">
              <w:rPr>
                <w:rStyle w:val="a7"/>
                <w:rtl/>
              </w:rPr>
              <w:t xml:space="preserve">ארוכות המטה. </w:t>
            </w:r>
            <w:proofErr w:type="spellStart"/>
            <w:r w:rsidRPr="00D17E8C">
              <w:rPr>
                <w:rStyle w:val="a7"/>
                <w:rtl/>
              </w:rPr>
              <w:t>לימונ</w:t>
            </w:r>
            <w:proofErr w:type="spellEnd"/>
            <w:r w:rsidRPr="00D17E8C">
              <w:rPr>
                <w:rStyle w:val="a7"/>
                <w:rtl/>
              </w:rPr>
              <w:t xml:space="preserve">''ש {יצולים (מוטות אורך בעגלה, במחרשה </w:t>
            </w:r>
            <w:proofErr w:type="spellStart"/>
            <w:r w:rsidRPr="00D17E8C">
              <w:rPr>
                <w:rStyle w:val="a7"/>
                <w:rtl/>
              </w:rPr>
              <w:t>וכו</w:t>
            </w:r>
            <w:proofErr w:type="spellEnd"/>
            <w:r w:rsidRPr="00D17E8C">
              <w:rPr>
                <w:rStyle w:val="a7"/>
                <w:rtl/>
              </w:rPr>
              <w:t xml:space="preserve">', כאן במיטה של פרקים)} : </w:t>
            </w:r>
          </w:p>
          <w:p w14:paraId="6F7D7702" w14:textId="77777777" w:rsidR="000A692D" w:rsidRPr="00D17E8C" w:rsidRDefault="000A692D" w:rsidP="0066487F">
            <w:pPr>
              <w:rPr>
                <w:rStyle w:val="a7"/>
                <w:rtl/>
              </w:rPr>
            </w:pPr>
            <w:r w:rsidRPr="00D17E8C">
              <w:rPr>
                <w:rStyle w:val="a7"/>
                <w:rtl/>
              </w:rPr>
              <w:t xml:space="preserve">בספסל. </w:t>
            </w:r>
            <w:proofErr w:type="spellStart"/>
            <w:r w:rsidRPr="00D17E8C">
              <w:rPr>
                <w:rStyle w:val="a7"/>
                <w:rtl/>
              </w:rPr>
              <w:t>דכלי</w:t>
            </w:r>
            <w:proofErr w:type="spellEnd"/>
            <w:r w:rsidRPr="00D17E8C">
              <w:rPr>
                <w:rStyle w:val="a7"/>
                <w:rtl/>
              </w:rPr>
              <w:t xml:space="preserve"> הוא ומותר לטלטלו: </w:t>
            </w:r>
          </w:p>
          <w:p w14:paraId="3B4B85FB" w14:textId="77777777" w:rsidR="000A692D" w:rsidRPr="00D17E8C" w:rsidRDefault="000A692D" w:rsidP="0066487F">
            <w:pPr>
              <w:rPr>
                <w:rStyle w:val="a7"/>
                <w:rtl/>
              </w:rPr>
            </w:pPr>
            <w:proofErr w:type="spellStart"/>
            <w:r w:rsidRPr="00D17E8C">
              <w:rPr>
                <w:rStyle w:val="a7"/>
                <w:rtl/>
              </w:rPr>
              <w:t>בכשורי</w:t>
            </w:r>
            <w:proofErr w:type="spellEnd"/>
            <w:r w:rsidRPr="00D17E8C">
              <w:rPr>
                <w:rStyle w:val="a7"/>
                <w:rtl/>
              </w:rPr>
              <w:t xml:space="preserve"> חדתי. שלא נבדקו עדיין וכשמכביד משא הבית עליהן שהיו </w:t>
            </w:r>
            <w:proofErr w:type="spellStart"/>
            <w:r w:rsidRPr="00D17E8C">
              <w:rPr>
                <w:rStyle w:val="a7"/>
                <w:rtl/>
              </w:rPr>
              <w:t>טחין</w:t>
            </w:r>
            <w:proofErr w:type="spellEnd"/>
            <w:r w:rsidRPr="00D17E8C">
              <w:rPr>
                <w:rStyle w:val="a7"/>
                <w:rtl/>
              </w:rPr>
              <w:t xml:space="preserve"> על גגותיהן בטיט שכיחי </w:t>
            </w:r>
            <w:proofErr w:type="spellStart"/>
            <w:r w:rsidRPr="00D17E8C">
              <w:rPr>
                <w:rStyle w:val="a7"/>
                <w:rtl/>
              </w:rPr>
              <w:t>דפקעי</w:t>
            </w:r>
            <w:proofErr w:type="spellEnd"/>
            <w:r w:rsidRPr="00D17E8C">
              <w:rPr>
                <w:rStyle w:val="a7"/>
                <w:rtl/>
              </w:rPr>
              <w:t xml:space="preserve">: </w:t>
            </w:r>
          </w:p>
        </w:tc>
      </w:tr>
      <w:tr w:rsidR="000A692D" w14:paraId="381DA025" w14:textId="77777777" w:rsidTr="002B4443">
        <w:tc>
          <w:tcPr>
            <w:tcW w:w="4207" w:type="dxa"/>
            <w:shd w:val="clear" w:color="auto" w:fill="auto"/>
          </w:tcPr>
          <w:p w14:paraId="04EB1B75" w14:textId="77777777" w:rsidR="000A692D" w:rsidRDefault="00D565BE" w:rsidP="0066487F">
            <w:pPr>
              <w:rPr>
                <w:rtl/>
              </w:rPr>
            </w:pPr>
            <w:r w:rsidRPr="00D565BE">
              <w:rPr>
                <w:rStyle w:val="a3"/>
                <w:rFonts w:hint="cs"/>
                <w:rtl/>
              </w:rPr>
              <w:t>[=משנה ביצה</w:t>
            </w:r>
            <w:r>
              <w:rPr>
                <w:rStyle w:val="a3"/>
                <w:rFonts w:hint="cs"/>
                <w:rtl/>
              </w:rPr>
              <w:t xml:space="preserve"> </w:t>
            </w:r>
            <w:proofErr w:type="spellStart"/>
            <w:r>
              <w:rPr>
                <w:rStyle w:val="a3"/>
                <w:rFonts w:hint="cs"/>
                <w:rtl/>
              </w:rPr>
              <w:t>לה,ב</w:t>
            </w:r>
            <w:proofErr w:type="spellEnd"/>
            <w:r w:rsidRPr="00D565BE">
              <w:rPr>
                <w:rStyle w:val="a3"/>
                <w:rFonts w:hint="cs"/>
                <w:rtl/>
              </w:rPr>
              <w:t xml:space="preserve">] </w:t>
            </w:r>
            <w:proofErr w:type="spellStart"/>
            <w:r w:rsidR="000A692D" w:rsidRPr="00FB7618">
              <w:rPr>
                <w:rStyle w:val="a8"/>
                <w:rtl/>
              </w:rPr>
              <w:t>נותנין</w:t>
            </w:r>
            <w:proofErr w:type="spellEnd"/>
            <w:r w:rsidR="000A692D" w:rsidRPr="00FB7618">
              <w:rPr>
                <w:rStyle w:val="a8"/>
                <w:rtl/>
              </w:rPr>
              <w:t xml:space="preserve"> כלי תחת הדלף </w:t>
            </w:r>
            <w:r w:rsidR="00E61E1E" w:rsidRPr="00E61E1E">
              <w:rPr>
                <w:rStyle w:val="a3"/>
                <w:rFonts w:hint="cs"/>
                <w:rtl/>
              </w:rPr>
              <w:t xml:space="preserve">[=לקבלו] </w:t>
            </w:r>
            <w:r w:rsidR="000A692D" w:rsidRPr="00FB7618">
              <w:rPr>
                <w:rStyle w:val="a8"/>
                <w:rtl/>
              </w:rPr>
              <w:t>בשבת</w:t>
            </w:r>
            <w:r w:rsidR="000A692D">
              <w:rPr>
                <w:rFonts w:hint="cs"/>
                <w:rtl/>
              </w:rPr>
              <w:t>?</w:t>
            </w:r>
            <w:r w:rsidR="000A692D">
              <w:rPr>
                <w:rtl/>
              </w:rPr>
              <w:t xml:space="preserve"> </w:t>
            </w:r>
          </w:p>
          <w:p w14:paraId="4A8917DE" w14:textId="77777777" w:rsidR="000A692D" w:rsidRDefault="000A692D" w:rsidP="0066487F">
            <w:pPr>
              <w:rPr>
                <w:rtl/>
              </w:rPr>
            </w:pPr>
            <w:r>
              <w:rPr>
                <w:rtl/>
              </w:rPr>
              <w:t xml:space="preserve">בבתי חדתי </w:t>
            </w:r>
            <w:proofErr w:type="spellStart"/>
            <w:r>
              <w:rPr>
                <w:rtl/>
              </w:rPr>
              <w:t>דשכיחי</w:t>
            </w:r>
            <w:proofErr w:type="spellEnd"/>
            <w:r>
              <w:rPr>
                <w:rtl/>
              </w:rPr>
              <w:t xml:space="preserve"> </w:t>
            </w:r>
            <w:proofErr w:type="spellStart"/>
            <w:r>
              <w:rPr>
                <w:rtl/>
              </w:rPr>
              <w:t>דדלפי</w:t>
            </w:r>
            <w:proofErr w:type="spellEnd"/>
            <w:r>
              <w:rPr>
                <w:rFonts w:hint="cs"/>
                <w:rtl/>
              </w:rPr>
              <w:t>.</w:t>
            </w:r>
          </w:p>
        </w:tc>
        <w:tc>
          <w:tcPr>
            <w:tcW w:w="4207" w:type="dxa"/>
            <w:shd w:val="clear" w:color="auto" w:fill="auto"/>
          </w:tcPr>
          <w:p w14:paraId="08657A9D" w14:textId="77777777" w:rsidR="000A692D" w:rsidRPr="00D17E8C" w:rsidRDefault="000A692D" w:rsidP="0066487F">
            <w:pPr>
              <w:rPr>
                <w:rStyle w:val="a7"/>
                <w:rtl/>
              </w:rPr>
            </w:pPr>
            <w:r w:rsidRPr="00D17E8C">
              <w:rPr>
                <w:rStyle w:val="a7"/>
                <w:rtl/>
              </w:rPr>
              <w:t xml:space="preserve">תחת הדלף. לקבלו: </w:t>
            </w:r>
          </w:p>
        </w:tc>
      </w:tr>
    </w:tbl>
    <w:p w14:paraId="63956D60" w14:textId="77777777" w:rsidR="002B4443" w:rsidRDefault="002B4443" w:rsidP="002B4443">
      <w:pPr>
        <w:pStyle w:val="3"/>
      </w:pPr>
      <w:r>
        <w:rPr>
          <w:rFonts w:hint="cs"/>
          <w:rtl/>
        </w:rPr>
        <w:t xml:space="preserve">הסבר רב יוסף לפסיקת רב </w:t>
      </w:r>
      <w:proofErr w:type="spellStart"/>
      <w:r>
        <w:rPr>
          <w:rFonts w:hint="cs"/>
          <w:rtl/>
        </w:rPr>
        <w:t>חסדא</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07"/>
      </w:tblGrid>
      <w:tr w:rsidR="00D17E8C" w14:paraId="609F7782" w14:textId="77777777" w:rsidTr="00EC1423">
        <w:tc>
          <w:tcPr>
            <w:tcW w:w="4207" w:type="dxa"/>
            <w:shd w:val="clear" w:color="auto" w:fill="auto"/>
          </w:tcPr>
          <w:p w14:paraId="7691F614" w14:textId="77777777" w:rsidR="00D17E8C" w:rsidRPr="00D17E8C" w:rsidRDefault="00D17E8C" w:rsidP="00603DC9">
            <w:pPr>
              <w:rPr>
                <w:bCs/>
                <w:iCs/>
                <w:color w:val="984806" w:themeColor="accent6" w:themeShade="80"/>
                <w:rtl/>
              </w:rPr>
            </w:pPr>
            <w:r>
              <w:rPr>
                <w:rtl/>
              </w:rPr>
              <w:t>רב יוסף אמר</w:t>
            </w:r>
            <w:r>
              <w:rPr>
                <w:rFonts w:hint="cs"/>
                <w:rtl/>
              </w:rPr>
              <w:t>:</w:t>
            </w:r>
            <w:r>
              <w:rPr>
                <w:rtl/>
              </w:rPr>
              <w:t xml:space="preserve"> </w:t>
            </w:r>
            <w:r w:rsidRPr="0087406A">
              <w:rPr>
                <w:rtl/>
              </w:rPr>
              <w:t xml:space="preserve">היינו טעמא </w:t>
            </w:r>
            <w:proofErr w:type="spellStart"/>
            <w:r w:rsidRPr="0087406A">
              <w:rPr>
                <w:rtl/>
              </w:rPr>
              <w:t>דרב</w:t>
            </w:r>
            <w:proofErr w:type="spellEnd"/>
            <w:r w:rsidRPr="0087406A">
              <w:rPr>
                <w:rtl/>
              </w:rPr>
              <w:t xml:space="preserve"> </w:t>
            </w:r>
            <w:proofErr w:type="spellStart"/>
            <w:r w:rsidRPr="0087406A">
              <w:rPr>
                <w:rtl/>
              </w:rPr>
              <w:t>חסדא</w:t>
            </w:r>
            <w:proofErr w:type="spellEnd"/>
            <w:r w:rsidRPr="00D17E8C">
              <w:rPr>
                <w:rStyle w:val="a9"/>
                <w:rtl/>
              </w:rPr>
              <w:t xml:space="preserve"> </w:t>
            </w:r>
            <w:r w:rsidRPr="00E61E1E">
              <w:rPr>
                <w:rStyle w:val="a3"/>
                <w:rFonts w:hint="cs"/>
                <w:rtl/>
              </w:rPr>
              <w:t>[=שאוסר לתת כלי לקבל ביצה התרנגולת]</w:t>
            </w:r>
            <w:r>
              <w:rPr>
                <w:rStyle w:val="a9"/>
                <w:rFonts w:hint="cs"/>
                <w:rtl/>
              </w:rPr>
              <w:t xml:space="preserve"> </w:t>
            </w:r>
            <w:r w:rsidRPr="0087406A">
              <w:rPr>
                <w:rtl/>
              </w:rPr>
              <w:t xml:space="preserve">משום </w:t>
            </w:r>
            <w:proofErr w:type="spellStart"/>
            <w:r w:rsidRPr="0087406A">
              <w:rPr>
                <w:rtl/>
              </w:rPr>
              <w:t>דקא</w:t>
            </w:r>
            <w:proofErr w:type="spellEnd"/>
            <w:r w:rsidRPr="0087406A">
              <w:rPr>
                <w:rtl/>
              </w:rPr>
              <w:t xml:space="preserve"> מבטל כלי </w:t>
            </w:r>
            <w:proofErr w:type="spellStart"/>
            <w:r w:rsidRPr="0087406A">
              <w:rPr>
                <w:rtl/>
              </w:rPr>
              <w:t>מהיכנו</w:t>
            </w:r>
            <w:proofErr w:type="spellEnd"/>
            <w:r w:rsidRPr="0087406A">
              <w:rPr>
                <w:rFonts w:hint="cs"/>
                <w:rtl/>
              </w:rPr>
              <w:t>.</w:t>
            </w:r>
            <w:r w:rsidR="00603DC9">
              <w:rPr>
                <w:rFonts w:hint="cs"/>
                <w:bCs/>
                <w:iCs/>
                <w:color w:val="984806" w:themeColor="accent6" w:themeShade="80"/>
                <w:rtl/>
              </w:rPr>
              <w:t xml:space="preserve"> </w:t>
            </w:r>
            <w:r w:rsidR="00603DC9" w:rsidRPr="00603DC9">
              <w:rPr>
                <w:rStyle w:val="a3"/>
                <w:rFonts w:hint="cs"/>
                <w:rtl/>
              </w:rPr>
              <w:t xml:space="preserve">[=בכך שמניח </w:t>
            </w:r>
            <w:r w:rsidR="00603DC9">
              <w:rPr>
                <w:rStyle w:val="a3"/>
                <w:rFonts w:hint="cs"/>
                <w:rtl/>
              </w:rPr>
              <w:t xml:space="preserve">על הכלי </w:t>
            </w:r>
            <w:r w:rsidR="00603DC9" w:rsidRPr="00603DC9">
              <w:rPr>
                <w:rStyle w:val="a3"/>
                <w:rFonts w:hint="cs"/>
                <w:rtl/>
              </w:rPr>
              <w:t xml:space="preserve">את הביצה שהיא מוקצה, </w:t>
            </w:r>
            <w:r w:rsidR="00603DC9">
              <w:rPr>
                <w:rStyle w:val="a3"/>
                <w:rFonts w:hint="cs"/>
                <w:rtl/>
              </w:rPr>
              <w:t xml:space="preserve">הוא הופך את הכלי להיות מוקצה. אבל </w:t>
            </w:r>
            <w:r w:rsidR="00603DC9" w:rsidRPr="00603DC9">
              <w:rPr>
                <w:rStyle w:val="a3"/>
                <w:rFonts w:hint="cs"/>
                <w:rtl/>
              </w:rPr>
              <w:t xml:space="preserve">לכפות כלי </w:t>
            </w:r>
            <w:r w:rsidR="00603DC9" w:rsidRPr="00603DC9">
              <w:rPr>
                <w:rStyle w:val="a3"/>
                <w:rFonts w:hint="cs"/>
                <w:b/>
                <w:bCs/>
                <w:color w:val="FF0000"/>
                <w:rtl/>
              </w:rPr>
              <w:t xml:space="preserve">על </w:t>
            </w:r>
            <w:r w:rsidR="00603DC9" w:rsidRPr="00603DC9">
              <w:rPr>
                <w:rStyle w:val="a3"/>
                <w:rFonts w:hint="cs"/>
                <w:rtl/>
              </w:rPr>
              <w:t xml:space="preserve">הביצה מותר, שאינו מבטל את הכלי </w:t>
            </w:r>
            <w:proofErr w:type="spellStart"/>
            <w:r w:rsidR="00603DC9" w:rsidRPr="00603DC9">
              <w:rPr>
                <w:rStyle w:val="a3"/>
                <w:rFonts w:hint="cs"/>
                <w:rtl/>
              </w:rPr>
              <w:t>מהיכנו</w:t>
            </w:r>
            <w:proofErr w:type="spellEnd"/>
            <w:r w:rsidR="00603DC9">
              <w:rPr>
                <w:rStyle w:val="a3"/>
                <w:rFonts w:hint="cs"/>
                <w:rtl/>
              </w:rPr>
              <w:t>, ואפשר יהיה לקחת את הכלי בהמשך השבת</w:t>
            </w:r>
            <w:r w:rsidR="00603DC9" w:rsidRPr="00603DC9">
              <w:rPr>
                <w:rStyle w:val="a3"/>
                <w:rFonts w:hint="cs"/>
                <w:rtl/>
              </w:rPr>
              <w:t>].</w:t>
            </w:r>
          </w:p>
        </w:tc>
        <w:tc>
          <w:tcPr>
            <w:tcW w:w="4207" w:type="dxa"/>
            <w:shd w:val="clear" w:color="auto" w:fill="auto"/>
          </w:tcPr>
          <w:p w14:paraId="589A6748" w14:textId="77777777" w:rsidR="00D17E8C" w:rsidRDefault="00D17E8C" w:rsidP="0066487F">
            <w:pPr>
              <w:rPr>
                <w:rStyle w:val="a7"/>
                <w:rtl/>
              </w:rPr>
            </w:pPr>
            <w:r w:rsidRPr="00D17E8C">
              <w:rPr>
                <w:rStyle w:val="a7"/>
                <w:rtl/>
              </w:rPr>
              <w:t xml:space="preserve">טעמא </w:t>
            </w:r>
            <w:proofErr w:type="spellStart"/>
            <w:r w:rsidRPr="00D17E8C">
              <w:rPr>
                <w:rStyle w:val="a7"/>
                <w:rtl/>
              </w:rPr>
              <w:t>דרב</w:t>
            </w:r>
            <w:proofErr w:type="spellEnd"/>
            <w:r w:rsidRPr="00D17E8C">
              <w:rPr>
                <w:rStyle w:val="a7"/>
                <w:rtl/>
              </w:rPr>
              <w:t xml:space="preserve"> </w:t>
            </w:r>
            <w:proofErr w:type="spellStart"/>
            <w:r w:rsidRPr="00D17E8C">
              <w:rPr>
                <w:rStyle w:val="a7"/>
                <w:rtl/>
              </w:rPr>
              <w:t>חסדא</w:t>
            </w:r>
            <w:proofErr w:type="spellEnd"/>
            <w:r w:rsidRPr="00D17E8C">
              <w:rPr>
                <w:rStyle w:val="a7"/>
                <w:rtl/>
              </w:rPr>
              <w:t xml:space="preserve">. דאין </w:t>
            </w:r>
            <w:proofErr w:type="spellStart"/>
            <w:r w:rsidRPr="00D17E8C">
              <w:rPr>
                <w:rStyle w:val="a7"/>
                <w:rtl/>
              </w:rPr>
              <w:t>נותנין</w:t>
            </w:r>
            <w:proofErr w:type="spellEnd"/>
            <w:r w:rsidRPr="00D17E8C">
              <w:rPr>
                <w:rStyle w:val="a7"/>
                <w:rtl/>
              </w:rPr>
              <w:t xml:space="preserve"> כלי תחת התרנגולת: </w:t>
            </w:r>
          </w:p>
          <w:p w14:paraId="3679257A" w14:textId="77777777" w:rsidR="00D17E8C" w:rsidRPr="00D17E8C" w:rsidRDefault="00D17E8C" w:rsidP="0066487F">
            <w:pPr>
              <w:rPr>
                <w:rStyle w:val="a7"/>
                <w:rtl/>
              </w:rPr>
            </w:pPr>
            <w:r w:rsidRPr="00D17E8C">
              <w:rPr>
                <w:rStyle w:val="a7"/>
                <w:rtl/>
              </w:rPr>
              <w:t xml:space="preserve">מפני שמבטל כלי </w:t>
            </w:r>
            <w:proofErr w:type="spellStart"/>
            <w:r w:rsidRPr="00D17E8C">
              <w:rPr>
                <w:rStyle w:val="a7"/>
                <w:rtl/>
              </w:rPr>
              <w:t>מהיכנו</w:t>
            </w:r>
            <w:proofErr w:type="spellEnd"/>
            <w:r w:rsidRPr="00D17E8C">
              <w:rPr>
                <w:rStyle w:val="a7"/>
                <w:rtl/>
              </w:rPr>
              <w:t>. שהיה מוכן מתחלה לטלטלו ועכשיו עושהו מוקצה:</w:t>
            </w:r>
          </w:p>
        </w:tc>
      </w:tr>
    </w:tbl>
    <w:p w14:paraId="60B8AD49" w14:textId="77777777" w:rsidR="00EC1423" w:rsidRDefault="00EC1423" w:rsidP="00EC1423">
      <w:pPr>
        <w:pStyle w:val="3"/>
      </w:pPr>
      <w:r>
        <w:rPr>
          <w:rFonts w:hint="cs"/>
          <w:rtl/>
        </w:rPr>
        <w:t>קושיות על רב יוסף ותירוצים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07"/>
      </w:tblGrid>
      <w:tr w:rsidR="00A51951" w14:paraId="14A0DD7D" w14:textId="77777777" w:rsidTr="00EC1423">
        <w:tc>
          <w:tcPr>
            <w:tcW w:w="4207" w:type="dxa"/>
            <w:shd w:val="clear" w:color="auto" w:fill="auto"/>
          </w:tcPr>
          <w:p w14:paraId="27DCBB6A" w14:textId="77777777" w:rsidR="00A51951" w:rsidRDefault="00A51951" w:rsidP="00603DC9">
            <w:pPr>
              <w:rPr>
                <w:rtl/>
              </w:rPr>
            </w:pPr>
            <w:proofErr w:type="spellStart"/>
            <w:r>
              <w:rPr>
                <w:rtl/>
              </w:rPr>
              <w:t>איתיביה</w:t>
            </w:r>
            <w:proofErr w:type="spellEnd"/>
            <w:r>
              <w:rPr>
                <w:rtl/>
              </w:rPr>
              <w:t xml:space="preserve"> </w:t>
            </w:r>
            <w:proofErr w:type="spellStart"/>
            <w:r>
              <w:rPr>
                <w:rtl/>
              </w:rPr>
              <w:t>אביי</w:t>
            </w:r>
            <w:proofErr w:type="spellEnd"/>
            <w:r>
              <w:rPr>
                <w:rFonts w:hint="cs"/>
                <w:rtl/>
              </w:rPr>
              <w:t>:</w:t>
            </w:r>
            <w:r>
              <w:rPr>
                <w:rtl/>
              </w:rPr>
              <w:t xml:space="preserve"> </w:t>
            </w:r>
            <w:r w:rsidRPr="00D17E8C">
              <w:rPr>
                <w:rStyle w:val="a8"/>
                <w:rtl/>
              </w:rPr>
              <w:t>חבית של טבל שנשברה מביא כלי אחר ומניח תחתיה</w:t>
            </w:r>
            <w:r w:rsidR="00603DC9">
              <w:rPr>
                <w:rFonts w:hint="cs"/>
                <w:rtl/>
              </w:rPr>
              <w:t>.</w:t>
            </w:r>
            <w:r>
              <w:rPr>
                <w:rtl/>
              </w:rPr>
              <w:t xml:space="preserve"> </w:t>
            </w:r>
            <w:r w:rsidR="00603DC9" w:rsidRPr="00603DC9">
              <w:rPr>
                <w:rStyle w:val="a3"/>
                <w:rFonts w:hint="cs"/>
                <w:rtl/>
              </w:rPr>
              <w:t xml:space="preserve">[=והרי מבטל את הכלי </w:t>
            </w:r>
            <w:proofErr w:type="spellStart"/>
            <w:r w:rsidR="00603DC9" w:rsidRPr="00603DC9">
              <w:rPr>
                <w:rStyle w:val="a3"/>
                <w:rFonts w:hint="cs"/>
                <w:rtl/>
              </w:rPr>
              <w:t>מהיכנו</w:t>
            </w:r>
            <w:proofErr w:type="spellEnd"/>
            <w:r w:rsidR="00603DC9" w:rsidRPr="00603DC9">
              <w:rPr>
                <w:rStyle w:val="a3"/>
                <w:rFonts w:hint="cs"/>
                <w:rtl/>
              </w:rPr>
              <w:t>, בכך שמניח עליו טבל</w:t>
            </w:r>
            <w:r w:rsidR="00603DC9">
              <w:rPr>
                <w:rStyle w:val="a3"/>
                <w:rFonts w:hint="cs"/>
                <w:rtl/>
              </w:rPr>
              <w:t>?</w:t>
            </w:r>
            <w:r w:rsidR="00603DC9" w:rsidRPr="00603DC9">
              <w:rPr>
                <w:rStyle w:val="a3"/>
                <w:rFonts w:hint="cs"/>
                <w:rtl/>
              </w:rPr>
              <w:t>]</w:t>
            </w:r>
          </w:p>
          <w:p w14:paraId="5A0E8894" w14:textId="77777777" w:rsidR="00A51951" w:rsidRPr="00A51951" w:rsidRDefault="00A51951" w:rsidP="00A51951">
            <w:pPr>
              <w:rPr>
                <w:bCs/>
                <w:iCs/>
                <w:color w:val="984806" w:themeColor="accent6" w:themeShade="80"/>
                <w:rtl/>
              </w:rPr>
            </w:pPr>
            <w:proofErr w:type="spellStart"/>
            <w:r>
              <w:rPr>
                <w:rtl/>
              </w:rPr>
              <w:t>א''ל</w:t>
            </w:r>
            <w:proofErr w:type="spellEnd"/>
            <w:r>
              <w:rPr>
                <w:rtl/>
              </w:rPr>
              <w:t xml:space="preserve"> </w:t>
            </w:r>
            <w:r>
              <w:rPr>
                <w:rFonts w:hint="cs"/>
                <w:rtl/>
              </w:rPr>
              <w:t>:</w:t>
            </w:r>
            <w:r>
              <w:rPr>
                <w:rtl/>
              </w:rPr>
              <w:t xml:space="preserve"> </w:t>
            </w:r>
            <w:r w:rsidRPr="00A51951">
              <w:rPr>
                <w:rStyle w:val="a9"/>
                <w:rtl/>
              </w:rPr>
              <w:t>טבל מוכן הוא אצל שבת</w:t>
            </w:r>
            <w:r w:rsidRPr="00A51951">
              <w:rPr>
                <w:rStyle w:val="a9"/>
                <w:rFonts w:hint="cs"/>
                <w:rtl/>
              </w:rPr>
              <w:t>,</w:t>
            </w:r>
            <w:r w:rsidRPr="00A51951">
              <w:rPr>
                <w:rStyle w:val="a9"/>
                <w:rtl/>
              </w:rPr>
              <w:t xml:space="preserve"> שאם עבר ותקנו מתוקן</w:t>
            </w:r>
            <w:r w:rsidRPr="00A51951">
              <w:rPr>
                <w:rStyle w:val="a9"/>
                <w:rFonts w:hint="cs"/>
                <w:rtl/>
              </w:rPr>
              <w:t>.</w:t>
            </w:r>
          </w:p>
        </w:tc>
        <w:tc>
          <w:tcPr>
            <w:tcW w:w="4207" w:type="dxa"/>
            <w:shd w:val="clear" w:color="auto" w:fill="auto"/>
          </w:tcPr>
          <w:p w14:paraId="7A9A8302" w14:textId="77777777" w:rsidR="00A51951" w:rsidRPr="00D17E8C" w:rsidRDefault="00A51951" w:rsidP="00BB3822">
            <w:pPr>
              <w:rPr>
                <w:rStyle w:val="a7"/>
                <w:rtl/>
              </w:rPr>
            </w:pPr>
            <w:r w:rsidRPr="00BB3822">
              <w:rPr>
                <w:rStyle w:val="a7"/>
                <w:b/>
                <w:bCs/>
                <w:rtl/>
              </w:rPr>
              <w:t>מוכן הוא</w:t>
            </w:r>
            <w:r w:rsidR="00BB3822">
              <w:rPr>
                <w:rStyle w:val="a7"/>
                <w:rFonts w:hint="cs"/>
                <w:rtl/>
              </w:rPr>
              <w:t xml:space="preserve"> </w:t>
            </w:r>
            <w:r w:rsidR="00BB3822" w:rsidRPr="00BB3822">
              <w:rPr>
                <w:rStyle w:val="a7"/>
                <w:rFonts w:hint="cs"/>
                <w:b/>
                <w:bCs/>
                <w:rtl/>
              </w:rPr>
              <w:t>-</w:t>
            </w:r>
            <w:r w:rsidRPr="00D17E8C">
              <w:rPr>
                <w:rStyle w:val="a7"/>
                <w:rtl/>
              </w:rPr>
              <w:t xml:space="preserve"> שאין בו מוקצה אלא איסורו</w:t>
            </w:r>
            <w:r w:rsidR="00BB3822">
              <w:rPr>
                <w:rStyle w:val="a7"/>
                <w:rFonts w:hint="cs"/>
                <w:rtl/>
              </w:rPr>
              <w:t>,</w:t>
            </w:r>
            <w:r w:rsidRPr="00D17E8C">
              <w:rPr>
                <w:rStyle w:val="a7"/>
                <w:rtl/>
              </w:rPr>
              <w:t xml:space="preserve"> ואם בא אחד ועבר על דברי חכמים שאסרו לתרום בשבת ותיקנו מתוקן ומותר לטלטלו ולאוכלו</w:t>
            </w:r>
            <w:r w:rsidR="00BB3822">
              <w:rPr>
                <w:rStyle w:val="a7"/>
                <w:rFonts w:hint="cs"/>
                <w:rtl/>
              </w:rPr>
              <w:t>,</w:t>
            </w:r>
            <w:r w:rsidRPr="00D17E8C">
              <w:rPr>
                <w:rStyle w:val="a7"/>
                <w:rtl/>
              </w:rPr>
              <w:t xml:space="preserve"> הלכך לאו מבטל כלי </w:t>
            </w:r>
            <w:proofErr w:type="spellStart"/>
            <w:r w:rsidRPr="00D17E8C">
              <w:rPr>
                <w:rStyle w:val="a7"/>
                <w:rtl/>
              </w:rPr>
              <w:t>מהיכנו</w:t>
            </w:r>
            <w:proofErr w:type="spellEnd"/>
            <w:r w:rsidRPr="00D17E8C">
              <w:rPr>
                <w:rStyle w:val="a7"/>
                <w:rtl/>
              </w:rPr>
              <w:t xml:space="preserve"> </w:t>
            </w:r>
            <w:proofErr w:type="spellStart"/>
            <w:r w:rsidRPr="00D17E8C">
              <w:rPr>
                <w:rStyle w:val="a7"/>
                <w:rtl/>
              </w:rPr>
              <w:t>חשיב</w:t>
            </w:r>
            <w:proofErr w:type="spellEnd"/>
            <w:r w:rsidRPr="00D17E8C">
              <w:rPr>
                <w:rStyle w:val="a7"/>
                <w:rtl/>
              </w:rPr>
              <w:t xml:space="preserve"> ליה: </w:t>
            </w:r>
          </w:p>
        </w:tc>
      </w:tr>
      <w:tr w:rsidR="00E91208" w14:paraId="41671C8C" w14:textId="77777777" w:rsidTr="00EC1423">
        <w:tc>
          <w:tcPr>
            <w:tcW w:w="4207" w:type="dxa"/>
            <w:shd w:val="clear" w:color="auto" w:fill="auto"/>
          </w:tcPr>
          <w:p w14:paraId="7A5DBE54" w14:textId="77777777" w:rsidR="00E91208" w:rsidRDefault="00E91208" w:rsidP="00E91208">
            <w:pPr>
              <w:rPr>
                <w:rtl/>
              </w:rPr>
            </w:pPr>
            <w:proofErr w:type="spellStart"/>
            <w:r w:rsidRPr="00E91208">
              <w:rPr>
                <w:rStyle w:val="a8"/>
                <w:rtl/>
              </w:rPr>
              <w:t>נותנין</w:t>
            </w:r>
            <w:proofErr w:type="spellEnd"/>
            <w:r w:rsidRPr="00E91208">
              <w:rPr>
                <w:rStyle w:val="a8"/>
                <w:rtl/>
              </w:rPr>
              <w:t xml:space="preserve"> כלי תחת הנר לקבל ניצוצות</w:t>
            </w:r>
            <w:r>
              <w:rPr>
                <w:rFonts w:hint="cs"/>
                <w:rtl/>
              </w:rPr>
              <w:t>?</w:t>
            </w:r>
            <w:r>
              <w:rPr>
                <w:rtl/>
              </w:rPr>
              <w:t xml:space="preserve"> </w:t>
            </w:r>
          </w:p>
          <w:p w14:paraId="795B8603" w14:textId="77777777" w:rsidR="00E91208" w:rsidRPr="00E91208" w:rsidRDefault="00E91208" w:rsidP="00E91208">
            <w:pPr>
              <w:rPr>
                <w:rStyle w:val="a8"/>
                <w:iCs/>
                <w:color w:val="984806" w:themeColor="accent6" w:themeShade="80"/>
                <w:rtl/>
              </w:rPr>
            </w:pPr>
            <w:proofErr w:type="spellStart"/>
            <w:r>
              <w:rPr>
                <w:rtl/>
              </w:rPr>
              <w:t>א''ר</w:t>
            </w:r>
            <w:proofErr w:type="spellEnd"/>
            <w:r>
              <w:rPr>
                <w:rtl/>
              </w:rPr>
              <w:t xml:space="preserve"> </w:t>
            </w:r>
            <w:proofErr w:type="spellStart"/>
            <w:r>
              <w:rPr>
                <w:rtl/>
              </w:rPr>
              <w:t>הונא</w:t>
            </w:r>
            <w:proofErr w:type="spellEnd"/>
            <w:r>
              <w:rPr>
                <w:rtl/>
              </w:rPr>
              <w:t xml:space="preserve"> בריה </w:t>
            </w:r>
            <w:proofErr w:type="spellStart"/>
            <w:r>
              <w:rPr>
                <w:rtl/>
              </w:rPr>
              <w:t>דרב</w:t>
            </w:r>
            <w:proofErr w:type="spellEnd"/>
            <w:r>
              <w:rPr>
                <w:rtl/>
              </w:rPr>
              <w:t xml:space="preserve"> יהושע</w:t>
            </w:r>
            <w:r>
              <w:rPr>
                <w:rFonts w:hint="cs"/>
                <w:rtl/>
              </w:rPr>
              <w:t>:</w:t>
            </w:r>
            <w:r>
              <w:rPr>
                <w:rtl/>
              </w:rPr>
              <w:t xml:space="preserve"> </w:t>
            </w:r>
            <w:r w:rsidRPr="00E91208">
              <w:rPr>
                <w:rStyle w:val="a9"/>
                <w:rtl/>
              </w:rPr>
              <w:t>ניצוצות אין בהן ממש</w:t>
            </w:r>
            <w:r w:rsidRPr="00E91208">
              <w:rPr>
                <w:rStyle w:val="a9"/>
                <w:rFonts w:hint="cs"/>
                <w:rtl/>
              </w:rPr>
              <w:t>.</w:t>
            </w:r>
            <w:r w:rsidR="009A4148">
              <w:rPr>
                <w:rStyle w:val="a8"/>
                <w:rFonts w:hint="cs"/>
                <w:iCs/>
                <w:color w:val="984806" w:themeColor="accent6" w:themeShade="80"/>
                <w:rtl/>
              </w:rPr>
              <w:t xml:space="preserve"> </w:t>
            </w:r>
            <w:r w:rsidR="009A4148" w:rsidRPr="009A4148">
              <w:rPr>
                <w:rStyle w:val="a3"/>
                <w:rFonts w:hint="cs"/>
                <w:rtl/>
              </w:rPr>
              <w:t>[=וגם לאחר שנפלו ניצוצות לכלי מותר לטלטל אותו].</w:t>
            </w:r>
          </w:p>
        </w:tc>
        <w:tc>
          <w:tcPr>
            <w:tcW w:w="4207" w:type="dxa"/>
            <w:shd w:val="clear" w:color="auto" w:fill="auto"/>
          </w:tcPr>
          <w:p w14:paraId="473117B4" w14:textId="77777777" w:rsidR="00E91208" w:rsidRPr="00D17E8C" w:rsidRDefault="00E91208" w:rsidP="00E91208">
            <w:pPr>
              <w:rPr>
                <w:rStyle w:val="a7"/>
                <w:rtl/>
              </w:rPr>
            </w:pPr>
            <w:r w:rsidRPr="009A4148">
              <w:rPr>
                <w:rStyle w:val="a7"/>
                <w:b/>
                <w:bCs/>
                <w:rtl/>
              </w:rPr>
              <w:t>אין בהן ממש</w:t>
            </w:r>
            <w:r w:rsidR="009A4148">
              <w:rPr>
                <w:rStyle w:val="a7"/>
                <w:rFonts w:hint="cs"/>
                <w:rtl/>
              </w:rPr>
              <w:t xml:space="preserve"> </w:t>
            </w:r>
            <w:r w:rsidR="009A4148" w:rsidRPr="009A4148">
              <w:rPr>
                <w:rStyle w:val="a7"/>
                <w:rFonts w:hint="cs"/>
                <w:b/>
                <w:bCs/>
                <w:rtl/>
              </w:rPr>
              <w:t>-</w:t>
            </w:r>
            <w:r w:rsidR="009A4148">
              <w:rPr>
                <w:rStyle w:val="a7"/>
                <w:rFonts w:hint="cs"/>
                <w:rtl/>
              </w:rPr>
              <w:t xml:space="preserve"> </w:t>
            </w:r>
            <w:r w:rsidRPr="00D17E8C">
              <w:rPr>
                <w:rStyle w:val="a7"/>
                <w:rtl/>
              </w:rPr>
              <w:t xml:space="preserve">ומותר </w:t>
            </w:r>
            <w:proofErr w:type="spellStart"/>
            <w:r w:rsidRPr="00D17E8C">
              <w:rPr>
                <w:rStyle w:val="a7"/>
                <w:rtl/>
              </w:rPr>
              <w:t>ליטלן</w:t>
            </w:r>
            <w:proofErr w:type="spellEnd"/>
            <w:r w:rsidRPr="00D17E8C">
              <w:rPr>
                <w:rStyle w:val="a7"/>
                <w:rtl/>
              </w:rPr>
              <w:t xml:space="preserve"> אחר שנפלו לתוכו: </w:t>
            </w:r>
          </w:p>
        </w:tc>
      </w:tr>
      <w:tr w:rsidR="00436A9B" w14:paraId="59C43EC8" w14:textId="77777777" w:rsidTr="00EC1423">
        <w:tc>
          <w:tcPr>
            <w:tcW w:w="4207" w:type="dxa"/>
            <w:shd w:val="clear" w:color="auto" w:fill="auto"/>
          </w:tcPr>
          <w:p w14:paraId="2BBEFDA1" w14:textId="77777777" w:rsidR="00436A9B" w:rsidRDefault="00436A9B" w:rsidP="00436A9B">
            <w:pPr>
              <w:rPr>
                <w:rtl/>
              </w:rPr>
            </w:pPr>
            <w:r w:rsidRPr="00E91208">
              <w:rPr>
                <w:rStyle w:val="a8"/>
                <w:rtl/>
              </w:rPr>
              <w:t xml:space="preserve">וכן קורה שנשברה </w:t>
            </w:r>
            <w:proofErr w:type="spellStart"/>
            <w:r w:rsidRPr="00E91208">
              <w:rPr>
                <w:rStyle w:val="a8"/>
                <w:rtl/>
              </w:rPr>
              <w:t>סומכין</w:t>
            </w:r>
            <w:proofErr w:type="spellEnd"/>
            <w:r w:rsidRPr="00E91208">
              <w:rPr>
                <w:rStyle w:val="a8"/>
                <w:rtl/>
              </w:rPr>
              <w:t xml:space="preserve"> אותה בספסל או בארוכות המטה</w:t>
            </w:r>
            <w:r>
              <w:rPr>
                <w:rFonts w:hint="cs"/>
                <w:rtl/>
              </w:rPr>
              <w:t>?</w:t>
            </w:r>
            <w:r>
              <w:rPr>
                <w:rtl/>
              </w:rPr>
              <w:t xml:space="preserve"> </w:t>
            </w:r>
          </w:p>
          <w:p w14:paraId="5914CA00" w14:textId="77777777" w:rsidR="00436A9B" w:rsidRPr="00436A9B" w:rsidRDefault="00436A9B" w:rsidP="00436A9B">
            <w:pPr>
              <w:rPr>
                <w:rStyle w:val="a8"/>
                <w:bCs w:val="0"/>
                <w:color w:val="auto"/>
                <w:rtl/>
              </w:rPr>
            </w:pPr>
            <w:proofErr w:type="spellStart"/>
            <w:r>
              <w:rPr>
                <w:rtl/>
              </w:rPr>
              <w:t>דרפי</w:t>
            </w:r>
            <w:proofErr w:type="spellEnd"/>
            <w:r>
              <w:rPr>
                <w:rFonts w:hint="cs"/>
                <w:rtl/>
              </w:rPr>
              <w:t>,</w:t>
            </w:r>
            <w:r>
              <w:rPr>
                <w:rtl/>
              </w:rPr>
              <w:t xml:space="preserve"> דאי בעי שקיל ליה</w:t>
            </w:r>
            <w:r>
              <w:rPr>
                <w:rFonts w:hint="cs"/>
                <w:rtl/>
              </w:rPr>
              <w:t xml:space="preserve"> </w:t>
            </w:r>
            <w:r w:rsidRPr="00E61E1E">
              <w:rPr>
                <w:rStyle w:val="a3"/>
                <w:rFonts w:hint="cs"/>
                <w:rtl/>
              </w:rPr>
              <w:t xml:space="preserve">[=ואינו מבטל כלי </w:t>
            </w:r>
            <w:proofErr w:type="spellStart"/>
            <w:r w:rsidRPr="00E61E1E">
              <w:rPr>
                <w:rStyle w:val="a3"/>
                <w:rFonts w:hint="cs"/>
                <w:rtl/>
              </w:rPr>
              <w:t>מהיכנו</w:t>
            </w:r>
            <w:proofErr w:type="spellEnd"/>
            <w:r w:rsidRPr="00E61E1E">
              <w:rPr>
                <w:rStyle w:val="a3"/>
                <w:rFonts w:hint="cs"/>
                <w:rtl/>
              </w:rPr>
              <w:t>]</w:t>
            </w:r>
          </w:p>
        </w:tc>
        <w:tc>
          <w:tcPr>
            <w:tcW w:w="4207" w:type="dxa"/>
            <w:shd w:val="clear" w:color="auto" w:fill="auto"/>
          </w:tcPr>
          <w:p w14:paraId="0D964AE7" w14:textId="77777777" w:rsidR="00436A9B" w:rsidRPr="00D17E8C" w:rsidRDefault="00436A9B" w:rsidP="00436A9B">
            <w:pPr>
              <w:rPr>
                <w:rStyle w:val="a7"/>
                <w:rtl/>
              </w:rPr>
            </w:pPr>
            <w:r w:rsidRPr="009A4148">
              <w:rPr>
                <w:rStyle w:val="a7"/>
                <w:b/>
                <w:bCs/>
                <w:rtl/>
              </w:rPr>
              <w:t xml:space="preserve">וכן קורה </w:t>
            </w:r>
            <w:proofErr w:type="spellStart"/>
            <w:r w:rsidRPr="009A4148">
              <w:rPr>
                <w:rStyle w:val="a7"/>
                <w:b/>
                <w:bCs/>
                <w:rtl/>
              </w:rPr>
              <w:t>כו</w:t>
            </w:r>
            <w:proofErr w:type="spellEnd"/>
            <w:r w:rsidRPr="009A4148">
              <w:rPr>
                <w:rStyle w:val="a7"/>
                <w:b/>
                <w:bCs/>
                <w:rtl/>
              </w:rPr>
              <w:t>'</w:t>
            </w:r>
            <w:r w:rsidRPr="00D17E8C">
              <w:rPr>
                <w:rStyle w:val="a7"/>
                <w:rtl/>
              </w:rPr>
              <w:t xml:space="preserve">. </w:t>
            </w:r>
            <w:proofErr w:type="spellStart"/>
            <w:r w:rsidRPr="00D17E8C">
              <w:rPr>
                <w:rStyle w:val="a7"/>
                <w:rtl/>
              </w:rPr>
              <w:t>קס</w:t>
            </w:r>
            <w:proofErr w:type="spellEnd"/>
            <w:r w:rsidRPr="00D17E8C">
              <w:rPr>
                <w:rStyle w:val="a7"/>
                <w:rtl/>
              </w:rPr>
              <w:t xml:space="preserve">''ד שמהדקו שם ואינו יכול שוב </w:t>
            </w:r>
            <w:proofErr w:type="spellStart"/>
            <w:r w:rsidRPr="00D17E8C">
              <w:rPr>
                <w:rStyle w:val="a7"/>
                <w:rtl/>
              </w:rPr>
              <w:t>ליטלו</w:t>
            </w:r>
            <w:proofErr w:type="spellEnd"/>
            <w:r w:rsidRPr="00D17E8C">
              <w:rPr>
                <w:rStyle w:val="a7"/>
                <w:rtl/>
              </w:rPr>
              <w:t xml:space="preserve">: </w:t>
            </w:r>
          </w:p>
        </w:tc>
      </w:tr>
      <w:tr w:rsidR="005A7938" w14:paraId="60CFC73E" w14:textId="77777777" w:rsidTr="00EC1423">
        <w:tc>
          <w:tcPr>
            <w:tcW w:w="4207" w:type="dxa"/>
            <w:shd w:val="clear" w:color="auto" w:fill="auto"/>
          </w:tcPr>
          <w:p w14:paraId="58A967B4" w14:textId="77777777" w:rsidR="005A7938" w:rsidRDefault="00A15D7B" w:rsidP="005A7938">
            <w:pPr>
              <w:rPr>
                <w:rtl/>
              </w:rPr>
            </w:pPr>
            <w:r w:rsidRPr="00A15D7B">
              <w:rPr>
                <w:rStyle w:val="a3"/>
                <w:rFonts w:hint="cs"/>
                <w:rtl/>
              </w:rPr>
              <w:t xml:space="preserve">[=משנה ביצה </w:t>
            </w:r>
            <w:proofErr w:type="spellStart"/>
            <w:r w:rsidRPr="00A15D7B">
              <w:rPr>
                <w:rStyle w:val="a3"/>
                <w:rFonts w:hint="cs"/>
                <w:rtl/>
              </w:rPr>
              <w:t>לה,ב</w:t>
            </w:r>
            <w:proofErr w:type="spellEnd"/>
            <w:r w:rsidRPr="00A15D7B">
              <w:rPr>
                <w:rStyle w:val="a3"/>
                <w:rFonts w:hint="cs"/>
                <w:rtl/>
              </w:rPr>
              <w:t xml:space="preserve">] </w:t>
            </w:r>
            <w:proofErr w:type="spellStart"/>
            <w:r w:rsidR="005A7938" w:rsidRPr="005A7938">
              <w:rPr>
                <w:rStyle w:val="a8"/>
                <w:rtl/>
              </w:rPr>
              <w:t>נותנין</w:t>
            </w:r>
            <w:proofErr w:type="spellEnd"/>
            <w:r w:rsidR="005A7938" w:rsidRPr="005A7938">
              <w:rPr>
                <w:rStyle w:val="a8"/>
                <w:rtl/>
              </w:rPr>
              <w:t xml:space="preserve"> כלי תחת הדלף בשבת</w:t>
            </w:r>
            <w:r w:rsidR="005A7938">
              <w:rPr>
                <w:rFonts w:hint="cs"/>
                <w:rtl/>
              </w:rPr>
              <w:t>?</w:t>
            </w:r>
            <w:r w:rsidR="005A7938">
              <w:rPr>
                <w:rtl/>
              </w:rPr>
              <w:t xml:space="preserve"> </w:t>
            </w:r>
          </w:p>
          <w:p w14:paraId="75FC578D" w14:textId="77777777" w:rsidR="005A7938" w:rsidRPr="005A7938" w:rsidRDefault="005A7938" w:rsidP="005A7938">
            <w:pPr>
              <w:rPr>
                <w:rStyle w:val="a8"/>
                <w:bCs w:val="0"/>
                <w:color w:val="auto"/>
                <w:rtl/>
              </w:rPr>
            </w:pPr>
            <w:r>
              <w:rPr>
                <w:rtl/>
              </w:rPr>
              <w:t xml:space="preserve">בדלף הראוי </w:t>
            </w:r>
            <w:r w:rsidRPr="00E61E1E">
              <w:rPr>
                <w:rStyle w:val="a3"/>
                <w:rFonts w:hint="cs"/>
                <w:rtl/>
              </w:rPr>
              <w:t>[=</w:t>
            </w:r>
            <w:proofErr w:type="spellStart"/>
            <w:r w:rsidRPr="00E61E1E">
              <w:rPr>
                <w:rStyle w:val="a3"/>
                <w:rFonts w:hint="cs"/>
                <w:rtl/>
              </w:rPr>
              <w:t>לשתיה</w:t>
            </w:r>
            <w:proofErr w:type="spellEnd"/>
            <w:r w:rsidRPr="00E61E1E">
              <w:rPr>
                <w:rStyle w:val="a3"/>
                <w:rFonts w:hint="cs"/>
                <w:rtl/>
              </w:rPr>
              <w:t>].</w:t>
            </w:r>
          </w:p>
        </w:tc>
        <w:tc>
          <w:tcPr>
            <w:tcW w:w="4207" w:type="dxa"/>
            <w:shd w:val="clear" w:color="auto" w:fill="auto"/>
          </w:tcPr>
          <w:p w14:paraId="6CB7C364" w14:textId="77777777" w:rsidR="005A7938" w:rsidRPr="00D17E8C" w:rsidRDefault="005A7938" w:rsidP="0066487F">
            <w:pPr>
              <w:rPr>
                <w:rStyle w:val="a7"/>
                <w:rtl/>
              </w:rPr>
            </w:pPr>
            <w:r w:rsidRPr="00D17E8C">
              <w:rPr>
                <w:rStyle w:val="a7"/>
                <w:rtl/>
              </w:rPr>
              <w:t xml:space="preserve">הראוי. </w:t>
            </w:r>
            <w:proofErr w:type="spellStart"/>
            <w:r w:rsidRPr="00D17E8C">
              <w:rPr>
                <w:rStyle w:val="a7"/>
                <w:rtl/>
              </w:rPr>
              <w:t>לשתיה</w:t>
            </w:r>
            <w:proofErr w:type="spellEnd"/>
            <w:r>
              <w:rPr>
                <w:rStyle w:val="a7"/>
                <w:rFonts w:hint="cs"/>
                <w:rtl/>
              </w:rPr>
              <w:t>.</w:t>
            </w:r>
            <w:r w:rsidRPr="00D17E8C">
              <w:rPr>
                <w:rStyle w:val="a7"/>
                <w:rtl/>
              </w:rPr>
              <w:t xml:space="preserve"> כל אלו משניות הן:</w:t>
            </w:r>
          </w:p>
        </w:tc>
      </w:tr>
      <w:tr w:rsidR="00E60889" w14:paraId="5EC73F2F" w14:textId="77777777" w:rsidTr="00EC1423">
        <w:tc>
          <w:tcPr>
            <w:tcW w:w="4207" w:type="dxa"/>
            <w:shd w:val="clear" w:color="auto" w:fill="auto"/>
          </w:tcPr>
          <w:p w14:paraId="1E1B6F5D" w14:textId="77777777" w:rsidR="00E60889" w:rsidRPr="00047AC1" w:rsidRDefault="00E60889" w:rsidP="00E60889">
            <w:pPr>
              <w:rPr>
                <w:rStyle w:val="a3"/>
                <w:rtl/>
              </w:rPr>
            </w:pPr>
            <w:proofErr w:type="spellStart"/>
            <w:r w:rsidRPr="004C24D3">
              <w:rPr>
                <w:rStyle w:val="a8"/>
                <w:rtl/>
              </w:rPr>
              <w:t>כופין</w:t>
            </w:r>
            <w:proofErr w:type="spellEnd"/>
            <w:r w:rsidRPr="004C24D3">
              <w:rPr>
                <w:rStyle w:val="a8"/>
                <w:rtl/>
              </w:rPr>
              <w:t xml:space="preserve"> את הסל לפני </w:t>
            </w:r>
            <w:proofErr w:type="spellStart"/>
            <w:r w:rsidRPr="004C24D3">
              <w:rPr>
                <w:rStyle w:val="a8"/>
                <w:rtl/>
              </w:rPr>
              <w:t>האפרוחין</w:t>
            </w:r>
            <w:proofErr w:type="spellEnd"/>
            <w:r w:rsidRPr="004C24D3">
              <w:rPr>
                <w:rStyle w:val="a8"/>
                <w:rtl/>
              </w:rPr>
              <w:t xml:space="preserve"> שיעלו וירדו</w:t>
            </w:r>
            <w:r w:rsidR="00047AC1">
              <w:rPr>
                <w:rFonts w:hint="cs"/>
                <w:rtl/>
              </w:rPr>
              <w:t>.</w:t>
            </w:r>
            <w:r>
              <w:rPr>
                <w:rtl/>
              </w:rPr>
              <w:t xml:space="preserve"> </w:t>
            </w:r>
            <w:r w:rsidR="00B153E3" w:rsidRPr="00047AC1">
              <w:rPr>
                <w:rStyle w:val="a3"/>
                <w:rFonts w:hint="cs"/>
                <w:rtl/>
              </w:rPr>
              <w:t xml:space="preserve">[=והרי מבטל הסל </w:t>
            </w:r>
            <w:proofErr w:type="spellStart"/>
            <w:r w:rsidR="00B153E3" w:rsidRPr="00047AC1">
              <w:rPr>
                <w:rStyle w:val="a3"/>
                <w:rFonts w:hint="cs"/>
                <w:rtl/>
              </w:rPr>
              <w:t>מהיכנו</w:t>
            </w:r>
            <w:proofErr w:type="spellEnd"/>
            <w:r w:rsidR="00B153E3" w:rsidRPr="00047AC1">
              <w:rPr>
                <w:rStyle w:val="a3"/>
                <w:rFonts w:hint="cs"/>
                <w:rtl/>
              </w:rPr>
              <w:t>?]</w:t>
            </w:r>
          </w:p>
          <w:p w14:paraId="1D8C1476" w14:textId="77777777" w:rsidR="00E60889" w:rsidRPr="003078C3" w:rsidRDefault="00E60889" w:rsidP="00E60889">
            <w:pPr>
              <w:rPr>
                <w:rStyle w:val="a3"/>
                <w:rtl/>
              </w:rPr>
            </w:pPr>
            <w:proofErr w:type="spellStart"/>
            <w:r>
              <w:rPr>
                <w:rtl/>
              </w:rPr>
              <w:t>קסבר</w:t>
            </w:r>
            <w:proofErr w:type="spellEnd"/>
            <w:r>
              <w:rPr>
                <w:rtl/>
              </w:rPr>
              <w:t xml:space="preserve"> מותר לטלטלו</w:t>
            </w:r>
            <w:r w:rsidR="00047AC1">
              <w:rPr>
                <w:rFonts w:hint="cs"/>
                <w:rtl/>
              </w:rPr>
              <w:t xml:space="preserve"> </w:t>
            </w:r>
            <w:r w:rsidR="00047AC1" w:rsidRPr="003078C3">
              <w:rPr>
                <w:rStyle w:val="a3"/>
                <w:rFonts w:hint="cs"/>
                <w:rtl/>
              </w:rPr>
              <w:t>[=לאחר שירדו האפרוחים]</w:t>
            </w:r>
            <w:r w:rsidRPr="003078C3">
              <w:rPr>
                <w:rStyle w:val="a3"/>
                <w:rFonts w:hint="cs"/>
                <w:rtl/>
              </w:rPr>
              <w:t>.</w:t>
            </w:r>
          </w:p>
          <w:p w14:paraId="21F9A5E5" w14:textId="77777777" w:rsidR="00E60889" w:rsidRDefault="00E60889" w:rsidP="00E60889">
            <w:pPr>
              <w:rPr>
                <w:rtl/>
              </w:rPr>
            </w:pPr>
            <w:r>
              <w:rPr>
                <w:rtl/>
              </w:rPr>
              <w:t>והתניא</w:t>
            </w:r>
            <w:r>
              <w:rPr>
                <w:rFonts w:hint="cs"/>
                <w:rtl/>
              </w:rPr>
              <w:t>:</w:t>
            </w:r>
            <w:r>
              <w:rPr>
                <w:rtl/>
              </w:rPr>
              <w:t xml:space="preserve"> </w:t>
            </w:r>
            <w:r w:rsidRPr="004C24D3">
              <w:rPr>
                <w:rStyle w:val="a8"/>
                <w:rtl/>
              </w:rPr>
              <w:t>אסור לטלטלו</w:t>
            </w:r>
            <w:r>
              <w:rPr>
                <w:rFonts w:hint="cs"/>
                <w:rtl/>
              </w:rPr>
              <w:t>?</w:t>
            </w:r>
            <w:r>
              <w:rPr>
                <w:rtl/>
              </w:rPr>
              <w:t xml:space="preserve"> </w:t>
            </w:r>
          </w:p>
          <w:p w14:paraId="015E106C" w14:textId="77777777" w:rsidR="00E60889" w:rsidRDefault="00E60889" w:rsidP="00E60889">
            <w:pPr>
              <w:rPr>
                <w:rtl/>
              </w:rPr>
            </w:pPr>
            <w:r>
              <w:rPr>
                <w:rtl/>
              </w:rPr>
              <w:lastRenderedPageBreak/>
              <w:t>בעודן עליו</w:t>
            </w:r>
            <w:r>
              <w:rPr>
                <w:rFonts w:hint="cs"/>
                <w:rtl/>
              </w:rPr>
              <w:t>.</w:t>
            </w:r>
            <w:r>
              <w:rPr>
                <w:rtl/>
              </w:rPr>
              <w:t xml:space="preserve"> </w:t>
            </w:r>
          </w:p>
          <w:p w14:paraId="10A8A4A0" w14:textId="77777777" w:rsidR="00E60889" w:rsidRDefault="00E60889" w:rsidP="00E60889">
            <w:pPr>
              <w:rPr>
                <w:rtl/>
              </w:rPr>
            </w:pPr>
            <w:r>
              <w:rPr>
                <w:rtl/>
              </w:rPr>
              <w:t>והתניא</w:t>
            </w:r>
            <w:r>
              <w:rPr>
                <w:rFonts w:hint="cs"/>
                <w:rtl/>
              </w:rPr>
              <w:t>:</w:t>
            </w:r>
            <w:r>
              <w:rPr>
                <w:rtl/>
              </w:rPr>
              <w:t xml:space="preserve"> </w:t>
            </w:r>
            <w:proofErr w:type="spellStart"/>
            <w:r w:rsidRPr="004C24D3">
              <w:rPr>
                <w:rStyle w:val="a8"/>
                <w:rtl/>
              </w:rPr>
              <w:t>אע</w:t>
            </w:r>
            <w:proofErr w:type="spellEnd"/>
            <w:r w:rsidRPr="004C24D3">
              <w:rPr>
                <w:rStyle w:val="a8"/>
                <w:rtl/>
              </w:rPr>
              <w:t>''פ שאין עודן עליו אסור</w:t>
            </w:r>
            <w:r>
              <w:rPr>
                <w:rFonts w:hint="cs"/>
                <w:rtl/>
              </w:rPr>
              <w:t>?</w:t>
            </w:r>
          </w:p>
          <w:p w14:paraId="30C05A1B" w14:textId="77777777" w:rsidR="00E60889" w:rsidRPr="00E60889" w:rsidRDefault="00E60889" w:rsidP="00E60889">
            <w:pPr>
              <w:rPr>
                <w:rStyle w:val="a8"/>
                <w:iCs/>
                <w:color w:val="984806" w:themeColor="accent6" w:themeShade="80"/>
                <w:rtl/>
              </w:rPr>
            </w:pPr>
            <w:proofErr w:type="spellStart"/>
            <w:r>
              <w:rPr>
                <w:rtl/>
              </w:rPr>
              <w:t>א''ר</w:t>
            </w:r>
            <w:proofErr w:type="spellEnd"/>
            <w:r>
              <w:rPr>
                <w:rtl/>
              </w:rPr>
              <w:t xml:space="preserve"> אבהו</w:t>
            </w:r>
            <w:r>
              <w:rPr>
                <w:rFonts w:hint="cs"/>
                <w:rtl/>
              </w:rPr>
              <w:t>:</w:t>
            </w:r>
            <w:r>
              <w:rPr>
                <w:rtl/>
              </w:rPr>
              <w:t xml:space="preserve"> </w:t>
            </w:r>
            <w:r w:rsidRPr="004C24D3">
              <w:rPr>
                <w:rStyle w:val="a9"/>
                <w:rtl/>
              </w:rPr>
              <w:t>בעודן עליו כל בין השמשות</w:t>
            </w:r>
            <w:r w:rsidRPr="004C24D3">
              <w:rPr>
                <w:rStyle w:val="a9"/>
                <w:rFonts w:hint="cs"/>
                <w:rtl/>
              </w:rPr>
              <w:t>,</w:t>
            </w:r>
            <w:r w:rsidRPr="004C24D3">
              <w:rPr>
                <w:rStyle w:val="a9"/>
                <w:rtl/>
              </w:rPr>
              <w:t xml:space="preserve"> </w:t>
            </w:r>
            <w:proofErr w:type="spellStart"/>
            <w:r w:rsidRPr="003078C3">
              <w:rPr>
                <w:rtl/>
              </w:rPr>
              <w:t>מיגו</w:t>
            </w:r>
            <w:proofErr w:type="spellEnd"/>
            <w:r w:rsidRPr="003078C3">
              <w:rPr>
                <w:rtl/>
              </w:rPr>
              <w:t xml:space="preserve"> </w:t>
            </w:r>
            <w:proofErr w:type="spellStart"/>
            <w:r w:rsidRPr="003078C3">
              <w:rPr>
                <w:rtl/>
              </w:rPr>
              <w:t>דאיתקצאי</w:t>
            </w:r>
            <w:proofErr w:type="spellEnd"/>
            <w:r w:rsidRPr="003078C3">
              <w:rPr>
                <w:rtl/>
              </w:rPr>
              <w:t xml:space="preserve"> לבין השמשות </w:t>
            </w:r>
            <w:proofErr w:type="spellStart"/>
            <w:r w:rsidRPr="003078C3">
              <w:rPr>
                <w:rtl/>
              </w:rPr>
              <w:t>איתקצאי</w:t>
            </w:r>
            <w:proofErr w:type="spellEnd"/>
            <w:r w:rsidRPr="003078C3">
              <w:rPr>
                <w:rtl/>
              </w:rPr>
              <w:t xml:space="preserve"> לכולי יומא</w:t>
            </w:r>
            <w:r w:rsidRPr="003078C3">
              <w:rPr>
                <w:rFonts w:hint="cs"/>
                <w:rtl/>
              </w:rPr>
              <w:t>.</w:t>
            </w:r>
          </w:p>
        </w:tc>
        <w:tc>
          <w:tcPr>
            <w:tcW w:w="4207" w:type="dxa"/>
            <w:shd w:val="clear" w:color="auto" w:fill="auto"/>
          </w:tcPr>
          <w:p w14:paraId="5E4D83D4" w14:textId="77777777" w:rsidR="00E60889" w:rsidRPr="00D17E8C" w:rsidRDefault="00E60889" w:rsidP="00E60889">
            <w:pPr>
              <w:rPr>
                <w:rStyle w:val="a7"/>
                <w:rtl/>
              </w:rPr>
            </w:pPr>
            <w:r w:rsidRPr="00D17E8C">
              <w:rPr>
                <w:rStyle w:val="a7"/>
                <w:rtl/>
              </w:rPr>
              <w:lastRenderedPageBreak/>
              <w:t xml:space="preserve">כל בין השמשות. אבל נתנו שם משחשיכה מותר </w:t>
            </w:r>
            <w:proofErr w:type="spellStart"/>
            <w:r w:rsidRPr="00D17E8C">
              <w:rPr>
                <w:rStyle w:val="a7"/>
                <w:rtl/>
              </w:rPr>
              <w:t>ליטלו</w:t>
            </w:r>
            <w:proofErr w:type="spellEnd"/>
            <w:r w:rsidRPr="00D17E8C">
              <w:rPr>
                <w:rStyle w:val="a7"/>
                <w:rtl/>
              </w:rPr>
              <w:t xml:space="preserve"> אם אין האפרוחי</w:t>
            </w:r>
            <w:r>
              <w:rPr>
                <w:rStyle w:val="a7"/>
                <w:rtl/>
              </w:rPr>
              <w:t>ם עליו:</w:t>
            </w:r>
          </w:p>
        </w:tc>
      </w:tr>
    </w:tbl>
    <w:p w14:paraId="1CCFC418" w14:textId="11328AA8" w:rsidR="00EC1423" w:rsidRDefault="00EC1423" w:rsidP="00EC1423">
      <w:pPr>
        <w:pStyle w:val="3"/>
      </w:pPr>
      <w:r>
        <w:rPr>
          <w:rFonts w:hint="cs"/>
          <w:rtl/>
        </w:rPr>
        <w:t>רבי יצחק</w:t>
      </w:r>
      <w:r w:rsidR="009C2304">
        <w:rPr>
          <w:rFonts w:hint="cs"/>
          <w:rtl/>
        </w:rPr>
        <w:t>: אסור לכפות כלי על הביצה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07"/>
      </w:tblGrid>
      <w:tr w:rsidR="00F47295" w14:paraId="4F9AC2EB" w14:textId="77777777" w:rsidTr="00425966">
        <w:tc>
          <w:tcPr>
            <w:tcW w:w="4207" w:type="dxa"/>
            <w:shd w:val="clear" w:color="auto" w:fill="auto"/>
          </w:tcPr>
          <w:p w14:paraId="69A29446" w14:textId="77777777" w:rsidR="00BE5527" w:rsidRDefault="00F47295" w:rsidP="00BE5527">
            <w:pPr>
              <w:rPr>
                <w:rStyle w:val="a9"/>
                <w:rtl/>
              </w:rPr>
            </w:pPr>
            <w:proofErr w:type="spellStart"/>
            <w:r>
              <w:rPr>
                <w:rtl/>
              </w:rPr>
              <w:t>א''ר</w:t>
            </w:r>
            <w:proofErr w:type="spellEnd"/>
            <w:r>
              <w:rPr>
                <w:rtl/>
              </w:rPr>
              <w:t xml:space="preserve"> יצחק</w:t>
            </w:r>
            <w:r>
              <w:rPr>
                <w:rFonts w:hint="cs"/>
                <w:rtl/>
              </w:rPr>
              <w:t>:</w:t>
            </w:r>
            <w:r>
              <w:rPr>
                <w:rtl/>
              </w:rPr>
              <w:t xml:space="preserve"> </w:t>
            </w:r>
            <w:r w:rsidRPr="00F47295">
              <w:rPr>
                <w:rStyle w:val="a9"/>
                <w:rtl/>
              </w:rPr>
              <w:t xml:space="preserve">כשם שאין </w:t>
            </w:r>
            <w:proofErr w:type="spellStart"/>
            <w:r w:rsidRPr="00F47295">
              <w:rPr>
                <w:rStyle w:val="a9"/>
                <w:rtl/>
              </w:rPr>
              <w:t>נותנין</w:t>
            </w:r>
            <w:proofErr w:type="spellEnd"/>
            <w:r w:rsidRPr="00F47295">
              <w:rPr>
                <w:rStyle w:val="a9"/>
                <w:rtl/>
              </w:rPr>
              <w:t xml:space="preserve"> כלי תחת תרנגולת לקבל ביצתה</w:t>
            </w:r>
            <w:r w:rsidR="00E61E1E">
              <w:rPr>
                <w:rStyle w:val="a9"/>
                <w:rFonts w:hint="cs"/>
                <w:rtl/>
              </w:rPr>
              <w:t>,</w:t>
            </w:r>
            <w:r w:rsidRPr="00F47295">
              <w:rPr>
                <w:rStyle w:val="a9"/>
                <w:rtl/>
              </w:rPr>
              <w:t xml:space="preserve"> כך אין </w:t>
            </w:r>
            <w:proofErr w:type="spellStart"/>
            <w:r w:rsidRPr="00F47295">
              <w:rPr>
                <w:rStyle w:val="a9"/>
                <w:rtl/>
              </w:rPr>
              <w:t>כופין</w:t>
            </w:r>
            <w:proofErr w:type="spellEnd"/>
            <w:r w:rsidRPr="00F47295">
              <w:rPr>
                <w:rStyle w:val="a9"/>
                <w:rtl/>
              </w:rPr>
              <w:t xml:space="preserve"> עליה כלי בשביל שלא תשבר</w:t>
            </w:r>
            <w:r w:rsidRPr="00F47295">
              <w:rPr>
                <w:rStyle w:val="a9"/>
                <w:rFonts w:hint="cs"/>
                <w:rtl/>
              </w:rPr>
              <w:t>.</w:t>
            </w:r>
            <w:r w:rsidRPr="00F47295">
              <w:rPr>
                <w:rStyle w:val="a9"/>
                <w:rtl/>
              </w:rPr>
              <w:t xml:space="preserve"> </w:t>
            </w:r>
            <w:r w:rsidRPr="00F47295">
              <w:rPr>
                <w:rStyle w:val="a3"/>
                <w:rFonts w:hint="cs"/>
                <w:rtl/>
              </w:rPr>
              <w:t xml:space="preserve">[=וחולק על פסיקת רב </w:t>
            </w:r>
            <w:proofErr w:type="spellStart"/>
            <w:r w:rsidRPr="00F47295">
              <w:rPr>
                <w:rStyle w:val="a3"/>
                <w:rFonts w:hint="cs"/>
                <w:rtl/>
              </w:rPr>
              <w:t>חסדא</w:t>
            </w:r>
            <w:proofErr w:type="spellEnd"/>
            <w:r w:rsidRPr="00F47295">
              <w:rPr>
                <w:rStyle w:val="a3"/>
                <w:rFonts w:hint="cs"/>
                <w:rtl/>
              </w:rPr>
              <w:t xml:space="preserve"> בעמוד הקודם].</w:t>
            </w:r>
            <w:r>
              <w:rPr>
                <w:rStyle w:val="a9"/>
                <w:rFonts w:hint="cs"/>
                <w:rtl/>
              </w:rPr>
              <w:t xml:space="preserve"> </w:t>
            </w:r>
          </w:p>
          <w:p w14:paraId="1D1F2D2E" w14:textId="4B6364D7" w:rsidR="00F47295" w:rsidRDefault="00F47295" w:rsidP="00BE5527">
            <w:pPr>
              <w:rPr>
                <w:rtl/>
              </w:rPr>
            </w:pPr>
          </w:p>
        </w:tc>
        <w:tc>
          <w:tcPr>
            <w:tcW w:w="4207" w:type="dxa"/>
            <w:shd w:val="clear" w:color="auto" w:fill="auto"/>
          </w:tcPr>
          <w:p w14:paraId="5014F8D4" w14:textId="77777777" w:rsidR="00F47295" w:rsidRPr="00D17E8C" w:rsidRDefault="00F47295" w:rsidP="0066487F">
            <w:pPr>
              <w:rPr>
                <w:rStyle w:val="a7"/>
                <w:rtl/>
              </w:rPr>
            </w:pPr>
          </w:p>
        </w:tc>
      </w:tr>
    </w:tbl>
    <w:p w14:paraId="3153F2DB" w14:textId="1EAFE7A0" w:rsidR="009C2304" w:rsidRDefault="009C2304" w:rsidP="009C2304">
      <w:pPr>
        <w:pStyle w:val="3"/>
      </w:pPr>
      <w:r>
        <w:rPr>
          <w:rFonts w:hint="cs"/>
          <w:rtl/>
        </w:rPr>
        <w:t>טלטול כלי לצורך מוקצה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07"/>
      </w:tblGrid>
      <w:tr w:rsidR="00F47295" w14:paraId="508D56AC" w14:textId="77777777" w:rsidTr="00425966">
        <w:tc>
          <w:tcPr>
            <w:tcW w:w="4207" w:type="dxa"/>
            <w:shd w:val="clear" w:color="auto" w:fill="auto"/>
          </w:tcPr>
          <w:p w14:paraId="2E3A47A1" w14:textId="77777777" w:rsidR="009C2304" w:rsidRDefault="009C2304" w:rsidP="00F47295">
            <w:pPr>
              <w:rPr>
                <w:rtl/>
              </w:rPr>
            </w:pPr>
            <w:proofErr w:type="spellStart"/>
            <w:r>
              <w:rPr>
                <w:rtl/>
              </w:rPr>
              <w:t>קסבר</w:t>
            </w:r>
            <w:proofErr w:type="spellEnd"/>
            <w:r>
              <w:rPr>
                <w:rtl/>
              </w:rPr>
              <w:t xml:space="preserve"> אין כלי ניטל אלא לדבר הניטל בשבת</w:t>
            </w:r>
            <w:r>
              <w:rPr>
                <w:rFonts w:hint="cs"/>
                <w:rtl/>
              </w:rPr>
              <w:t>.</w:t>
            </w:r>
          </w:p>
          <w:p w14:paraId="7F348C68" w14:textId="5C43C06F" w:rsidR="00F47295" w:rsidRDefault="00F47295" w:rsidP="00F47295">
            <w:pPr>
              <w:rPr>
                <w:rtl/>
              </w:rPr>
            </w:pPr>
            <w:r>
              <w:rPr>
                <w:rtl/>
              </w:rPr>
              <w:t xml:space="preserve">מיתיבי כל הני </w:t>
            </w:r>
            <w:proofErr w:type="spellStart"/>
            <w:r>
              <w:rPr>
                <w:rtl/>
              </w:rPr>
              <w:t>תיובתא</w:t>
            </w:r>
            <w:proofErr w:type="spellEnd"/>
            <w:r w:rsidR="00E66BF3">
              <w:rPr>
                <w:rFonts w:hint="cs"/>
                <w:rtl/>
              </w:rPr>
              <w:t xml:space="preserve"> </w:t>
            </w:r>
            <w:r w:rsidR="00E66BF3" w:rsidRPr="009C2304">
              <w:rPr>
                <w:rStyle w:val="a3"/>
                <w:rFonts w:hint="cs"/>
                <w:rtl/>
              </w:rPr>
              <w:t xml:space="preserve">[=המשניות </w:t>
            </w:r>
            <w:proofErr w:type="spellStart"/>
            <w:r w:rsidR="00E66BF3" w:rsidRPr="009C2304">
              <w:rPr>
                <w:rStyle w:val="a3"/>
                <w:rFonts w:hint="cs"/>
                <w:rtl/>
              </w:rPr>
              <w:t>והברייתות</w:t>
            </w:r>
            <w:proofErr w:type="spellEnd"/>
            <w:r w:rsidR="00E66BF3" w:rsidRPr="009C2304">
              <w:rPr>
                <w:rStyle w:val="a3"/>
                <w:rFonts w:hint="cs"/>
                <w:rtl/>
              </w:rPr>
              <w:t xml:space="preserve"> לעיל שמטלטלים חפץ להצלת מוקצה]</w:t>
            </w:r>
            <w:r w:rsidRPr="009C2304">
              <w:rPr>
                <w:rStyle w:val="a3"/>
                <w:rFonts w:hint="cs"/>
                <w:rtl/>
              </w:rPr>
              <w:t>,</w:t>
            </w:r>
            <w:r w:rsidRPr="009C2304">
              <w:rPr>
                <w:rStyle w:val="a3"/>
                <w:rtl/>
              </w:rPr>
              <w:t xml:space="preserve"> </w:t>
            </w:r>
            <w:r>
              <w:rPr>
                <w:rtl/>
              </w:rPr>
              <w:t>ושני</w:t>
            </w:r>
            <w:r>
              <w:rPr>
                <w:rFonts w:hint="cs"/>
                <w:rtl/>
              </w:rPr>
              <w:t>:</w:t>
            </w:r>
            <w:r>
              <w:rPr>
                <w:rtl/>
              </w:rPr>
              <w:t xml:space="preserve"> </w:t>
            </w:r>
            <w:r w:rsidR="0021436A" w:rsidRPr="009C2304">
              <w:rPr>
                <w:rStyle w:val="a3"/>
                <w:rFonts w:hint="cs"/>
                <w:rtl/>
              </w:rPr>
              <w:t>[=מדובר]</w:t>
            </w:r>
            <w:r w:rsidR="0021436A">
              <w:rPr>
                <w:rFonts w:hint="cs"/>
                <w:rtl/>
              </w:rPr>
              <w:t xml:space="preserve"> </w:t>
            </w:r>
            <w:proofErr w:type="spellStart"/>
            <w:r>
              <w:rPr>
                <w:rtl/>
              </w:rPr>
              <w:t>בצריך</w:t>
            </w:r>
            <w:proofErr w:type="spellEnd"/>
            <w:r>
              <w:rPr>
                <w:rtl/>
              </w:rPr>
              <w:t xml:space="preserve"> למקומו</w:t>
            </w:r>
            <w:r w:rsidR="0021436A">
              <w:rPr>
                <w:rFonts w:hint="cs"/>
                <w:rtl/>
              </w:rPr>
              <w:t xml:space="preserve"> </w:t>
            </w:r>
            <w:r w:rsidR="0021436A" w:rsidRPr="0021436A">
              <w:rPr>
                <w:rStyle w:val="a3"/>
                <w:rFonts w:hint="cs"/>
                <w:rtl/>
              </w:rPr>
              <w:t xml:space="preserve">[=של הכלי, ולכן הותר לו </w:t>
            </w:r>
            <w:proofErr w:type="spellStart"/>
            <w:r w:rsidR="0021436A" w:rsidRPr="0021436A">
              <w:rPr>
                <w:rStyle w:val="a3"/>
                <w:rFonts w:hint="cs"/>
                <w:rtl/>
              </w:rPr>
              <w:t>ליטלו</w:t>
            </w:r>
            <w:proofErr w:type="spellEnd"/>
            <w:r w:rsidR="0021436A" w:rsidRPr="0021436A">
              <w:rPr>
                <w:rStyle w:val="a3"/>
                <w:rFonts w:hint="cs"/>
                <w:rtl/>
              </w:rPr>
              <w:t xml:space="preserve"> בידו ולא נחשב </w:t>
            </w:r>
            <w:proofErr w:type="spellStart"/>
            <w:r w:rsidR="0021436A" w:rsidRPr="0021436A">
              <w:rPr>
                <w:rStyle w:val="a3"/>
                <w:rFonts w:hint="cs"/>
                <w:rtl/>
              </w:rPr>
              <w:t>טילטול</w:t>
            </w:r>
            <w:proofErr w:type="spellEnd"/>
            <w:r w:rsidR="0021436A" w:rsidRPr="0021436A">
              <w:rPr>
                <w:rStyle w:val="a3"/>
                <w:rFonts w:hint="cs"/>
                <w:rtl/>
              </w:rPr>
              <w:t xml:space="preserve"> לצורך דבר שאינו ניטל, ואגב כך מותר לו גם להוליך את החפץ לצורך המוקצה]</w:t>
            </w:r>
            <w:r w:rsidRPr="0021436A">
              <w:rPr>
                <w:rStyle w:val="a3"/>
                <w:rFonts w:hint="cs"/>
                <w:rtl/>
              </w:rPr>
              <w:t>.</w:t>
            </w:r>
          </w:p>
        </w:tc>
        <w:tc>
          <w:tcPr>
            <w:tcW w:w="4207" w:type="dxa"/>
            <w:shd w:val="clear" w:color="auto" w:fill="auto"/>
          </w:tcPr>
          <w:p w14:paraId="1DFB6639" w14:textId="77777777" w:rsidR="00F47295" w:rsidRPr="00D17E8C" w:rsidRDefault="00F47295" w:rsidP="00BE5527">
            <w:pPr>
              <w:rPr>
                <w:rStyle w:val="a7"/>
                <w:rtl/>
              </w:rPr>
            </w:pPr>
            <w:proofErr w:type="spellStart"/>
            <w:r w:rsidRPr="00E66BF3">
              <w:rPr>
                <w:rStyle w:val="a7"/>
                <w:b/>
                <w:bCs/>
                <w:rtl/>
              </w:rPr>
              <w:t>בצריך</w:t>
            </w:r>
            <w:proofErr w:type="spellEnd"/>
            <w:r w:rsidRPr="00E66BF3">
              <w:rPr>
                <w:rStyle w:val="a7"/>
                <w:b/>
                <w:bCs/>
                <w:rtl/>
              </w:rPr>
              <w:t xml:space="preserve"> למקומו</w:t>
            </w:r>
            <w:r w:rsidRPr="00D17E8C">
              <w:rPr>
                <w:rStyle w:val="a7"/>
                <w:rtl/>
              </w:rPr>
              <w:t>. להשתמש במקום הכלי</w:t>
            </w:r>
            <w:r w:rsidR="00E66BF3">
              <w:rPr>
                <w:rStyle w:val="a7"/>
                <w:rFonts w:hint="cs"/>
                <w:rtl/>
              </w:rPr>
              <w:t>,</w:t>
            </w:r>
            <w:r w:rsidRPr="00D17E8C">
              <w:rPr>
                <w:rStyle w:val="a7"/>
                <w:rtl/>
              </w:rPr>
              <w:t xml:space="preserve"> ומתוך שיכול </w:t>
            </w:r>
            <w:proofErr w:type="spellStart"/>
            <w:r w:rsidRPr="00D17E8C">
              <w:rPr>
                <w:rStyle w:val="a7"/>
                <w:rtl/>
              </w:rPr>
              <w:t>ליטלו</w:t>
            </w:r>
            <w:proofErr w:type="spellEnd"/>
            <w:r w:rsidRPr="00D17E8C">
              <w:rPr>
                <w:rStyle w:val="a7"/>
                <w:rtl/>
              </w:rPr>
              <w:t xml:space="preserve"> לצורך מקומו מוליכו למקום שירצה: </w:t>
            </w:r>
          </w:p>
        </w:tc>
      </w:tr>
      <w:tr w:rsidR="005E0974" w14:paraId="62AC31BA" w14:textId="77777777" w:rsidTr="00425966">
        <w:tc>
          <w:tcPr>
            <w:tcW w:w="4207" w:type="dxa"/>
            <w:shd w:val="clear" w:color="auto" w:fill="auto"/>
          </w:tcPr>
          <w:p w14:paraId="5942E6A4" w14:textId="77777777" w:rsidR="005E0974" w:rsidRDefault="005E0974" w:rsidP="005E0974">
            <w:pPr>
              <w:rPr>
                <w:rStyle w:val="a8"/>
                <w:rtl/>
              </w:rPr>
            </w:pPr>
            <w:r>
              <w:rPr>
                <w:rtl/>
              </w:rPr>
              <w:t>תא שמע</w:t>
            </w:r>
            <w:r>
              <w:rPr>
                <w:rFonts w:hint="cs"/>
                <w:rtl/>
              </w:rPr>
              <w:t>:</w:t>
            </w:r>
            <w:r>
              <w:rPr>
                <w:rtl/>
              </w:rPr>
              <w:t xml:space="preserve"> </w:t>
            </w:r>
            <w:r w:rsidRPr="00E61E1E">
              <w:rPr>
                <w:rStyle w:val="a8"/>
                <w:rtl/>
              </w:rPr>
              <w:t xml:space="preserve">אחת ביצה שנולדה בשבת ואחת ביצה שנולדה ביום טוב אין </w:t>
            </w:r>
            <w:proofErr w:type="spellStart"/>
            <w:r w:rsidRPr="00E61E1E">
              <w:rPr>
                <w:rStyle w:val="a8"/>
                <w:rtl/>
              </w:rPr>
              <w:t>מטלטלין</w:t>
            </w:r>
            <w:proofErr w:type="spellEnd"/>
            <w:r w:rsidRPr="00E61E1E">
              <w:rPr>
                <w:rStyle w:val="a8"/>
                <w:rtl/>
              </w:rPr>
              <w:t xml:space="preserve"> </w:t>
            </w:r>
            <w:r w:rsidRPr="009C2304">
              <w:rPr>
                <w:rStyle w:val="a3"/>
                <w:rFonts w:hint="cs"/>
                <w:rtl/>
              </w:rPr>
              <w:t>[=את הביצה]</w:t>
            </w:r>
            <w:r>
              <w:rPr>
                <w:rStyle w:val="a8"/>
                <w:rFonts w:hint="cs"/>
                <w:rtl/>
              </w:rPr>
              <w:t xml:space="preserve"> </w:t>
            </w:r>
            <w:r w:rsidRPr="00E61E1E">
              <w:rPr>
                <w:rStyle w:val="a8"/>
                <w:rtl/>
              </w:rPr>
              <w:t xml:space="preserve">לא לכסות בה </w:t>
            </w:r>
            <w:r w:rsidRPr="009C2304">
              <w:rPr>
                <w:rStyle w:val="a3"/>
                <w:rFonts w:hint="cs"/>
                <w:rtl/>
              </w:rPr>
              <w:t>[=באמצעות הביצה]</w:t>
            </w:r>
            <w:r>
              <w:rPr>
                <w:rStyle w:val="a8"/>
                <w:rFonts w:hint="cs"/>
                <w:rtl/>
              </w:rPr>
              <w:t xml:space="preserve"> </w:t>
            </w:r>
            <w:r w:rsidRPr="00E61E1E">
              <w:rPr>
                <w:rStyle w:val="a8"/>
                <w:rtl/>
              </w:rPr>
              <w:t xml:space="preserve">את הכלי </w:t>
            </w:r>
            <w:r w:rsidRPr="009C2304">
              <w:rPr>
                <w:rStyle w:val="a3"/>
                <w:rFonts w:hint="cs"/>
                <w:rtl/>
              </w:rPr>
              <w:t>[=שסותם את פי הכלי]</w:t>
            </w:r>
            <w:r>
              <w:rPr>
                <w:rStyle w:val="a8"/>
                <w:rFonts w:hint="cs"/>
                <w:rtl/>
              </w:rPr>
              <w:t xml:space="preserve"> </w:t>
            </w:r>
            <w:r w:rsidRPr="00E61E1E">
              <w:rPr>
                <w:rStyle w:val="a8"/>
                <w:rtl/>
              </w:rPr>
              <w:t>ולסמוך בה כרעי המטה</w:t>
            </w:r>
            <w:r>
              <w:rPr>
                <w:rStyle w:val="a8"/>
                <w:rFonts w:hint="cs"/>
                <w:rtl/>
              </w:rPr>
              <w:t>,</w:t>
            </w:r>
            <w:r w:rsidRPr="00E61E1E">
              <w:rPr>
                <w:rStyle w:val="a8"/>
                <w:rtl/>
              </w:rPr>
              <w:t xml:space="preserve"> אבל כופה עליה </w:t>
            </w:r>
            <w:r w:rsidRPr="009C2304">
              <w:rPr>
                <w:rStyle w:val="a3"/>
                <w:rFonts w:hint="cs"/>
                <w:rtl/>
              </w:rPr>
              <w:t>[=על הביצה]</w:t>
            </w:r>
            <w:r>
              <w:rPr>
                <w:rStyle w:val="a8"/>
                <w:rFonts w:hint="cs"/>
                <w:rtl/>
              </w:rPr>
              <w:t xml:space="preserve"> </w:t>
            </w:r>
            <w:r w:rsidRPr="00E61E1E">
              <w:rPr>
                <w:rStyle w:val="a8"/>
                <w:rtl/>
              </w:rPr>
              <w:t>כלי בשביל שלא תשבר</w:t>
            </w:r>
            <w:r>
              <w:rPr>
                <w:rStyle w:val="a8"/>
                <w:rFonts w:hint="cs"/>
                <w:rtl/>
              </w:rPr>
              <w:t>.</w:t>
            </w:r>
            <w:r w:rsidRPr="00E61E1E">
              <w:rPr>
                <w:rStyle w:val="a8"/>
                <w:rtl/>
              </w:rPr>
              <w:t xml:space="preserve"> </w:t>
            </w:r>
          </w:p>
          <w:p w14:paraId="7696F977" w14:textId="77777777" w:rsidR="005E0974" w:rsidRDefault="005E0974" w:rsidP="005E0974">
            <w:pPr>
              <w:rPr>
                <w:rtl/>
              </w:rPr>
            </w:pPr>
            <w:r>
              <w:rPr>
                <w:rtl/>
              </w:rPr>
              <w:t xml:space="preserve">הכא נמי </w:t>
            </w:r>
            <w:proofErr w:type="spellStart"/>
            <w:r>
              <w:rPr>
                <w:rtl/>
              </w:rPr>
              <w:t>בצריך</w:t>
            </w:r>
            <w:proofErr w:type="spellEnd"/>
            <w:r>
              <w:rPr>
                <w:rtl/>
              </w:rPr>
              <w:t xml:space="preserve"> למקומו. </w:t>
            </w:r>
          </w:p>
        </w:tc>
        <w:tc>
          <w:tcPr>
            <w:tcW w:w="4207" w:type="dxa"/>
            <w:shd w:val="clear" w:color="auto" w:fill="auto"/>
          </w:tcPr>
          <w:p w14:paraId="18ED4CE8" w14:textId="77777777" w:rsidR="005E0974" w:rsidRPr="00D17E8C" w:rsidRDefault="005E0974" w:rsidP="005E0974">
            <w:pPr>
              <w:rPr>
                <w:rStyle w:val="a7"/>
                <w:rtl/>
              </w:rPr>
            </w:pPr>
            <w:r w:rsidRPr="00D17E8C">
              <w:rPr>
                <w:rStyle w:val="a7"/>
                <w:rtl/>
              </w:rPr>
              <w:t>לכסות בה את הכלי. לסתום פי צלוחית:</w:t>
            </w:r>
            <w:r>
              <w:rPr>
                <w:rStyle w:val="a7"/>
                <w:rFonts w:hint="cs"/>
                <w:rtl/>
              </w:rPr>
              <w:t xml:space="preserve"> </w:t>
            </w:r>
          </w:p>
        </w:tc>
      </w:tr>
      <w:tr w:rsidR="005E0974" w14:paraId="6843BA7A" w14:textId="77777777" w:rsidTr="00425966">
        <w:tc>
          <w:tcPr>
            <w:tcW w:w="4207" w:type="dxa"/>
            <w:shd w:val="clear" w:color="auto" w:fill="auto"/>
          </w:tcPr>
          <w:p w14:paraId="02FC976C" w14:textId="77777777" w:rsidR="005E0974" w:rsidRDefault="005E0974" w:rsidP="005E0974">
            <w:pPr>
              <w:rPr>
                <w:rtl/>
              </w:rPr>
            </w:pPr>
            <w:proofErr w:type="spellStart"/>
            <w:r>
              <w:rPr>
                <w:rtl/>
              </w:rPr>
              <w:t>ת''ש</w:t>
            </w:r>
            <w:proofErr w:type="spellEnd"/>
            <w:r>
              <w:rPr>
                <w:rtl/>
              </w:rPr>
              <w:t xml:space="preserve"> </w:t>
            </w:r>
            <w:proofErr w:type="spellStart"/>
            <w:r w:rsidRPr="00E61E1E">
              <w:rPr>
                <w:rStyle w:val="a8"/>
                <w:rtl/>
              </w:rPr>
              <w:t>פורסין</w:t>
            </w:r>
            <w:proofErr w:type="spellEnd"/>
            <w:r w:rsidRPr="00E61E1E">
              <w:rPr>
                <w:rStyle w:val="a8"/>
                <w:rtl/>
              </w:rPr>
              <w:t xml:space="preserve"> מחצלות על גבי אבנים בשבת</w:t>
            </w:r>
            <w:r>
              <w:rPr>
                <w:rFonts w:hint="cs"/>
                <w:rtl/>
              </w:rPr>
              <w:t xml:space="preserve">. </w:t>
            </w:r>
            <w:r w:rsidRPr="009C2304">
              <w:rPr>
                <w:rStyle w:val="a3"/>
                <w:rFonts w:hint="cs"/>
                <w:rtl/>
              </w:rPr>
              <w:t>[=והרי מטלטל עבור אבנים, שהם מוקצה].</w:t>
            </w:r>
          </w:p>
          <w:p w14:paraId="2F49BE76" w14:textId="77777777" w:rsidR="005E0974" w:rsidRDefault="005E0974" w:rsidP="005E0974">
            <w:pPr>
              <w:rPr>
                <w:rtl/>
              </w:rPr>
            </w:pPr>
            <w:r>
              <w:rPr>
                <w:rtl/>
              </w:rPr>
              <w:t>באבנים מקורזלות</w:t>
            </w:r>
            <w:r>
              <w:rPr>
                <w:rFonts w:hint="cs"/>
                <w:rtl/>
              </w:rPr>
              <w:t xml:space="preserve"> </w:t>
            </w:r>
            <w:r w:rsidRPr="009C2304">
              <w:rPr>
                <w:rStyle w:val="a3"/>
                <w:rFonts w:hint="cs"/>
                <w:rtl/>
              </w:rPr>
              <w:t>[=ראשן חד],</w:t>
            </w:r>
            <w:r>
              <w:rPr>
                <w:rtl/>
              </w:rPr>
              <w:t xml:space="preserve"> </w:t>
            </w:r>
            <w:proofErr w:type="spellStart"/>
            <w:r>
              <w:rPr>
                <w:rtl/>
              </w:rPr>
              <w:t>דחזיין</w:t>
            </w:r>
            <w:proofErr w:type="spellEnd"/>
            <w:r>
              <w:rPr>
                <w:rtl/>
              </w:rPr>
              <w:t xml:space="preserve"> לבית </w:t>
            </w:r>
            <w:proofErr w:type="spellStart"/>
            <w:r>
              <w:rPr>
                <w:rtl/>
              </w:rPr>
              <w:t>הכסא</w:t>
            </w:r>
            <w:proofErr w:type="spellEnd"/>
            <w:r w:rsidR="00425966">
              <w:rPr>
                <w:rFonts w:hint="cs"/>
                <w:rtl/>
              </w:rPr>
              <w:t xml:space="preserve"> </w:t>
            </w:r>
            <w:r w:rsidR="00425966" w:rsidRPr="009C2304">
              <w:rPr>
                <w:rStyle w:val="a3"/>
                <w:rFonts w:hint="cs"/>
                <w:rtl/>
              </w:rPr>
              <w:t>[=ואינן מוקצה]</w:t>
            </w:r>
            <w:r w:rsidRPr="009C2304">
              <w:rPr>
                <w:rStyle w:val="a3"/>
                <w:rFonts w:hint="cs"/>
                <w:rtl/>
              </w:rPr>
              <w:t>.</w:t>
            </w:r>
          </w:p>
        </w:tc>
        <w:tc>
          <w:tcPr>
            <w:tcW w:w="4207" w:type="dxa"/>
            <w:shd w:val="clear" w:color="auto" w:fill="auto"/>
          </w:tcPr>
          <w:p w14:paraId="3B1C7F80" w14:textId="77777777" w:rsidR="005E0974" w:rsidRDefault="005E0974" w:rsidP="005E0974">
            <w:pPr>
              <w:rPr>
                <w:rStyle w:val="a7"/>
                <w:rtl/>
              </w:rPr>
            </w:pPr>
            <w:r w:rsidRPr="00D17E8C">
              <w:rPr>
                <w:rStyle w:val="a7"/>
                <w:rtl/>
              </w:rPr>
              <w:t xml:space="preserve">על גבי אבנים. מפני הגשמים שלא ימחו או לא יקבלו סיד מאחר ששרויות במים: </w:t>
            </w:r>
          </w:p>
          <w:p w14:paraId="4F5418AE" w14:textId="77777777" w:rsidR="005E0974" w:rsidRPr="00D17E8C" w:rsidRDefault="005E0974" w:rsidP="005E0974">
            <w:pPr>
              <w:rPr>
                <w:rStyle w:val="a7"/>
                <w:rtl/>
              </w:rPr>
            </w:pPr>
            <w:r w:rsidRPr="00D17E8C">
              <w:rPr>
                <w:rStyle w:val="a7"/>
                <w:rtl/>
              </w:rPr>
              <w:t xml:space="preserve">מקורזלות. ראשן חד וראויות לקינוח דהוי דבר הניטל: </w:t>
            </w:r>
          </w:p>
        </w:tc>
      </w:tr>
      <w:tr w:rsidR="00425966" w14:paraId="3EC6E4D8" w14:textId="77777777" w:rsidTr="00425966">
        <w:tc>
          <w:tcPr>
            <w:tcW w:w="4207" w:type="dxa"/>
            <w:shd w:val="clear" w:color="auto" w:fill="auto"/>
          </w:tcPr>
          <w:p w14:paraId="0955D069" w14:textId="77777777" w:rsidR="00425966" w:rsidRDefault="00425966" w:rsidP="00425966">
            <w:pPr>
              <w:rPr>
                <w:rtl/>
              </w:rPr>
            </w:pPr>
            <w:proofErr w:type="spellStart"/>
            <w:r>
              <w:rPr>
                <w:rtl/>
              </w:rPr>
              <w:t>ת''ש</w:t>
            </w:r>
            <w:proofErr w:type="spellEnd"/>
            <w:r>
              <w:rPr>
                <w:rtl/>
              </w:rPr>
              <w:t xml:space="preserve"> </w:t>
            </w:r>
            <w:proofErr w:type="spellStart"/>
            <w:r w:rsidRPr="00E61E1E">
              <w:rPr>
                <w:rStyle w:val="a8"/>
                <w:rtl/>
              </w:rPr>
              <w:t>פורסין</w:t>
            </w:r>
            <w:proofErr w:type="spellEnd"/>
            <w:r w:rsidRPr="00E61E1E">
              <w:rPr>
                <w:rStyle w:val="a8"/>
                <w:rtl/>
              </w:rPr>
              <w:t xml:space="preserve"> מחצלות על גבי לבנים בשבת</w:t>
            </w:r>
            <w:r>
              <w:rPr>
                <w:rFonts w:hint="cs"/>
                <w:rtl/>
              </w:rPr>
              <w:t>.</w:t>
            </w:r>
          </w:p>
          <w:p w14:paraId="3C2909D0" w14:textId="77777777" w:rsidR="00425966" w:rsidRDefault="00425966" w:rsidP="00425966">
            <w:pPr>
              <w:rPr>
                <w:rtl/>
              </w:rPr>
            </w:pPr>
            <w:proofErr w:type="spellStart"/>
            <w:r>
              <w:rPr>
                <w:rtl/>
              </w:rPr>
              <w:t>דאישתיור</w:t>
            </w:r>
            <w:proofErr w:type="spellEnd"/>
            <w:r>
              <w:rPr>
                <w:rtl/>
              </w:rPr>
              <w:t xml:space="preserve"> </w:t>
            </w:r>
            <w:proofErr w:type="spellStart"/>
            <w:r>
              <w:rPr>
                <w:rtl/>
              </w:rPr>
              <w:t>מבנינא</w:t>
            </w:r>
            <w:proofErr w:type="spellEnd"/>
            <w:r>
              <w:rPr>
                <w:rFonts w:hint="cs"/>
                <w:rtl/>
              </w:rPr>
              <w:t>,</w:t>
            </w:r>
            <w:r>
              <w:rPr>
                <w:rtl/>
              </w:rPr>
              <w:t xml:space="preserve"> </w:t>
            </w:r>
            <w:proofErr w:type="spellStart"/>
            <w:r>
              <w:rPr>
                <w:rtl/>
              </w:rPr>
              <w:t>דחזיין</w:t>
            </w:r>
            <w:proofErr w:type="spellEnd"/>
            <w:r>
              <w:rPr>
                <w:rtl/>
              </w:rPr>
              <w:t xml:space="preserve"> </w:t>
            </w:r>
            <w:proofErr w:type="spellStart"/>
            <w:r>
              <w:rPr>
                <w:rtl/>
              </w:rPr>
              <w:t>למיזגא</w:t>
            </w:r>
            <w:proofErr w:type="spellEnd"/>
            <w:r>
              <w:rPr>
                <w:rtl/>
              </w:rPr>
              <w:t xml:space="preserve"> </w:t>
            </w:r>
            <w:r w:rsidRPr="009C2304">
              <w:rPr>
                <w:rStyle w:val="a3"/>
                <w:rFonts w:hint="cs"/>
                <w:rtl/>
              </w:rPr>
              <w:t>[=</w:t>
            </w:r>
            <w:proofErr w:type="spellStart"/>
            <w:r w:rsidRPr="009C2304">
              <w:rPr>
                <w:rStyle w:val="a3"/>
                <w:rFonts w:hint="cs"/>
                <w:rtl/>
              </w:rPr>
              <w:t>להשען</w:t>
            </w:r>
            <w:proofErr w:type="spellEnd"/>
            <w:r w:rsidRPr="009C2304">
              <w:rPr>
                <w:rStyle w:val="a3"/>
                <w:rFonts w:hint="cs"/>
                <w:rtl/>
              </w:rPr>
              <w:t>]</w:t>
            </w:r>
            <w:r>
              <w:rPr>
                <w:rFonts w:hint="cs"/>
                <w:rtl/>
              </w:rPr>
              <w:t xml:space="preserve"> </w:t>
            </w:r>
            <w:proofErr w:type="spellStart"/>
            <w:r>
              <w:rPr>
                <w:rtl/>
              </w:rPr>
              <w:t>עלייהו</w:t>
            </w:r>
            <w:proofErr w:type="spellEnd"/>
            <w:r>
              <w:rPr>
                <w:rFonts w:hint="cs"/>
                <w:rtl/>
              </w:rPr>
              <w:t xml:space="preserve"> </w:t>
            </w:r>
            <w:r w:rsidRPr="00BF0346">
              <w:rPr>
                <w:rStyle w:val="a3"/>
                <w:rFonts w:hint="cs"/>
                <w:rtl/>
              </w:rPr>
              <w:t>[=בשעה שמסב].</w:t>
            </w:r>
            <w:r>
              <w:rPr>
                <w:rtl/>
              </w:rPr>
              <w:t xml:space="preserve"> </w:t>
            </w:r>
          </w:p>
        </w:tc>
        <w:tc>
          <w:tcPr>
            <w:tcW w:w="4207" w:type="dxa"/>
            <w:shd w:val="clear" w:color="auto" w:fill="auto"/>
          </w:tcPr>
          <w:p w14:paraId="0D6A36D9" w14:textId="77777777" w:rsidR="00425966" w:rsidRPr="00D17E8C" w:rsidRDefault="00425966" w:rsidP="0066487F">
            <w:pPr>
              <w:rPr>
                <w:rStyle w:val="a7"/>
                <w:rtl/>
              </w:rPr>
            </w:pPr>
            <w:proofErr w:type="spellStart"/>
            <w:r w:rsidRPr="00D17E8C">
              <w:rPr>
                <w:rStyle w:val="a7"/>
                <w:rtl/>
              </w:rPr>
              <w:t>למיזגא</w:t>
            </w:r>
            <w:proofErr w:type="spellEnd"/>
            <w:r w:rsidRPr="00D17E8C">
              <w:rPr>
                <w:rStyle w:val="a7"/>
                <w:rtl/>
              </w:rPr>
              <w:t xml:space="preserve">. </w:t>
            </w:r>
            <w:proofErr w:type="spellStart"/>
            <w:r w:rsidRPr="00D17E8C">
              <w:rPr>
                <w:rStyle w:val="a7"/>
                <w:rtl/>
              </w:rPr>
              <w:t>להשען</w:t>
            </w:r>
            <w:proofErr w:type="spellEnd"/>
            <w:r w:rsidRPr="00D17E8C">
              <w:rPr>
                <w:rStyle w:val="a7"/>
                <w:rtl/>
              </w:rPr>
              <w:t xml:space="preserve"> שכל הסבתן כך </w:t>
            </w:r>
            <w:proofErr w:type="spellStart"/>
            <w:r w:rsidRPr="00D17E8C">
              <w:rPr>
                <w:rStyle w:val="a7"/>
                <w:rtl/>
              </w:rPr>
              <w:t>היתה</w:t>
            </w:r>
            <w:proofErr w:type="spellEnd"/>
            <w:r w:rsidRPr="00D17E8C">
              <w:rPr>
                <w:rStyle w:val="a7"/>
                <w:rtl/>
              </w:rPr>
              <w:t xml:space="preserve"> יושב ק</w:t>
            </w:r>
            <w:r>
              <w:rPr>
                <w:rStyle w:val="a7"/>
                <w:rtl/>
              </w:rPr>
              <w:t>צת ונשען קצת על שמאלו</w:t>
            </w:r>
            <w:r>
              <w:rPr>
                <w:rStyle w:val="a7"/>
                <w:rFonts w:hint="cs"/>
                <w:rtl/>
              </w:rPr>
              <w:t>.</w:t>
            </w:r>
          </w:p>
        </w:tc>
      </w:tr>
      <w:tr w:rsidR="000A692D" w14:paraId="054C5DC2" w14:textId="77777777" w:rsidTr="00425966">
        <w:tc>
          <w:tcPr>
            <w:tcW w:w="4207" w:type="dxa"/>
            <w:shd w:val="clear" w:color="auto" w:fill="auto"/>
          </w:tcPr>
          <w:p w14:paraId="6F460D47" w14:textId="77777777" w:rsidR="00E61E1E" w:rsidRDefault="000A692D" w:rsidP="0066487F">
            <w:pPr>
              <w:rPr>
                <w:rtl/>
              </w:rPr>
            </w:pPr>
            <w:proofErr w:type="spellStart"/>
            <w:r>
              <w:rPr>
                <w:rtl/>
              </w:rPr>
              <w:t>ת''ש</w:t>
            </w:r>
            <w:proofErr w:type="spellEnd"/>
            <w:r>
              <w:rPr>
                <w:rtl/>
              </w:rPr>
              <w:t xml:space="preserve"> </w:t>
            </w:r>
            <w:proofErr w:type="spellStart"/>
            <w:r w:rsidRPr="00E61E1E">
              <w:rPr>
                <w:rStyle w:val="a8"/>
                <w:rtl/>
              </w:rPr>
              <w:t>פורסין</w:t>
            </w:r>
            <w:proofErr w:type="spellEnd"/>
            <w:r w:rsidRPr="00E61E1E">
              <w:rPr>
                <w:rStyle w:val="a8"/>
                <w:rtl/>
              </w:rPr>
              <w:t xml:space="preserve"> מחצלת על גבי כוורת דבורים בשבת בחמה מפני החמה ובגשמים מפני הגשמים</w:t>
            </w:r>
            <w:r w:rsidR="009D1A35">
              <w:rPr>
                <w:rStyle w:val="a8"/>
                <w:rFonts w:hint="cs"/>
                <w:rtl/>
              </w:rPr>
              <w:t>,</w:t>
            </w:r>
            <w:r w:rsidRPr="00E61E1E">
              <w:rPr>
                <w:rStyle w:val="a8"/>
                <w:rtl/>
              </w:rPr>
              <w:t xml:space="preserve"> ובלבד שלא </w:t>
            </w:r>
            <w:proofErr w:type="spellStart"/>
            <w:r w:rsidRPr="00E61E1E">
              <w:rPr>
                <w:rStyle w:val="a8"/>
                <w:rtl/>
              </w:rPr>
              <w:t>יתכוין</w:t>
            </w:r>
            <w:proofErr w:type="spellEnd"/>
            <w:r w:rsidRPr="00E61E1E">
              <w:rPr>
                <w:rStyle w:val="a8"/>
                <w:rtl/>
              </w:rPr>
              <w:t xml:space="preserve"> לצוד</w:t>
            </w:r>
            <w:r w:rsidR="009D1A35">
              <w:rPr>
                <w:rFonts w:hint="cs"/>
                <w:rtl/>
              </w:rPr>
              <w:t>.</w:t>
            </w:r>
            <w:r>
              <w:rPr>
                <w:rtl/>
              </w:rPr>
              <w:t xml:space="preserve"> </w:t>
            </w:r>
            <w:r w:rsidR="00BF0346" w:rsidRPr="009C2304">
              <w:rPr>
                <w:rStyle w:val="a3"/>
                <w:rFonts w:hint="cs"/>
                <w:rtl/>
              </w:rPr>
              <w:t>[=והרי מטלטל המחצלת לצורך הכוורת שהיא מוקצה].</w:t>
            </w:r>
          </w:p>
          <w:p w14:paraId="6D7862B0" w14:textId="77777777" w:rsidR="000A692D" w:rsidRDefault="000A692D" w:rsidP="0066487F">
            <w:pPr>
              <w:rPr>
                <w:rtl/>
              </w:rPr>
            </w:pPr>
            <w:r>
              <w:rPr>
                <w:rtl/>
              </w:rPr>
              <w:t xml:space="preserve">הכא במאי עסקינן </w:t>
            </w:r>
            <w:r w:rsidR="009D1A35">
              <w:rPr>
                <w:rFonts w:hint="cs"/>
                <w:rtl/>
              </w:rPr>
              <w:t xml:space="preserve">- </w:t>
            </w:r>
            <w:proofErr w:type="spellStart"/>
            <w:r>
              <w:rPr>
                <w:rtl/>
              </w:rPr>
              <w:t>דאיכא</w:t>
            </w:r>
            <w:proofErr w:type="spellEnd"/>
            <w:r>
              <w:rPr>
                <w:rtl/>
              </w:rPr>
              <w:t xml:space="preserve"> דבש </w:t>
            </w:r>
            <w:r w:rsidR="009D1A35" w:rsidRPr="00BF0346">
              <w:rPr>
                <w:rStyle w:val="a3"/>
                <w:rFonts w:hint="cs"/>
                <w:rtl/>
              </w:rPr>
              <w:t>[=ולכן טלטול המחצלת אינו רק עבור המוקצה].</w:t>
            </w:r>
          </w:p>
          <w:p w14:paraId="3E6EEA8E" w14:textId="77777777" w:rsidR="000A692D" w:rsidRDefault="000A692D" w:rsidP="0066487F">
            <w:pPr>
              <w:rPr>
                <w:rtl/>
              </w:rPr>
            </w:pPr>
            <w:proofErr w:type="spellStart"/>
            <w:r>
              <w:rPr>
                <w:rtl/>
              </w:rPr>
              <w:t>א''ל</w:t>
            </w:r>
            <w:proofErr w:type="spellEnd"/>
            <w:r>
              <w:rPr>
                <w:rtl/>
              </w:rPr>
              <w:t xml:space="preserve"> רב </w:t>
            </w:r>
            <w:proofErr w:type="spellStart"/>
            <w:r>
              <w:rPr>
                <w:rtl/>
              </w:rPr>
              <w:t>עוקבא</w:t>
            </w:r>
            <w:proofErr w:type="spellEnd"/>
            <w:r>
              <w:rPr>
                <w:rtl/>
              </w:rPr>
              <w:t xml:space="preserve"> </w:t>
            </w:r>
            <w:proofErr w:type="spellStart"/>
            <w:r>
              <w:rPr>
                <w:rtl/>
              </w:rPr>
              <w:t>ממישן</w:t>
            </w:r>
            <w:proofErr w:type="spellEnd"/>
            <w:r>
              <w:rPr>
                <w:rtl/>
              </w:rPr>
              <w:t xml:space="preserve"> לרב אשי</w:t>
            </w:r>
            <w:r w:rsidR="00E61E1E">
              <w:rPr>
                <w:rFonts w:hint="cs"/>
                <w:rtl/>
              </w:rPr>
              <w:t>:</w:t>
            </w:r>
            <w:r>
              <w:rPr>
                <w:rtl/>
              </w:rPr>
              <w:t xml:space="preserve"> </w:t>
            </w:r>
            <w:proofErr w:type="spellStart"/>
            <w:r>
              <w:rPr>
                <w:rtl/>
              </w:rPr>
              <w:t>תינח</w:t>
            </w:r>
            <w:proofErr w:type="spellEnd"/>
            <w:r>
              <w:rPr>
                <w:rtl/>
              </w:rPr>
              <w:t xml:space="preserve"> בימות החמה</w:t>
            </w:r>
          </w:p>
        </w:tc>
        <w:tc>
          <w:tcPr>
            <w:tcW w:w="4207" w:type="dxa"/>
            <w:shd w:val="clear" w:color="auto" w:fill="auto"/>
          </w:tcPr>
          <w:p w14:paraId="402923BA" w14:textId="77777777" w:rsidR="000A692D" w:rsidRPr="00D17E8C" w:rsidRDefault="000A692D" w:rsidP="0066487F">
            <w:pPr>
              <w:rPr>
                <w:rStyle w:val="a7"/>
                <w:rtl/>
              </w:rPr>
            </w:pPr>
          </w:p>
        </w:tc>
      </w:tr>
    </w:tbl>
    <w:p w14:paraId="5DB57E04" w14:textId="77777777" w:rsidR="00603DC9" w:rsidRDefault="00603DC9" w:rsidP="00603DC9">
      <w:pPr>
        <w:pStyle w:val="2"/>
        <w:rPr>
          <w:rtl/>
        </w:rPr>
      </w:pPr>
      <w:r>
        <w:rPr>
          <w:rtl/>
        </w:rPr>
        <w:t>תוספות</w:t>
      </w:r>
    </w:p>
    <w:p w14:paraId="16B0558B" w14:textId="77777777" w:rsidR="00603DC9" w:rsidRDefault="00603DC9" w:rsidP="00603DC9">
      <w:pPr>
        <w:rPr>
          <w:rtl/>
        </w:rPr>
      </w:pPr>
      <w:proofErr w:type="spellStart"/>
      <w:r w:rsidRPr="00603DC9">
        <w:rPr>
          <w:u w:val="single"/>
          <w:rtl/>
        </w:rPr>
        <w:t>דמבטל</w:t>
      </w:r>
      <w:proofErr w:type="spellEnd"/>
      <w:r w:rsidRPr="00603DC9">
        <w:rPr>
          <w:u w:val="single"/>
          <w:rtl/>
        </w:rPr>
        <w:t xml:space="preserve"> כלי </w:t>
      </w:r>
      <w:proofErr w:type="spellStart"/>
      <w:r w:rsidRPr="00603DC9">
        <w:rPr>
          <w:u w:val="single"/>
          <w:rtl/>
        </w:rPr>
        <w:t>מהיכנו</w:t>
      </w:r>
      <w:proofErr w:type="spellEnd"/>
      <w:r>
        <w:rPr>
          <w:rtl/>
        </w:rPr>
        <w:t xml:space="preserve"> - בפרק </w:t>
      </w:r>
      <w:proofErr w:type="spellStart"/>
      <w:r>
        <w:rPr>
          <w:rtl/>
        </w:rPr>
        <w:t>בתרא</w:t>
      </w:r>
      <w:proofErr w:type="spellEnd"/>
      <w:r>
        <w:rPr>
          <w:rtl/>
        </w:rPr>
        <w:t xml:space="preserve"> פירש בקונטרס </w:t>
      </w:r>
      <w:proofErr w:type="spellStart"/>
      <w:r>
        <w:rPr>
          <w:rtl/>
        </w:rPr>
        <w:t>דאסור</w:t>
      </w:r>
      <w:proofErr w:type="spellEnd"/>
      <w:r>
        <w:rPr>
          <w:rtl/>
        </w:rPr>
        <w:t xml:space="preserve"> משום </w:t>
      </w:r>
      <w:proofErr w:type="spellStart"/>
      <w:r>
        <w:rPr>
          <w:rtl/>
        </w:rPr>
        <w:t>דמתחזי</w:t>
      </w:r>
      <w:proofErr w:type="spellEnd"/>
      <w:r>
        <w:rPr>
          <w:rtl/>
        </w:rPr>
        <w:t xml:space="preserve"> כסותר</w:t>
      </w:r>
      <w:r>
        <w:rPr>
          <w:rFonts w:hint="cs"/>
          <w:rtl/>
        </w:rPr>
        <w:t>,</w:t>
      </w:r>
      <w:r>
        <w:rPr>
          <w:rtl/>
        </w:rPr>
        <w:t xml:space="preserve"> וכאן פירש </w:t>
      </w:r>
      <w:proofErr w:type="spellStart"/>
      <w:r>
        <w:rPr>
          <w:rtl/>
        </w:rPr>
        <w:t>דחשיב</w:t>
      </w:r>
      <w:proofErr w:type="spellEnd"/>
      <w:r>
        <w:rPr>
          <w:rtl/>
        </w:rPr>
        <w:t xml:space="preserve"> כאלו מחברו שם בטיט.</w:t>
      </w:r>
    </w:p>
    <w:p w14:paraId="05CE732A" w14:textId="77777777" w:rsidR="00603DC9" w:rsidRDefault="00603DC9" w:rsidP="00603DC9">
      <w:pPr>
        <w:rPr>
          <w:rtl/>
        </w:rPr>
      </w:pPr>
    </w:p>
    <w:p w14:paraId="5C24D88A" w14:textId="77777777" w:rsidR="00A80B1C" w:rsidRDefault="00603DC9" w:rsidP="00603DC9">
      <w:pPr>
        <w:rPr>
          <w:rtl/>
        </w:rPr>
      </w:pPr>
      <w:r w:rsidRPr="00603DC9">
        <w:rPr>
          <w:u w:val="single"/>
          <w:rtl/>
        </w:rPr>
        <w:t>טבל מוכן הוא אצל שבת</w:t>
      </w:r>
      <w:r>
        <w:rPr>
          <w:rtl/>
        </w:rPr>
        <w:t xml:space="preserve"> - אף על פי שאסור לטלטלו </w:t>
      </w:r>
      <w:proofErr w:type="spellStart"/>
      <w:r>
        <w:rPr>
          <w:rtl/>
        </w:rPr>
        <w:t>כדתנן</w:t>
      </w:r>
      <w:proofErr w:type="spellEnd"/>
      <w:r>
        <w:rPr>
          <w:rtl/>
        </w:rPr>
        <w:t xml:space="preserve"> בפרק </w:t>
      </w:r>
      <w:proofErr w:type="spellStart"/>
      <w:r>
        <w:rPr>
          <w:rtl/>
        </w:rPr>
        <w:t>מפנין</w:t>
      </w:r>
      <w:proofErr w:type="spellEnd"/>
      <w:r>
        <w:rPr>
          <w:rtl/>
        </w:rPr>
        <w:t xml:space="preserve"> (לקמן </w:t>
      </w:r>
      <w:proofErr w:type="spellStart"/>
      <w:r>
        <w:rPr>
          <w:rtl/>
        </w:rPr>
        <w:t>קכו</w:t>
      </w:r>
      <w:proofErr w:type="spellEnd"/>
      <w:r>
        <w:rPr>
          <w:rtl/>
        </w:rPr>
        <w:t>:)</w:t>
      </w:r>
      <w:r w:rsidR="00163F2E">
        <w:rPr>
          <w:rFonts w:hint="cs"/>
          <w:rtl/>
        </w:rPr>
        <w:t>,</w:t>
      </w:r>
      <w:r>
        <w:rPr>
          <w:rtl/>
        </w:rPr>
        <w:t xml:space="preserve"> מ"מ לא </w:t>
      </w:r>
      <w:proofErr w:type="spellStart"/>
      <w:r>
        <w:rPr>
          <w:rtl/>
        </w:rPr>
        <w:t>חשיב</w:t>
      </w:r>
      <w:proofErr w:type="spellEnd"/>
      <w:r>
        <w:rPr>
          <w:rtl/>
        </w:rPr>
        <w:t xml:space="preserve"> מבטל כלי </w:t>
      </w:r>
      <w:proofErr w:type="spellStart"/>
      <w:r>
        <w:rPr>
          <w:rtl/>
        </w:rPr>
        <w:t>מ</w:t>
      </w:r>
      <w:r w:rsidR="00A80B1C">
        <w:rPr>
          <w:rtl/>
        </w:rPr>
        <w:t>היכנו</w:t>
      </w:r>
      <w:proofErr w:type="spellEnd"/>
      <w:r w:rsidR="00A80B1C">
        <w:rPr>
          <w:rtl/>
        </w:rPr>
        <w:t xml:space="preserve"> כיון דאם עבר ותיקנו מתוקן</w:t>
      </w:r>
      <w:r w:rsidR="00A80B1C">
        <w:rPr>
          <w:rFonts w:hint="cs"/>
          <w:rtl/>
        </w:rPr>
        <w:t>.</w:t>
      </w:r>
    </w:p>
    <w:p w14:paraId="0C940E83" w14:textId="77777777" w:rsidR="00A80B1C" w:rsidRDefault="00603DC9" w:rsidP="00603DC9">
      <w:pPr>
        <w:rPr>
          <w:rtl/>
        </w:rPr>
      </w:pPr>
      <w:r>
        <w:rPr>
          <w:rtl/>
        </w:rPr>
        <w:lastRenderedPageBreak/>
        <w:t xml:space="preserve">ק' </w:t>
      </w:r>
      <w:proofErr w:type="spellStart"/>
      <w:r>
        <w:rPr>
          <w:rtl/>
        </w:rPr>
        <w:t>לרשב"א</w:t>
      </w:r>
      <w:proofErr w:type="spellEnd"/>
      <w:r>
        <w:rPr>
          <w:rtl/>
        </w:rPr>
        <w:t xml:space="preserve"> </w:t>
      </w:r>
      <w:proofErr w:type="spellStart"/>
      <w:r>
        <w:rPr>
          <w:rtl/>
        </w:rPr>
        <w:t>דתנן</w:t>
      </w:r>
      <w:proofErr w:type="spellEnd"/>
      <w:r>
        <w:rPr>
          <w:rtl/>
        </w:rPr>
        <w:t xml:space="preserve"> במסכת תרומות </w:t>
      </w:r>
      <w:proofErr w:type="spellStart"/>
      <w:r>
        <w:rPr>
          <w:rtl/>
        </w:rPr>
        <w:t>בפ"ב</w:t>
      </w:r>
      <w:proofErr w:type="spellEnd"/>
      <w:r>
        <w:rPr>
          <w:rtl/>
        </w:rPr>
        <w:t xml:space="preserve"> (משנה ג) </w:t>
      </w:r>
      <w:proofErr w:type="spellStart"/>
      <w:r>
        <w:rPr>
          <w:rtl/>
        </w:rPr>
        <w:t>ומייתי</w:t>
      </w:r>
      <w:proofErr w:type="spellEnd"/>
      <w:r>
        <w:rPr>
          <w:rtl/>
        </w:rPr>
        <w:t xml:space="preserve"> לה </w:t>
      </w:r>
      <w:proofErr w:type="spellStart"/>
      <w:r>
        <w:rPr>
          <w:rtl/>
        </w:rPr>
        <w:t>בהניזקין</w:t>
      </w:r>
      <w:proofErr w:type="spellEnd"/>
      <w:r>
        <w:rPr>
          <w:rtl/>
        </w:rPr>
        <w:t xml:space="preserve"> (גיטין נד.)</w:t>
      </w:r>
      <w:r w:rsidR="00A80B1C">
        <w:rPr>
          <w:rFonts w:hint="cs"/>
          <w:rtl/>
        </w:rPr>
        <w:t>:</w:t>
      </w:r>
      <w:r>
        <w:rPr>
          <w:rtl/>
        </w:rPr>
        <w:t xml:space="preserve"> </w:t>
      </w:r>
      <w:r w:rsidR="00A80B1C">
        <w:rPr>
          <w:rFonts w:hint="cs"/>
          <w:rtl/>
        </w:rPr>
        <w:t>"</w:t>
      </w:r>
      <w:r>
        <w:rPr>
          <w:rtl/>
        </w:rPr>
        <w:t>המעשר בשבת בשוגג יאכל במזיד לא יאכל</w:t>
      </w:r>
      <w:r w:rsidR="00A80B1C">
        <w:rPr>
          <w:rFonts w:hint="cs"/>
          <w:rtl/>
        </w:rPr>
        <w:t>"</w:t>
      </w:r>
      <w:r w:rsidR="00163F2E">
        <w:rPr>
          <w:rFonts w:hint="cs"/>
          <w:rtl/>
        </w:rPr>
        <w:t>?</w:t>
      </w:r>
      <w:r>
        <w:rPr>
          <w:rtl/>
        </w:rPr>
        <w:t xml:space="preserve"> </w:t>
      </w:r>
      <w:proofErr w:type="spellStart"/>
      <w:r>
        <w:rPr>
          <w:rtl/>
        </w:rPr>
        <w:t>ולישנא</w:t>
      </w:r>
      <w:proofErr w:type="spellEnd"/>
      <w:r>
        <w:rPr>
          <w:rtl/>
        </w:rPr>
        <w:t xml:space="preserve"> </w:t>
      </w:r>
      <w:proofErr w:type="spellStart"/>
      <w:r>
        <w:rPr>
          <w:rtl/>
        </w:rPr>
        <w:t>דקאמר</w:t>
      </w:r>
      <w:proofErr w:type="spellEnd"/>
      <w:r>
        <w:rPr>
          <w:rtl/>
        </w:rPr>
        <w:t xml:space="preserve"> הכא </w:t>
      </w:r>
      <w:r w:rsidR="00163F2E">
        <w:rPr>
          <w:rFonts w:hint="cs"/>
          <w:rtl/>
        </w:rPr>
        <w:t>"</w:t>
      </w:r>
      <w:r>
        <w:rPr>
          <w:rtl/>
        </w:rPr>
        <w:t>אם עבר ותיקנו</w:t>
      </w:r>
      <w:r w:rsidR="00163F2E">
        <w:rPr>
          <w:rFonts w:hint="cs"/>
          <w:rtl/>
        </w:rPr>
        <w:t>"</w:t>
      </w:r>
      <w:r>
        <w:rPr>
          <w:rtl/>
        </w:rPr>
        <w:t xml:space="preserve"> משמע במזיד</w:t>
      </w:r>
      <w:r w:rsidR="00163F2E">
        <w:rPr>
          <w:rFonts w:hint="cs"/>
          <w:rtl/>
        </w:rPr>
        <w:t xml:space="preserve"> [=ובכל זאת הטבל מתוקן],</w:t>
      </w:r>
      <w:r w:rsidR="00163F2E">
        <w:rPr>
          <w:rtl/>
        </w:rPr>
        <w:t xml:space="preserve"> </w:t>
      </w:r>
      <w:proofErr w:type="spellStart"/>
      <w:r w:rsidR="00163F2E">
        <w:rPr>
          <w:rtl/>
        </w:rPr>
        <w:t>מדלא</w:t>
      </w:r>
      <w:proofErr w:type="spellEnd"/>
      <w:r w:rsidR="00163F2E">
        <w:rPr>
          <w:rtl/>
        </w:rPr>
        <w:t xml:space="preserve"> </w:t>
      </w:r>
      <w:proofErr w:type="spellStart"/>
      <w:r w:rsidR="00163F2E">
        <w:rPr>
          <w:rtl/>
        </w:rPr>
        <w:t>קאמר</w:t>
      </w:r>
      <w:proofErr w:type="spellEnd"/>
      <w:r w:rsidR="00163F2E">
        <w:rPr>
          <w:rtl/>
        </w:rPr>
        <w:t xml:space="preserve"> שאם שגג ותיקנו</w:t>
      </w:r>
      <w:r w:rsidR="00163F2E">
        <w:rPr>
          <w:rFonts w:hint="cs"/>
          <w:rtl/>
        </w:rPr>
        <w:t>!?</w:t>
      </w:r>
    </w:p>
    <w:p w14:paraId="26FD6C0B" w14:textId="77777777" w:rsidR="00A80B1C" w:rsidRDefault="00603DC9" w:rsidP="00603DC9">
      <w:pPr>
        <w:rPr>
          <w:rtl/>
        </w:rPr>
      </w:pPr>
      <w:r>
        <w:rPr>
          <w:rtl/>
        </w:rPr>
        <w:t xml:space="preserve">ונראה </w:t>
      </w:r>
      <w:proofErr w:type="spellStart"/>
      <w:r>
        <w:rPr>
          <w:rtl/>
        </w:rPr>
        <w:t>דנקט</w:t>
      </w:r>
      <w:proofErr w:type="spellEnd"/>
      <w:r>
        <w:rPr>
          <w:rtl/>
        </w:rPr>
        <w:t xml:space="preserve"> עבר כגון דלית ליה </w:t>
      </w:r>
      <w:proofErr w:type="spellStart"/>
      <w:r>
        <w:rPr>
          <w:rtl/>
        </w:rPr>
        <w:t>פירי</w:t>
      </w:r>
      <w:proofErr w:type="spellEnd"/>
      <w:r>
        <w:rPr>
          <w:rtl/>
        </w:rPr>
        <w:t xml:space="preserve"> אחריני</w:t>
      </w:r>
      <w:r w:rsidR="00163F2E">
        <w:rPr>
          <w:rFonts w:hint="cs"/>
          <w:rtl/>
        </w:rPr>
        <w:t>,</w:t>
      </w:r>
      <w:r>
        <w:rPr>
          <w:rtl/>
        </w:rPr>
        <w:t xml:space="preserve"> </w:t>
      </w:r>
      <w:proofErr w:type="spellStart"/>
      <w:r>
        <w:rPr>
          <w:rtl/>
        </w:rPr>
        <w:t>דאמר</w:t>
      </w:r>
      <w:proofErr w:type="spellEnd"/>
      <w:r>
        <w:rPr>
          <w:rtl/>
        </w:rPr>
        <w:t xml:space="preserve"> בביצה בפרק י"ט (דף </w:t>
      </w:r>
      <w:proofErr w:type="spellStart"/>
      <w:r>
        <w:rPr>
          <w:rtl/>
        </w:rPr>
        <w:t>יז</w:t>
      </w:r>
      <w:proofErr w:type="spellEnd"/>
      <w:r>
        <w:rPr>
          <w:rtl/>
        </w:rPr>
        <w:t>:</w:t>
      </w:r>
      <w:r w:rsidR="00163F2E">
        <w:rPr>
          <w:rtl/>
        </w:rPr>
        <w:t xml:space="preserve">) </w:t>
      </w:r>
      <w:proofErr w:type="spellStart"/>
      <w:r w:rsidR="00163F2E">
        <w:rPr>
          <w:rtl/>
        </w:rPr>
        <w:t>דאפילו</w:t>
      </w:r>
      <w:proofErr w:type="spellEnd"/>
      <w:r w:rsidR="00163F2E">
        <w:rPr>
          <w:rtl/>
        </w:rPr>
        <w:t xml:space="preserve"> במזיד יאכל</w:t>
      </w:r>
      <w:r w:rsidR="00163F2E">
        <w:rPr>
          <w:rFonts w:hint="cs"/>
          <w:rtl/>
        </w:rPr>
        <w:t>.</w:t>
      </w:r>
    </w:p>
    <w:p w14:paraId="63269B2A" w14:textId="77777777" w:rsidR="0021673E" w:rsidRDefault="00603DC9" w:rsidP="00603DC9">
      <w:pPr>
        <w:rPr>
          <w:rtl/>
        </w:rPr>
      </w:pPr>
      <w:r>
        <w:rPr>
          <w:rtl/>
        </w:rPr>
        <w:t xml:space="preserve">עוד הקשה </w:t>
      </w:r>
      <w:r w:rsidR="0021673E">
        <w:rPr>
          <w:rFonts w:hint="cs"/>
          <w:rtl/>
        </w:rPr>
        <w:t>[=</w:t>
      </w:r>
      <w:proofErr w:type="spellStart"/>
      <w:r w:rsidR="0021673E">
        <w:rPr>
          <w:rFonts w:hint="cs"/>
          <w:rtl/>
        </w:rPr>
        <w:t>רשב"א</w:t>
      </w:r>
      <w:proofErr w:type="spellEnd"/>
      <w:r w:rsidR="0021673E">
        <w:rPr>
          <w:rFonts w:hint="cs"/>
          <w:rtl/>
        </w:rPr>
        <w:t xml:space="preserve">] </w:t>
      </w:r>
      <w:proofErr w:type="spellStart"/>
      <w:r>
        <w:rPr>
          <w:rtl/>
        </w:rPr>
        <w:t>דבפרק</w:t>
      </w:r>
      <w:proofErr w:type="spellEnd"/>
      <w:r>
        <w:rPr>
          <w:rtl/>
        </w:rPr>
        <w:t xml:space="preserve"> </w:t>
      </w:r>
      <w:proofErr w:type="spellStart"/>
      <w:r>
        <w:rPr>
          <w:rtl/>
        </w:rPr>
        <w:t>בתרא</w:t>
      </w:r>
      <w:proofErr w:type="spellEnd"/>
      <w:r>
        <w:rPr>
          <w:rtl/>
        </w:rPr>
        <w:t xml:space="preserve"> (דף </w:t>
      </w:r>
      <w:proofErr w:type="spellStart"/>
      <w:r>
        <w:rPr>
          <w:rtl/>
        </w:rPr>
        <w:t>קנד</w:t>
      </w:r>
      <w:proofErr w:type="spellEnd"/>
      <w:r>
        <w:rPr>
          <w:rtl/>
        </w:rPr>
        <w:t>:) תניא</w:t>
      </w:r>
      <w:r w:rsidR="0021673E">
        <w:rPr>
          <w:rFonts w:hint="cs"/>
          <w:rtl/>
        </w:rPr>
        <w:t>:</w:t>
      </w:r>
      <w:r>
        <w:rPr>
          <w:rtl/>
        </w:rPr>
        <w:t xml:space="preserve"> </w:t>
      </w:r>
      <w:proofErr w:type="spellStart"/>
      <w:r>
        <w:rPr>
          <w:rtl/>
        </w:rPr>
        <w:t>היתה</w:t>
      </w:r>
      <w:proofErr w:type="spellEnd"/>
      <w:r>
        <w:rPr>
          <w:rtl/>
        </w:rPr>
        <w:t xml:space="preserve"> בהמתו טעונה טבל ועששית מתיר את החבלים והשקים נופלים ואף על פי </w:t>
      </w:r>
      <w:proofErr w:type="spellStart"/>
      <w:r>
        <w:rPr>
          <w:rtl/>
        </w:rPr>
        <w:t>שמשתברין</w:t>
      </w:r>
      <w:proofErr w:type="spellEnd"/>
      <w:r w:rsidR="0021673E">
        <w:rPr>
          <w:rFonts w:hint="cs"/>
          <w:rtl/>
        </w:rPr>
        <w:t>,</w:t>
      </w:r>
      <w:r>
        <w:rPr>
          <w:rtl/>
        </w:rPr>
        <w:t xml:space="preserve"> משמע </w:t>
      </w:r>
      <w:proofErr w:type="spellStart"/>
      <w:r>
        <w:rPr>
          <w:rtl/>
        </w:rPr>
        <w:t>דאסור</w:t>
      </w:r>
      <w:proofErr w:type="spellEnd"/>
      <w:r>
        <w:rPr>
          <w:rtl/>
        </w:rPr>
        <w:t xml:space="preserve"> להניח תחתיהן כרים וכסתות</w:t>
      </w:r>
      <w:r w:rsidR="0021673E">
        <w:rPr>
          <w:rFonts w:hint="cs"/>
          <w:rtl/>
        </w:rPr>
        <w:t>,</w:t>
      </w:r>
      <w:r w:rsidR="0021673E">
        <w:rPr>
          <w:rtl/>
        </w:rPr>
        <w:t xml:space="preserve"> </w:t>
      </w:r>
      <w:proofErr w:type="spellStart"/>
      <w:r w:rsidR="0021673E">
        <w:rPr>
          <w:rtl/>
        </w:rPr>
        <w:t>אלמא</w:t>
      </w:r>
      <w:proofErr w:type="spellEnd"/>
      <w:r w:rsidR="0021673E">
        <w:rPr>
          <w:rtl/>
        </w:rPr>
        <w:t xml:space="preserve"> טבל לאו מוכן הוא</w:t>
      </w:r>
      <w:r w:rsidR="0021673E">
        <w:rPr>
          <w:rFonts w:hint="cs"/>
          <w:rtl/>
        </w:rPr>
        <w:t>?</w:t>
      </w:r>
    </w:p>
    <w:p w14:paraId="5B1B8ACC" w14:textId="77777777" w:rsidR="0021673E" w:rsidRDefault="00603DC9" w:rsidP="00603DC9">
      <w:pPr>
        <w:rPr>
          <w:rtl/>
        </w:rPr>
      </w:pPr>
      <w:proofErr w:type="spellStart"/>
      <w:r>
        <w:rPr>
          <w:rtl/>
        </w:rPr>
        <w:t>ואור"י</w:t>
      </w:r>
      <w:proofErr w:type="spellEnd"/>
      <w:r>
        <w:rPr>
          <w:rtl/>
        </w:rPr>
        <w:t xml:space="preserve"> דאף על פי </w:t>
      </w:r>
      <w:proofErr w:type="spellStart"/>
      <w:r>
        <w:rPr>
          <w:rtl/>
        </w:rPr>
        <w:t>שמשתברין</w:t>
      </w:r>
      <w:proofErr w:type="spellEnd"/>
      <w:r>
        <w:rPr>
          <w:rtl/>
        </w:rPr>
        <w:t xml:space="preserve"> לא </w:t>
      </w:r>
      <w:proofErr w:type="spellStart"/>
      <w:r>
        <w:rPr>
          <w:rtl/>
        </w:rPr>
        <w:t>קאי</w:t>
      </w:r>
      <w:proofErr w:type="spellEnd"/>
      <w:r>
        <w:rPr>
          <w:rtl/>
        </w:rPr>
        <w:t xml:space="preserve"> </w:t>
      </w:r>
      <w:proofErr w:type="spellStart"/>
      <w:r>
        <w:rPr>
          <w:rtl/>
        </w:rPr>
        <w:t>אטבל</w:t>
      </w:r>
      <w:proofErr w:type="spellEnd"/>
      <w:r w:rsidR="0021673E">
        <w:rPr>
          <w:rFonts w:hint="cs"/>
          <w:rtl/>
        </w:rPr>
        <w:t>,</w:t>
      </w:r>
      <w:r w:rsidR="0021673E">
        <w:rPr>
          <w:rtl/>
        </w:rPr>
        <w:t xml:space="preserve"> אלא </w:t>
      </w:r>
      <w:proofErr w:type="spellStart"/>
      <w:r w:rsidR="0021673E">
        <w:rPr>
          <w:rtl/>
        </w:rPr>
        <w:t>אעששית</w:t>
      </w:r>
      <w:proofErr w:type="spellEnd"/>
      <w:r w:rsidR="0021673E">
        <w:rPr>
          <w:rFonts w:hint="cs"/>
          <w:rtl/>
        </w:rPr>
        <w:t>.</w:t>
      </w:r>
    </w:p>
    <w:p w14:paraId="4AA8AD91" w14:textId="77777777" w:rsidR="0021673E" w:rsidRDefault="00603DC9" w:rsidP="00603DC9">
      <w:pPr>
        <w:rPr>
          <w:rtl/>
        </w:rPr>
      </w:pPr>
      <w:r>
        <w:rPr>
          <w:rtl/>
        </w:rPr>
        <w:t xml:space="preserve">ועוד הקשה כי היכי </w:t>
      </w:r>
      <w:proofErr w:type="spellStart"/>
      <w:r>
        <w:rPr>
          <w:rtl/>
        </w:rPr>
        <w:t>דאמר</w:t>
      </w:r>
      <w:proofErr w:type="spellEnd"/>
      <w:r>
        <w:rPr>
          <w:rtl/>
        </w:rPr>
        <w:t xml:space="preserve"> דאם עבר ותיקנו מתוקן </w:t>
      </w:r>
      <w:proofErr w:type="spellStart"/>
      <w:r>
        <w:rPr>
          <w:rtl/>
        </w:rPr>
        <w:t>ה"נ</w:t>
      </w:r>
      <w:proofErr w:type="spellEnd"/>
      <w:r>
        <w:rPr>
          <w:rtl/>
        </w:rPr>
        <w:t xml:space="preserve"> כשמניח כלי תחת תרנגולת לקבל ביצתה </w:t>
      </w:r>
      <w:proofErr w:type="spellStart"/>
      <w:r>
        <w:rPr>
          <w:rtl/>
        </w:rPr>
        <w:t>נימא</w:t>
      </w:r>
      <w:proofErr w:type="spellEnd"/>
      <w:r>
        <w:rPr>
          <w:rtl/>
        </w:rPr>
        <w:t xml:space="preserve"> שאם עבר והסיר הביצה מותר הכלי לטלטל</w:t>
      </w:r>
      <w:r w:rsidR="0021673E">
        <w:rPr>
          <w:rFonts w:hint="cs"/>
          <w:rtl/>
        </w:rPr>
        <w:t>,</w:t>
      </w:r>
      <w:r>
        <w:rPr>
          <w:rtl/>
        </w:rPr>
        <w:t xml:space="preserve"> ואם כן ביטלת תורת ביטול כלי </w:t>
      </w:r>
      <w:proofErr w:type="spellStart"/>
      <w:r>
        <w:rPr>
          <w:rtl/>
        </w:rPr>
        <w:t>מהיכנו</w:t>
      </w:r>
      <w:proofErr w:type="spellEnd"/>
      <w:r w:rsidR="0021673E">
        <w:rPr>
          <w:rFonts w:hint="cs"/>
          <w:rtl/>
        </w:rPr>
        <w:t>?</w:t>
      </w:r>
      <w:r>
        <w:rPr>
          <w:rtl/>
        </w:rPr>
        <w:t xml:space="preserve"> </w:t>
      </w:r>
    </w:p>
    <w:p w14:paraId="44177E60" w14:textId="77777777" w:rsidR="0021673E" w:rsidRDefault="00603DC9" w:rsidP="00603DC9">
      <w:pPr>
        <w:rPr>
          <w:rtl/>
        </w:rPr>
      </w:pPr>
      <w:r>
        <w:rPr>
          <w:rtl/>
        </w:rPr>
        <w:t xml:space="preserve">ולאו </w:t>
      </w:r>
      <w:proofErr w:type="spellStart"/>
      <w:r>
        <w:rPr>
          <w:rtl/>
        </w:rPr>
        <w:t>פירכא</w:t>
      </w:r>
      <w:proofErr w:type="spellEnd"/>
      <w:r>
        <w:rPr>
          <w:rtl/>
        </w:rPr>
        <w:t xml:space="preserve"> היא</w:t>
      </w:r>
      <w:r w:rsidR="0021673E">
        <w:rPr>
          <w:rFonts w:hint="cs"/>
          <w:rtl/>
        </w:rPr>
        <w:t>,</w:t>
      </w:r>
      <w:r>
        <w:rPr>
          <w:rtl/>
        </w:rPr>
        <w:t xml:space="preserve"> </w:t>
      </w:r>
      <w:proofErr w:type="spellStart"/>
      <w:r>
        <w:rPr>
          <w:rtl/>
        </w:rPr>
        <w:t>דהא</w:t>
      </w:r>
      <w:proofErr w:type="spellEnd"/>
      <w:r>
        <w:rPr>
          <w:rtl/>
        </w:rPr>
        <w:t xml:space="preserve"> כמו שהכלי עם הביצה אין לה היתר</w:t>
      </w:r>
      <w:r w:rsidR="0021673E">
        <w:rPr>
          <w:rFonts w:hint="cs"/>
          <w:rtl/>
        </w:rPr>
        <w:t>,</w:t>
      </w:r>
      <w:r>
        <w:rPr>
          <w:rtl/>
        </w:rPr>
        <w:t xml:space="preserve"> </w:t>
      </w:r>
      <w:r w:rsidR="0021673E">
        <w:rPr>
          <w:rtl/>
        </w:rPr>
        <w:t>אבל טבל יש לו היתר על ידי תיקון</w:t>
      </w:r>
      <w:r w:rsidR="0021673E">
        <w:rPr>
          <w:rFonts w:hint="cs"/>
          <w:rtl/>
        </w:rPr>
        <w:t>.</w:t>
      </w:r>
    </w:p>
    <w:p w14:paraId="5457F587" w14:textId="77777777" w:rsidR="00603DC9" w:rsidRDefault="00603DC9" w:rsidP="00603DC9">
      <w:pPr>
        <w:rPr>
          <w:rtl/>
        </w:rPr>
      </w:pPr>
      <w:r>
        <w:rPr>
          <w:rtl/>
        </w:rPr>
        <w:t xml:space="preserve">ועוד הקשה </w:t>
      </w:r>
      <w:proofErr w:type="spellStart"/>
      <w:r>
        <w:rPr>
          <w:rtl/>
        </w:rPr>
        <w:t>היכא</w:t>
      </w:r>
      <w:proofErr w:type="spellEnd"/>
      <w:r>
        <w:rPr>
          <w:rtl/>
        </w:rPr>
        <w:t xml:space="preserve"> דאית ליה </w:t>
      </w:r>
      <w:proofErr w:type="spellStart"/>
      <w:r>
        <w:rPr>
          <w:rtl/>
        </w:rPr>
        <w:t>פירי</w:t>
      </w:r>
      <w:proofErr w:type="spellEnd"/>
      <w:r>
        <w:rPr>
          <w:rtl/>
        </w:rPr>
        <w:t xml:space="preserve"> אחריני בשוגג </w:t>
      </w:r>
      <w:proofErr w:type="spellStart"/>
      <w:r>
        <w:rPr>
          <w:rtl/>
        </w:rPr>
        <w:t>אמאי</w:t>
      </w:r>
      <w:proofErr w:type="spellEnd"/>
      <w:r>
        <w:rPr>
          <w:rtl/>
        </w:rPr>
        <w:t xml:space="preserve"> יאכל</w:t>
      </w:r>
      <w:r w:rsidR="009E784D">
        <w:rPr>
          <w:rFonts w:hint="cs"/>
          <w:rtl/>
        </w:rPr>
        <w:t>?</w:t>
      </w:r>
      <w:r>
        <w:rPr>
          <w:rtl/>
        </w:rPr>
        <w:t xml:space="preserve"> </w:t>
      </w:r>
      <w:proofErr w:type="spellStart"/>
      <w:r>
        <w:rPr>
          <w:rtl/>
        </w:rPr>
        <w:t>נימא</w:t>
      </w:r>
      <w:proofErr w:type="spellEnd"/>
      <w:r w:rsidR="009E784D">
        <w:rPr>
          <w:rFonts w:hint="cs"/>
          <w:rtl/>
        </w:rPr>
        <w:t>:</w:t>
      </w:r>
      <w:r>
        <w:rPr>
          <w:rtl/>
        </w:rPr>
        <w:t xml:space="preserve"> מגו </w:t>
      </w:r>
      <w:proofErr w:type="spellStart"/>
      <w:r>
        <w:rPr>
          <w:rtl/>
        </w:rPr>
        <w:t>דאיתקצאי</w:t>
      </w:r>
      <w:proofErr w:type="spellEnd"/>
      <w:r>
        <w:rPr>
          <w:rtl/>
        </w:rPr>
        <w:t xml:space="preserve"> לבין השמשות </w:t>
      </w:r>
      <w:proofErr w:type="spellStart"/>
      <w:r>
        <w:rPr>
          <w:rtl/>
        </w:rPr>
        <w:t>איתקצאי</w:t>
      </w:r>
      <w:proofErr w:type="spellEnd"/>
      <w:r>
        <w:rPr>
          <w:rtl/>
        </w:rPr>
        <w:t xml:space="preserve"> לכולי יומא</w:t>
      </w:r>
      <w:r w:rsidR="009E784D">
        <w:rPr>
          <w:rFonts w:hint="cs"/>
          <w:rtl/>
        </w:rPr>
        <w:t>!</w:t>
      </w:r>
      <w:r>
        <w:rPr>
          <w:rtl/>
        </w:rPr>
        <w:t xml:space="preserve"> ועוד </w:t>
      </w:r>
      <w:proofErr w:type="spellStart"/>
      <w:r>
        <w:rPr>
          <w:rtl/>
        </w:rPr>
        <w:t>מ"ש</w:t>
      </w:r>
      <w:proofErr w:type="spellEnd"/>
      <w:r>
        <w:rPr>
          <w:rtl/>
        </w:rPr>
        <w:t xml:space="preserve"> </w:t>
      </w:r>
      <w:proofErr w:type="spellStart"/>
      <w:r>
        <w:rPr>
          <w:rtl/>
        </w:rPr>
        <w:t>דהכא</w:t>
      </w:r>
      <w:proofErr w:type="spellEnd"/>
      <w:r>
        <w:rPr>
          <w:rtl/>
        </w:rPr>
        <w:t xml:space="preserve"> אמר דאם עבר ותיקנו מתוקן</w:t>
      </w:r>
      <w:r w:rsidR="009E784D">
        <w:rPr>
          <w:rFonts w:hint="cs"/>
          <w:rtl/>
        </w:rPr>
        <w:t>,</w:t>
      </w:r>
      <w:r>
        <w:rPr>
          <w:rtl/>
        </w:rPr>
        <w:t xml:space="preserve"> ובביצה </w:t>
      </w:r>
      <w:proofErr w:type="spellStart"/>
      <w:r>
        <w:rPr>
          <w:rtl/>
        </w:rPr>
        <w:t>בפ</w:t>
      </w:r>
      <w:proofErr w:type="spellEnd"/>
      <w:r>
        <w:rPr>
          <w:rtl/>
        </w:rPr>
        <w:t xml:space="preserve">' אין </w:t>
      </w:r>
      <w:proofErr w:type="spellStart"/>
      <w:r>
        <w:rPr>
          <w:rtl/>
        </w:rPr>
        <w:t>צדין</w:t>
      </w:r>
      <w:proofErr w:type="spellEnd"/>
      <w:r>
        <w:rPr>
          <w:rtl/>
        </w:rPr>
        <w:t xml:space="preserve"> (דף </w:t>
      </w:r>
      <w:proofErr w:type="spellStart"/>
      <w:r>
        <w:rPr>
          <w:rtl/>
        </w:rPr>
        <w:t>כו</w:t>
      </w:r>
      <w:proofErr w:type="spellEnd"/>
      <w:r>
        <w:rPr>
          <w:rtl/>
        </w:rPr>
        <w:t xml:space="preserve">: ושם) גבי בכור </w:t>
      </w:r>
      <w:proofErr w:type="spellStart"/>
      <w:r>
        <w:rPr>
          <w:rtl/>
        </w:rPr>
        <w:t>לר"ש</w:t>
      </w:r>
      <w:proofErr w:type="spellEnd"/>
      <w:r>
        <w:rPr>
          <w:rtl/>
        </w:rPr>
        <w:t xml:space="preserve"> </w:t>
      </w:r>
      <w:proofErr w:type="spellStart"/>
      <w:r>
        <w:rPr>
          <w:rtl/>
        </w:rPr>
        <w:t>דאמר</w:t>
      </w:r>
      <w:proofErr w:type="spellEnd"/>
      <w:r>
        <w:rPr>
          <w:rtl/>
        </w:rPr>
        <w:t xml:space="preserve"> אין </w:t>
      </w:r>
      <w:proofErr w:type="spellStart"/>
      <w:r>
        <w:rPr>
          <w:rtl/>
        </w:rPr>
        <w:t>רואין</w:t>
      </w:r>
      <w:proofErr w:type="spellEnd"/>
      <w:r>
        <w:rPr>
          <w:rtl/>
        </w:rPr>
        <w:t xml:space="preserve"> </w:t>
      </w:r>
      <w:proofErr w:type="spellStart"/>
      <w:r>
        <w:rPr>
          <w:rtl/>
        </w:rPr>
        <w:t>מומין</w:t>
      </w:r>
      <w:proofErr w:type="spellEnd"/>
      <w:r>
        <w:rPr>
          <w:rtl/>
        </w:rPr>
        <w:t xml:space="preserve"> בי"ט אמר שאם עבר וביקרו אינו מבוקר</w:t>
      </w:r>
      <w:r w:rsidR="009E784D">
        <w:rPr>
          <w:rFonts w:hint="cs"/>
          <w:rtl/>
        </w:rPr>
        <w:t>,</w:t>
      </w:r>
      <w:r>
        <w:rPr>
          <w:rtl/>
        </w:rPr>
        <w:t xml:space="preserve"> </w:t>
      </w:r>
      <w:proofErr w:type="spellStart"/>
      <w:r>
        <w:rPr>
          <w:rtl/>
        </w:rPr>
        <w:t>ואדא</w:t>
      </w:r>
      <w:proofErr w:type="spellEnd"/>
      <w:r>
        <w:rPr>
          <w:rtl/>
        </w:rPr>
        <w:t xml:space="preserve"> בר </w:t>
      </w:r>
      <w:proofErr w:type="spellStart"/>
      <w:r>
        <w:rPr>
          <w:rtl/>
        </w:rPr>
        <w:t>אוכמי</w:t>
      </w:r>
      <w:proofErr w:type="spellEnd"/>
      <w:r>
        <w:rPr>
          <w:rtl/>
        </w:rPr>
        <w:t xml:space="preserve"> </w:t>
      </w:r>
      <w:proofErr w:type="spellStart"/>
      <w:r>
        <w:rPr>
          <w:rtl/>
        </w:rPr>
        <w:t>דאמר</w:t>
      </w:r>
      <w:proofErr w:type="spellEnd"/>
      <w:r>
        <w:rPr>
          <w:rtl/>
        </w:rPr>
        <w:t xml:space="preserve"> בשוגג מבוקר </w:t>
      </w:r>
      <w:proofErr w:type="spellStart"/>
      <w:r>
        <w:rPr>
          <w:rtl/>
        </w:rPr>
        <w:t>אמרינן</w:t>
      </w:r>
      <w:proofErr w:type="spellEnd"/>
      <w:r>
        <w:rPr>
          <w:rtl/>
        </w:rPr>
        <w:t xml:space="preserve"> התם </w:t>
      </w:r>
      <w:proofErr w:type="spellStart"/>
      <w:r>
        <w:rPr>
          <w:rtl/>
        </w:rPr>
        <w:t>דליתא</w:t>
      </w:r>
      <w:proofErr w:type="spellEnd"/>
      <w:r>
        <w:rPr>
          <w:rtl/>
        </w:rPr>
        <w:t xml:space="preserve"> </w:t>
      </w:r>
      <w:proofErr w:type="spellStart"/>
      <w:r>
        <w:rPr>
          <w:rtl/>
        </w:rPr>
        <w:t>דמשבש</w:t>
      </w:r>
      <w:proofErr w:type="spellEnd"/>
      <w:r>
        <w:rPr>
          <w:rtl/>
        </w:rPr>
        <w:t xml:space="preserve"> ותני.</w:t>
      </w:r>
    </w:p>
    <w:p w14:paraId="4D730EEA" w14:textId="77777777" w:rsidR="00A80B1C" w:rsidRDefault="00A80B1C" w:rsidP="00603DC9">
      <w:pPr>
        <w:rPr>
          <w:rtl/>
        </w:rPr>
      </w:pPr>
    </w:p>
    <w:p w14:paraId="520FFCCD" w14:textId="77777777" w:rsidR="00603DC9" w:rsidRDefault="00603DC9" w:rsidP="00603DC9">
      <w:pPr>
        <w:rPr>
          <w:rtl/>
        </w:rPr>
      </w:pPr>
      <w:proofErr w:type="spellStart"/>
      <w:r w:rsidRPr="00047AC1">
        <w:rPr>
          <w:u w:val="single"/>
          <w:rtl/>
        </w:rPr>
        <w:t>כופין</w:t>
      </w:r>
      <w:proofErr w:type="spellEnd"/>
      <w:r w:rsidRPr="00047AC1">
        <w:rPr>
          <w:u w:val="single"/>
          <w:rtl/>
        </w:rPr>
        <w:t xml:space="preserve"> את הסל</w:t>
      </w:r>
      <w:r>
        <w:rPr>
          <w:rtl/>
        </w:rPr>
        <w:t xml:space="preserve"> - לעיל לא מצי פריך מינה </w:t>
      </w:r>
      <w:proofErr w:type="spellStart"/>
      <w:r>
        <w:rPr>
          <w:rtl/>
        </w:rPr>
        <w:t>דהצלה</w:t>
      </w:r>
      <w:proofErr w:type="spellEnd"/>
      <w:r>
        <w:rPr>
          <w:rtl/>
        </w:rPr>
        <w:t xml:space="preserve"> מצויה היא.</w:t>
      </w:r>
    </w:p>
    <w:p w14:paraId="4A621D7D" w14:textId="77777777" w:rsidR="00A80B1C" w:rsidRDefault="00A80B1C" w:rsidP="00603DC9">
      <w:pPr>
        <w:rPr>
          <w:rtl/>
        </w:rPr>
      </w:pPr>
    </w:p>
    <w:p w14:paraId="31121628" w14:textId="77777777" w:rsidR="00986294" w:rsidRDefault="00603DC9" w:rsidP="00603DC9">
      <w:pPr>
        <w:rPr>
          <w:rtl/>
        </w:rPr>
      </w:pPr>
      <w:r w:rsidRPr="00986294">
        <w:rPr>
          <w:u w:val="single"/>
          <w:rtl/>
        </w:rPr>
        <w:t>בעודן עליו</w:t>
      </w:r>
      <w:r>
        <w:rPr>
          <w:rtl/>
        </w:rPr>
        <w:t xml:space="preserve"> - אבל אחר שירדו </w:t>
      </w:r>
      <w:r w:rsidR="00986294">
        <w:rPr>
          <w:rFonts w:hint="cs"/>
          <w:rtl/>
        </w:rPr>
        <w:t xml:space="preserve">[=האפרוחים מהסל] </w:t>
      </w:r>
      <w:r>
        <w:rPr>
          <w:rtl/>
        </w:rPr>
        <w:t>מותר לטלטלו</w:t>
      </w:r>
      <w:r w:rsidR="00986294">
        <w:rPr>
          <w:rFonts w:hint="cs"/>
          <w:rtl/>
        </w:rPr>
        <w:t>.</w:t>
      </w:r>
      <w:r>
        <w:rPr>
          <w:rtl/>
        </w:rPr>
        <w:t xml:space="preserve"> </w:t>
      </w:r>
    </w:p>
    <w:p w14:paraId="1DE8DCE4" w14:textId="77777777" w:rsidR="00986294" w:rsidRDefault="00603DC9" w:rsidP="00603DC9">
      <w:pPr>
        <w:rPr>
          <w:rtl/>
        </w:rPr>
      </w:pPr>
      <w:r>
        <w:rPr>
          <w:rtl/>
        </w:rPr>
        <w:t xml:space="preserve">נראה </w:t>
      </w:r>
      <w:proofErr w:type="spellStart"/>
      <w:r>
        <w:rPr>
          <w:rtl/>
        </w:rPr>
        <w:t>לר"י</w:t>
      </w:r>
      <w:proofErr w:type="spellEnd"/>
      <w:r>
        <w:rPr>
          <w:rtl/>
        </w:rPr>
        <w:t xml:space="preserve"> </w:t>
      </w:r>
      <w:proofErr w:type="spellStart"/>
      <w:r>
        <w:rPr>
          <w:rtl/>
        </w:rPr>
        <w:t>דקסבר</w:t>
      </w:r>
      <w:proofErr w:type="spellEnd"/>
      <w:r>
        <w:rPr>
          <w:rtl/>
        </w:rPr>
        <w:t xml:space="preserve"> דאין מוקצה לחצי שבת</w:t>
      </w:r>
      <w:r w:rsidR="00986294">
        <w:rPr>
          <w:rFonts w:hint="cs"/>
          <w:rtl/>
        </w:rPr>
        <w:t>,</w:t>
      </w:r>
      <w:r>
        <w:rPr>
          <w:rtl/>
        </w:rPr>
        <w:t xml:space="preserve"> </w:t>
      </w:r>
      <w:proofErr w:type="spellStart"/>
      <w:r>
        <w:rPr>
          <w:rtl/>
        </w:rPr>
        <w:t>דלמ"ד</w:t>
      </w:r>
      <w:proofErr w:type="spellEnd"/>
      <w:r>
        <w:rPr>
          <w:rtl/>
        </w:rPr>
        <w:t xml:space="preserve"> </w:t>
      </w:r>
      <w:proofErr w:type="spellStart"/>
      <w:r>
        <w:rPr>
          <w:rtl/>
        </w:rPr>
        <w:t>בפ</w:t>
      </w:r>
      <w:proofErr w:type="spellEnd"/>
      <w:r>
        <w:rPr>
          <w:rtl/>
        </w:rPr>
        <w:t xml:space="preserve">' אין </w:t>
      </w:r>
      <w:proofErr w:type="spellStart"/>
      <w:r>
        <w:rPr>
          <w:rtl/>
        </w:rPr>
        <w:t>צדין</w:t>
      </w:r>
      <w:proofErr w:type="spellEnd"/>
      <w:r>
        <w:rPr>
          <w:rtl/>
        </w:rPr>
        <w:t xml:space="preserve"> (ביצה </w:t>
      </w:r>
      <w:proofErr w:type="spellStart"/>
      <w:r>
        <w:rPr>
          <w:rtl/>
        </w:rPr>
        <w:t>כו</w:t>
      </w:r>
      <w:proofErr w:type="spellEnd"/>
      <w:r>
        <w:rPr>
          <w:rtl/>
        </w:rPr>
        <w:t xml:space="preserve">: ושם) דיש מוקצה </w:t>
      </w:r>
      <w:r w:rsidR="004915F9">
        <w:rPr>
          <w:rFonts w:hint="cs"/>
          <w:rtl/>
        </w:rPr>
        <w:t xml:space="preserve">[=והכוונה שאם היה מוקצה לחלק מהשבת נאסר גם לכל השבת] </w:t>
      </w:r>
      <w:r>
        <w:rPr>
          <w:rtl/>
        </w:rPr>
        <w:t>אסור לטלטלו אף אחר שירדו</w:t>
      </w:r>
      <w:r w:rsidR="00986294">
        <w:rPr>
          <w:rFonts w:hint="cs"/>
          <w:rtl/>
        </w:rPr>
        <w:t>.</w:t>
      </w:r>
      <w:r>
        <w:rPr>
          <w:rtl/>
        </w:rPr>
        <w:t xml:space="preserve"> </w:t>
      </w:r>
    </w:p>
    <w:p w14:paraId="096EE0F0" w14:textId="77777777" w:rsidR="00986294" w:rsidRDefault="00603DC9" w:rsidP="00603DC9">
      <w:pPr>
        <w:rPr>
          <w:rtl/>
        </w:rPr>
      </w:pPr>
      <w:r>
        <w:rPr>
          <w:rtl/>
        </w:rPr>
        <w:t xml:space="preserve">וקשה </w:t>
      </w:r>
      <w:proofErr w:type="spellStart"/>
      <w:r>
        <w:rPr>
          <w:rtl/>
        </w:rPr>
        <w:t>לרשב"א</w:t>
      </w:r>
      <w:proofErr w:type="spellEnd"/>
      <w:r w:rsidR="004915F9">
        <w:rPr>
          <w:rFonts w:hint="cs"/>
          <w:rtl/>
        </w:rPr>
        <w:t>:</w:t>
      </w:r>
      <w:r>
        <w:rPr>
          <w:rtl/>
        </w:rPr>
        <w:t xml:space="preserve"> למ"ד יש מוקצה לחצי שבת </w:t>
      </w:r>
      <w:r w:rsidR="00C504D7">
        <w:rPr>
          <w:rFonts w:hint="cs"/>
          <w:rtl/>
        </w:rPr>
        <w:t xml:space="preserve">[=ונאסר הסל לכל השבת] </w:t>
      </w:r>
      <w:proofErr w:type="spellStart"/>
      <w:r>
        <w:rPr>
          <w:rtl/>
        </w:rPr>
        <w:t>אמאי</w:t>
      </w:r>
      <w:proofErr w:type="spellEnd"/>
      <w:r>
        <w:rPr>
          <w:rtl/>
        </w:rPr>
        <w:t xml:space="preserve"> </w:t>
      </w:r>
      <w:proofErr w:type="spellStart"/>
      <w:r>
        <w:rPr>
          <w:rtl/>
        </w:rPr>
        <w:t>כופין</w:t>
      </w:r>
      <w:proofErr w:type="spellEnd"/>
      <w:r>
        <w:rPr>
          <w:rtl/>
        </w:rPr>
        <w:t xml:space="preserve"> את הסל לפני האפרוחים</w:t>
      </w:r>
      <w:r w:rsidR="004915F9">
        <w:rPr>
          <w:rFonts w:hint="cs"/>
          <w:rtl/>
        </w:rPr>
        <w:t>,</w:t>
      </w:r>
      <w:r>
        <w:rPr>
          <w:rtl/>
        </w:rPr>
        <w:t xml:space="preserve"> והא מבטל כלי </w:t>
      </w:r>
      <w:proofErr w:type="spellStart"/>
      <w:r>
        <w:rPr>
          <w:rtl/>
        </w:rPr>
        <w:t>מהיכנו</w:t>
      </w:r>
      <w:proofErr w:type="spellEnd"/>
      <w:r w:rsidR="004915F9">
        <w:rPr>
          <w:rFonts w:hint="cs"/>
          <w:rtl/>
        </w:rPr>
        <w:t>!</w:t>
      </w:r>
      <w:r>
        <w:rPr>
          <w:rtl/>
        </w:rPr>
        <w:t xml:space="preserve"> </w:t>
      </w:r>
      <w:proofErr w:type="spellStart"/>
      <w:r>
        <w:rPr>
          <w:rtl/>
        </w:rPr>
        <w:t>וקי"ל</w:t>
      </w:r>
      <w:proofErr w:type="spellEnd"/>
      <w:r>
        <w:rPr>
          <w:rtl/>
        </w:rPr>
        <w:t xml:space="preserve"> </w:t>
      </w:r>
      <w:proofErr w:type="spellStart"/>
      <w:r>
        <w:rPr>
          <w:rtl/>
        </w:rPr>
        <w:t>דאסור</w:t>
      </w:r>
      <w:proofErr w:type="spellEnd"/>
      <w:r>
        <w:rPr>
          <w:rtl/>
        </w:rPr>
        <w:t xml:space="preserve"> לבטלו</w:t>
      </w:r>
      <w:r w:rsidR="00986294">
        <w:rPr>
          <w:rFonts w:hint="cs"/>
          <w:rtl/>
        </w:rPr>
        <w:t>,</w:t>
      </w:r>
      <w:r>
        <w:rPr>
          <w:rtl/>
        </w:rPr>
        <w:t xml:space="preserve"> </w:t>
      </w:r>
      <w:proofErr w:type="spellStart"/>
      <w:r>
        <w:rPr>
          <w:rtl/>
        </w:rPr>
        <w:t>דבסוף</w:t>
      </w:r>
      <w:proofErr w:type="spellEnd"/>
      <w:r>
        <w:rPr>
          <w:rtl/>
        </w:rPr>
        <w:t xml:space="preserve"> </w:t>
      </w:r>
      <w:proofErr w:type="spellStart"/>
      <w:r>
        <w:rPr>
          <w:rtl/>
        </w:rPr>
        <w:t>פירקין</w:t>
      </w:r>
      <w:proofErr w:type="spellEnd"/>
      <w:r>
        <w:rPr>
          <w:rtl/>
        </w:rPr>
        <w:t xml:space="preserve"> פריך </w:t>
      </w:r>
      <w:proofErr w:type="spellStart"/>
      <w:r>
        <w:rPr>
          <w:rtl/>
        </w:rPr>
        <w:t>סתמא</w:t>
      </w:r>
      <w:proofErr w:type="spellEnd"/>
      <w:r>
        <w:rPr>
          <w:rtl/>
        </w:rPr>
        <w:t xml:space="preserve"> </w:t>
      </w:r>
      <w:proofErr w:type="spellStart"/>
      <w:r>
        <w:rPr>
          <w:rtl/>
        </w:rPr>
        <w:t>דהש"ס</w:t>
      </w:r>
      <w:proofErr w:type="spellEnd"/>
      <w:r>
        <w:rPr>
          <w:rtl/>
        </w:rPr>
        <w:t xml:space="preserve"> </w:t>
      </w:r>
      <w:r w:rsidR="00C504D7">
        <w:rPr>
          <w:rFonts w:hint="cs"/>
          <w:rtl/>
        </w:rPr>
        <w:t>"</w:t>
      </w:r>
      <w:r>
        <w:rPr>
          <w:rtl/>
        </w:rPr>
        <w:t xml:space="preserve">והא </w:t>
      </w:r>
      <w:proofErr w:type="spellStart"/>
      <w:r>
        <w:rPr>
          <w:rtl/>
        </w:rPr>
        <w:t>קא</w:t>
      </w:r>
      <w:proofErr w:type="spellEnd"/>
      <w:r>
        <w:rPr>
          <w:rtl/>
        </w:rPr>
        <w:t xml:space="preserve"> מבטל כלי </w:t>
      </w:r>
      <w:proofErr w:type="spellStart"/>
      <w:r>
        <w:rPr>
          <w:rtl/>
        </w:rPr>
        <w:t>מהיכנו</w:t>
      </w:r>
      <w:proofErr w:type="spellEnd"/>
      <w:r w:rsidR="00C504D7">
        <w:rPr>
          <w:rFonts w:hint="cs"/>
          <w:rtl/>
        </w:rPr>
        <w:t>"</w:t>
      </w:r>
      <w:r w:rsidR="00986294">
        <w:rPr>
          <w:rFonts w:hint="cs"/>
          <w:rtl/>
        </w:rPr>
        <w:t>,</w:t>
      </w:r>
      <w:r>
        <w:rPr>
          <w:rtl/>
        </w:rPr>
        <w:t xml:space="preserve"> וכן </w:t>
      </w:r>
      <w:proofErr w:type="spellStart"/>
      <w:r>
        <w:rPr>
          <w:rtl/>
        </w:rPr>
        <w:t>בפ</w:t>
      </w:r>
      <w:proofErr w:type="spellEnd"/>
      <w:r>
        <w:rPr>
          <w:rtl/>
        </w:rPr>
        <w:t xml:space="preserve">' </w:t>
      </w:r>
      <w:proofErr w:type="spellStart"/>
      <w:r>
        <w:rPr>
          <w:rtl/>
        </w:rPr>
        <w:t>מפנין</w:t>
      </w:r>
      <w:proofErr w:type="spellEnd"/>
      <w:r>
        <w:rPr>
          <w:rtl/>
        </w:rPr>
        <w:t xml:space="preserve"> (לקמן </w:t>
      </w:r>
      <w:proofErr w:type="spellStart"/>
      <w:r>
        <w:rPr>
          <w:rtl/>
        </w:rPr>
        <w:t>קכח</w:t>
      </w:r>
      <w:proofErr w:type="spellEnd"/>
      <w:r>
        <w:rPr>
          <w:rtl/>
        </w:rPr>
        <w:t xml:space="preserve">:) </w:t>
      </w:r>
      <w:proofErr w:type="spellStart"/>
      <w:r>
        <w:rPr>
          <w:rtl/>
        </w:rPr>
        <w:t>ובפ</w:t>
      </w:r>
      <w:proofErr w:type="spellEnd"/>
      <w:r>
        <w:rPr>
          <w:rtl/>
        </w:rPr>
        <w:t xml:space="preserve">' </w:t>
      </w:r>
      <w:proofErr w:type="spellStart"/>
      <w:r>
        <w:rPr>
          <w:rtl/>
        </w:rPr>
        <w:t>בתרא</w:t>
      </w:r>
      <w:proofErr w:type="spellEnd"/>
      <w:r>
        <w:rPr>
          <w:rtl/>
        </w:rPr>
        <w:t xml:space="preserve"> (דף </w:t>
      </w:r>
      <w:proofErr w:type="spellStart"/>
      <w:r>
        <w:rPr>
          <w:rtl/>
        </w:rPr>
        <w:t>קנד</w:t>
      </w:r>
      <w:proofErr w:type="spellEnd"/>
      <w:r>
        <w:rPr>
          <w:rtl/>
        </w:rPr>
        <w:t xml:space="preserve">:) פריך אליבא </w:t>
      </w:r>
      <w:proofErr w:type="spellStart"/>
      <w:r>
        <w:rPr>
          <w:rtl/>
        </w:rPr>
        <w:t>דרב</w:t>
      </w:r>
      <w:proofErr w:type="spellEnd"/>
      <w:r>
        <w:rPr>
          <w:rtl/>
        </w:rPr>
        <w:t xml:space="preserve"> </w:t>
      </w:r>
      <w:proofErr w:type="spellStart"/>
      <w:r>
        <w:rPr>
          <w:rtl/>
        </w:rPr>
        <w:t>הונא</w:t>
      </w:r>
      <w:proofErr w:type="spellEnd"/>
      <w:r>
        <w:rPr>
          <w:rtl/>
        </w:rPr>
        <w:t xml:space="preserve"> אף על גב דלא מצינו שהיה סובר כן</w:t>
      </w:r>
      <w:r w:rsidR="00C504D7">
        <w:rPr>
          <w:rFonts w:hint="cs"/>
          <w:rtl/>
        </w:rPr>
        <w:t>,</w:t>
      </w:r>
      <w:r>
        <w:rPr>
          <w:rtl/>
        </w:rPr>
        <w:t xml:space="preserve"> משמע </w:t>
      </w:r>
      <w:proofErr w:type="spellStart"/>
      <w:r>
        <w:rPr>
          <w:rtl/>
        </w:rPr>
        <w:t>דלכ"ע</w:t>
      </w:r>
      <w:proofErr w:type="spellEnd"/>
      <w:r>
        <w:rPr>
          <w:rtl/>
        </w:rPr>
        <w:t xml:space="preserve"> אסור לבט</w:t>
      </w:r>
      <w:r w:rsidR="004915F9">
        <w:rPr>
          <w:rtl/>
        </w:rPr>
        <w:t xml:space="preserve">ל כלי </w:t>
      </w:r>
      <w:proofErr w:type="spellStart"/>
      <w:r w:rsidR="004915F9">
        <w:rPr>
          <w:rtl/>
        </w:rPr>
        <w:t>מהיכנו</w:t>
      </w:r>
      <w:proofErr w:type="spellEnd"/>
      <w:r w:rsidR="00C504D7">
        <w:rPr>
          <w:rFonts w:hint="cs"/>
          <w:rtl/>
        </w:rPr>
        <w:t>,</w:t>
      </w:r>
      <w:r w:rsidR="004915F9">
        <w:rPr>
          <w:rtl/>
        </w:rPr>
        <w:t xml:space="preserve"> וכן אפרש בסמוך</w:t>
      </w:r>
      <w:r w:rsidR="00C504D7">
        <w:rPr>
          <w:rFonts w:hint="cs"/>
          <w:rtl/>
        </w:rPr>
        <w:t>.</w:t>
      </w:r>
    </w:p>
    <w:p w14:paraId="7DB7FCF3" w14:textId="77777777" w:rsidR="00C504D7" w:rsidRDefault="00603DC9" w:rsidP="00603DC9">
      <w:pPr>
        <w:rPr>
          <w:rtl/>
        </w:rPr>
      </w:pPr>
      <w:r>
        <w:rPr>
          <w:rtl/>
        </w:rPr>
        <w:t xml:space="preserve">וי"ל </w:t>
      </w:r>
      <w:proofErr w:type="spellStart"/>
      <w:r>
        <w:rPr>
          <w:rtl/>
        </w:rPr>
        <w:t>דלמ"ד</w:t>
      </w:r>
      <w:proofErr w:type="spellEnd"/>
      <w:r>
        <w:rPr>
          <w:rtl/>
        </w:rPr>
        <w:t xml:space="preserve"> יש מוקצה לחצי שבת הך </w:t>
      </w:r>
      <w:proofErr w:type="spellStart"/>
      <w:r>
        <w:rPr>
          <w:rtl/>
        </w:rPr>
        <w:t>דכופין</w:t>
      </w:r>
      <w:proofErr w:type="spellEnd"/>
      <w:r>
        <w:rPr>
          <w:rtl/>
        </w:rPr>
        <w:t xml:space="preserve"> את הסל מוקי </w:t>
      </w:r>
      <w:proofErr w:type="spellStart"/>
      <w:r>
        <w:rPr>
          <w:rtl/>
        </w:rPr>
        <w:t>כר"ש</w:t>
      </w:r>
      <w:proofErr w:type="spellEnd"/>
      <w:r w:rsidR="00C504D7">
        <w:rPr>
          <w:rFonts w:hint="cs"/>
          <w:rtl/>
        </w:rPr>
        <w:t>,</w:t>
      </w:r>
      <w:r>
        <w:rPr>
          <w:rtl/>
        </w:rPr>
        <w:t xml:space="preserve"> </w:t>
      </w:r>
      <w:proofErr w:type="spellStart"/>
      <w:r>
        <w:rPr>
          <w:rtl/>
        </w:rPr>
        <w:t>דלדידיה</w:t>
      </w:r>
      <w:proofErr w:type="spellEnd"/>
      <w:r>
        <w:rPr>
          <w:rtl/>
        </w:rPr>
        <w:t xml:space="preserve"> ודאי שרי לטלטל הסל כשירדו</w:t>
      </w:r>
      <w:r w:rsidR="00C504D7">
        <w:rPr>
          <w:rFonts w:hint="cs"/>
          <w:rtl/>
        </w:rPr>
        <w:t>,</w:t>
      </w:r>
      <w:r>
        <w:rPr>
          <w:rtl/>
        </w:rPr>
        <w:t xml:space="preserve"> </w:t>
      </w:r>
      <w:proofErr w:type="spellStart"/>
      <w:r>
        <w:rPr>
          <w:rtl/>
        </w:rPr>
        <w:t>דאפי</w:t>
      </w:r>
      <w:proofErr w:type="spellEnd"/>
      <w:r>
        <w:rPr>
          <w:rtl/>
        </w:rPr>
        <w:t xml:space="preserve">' </w:t>
      </w:r>
      <w:proofErr w:type="spellStart"/>
      <w:r>
        <w:rPr>
          <w:rtl/>
        </w:rPr>
        <w:t>מיגו</w:t>
      </w:r>
      <w:proofErr w:type="spellEnd"/>
      <w:r>
        <w:rPr>
          <w:rtl/>
        </w:rPr>
        <w:t xml:space="preserve"> </w:t>
      </w:r>
      <w:proofErr w:type="spellStart"/>
      <w:r>
        <w:rPr>
          <w:rtl/>
        </w:rPr>
        <w:t>דאיתקצאי</w:t>
      </w:r>
      <w:proofErr w:type="spellEnd"/>
      <w:r>
        <w:rPr>
          <w:rtl/>
        </w:rPr>
        <w:t xml:space="preserve"> לבין השמשות </w:t>
      </w:r>
      <w:proofErr w:type="spellStart"/>
      <w:r>
        <w:rPr>
          <w:rtl/>
        </w:rPr>
        <w:t>איתקצאי</w:t>
      </w:r>
      <w:proofErr w:type="spellEnd"/>
      <w:r>
        <w:rPr>
          <w:rtl/>
        </w:rPr>
        <w:t xml:space="preserve"> לכולי יומא לית ליה</w:t>
      </w:r>
      <w:r w:rsidR="00C504D7">
        <w:rPr>
          <w:rFonts w:hint="cs"/>
          <w:rtl/>
        </w:rPr>
        <w:t>,</w:t>
      </w:r>
      <w:r>
        <w:rPr>
          <w:rtl/>
        </w:rPr>
        <w:t xml:space="preserve"> </w:t>
      </w:r>
      <w:proofErr w:type="spellStart"/>
      <w:r>
        <w:rPr>
          <w:rtl/>
        </w:rPr>
        <w:t>דהא</w:t>
      </w:r>
      <w:proofErr w:type="spellEnd"/>
      <w:r>
        <w:rPr>
          <w:rtl/>
        </w:rPr>
        <w:t xml:space="preserve"> מתיר להסתפק מן הנר שכבה</w:t>
      </w:r>
      <w:r w:rsidR="00C504D7">
        <w:rPr>
          <w:rFonts w:hint="cs"/>
          <w:rtl/>
        </w:rPr>
        <w:t>.</w:t>
      </w:r>
      <w:r>
        <w:rPr>
          <w:rtl/>
        </w:rPr>
        <w:t xml:space="preserve"> </w:t>
      </w:r>
    </w:p>
    <w:p w14:paraId="166FE519" w14:textId="77777777" w:rsidR="00986294" w:rsidRDefault="00603DC9" w:rsidP="00603DC9">
      <w:pPr>
        <w:rPr>
          <w:rtl/>
        </w:rPr>
      </w:pPr>
      <w:r>
        <w:rPr>
          <w:rtl/>
        </w:rPr>
        <w:t>א"נ הא דיש מוקצה לחצי שבת היינו לאכילה</w:t>
      </w:r>
      <w:r w:rsidR="00EC5BE8">
        <w:rPr>
          <w:rFonts w:hint="cs"/>
          <w:rtl/>
        </w:rPr>
        <w:t>,</w:t>
      </w:r>
      <w:r w:rsidR="00EC5BE8">
        <w:rPr>
          <w:rtl/>
        </w:rPr>
        <w:t xml:space="preserve"> ולא לטלטול</w:t>
      </w:r>
      <w:r w:rsidR="00EC5BE8">
        <w:rPr>
          <w:rFonts w:hint="cs"/>
          <w:rtl/>
        </w:rPr>
        <w:t>.</w:t>
      </w:r>
    </w:p>
    <w:p w14:paraId="5DB4BC6F" w14:textId="77777777" w:rsidR="00EC5BE8" w:rsidRDefault="00603DC9" w:rsidP="00603DC9">
      <w:pPr>
        <w:rPr>
          <w:rtl/>
        </w:rPr>
      </w:pPr>
      <w:r>
        <w:rPr>
          <w:rtl/>
        </w:rPr>
        <w:t xml:space="preserve">וא"ת רב יוסף </w:t>
      </w:r>
      <w:proofErr w:type="spellStart"/>
      <w:r>
        <w:rPr>
          <w:rtl/>
        </w:rPr>
        <w:t>דמפרש</w:t>
      </w:r>
      <w:proofErr w:type="spellEnd"/>
      <w:r>
        <w:rPr>
          <w:rtl/>
        </w:rPr>
        <w:t xml:space="preserve"> מתני' משום </w:t>
      </w:r>
      <w:proofErr w:type="spellStart"/>
      <w:r>
        <w:rPr>
          <w:rtl/>
        </w:rPr>
        <w:t>דאסור</w:t>
      </w:r>
      <w:proofErr w:type="spellEnd"/>
      <w:r>
        <w:rPr>
          <w:rtl/>
        </w:rPr>
        <w:t xml:space="preserve"> לבטל כלי </w:t>
      </w:r>
      <w:proofErr w:type="spellStart"/>
      <w:r>
        <w:rPr>
          <w:rtl/>
        </w:rPr>
        <w:t>מהיכנו</w:t>
      </w:r>
      <w:proofErr w:type="spellEnd"/>
      <w:r>
        <w:rPr>
          <w:rtl/>
        </w:rPr>
        <w:t xml:space="preserve"> לא </w:t>
      </w:r>
      <w:proofErr w:type="spellStart"/>
      <w:r>
        <w:rPr>
          <w:rtl/>
        </w:rPr>
        <w:t>אתיא</w:t>
      </w:r>
      <w:proofErr w:type="spellEnd"/>
      <w:r>
        <w:rPr>
          <w:rtl/>
        </w:rPr>
        <w:t xml:space="preserve"> מתני' </w:t>
      </w:r>
      <w:proofErr w:type="spellStart"/>
      <w:r>
        <w:rPr>
          <w:rtl/>
        </w:rPr>
        <w:t>כר"ש</w:t>
      </w:r>
      <w:proofErr w:type="spellEnd"/>
      <w:r>
        <w:rPr>
          <w:rtl/>
        </w:rPr>
        <w:t xml:space="preserve"> </w:t>
      </w:r>
      <w:proofErr w:type="spellStart"/>
      <w:r>
        <w:rPr>
          <w:rtl/>
        </w:rPr>
        <w:t>דלדידיה</w:t>
      </w:r>
      <w:proofErr w:type="spellEnd"/>
      <w:r>
        <w:rPr>
          <w:rtl/>
        </w:rPr>
        <w:t xml:space="preserve"> לא מבטל כלי </w:t>
      </w:r>
      <w:proofErr w:type="spellStart"/>
      <w:r>
        <w:rPr>
          <w:rtl/>
        </w:rPr>
        <w:t>מהיכנו</w:t>
      </w:r>
      <w:proofErr w:type="spellEnd"/>
      <w:r>
        <w:rPr>
          <w:rtl/>
        </w:rPr>
        <w:t xml:space="preserve"> כיון </w:t>
      </w:r>
      <w:proofErr w:type="spellStart"/>
      <w:r>
        <w:rPr>
          <w:rtl/>
        </w:rPr>
        <w:t>דשרי</w:t>
      </w:r>
      <w:proofErr w:type="spellEnd"/>
      <w:r>
        <w:rPr>
          <w:rtl/>
        </w:rPr>
        <w:t xml:space="preserve"> לאחר שכבה</w:t>
      </w:r>
      <w:r w:rsidR="00EC5BE8">
        <w:rPr>
          <w:rFonts w:hint="cs"/>
          <w:rtl/>
        </w:rPr>
        <w:t>,</w:t>
      </w:r>
      <w:r>
        <w:rPr>
          <w:rtl/>
        </w:rPr>
        <w:t xml:space="preserve"> כי היכי דלא </w:t>
      </w:r>
      <w:proofErr w:type="spellStart"/>
      <w:r>
        <w:rPr>
          <w:rtl/>
        </w:rPr>
        <w:t>חשבינן</w:t>
      </w:r>
      <w:proofErr w:type="spellEnd"/>
      <w:r>
        <w:rPr>
          <w:rtl/>
        </w:rPr>
        <w:t xml:space="preserve"> הכא כפיית הס</w:t>
      </w:r>
      <w:r w:rsidR="00EC5BE8">
        <w:rPr>
          <w:rtl/>
        </w:rPr>
        <w:t xml:space="preserve">ל ביטול כלי משום </w:t>
      </w:r>
      <w:proofErr w:type="spellStart"/>
      <w:r w:rsidR="00EC5BE8">
        <w:rPr>
          <w:rtl/>
        </w:rPr>
        <w:t>דשרי</w:t>
      </w:r>
      <w:proofErr w:type="spellEnd"/>
      <w:r w:rsidR="00EC5BE8">
        <w:rPr>
          <w:rtl/>
        </w:rPr>
        <w:t xml:space="preserve"> אחר שירדו</w:t>
      </w:r>
      <w:r w:rsidR="00EC5BE8">
        <w:rPr>
          <w:rFonts w:hint="cs"/>
          <w:rtl/>
        </w:rPr>
        <w:t>?</w:t>
      </w:r>
    </w:p>
    <w:p w14:paraId="79ADCBAF" w14:textId="77777777" w:rsidR="00603DC9" w:rsidRDefault="00603DC9" w:rsidP="00603DC9">
      <w:pPr>
        <w:rPr>
          <w:rtl/>
        </w:rPr>
      </w:pPr>
      <w:r>
        <w:rPr>
          <w:rtl/>
        </w:rPr>
        <w:t>וי"ל דלא דמי</w:t>
      </w:r>
      <w:r w:rsidR="00EC5BE8">
        <w:rPr>
          <w:rFonts w:hint="cs"/>
          <w:rtl/>
        </w:rPr>
        <w:t>,</w:t>
      </w:r>
      <w:r>
        <w:rPr>
          <w:rtl/>
        </w:rPr>
        <w:t xml:space="preserve"> </w:t>
      </w:r>
      <w:proofErr w:type="spellStart"/>
      <w:r>
        <w:rPr>
          <w:rtl/>
        </w:rPr>
        <w:t>דהכא</w:t>
      </w:r>
      <w:proofErr w:type="spellEnd"/>
      <w:r>
        <w:rPr>
          <w:rtl/>
        </w:rPr>
        <w:t xml:space="preserve"> ודאי לא </w:t>
      </w:r>
      <w:proofErr w:type="spellStart"/>
      <w:r>
        <w:rPr>
          <w:rtl/>
        </w:rPr>
        <w:t>חשיב</w:t>
      </w:r>
      <w:proofErr w:type="spellEnd"/>
      <w:r>
        <w:rPr>
          <w:rtl/>
        </w:rPr>
        <w:t xml:space="preserve"> ביטול כלי כי מיד כשבאו על הסל בידו להפריחם ולהבריחם משם.</w:t>
      </w:r>
    </w:p>
    <w:p w14:paraId="1B6BDEDB" w14:textId="77777777" w:rsidR="00B3412B" w:rsidRDefault="00B3412B" w:rsidP="00603DC9">
      <w:pPr>
        <w:rPr>
          <w:rtl/>
        </w:rPr>
      </w:pPr>
    </w:p>
    <w:p w14:paraId="145128CA" w14:textId="77777777" w:rsidR="009D41FD" w:rsidRDefault="00603DC9" w:rsidP="00603DC9">
      <w:pPr>
        <w:rPr>
          <w:rtl/>
        </w:rPr>
      </w:pPr>
      <w:r w:rsidRPr="00EC5BE8">
        <w:rPr>
          <w:u w:val="single"/>
          <w:rtl/>
        </w:rPr>
        <w:t>בעודן עליו כל בין השמשות</w:t>
      </w:r>
      <w:r>
        <w:rPr>
          <w:rtl/>
        </w:rPr>
        <w:t xml:space="preserve"> - </w:t>
      </w:r>
      <w:proofErr w:type="spellStart"/>
      <w:r>
        <w:rPr>
          <w:rtl/>
        </w:rPr>
        <w:t>תימה</w:t>
      </w:r>
      <w:proofErr w:type="spellEnd"/>
      <w:r>
        <w:rPr>
          <w:rtl/>
        </w:rPr>
        <w:t xml:space="preserve"> הא כיון </w:t>
      </w:r>
      <w:proofErr w:type="spellStart"/>
      <w:r>
        <w:rPr>
          <w:rtl/>
        </w:rPr>
        <w:t>דבידו</w:t>
      </w:r>
      <w:proofErr w:type="spellEnd"/>
      <w:r>
        <w:rPr>
          <w:rtl/>
        </w:rPr>
        <w:t xml:space="preserve"> להפריחם למטה הוי גמרו בידי אדם ולית לן </w:t>
      </w:r>
      <w:proofErr w:type="spellStart"/>
      <w:r>
        <w:rPr>
          <w:rtl/>
        </w:rPr>
        <w:t>למימר</w:t>
      </w:r>
      <w:proofErr w:type="spellEnd"/>
      <w:r>
        <w:rPr>
          <w:rtl/>
        </w:rPr>
        <w:t xml:space="preserve"> </w:t>
      </w:r>
      <w:proofErr w:type="spellStart"/>
      <w:r>
        <w:rPr>
          <w:rtl/>
        </w:rPr>
        <w:t>מיגו</w:t>
      </w:r>
      <w:proofErr w:type="spellEnd"/>
      <w:r>
        <w:rPr>
          <w:rtl/>
        </w:rPr>
        <w:t xml:space="preserve"> </w:t>
      </w:r>
      <w:proofErr w:type="spellStart"/>
      <w:r>
        <w:rPr>
          <w:rtl/>
        </w:rPr>
        <w:t>דאיתקצאי</w:t>
      </w:r>
      <w:proofErr w:type="spellEnd"/>
      <w:r>
        <w:rPr>
          <w:rtl/>
        </w:rPr>
        <w:t xml:space="preserve"> לבין השמשות</w:t>
      </w:r>
      <w:r w:rsidR="00287339">
        <w:rPr>
          <w:rFonts w:hint="cs"/>
          <w:rtl/>
        </w:rPr>
        <w:t>,</w:t>
      </w:r>
      <w:r>
        <w:rPr>
          <w:rtl/>
        </w:rPr>
        <w:t xml:space="preserve"> </w:t>
      </w:r>
      <w:proofErr w:type="spellStart"/>
      <w:r>
        <w:rPr>
          <w:rtl/>
        </w:rPr>
        <w:t>כדמוכח</w:t>
      </w:r>
      <w:proofErr w:type="spellEnd"/>
      <w:r>
        <w:rPr>
          <w:rtl/>
        </w:rPr>
        <w:t xml:space="preserve"> </w:t>
      </w:r>
      <w:proofErr w:type="spellStart"/>
      <w:r>
        <w:rPr>
          <w:rtl/>
        </w:rPr>
        <w:t>בפ</w:t>
      </w:r>
      <w:proofErr w:type="spellEnd"/>
      <w:r>
        <w:rPr>
          <w:rtl/>
        </w:rPr>
        <w:t xml:space="preserve">' אין </w:t>
      </w:r>
      <w:proofErr w:type="spellStart"/>
      <w:r>
        <w:rPr>
          <w:rtl/>
        </w:rPr>
        <w:t>צדין</w:t>
      </w:r>
      <w:proofErr w:type="spellEnd"/>
      <w:r>
        <w:rPr>
          <w:rtl/>
        </w:rPr>
        <w:t xml:space="preserve"> (ביצה </w:t>
      </w:r>
      <w:proofErr w:type="spellStart"/>
      <w:r>
        <w:rPr>
          <w:rtl/>
        </w:rPr>
        <w:t>כו</w:t>
      </w:r>
      <w:proofErr w:type="spellEnd"/>
      <w:r>
        <w:rPr>
          <w:rtl/>
        </w:rPr>
        <w:t xml:space="preserve">:) </w:t>
      </w:r>
      <w:proofErr w:type="spellStart"/>
      <w:r>
        <w:rPr>
          <w:rtl/>
        </w:rPr>
        <w:t>דפריך</w:t>
      </w:r>
      <w:proofErr w:type="spellEnd"/>
      <w:r>
        <w:rPr>
          <w:rtl/>
        </w:rPr>
        <w:t xml:space="preserve"> ר' </w:t>
      </w:r>
      <w:proofErr w:type="spellStart"/>
      <w:r>
        <w:rPr>
          <w:rtl/>
        </w:rPr>
        <w:t>זירא</w:t>
      </w:r>
      <w:proofErr w:type="spellEnd"/>
      <w:r>
        <w:rPr>
          <w:rtl/>
        </w:rPr>
        <w:t xml:space="preserve"> למ"ד יש מוקצה לחצי שבת והא פולין ועדשים </w:t>
      </w:r>
      <w:proofErr w:type="spellStart"/>
      <w:r>
        <w:rPr>
          <w:rtl/>
        </w:rPr>
        <w:t>דמבשלים</w:t>
      </w:r>
      <w:proofErr w:type="spellEnd"/>
      <w:r>
        <w:rPr>
          <w:rtl/>
        </w:rPr>
        <w:t xml:space="preserve"> בי"ט </w:t>
      </w:r>
      <w:proofErr w:type="spellStart"/>
      <w:r>
        <w:rPr>
          <w:rtl/>
        </w:rPr>
        <w:t>דמעיקרא</w:t>
      </w:r>
      <w:proofErr w:type="spellEnd"/>
      <w:r>
        <w:rPr>
          <w:rtl/>
        </w:rPr>
        <w:t xml:space="preserve"> חזו לכוס כי </w:t>
      </w:r>
      <w:proofErr w:type="spellStart"/>
      <w:r>
        <w:rPr>
          <w:rtl/>
        </w:rPr>
        <w:t>שדינהו</w:t>
      </w:r>
      <w:proofErr w:type="spellEnd"/>
      <w:r>
        <w:rPr>
          <w:rtl/>
        </w:rPr>
        <w:t xml:space="preserve"> בקדרה </w:t>
      </w:r>
      <w:proofErr w:type="spellStart"/>
      <w:r>
        <w:rPr>
          <w:rtl/>
        </w:rPr>
        <w:t>חייתא</w:t>
      </w:r>
      <w:proofErr w:type="spellEnd"/>
      <w:r>
        <w:rPr>
          <w:rtl/>
        </w:rPr>
        <w:t xml:space="preserve"> </w:t>
      </w:r>
      <w:proofErr w:type="spellStart"/>
      <w:r>
        <w:rPr>
          <w:rtl/>
        </w:rPr>
        <w:t>אידחו</w:t>
      </w:r>
      <w:proofErr w:type="spellEnd"/>
      <w:r>
        <w:rPr>
          <w:rtl/>
        </w:rPr>
        <w:t xml:space="preserve"> להו גמר </w:t>
      </w:r>
      <w:proofErr w:type="spellStart"/>
      <w:r>
        <w:rPr>
          <w:rtl/>
        </w:rPr>
        <w:t>בישולייהו</w:t>
      </w:r>
      <w:proofErr w:type="spellEnd"/>
      <w:r>
        <w:rPr>
          <w:rtl/>
        </w:rPr>
        <w:t xml:space="preserve"> </w:t>
      </w:r>
      <w:proofErr w:type="spellStart"/>
      <w:r>
        <w:rPr>
          <w:rtl/>
        </w:rPr>
        <w:t>אישתרו</w:t>
      </w:r>
      <w:proofErr w:type="spellEnd"/>
      <w:r>
        <w:rPr>
          <w:rtl/>
        </w:rPr>
        <w:t xml:space="preserve"> להו א"ל </w:t>
      </w:r>
      <w:proofErr w:type="spellStart"/>
      <w:r>
        <w:rPr>
          <w:rtl/>
        </w:rPr>
        <w:t>אביי</w:t>
      </w:r>
      <w:proofErr w:type="spellEnd"/>
      <w:r>
        <w:rPr>
          <w:rtl/>
        </w:rPr>
        <w:t xml:space="preserve"> ולטעמיך תקשי לך קדירות </w:t>
      </w:r>
      <w:proofErr w:type="spellStart"/>
      <w:r>
        <w:rPr>
          <w:rtl/>
        </w:rPr>
        <w:t>דעלמא</w:t>
      </w:r>
      <w:proofErr w:type="spellEnd"/>
      <w:r>
        <w:rPr>
          <w:rtl/>
        </w:rPr>
        <w:t xml:space="preserve"> </w:t>
      </w:r>
      <w:proofErr w:type="spellStart"/>
      <w:r>
        <w:rPr>
          <w:rtl/>
        </w:rPr>
        <w:t>דהא</w:t>
      </w:r>
      <w:proofErr w:type="spellEnd"/>
      <w:r>
        <w:rPr>
          <w:rtl/>
        </w:rPr>
        <w:t xml:space="preserve"> קדירות </w:t>
      </w:r>
      <w:proofErr w:type="spellStart"/>
      <w:r>
        <w:rPr>
          <w:rtl/>
        </w:rPr>
        <w:t>דשבתא</w:t>
      </w:r>
      <w:proofErr w:type="spellEnd"/>
      <w:r>
        <w:rPr>
          <w:rtl/>
        </w:rPr>
        <w:t xml:space="preserve"> בין השמשות רותחות הן </w:t>
      </w:r>
      <w:proofErr w:type="spellStart"/>
      <w:r>
        <w:rPr>
          <w:rtl/>
        </w:rPr>
        <w:t>ולאורתא</w:t>
      </w:r>
      <w:proofErr w:type="spellEnd"/>
      <w:r>
        <w:rPr>
          <w:rtl/>
        </w:rPr>
        <w:t xml:space="preserve"> </w:t>
      </w:r>
      <w:proofErr w:type="spellStart"/>
      <w:r>
        <w:rPr>
          <w:rtl/>
        </w:rPr>
        <w:t>קא</w:t>
      </w:r>
      <w:proofErr w:type="spellEnd"/>
      <w:r>
        <w:rPr>
          <w:rtl/>
        </w:rPr>
        <w:t xml:space="preserve"> </w:t>
      </w:r>
      <w:proofErr w:type="spellStart"/>
      <w:r>
        <w:rPr>
          <w:rtl/>
        </w:rPr>
        <w:t>אכלינן</w:t>
      </w:r>
      <w:proofErr w:type="spellEnd"/>
      <w:r>
        <w:rPr>
          <w:rtl/>
        </w:rPr>
        <w:t xml:space="preserve"> </w:t>
      </w:r>
      <w:proofErr w:type="spellStart"/>
      <w:r>
        <w:rPr>
          <w:rtl/>
        </w:rPr>
        <w:t>מינייהו</w:t>
      </w:r>
      <w:proofErr w:type="spellEnd"/>
      <w:r>
        <w:rPr>
          <w:rtl/>
        </w:rPr>
        <w:t xml:space="preserve"> אלא גמרו בידי אדם לא </w:t>
      </w:r>
      <w:proofErr w:type="spellStart"/>
      <w:r>
        <w:rPr>
          <w:rtl/>
        </w:rPr>
        <w:t>קמבעיא</w:t>
      </w:r>
      <w:proofErr w:type="spellEnd"/>
      <w:r>
        <w:rPr>
          <w:rtl/>
        </w:rPr>
        <w:t xml:space="preserve"> ליה כי </w:t>
      </w:r>
      <w:proofErr w:type="spellStart"/>
      <w:r>
        <w:rPr>
          <w:rtl/>
        </w:rPr>
        <w:t>קא</w:t>
      </w:r>
      <w:proofErr w:type="spellEnd"/>
      <w:r>
        <w:rPr>
          <w:rtl/>
        </w:rPr>
        <w:t xml:space="preserve"> </w:t>
      </w:r>
      <w:proofErr w:type="spellStart"/>
      <w:r>
        <w:rPr>
          <w:rtl/>
        </w:rPr>
        <w:t>מיבעיא</w:t>
      </w:r>
      <w:proofErr w:type="spellEnd"/>
      <w:r>
        <w:rPr>
          <w:rtl/>
        </w:rPr>
        <w:t xml:space="preserve"> ליה גמרו בידי שמים </w:t>
      </w:r>
    </w:p>
    <w:p w14:paraId="08968DD3" w14:textId="77777777" w:rsidR="00603DC9" w:rsidRDefault="00603DC9" w:rsidP="00603DC9">
      <w:pPr>
        <w:rPr>
          <w:rtl/>
        </w:rPr>
      </w:pPr>
      <w:r>
        <w:rPr>
          <w:rtl/>
        </w:rPr>
        <w:t xml:space="preserve">וי"ל </w:t>
      </w:r>
      <w:proofErr w:type="spellStart"/>
      <w:r>
        <w:rPr>
          <w:rtl/>
        </w:rPr>
        <w:t>דשאני</w:t>
      </w:r>
      <w:proofErr w:type="spellEnd"/>
      <w:r>
        <w:rPr>
          <w:rtl/>
        </w:rPr>
        <w:t xml:space="preserve"> קדירות אם </w:t>
      </w:r>
      <w:proofErr w:type="spellStart"/>
      <w:r>
        <w:rPr>
          <w:rtl/>
        </w:rPr>
        <w:t>הוה</w:t>
      </w:r>
      <w:proofErr w:type="spellEnd"/>
      <w:r>
        <w:rPr>
          <w:rtl/>
        </w:rPr>
        <w:t xml:space="preserve"> צריך להו בין השמשות היה מקררן וכן פולין ועדשים רצונו שיתבשלו בלא שום דיחוי</w:t>
      </w:r>
      <w:r w:rsidR="009D41FD">
        <w:rPr>
          <w:rFonts w:hint="cs"/>
          <w:rtl/>
        </w:rPr>
        <w:t>,</w:t>
      </w:r>
      <w:r>
        <w:rPr>
          <w:rtl/>
        </w:rPr>
        <w:t xml:space="preserve"> אבל הכא רצונו היה שיעלו </w:t>
      </w:r>
      <w:proofErr w:type="spellStart"/>
      <w:r>
        <w:rPr>
          <w:rtl/>
        </w:rPr>
        <w:t>האפרוחין</w:t>
      </w:r>
      <w:proofErr w:type="spellEnd"/>
      <w:r>
        <w:rPr>
          <w:rtl/>
        </w:rPr>
        <w:t xml:space="preserve"> על הסל שלכך </w:t>
      </w:r>
      <w:proofErr w:type="spellStart"/>
      <w:r>
        <w:rPr>
          <w:rtl/>
        </w:rPr>
        <w:t>כפאו</w:t>
      </w:r>
      <w:proofErr w:type="spellEnd"/>
      <w:r>
        <w:rPr>
          <w:rtl/>
        </w:rPr>
        <w:t xml:space="preserve"> והרי שעה אחת הקצה אותו לצרכן </w:t>
      </w:r>
      <w:proofErr w:type="spellStart"/>
      <w:r>
        <w:rPr>
          <w:rtl/>
        </w:rPr>
        <w:t>ומיגו</w:t>
      </w:r>
      <w:proofErr w:type="spellEnd"/>
      <w:r>
        <w:rPr>
          <w:rtl/>
        </w:rPr>
        <w:t xml:space="preserve"> </w:t>
      </w:r>
      <w:proofErr w:type="spellStart"/>
      <w:r>
        <w:rPr>
          <w:rtl/>
        </w:rPr>
        <w:t>דאיתקצאי</w:t>
      </w:r>
      <w:proofErr w:type="spellEnd"/>
      <w:r>
        <w:rPr>
          <w:rtl/>
        </w:rPr>
        <w:t xml:space="preserve"> לבין השמשות </w:t>
      </w:r>
      <w:proofErr w:type="spellStart"/>
      <w:r>
        <w:rPr>
          <w:rtl/>
        </w:rPr>
        <w:t>איתקצאי</w:t>
      </w:r>
      <w:proofErr w:type="spellEnd"/>
      <w:r>
        <w:rPr>
          <w:rtl/>
        </w:rPr>
        <w:t xml:space="preserve"> לכולי יומא.</w:t>
      </w:r>
    </w:p>
    <w:p w14:paraId="12CB9339" w14:textId="77777777" w:rsidR="009D41FD" w:rsidRDefault="009D41FD" w:rsidP="00603DC9">
      <w:pPr>
        <w:rPr>
          <w:rtl/>
        </w:rPr>
      </w:pPr>
    </w:p>
    <w:p w14:paraId="26DBB4B2" w14:textId="77777777" w:rsidR="00EF5CD2" w:rsidRDefault="00603DC9" w:rsidP="00603DC9">
      <w:pPr>
        <w:rPr>
          <w:rtl/>
        </w:rPr>
      </w:pPr>
      <w:r w:rsidRPr="00C81BAD">
        <w:rPr>
          <w:u w:val="single"/>
          <w:rtl/>
        </w:rPr>
        <w:t xml:space="preserve">ושני ליה </w:t>
      </w:r>
      <w:proofErr w:type="spellStart"/>
      <w:r w:rsidRPr="00C81BAD">
        <w:rPr>
          <w:u w:val="single"/>
          <w:rtl/>
        </w:rPr>
        <w:t>בצריך</w:t>
      </w:r>
      <w:proofErr w:type="spellEnd"/>
      <w:r w:rsidRPr="00C81BAD">
        <w:rPr>
          <w:u w:val="single"/>
          <w:rtl/>
        </w:rPr>
        <w:t xml:space="preserve"> למקומו</w:t>
      </w:r>
      <w:r>
        <w:rPr>
          <w:rtl/>
        </w:rPr>
        <w:t xml:space="preserve"> - ההיא </w:t>
      </w:r>
      <w:proofErr w:type="spellStart"/>
      <w:r>
        <w:rPr>
          <w:rtl/>
        </w:rPr>
        <w:t>דנותנין</w:t>
      </w:r>
      <w:proofErr w:type="spellEnd"/>
      <w:r>
        <w:rPr>
          <w:rtl/>
        </w:rPr>
        <w:t xml:space="preserve"> כלי תחת הדלף איכא נמי </w:t>
      </w:r>
      <w:proofErr w:type="spellStart"/>
      <w:r>
        <w:rPr>
          <w:rtl/>
        </w:rPr>
        <w:t>לשנויי</w:t>
      </w:r>
      <w:proofErr w:type="spellEnd"/>
      <w:r>
        <w:rPr>
          <w:rtl/>
        </w:rPr>
        <w:t xml:space="preserve"> </w:t>
      </w:r>
      <w:r w:rsidR="00EF5CD2">
        <w:rPr>
          <w:rFonts w:hint="cs"/>
          <w:rtl/>
        </w:rPr>
        <w:t xml:space="preserve">[=בתירוץ אחר:] </w:t>
      </w:r>
      <w:r>
        <w:rPr>
          <w:rtl/>
        </w:rPr>
        <w:t>בדלף הראוי</w:t>
      </w:r>
      <w:r w:rsidR="00EF5CD2">
        <w:rPr>
          <w:rFonts w:hint="cs"/>
          <w:rtl/>
        </w:rPr>
        <w:t>,</w:t>
      </w:r>
      <w:r>
        <w:rPr>
          <w:rtl/>
        </w:rPr>
        <w:t xml:space="preserve"> כדשני לעיל</w:t>
      </w:r>
      <w:r w:rsidR="00EF5CD2">
        <w:rPr>
          <w:rFonts w:hint="cs"/>
          <w:rtl/>
        </w:rPr>
        <w:t>,</w:t>
      </w:r>
      <w:r>
        <w:rPr>
          <w:rtl/>
        </w:rPr>
        <w:t xml:space="preserve"> ובפרק </w:t>
      </w:r>
      <w:proofErr w:type="spellStart"/>
      <w:r>
        <w:rPr>
          <w:rtl/>
        </w:rPr>
        <w:t>משילין</w:t>
      </w:r>
      <w:proofErr w:type="spellEnd"/>
      <w:r>
        <w:rPr>
          <w:rtl/>
        </w:rPr>
        <w:t xml:space="preserve"> (ביצה </w:t>
      </w:r>
      <w:r w:rsidR="00EF5CD2">
        <w:rPr>
          <w:rtl/>
        </w:rPr>
        <w:t>לו. ושם) משני ליה הכי לרבי יצחק</w:t>
      </w:r>
      <w:r w:rsidR="00EF5CD2">
        <w:rPr>
          <w:rFonts w:hint="cs"/>
          <w:rtl/>
        </w:rPr>
        <w:t>.</w:t>
      </w:r>
    </w:p>
    <w:p w14:paraId="55AFD2F9" w14:textId="77777777" w:rsidR="00D74DC7" w:rsidRDefault="00603DC9" w:rsidP="00603DC9">
      <w:pPr>
        <w:rPr>
          <w:rtl/>
        </w:rPr>
      </w:pPr>
      <w:proofErr w:type="spellStart"/>
      <w:r>
        <w:rPr>
          <w:rtl/>
        </w:rPr>
        <w:lastRenderedPageBreak/>
        <w:t>תימה</w:t>
      </w:r>
      <w:proofErr w:type="spellEnd"/>
      <w:r>
        <w:rPr>
          <w:rtl/>
        </w:rPr>
        <w:t xml:space="preserve"> </w:t>
      </w:r>
      <w:proofErr w:type="spellStart"/>
      <w:r>
        <w:rPr>
          <w:rtl/>
        </w:rPr>
        <w:t>לר"י</w:t>
      </w:r>
      <w:proofErr w:type="spellEnd"/>
      <w:r w:rsidR="00D74DC7">
        <w:rPr>
          <w:rFonts w:hint="cs"/>
          <w:rtl/>
        </w:rPr>
        <w:t>:</w:t>
      </w:r>
      <w:r>
        <w:rPr>
          <w:rtl/>
        </w:rPr>
        <w:t xml:space="preserve"> </w:t>
      </w:r>
      <w:proofErr w:type="spellStart"/>
      <w:r>
        <w:rPr>
          <w:rtl/>
        </w:rPr>
        <w:t>מ"ש</w:t>
      </w:r>
      <w:proofErr w:type="spellEnd"/>
      <w:r>
        <w:rPr>
          <w:rtl/>
        </w:rPr>
        <w:t xml:space="preserve"> </w:t>
      </w:r>
      <w:proofErr w:type="spellStart"/>
      <w:r>
        <w:rPr>
          <w:rtl/>
        </w:rPr>
        <w:t>דגבי</w:t>
      </w:r>
      <w:proofErr w:type="spellEnd"/>
      <w:r>
        <w:rPr>
          <w:rtl/>
        </w:rPr>
        <w:t xml:space="preserve"> שמן תנא אין </w:t>
      </w:r>
      <w:proofErr w:type="spellStart"/>
      <w:r>
        <w:rPr>
          <w:rtl/>
        </w:rPr>
        <w:t>נותנין</w:t>
      </w:r>
      <w:proofErr w:type="spellEnd"/>
      <w:r w:rsidR="00D74DC7">
        <w:rPr>
          <w:rFonts w:hint="cs"/>
          <w:rtl/>
        </w:rPr>
        <w:t>,</w:t>
      </w:r>
      <w:r>
        <w:rPr>
          <w:rtl/>
        </w:rPr>
        <w:t xml:space="preserve"> וגבי ניצוצות </w:t>
      </w:r>
      <w:proofErr w:type="spellStart"/>
      <w:r>
        <w:rPr>
          <w:rtl/>
        </w:rPr>
        <w:t>נותנין</w:t>
      </w:r>
      <w:proofErr w:type="spellEnd"/>
      <w:r w:rsidR="00D74DC7">
        <w:rPr>
          <w:rFonts w:hint="cs"/>
          <w:rtl/>
        </w:rPr>
        <w:t>?</w:t>
      </w:r>
      <w:r>
        <w:rPr>
          <w:rtl/>
        </w:rPr>
        <w:t xml:space="preserve"> </w:t>
      </w:r>
      <w:proofErr w:type="spellStart"/>
      <w:r>
        <w:rPr>
          <w:rtl/>
        </w:rPr>
        <w:t>בתרוייהו</w:t>
      </w:r>
      <w:proofErr w:type="spellEnd"/>
      <w:r>
        <w:rPr>
          <w:rtl/>
        </w:rPr>
        <w:t xml:space="preserve"> </w:t>
      </w:r>
      <w:proofErr w:type="spellStart"/>
      <w:r>
        <w:rPr>
          <w:rtl/>
        </w:rPr>
        <w:t>הוה</w:t>
      </w:r>
      <w:proofErr w:type="spellEnd"/>
      <w:r>
        <w:rPr>
          <w:rtl/>
        </w:rPr>
        <w:t xml:space="preserve"> מצי למתני </w:t>
      </w:r>
      <w:proofErr w:type="spellStart"/>
      <w:r>
        <w:rPr>
          <w:rtl/>
        </w:rPr>
        <w:t>נותנין</w:t>
      </w:r>
      <w:proofErr w:type="spellEnd"/>
      <w:r>
        <w:rPr>
          <w:rtl/>
        </w:rPr>
        <w:t xml:space="preserve"> </w:t>
      </w:r>
      <w:r w:rsidR="00D74DC7">
        <w:rPr>
          <w:rFonts w:hint="cs"/>
          <w:rtl/>
        </w:rPr>
        <w:t xml:space="preserve">- </w:t>
      </w:r>
      <w:proofErr w:type="spellStart"/>
      <w:r>
        <w:rPr>
          <w:rtl/>
        </w:rPr>
        <w:t>בצריך</w:t>
      </w:r>
      <w:proofErr w:type="spellEnd"/>
      <w:r>
        <w:rPr>
          <w:rtl/>
        </w:rPr>
        <w:t xml:space="preserve"> למקומו</w:t>
      </w:r>
      <w:r w:rsidR="00D74DC7">
        <w:rPr>
          <w:rFonts w:hint="cs"/>
          <w:rtl/>
        </w:rPr>
        <w:t>,</w:t>
      </w:r>
      <w:r>
        <w:rPr>
          <w:rtl/>
        </w:rPr>
        <w:t xml:space="preserve"> או </w:t>
      </w:r>
      <w:proofErr w:type="spellStart"/>
      <w:r>
        <w:rPr>
          <w:rtl/>
        </w:rPr>
        <w:t>בתרוייהו</w:t>
      </w:r>
      <w:proofErr w:type="spellEnd"/>
      <w:r>
        <w:rPr>
          <w:rtl/>
        </w:rPr>
        <w:t xml:space="preserve"> אין </w:t>
      </w:r>
      <w:proofErr w:type="spellStart"/>
      <w:r>
        <w:rPr>
          <w:rtl/>
        </w:rPr>
        <w:t>נותנין</w:t>
      </w:r>
      <w:proofErr w:type="spellEnd"/>
      <w:r>
        <w:rPr>
          <w:rtl/>
        </w:rPr>
        <w:t xml:space="preserve"> </w:t>
      </w:r>
      <w:r w:rsidR="00D74DC7">
        <w:rPr>
          <w:rFonts w:hint="cs"/>
          <w:rtl/>
        </w:rPr>
        <w:t xml:space="preserve">- </w:t>
      </w:r>
      <w:r>
        <w:rPr>
          <w:rtl/>
        </w:rPr>
        <w:t>באין צריך למקומו</w:t>
      </w:r>
      <w:r w:rsidR="00D74DC7">
        <w:rPr>
          <w:rFonts w:hint="cs"/>
          <w:rtl/>
        </w:rPr>
        <w:t>!?</w:t>
      </w:r>
      <w:r>
        <w:rPr>
          <w:rtl/>
        </w:rPr>
        <w:t xml:space="preserve"> </w:t>
      </w:r>
    </w:p>
    <w:p w14:paraId="553D9124" w14:textId="77777777" w:rsidR="00DA4438" w:rsidRDefault="00603DC9" w:rsidP="00603DC9">
      <w:pPr>
        <w:rPr>
          <w:rtl/>
        </w:rPr>
      </w:pPr>
      <w:r>
        <w:rPr>
          <w:rtl/>
        </w:rPr>
        <w:t xml:space="preserve">ונראה </w:t>
      </w:r>
      <w:proofErr w:type="spellStart"/>
      <w:r>
        <w:rPr>
          <w:rtl/>
        </w:rPr>
        <w:t>לר"י</w:t>
      </w:r>
      <w:proofErr w:type="spellEnd"/>
      <w:r>
        <w:rPr>
          <w:rtl/>
        </w:rPr>
        <w:t xml:space="preserve"> </w:t>
      </w:r>
      <w:proofErr w:type="spellStart"/>
      <w:r>
        <w:rPr>
          <w:rtl/>
        </w:rPr>
        <w:t>דמעיקרא</w:t>
      </w:r>
      <w:proofErr w:type="spellEnd"/>
      <w:r>
        <w:rPr>
          <w:rtl/>
        </w:rPr>
        <w:t xml:space="preserve"> </w:t>
      </w:r>
      <w:proofErr w:type="spellStart"/>
      <w:r>
        <w:rPr>
          <w:rtl/>
        </w:rPr>
        <w:t>אשמעינן</w:t>
      </w:r>
      <w:proofErr w:type="spellEnd"/>
      <w:r>
        <w:rPr>
          <w:rtl/>
        </w:rPr>
        <w:t xml:space="preserve"> </w:t>
      </w:r>
      <w:r w:rsidR="007C48D8">
        <w:rPr>
          <w:rFonts w:hint="cs"/>
          <w:rtl/>
        </w:rPr>
        <w:t xml:space="preserve">[=המשנה בדף </w:t>
      </w:r>
      <w:proofErr w:type="spellStart"/>
      <w:r w:rsidR="007C48D8">
        <w:rPr>
          <w:rFonts w:hint="cs"/>
          <w:rtl/>
        </w:rPr>
        <w:t>מב,ב</w:t>
      </w:r>
      <w:proofErr w:type="spellEnd"/>
      <w:r w:rsidR="007C48D8">
        <w:rPr>
          <w:rFonts w:hint="cs"/>
          <w:rtl/>
        </w:rPr>
        <w:t xml:space="preserve">] </w:t>
      </w:r>
      <w:r>
        <w:rPr>
          <w:rtl/>
        </w:rPr>
        <w:t>דאין כלי ניטל אלא לדבר הניטל בשבת</w:t>
      </w:r>
      <w:r w:rsidR="007C48D8">
        <w:rPr>
          <w:rFonts w:hint="cs"/>
          <w:rtl/>
        </w:rPr>
        <w:t>,</w:t>
      </w:r>
      <w:r>
        <w:rPr>
          <w:rtl/>
        </w:rPr>
        <w:t xml:space="preserve"> וגבי ניצוצות </w:t>
      </w:r>
      <w:proofErr w:type="spellStart"/>
      <w:r>
        <w:rPr>
          <w:rtl/>
        </w:rPr>
        <w:t>דבתר</w:t>
      </w:r>
      <w:proofErr w:type="spellEnd"/>
      <w:r>
        <w:rPr>
          <w:rtl/>
        </w:rPr>
        <w:t xml:space="preserve"> הכי </w:t>
      </w:r>
      <w:proofErr w:type="spellStart"/>
      <w:r>
        <w:rPr>
          <w:rtl/>
        </w:rPr>
        <w:t>אשמעינן</w:t>
      </w:r>
      <w:proofErr w:type="spellEnd"/>
      <w:r>
        <w:rPr>
          <w:rtl/>
        </w:rPr>
        <w:t xml:space="preserve"> </w:t>
      </w:r>
      <w:proofErr w:type="spellStart"/>
      <w:r>
        <w:rPr>
          <w:rtl/>
        </w:rPr>
        <w:t>דבצריך</w:t>
      </w:r>
      <w:proofErr w:type="spellEnd"/>
      <w:r>
        <w:rPr>
          <w:rtl/>
        </w:rPr>
        <w:t xml:space="preserve"> למקומו שרי</w:t>
      </w:r>
      <w:r w:rsidR="00DA4438">
        <w:rPr>
          <w:rFonts w:hint="cs"/>
          <w:rtl/>
        </w:rPr>
        <w:t>.</w:t>
      </w:r>
      <w:r>
        <w:rPr>
          <w:rtl/>
        </w:rPr>
        <w:t xml:space="preserve"> </w:t>
      </w:r>
    </w:p>
    <w:p w14:paraId="35F6077E" w14:textId="77777777" w:rsidR="00DA4438" w:rsidRDefault="00603DC9" w:rsidP="00603DC9">
      <w:pPr>
        <w:rPr>
          <w:rtl/>
        </w:rPr>
      </w:pPr>
      <w:r>
        <w:rPr>
          <w:rtl/>
        </w:rPr>
        <w:t>אי נמי</w:t>
      </w:r>
      <w:r w:rsidR="00DA4438">
        <w:rPr>
          <w:rFonts w:hint="cs"/>
          <w:rtl/>
        </w:rPr>
        <w:t>:</w:t>
      </w:r>
      <w:r>
        <w:rPr>
          <w:rtl/>
        </w:rPr>
        <w:t xml:space="preserve"> ר' יצחק </w:t>
      </w:r>
      <w:proofErr w:type="spellStart"/>
      <w:r>
        <w:rPr>
          <w:rtl/>
        </w:rPr>
        <w:t>אית</w:t>
      </w:r>
      <w:proofErr w:type="spellEnd"/>
      <w:r>
        <w:rPr>
          <w:rtl/>
        </w:rPr>
        <w:t xml:space="preserve"> ליה נמי </w:t>
      </w:r>
      <w:proofErr w:type="spellStart"/>
      <w:r>
        <w:rPr>
          <w:rtl/>
        </w:rPr>
        <w:t>דאסור</w:t>
      </w:r>
      <w:proofErr w:type="spellEnd"/>
      <w:r>
        <w:rPr>
          <w:rtl/>
        </w:rPr>
        <w:t xml:space="preserve"> לבטל כלי </w:t>
      </w:r>
      <w:proofErr w:type="spellStart"/>
      <w:r>
        <w:rPr>
          <w:rtl/>
        </w:rPr>
        <w:t>מהיכנו</w:t>
      </w:r>
      <w:proofErr w:type="spellEnd"/>
      <w:r w:rsidR="00DA4438">
        <w:rPr>
          <w:rFonts w:hint="cs"/>
          <w:rtl/>
        </w:rPr>
        <w:t>,</w:t>
      </w:r>
      <w:r>
        <w:rPr>
          <w:rtl/>
        </w:rPr>
        <w:t xml:space="preserve"> ולהכי גבי שמן אין </w:t>
      </w:r>
      <w:proofErr w:type="spellStart"/>
      <w:r>
        <w:rPr>
          <w:rtl/>
        </w:rPr>
        <w:t>נותנין</w:t>
      </w:r>
      <w:proofErr w:type="spellEnd"/>
      <w:r>
        <w:rPr>
          <w:rtl/>
        </w:rPr>
        <w:t xml:space="preserve"> אפילו </w:t>
      </w:r>
      <w:proofErr w:type="spellStart"/>
      <w:r>
        <w:rPr>
          <w:rtl/>
        </w:rPr>
        <w:t>בצריך</w:t>
      </w:r>
      <w:proofErr w:type="spellEnd"/>
      <w:r>
        <w:rPr>
          <w:rtl/>
        </w:rPr>
        <w:t xml:space="preserve"> למקומו</w:t>
      </w:r>
      <w:r w:rsidR="00237B92">
        <w:rPr>
          <w:rFonts w:hint="cs"/>
          <w:rtl/>
        </w:rPr>
        <w:t xml:space="preserve"> [=שכן מבטל את הכלי </w:t>
      </w:r>
      <w:proofErr w:type="spellStart"/>
      <w:r w:rsidR="00237B92">
        <w:rPr>
          <w:rFonts w:hint="cs"/>
          <w:rtl/>
        </w:rPr>
        <w:t>מהיכנו</w:t>
      </w:r>
      <w:proofErr w:type="spellEnd"/>
      <w:r w:rsidR="00237B92">
        <w:rPr>
          <w:rFonts w:hint="cs"/>
          <w:rtl/>
        </w:rPr>
        <w:t>]</w:t>
      </w:r>
      <w:r w:rsidR="00DA4438">
        <w:rPr>
          <w:rFonts w:hint="cs"/>
          <w:rtl/>
        </w:rPr>
        <w:t>.</w:t>
      </w:r>
      <w:r>
        <w:rPr>
          <w:rtl/>
        </w:rPr>
        <w:t xml:space="preserve"> ולרב </w:t>
      </w:r>
      <w:proofErr w:type="spellStart"/>
      <w:r>
        <w:rPr>
          <w:rtl/>
        </w:rPr>
        <w:t>הונא</w:t>
      </w:r>
      <w:proofErr w:type="spellEnd"/>
      <w:r>
        <w:rPr>
          <w:rtl/>
        </w:rPr>
        <w:t xml:space="preserve"> נפרש בסמוך דאית ליה נמי </w:t>
      </w:r>
      <w:proofErr w:type="spellStart"/>
      <w:r>
        <w:rPr>
          <w:rtl/>
        </w:rPr>
        <w:t>תרוייהו</w:t>
      </w:r>
      <w:proofErr w:type="spellEnd"/>
      <w:r w:rsidR="00DA4438">
        <w:rPr>
          <w:rFonts w:hint="cs"/>
          <w:rtl/>
        </w:rPr>
        <w:t>:</w:t>
      </w:r>
      <w:r>
        <w:rPr>
          <w:rtl/>
        </w:rPr>
        <w:t xml:space="preserve"> אין כלי ניטל אלא לדבר הניטל</w:t>
      </w:r>
      <w:r w:rsidR="00DA4438">
        <w:rPr>
          <w:rFonts w:hint="cs"/>
          <w:rtl/>
        </w:rPr>
        <w:t>,</w:t>
      </w:r>
      <w:r>
        <w:rPr>
          <w:rtl/>
        </w:rPr>
        <w:t xml:space="preserve"> ואסור לבטל כלי </w:t>
      </w:r>
      <w:proofErr w:type="spellStart"/>
      <w:r>
        <w:rPr>
          <w:rtl/>
        </w:rPr>
        <w:t>מהיכנו</w:t>
      </w:r>
      <w:proofErr w:type="spellEnd"/>
      <w:r w:rsidR="00DA4438">
        <w:rPr>
          <w:rFonts w:hint="cs"/>
          <w:rtl/>
        </w:rPr>
        <w:t>.</w:t>
      </w:r>
      <w:r>
        <w:rPr>
          <w:rtl/>
        </w:rPr>
        <w:t xml:space="preserve"> ואם נאמר </w:t>
      </w:r>
      <w:proofErr w:type="spellStart"/>
      <w:r>
        <w:rPr>
          <w:rtl/>
        </w:rPr>
        <w:t>דלרב</w:t>
      </w:r>
      <w:proofErr w:type="spellEnd"/>
      <w:r>
        <w:rPr>
          <w:rtl/>
        </w:rPr>
        <w:t xml:space="preserve"> יוסף לא </w:t>
      </w:r>
      <w:proofErr w:type="spellStart"/>
      <w:r>
        <w:rPr>
          <w:rtl/>
        </w:rPr>
        <w:t>אתיא</w:t>
      </w:r>
      <w:proofErr w:type="spellEnd"/>
      <w:r>
        <w:rPr>
          <w:rtl/>
        </w:rPr>
        <w:t xml:space="preserve"> </w:t>
      </w:r>
      <w:proofErr w:type="spellStart"/>
      <w:r>
        <w:rPr>
          <w:rtl/>
        </w:rPr>
        <w:t>מתניתין</w:t>
      </w:r>
      <w:proofErr w:type="spellEnd"/>
      <w:r>
        <w:rPr>
          <w:rtl/>
        </w:rPr>
        <w:t xml:space="preserve"> </w:t>
      </w:r>
      <w:proofErr w:type="spellStart"/>
      <w:r>
        <w:rPr>
          <w:rtl/>
        </w:rPr>
        <w:t>כר"ש</w:t>
      </w:r>
      <w:proofErr w:type="spellEnd"/>
      <w:r>
        <w:rPr>
          <w:rtl/>
        </w:rPr>
        <w:t xml:space="preserve"> </w:t>
      </w:r>
      <w:proofErr w:type="spellStart"/>
      <w:r>
        <w:rPr>
          <w:rtl/>
        </w:rPr>
        <w:t>דכיון</w:t>
      </w:r>
      <w:proofErr w:type="spellEnd"/>
      <w:r>
        <w:rPr>
          <w:rtl/>
        </w:rPr>
        <w:t xml:space="preserve"> </w:t>
      </w:r>
      <w:proofErr w:type="spellStart"/>
      <w:r>
        <w:rPr>
          <w:rtl/>
        </w:rPr>
        <w:t>דלדידיה</w:t>
      </w:r>
      <w:proofErr w:type="spellEnd"/>
      <w:r>
        <w:rPr>
          <w:rtl/>
        </w:rPr>
        <w:t xml:space="preserve"> מותר לאחר שכבה לא </w:t>
      </w:r>
      <w:proofErr w:type="spellStart"/>
      <w:r>
        <w:rPr>
          <w:rtl/>
        </w:rPr>
        <w:t>חשיב</w:t>
      </w:r>
      <w:proofErr w:type="spellEnd"/>
      <w:r>
        <w:rPr>
          <w:rtl/>
        </w:rPr>
        <w:t xml:space="preserve"> ביטול כלי</w:t>
      </w:r>
      <w:r w:rsidR="00237B92">
        <w:rPr>
          <w:rFonts w:hint="cs"/>
          <w:rtl/>
        </w:rPr>
        <w:t>,</w:t>
      </w:r>
      <w:r>
        <w:rPr>
          <w:rtl/>
        </w:rPr>
        <w:t xml:space="preserve"> אם כן </w:t>
      </w:r>
      <w:proofErr w:type="spellStart"/>
      <w:r>
        <w:rPr>
          <w:rtl/>
        </w:rPr>
        <w:t>מצינן</w:t>
      </w:r>
      <w:proofErr w:type="spellEnd"/>
      <w:r>
        <w:rPr>
          <w:rtl/>
        </w:rPr>
        <w:t xml:space="preserve"> </w:t>
      </w:r>
      <w:proofErr w:type="spellStart"/>
      <w:r>
        <w:rPr>
          <w:rtl/>
        </w:rPr>
        <w:t>למימר</w:t>
      </w:r>
      <w:proofErr w:type="spellEnd"/>
      <w:r>
        <w:rPr>
          <w:rtl/>
        </w:rPr>
        <w:t xml:space="preserve"> </w:t>
      </w:r>
      <w:proofErr w:type="spellStart"/>
      <w:r>
        <w:rPr>
          <w:rtl/>
        </w:rPr>
        <w:t>דאפילו</w:t>
      </w:r>
      <w:proofErr w:type="spellEnd"/>
      <w:r>
        <w:rPr>
          <w:rtl/>
        </w:rPr>
        <w:t xml:space="preserve"> רבה </w:t>
      </w:r>
      <w:proofErr w:type="spellStart"/>
      <w:r>
        <w:rPr>
          <w:rtl/>
        </w:rPr>
        <w:t>אית</w:t>
      </w:r>
      <w:proofErr w:type="spellEnd"/>
      <w:r>
        <w:rPr>
          <w:rtl/>
        </w:rPr>
        <w:t xml:space="preserve"> ליה </w:t>
      </w:r>
      <w:proofErr w:type="spellStart"/>
      <w:r>
        <w:rPr>
          <w:rtl/>
        </w:rPr>
        <w:t>דאסור</w:t>
      </w:r>
      <w:proofErr w:type="spellEnd"/>
      <w:r>
        <w:rPr>
          <w:rtl/>
        </w:rPr>
        <w:t xml:space="preserve"> לבטל כלי </w:t>
      </w:r>
      <w:proofErr w:type="spellStart"/>
      <w:r>
        <w:rPr>
          <w:rtl/>
        </w:rPr>
        <w:t>מהיכנו</w:t>
      </w:r>
      <w:proofErr w:type="spellEnd"/>
      <w:r w:rsidR="00237B92">
        <w:rPr>
          <w:rFonts w:hint="cs"/>
          <w:rtl/>
        </w:rPr>
        <w:t>,</w:t>
      </w:r>
      <w:r>
        <w:rPr>
          <w:rtl/>
        </w:rPr>
        <w:t xml:space="preserve"> </w:t>
      </w:r>
      <w:proofErr w:type="spellStart"/>
      <w:r>
        <w:rPr>
          <w:rtl/>
        </w:rPr>
        <w:t>ואיצטריך</w:t>
      </w:r>
      <w:proofErr w:type="spellEnd"/>
      <w:r>
        <w:rPr>
          <w:rtl/>
        </w:rPr>
        <w:t xml:space="preserve"> </w:t>
      </w:r>
      <w:proofErr w:type="spellStart"/>
      <w:r>
        <w:rPr>
          <w:rtl/>
        </w:rPr>
        <w:t>למימר</w:t>
      </w:r>
      <w:proofErr w:type="spellEnd"/>
      <w:r>
        <w:rPr>
          <w:rtl/>
        </w:rPr>
        <w:t xml:space="preserve"> </w:t>
      </w:r>
      <w:proofErr w:type="spellStart"/>
      <w:r>
        <w:rPr>
          <w:rtl/>
        </w:rPr>
        <w:t>דהצלה</w:t>
      </w:r>
      <w:proofErr w:type="spellEnd"/>
      <w:r>
        <w:rPr>
          <w:rtl/>
        </w:rPr>
        <w:t xml:space="preserve"> שאינה מצויה ל</w:t>
      </w:r>
      <w:r w:rsidR="00237B92">
        <w:rPr>
          <w:rtl/>
        </w:rPr>
        <w:t xml:space="preserve">א התירו כדי </w:t>
      </w:r>
      <w:proofErr w:type="spellStart"/>
      <w:r w:rsidR="00237B92">
        <w:rPr>
          <w:rtl/>
        </w:rPr>
        <w:t>לאוקמה</w:t>
      </w:r>
      <w:proofErr w:type="spellEnd"/>
      <w:r w:rsidR="00237B92">
        <w:rPr>
          <w:rtl/>
        </w:rPr>
        <w:t xml:space="preserve"> </w:t>
      </w:r>
      <w:proofErr w:type="spellStart"/>
      <w:r w:rsidR="00237B92">
        <w:rPr>
          <w:rtl/>
        </w:rPr>
        <w:t>מתניתין</w:t>
      </w:r>
      <w:proofErr w:type="spellEnd"/>
      <w:r w:rsidR="00237B92">
        <w:rPr>
          <w:rtl/>
        </w:rPr>
        <w:t xml:space="preserve"> </w:t>
      </w:r>
      <w:proofErr w:type="spellStart"/>
      <w:r w:rsidR="00237B92">
        <w:rPr>
          <w:rtl/>
        </w:rPr>
        <w:t>כר"ש</w:t>
      </w:r>
      <w:proofErr w:type="spellEnd"/>
      <w:r w:rsidR="00237B92">
        <w:rPr>
          <w:rFonts w:hint="cs"/>
          <w:rtl/>
        </w:rPr>
        <w:t>.</w:t>
      </w:r>
    </w:p>
    <w:p w14:paraId="3A8A3874" w14:textId="77777777" w:rsidR="00237B92" w:rsidRDefault="00603DC9" w:rsidP="00603DC9">
      <w:pPr>
        <w:rPr>
          <w:rtl/>
        </w:rPr>
      </w:pPr>
      <w:r>
        <w:rPr>
          <w:rtl/>
        </w:rPr>
        <w:t xml:space="preserve">וא"ת מאי צריך בכל הני משניות </w:t>
      </w:r>
      <w:proofErr w:type="spellStart"/>
      <w:r>
        <w:rPr>
          <w:rtl/>
        </w:rPr>
        <w:t>לאשמעינן</w:t>
      </w:r>
      <w:proofErr w:type="spellEnd"/>
      <w:r>
        <w:rPr>
          <w:rtl/>
        </w:rPr>
        <w:t xml:space="preserve"> </w:t>
      </w:r>
      <w:proofErr w:type="spellStart"/>
      <w:r>
        <w:rPr>
          <w:rtl/>
        </w:rPr>
        <w:t>דבצריך</w:t>
      </w:r>
      <w:proofErr w:type="spellEnd"/>
      <w:r>
        <w:rPr>
          <w:rtl/>
        </w:rPr>
        <w:t xml:space="preserve"> למקומו שרי</w:t>
      </w:r>
      <w:r w:rsidR="00237B92">
        <w:rPr>
          <w:rFonts w:hint="cs"/>
          <w:rtl/>
        </w:rPr>
        <w:t>?</w:t>
      </w:r>
      <w:r>
        <w:rPr>
          <w:rtl/>
        </w:rPr>
        <w:t xml:space="preserve"> </w:t>
      </w:r>
    </w:p>
    <w:p w14:paraId="63A47F26" w14:textId="77777777" w:rsidR="00603DC9" w:rsidRDefault="00603DC9" w:rsidP="00603DC9">
      <w:pPr>
        <w:rPr>
          <w:rtl/>
        </w:rPr>
      </w:pPr>
      <w:r>
        <w:rPr>
          <w:rtl/>
        </w:rPr>
        <w:t xml:space="preserve">ויש לומר </w:t>
      </w:r>
      <w:proofErr w:type="spellStart"/>
      <w:r>
        <w:rPr>
          <w:rtl/>
        </w:rPr>
        <w:t>דלגבי</w:t>
      </w:r>
      <w:proofErr w:type="spellEnd"/>
      <w:r>
        <w:rPr>
          <w:rtl/>
        </w:rPr>
        <w:t xml:space="preserve"> ניצוצות </w:t>
      </w:r>
      <w:proofErr w:type="spellStart"/>
      <w:r>
        <w:rPr>
          <w:rtl/>
        </w:rPr>
        <w:t>איצטריך</w:t>
      </w:r>
      <w:proofErr w:type="spellEnd"/>
      <w:r>
        <w:rPr>
          <w:rtl/>
        </w:rPr>
        <w:t xml:space="preserve"> </w:t>
      </w:r>
      <w:proofErr w:type="spellStart"/>
      <w:r>
        <w:rPr>
          <w:rtl/>
        </w:rPr>
        <w:t>לאשמעינן</w:t>
      </w:r>
      <w:proofErr w:type="spellEnd"/>
      <w:r>
        <w:rPr>
          <w:rtl/>
        </w:rPr>
        <w:t xml:space="preserve"> דלא </w:t>
      </w:r>
      <w:proofErr w:type="spellStart"/>
      <w:r>
        <w:rPr>
          <w:rtl/>
        </w:rPr>
        <w:t>תימא</w:t>
      </w:r>
      <w:proofErr w:type="spellEnd"/>
      <w:r>
        <w:rPr>
          <w:rtl/>
        </w:rPr>
        <w:t xml:space="preserve"> אפילו </w:t>
      </w:r>
      <w:proofErr w:type="spellStart"/>
      <w:r>
        <w:rPr>
          <w:rtl/>
        </w:rPr>
        <w:t>בצריך</w:t>
      </w:r>
      <w:proofErr w:type="spellEnd"/>
      <w:r>
        <w:rPr>
          <w:rtl/>
        </w:rPr>
        <w:t xml:space="preserve"> למקומו אסור משום דילמא אתי לכבויי</w:t>
      </w:r>
      <w:r w:rsidR="00237B92">
        <w:rPr>
          <w:rFonts w:hint="cs"/>
          <w:rtl/>
        </w:rPr>
        <w:t>,</w:t>
      </w:r>
      <w:r>
        <w:rPr>
          <w:rtl/>
        </w:rPr>
        <w:t xml:space="preserve"> וכן ההיא </w:t>
      </w:r>
      <w:proofErr w:type="spellStart"/>
      <w:r>
        <w:rPr>
          <w:rtl/>
        </w:rPr>
        <w:t>דכופין</w:t>
      </w:r>
      <w:proofErr w:type="spellEnd"/>
      <w:r>
        <w:rPr>
          <w:rtl/>
        </w:rPr>
        <w:t xml:space="preserve"> קערה שלא </w:t>
      </w:r>
      <w:proofErr w:type="spellStart"/>
      <w:r>
        <w:rPr>
          <w:rtl/>
        </w:rPr>
        <w:t>תאחוז</w:t>
      </w:r>
      <w:proofErr w:type="spellEnd"/>
      <w:r>
        <w:rPr>
          <w:rtl/>
        </w:rPr>
        <w:t xml:space="preserve"> </w:t>
      </w:r>
      <w:proofErr w:type="spellStart"/>
      <w:r>
        <w:rPr>
          <w:rtl/>
        </w:rPr>
        <w:t>כו</w:t>
      </w:r>
      <w:proofErr w:type="spellEnd"/>
      <w:r>
        <w:rPr>
          <w:rtl/>
        </w:rPr>
        <w:t>'</w:t>
      </w:r>
      <w:r w:rsidR="00237B92">
        <w:rPr>
          <w:rFonts w:hint="cs"/>
          <w:rtl/>
        </w:rPr>
        <w:t>,</w:t>
      </w:r>
      <w:r>
        <w:rPr>
          <w:rtl/>
        </w:rPr>
        <w:t xml:space="preserve"> וההיא </w:t>
      </w:r>
      <w:proofErr w:type="spellStart"/>
      <w:r>
        <w:rPr>
          <w:rtl/>
        </w:rPr>
        <w:t>דקורה</w:t>
      </w:r>
      <w:proofErr w:type="spellEnd"/>
      <w:r>
        <w:rPr>
          <w:rtl/>
        </w:rPr>
        <w:t xml:space="preserve"> שנשברה נראה </w:t>
      </w:r>
      <w:proofErr w:type="spellStart"/>
      <w:r>
        <w:rPr>
          <w:rtl/>
        </w:rPr>
        <w:t>לרשב"א</w:t>
      </w:r>
      <w:proofErr w:type="spellEnd"/>
      <w:r>
        <w:rPr>
          <w:rtl/>
        </w:rPr>
        <w:t xml:space="preserve"> </w:t>
      </w:r>
      <w:proofErr w:type="spellStart"/>
      <w:r>
        <w:rPr>
          <w:rtl/>
        </w:rPr>
        <w:t>דאיצטריך</w:t>
      </w:r>
      <w:proofErr w:type="spellEnd"/>
      <w:r>
        <w:rPr>
          <w:rtl/>
        </w:rPr>
        <w:t xml:space="preserve"> </w:t>
      </w:r>
      <w:proofErr w:type="spellStart"/>
      <w:r>
        <w:rPr>
          <w:rtl/>
        </w:rPr>
        <w:t>לאשמעינן</w:t>
      </w:r>
      <w:proofErr w:type="spellEnd"/>
      <w:r>
        <w:rPr>
          <w:rtl/>
        </w:rPr>
        <w:t xml:space="preserve"> דלא </w:t>
      </w:r>
      <w:proofErr w:type="spellStart"/>
      <w:r>
        <w:rPr>
          <w:rtl/>
        </w:rPr>
        <w:t>חיישינן</w:t>
      </w:r>
      <w:proofErr w:type="spellEnd"/>
      <w:r>
        <w:rPr>
          <w:rtl/>
        </w:rPr>
        <w:t xml:space="preserve"> שמא יעלה את הקורה</w:t>
      </w:r>
      <w:r w:rsidR="00237B92">
        <w:rPr>
          <w:rFonts w:hint="cs"/>
          <w:rtl/>
        </w:rPr>
        <w:t>,</w:t>
      </w:r>
      <w:r>
        <w:rPr>
          <w:rtl/>
        </w:rPr>
        <w:t xml:space="preserve"> </w:t>
      </w:r>
      <w:proofErr w:type="spellStart"/>
      <w:r>
        <w:rPr>
          <w:rtl/>
        </w:rPr>
        <w:t>דאסור</w:t>
      </w:r>
      <w:proofErr w:type="spellEnd"/>
      <w:r>
        <w:rPr>
          <w:rtl/>
        </w:rPr>
        <w:t xml:space="preserve"> להעלות </w:t>
      </w:r>
      <w:proofErr w:type="spellStart"/>
      <w:r>
        <w:rPr>
          <w:rtl/>
        </w:rPr>
        <w:t>כדתנן</w:t>
      </w:r>
      <w:proofErr w:type="spellEnd"/>
      <w:r>
        <w:rPr>
          <w:rtl/>
        </w:rPr>
        <w:t xml:space="preserve"> </w:t>
      </w:r>
      <w:proofErr w:type="spellStart"/>
      <w:r>
        <w:rPr>
          <w:rtl/>
        </w:rPr>
        <w:t>בפ</w:t>
      </w:r>
      <w:proofErr w:type="spellEnd"/>
      <w:r>
        <w:rPr>
          <w:rtl/>
        </w:rPr>
        <w:t xml:space="preserve">' שואל (לקמן קנא:) וכן קורה שנשברה </w:t>
      </w:r>
      <w:proofErr w:type="spellStart"/>
      <w:r>
        <w:rPr>
          <w:rtl/>
        </w:rPr>
        <w:t>סומכין</w:t>
      </w:r>
      <w:proofErr w:type="spellEnd"/>
      <w:r>
        <w:rPr>
          <w:rtl/>
        </w:rPr>
        <w:t xml:space="preserve"> אותה </w:t>
      </w:r>
      <w:proofErr w:type="spellStart"/>
      <w:r>
        <w:rPr>
          <w:rtl/>
        </w:rPr>
        <w:t>כו</w:t>
      </w:r>
      <w:proofErr w:type="spellEnd"/>
      <w:r>
        <w:rPr>
          <w:rtl/>
        </w:rPr>
        <w:t>' לא שתעלה אלא שלא תוסיף.</w:t>
      </w:r>
    </w:p>
    <w:p w14:paraId="38AEB9CF" w14:textId="77777777" w:rsidR="00237B92" w:rsidRDefault="00237B92" w:rsidP="00603DC9">
      <w:pPr>
        <w:rPr>
          <w:rtl/>
        </w:rPr>
      </w:pPr>
    </w:p>
    <w:p w14:paraId="221B0E59" w14:textId="77777777" w:rsidR="00603DC9" w:rsidRDefault="00603DC9" w:rsidP="00603DC9">
      <w:pPr>
        <w:rPr>
          <w:rtl/>
        </w:rPr>
      </w:pPr>
      <w:r w:rsidRPr="00EE3834">
        <w:rPr>
          <w:u w:val="single"/>
          <w:rtl/>
        </w:rPr>
        <w:t xml:space="preserve">כופה עליה כלי שלא תשבר </w:t>
      </w:r>
      <w:proofErr w:type="spellStart"/>
      <w:r w:rsidRPr="00EE3834">
        <w:rPr>
          <w:u w:val="single"/>
          <w:rtl/>
        </w:rPr>
        <w:t>כו</w:t>
      </w:r>
      <w:proofErr w:type="spellEnd"/>
      <w:r w:rsidRPr="00EE3834">
        <w:rPr>
          <w:u w:val="single"/>
          <w:rtl/>
        </w:rPr>
        <w:t>'</w:t>
      </w:r>
      <w:r>
        <w:rPr>
          <w:rtl/>
        </w:rPr>
        <w:t xml:space="preserve"> - כל הנהו </w:t>
      </w:r>
      <w:proofErr w:type="spellStart"/>
      <w:r>
        <w:rPr>
          <w:rtl/>
        </w:rPr>
        <w:t>דמייתי</w:t>
      </w:r>
      <w:proofErr w:type="spellEnd"/>
      <w:r>
        <w:rPr>
          <w:rtl/>
        </w:rPr>
        <w:t xml:space="preserve"> ידע המקשה </w:t>
      </w:r>
      <w:proofErr w:type="spellStart"/>
      <w:r>
        <w:rPr>
          <w:rtl/>
        </w:rPr>
        <w:t>דמצי</w:t>
      </w:r>
      <w:proofErr w:type="spellEnd"/>
      <w:r>
        <w:rPr>
          <w:rtl/>
        </w:rPr>
        <w:t xml:space="preserve"> </w:t>
      </w:r>
      <w:proofErr w:type="spellStart"/>
      <w:r>
        <w:rPr>
          <w:rtl/>
        </w:rPr>
        <w:t>לשנויי</w:t>
      </w:r>
      <w:proofErr w:type="spellEnd"/>
      <w:r>
        <w:rPr>
          <w:rtl/>
        </w:rPr>
        <w:t xml:space="preserve"> </w:t>
      </w:r>
      <w:proofErr w:type="spellStart"/>
      <w:r>
        <w:rPr>
          <w:rtl/>
        </w:rPr>
        <w:t>בצריך</w:t>
      </w:r>
      <w:proofErr w:type="spellEnd"/>
      <w:r>
        <w:rPr>
          <w:rtl/>
        </w:rPr>
        <w:t xml:space="preserve"> למקומו</w:t>
      </w:r>
      <w:r w:rsidR="00EE3834">
        <w:rPr>
          <w:rFonts w:hint="cs"/>
          <w:rtl/>
        </w:rPr>
        <w:t>,</w:t>
      </w:r>
      <w:r>
        <w:rPr>
          <w:rtl/>
        </w:rPr>
        <w:t xml:space="preserve"> אלא שרוצה לידע אם יש לתרץ </w:t>
      </w:r>
      <w:proofErr w:type="spellStart"/>
      <w:r>
        <w:rPr>
          <w:rtl/>
        </w:rPr>
        <w:t>בענין</w:t>
      </w:r>
      <w:proofErr w:type="spellEnd"/>
      <w:r>
        <w:rPr>
          <w:rtl/>
        </w:rPr>
        <w:t xml:space="preserve"> אחר.</w:t>
      </w:r>
    </w:p>
    <w:p w14:paraId="03021F23" w14:textId="77777777" w:rsidR="00DA4438" w:rsidRDefault="00DA4438" w:rsidP="00603DC9">
      <w:pPr>
        <w:rPr>
          <w:rtl/>
        </w:rPr>
      </w:pPr>
    </w:p>
    <w:p w14:paraId="03713B0A" w14:textId="77777777" w:rsidR="00603DC9" w:rsidRDefault="00603DC9" w:rsidP="00603DC9">
      <w:pPr>
        <w:rPr>
          <w:rtl/>
        </w:rPr>
      </w:pPr>
      <w:proofErr w:type="spellStart"/>
      <w:r w:rsidRPr="00EE3834">
        <w:rPr>
          <w:u w:val="single"/>
          <w:rtl/>
        </w:rPr>
        <w:t>דאייתור</w:t>
      </w:r>
      <w:proofErr w:type="spellEnd"/>
      <w:r w:rsidRPr="00EE3834">
        <w:rPr>
          <w:u w:val="single"/>
          <w:rtl/>
        </w:rPr>
        <w:t xml:space="preserve"> </w:t>
      </w:r>
      <w:proofErr w:type="spellStart"/>
      <w:r w:rsidRPr="00EE3834">
        <w:rPr>
          <w:u w:val="single"/>
          <w:rtl/>
        </w:rPr>
        <w:t>מבניינא</w:t>
      </w:r>
      <w:proofErr w:type="spellEnd"/>
      <w:r>
        <w:rPr>
          <w:rtl/>
        </w:rPr>
        <w:t xml:space="preserve"> - </w:t>
      </w:r>
      <w:proofErr w:type="spellStart"/>
      <w:r>
        <w:rPr>
          <w:rtl/>
        </w:rPr>
        <w:t>כדאמר</w:t>
      </w:r>
      <w:proofErr w:type="spellEnd"/>
      <w:r>
        <w:rPr>
          <w:rtl/>
        </w:rPr>
        <w:t xml:space="preserve"> לקמן </w:t>
      </w:r>
      <w:proofErr w:type="spellStart"/>
      <w:r>
        <w:rPr>
          <w:rtl/>
        </w:rPr>
        <w:t>בפ</w:t>
      </w:r>
      <w:proofErr w:type="spellEnd"/>
      <w:r>
        <w:rPr>
          <w:rtl/>
        </w:rPr>
        <w:t xml:space="preserve">' כל הכלים (דף </w:t>
      </w:r>
      <w:proofErr w:type="spellStart"/>
      <w:r>
        <w:rPr>
          <w:rtl/>
        </w:rPr>
        <w:t>קכד</w:t>
      </w:r>
      <w:proofErr w:type="spellEnd"/>
      <w:r>
        <w:rPr>
          <w:rtl/>
        </w:rPr>
        <w:t xml:space="preserve">:) הני לבני </w:t>
      </w:r>
      <w:proofErr w:type="spellStart"/>
      <w:r>
        <w:rPr>
          <w:rtl/>
        </w:rPr>
        <w:t>דאייתרי</w:t>
      </w:r>
      <w:proofErr w:type="spellEnd"/>
      <w:r>
        <w:rPr>
          <w:rtl/>
        </w:rPr>
        <w:t xml:space="preserve"> </w:t>
      </w:r>
      <w:proofErr w:type="spellStart"/>
      <w:r>
        <w:rPr>
          <w:rtl/>
        </w:rPr>
        <w:t>מבניינא</w:t>
      </w:r>
      <w:proofErr w:type="spellEnd"/>
      <w:r>
        <w:rPr>
          <w:rtl/>
        </w:rPr>
        <w:t xml:space="preserve"> שרי </w:t>
      </w:r>
      <w:proofErr w:type="spellStart"/>
      <w:r>
        <w:rPr>
          <w:rtl/>
        </w:rPr>
        <w:t>לטלטולינהו</w:t>
      </w:r>
      <w:proofErr w:type="spellEnd"/>
      <w:r>
        <w:rPr>
          <w:rtl/>
        </w:rPr>
        <w:t>.</w:t>
      </w:r>
    </w:p>
    <w:p w14:paraId="29F2A064" w14:textId="77777777" w:rsidR="000A692D" w:rsidRDefault="000A692D" w:rsidP="000A692D">
      <w:pPr>
        <w:rPr>
          <w:rtl/>
        </w:rPr>
      </w:pPr>
    </w:p>
    <w:p w14:paraId="5BFFD7CF" w14:textId="77777777" w:rsidR="000A692D" w:rsidRDefault="000A692D" w:rsidP="000A692D">
      <w:pPr>
        <w:pStyle w:val="1"/>
        <w:rPr>
          <w:rtl/>
        </w:rPr>
      </w:pPr>
      <w:r>
        <w:rPr>
          <w:rtl/>
        </w:rPr>
        <w:t>דף מג - 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07"/>
      </w:tblGrid>
      <w:tr w:rsidR="000A692D" w14:paraId="2C66FC50" w14:textId="77777777" w:rsidTr="007155EC">
        <w:tc>
          <w:tcPr>
            <w:tcW w:w="4207" w:type="dxa"/>
            <w:shd w:val="clear" w:color="auto" w:fill="auto"/>
          </w:tcPr>
          <w:p w14:paraId="010719B3" w14:textId="77777777" w:rsidR="000A692D" w:rsidRDefault="000A692D" w:rsidP="0066487F">
            <w:pPr>
              <w:rPr>
                <w:rtl/>
              </w:rPr>
            </w:pPr>
            <w:proofErr w:type="spellStart"/>
            <w:r>
              <w:rPr>
                <w:rtl/>
              </w:rPr>
              <w:t>דאיכא</w:t>
            </w:r>
            <w:proofErr w:type="spellEnd"/>
            <w:r>
              <w:rPr>
                <w:rtl/>
              </w:rPr>
              <w:t xml:space="preserve"> דבש</w:t>
            </w:r>
            <w:r w:rsidR="00E61E1E">
              <w:rPr>
                <w:rFonts w:hint="cs"/>
                <w:rtl/>
              </w:rPr>
              <w:t>,</w:t>
            </w:r>
            <w:r>
              <w:rPr>
                <w:rtl/>
              </w:rPr>
              <w:t xml:space="preserve"> בימות הגשמים </w:t>
            </w:r>
            <w:proofErr w:type="spellStart"/>
            <w:r>
              <w:rPr>
                <w:rtl/>
              </w:rPr>
              <w:t>דליכא</w:t>
            </w:r>
            <w:proofErr w:type="spellEnd"/>
            <w:r>
              <w:rPr>
                <w:rtl/>
              </w:rPr>
              <w:t xml:space="preserve"> דבש מאי איכא </w:t>
            </w:r>
            <w:proofErr w:type="spellStart"/>
            <w:r>
              <w:rPr>
                <w:rtl/>
              </w:rPr>
              <w:t>למימר</w:t>
            </w:r>
            <w:proofErr w:type="spellEnd"/>
            <w:r>
              <w:rPr>
                <w:rFonts w:hint="cs"/>
                <w:rtl/>
              </w:rPr>
              <w:t>?</w:t>
            </w:r>
            <w:r w:rsidR="007B6659">
              <w:rPr>
                <w:rFonts w:hint="cs"/>
                <w:rtl/>
              </w:rPr>
              <w:t xml:space="preserve"> </w:t>
            </w:r>
            <w:r w:rsidR="007B6659" w:rsidRPr="007B6659">
              <w:rPr>
                <w:rStyle w:val="a3"/>
                <w:rFonts w:hint="cs"/>
                <w:rtl/>
              </w:rPr>
              <w:t>[=</w:t>
            </w:r>
            <w:proofErr w:type="spellStart"/>
            <w:r w:rsidR="007B6659" w:rsidRPr="007B6659">
              <w:rPr>
                <w:rStyle w:val="a3"/>
                <w:rFonts w:hint="cs"/>
                <w:rtl/>
              </w:rPr>
              <w:t>ובבריתא</w:t>
            </w:r>
            <w:proofErr w:type="spellEnd"/>
            <w:r w:rsidR="007B6659" w:rsidRPr="007B6659">
              <w:rPr>
                <w:rStyle w:val="a3"/>
                <w:rFonts w:hint="cs"/>
                <w:rtl/>
              </w:rPr>
              <w:t xml:space="preserve"> משמע שהוא מכסה גם בימות הגשמים מפני הגשמים].</w:t>
            </w:r>
          </w:p>
          <w:p w14:paraId="08719CA1" w14:textId="77777777" w:rsidR="000A692D" w:rsidRDefault="000A692D" w:rsidP="0066487F">
            <w:pPr>
              <w:rPr>
                <w:rtl/>
              </w:rPr>
            </w:pPr>
            <w:r>
              <w:rPr>
                <w:rtl/>
              </w:rPr>
              <w:t xml:space="preserve">לא </w:t>
            </w:r>
            <w:proofErr w:type="spellStart"/>
            <w:r>
              <w:rPr>
                <w:rtl/>
              </w:rPr>
              <w:t>נצרכא</w:t>
            </w:r>
            <w:proofErr w:type="spellEnd"/>
            <w:r>
              <w:rPr>
                <w:rtl/>
              </w:rPr>
              <w:t xml:space="preserve"> אלא לאותן שתי חלות</w:t>
            </w:r>
            <w:r>
              <w:rPr>
                <w:rFonts w:hint="cs"/>
                <w:rtl/>
              </w:rPr>
              <w:t>.</w:t>
            </w:r>
            <w:r w:rsidR="009D1A35">
              <w:rPr>
                <w:rFonts w:hint="cs"/>
                <w:rtl/>
              </w:rPr>
              <w:t xml:space="preserve"> </w:t>
            </w:r>
            <w:r w:rsidR="009D1A35" w:rsidRPr="00BF0346">
              <w:rPr>
                <w:rStyle w:val="a3"/>
                <w:rFonts w:hint="cs"/>
                <w:rtl/>
              </w:rPr>
              <w:t>[=שמותירים בכוורת גם בימות הגשמים].</w:t>
            </w:r>
          </w:p>
        </w:tc>
        <w:tc>
          <w:tcPr>
            <w:tcW w:w="4207" w:type="dxa"/>
            <w:shd w:val="clear" w:color="auto" w:fill="auto"/>
          </w:tcPr>
          <w:p w14:paraId="0992939A" w14:textId="77777777" w:rsidR="000A692D" w:rsidRPr="006152B6" w:rsidRDefault="000A692D" w:rsidP="009029B3">
            <w:pPr>
              <w:tabs>
                <w:tab w:val="left" w:pos="3498"/>
              </w:tabs>
              <w:rPr>
                <w:rStyle w:val="a7"/>
                <w:rtl/>
              </w:rPr>
            </w:pPr>
            <w:proofErr w:type="spellStart"/>
            <w:r w:rsidRPr="006152B6">
              <w:rPr>
                <w:rStyle w:val="a7"/>
                <w:rtl/>
              </w:rPr>
              <w:t>דאיכא</w:t>
            </w:r>
            <w:proofErr w:type="spellEnd"/>
            <w:r w:rsidRPr="006152B6">
              <w:rPr>
                <w:rStyle w:val="a7"/>
                <w:rtl/>
              </w:rPr>
              <w:t xml:space="preserve"> דבש. דבר הניטל: </w:t>
            </w:r>
            <w:r w:rsidR="009029B3" w:rsidRPr="006152B6">
              <w:rPr>
                <w:rStyle w:val="a7"/>
                <w:rtl/>
              </w:rPr>
              <w:tab/>
            </w:r>
          </w:p>
          <w:p w14:paraId="57352205" w14:textId="77777777" w:rsidR="000A692D" w:rsidRPr="006152B6" w:rsidRDefault="000A692D" w:rsidP="00BF0346">
            <w:pPr>
              <w:rPr>
                <w:rStyle w:val="a7"/>
                <w:rtl/>
              </w:rPr>
            </w:pPr>
            <w:r w:rsidRPr="00BF0346">
              <w:rPr>
                <w:rStyle w:val="a7"/>
                <w:u w:val="single"/>
                <w:rtl/>
              </w:rPr>
              <w:t>שתי חלות</w:t>
            </w:r>
            <w:r w:rsidR="00BF0346">
              <w:rPr>
                <w:rStyle w:val="a7"/>
                <w:rFonts w:hint="cs"/>
                <w:rtl/>
              </w:rPr>
              <w:t xml:space="preserve"> -</w:t>
            </w:r>
            <w:r w:rsidRPr="006152B6">
              <w:rPr>
                <w:rStyle w:val="a7"/>
                <w:rtl/>
              </w:rPr>
              <w:t xml:space="preserve"> כל הכוורת </w:t>
            </w:r>
            <w:proofErr w:type="spellStart"/>
            <w:r w:rsidRPr="006152B6">
              <w:rPr>
                <w:rStyle w:val="a7"/>
                <w:rtl/>
              </w:rPr>
              <w:t>עושין</w:t>
            </w:r>
            <w:proofErr w:type="spellEnd"/>
            <w:r w:rsidRPr="006152B6">
              <w:rPr>
                <w:rStyle w:val="a7"/>
                <w:rtl/>
              </w:rPr>
              <w:t xml:space="preserve"> אותה הדבורים חלות </w:t>
            </w:r>
            <w:proofErr w:type="spellStart"/>
            <w:r w:rsidRPr="006152B6">
              <w:rPr>
                <w:rStyle w:val="a7"/>
                <w:rtl/>
              </w:rPr>
              <w:t>חלות</w:t>
            </w:r>
            <w:proofErr w:type="spellEnd"/>
            <w:r w:rsidRPr="006152B6">
              <w:rPr>
                <w:rStyle w:val="a7"/>
                <w:rtl/>
              </w:rPr>
              <w:t xml:space="preserve"> של צפיחית דבש ושעוה</w:t>
            </w:r>
            <w:r w:rsidR="00BF0346">
              <w:rPr>
                <w:rStyle w:val="a7"/>
                <w:rFonts w:hint="cs"/>
                <w:rtl/>
              </w:rPr>
              <w:t>,</w:t>
            </w:r>
            <w:r w:rsidRPr="006152B6">
              <w:rPr>
                <w:rStyle w:val="a7"/>
                <w:rtl/>
              </w:rPr>
              <w:t xml:space="preserve"> וכשרודים אותן </w:t>
            </w:r>
            <w:proofErr w:type="spellStart"/>
            <w:r w:rsidRPr="006152B6">
              <w:rPr>
                <w:rStyle w:val="a7"/>
                <w:rtl/>
              </w:rPr>
              <w:t>מניחין</w:t>
            </w:r>
            <w:proofErr w:type="spellEnd"/>
            <w:r w:rsidRPr="006152B6">
              <w:rPr>
                <w:rStyle w:val="a7"/>
                <w:rtl/>
              </w:rPr>
              <w:t xml:space="preserve"> בה שתים שיתפרנסו מהן הדבורים כל ימות הגשמים</w:t>
            </w:r>
            <w:r w:rsidR="00BF0346">
              <w:rPr>
                <w:rStyle w:val="a7"/>
                <w:rFonts w:hint="cs"/>
                <w:rtl/>
              </w:rPr>
              <w:t>,</w:t>
            </w:r>
            <w:r w:rsidRPr="006152B6">
              <w:rPr>
                <w:rStyle w:val="a7"/>
                <w:rtl/>
              </w:rPr>
              <w:t xml:space="preserve"> </w:t>
            </w:r>
            <w:proofErr w:type="spellStart"/>
            <w:r w:rsidRPr="006152B6">
              <w:rPr>
                <w:rStyle w:val="a7"/>
                <w:rtl/>
              </w:rPr>
              <w:t>כדתנן</w:t>
            </w:r>
            <w:proofErr w:type="spellEnd"/>
            <w:r w:rsidRPr="006152B6">
              <w:rPr>
                <w:rStyle w:val="a7"/>
                <w:rtl/>
              </w:rPr>
              <w:t xml:space="preserve"> </w:t>
            </w:r>
            <w:proofErr w:type="spellStart"/>
            <w:r w:rsidRPr="006152B6">
              <w:rPr>
                <w:rStyle w:val="a7"/>
                <w:rtl/>
              </w:rPr>
              <w:t>בהמוכר</w:t>
            </w:r>
            <w:proofErr w:type="spellEnd"/>
            <w:r w:rsidRPr="006152B6">
              <w:rPr>
                <w:rStyle w:val="a7"/>
                <w:rtl/>
              </w:rPr>
              <w:t xml:space="preserve"> את הספינה (</w:t>
            </w:r>
            <w:proofErr w:type="spellStart"/>
            <w:r w:rsidRPr="006152B6">
              <w:rPr>
                <w:rStyle w:val="a7"/>
                <w:rtl/>
              </w:rPr>
              <w:t>ב''ב</w:t>
            </w:r>
            <w:proofErr w:type="spellEnd"/>
            <w:r w:rsidRPr="006152B6">
              <w:rPr>
                <w:rStyle w:val="a7"/>
                <w:rtl/>
              </w:rPr>
              <w:t xml:space="preserve"> פ.)</w:t>
            </w:r>
            <w:r w:rsidR="00BF0346">
              <w:rPr>
                <w:rStyle w:val="a7"/>
                <w:rFonts w:hint="cs"/>
                <w:rtl/>
              </w:rPr>
              <w:t>:</w:t>
            </w:r>
            <w:r w:rsidRPr="006152B6">
              <w:rPr>
                <w:rStyle w:val="a7"/>
                <w:rtl/>
              </w:rPr>
              <w:t xml:space="preserve"> הלוקח חלות כוורתו של </w:t>
            </w:r>
            <w:proofErr w:type="spellStart"/>
            <w:r w:rsidRPr="006152B6">
              <w:rPr>
                <w:rStyle w:val="a7"/>
                <w:rtl/>
              </w:rPr>
              <w:t>חבירו</w:t>
            </w:r>
            <w:proofErr w:type="spellEnd"/>
            <w:r w:rsidRPr="006152B6">
              <w:rPr>
                <w:rStyle w:val="a7"/>
                <w:rtl/>
              </w:rPr>
              <w:t xml:space="preserve"> מניח שתי חלות </w:t>
            </w:r>
            <w:proofErr w:type="spellStart"/>
            <w:r w:rsidRPr="006152B6">
              <w:rPr>
                <w:rStyle w:val="a7"/>
                <w:rtl/>
              </w:rPr>
              <w:t>דסתמא</w:t>
            </w:r>
            <w:proofErr w:type="spellEnd"/>
            <w:r w:rsidRPr="006152B6">
              <w:rPr>
                <w:rStyle w:val="a7"/>
                <w:rtl/>
              </w:rPr>
              <w:t xml:space="preserve"> לא מכרן: </w:t>
            </w:r>
          </w:p>
        </w:tc>
      </w:tr>
      <w:tr w:rsidR="000A692D" w14:paraId="5AAFE6E2" w14:textId="77777777" w:rsidTr="007155EC">
        <w:tc>
          <w:tcPr>
            <w:tcW w:w="4207" w:type="dxa"/>
            <w:shd w:val="clear" w:color="auto" w:fill="auto"/>
          </w:tcPr>
          <w:p w14:paraId="05EA46CF" w14:textId="77777777" w:rsidR="00E61E1E" w:rsidRPr="00E01431" w:rsidRDefault="000A692D" w:rsidP="0066487F">
            <w:pPr>
              <w:rPr>
                <w:rStyle w:val="a3"/>
                <w:rtl/>
              </w:rPr>
            </w:pPr>
            <w:r>
              <w:rPr>
                <w:rtl/>
              </w:rPr>
              <w:t xml:space="preserve">והא מוקצות </w:t>
            </w:r>
            <w:proofErr w:type="spellStart"/>
            <w:r>
              <w:rPr>
                <w:rtl/>
              </w:rPr>
              <w:t>נינהו</w:t>
            </w:r>
            <w:proofErr w:type="spellEnd"/>
            <w:r w:rsidR="00BF0346">
              <w:rPr>
                <w:rFonts w:hint="cs"/>
                <w:rtl/>
              </w:rPr>
              <w:t xml:space="preserve"> </w:t>
            </w:r>
            <w:r w:rsidR="00BF0346" w:rsidRPr="00E01431">
              <w:rPr>
                <w:rStyle w:val="a3"/>
                <w:rFonts w:hint="cs"/>
                <w:rtl/>
              </w:rPr>
              <w:t>[=אותן שתי חלות לצורך הדבורים]</w:t>
            </w:r>
            <w:r w:rsidRPr="00E01431">
              <w:rPr>
                <w:rStyle w:val="a3"/>
                <w:rFonts w:hint="cs"/>
                <w:rtl/>
              </w:rPr>
              <w:t>?</w:t>
            </w:r>
            <w:r w:rsidRPr="00E01431">
              <w:rPr>
                <w:rStyle w:val="a3"/>
                <w:rtl/>
              </w:rPr>
              <w:t xml:space="preserve"> </w:t>
            </w:r>
          </w:p>
          <w:p w14:paraId="07AB1A17" w14:textId="77777777" w:rsidR="000A692D" w:rsidRPr="00E01431" w:rsidRDefault="000A692D" w:rsidP="0066487F">
            <w:pPr>
              <w:rPr>
                <w:rStyle w:val="a3"/>
                <w:rtl/>
              </w:rPr>
            </w:pPr>
            <w:proofErr w:type="spellStart"/>
            <w:r>
              <w:rPr>
                <w:rtl/>
              </w:rPr>
              <w:t>דחשיב</w:t>
            </w:r>
            <w:proofErr w:type="spellEnd"/>
            <w:r>
              <w:rPr>
                <w:rtl/>
              </w:rPr>
              <w:t xml:space="preserve"> </w:t>
            </w:r>
            <w:proofErr w:type="spellStart"/>
            <w:r>
              <w:rPr>
                <w:rtl/>
              </w:rPr>
              <w:t>עלייהו</w:t>
            </w:r>
            <w:proofErr w:type="spellEnd"/>
            <w:r w:rsidRPr="00E01431">
              <w:rPr>
                <w:rStyle w:val="a3"/>
                <w:rtl/>
              </w:rPr>
              <w:t xml:space="preserve"> </w:t>
            </w:r>
            <w:r w:rsidR="009D1A35" w:rsidRPr="00E01431">
              <w:rPr>
                <w:rStyle w:val="a3"/>
                <w:rFonts w:hint="cs"/>
                <w:rtl/>
              </w:rPr>
              <w:t>[=מאתמול לאכילה].</w:t>
            </w:r>
          </w:p>
          <w:p w14:paraId="4A14A23F" w14:textId="77777777" w:rsidR="00E61E1E" w:rsidRDefault="000A692D" w:rsidP="0066487F">
            <w:pPr>
              <w:rPr>
                <w:rtl/>
              </w:rPr>
            </w:pPr>
            <w:r>
              <w:rPr>
                <w:rtl/>
              </w:rPr>
              <w:t xml:space="preserve">הא לא </w:t>
            </w:r>
            <w:proofErr w:type="spellStart"/>
            <w:r>
              <w:rPr>
                <w:rtl/>
              </w:rPr>
              <w:t>חשיב</w:t>
            </w:r>
            <w:proofErr w:type="spellEnd"/>
            <w:r>
              <w:rPr>
                <w:rtl/>
              </w:rPr>
              <w:t xml:space="preserve"> </w:t>
            </w:r>
            <w:proofErr w:type="spellStart"/>
            <w:r>
              <w:rPr>
                <w:rtl/>
              </w:rPr>
              <w:t>עלייהו</w:t>
            </w:r>
            <w:proofErr w:type="spellEnd"/>
            <w:r>
              <w:rPr>
                <w:rtl/>
              </w:rPr>
              <w:t xml:space="preserve"> מאי</w:t>
            </w:r>
            <w:r w:rsidR="00E61E1E">
              <w:rPr>
                <w:rFonts w:hint="cs"/>
                <w:rtl/>
              </w:rPr>
              <w:t>?</w:t>
            </w:r>
            <w:r>
              <w:rPr>
                <w:rtl/>
              </w:rPr>
              <w:t xml:space="preserve"> אסור </w:t>
            </w:r>
            <w:r w:rsidR="00E61E1E">
              <w:rPr>
                <w:rFonts w:hint="cs"/>
                <w:rtl/>
              </w:rPr>
              <w:t xml:space="preserve">- </w:t>
            </w:r>
            <w:r>
              <w:rPr>
                <w:rtl/>
              </w:rPr>
              <w:t xml:space="preserve">אי הכי הא </w:t>
            </w:r>
            <w:proofErr w:type="spellStart"/>
            <w:r>
              <w:rPr>
                <w:rtl/>
              </w:rPr>
              <w:t>דתני</w:t>
            </w:r>
            <w:proofErr w:type="spellEnd"/>
            <w:r w:rsidR="009D1A35">
              <w:rPr>
                <w:rFonts w:hint="cs"/>
                <w:rtl/>
              </w:rPr>
              <w:t>:</w:t>
            </w:r>
            <w:r>
              <w:rPr>
                <w:rtl/>
              </w:rPr>
              <w:t xml:space="preserve"> </w:t>
            </w:r>
            <w:r w:rsidRPr="00E61E1E">
              <w:rPr>
                <w:rStyle w:val="a8"/>
                <w:rtl/>
              </w:rPr>
              <w:t xml:space="preserve">ובלבד שלא </w:t>
            </w:r>
            <w:proofErr w:type="spellStart"/>
            <w:r w:rsidRPr="00E61E1E">
              <w:rPr>
                <w:rStyle w:val="a8"/>
                <w:rtl/>
              </w:rPr>
              <w:t>יתכוין</w:t>
            </w:r>
            <w:proofErr w:type="spellEnd"/>
            <w:r w:rsidRPr="00E61E1E">
              <w:rPr>
                <w:rStyle w:val="a8"/>
                <w:rtl/>
              </w:rPr>
              <w:t xml:space="preserve"> לצוד</w:t>
            </w:r>
            <w:r w:rsidR="009D1A35">
              <w:rPr>
                <w:rFonts w:hint="cs"/>
                <w:rtl/>
              </w:rPr>
              <w:t>,</w:t>
            </w:r>
            <w:r>
              <w:rPr>
                <w:rtl/>
              </w:rPr>
              <w:t xml:space="preserve"> </w:t>
            </w:r>
            <w:proofErr w:type="spellStart"/>
            <w:r>
              <w:rPr>
                <w:rtl/>
              </w:rPr>
              <w:t>לפלוג</w:t>
            </w:r>
            <w:proofErr w:type="spellEnd"/>
            <w:r>
              <w:rPr>
                <w:rtl/>
              </w:rPr>
              <w:t xml:space="preserve"> ולתני בדידה</w:t>
            </w:r>
            <w:r w:rsidR="00E61E1E">
              <w:rPr>
                <w:rFonts w:hint="cs"/>
                <w:rtl/>
              </w:rPr>
              <w:t>:</w:t>
            </w:r>
            <w:r>
              <w:rPr>
                <w:rtl/>
              </w:rPr>
              <w:t xml:space="preserve"> </w:t>
            </w:r>
            <w:proofErr w:type="spellStart"/>
            <w:r>
              <w:rPr>
                <w:rtl/>
              </w:rPr>
              <w:t>בד''א</w:t>
            </w:r>
            <w:proofErr w:type="spellEnd"/>
            <w:r>
              <w:rPr>
                <w:rtl/>
              </w:rPr>
              <w:t xml:space="preserve"> כשחישב עליהן</w:t>
            </w:r>
            <w:r w:rsidR="009D1A35">
              <w:rPr>
                <w:rFonts w:hint="cs"/>
                <w:rtl/>
              </w:rPr>
              <w:t>,</w:t>
            </w:r>
            <w:r w:rsidR="009D1A35">
              <w:rPr>
                <w:rtl/>
              </w:rPr>
              <w:t xml:space="preserve"> אבל לא חישב עליהן אסור</w:t>
            </w:r>
            <w:r w:rsidR="009D1A35">
              <w:rPr>
                <w:rFonts w:hint="cs"/>
                <w:rtl/>
              </w:rPr>
              <w:t>!</w:t>
            </w:r>
          </w:p>
          <w:p w14:paraId="14A12614" w14:textId="77777777" w:rsidR="000A692D" w:rsidRDefault="000A692D" w:rsidP="0066487F">
            <w:pPr>
              <w:rPr>
                <w:rtl/>
              </w:rPr>
            </w:pPr>
            <w:r>
              <w:rPr>
                <w:rtl/>
              </w:rPr>
              <w:t xml:space="preserve">הא </w:t>
            </w:r>
            <w:proofErr w:type="spellStart"/>
            <w:r>
              <w:rPr>
                <w:rtl/>
              </w:rPr>
              <w:t>קמ</w:t>
            </w:r>
            <w:proofErr w:type="spellEnd"/>
            <w:r>
              <w:rPr>
                <w:rtl/>
              </w:rPr>
              <w:t xml:space="preserve">''ל </w:t>
            </w:r>
            <w:proofErr w:type="spellStart"/>
            <w:r>
              <w:rPr>
                <w:rtl/>
              </w:rPr>
              <w:t>אע</w:t>
            </w:r>
            <w:proofErr w:type="spellEnd"/>
            <w:r>
              <w:rPr>
                <w:rtl/>
              </w:rPr>
              <w:t>''פ שחישב עליהן</w:t>
            </w:r>
            <w:r w:rsidR="009D1A35">
              <w:rPr>
                <w:rFonts w:hint="cs"/>
                <w:rtl/>
              </w:rPr>
              <w:t>,</w:t>
            </w:r>
            <w:r>
              <w:rPr>
                <w:rtl/>
              </w:rPr>
              <w:t xml:space="preserve"> </w:t>
            </w:r>
            <w:r w:rsidRPr="009D1A35">
              <w:rPr>
                <w:rStyle w:val="a8"/>
                <w:rtl/>
              </w:rPr>
              <w:t xml:space="preserve">ובלבד שלא </w:t>
            </w:r>
            <w:proofErr w:type="spellStart"/>
            <w:r w:rsidRPr="009D1A35">
              <w:rPr>
                <w:rStyle w:val="a8"/>
                <w:rtl/>
              </w:rPr>
              <w:t>יתכוין</w:t>
            </w:r>
            <w:proofErr w:type="spellEnd"/>
            <w:r w:rsidRPr="009D1A35">
              <w:rPr>
                <w:rStyle w:val="a8"/>
                <w:rtl/>
              </w:rPr>
              <w:t xml:space="preserve"> לצוד</w:t>
            </w:r>
            <w:r>
              <w:rPr>
                <w:rFonts w:hint="cs"/>
                <w:rtl/>
              </w:rPr>
              <w:t>.</w:t>
            </w:r>
          </w:p>
        </w:tc>
        <w:tc>
          <w:tcPr>
            <w:tcW w:w="4207" w:type="dxa"/>
            <w:shd w:val="clear" w:color="auto" w:fill="auto"/>
          </w:tcPr>
          <w:p w14:paraId="053E82EB" w14:textId="77777777" w:rsidR="000A692D" w:rsidRPr="006152B6" w:rsidRDefault="000A692D" w:rsidP="0066487F">
            <w:pPr>
              <w:rPr>
                <w:rStyle w:val="a7"/>
                <w:rtl/>
              </w:rPr>
            </w:pPr>
            <w:r w:rsidRPr="006152B6">
              <w:rPr>
                <w:rStyle w:val="a7"/>
                <w:rtl/>
              </w:rPr>
              <w:t xml:space="preserve">מוקצות </w:t>
            </w:r>
            <w:proofErr w:type="spellStart"/>
            <w:r w:rsidRPr="006152B6">
              <w:rPr>
                <w:rStyle w:val="a7"/>
                <w:rtl/>
              </w:rPr>
              <w:t>נינהו</w:t>
            </w:r>
            <w:proofErr w:type="spellEnd"/>
            <w:r w:rsidRPr="006152B6">
              <w:rPr>
                <w:rStyle w:val="a7"/>
                <w:rtl/>
              </w:rPr>
              <w:t xml:space="preserve">. לדבורים הדר </w:t>
            </w:r>
            <w:proofErr w:type="spellStart"/>
            <w:r w:rsidRPr="006152B6">
              <w:rPr>
                <w:rStyle w:val="a7"/>
                <w:rtl/>
              </w:rPr>
              <w:t>הוה</w:t>
            </w:r>
            <w:proofErr w:type="spellEnd"/>
            <w:r w:rsidRPr="006152B6">
              <w:rPr>
                <w:rStyle w:val="a7"/>
                <w:rtl/>
              </w:rPr>
              <w:t xml:space="preserve"> ליה דבר שאינו ניטל </w:t>
            </w:r>
            <w:proofErr w:type="spellStart"/>
            <w:r w:rsidRPr="006152B6">
              <w:rPr>
                <w:rStyle w:val="a7"/>
                <w:rtl/>
              </w:rPr>
              <w:t>ואפ''ה</w:t>
            </w:r>
            <w:proofErr w:type="spellEnd"/>
            <w:r w:rsidRPr="006152B6">
              <w:rPr>
                <w:rStyle w:val="a7"/>
                <w:rtl/>
              </w:rPr>
              <w:t xml:space="preserve"> </w:t>
            </w:r>
            <w:proofErr w:type="spellStart"/>
            <w:r w:rsidRPr="006152B6">
              <w:rPr>
                <w:rStyle w:val="a7"/>
                <w:rtl/>
              </w:rPr>
              <w:t>מטלטלין</w:t>
            </w:r>
            <w:proofErr w:type="spellEnd"/>
            <w:r w:rsidRPr="006152B6">
              <w:rPr>
                <w:rStyle w:val="a7"/>
                <w:rtl/>
              </w:rPr>
              <w:t xml:space="preserve"> מחצלת להצלתן: </w:t>
            </w:r>
          </w:p>
          <w:p w14:paraId="4A3126F2" w14:textId="77777777" w:rsidR="000A692D" w:rsidRPr="006152B6" w:rsidRDefault="000A692D" w:rsidP="0066487F">
            <w:pPr>
              <w:rPr>
                <w:rStyle w:val="a7"/>
                <w:rtl/>
              </w:rPr>
            </w:pPr>
            <w:proofErr w:type="spellStart"/>
            <w:r w:rsidRPr="006152B6">
              <w:rPr>
                <w:rStyle w:val="a7"/>
                <w:rtl/>
              </w:rPr>
              <w:t>דחשיב</w:t>
            </w:r>
            <w:proofErr w:type="spellEnd"/>
            <w:r w:rsidRPr="006152B6">
              <w:rPr>
                <w:rStyle w:val="a7"/>
                <w:rtl/>
              </w:rPr>
              <w:t xml:space="preserve"> </w:t>
            </w:r>
            <w:proofErr w:type="spellStart"/>
            <w:r w:rsidRPr="006152B6">
              <w:rPr>
                <w:rStyle w:val="a7"/>
                <w:rtl/>
              </w:rPr>
              <w:t>עלייהו</w:t>
            </w:r>
            <w:proofErr w:type="spellEnd"/>
            <w:r w:rsidRPr="006152B6">
              <w:rPr>
                <w:rStyle w:val="a7"/>
                <w:rtl/>
              </w:rPr>
              <w:t xml:space="preserve">. מאתמול לאכילה: </w:t>
            </w:r>
          </w:p>
        </w:tc>
      </w:tr>
      <w:tr w:rsidR="000A692D" w14:paraId="7D8E140D" w14:textId="77777777" w:rsidTr="007155EC">
        <w:tc>
          <w:tcPr>
            <w:tcW w:w="4207" w:type="dxa"/>
            <w:shd w:val="clear" w:color="auto" w:fill="auto"/>
          </w:tcPr>
          <w:p w14:paraId="29394531" w14:textId="77777777" w:rsidR="000A692D" w:rsidRDefault="000A692D" w:rsidP="0066487F">
            <w:pPr>
              <w:rPr>
                <w:rtl/>
              </w:rPr>
            </w:pPr>
            <w:r>
              <w:rPr>
                <w:rtl/>
              </w:rPr>
              <w:t>מני</w:t>
            </w:r>
            <w:r w:rsidR="00E01431">
              <w:rPr>
                <w:rFonts w:hint="cs"/>
                <w:rtl/>
              </w:rPr>
              <w:t xml:space="preserve"> </w:t>
            </w:r>
            <w:r w:rsidR="00E01431" w:rsidRPr="00E01431">
              <w:rPr>
                <w:rStyle w:val="a3"/>
                <w:rFonts w:hint="cs"/>
                <w:rtl/>
              </w:rPr>
              <w:t>[=</w:t>
            </w:r>
            <w:proofErr w:type="spellStart"/>
            <w:r w:rsidR="00E01431" w:rsidRPr="00E01431">
              <w:rPr>
                <w:rStyle w:val="a3"/>
                <w:rFonts w:hint="cs"/>
                <w:rtl/>
              </w:rPr>
              <w:t>הבריתא</w:t>
            </w:r>
            <w:proofErr w:type="spellEnd"/>
            <w:r w:rsidR="00E01431" w:rsidRPr="00E01431">
              <w:rPr>
                <w:rStyle w:val="a3"/>
                <w:rFonts w:hint="cs"/>
                <w:rtl/>
              </w:rPr>
              <w:t xml:space="preserve"> של פריסת מחצלת על הכוורת]</w:t>
            </w:r>
            <w:r w:rsidRPr="00E01431">
              <w:rPr>
                <w:rStyle w:val="a3"/>
                <w:rFonts w:hint="cs"/>
                <w:rtl/>
              </w:rPr>
              <w:t>?</w:t>
            </w:r>
            <w:r w:rsidRPr="00E01431">
              <w:rPr>
                <w:rStyle w:val="a3"/>
                <w:rtl/>
              </w:rPr>
              <w:t xml:space="preserve"> </w:t>
            </w:r>
            <w:r>
              <w:rPr>
                <w:rtl/>
              </w:rPr>
              <w:t xml:space="preserve">אי </w:t>
            </w:r>
            <w:proofErr w:type="spellStart"/>
            <w:r>
              <w:rPr>
                <w:rtl/>
              </w:rPr>
              <w:t>ר''ש</w:t>
            </w:r>
            <w:proofErr w:type="spellEnd"/>
            <w:r>
              <w:rPr>
                <w:rtl/>
              </w:rPr>
              <w:t xml:space="preserve"> </w:t>
            </w:r>
            <w:r>
              <w:rPr>
                <w:rFonts w:hint="cs"/>
                <w:rtl/>
              </w:rPr>
              <w:t xml:space="preserve">- </w:t>
            </w:r>
            <w:r>
              <w:rPr>
                <w:rtl/>
              </w:rPr>
              <w:t>לית לי' מוקצה</w:t>
            </w:r>
            <w:r>
              <w:rPr>
                <w:rFonts w:hint="cs"/>
                <w:rtl/>
              </w:rPr>
              <w:t>!</w:t>
            </w:r>
            <w:r>
              <w:rPr>
                <w:rtl/>
              </w:rPr>
              <w:t xml:space="preserve"> אי ר' יהודה </w:t>
            </w:r>
            <w:r>
              <w:rPr>
                <w:rFonts w:hint="cs"/>
                <w:rtl/>
              </w:rPr>
              <w:t xml:space="preserve">- </w:t>
            </w:r>
            <w:r>
              <w:rPr>
                <w:rtl/>
              </w:rPr>
              <w:t xml:space="preserve">כי לא </w:t>
            </w:r>
            <w:proofErr w:type="spellStart"/>
            <w:r>
              <w:rPr>
                <w:rtl/>
              </w:rPr>
              <w:t>מתכוין</w:t>
            </w:r>
            <w:proofErr w:type="spellEnd"/>
            <w:r>
              <w:rPr>
                <w:rtl/>
              </w:rPr>
              <w:t xml:space="preserve"> </w:t>
            </w:r>
            <w:r w:rsidR="00E01431" w:rsidRPr="005024DE">
              <w:rPr>
                <w:rStyle w:val="a3"/>
                <w:rFonts w:hint="cs"/>
                <w:rtl/>
              </w:rPr>
              <w:t xml:space="preserve">[=לצוד] </w:t>
            </w:r>
            <w:r>
              <w:rPr>
                <w:rtl/>
              </w:rPr>
              <w:t>מאי הוי</w:t>
            </w:r>
            <w:r>
              <w:rPr>
                <w:rFonts w:hint="cs"/>
                <w:rtl/>
              </w:rPr>
              <w:t>?</w:t>
            </w:r>
            <w:r>
              <w:rPr>
                <w:rtl/>
              </w:rPr>
              <w:t xml:space="preserve"> הא דבר שאין </w:t>
            </w:r>
            <w:proofErr w:type="spellStart"/>
            <w:r>
              <w:rPr>
                <w:rtl/>
              </w:rPr>
              <w:t>מתכוין</w:t>
            </w:r>
            <w:proofErr w:type="spellEnd"/>
            <w:r>
              <w:rPr>
                <w:rtl/>
              </w:rPr>
              <w:t xml:space="preserve"> אסור</w:t>
            </w:r>
            <w:r>
              <w:rPr>
                <w:rFonts w:hint="cs"/>
                <w:rtl/>
              </w:rPr>
              <w:t>!</w:t>
            </w:r>
            <w:r>
              <w:rPr>
                <w:rtl/>
              </w:rPr>
              <w:t xml:space="preserve"> </w:t>
            </w:r>
          </w:p>
          <w:p w14:paraId="15204185" w14:textId="77777777" w:rsidR="000A692D" w:rsidRDefault="000A692D" w:rsidP="0066487F">
            <w:pPr>
              <w:rPr>
                <w:rtl/>
              </w:rPr>
            </w:pPr>
            <w:r>
              <w:rPr>
                <w:rtl/>
              </w:rPr>
              <w:t>לעולם ר' יהודה</w:t>
            </w:r>
            <w:r>
              <w:rPr>
                <w:rFonts w:hint="cs"/>
                <w:rtl/>
              </w:rPr>
              <w:t>,</w:t>
            </w:r>
            <w:r>
              <w:rPr>
                <w:rtl/>
              </w:rPr>
              <w:t xml:space="preserve"> מאי </w:t>
            </w:r>
            <w:r>
              <w:rPr>
                <w:rFonts w:hint="cs"/>
                <w:rtl/>
              </w:rPr>
              <w:t>"</w:t>
            </w:r>
            <w:r w:rsidRPr="00E21DEF">
              <w:rPr>
                <w:rStyle w:val="a8"/>
                <w:rtl/>
              </w:rPr>
              <w:t xml:space="preserve">ובלבד שלא </w:t>
            </w:r>
            <w:proofErr w:type="spellStart"/>
            <w:r w:rsidRPr="00E21DEF">
              <w:rPr>
                <w:rStyle w:val="a8"/>
                <w:rtl/>
              </w:rPr>
              <w:t>יתכוין</w:t>
            </w:r>
            <w:proofErr w:type="spellEnd"/>
            <w:r w:rsidRPr="00E21DEF">
              <w:rPr>
                <w:rStyle w:val="a8"/>
                <w:rtl/>
              </w:rPr>
              <w:t xml:space="preserve"> לצוד</w:t>
            </w:r>
            <w:r>
              <w:rPr>
                <w:rFonts w:hint="cs"/>
                <w:rtl/>
              </w:rPr>
              <w:t>"?</w:t>
            </w:r>
            <w:r>
              <w:rPr>
                <w:rtl/>
              </w:rPr>
              <w:t xml:space="preserve"> שלא יעשנה כמצודה</w:t>
            </w:r>
            <w:r w:rsidR="00E21DEF">
              <w:rPr>
                <w:rFonts w:hint="cs"/>
                <w:rtl/>
              </w:rPr>
              <w:t xml:space="preserve"> </w:t>
            </w:r>
            <w:r w:rsidR="00E21DEF" w:rsidRPr="005024DE">
              <w:rPr>
                <w:rStyle w:val="a3"/>
                <w:rFonts w:hint="cs"/>
                <w:rtl/>
              </w:rPr>
              <w:t>[=שלא יכסה לגמרי את הכוורת],</w:t>
            </w:r>
            <w:r>
              <w:rPr>
                <w:rtl/>
              </w:rPr>
              <w:t xml:space="preserve"> </w:t>
            </w:r>
            <w:proofErr w:type="spellStart"/>
            <w:r>
              <w:rPr>
                <w:rtl/>
              </w:rPr>
              <w:t>דלישבוק</w:t>
            </w:r>
            <w:proofErr w:type="spellEnd"/>
            <w:r>
              <w:rPr>
                <w:rtl/>
              </w:rPr>
              <w:t xml:space="preserve"> להו </w:t>
            </w:r>
            <w:proofErr w:type="spellStart"/>
            <w:r>
              <w:rPr>
                <w:rtl/>
              </w:rPr>
              <w:t>רווחא</w:t>
            </w:r>
            <w:proofErr w:type="spellEnd"/>
            <w:r>
              <w:rPr>
                <w:rtl/>
              </w:rPr>
              <w:t xml:space="preserve"> כי היכי דלא </w:t>
            </w:r>
            <w:proofErr w:type="spellStart"/>
            <w:r>
              <w:rPr>
                <w:rtl/>
              </w:rPr>
              <w:t>ליתצדו</w:t>
            </w:r>
            <w:proofErr w:type="spellEnd"/>
            <w:r>
              <w:rPr>
                <w:rtl/>
              </w:rPr>
              <w:t xml:space="preserve"> ממילא</w:t>
            </w:r>
            <w:r>
              <w:rPr>
                <w:rFonts w:hint="cs"/>
                <w:rtl/>
              </w:rPr>
              <w:t>.</w:t>
            </w:r>
          </w:p>
        </w:tc>
        <w:tc>
          <w:tcPr>
            <w:tcW w:w="4207" w:type="dxa"/>
            <w:shd w:val="clear" w:color="auto" w:fill="auto"/>
          </w:tcPr>
          <w:p w14:paraId="117E4131" w14:textId="77777777" w:rsidR="000A692D" w:rsidRPr="006152B6" w:rsidRDefault="000A692D" w:rsidP="0066487F">
            <w:pPr>
              <w:rPr>
                <w:rStyle w:val="a7"/>
                <w:rtl/>
              </w:rPr>
            </w:pPr>
            <w:r w:rsidRPr="006152B6">
              <w:rPr>
                <w:rStyle w:val="a7"/>
                <w:rtl/>
              </w:rPr>
              <w:t xml:space="preserve">ומני. היא שהצרכת </w:t>
            </w:r>
            <w:proofErr w:type="spellStart"/>
            <w:r w:rsidRPr="006152B6">
              <w:rPr>
                <w:rStyle w:val="a7"/>
                <w:rtl/>
              </w:rPr>
              <w:t>לתרוצה</w:t>
            </w:r>
            <w:proofErr w:type="spellEnd"/>
            <w:r w:rsidRPr="006152B6">
              <w:rPr>
                <w:rStyle w:val="a7"/>
                <w:rtl/>
              </w:rPr>
              <w:t xml:space="preserve"> כשחישב </w:t>
            </w:r>
            <w:proofErr w:type="spellStart"/>
            <w:r w:rsidRPr="006152B6">
              <w:rPr>
                <w:rStyle w:val="a7"/>
                <w:rtl/>
              </w:rPr>
              <w:t>וקתני</w:t>
            </w:r>
            <w:proofErr w:type="spellEnd"/>
            <w:r w:rsidRPr="006152B6">
              <w:rPr>
                <w:rStyle w:val="a7"/>
                <w:rtl/>
              </w:rPr>
              <w:t xml:space="preserve"> </w:t>
            </w:r>
            <w:proofErr w:type="spellStart"/>
            <w:r w:rsidRPr="006152B6">
              <w:rPr>
                <w:rStyle w:val="a7"/>
                <w:rtl/>
              </w:rPr>
              <w:t>דדבר</w:t>
            </w:r>
            <w:proofErr w:type="spellEnd"/>
            <w:r w:rsidRPr="006152B6">
              <w:rPr>
                <w:rStyle w:val="a7"/>
                <w:rtl/>
              </w:rPr>
              <w:t xml:space="preserve"> שאין </w:t>
            </w:r>
            <w:proofErr w:type="spellStart"/>
            <w:r w:rsidRPr="006152B6">
              <w:rPr>
                <w:rStyle w:val="a7"/>
                <w:rtl/>
              </w:rPr>
              <w:t>מתכוין</w:t>
            </w:r>
            <w:proofErr w:type="spellEnd"/>
            <w:r w:rsidRPr="006152B6">
              <w:rPr>
                <w:rStyle w:val="a7"/>
                <w:rtl/>
              </w:rPr>
              <w:t xml:space="preserve"> מותר </w:t>
            </w:r>
            <w:proofErr w:type="spellStart"/>
            <w:r w:rsidRPr="006152B6">
              <w:rPr>
                <w:rStyle w:val="a7"/>
                <w:rtl/>
              </w:rPr>
              <w:t>כר''ש</w:t>
            </w:r>
            <w:proofErr w:type="spellEnd"/>
            <w:r w:rsidRPr="006152B6">
              <w:rPr>
                <w:rStyle w:val="a7"/>
                <w:rtl/>
              </w:rPr>
              <w:t xml:space="preserve">: </w:t>
            </w:r>
          </w:p>
          <w:p w14:paraId="3397BF48" w14:textId="77777777" w:rsidR="000A692D" w:rsidRPr="006152B6" w:rsidRDefault="000A692D" w:rsidP="0066487F">
            <w:pPr>
              <w:rPr>
                <w:rStyle w:val="a7"/>
                <w:rtl/>
              </w:rPr>
            </w:pPr>
            <w:r w:rsidRPr="006152B6">
              <w:rPr>
                <w:rStyle w:val="a7"/>
                <w:rtl/>
              </w:rPr>
              <w:t xml:space="preserve">אי </w:t>
            </w:r>
            <w:proofErr w:type="spellStart"/>
            <w:r w:rsidRPr="006152B6">
              <w:rPr>
                <w:rStyle w:val="a7"/>
                <w:rtl/>
              </w:rPr>
              <w:t>ר''ש</w:t>
            </w:r>
            <w:proofErr w:type="spellEnd"/>
            <w:r w:rsidRPr="006152B6">
              <w:rPr>
                <w:rStyle w:val="a7"/>
                <w:rtl/>
              </w:rPr>
              <w:t xml:space="preserve">. אמר למה לי </w:t>
            </w:r>
            <w:proofErr w:type="spellStart"/>
            <w:r w:rsidRPr="006152B6">
              <w:rPr>
                <w:rStyle w:val="a7"/>
                <w:rtl/>
              </w:rPr>
              <w:t>לאוקמיה</w:t>
            </w:r>
            <w:proofErr w:type="spellEnd"/>
            <w:r w:rsidRPr="006152B6">
              <w:rPr>
                <w:rStyle w:val="a7"/>
                <w:rtl/>
              </w:rPr>
              <w:t xml:space="preserve"> </w:t>
            </w:r>
            <w:proofErr w:type="spellStart"/>
            <w:r w:rsidRPr="006152B6">
              <w:rPr>
                <w:rStyle w:val="a7"/>
                <w:rtl/>
              </w:rPr>
              <w:t>בשחישב</w:t>
            </w:r>
            <w:proofErr w:type="spellEnd"/>
            <w:r w:rsidRPr="006152B6">
              <w:rPr>
                <w:rStyle w:val="a7"/>
                <w:rtl/>
              </w:rPr>
              <w:t xml:space="preserve">: </w:t>
            </w:r>
          </w:p>
          <w:p w14:paraId="5F91F5C3" w14:textId="77777777" w:rsidR="000A692D" w:rsidRPr="006152B6" w:rsidRDefault="000A692D" w:rsidP="0066487F">
            <w:pPr>
              <w:rPr>
                <w:rStyle w:val="a7"/>
                <w:rtl/>
              </w:rPr>
            </w:pPr>
            <w:r w:rsidRPr="006152B6">
              <w:rPr>
                <w:rStyle w:val="a7"/>
                <w:rtl/>
              </w:rPr>
              <w:t xml:space="preserve">שלא יעשנו כמצודה. שלא </w:t>
            </w:r>
            <w:proofErr w:type="spellStart"/>
            <w:r w:rsidRPr="006152B6">
              <w:rPr>
                <w:rStyle w:val="a7"/>
                <w:rtl/>
              </w:rPr>
              <w:t>יכסנה</w:t>
            </w:r>
            <w:proofErr w:type="spellEnd"/>
            <w:r w:rsidRPr="006152B6">
              <w:rPr>
                <w:rStyle w:val="a7"/>
                <w:rtl/>
              </w:rPr>
              <w:t xml:space="preserve"> כולה אלא </w:t>
            </w:r>
            <w:proofErr w:type="spellStart"/>
            <w:r w:rsidRPr="006152B6">
              <w:rPr>
                <w:rStyle w:val="a7"/>
                <w:rtl/>
              </w:rPr>
              <w:t>דנשבוק</w:t>
            </w:r>
            <w:proofErr w:type="spellEnd"/>
            <w:r w:rsidRPr="006152B6">
              <w:rPr>
                <w:rStyle w:val="a7"/>
                <w:rtl/>
              </w:rPr>
              <w:t xml:space="preserve"> </w:t>
            </w:r>
            <w:proofErr w:type="spellStart"/>
            <w:r w:rsidRPr="006152B6">
              <w:rPr>
                <w:rStyle w:val="a7"/>
                <w:rtl/>
              </w:rPr>
              <w:t>רווחא</w:t>
            </w:r>
            <w:proofErr w:type="spellEnd"/>
            <w:r w:rsidRPr="006152B6">
              <w:rPr>
                <w:rStyle w:val="a7"/>
                <w:rtl/>
              </w:rPr>
              <w:t xml:space="preserve"> שיוכלו לצאת כי היכי דלא </w:t>
            </w:r>
            <w:proofErr w:type="spellStart"/>
            <w:r w:rsidRPr="006152B6">
              <w:rPr>
                <w:rStyle w:val="a7"/>
                <w:rtl/>
              </w:rPr>
              <w:t>ליתצדו</w:t>
            </w:r>
            <w:proofErr w:type="spellEnd"/>
            <w:r w:rsidRPr="006152B6">
              <w:rPr>
                <w:rStyle w:val="a7"/>
                <w:rtl/>
              </w:rPr>
              <w:t xml:space="preserve"> בהאי כיסוי ממילא </w:t>
            </w:r>
            <w:proofErr w:type="spellStart"/>
            <w:r w:rsidRPr="006152B6">
              <w:rPr>
                <w:rStyle w:val="a7"/>
                <w:rtl/>
              </w:rPr>
              <w:t>ואע</w:t>
            </w:r>
            <w:proofErr w:type="spellEnd"/>
            <w:r w:rsidRPr="006152B6">
              <w:rPr>
                <w:rStyle w:val="a7"/>
                <w:rtl/>
              </w:rPr>
              <w:t xml:space="preserve">''ג דלא </w:t>
            </w:r>
            <w:proofErr w:type="spellStart"/>
            <w:r w:rsidRPr="006152B6">
              <w:rPr>
                <w:rStyle w:val="a7"/>
                <w:rtl/>
              </w:rPr>
              <w:t>מיכוין</w:t>
            </w:r>
            <w:proofErr w:type="spellEnd"/>
            <w:r w:rsidRPr="006152B6">
              <w:rPr>
                <w:rStyle w:val="a7"/>
                <w:rtl/>
              </w:rPr>
              <w:t xml:space="preserve"> </w:t>
            </w:r>
            <w:proofErr w:type="spellStart"/>
            <w:r w:rsidRPr="006152B6">
              <w:rPr>
                <w:rStyle w:val="a7"/>
                <w:rtl/>
              </w:rPr>
              <w:t>למיצד</w:t>
            </w:r>
            <w:proofErr w:type="spellEnd"/>
            <w:r w:rsidRPr="006152B6">
              <w:rPr>
                <w:rStyle w:val="a7"/>
                <w:rtl/>
              </w:rPr>
              <w:t xml:space="preserve"> אסור: </w:t>
            </w:r>
          </w:p>
        </w:tc>
      </w:tr>
      <w:tr w:rsidR="000A692D" w14:paraId="3A3DFEE2" w14:textId="77777777" w:rsidTr="007155EC">
        <w:tc>
          <w:tcPr>
            <w:tcW w:w="4207" w:type="dxa"/>
            <w:shd w:val="clear" w:color="auto" w:fill="auto"/>
          </w:tcPr>
          <w:p w14:paraId="4EA42B3C" w14:textId="77777777" w:rsidR="000A692D" w:rsidRDefault="000A692D" w:rsidP="0066487F">
            <w:pPr>
              <w:rPr>
                <w:rtl/>
              </w:rPr>
            </w:pPr>
            <w:r>
              <w:rPr>
                <w:rtl/>
              </w:rPr>
              <w:lastRenderedPageBreak/>
              <w:t>רב אשי אמר</w:t>
            </w:r>
            <w:r>
              <w:rPr>
                <w:rFonts w:hint="cs"/>
                <w:rtl/>
              </w:rPr>
              <w:t>:</w:t>
            </w:r>
            <w:r>
              <w:rPr>
                <w:rtl/>
              </w:rPr>
              <w:t xml:space="preserve"> מי </w:t>
            </w:r>
            <w:proofErr w:type="spellStart"/>
            <w:r>
              <w:rPr>
                <w:rtl/>
              </w:rPr>
              <w:t>קתני</w:t>
            </w:r>
            <w:proofErr w:type="spellEnd"/>
            <w:r>
              <w:rPr>
                <w:rtl/>
              </w:rPr>
              <w:t xml:space="preserve"> בימות החמה ובימות הגשמים</w:t>
            </w:r>
            <w:r>
              <w:rPr>
                <w:rFonts w:hint="cs"/>
                <w:rtl/>
              </w:rPr>
              <w:t>?</w:t>
            </w:r>
            <w:r>
              <w:rPr>
                <w:rtl/>
              </w:rPr>
              <w:t xml:space="preserve"> </w:t>
            </w:r>
            <w:r w:rsidRPr="00C5342A">
              <w:rPr>
                <w:rStyle w:val="a8"/>
                <w:rtl/>
              </w:rPr>
              <w:t xml:space="preserve">בחמה מפני החמה ובגשמים מפני הגשמים </w:t>
            </w:r>
            <w:proofErr w:type="spellStart"/>
            <w:r>
              <w:rPr>
                <w:rtl/>
              </w:rPr>
              <w:t>קתני</w:t>
            </w:r>
            <w:proofErr w:type="spellEnd"/>
            <w:r>
              <w:rPr>
                <w:rFonts w:hint="cs"/>
                <w:rtl/>
              </w:rPr>
              <w:t>,</w:t>
            </w:r>
            <w:r>
              <w:rPr>
                <w:rtl/>
              </w:rPr>
              <w:t xml:space="preserve"> </w:t>
            </w:r>
            <w:r w:rsidR="00C5342A" w:rsidRPr="005024DE">
              <w:rPr>
                <w:rStyle w:val="a3"/>
                <w:rFonts w:hint="cs"/>
                <w:rtl/>
              </w:rPr>
              <w:t>[=ומדובר]</w:t>
            </w:r>
            <w:r w:rsidR="00C5342A">
              <w:rPr>
                <w:rFonts w:hint="cs"/>
                <w:rtl/>
              </w:rPr>
              <w:t xml:space="preserve"> </w:t>
            </w:r>
            <w:r>
              <w:rPr>
                <w:rtl/>
              </w:rPr>
              <w:t xml:space="preserve">ביומי ניסן וביומי תשרי </w:t>
            </w:r>
            <w:proofErr w:type="spellStart"/>
            <w:r>
              <w:rPr>
                <w:rtl/>
              </w:rPr>
              <w:t>דאיכא</w:t>
            </w:r>
            <w:proofErr w:type="spellEnd"/>
            <w:r>
              <w:rPr>
                <w:rtl/>
              </w:rPr>
              <w:t xml:space="preserve"> חמה (ואיכא צינה) ואיכא גשמים ואיכא דבש</w:t>
            </w:r>
            <w:r>
              <w:rPr>
                <w:rFonts w:hint="cs"/>
                <w:rtl/>
              </w:rPr>
              <w:t>.</w:t>
            </w:r>
          </w:p>
        </w:tc>
        <w:tc>
          <w:tcPr>
            <w:tcW w:w="4207" w:type="dxa"/>
            <w:shd w:val="clear" w:color="auto" w:fill="auto"/>
          </w:tcPr>
          <w:p w14:paraId="0B1B8806" w14:textId="77777777" w:rsidR="000A692D" w:rsidRPr="006152B6" w:rsidRDefault="000A692D" w:rsidP="0066487F">
            <w:pPr>
              <w:rPr>
                <w:rStyle w:val="a7"/>
                <w:rtl/>
              </w:rPr>
            </w:pPr>
            <w:r w:rsidRPr="006152B6">
              <w:rPr>
                <w:rStyle w:val="a7"/>
                <w:rtl/>
              </w:rPr>
              <w:t xml:space="preserve">רב אשי אמר. לעולם </w:t>
            </w:r>
            <w:proofErr w:type="spellStart"/>
            <w:r w:rsidRPr="006152B6">
              <w:rPr>
                <w:rStyle w:val="a7"/>
                <w:rtl/>
              </w:rPr>
              <w:t>דאיכא</w:t>
            </w:r>
            <w:proofErr w:type="spellEnd"/>
            <w:r w:rsidRPr="006152B6">
              <w:rPr>
                <w:rStyle w:val="a7"/>
                <w:rtl/>
              </w:rPr>
              <w:t xml:space="preserve"> דבש </w:t>
            </w:r>
            <w:proofErr w:type="spellStart"/>
            <w:r w:rsidRPr="006152B6">
              <w:rPr>
                <w:rStyle w:val="a7"/>
                <w:rtl/>
              </w:rPr>
              <w:t>טובא</w:t>
            </w:r>
            <w:proofErr w:type="spellEnd"/>
            <w:r w:rsidRPr="006152B6">
              <w:rPr>
                <w:rStyle w:val="a7"/>
                <w:rtl/>
              </w:rPr>
              <w:t xml:space="preserve"> </w:t>
            </w:r>
            <w:proofErr w:type="spellStart"/>
            <w:r w:rsidRPr="006152B6">
              <w:rPr>
                <w:rStyle w:val="a7"/>
                <w:rtl/>
              </w:rPr>
              <w:t>ודקשיא</w:t>
            </w:r>
            <w:proofErr w:type="spellEnd"/>
            <w:r w:rsidRPr="006152B6">
              <w:rPr>
                <w:rStyle w:val="a7"/>
                <w:rtl/>
              </w:rPr>
              <w:t xml:space="preserve"> לך ימות הגשמים מי </w:t>
            </w:r>
            <w:proofErr w:type="spellStart"/>
            <w:r w:rsidRPr="006152B6">
              <w:rPr>
                <w:rStyle w:val="a7"/>
                <w:rtl/>
              </w:rPr>
              <w:t>קתני</w:t>
            </w:r>
            <w:proofErr w:type="spellEnd"/>
            <w:r w:rsidRPr="006152B6">
              <w:rPr>
                <w:rStyle w:val="a7"/>
                <w:rtl/>
              </w:rPr>
              <w:t xml:space="preserve"> בה ימות הגשמים: </w:t>
            </w:r>
          </w:p>
        </w:tc>
      </w:tr>
    </w:tbl>
    <w:p w14:paraId="7768007C" w14:textId="096BF4A3" w:rsidR="007155EC" w:rsidRDefault="008A4C74" w:rsidP="008A4C74">
      <w:pPr>
        <w:pStyle w:val="3"/>
      </w:pPr>
      <w:r>
        <w:rPr>
          <w:rFonts w:hint="cs"/>
          <w:rtl/>
        </w:rPr>
        <w:t xml:space="preserve">רב </w:t>
      </w:r>
      <w:proofErr w:type="spellStart"/>
      <w:r>
        <w:rPr>
          <w:rFonts w:hint="cs"/>
          <w:rtl/>
        </w:rPr>
        <w:t>הונא</w:t>
      </w:r>
      <w:proofErr w:type="spellEnd"/>
      <w:r>
        <w:rPr>
          <w:rFonts w:hint="cs"/>
          <w:rtl/>
        </w:rPr>
        <w:t xml:space="preserve"> כרבי יצחק</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4207"/>
      </w:tblGrid>
      <w:tr w:rsidR="000A692D" w14:paraId="0D4F0269" w14:textId="77777777" w:rsidTr="007155EC">
        <w:tc>
          <w:tcPr>
            <w:tcW w:w="4207" w:type="dxa"/>
            <w:shd w:val="clear" w:color="auto" w:fill="auto"/>
          </w:tcPr>
          <w:p w14:paraId="74CE2B6C" w14:textId="77777777" w:rsidR="00405348" w:rsidRDefault="000A692D" w:rsidP="0066487F">
            <w:pPr>
              <w:rPr>
                <w:rtl/>
              </w:rPr>
            </w:pPr>
            <w:r>
              <w:rPr>
                <w:rtl/>
              </w:rPr>
              <w:t>אמר להו רב ששת</w:t>
            </w:r>
            <w:r>
              <w:rPr>
                <w:rFonts w:hint="cs"/>
                <w:rtl/>
              </w:rPr>
              <w:t>:</w:t>
            </w:r>
            <w:r>
              <w:rPr>
                <w:rtl/>
              </w:rPr>
              <w:t xml:space="preserve"> פוקו ואמרו ליה </w:t>
            </w:r>
            <w:proofErr w:type="spellStart"/>
            <w:r>
              <w:rPr>
                <w:rtl/>
              </w:rPr>
              <w:t>לר</w:t>
            </w:r>
            <w:proofErr w:type="spellEnd"/>
            <w:r>
              <w:rPr>
                <w:rtl/>
              </w:rPr>
              <w:t>' יצחק</w:t>
            </w:r>
            <w:r w:rsidR="003248B2">
              <w:rPr>
                <w:rFonts w:hint="cs"/>
                <w:rtl/>
              </w:rPr>
              <w:t>:</w:t>
            </w:r>
            <w:r>
              <w:rPr>
                <w:rtl/>
              </w:rPr>
              <w:t xml:space="preserve"> כבר </w:t>
            </w:r>
            <w:proofErr w:type="spellStart"/>
            <w:r>
              <w:rPr>
                <w:rtl/>
              </w:rPr>
              <w:t>תרגמא</w:t>
            </w:r>
            <w:proofErr w:type="spellEnd"/>
            <w:r>
              <w:rPr>
                <w:rtl/>
              </w:rPr>
              <w:t xml:space="preserve"> רב </w:t>
            </w:r>
            <w:proofErr w:type="spellStart"/>
            <w:r>
              <w:rPr>
                <w:rtl/>
              </w:rPr>
              <w:t>הונא</w:t>
            </w:r>
            <w:proofErr w:type="spellEnd"/>
            <w:r>
              <w:rPr>
                <w:rtl/>
              </w:rPr>
              <w:t xml:space="preserve"> </w:t>
            </w:r>
            <w:proofErr w:type="spellStart"/>
            <w:r>
              <w:rPr>
                <w:rtl/>
              </w:rPr>
              <w:t>לשמעתיך</w:t>
            </w:r>
            <w:proofErr w:type="spellEnd"/>
            <w:r>
              <w:rPr>
                <w:rtl/>
              </w:rPr>
              <w:t xml:space="preserve"> </w:t>
            </w:r>
            <w:r w:rsidR="006C4D62" w:rsidRPr="006C4D62">
              <w:rPr>
                <w:rStyle w:val="a3"/>
                <w:rFonts w:hint="cs"/>
                <w:rtl/>
              </w:rPr>
              <w:t>[=שאין כלי ניטל אלא לדבר הניטל]</w:t>
            </w:r>
            <w:r w:rsidR="006C4D62">
              <w:rPr>
                <w:rFonts w:hint="cs"/>
                <w:rtl/>
              </w:rPr>
              <w:t xml:space="preserve"> </w:t>
            </w:r>
            <w:r>
              <w:rPr>
                <w:rtl/>
              </w:rPr>
              <w:t>בבבל</w:t>
            </w:r>
            <w:r w:rsidR="00E61E1E">
              <w:rPr>
                <w:rFonts w:hint="cs"/>
                <w:rtl/>
              </w:rPr>
              <w:t>,</w:t>
            </w:r>
            <w:r>
              <w:rPr>
                <w:rtl/>
              </w:rPr>
              <w:t xml:space="preserve"> </w:t>
            </w:r>
          </w:p>
          <w:p w14:paraId="6BE793D3" w14:textId="10E9CF9B" w:rsidR="000A692D" w:rsidRDefault="000A692D" w:rsidP="0066487F">
            <w:pPr>
              <w:rPr>
                <w:rtl/>
              </w:rPr>
            </w:pPr>
            <w:proofErr w:type="spellStart"/>
            <w:r>
              <w:rPr>
                <w:rtl/>
              </w:rPr>
              <w:t>דא''ר</w:t>
            </w:r>
            <w:proofErr w:type="spellEnd"/>
            <w:r>
              <w:rPr>
                <w:rtl/>
              </w:rPr>
              <w:t xml:space="preserve"> </w:t>
            </w:r>
            <w:proofErr w:type="spellStart"/>
            <w:r>
              <w:rPr>
                <w:rtl/>
              </w:rPr>
              <w:t>הונא</w:t>
            </w:r>
            <w:proofErr w:type="spellEnd"/>
            <w:r w:rsidR="003248B2">
              <w:rPr>
                <w:rFonts w:hint="cs"/>
                <w:rtl/>
              </w:rPr>
              <w:t>:</w:t>
            </w:r>
            <w:r>
              <w:rPr>
                <w:rtl/>
              </w:rPr>
              <w:t xml:space="preserve"> </w:t>
            </w:r>
            <w:proofErr w:type="spellStart"/>
            <w:r w:rsidRPr="00E61E1E">
              <w:rPr>
                <w:rStyle w:val="a9"/>
                <w:rtl/>
              </w:rPr>
              <w:t>עושין</w:t>
            </w:r>
            <w:proofErr w:type="spellEnd"/>
            <w:r w:rsidRPr="00E61E1E">
              <w:rPr>
                <w:rStyle w:val="a9"/>
                <w:rtl/>
              </w:rPr>
              <w:t xml:space="preserve"> מחיצה למת בשביל חי</w:t>
            </w:r>
            <w:r w:rsidR="00687E0F">
              <w:rPr>
                <w:rStyle w:val="a9"/>
                <w:rFonts w:hint="cs"/>
                <w:rtl/>
              </w:rPr>
              <w:t>,</w:t>
            </w:r>
            <w:r w:rsidRPr="00E61E1E">
              <w:rPr>
                <w:rStyle w:val="a9"/>
                <w:rtl/>
              </w:rPr>
              <w:t xml:space="preserve"> ואין </w:t>
            </w:r>
            <w:proofErr w:type="spellStart"/>
            <w:r w:rsidRPr="00E61E1E">
              <w:rPr>
                <w:rStyle w:val="a9"/>
                <w:rtl/>
              </w:rPr>
              <w:t>עושין</w:t>
            </w:r>
            <w:proofErr w:type="spellEnd"/>
            <w:r w:rsidRPr="00E61E1E">
              <w:rPr>
                <w:rStyle w:val="a9"/>
                <w:rtl/>
              </w:rPr>
              <w:t xml:space="preserve"> מחיצה למת בשביל מ</w:t>
            </w:r>
            <w:r w:rsidR="003248B2">
              <w:rPr>
                <w:rStyle w:val="a9"/>
                <w:rtl/>
              </w:rPr>
              <w:t>ת</w:t>
            </w:r>
            <w:r w:rsidR="003248B2">
              <w:rPr>
                <w:rStyle w:val="a9"/>
                <w:rFonts w:hint="cs"/>
                <w:rtl/>
              </w:rPr>
              <w:t>.</w:t>
            </w:r>
          </w:p>
          <w:p w14:paraId="2E1EEC61" w14:textId="77777777" w:rsidR="000A692D" w:rsidRPr="006C0B92" w:rsidRDefault="000A692D" w:rsidP="0066487F">
            <w:pPr>
              <w:rPr>
                <w:b/>
                <w:bCs/>
                <w:rtl/>
              </w:rPr>
            </w:pPr>
            <w:r>
              <w:rPr>
                <w:rtl/>
              </w:rPr>
              <w:t>מאי היא</w:t>
            </w:r>
            <w:r>
              <w:rPr>
                <w:rFonts w:hint="cs"/>
                <w:rtl/>
              </w:rPr>
              <w:t>?</w:t>
            </w:r>
            <w:r>
              <w:rPr>
                <w:rtl/>
              </w:rPr>
              <w:t xml:space="preserve"> </w:t>
            </w:r>
            <w:proofErr w:type="spellStart"/>
            <w:r>
              <w:rPr>
                <w:rtl/>
              </w:rPr>
              <w:t>דא''ר</w:t>
            </w:r>
            <w:proofErr w:type="spellEnd"/>
            <w:r>
              <w:rPr>
                <w:rtl/>
              </w:rPr>
              <w:t xml:space="preserve"> שמואל בר יהודה</w:t>
            </w:r>
            <w:r>
              <w:rPr>
                <w:rFonts w:hint="cs"/>
                <w:rtl/>
              </w:rPr>
              <w:t>,</w:t>
            </w:r>
            <w:r>
              <w:rPr>
                <w:rtl/>
              </w:rPr>
              <w:t xml:space="preserve"> וכן תנא </w:t>
            </w:r>
            <w:proofErr w:type="spellStart"/>
            <w:r>
              <w:rPr>
                <w:rtl/>
              </w:rPr>
              <w:t>שילא</w:t>
            </w:r>
            <w:proofErr w:type="spellEnd"/>
            <w:r>
              <w:rPr>
                <w:rtl/>
              </w:rPr>
              <w:t xml:space="preserve"> מרי</w:t>
            </w:r>
            <w:r>
              <w:rPr>
                <w:rFonts w:hint="cs"/>
                <w:rtl/>
              </w:rPr>
              <w:t>:</w:t>
            </w:r>
            <w:r>
              <w:rPr>
                <w:rtl/>
              </w:rPr>
              <w:t xml:space="preserve"> </w:t>
            </w:r>
            <w:r w:rsidRPr="006C4D62">
              <w:rPr>
                <w:rStyle w:val="a9"/>
                <w:rtl/>
              </w:rPr>
              <w:t xml:space="preserve">מת המוטל </w:t>
            </w:r>
            <w:r w:rsidR="006C4D62" w:rsidRPr="00B73DCE">
              <w:rPr>
                <w:rStyle w:val="a3"/>
                <w:rFonts w:hint="cs"/>
                <w:rtl/>
              </w:rPr>
              <w:t xml:space="preserve">[=בשבת] </w:t>
            </w:r>
            <w:r w:rsidRPr="006C4D62">
              <w:rPr>
                <w:rStyle w:val="a9"/>
                <w:rtl/>
              </w:rPr>
              <w:t xml:space="preserve">בחמה </w:t>
            </w:r>
            <w:r w:rsidR="006C4D62" w:rsidRPr="006C4D62">
              <w:rPr>
                <w:rStyle w:val="a3"/>
                <w:rFonts w:hint="cs"/>
                <w:rtl/>
              </w:rPr>
              <w:t>[=ויש חשש שהגופה תסריח</w:t>
            </w:r>
            <w:r w:rsidR="006C4D62">
              <w:rPr>
                <w:rStyle w:val="a3"/>
                <w:rFonts w:hint="cs"/>
                <w:rtl/>
              </w:rPr>
              <w:t xml:space="preserve"> בגלל החום</w:t>
            </w:r>
            <w:r w:rsidR="006C4D62" w:rsidRPr="006C4D62">
              <w:rPr>
                <w:rStyle w:val="a3"/>
                <w:rFonts w:hint="cs"/>
                <w:rtl/>
              </w:rPr>
              <w:t xml:space="preserve">] </w:t>
            </w:r>
            <w:r w:rsidRPr="006C4D62">
              <w:rPr>
                <w:rStyle w:val="a9"/>
                <w:rtl/>
              </w:rPr>
              <w:t xml:space="preserve">באים שני בני אדם </w:t>
            </w:r>
            <w:proofErr w:type="spellStart"/>
            <w:r w:rsidRPr="006C4D62">
              <w:rPr>
                <w:rStyle w:val="a9"/>
                <w:rtl/>
              </w:rPr>
              <w:t>ויושבין</w:t>
            </w:r>
            <w:proofErr w:type="spellEnd"/>
            <w:r w:rsidRPr="006C4D62">
              <w:rPr>
                <w:rStyle w:val="a9"/>
                <w:rtl/>
              </w:rPr>
              <w:t xml:space="preserve"> בצדו</w:t>
            </w:r>
            <w:r w:rsidRPr="006C4D62">
              <w:rPr>
                <w:rStyle w:val="a9"/>
                <w:rFonts w:hint="cs"/>
                <w:rtl/>
              </w:rPr>
              <w:t>.</w:t>
            </w:r>
            <w:r w:rsidRPr="006C4D62">
              <w:rPr>
                <w:rStyle w:val="a9"/>
                <w:rtl/>
              </w:rPr>
              <w:t xml:space="preserve"> חם להם מלמטה </w:t>
            </w:r>
            <w:r w:rsidR="006C4D62" w:rsidRPr="006C4D62">
              <w:rPr>
                <w:rStyle w:val="a3"/>
                <w:rFonts w:hint="cs"/>
                <w:rtl/>
              </w:rPr>
              <w:t>[=הקרקע שתחתיהם חמה וקשה להם לשבת עליה]</w:t>
            </w:r>
            <w:r w:rsidR="006C4D62">
              <w:rPr>
                <w:rStyle w:val="a9"/>
                <w:rFonts w:hint="cs"/>
                <w:rtl/>
              </w:rPr>
              <w:t xml:space="preserve"> </w:t>
            </w:r>
            <w:r w:rsidRPr="006C4D62">
              <w:rPr>
                <w:rStyle w:val="a9"/>
                <w:rFonts w:hint="cs"/>
                <w:rtl/>
              </w:rPr>
              <w:t xml:space="preserve">- </w:t>
            </w:r>
            <w:r w:rsidRPr="006C4D62">
              <w:rPr>
                <w:rStyle w:val="a9"/>
                <w:rtl/>
              </w:rPr>
              <w:t>זה מביא מטה ויושב עליה וזה מביא מטה ויושב עליה</w:t>
            </w:r>
            <w:r w:rsidRPr="006C4D62">
              <w:rPr>
                <w:rStyle w:val="a9"/>
                <w:rFonts w:hint="cs"/>
                <w:rtl/>
              </w:rPr>
              <w:t>.</w:t>
            </w:r>
            <w:r w:rsidRPr="006C4D62">
              <w:rPr>
                <w:rStyle w:val="a9"/>
                <w:rtl/>
              </w:rPr>
              <w:t xml:space="preserve"> חם להם מלמעלה </w:t>
            </w:r>
            <w:r w:rsidRPr="006C4D62">
              <w:rPr>
                <w:rStyle w:val="a9"/>
                <w:rFonts w:hint="cs"/>
                <w:rtl/>
              </w:rPr>
              <w:t xml:space="preserve">- </w:t>
            </w:r>
            <w:r w:rsidRPr="006C4D62">
              <w:rPr>
                <w:rStyle w:val="a9"/>
                <w:rtl/>
              </w:rPr>
              <w:t xml:space="preserve">מביאים מחצלת </w:t>
            </w:r>
            <w:proofErr w:type="spellStart"/>
            <w:r w:rsidRPr="006C4D62">
              <w:rPr>
                <w:rStyle w:val="a9"/>
                <w:rtl/>
              </w:rPr>
              <w:t>ופורסין</w:t>
            </w:r>
            <w:proofErr w:type="spellEnd"/>
            <w:r w:rsidRPr="006C4D62">
              <w:rPr>
                <w:rStyle w:val="a9"/>
                <w:rtl/>
              </w:rPr>
              <w:t xml:space="preserve"> עליהן</w:t>
            </w:r>
            <w:r w:rsidR="00B73DCE">
              <w:rPr>
                <w:rStyle w:val="a9"/>
                <w:rFonts w:hint="cs"/>
                <w:rtl/>
              </w:rPr>
              <w:t xml:space="preserve"> </w:t>
            </w:r>
            <w:r w:rsidR="00B73DCE" w:rsidRPr="00B73DCE">
              <w:rPr>
                <w:rStyle w:val="a3"/>
                <w:rFonts w:hint="cs"/>
                <w:rtl/>
              </w:rPr>
              <w:t>[=לצל]</w:t>
            </w:r>
            <w:r w:rsidRPr="00B73DCE">
              <w:rPr>
                <w:rStyle w:val="a3"/>
                <w:rFonts w:hint="cs"/>
                <w:rtl/>
              </w:rPr>
              <w:t>.</w:t>
            </w:r>
            <w:r w:rsidRPr="006C4D62">
              <w:rPr>
                <w:rStyle w:val="a9"/>
                <w:rtl/>
              </w:rPr>
              <w:t xml:space="preserve"> זה זוקף </w:t>
            </w:r>
            <w:proofErr w:type="spellStart"/>
            <w:r w:rsidRPr="006C4D62">
              <w:rPr>
                <w:rStyle w:val="a9"/>
                <w:rtl/>
              </w:rPr>
              <w:t>מטתו</w:t>
            </w:r>
            <w:proofErr w:type="spellEnd"/>
            <w:r w:rsidRPr="006C4D62">
              <w:rPr>
                <w:rStyle w:val="a9"/>
                <w:rtl/>
              </w:rPr>
              <w:t xml:space="preserve"> ונשמט והולך לו</w:t>
            </w:r>
            <w:r w:rsidRPr="006C4D62">
              <w:rPr>
                <w:rStyle w:val="a9"/>
                <w:rFonts w:hint="cs"/>
                <w:rtl/>
              </w:rPr>
              <w:t>,</w:t>
            </w:r>
            <w:r w:rsidRPr="006C4D62">
              <w:rPr>
                <w:rStyle w:val="a9"/>
                <w:rtl/>
              </w:rPr>
              <w:t xml:space="preserve"> וזה זוקף </w:t>
            </w:r>
            <w:proofErr w:type="spellStart"/>
            <w:r w:rsidRPr="006C4D62">
              <w:rPr>
                <w:rStyle w:val="a9"/>
                <w:rtl/>
              </w:rPr>
              <w:t>מטתו</w:t>
            </w:r>
            <w:proofErr w:type="spellEnd"/>
            <w:r w:rsidRPr="006C4D62">
              <w:rPr>
                <w:rStyle w:val="a9"/>
                <w:rtl/>
              </w:rPr>
              <w:t xml:space="preserve"> ונשמט והולך לו</w:t>
            </w:r>
            <w:r w:rsidRPr="006C4D62">
              <w:rPr>
                <w:rStyle w:val="a9"/>
                <w:rFonts w:hint="cs"/>
                <w:rtl/>
              </w:rPr>
              <w:t>,</w:t>
            </w:r>
            <w:r w:rsidRPr="006C4D62">
              <w:rPr>
                <w:rStyle w:val="a9"/>
                <w:rtl/>
              </w:rPr>
              <w:t xml:space="preserve"> ונמצאת מחיצה עשויה מאליה</w:t>
            </w:r>
            <w:r w:rsidRPr="006C4D62">
              <w:rPr>
                <w:rStyle w:val="a9"/>
                <w:rFonts w:hint="cs"/>
                <w:rtl/>
              </w:rPr>
              <w:t>.</w:t>
            </w:r>
          </w:p>
        </w:tc>
        <w:tc>
          <w:tcPr>
            <w:tcW w:w="4207" w:type="dxa"/>
            <w:shd w:val="clear" w:color="auto" w:fill="auto"/>
          </w:tcPr>
          <w:p w14:paraId="735F2046" w14:textId="77777777" w:rsidR="000A692D" w:rsidRPr="006152B6" w:rsidRDefault="000A692D" w:rsidP="0066487F">
            <w:pPr>
              <w:rPr>
                <w:rStyle w:val="a7"/>
                <w:rtl/>
              </w:rPr>
            </w:pPr>
            <w:proofErr w:type="spellStart"/>
            <w:r w:rsidRPr="006152B6">
              <w:rPr>
                <w:rStyle w:val="a7"/>
                <w:rtl/>
              </w:rPr>
              <w:t>לשמעתיך</w:t>
            </w:r>
            <w:proofErr w:type="spellEnd"/>
            <w:r w:rsidRPr="006152B6">
              <w:rPr>
                <w:rStyle w:val="a7"/>
                <w:rtl/>
              </w:rPr>
              <w:t xml:space="preserve">. דאין כלי ניטל אלא לדבר הניטל: </w:t>
            </w:r>
          </w:p>
          <w:p w14:paraId="236611DF" w14:textId="77777777" w:rsidR="000A692D" w:rsidRPr="006152B6" w:rsidRDefault="000A692D" w:rsidP="0066487F">
            <w:pPr>
              <w:rPr>
                <w:rStyle w:val="a7"/>
                <w:rtl/>
              </w:rPr>
            </w:pPr>
            <w:r w:rsidRPr="006C4D62">
              <w:rPr>
                <w:rStyle w:val="a7"/>
                <w:b/>
                <w:bCs/>
                <w:rtl/>
              </w:rPr>
              <w:t>מת המוטל בחמה</w:t>
            </w:r>
            <w:r w:rsidRPr="006152B6">
              <w:rPr>
                <w:rStyle w:val="a7"/>
                <w:rtl/>
              </w:rPr>
              <w:t xml:space="preserve">. ויש לחוש שמא ימהר להסריח: </w:t>
            </w:r>
          </w:p>
          <w:p w14:paraId="1DC855FB" w14:textId="77777777" w:rsidR="000A692D" w:rsidRPr="006152B6" w:rsidRDefault="000A692D" w:rsidP="0066487F">
            <w:pPr>
              <w:rPr>
                <w:rStyle w:val="a7"/>
                <w:rtl/>
              </w:rPr>
            </w:pPr>
            <w:proofErr w:type="spellStart"/>
            <w:r w:rsidRPr="006C4D62">
              <w:rPr>
                <w:rStyle w:val="a7"/>
                <w:b/>
                <w:bCs/>
                <w:rtl/>
              </w:rPr>
              <w:t>ויושבין</w:t>
            </w:r>
            <w:proofErr w:type="spellEnd"/>
            <w:r w:rsidRPr="006C4D62">
              <w:rPr>
                <w:rStyle w:val="a7"/>
                <w:b/>
                <w:bCs/>
                <w:rtl/>
              </w:rPr>
              <w:t xml:space="preserve"> בצדו</w:t>
            </w:r>
            <w:r w:rsidRPr="006152B6">
              <w:rPr>
                <w:rStyle w:val="a7"/>
                <w:rtl/>
              </w:rPr>
              <w:t xml:space="preserve">. </w:t>
            </w:r>
            <w:proofErr w:type="spellStart"/>
            <w:r w:rsidRPr="006152B6">
              <w:rPr>
                <w:rStyle w:val="a7"/>
                <w:rtl/>
              </w:rPr>
              <w:t>ע''ג</w:t>
            </w:r>
            <w:proofErr w:type="spellEnd"/>
            <w:r w:rsidRPr="006152B6">
              <w:rPr>
                <w:rStyle w:val="a7"/>
                <w:rtl/>
              </w:rPr>
              <w:t xml:space="preserve"> הקרקע כדי שיצטערו מחום הקרקע ויצטרכו להביא מטות </w:t>
            </w:r>
            <w:proofErr w:type="spellStart"/>
            <w:r w:rsidRPr="006152B6">
              <w:rPr>
                <w:rStyle w:val="a7"/>
                <w:rtl/>
              </w:rPr>
              <w:t>לישב</w:t>
            </w:r>
            <w:proofErr w:type="spellEnd"/>
            <w:r w:rsidRPr="006152B6">
              <w:rPr>
                <w:rStyle w:val="a7"/>
                <w:rtl/>
              </w:rPr>
              <w:t xml:space="preserve"> עליהן והמטות יהיו למחיצה </w:t>
            </w:r>
            <w:proofErr w:type="spellStart"/>
            <w:r w:rsidRPr="006152B6">
              <w:rPr>
                <w:rStyle w:val="a7"/>
                <w:rtl/>
              </w:rPr>
              <w:t>כדמסיים</w:t>
            </w:r>
            <w:proofErr w:type="spellEnd"/>
            <w:r w:rsidRPr="006152B6">
              <w:rPr>
                <w:rStyle w:val="a7"/>
                <w:rtl/>
              </w:rPr>
              <w:t xml:space="preserve"> ואזיל: </w:t>
            </w:r>
          </w:p>
          <w:p w14:paraId="299739FA" w14:textId="77777777" w:rsidR="000A692D" w:rsidRPr="006152B6" w:rsidRDefault="000A692D" w:rsidP="0066487F">
            <w:pPr>
              <w:rPr>
                <w:rStyle w:val="a7"/>
                <w:rtl/>
              </w:rPr>
            </w:pPr>
            <w:r w:rsidRPr="006C4D62">
              <w:rPr>
                <w:rStyle w:val="a7"/>
                <w:b/>
                <w:bCs/>
                <w:rtl/>
              </w:rPr>
              <w:t>חם להם למטה</w:t>
            </w:r>
            <w:r w:rsidRPr="006152B6">
              <w:rPr>
                <w:rStyle w:val="a7"/>
                <w:rtl/>
              </w:rPr>
              <w:t xml:space="preserve">. מן הקרקע שרתחו חמה: </w:t>
            </w:r>
          </w:p>
          <w:p w14:paraId="299803B7" w14:textId="77777777" w:rsidR="000A692D" w:rsidRPr="006152B6" w:rsidRDefault="000A692D" w:rsidP="0066487F">
            <w:pPr>
              <w:rPr>
                <w:rStyle w:val="a7"/>
                <w:rtl/>
              </w:rPr>
            </w:pPr>
            <w:proofErr w:type="spellStart"/>
            <w:r w:rsidRPr="006C4D62">
              <w:rPr>
                <w:rStyle w:val="a7"/>
                <w:b/>
                <w:bCs/>
                <w:rtl/>
              </w:rPr>
              <w:t>ופורסין</w:t>
            </w:r>
            <w:proofErr w:type="spellEnd"/>
            <w:r w:rsidRPr="006152B6">
              <w:rPr>
                <w:rStyle w:val="a7"/>
                <w:rtl/>
              </w:rPr>
              <w:t xml:space="preserve">. על ראשן לצל: </w:t>
            </w:r>
          </w:p>
          <w:p w14:paraId="47D3396E" w14:textId="77777777" w:rsidR="000A692D" w:rsidRPr="006152B6" w:rsidRDefault="000A692D" w:rsidP="006C4D62">
            <w:pPr>
              <w:rPr>
                <w:rStyle w:val="a7"/>
                <w:rtl/>
              </w:rPr>
            </w:pPr>
            <w:r w:rsidRPr="006C4D62">
              <w:rPr>
                <w:rStyle w:val="a7"/>
                <w:b/>
                <w:bCs/>
                <w:rtl/>
              </w:rPr>
              <w:t xml:space="preserve">זה זוקף </w:t>
            </w:r>
            <w:proofErr w:type="spellStart"/>
            <w:r w:rsidRPr="006C4D62">
              <w:rPr>
                <w:rStyle w:val="a7"/>
                <w:b/>
                <w:bCs/>
                <w:rtl/>
              </w:rPr>
              <w:t>מטתו</w:t>
            </w:r>
            <w:proofErr w:type="spellEnd"/>
            <w:r w:rsidRPr="006152B6">
              <w:rPr>
                <w:rStyle w:val="a7"/>
                <w:rtl/>
              </w:rPr>
              <w:t>. שתהא המחצלת מונחת עליה וכן זה</w:t>
            </w:r>
            <w:r w:rsidRPr="006152B6">
              <w:rPr>
                <w:rStyle w:val="a7"/>
                <w:rFonts w:hint="cs"/>
                <w:rtl/>
              </w:rPr>
              <w:t>,</w:t>
            </w:r>
            <w:r w:rsidRPr="006152B6">
              <w:rPr>
                <w:rStyle w:val="a7"/>
                <w:rtl/>
              </w:rPr>
              <w:t xml:space="preserve"> נמצאת מחיצה עשויה מאליה ולכשירצו </w:t>
            </w:r>
            <w:proofErr w:type="spellStart"/>
            <w:r w:rsidRPr="006152B6">
              <w:rPr>
                <w:rStyle w:val="a7"/>
                <w:rtl/>
              </w:rPr>
              <w:t>נשמטין</w:t>
            </w:r>
            <w:proofErr w:type="spellEnd"/>
            <w:r w:rsidRPr="006152B6">
              <w:rPr>
                <w:rStyle w:val="a7"/>
                <w:rtl/>
              </w:rPr>
              <w:t xml:space="preserve"> </w:t>
            </w:r>
            <w:proofErr w:type="spellStart"/>
            <w:r w:rsidRPr="006152B6">
              <w:rPr>
                <w:rStyle w:val="a7"/>
                <w:rtl/>
              </w:rPr>
              <w:t>והולכין</w:t>
            </w:r>
            <w:proofErr w:type="spellEnd"/>
            <w:r w:rsidRPr="006152B6">
              <w:rPr>
                <w:rStyle w:val="a7"/>
                <w:rtl/>
              </w:rPr>
              <w:t xml:space="preserve"> להם</w:t>
            </w:r>
            <w:r w:rsidRPr="006152B6">
              <w:rPr>
                <w:rStyle w:val="a7"/>
                <w:rFonts w:hint="cs"/>
                <w:rtl/>
              </w:rPr>
              <w:t>.</w:t>
            </w:r>
            <w:r w:rsidRPr="006152B6">
              <w:rPr>
                <w:rStyle w:val="a7"/>
                <w:rtl/>
              </w:rPr>
              <w:t xml:space="preserve"> </w:t>
            </w:r>
            <w:proofErr w:type="spellStart"/>
            <w:r w:rsidRPr="006152B6">
              <w:rPr>
                <w:rStyle w:val="a7"/>
                <w:rtl/>
              </w:rPr>
              <w:t>ודוקא</w:t>
            </w:r>
            <w:proofErr w:type="spellEnd"/>
            <w:r w:rsidRPr="006152B6">
              <w:rPr>
                <w:rStyle w:val="a7"/>
                <w:rtl/>
              </w:rPr>
              <w:t xml:space="preserve"> נקט חם להם מלמטה ברישא</w:t>
            </w:r>
            <w:r w:rsidR="006C4D62">
              <w:rPr>
                <w:rStyle w:val="a7"/>
                <w:rFonts w:hint="cs"/>
                <w:rtl/>
              </w:rPr>
              <w:t>,</w:t>
            </w:r>
            <w:r w:rsidRPr="006152B6">
              <w:rPr>
                <w:rStyle w:val="a7"/>
                <w:rtl/>
              </w:rPr>
              <w:t xml:space="preserve"> שיביאו המטות לישיבה ברישא והדר מחצלת לפרוש עליהן לצל </w:t>
            </w:r>
            <w:proofErr w:type="spellStart"/>
            <w:r w:rsidRPr="006152B6">
              <w:rPr>
                <w:rStyle w:val="a7"/>
                <w:rtl/>
              </w:rPr>
              <w:t>ואוחזין</w:t>
            </w:r>
            <w:proofErr w:type="spellEnd"/>
            <w:r w:rsidRPr="006152B6">
              <w:rPr>
                <w:rStyle w:val="a7"/>
                <w:rtl/>
              </w:rPr>
              <w:t xml:space="preserve"> אותה בידיהן עד לאחר שעה שיזקפום וישמטום דהוה ליה כי ההוא </w:t>
            </w:r>
            <w:proofErr w:type="spellStart"/>
            <w:r w:rsidRPr="006152B6">
              <w:rPr>
                <w:rStyle w:val="a7"/>
                <w:rtl/>
              </w:rPr>
              <w:t>דאמרינן</w:t>
            </w:r>
            <w:proofErr w:type="spellEnd"/>
            <w:r w:rsidRPr="006152B6">
              <w:rPr>
                <w:rStyle w:val="a7"/>
                <w:rtl/>
              </w:rPr>
              <w:t xml:space="preserve"> (עירובין דף </w:t>
            </w:r>
            <w:proofErr w:type="spellStart"/>
            <w:r w:rsidRPr="006152B6">
              <w:rPr>
                <w:rStyle w:val="a7"/>
                <w:rtl/>
              </w:rPr>
              <w:t>קא</w:t>
            </w:r>
            <w:proofErr w:type="spellEnd"/>
            <w:r w:rsidRPr="006152B6">
              <w:rPr>
                <w:rStyle w:val="a7"/>
                <w:rtl/>
              </w:rPr>
              <w:t xml:space="preserve">.) האי </w:t>
            </w:r>
            <w:proofErr w:type="spellStart"/>
            <w:r w:rsidRPr="006152B6">
              <w:rPr>
                <w:rStyle w:val="a7"/>
                <w:rtl/>
              </w:rPr>
              <w:t>מדורתא</w:t>
            </w:r>
            <w:proofErr w:type="spellEnd"/>
            <w:r w:rsidRPr="006152B6">
              <w:rPr>
                <w:rStyle w:val="a7"/>
                <w:rtl/>
              </w:rPr>
              <w:t xml:space="preserve"> מלמעלה למטה שרי</w:t>
            </w:r>
            <w:r w:rsidR="006C4D62">
              <w:rPr>
                <w:rStyle w:val="a7"/>
                <w:rFonts w:hint="cs"/>
                <w:rtl/>
              </w:rPr>
              <w:t>.</w:t>
            </w:r>
            <w:r w:rsidRPr="006152B6">
              <w:rPr>
                <w:rStyle w:val="a7"/>
                <w:rtl/>
              </w:rPr>
              <w:t xml:space="preserve"> אבל </w:t>
            </w:r>
            <w:proofErr w:type="spellStart"/>
            <w:r w:rsidRPr="006152B6">
              <w:rPr>
                <w:rStyle w:val="a7"/>
                <w:rtl/>
              </w:rPr>
              <w:t>לאתויי</w:t>
            </w:r>
            <w:proofErr w:type="spellEnd"/>
            <w:r w:rsidRPr="006152B6">
              <w:rPr>
                <w:rStyle w:val="a7"/>
                <w:rtl/>
              </w:rPr>
              <w:t xml:space="preserve"> מעיקרא מטות לצורך האהל לא דהוה ליה מלמטה למעלה כדרך בנין </w:t>
            </w:r>
            <w:proofErr w:type="spellStart"/>
            <w:r w:rsidRPr="006152B6">
              <w:rPr>
                <w:rStyle w:val="a7"/>
                <w:rtl/>
              </w:rPr>
              <w:t>וקי''ל</w:t>
            </w:r>
            <w:proofErr w:type="spellEnd"/>
            <w:r w:rsidRPr="006152B6">
              <w:rPr>
                <w:rStyle w:val="a7"/>
                <w:rtl/>
              </w:rPr>
              <w:t xml:space="preserve"> אין </w:t>
            </w:r>
            <w:proofErr w:type="spellStart"/>
            <w:r w:rsidRPr="006152B6">
              <w:rPr>
                <w:rStyle w:val="a7"/>
                <w:rtl/>
              </w:rPr>
              <w:t>עושין</w:t>
            </w:r>
            <w:proofErr w:type="spellEnd"/>
            <w:r w:rsidRPr="006152B6">
              <w:rPr>
                <w:rStyle w:val="a7"/>
                <w:rtl/>
              </w:rPr>
              <w:t xml:space="preserve"> אהל עראי בתחילה בשבת: </w:t>
            </w:r>
          </w:p>
        </w:tc>
      </w:tr>
    </w:tbl>
    <w:p w14:paraId="2B1C3AA1" w14:textId="77777777" w:rsidR="000A692D" w:rsidRDefault="00B73DCE" w:rsidP="00B73DCE">
      <w:pPr>
        <w:pStyle w:val="3"/>
      </w:pPr>
      <w:r>
        <w:rPr>
          <w:rFonts w:hint="cs"/>
          <w:rtl/>
        </w:rPr>
        <w:t>טלטול מן הצד</w:t>
      </w:r>
    </w:p>
    <w:tbl>
      <w:tblPr>
        <w:bidiVisual/>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203"/>
      </w:tblGrid>
      <w:tr w:rsidR="000A692D" w14:paraId="50BE94F7" w14:textId="77777777" w:rsidTr="006C4D62">
        <w:tc>
          <w:tcPr>
            <w:tcW w:w="4202" w:type="dxa"/>
            <w:shd w:val="clear" w:color="auto" w:fill="auto"/>
          </w:tcPr>
          <w:p w14:paraId="75020D13" w14:textId="77777777" w:rsidR="00264186" w:rsidRDefault="000A692D" w:rsidP="00644D11">
            <w:pPr>
              <w:rPr>
                <w:rStyle w:val="a3"/>
                <w:rtl/>
              </w:rPr>
            </w:pPr>
            <w:r>
              <w:rPr>
                <w:rtl/>
              </w:rPr>
              <w:t>איתמר</w:t>
            </w:r>
            <w:r>
              <w:rPr>
                <w:rFonts w:hint="cs"/>
                <w:rtl/>
              </w:rPr>
              <w:t>,</w:t>
            </w:r>
            <w:r>
              <w:rPr>
                <w:rtl/>
              </w:rPr>
              <w:t xml:space="preserve"> </w:t>
            </w:r>
            <w:r w:rsidRPr="00A12AE9">
              <w:rPr>
                <w:rStyle w:val="a9"/>
                <w:rtl/>
              </w:rPr>
              <w:t>מת המוטל בחמה</w:t>
            </w:r>
            <w:r w:rsidRPr="00A12AE9">
              <w:rPr>
                <w:rStyle w:val="a9"/>
                <w:rFonts w:hint="cs"/>
                <w:rtl/>
              </w:rPr>
              <w:t xml:space="preserve"> </w:t>
            </w:r>
            <w:r w:rsidRPr="00493B4B">
              <w:rPr>
                <w:rStyle w:val="a3"/>
                <w:rFonts w:hint="cs"/>
                <w:rtl/>
              </w:rPr>
              <w:t>[=</w:t>
            </w:r>
            <w:r w:rsidR="00644D11">
              <w:rPr>
                <w:rStyle w:val="a3"/>
                <w:rFonts w:hint="cs"/>
                <w:rtl/>
              </w:rPr>
              <w:t xml:space="preserve">בשבת, </w:t>
            </w:r>
            <w:r w:rsidRPr="00493B4B">
              <w:rPr>
                <w:rStyle w:val="a3"/>
                <w:rFonts w:hint="cs"/>
                <w:rtl/>
              </w:rPr>
              <w:t xml:space="preserve">ורוצה </w:t>
            </w:r>
            <w:r w:rsidR="00644D11">
              <w:rPr>
                <w:rStyle w:val="a3"/>
                <w:rFonts w:hint="cs"/>
                <w:rtl/>
              </w:rPr>
              <w:t xml:space="preserve">להזיזו </w:t>
            </w:r>
            <w:r w:rsidRPr="00493B4B">
              <w:rPr>
                <w:rStyle w:val="a3"/>
                <w:rFonts w:hint="cs"/>
                <w:rtl/>
              </w:rPr>
              <w:t>למקום מוצל, כדי שלא יסריח</w:t>
            </w:r>
            <w:r>
              <w:rPr>
                <w:rStyle w:val="a3"/>
                <w:rFonts w:hint="cs"/>
                <w:rtl/>
              </w:rPr>
              <w:t>, והמת נחשב מוקצה, כיצד יעשה?</w:t>
            </w:r>
            <w:r w:rsidRPr="00493B4B">
              <w:rPr>
                <w:rStyle w:val="a3"/>
                <w:rFonts w:hint="cs"/>
                <w:rtl/>
              </w:rPr>
              <w:t>]</w:t>
            </w:r>
          </w:p>
          <w:p w14:paraId="6ABC82E4" w14:textId="2B81AA4B" w:rsidR="00264186" w:rsidRDefault="000A692D" w:rsidP="0066487F">
            <w:pPr>
              <w:rPr>
                <w:b/>
                <w:bCs/>
                <w:i/>
                <w:iCs/>
                <w:rtl/>
              </w:rPr>
            </w:pPr>
            <w:r>
              <w:rPr>
                <w:rtl/>
              </w:rPr>
              <w:t>רב יהודה אמר שמואל</w:t>
            </w:r>
            <w:r>
              <w:rPr>
                <w:rFonts w:hint="cs"/>
                <w:rtl/>
              </w:rPr>
              <w:t>:</w:t>
            </w:r>
            <w:r>
              <w:rPr>
                <w:rtl/>
              </w:rPr>
              <w:t xml:space="preserve"> </w:t>
            </w:r>
            <w:r w:rsidRPr="00A12AE9">
              <w:rPr>
                <w:rStyle w:val="a9"/>
                <w:rtl/>
              </w:rPr>
              <w:t>הופכו ממטה למטה</w:t>
            </w:r>
            <w:r w:rsidRPr="006C0B92">
              <w:rPr>
                <w:rFonts w:hint="cs"/>
                <w:b/>
                <w:bCs/>
                <w:i/>
                <w:iCs/>
                <w:rtl/>
              </w:rPr>
              <w:t>,</w:t>
            </w:r>
            <w:r w:rsidRPr="006C0B92">
              <w:rPr>
                <w:b/>
                <w:bCs/>
                <w:i/>
                <w:iCs/>
                <w:rtl/>
              </w:rPr>
              <w:t xml:space="preserve"> </w:t>
            </w:r>
          </w:p>
          <w:p w14:paraId="5CF661BB" w14:textId="77777777" w:rsidR="000A692D" w:rsidRPr="006C0B92" w:rsidRDefault="000A692D" w:rsidP="0066487F">
            <w:pPr>
              <w:rPr>
                <w:b/>
                <w:bCs/>
                <w:i/>
                <w:iCs/>
                <w:rtl/>
              </w:rPr>
            </w:pPr>
            <w:r>
              <w:rPr>
                <w:rtl/>
              </w:rPr>
              <w:t xml:space="preserve">רב </w:t>
            </w:r>
            <w:proofErr w:type="spellStart"/>
            <w:r>
              <w:rPr>
                <w:rtl/>
              </w:rPr>
              <w:t>חנינא</w:t>
            </w:r>
            <w:proofErr w:type="spellEnd"/>
            <w:r>
              <w:rPr>
                <w:rtl/>
              </w:rPr>
              <w:t xml:space="preserve"> בר </w:t>
            </w:r>
            <w:proofErr w:type="spellStart"/>
            <w:r>
              <w:rPr>
                <w:rtl/>
              </w:rPr>
              <w:t>שלמיא</w:t>
            </w:r>
            <w:proofErr w:type="spellEnd"/>
            <w:r>
              <w:rPr>
                <w:rtl/>
              </w:rPr>
              <w:t xml:space="preserve"> משמיה </w:t>
            </w:r>
            <w:proofErr w:type="spellStart"/>
            <w:r>
              <w:rPr>
                <w:rtl/>
              </w:rPr>
              <w:t>דרב</w:t>
            </w:r>
            <w:proofErr w:type="spellEnd"/>
            <w:r>
              <w:rPr>
                <w:rtl/>
              </w:rPr>
              <w:t xml:space="preserve"> אמר</w:t>
            </w:r>
            <w:r>
              <w:rPr>
                <w:rFonts w:hint="cs"/>
                <w:rtl/>
              </w:rPr>
              <w:t>:</w:t>
            </w:r>
            <w:r>
              <w:rPr>
                <w:rtl/>
              </w:rPr>
              <w:t xml:space="preserve"> </w:t>
            </w:r>
            <w:r w:rsidRPr="00A12AE9">
              <w:rPr>
                <w:rStyle w:val="a9"/>
                <w:rtl/>
              </w:rPr>
              <w:t>מניח עליו ככר או תינוק ומטלטלו</w:t>
            </w:r>
            <w:r w:rsidRPr="00A12AE9">
              <w:rPr>
                <w:rStyle w:val="a9"/>
                <w:rFonts w:hint="cs"/>
                <w:rtl/>
              </w:rPr>
              <w:t>.</w:t>
            </w:r>
          </w:p>
        </w:tc>
        <w:tc>
          <w:tcPr>
            <w:tcW w:w="4203" w:type="dxa"/>
            <w:shd w:val="clear" w:color="auto" w:fill="auto"/>
          </w:tcPr>
          <w:p w14:paraId="73103B44" w14:textId="77777777" w:rsidR="000A692D" w:rsidRPr="00A12AE9" w:rsidRDefault="006C4D62" w:rsidP="0066487F">
            <w:pPr>
              <w:rPr>
                <w:rStyle w:val="a7"/>
                <w:rtl/>
              </w:rPr>
            </w:pPr>
            <w:r w:rsidRPr="00B7128B">
              <w:rPr>
                <w:rStyle w:val="a7"/>
                <w:b/>
                <w:bCs/>
                <w:rtl/>
              </w:rPr>
              <w:t xml:space="preserve">הופכו ממטה </w:t>
            </w:r>
            <w:r w:rsidRPr="00644D11">
              <w:rPr>
                <w:rStyle w:val="a7"/>
                <w:rtl/>
              </w:rPr>
              <w:t>למטה</w:t>
            </w:r>
            <w:r w:rsidRPr="006152B6">
              <w:rPr>
                <w:rStyle w:val="a7"/>
                <w:rtl/>
              </w:rPr>
              <w:t>. עד שמגיע לצל:</w:t>
            </w:r>
            <w:r>
              <w:rPr>
                <w:rStyle w:val="a7"/>
                <w:rFonts w:hint="cs"/>
                <w:rtl/>
              </w:rPr>
              <w:t xml:space="preserve"> </w:t>
            </w:r>
          </w:p>
        </w:tc>
      </w:tr>
      <w:tr w:rsidR="000A692D" w14:paraId="0FCC476C" w14:textId="77777777" w:rsidTr="006C4D62">
        <w:tc>
          <w:tcPr>
            <w:tcW w:w="4202" w:type="dxa"/>
            <w:shd w:val="clear" w:color="auto" w:fill="auto"/>
          </w:tcPr>
          <w:p w14:paraId="3A65ABE9" w14:textId="1C84C8F8" w:rsidR="000A692D" w:rsidRDefault="000A692D" w:rsidP="0066487F">
            <w:pPr>
              <w:rPr>
                <w:rtl/>
              </w:rPr>
            </w:pPr>
            <w:proofErr w:type="spellStart"/>
            <w:r>
              <w:rPr>
                <w:rtl/>
              </w:rPr>
              <w:t>היכא</w:t>
            </w:r>
            <w:proofErr w:type="spellEnd"/>
            <w:r>
              <w:rPr>
                <w:rtl/>
              </w:rPr>
              <w:t xml:space="preserve"> </w:t>
            </w:r>
            <w:proofErr w:type="spellStart"/>
            <w:r>
              <w:rPr>
                <w:rtl/>
              </w:rPr>
              <w:t>דאיכא</w:t>
            </w:r>
            <w:proofErr w:type="spellEnd"/>
            <w:r>
              <w:rPr>
                <w:rtl/>
              </w:rPr>
              <w:t xml:space="preserve"> ככר או תינוק כולי עלמא לא פליגי </w:t>
            </w:r>
            <w:proofErr w:type="spellStart"/>
            <w:r>
              <w:rPr>
                <w:rtl/>
              </w:rPr>
              <w:t>דשרי</w:t>
            </w:r>
            <w:proofErr w:type="spellEnd"/>
            <w:r w:rsidR="00516C7B">
              <w:rPr>
                <w:rFonts w:hint="cs"/>
                <w:rtl/>
              </w:rPr>
              <w:t xml:space="preserve"> </w:t>
            </w:r>
            <w:r w:rsidR="00516C7B" w:rsidRPr="00516C7B">
              <w:rPr>
                <w:rStyle w:val="a3"/>
                <w:rFonts w:hint="cs"/>
                <w:rtl/>
              </w:rPr>
              <w:t>[=להניח על המטה ולטלטל]</w:t>
            </w:r>
            <w:r w:rsidRPr="00516C7B">
              <w:rPr>
                <w:rStyle w:val="a3"/>
                <w:rFonts w:hint="cs"/>
                <w:rtl/>
              </w:rPr>
              <w:t>,</w:t>
            </w:r>
            <w:r w:rsidRPr="00516C7B">
              <w:rPr>
                <w:rStyle w:val="a3"/>
                <w:rtl/>
              </w:rPr>
              <w:t xml:space="preserve"> </w:t>
            </w:r>
            <w:r>
              <w:rPr>
                <w:rtl/>
              </w:rPr>
              <w:t>כי פליגי דלית ליה</w:t>
            </w:r>
            <w:r>
              <w:rPr>
                <w:rFonts w:hint="cs"/>
                <w:rtl/>
              </w:rPr>
              <w:t>,</w:t>
            </w:r>
            <w:r>
              <w:rPr>
                <w:rtl/>
              </w:rPr>
              <w:t xml:space="preserve"> </w:t>
            </w:r>
            <w:proofErr w:type="spellStart"/>
            <w:r>
              <w:rPr>
                <w:rtl/>
              </w:rPr>
              <w:t>מ''ס</w:t>
            </w:r>
            <w:proofErr w:type="spellEnd"/>
            <w:r>
              <w:rPr>
                <w:rtl/>
              </w:rPr>
              <w:t xml:space="preserve"> טלטול מן הצד שמיה טלטול </w:t>
            </w:r>
            <w:r w:rsidRPr="00CB38C9">
              <w:rPr>
                <w:rStyle w:val="a3"/>
                <w:rFonts w:hint="cs"/>
                <w:rtl/>
              </w:rPr>
              <w:t xml:space="preserve">[=ולכן אסור להופכו ממטה למטה, שזהו טלטול מן הצד], </w:t>
            </w:r>
            <w:proofErr w:type="spellStart"/>
            <w:r>
              <w:rPr>
                <w:rtl/>
              </w:rPr>
              <w:t>ומ</w:t>
            </w:r>
            <w:proofErr w:type="spellEnd"/>
            <w:r>
              <w:rPr>
                <w:rtl/>
              </w:rPr>
              <w:t>''ס לא שמיה טלטול</w:t>
            </w:r>
            <w:r>
              <w:rPr>
                <w:rFonts w:hint="cs"/>
                <w:rtl/>
              </w:rPr>
              <w:t>.</w:t>
            </w:r>
          </w:p>
        </w:tc>
        <w:tc>
          <w:tcPr>
            <w:tcW w:w="4203" w:type="dxa"/>
            <w:shd w:val="clear" w:color="auto" w:fill="auto"/>
          </w:tcPr>
          <w:p w14:paraId="6980DDDD" w14:textId="77777777" w:rsidR="000A692D" w:rsidRPr="00A12AE9" w:rsidRDefault="000A692D" w:rsidP="0066487F">
            <w:pPr>
              <w:rPr>
                <w:rStyle w:val="a7"/>
              </w:rPr>
            </w:pPr>
            <w:r w:rsidRPr="008A2758">
              <w:rPr>
                <w:rStyle w:val="a7"/>
                <w:b/>
                <w:bCs/>
                <w:u w:val="single"/>
                <w:rtl/>
              </w:rPr>
              <w:t>מן הצד</w:t>
            </w:r>
            <w:r w:rsidRPr="00A12AE9">
              <w:rPr>
                <w:rStyle w:val="a7"/>
                <w:rtl/>
              </w:rPr>
              <w:t xml:space="preserve">. כלאחר יד: </w:t>
            </w:r>
          </w:p>
        </w:tc>
      </w:tr>
      <w:tr w:rsidR="000A692D" w14:paraId="3A5A70C5" w14:textId="77777777" w:rsidTr="006C4D62">
        <w:tc>
          <w:tcPr>
            <w:tcW w:w="4202" w:type="dxa"/>
            <w:shd w:val="clear" w:color="auto" w:fill="auto"/>
          </w:tcPr>
          <w:p w14:paraId="2228016E" w14:textId="77777777" w:rsidR="00CF6EA4" w:rsidRDefault="000A692D" w:rsidP="0066487F">
            <w:pPr>
              <w:rPr>
                <w:rtl/>
              </w:rPr>
            </w:pPr>
            <w:proofErr w:type="spellStart"/>
            <w:r>
              <w:rPr>
                <w:rtl/>
              </w:rPr>
              <w:t>לימא</w:t>
            </w:r>
            <w:proofErr w:type="spellEnd"/>
            <w:r>
              <w:rPr>
                <w:rtl/>
              </w:rPr>
              <w:t xml:space="preserve"> כתנאי</w:t>
            </w:r>
            <w:r>
              <w:rPr>
                <w:rFonts w:hint="cs"/>
                <w:rtl/>
              </w:rPr>
              <w:t>,</w:t>
            </w:r>
            <w:r>
              <w:rPr>
                <w:rtl/>
              </w:rPr>
              <w:t xml:space="preserve"> </w:t>
            </w:r>
          </w:p>
          <w:p w14:paraId="01522C39" w14:textId="487741E6" w:rsidR="00CF6EA4" w:rsidRDefault="000A692D" w:rsidP="0066487F">
            <w:pPr>
              <w:rPr>
                <w:rStyle w:val="a8"/>
                <w:rtl/>
              </w:rPr>
            </w:pPr>
            <w:r w:rsidRPr="00A12AE9">
              <w:rPr>
                <w:rStyle w:val="a8"/>
                <w:rtl/>
              </w:rPr>
              <w:t xml:space="preserve">אין </w:t>
            </w:r>
            <w:proofErr w:type="spellStart"/>
            <w:r w:rsidRPr="00A12AE9">
              <w:rPr>
                <w:rStyle w:val="a8"/>
                <w:rtl/>
              </w:rPr>
              <w:t>מצילין</w:t>
            </w:r>
            <w:proofErr w:type="spellEnd"/>
            <w:r w:rsidRPr="00A12AE9">
              <w:rPr>
                <w:rStyle w:val="a8"/>
                <w:rtl/>
              </w:rPr>
              <w:t xml:space="preserve"> את המת מפני הדליקה</w:t>
            </w:r>
            <w:r w:rsidRPr="00A12AE9">
              <w:rPr>
                <w:rStyle w:val="a8"/>
                <w:rFonts w:hint="cs"/>
                <w:rtl/>
              </w:rPr>
              <w:t>.</w:t>
            </w:r>
            <w:r w:rsidRPr="00A12AE9">
              <w:rPr>
                <w:rStyle w:val="a8"/>
                <w:rtl/>
              </w:rPr>
              <w:t xml:space="preserve"> </w:t>
            </w:r>
          </w:p>
          <w:p w14:paraId="2ADCAF6F" w14:textId="317219BD" w:rsidR="0008490A" w:rsidRDefault="000A692D" w:rsidP="0066487F">
            <w:pPr>
              <w:rPr>
                <w:rtl/>
              </w:rPr>
            </w:pPr>
            <w:r w:rsidRPr="00A12AE9">
              <w:rPr>
                <w:rStyle w:val="a8"/>
                <w:rtl/>
              </w:rPr>
              <w:t>אמר ר' יהודה בן לקיש</w:t>
            </w:r>
            <w:r w:rsidRPr="00A12AE9">
              <w:rPr>
                <w:rStyle w:val="a8"/>
                <w:rFonts w:hint="cs"/>
                <w:rtl/>
              </w:rPr>
              <w:t>:</w:t>
            </w:r>
            <w:r w:rsidRPr="00A12AE9">
              <w:rPr>
                <w:rStyle w:val="a8"/>
                <w:rtl/>
              </w:rPr>
              <w:t xml:space="preserve"> שמעתי </w:t>
            </w:r>
            <w:proofErr w:type="spellStart"/>
            <w:r w:rsidRPr="00A12AE9">
              <w:rPr>
                <w:rStyle w:val="a8"/>
                <w:rtl/>
              </w:rPr>
              <w:t>שמצילין</w:t>
            </w:r>
            <w:proofErr w:type="spellEnd"/>
            <w:r w:rsidRPr="00A12AE9">
              <w:rPr>
                <w:rStyle w:val="a8"/>
                <w:rtl/>
              </w:rPr>
              <w:t xml:space="preserve"> את המת מפני הדליקה</w:t>
            </w:r>
            <w:r w:rsidRPr="00516C7B">
              <w:rPr>
                <w:rStyle w:val="a8"/>
                <w:rFonts w:hint="cs"/>
                <w:rtl/>
              </w:rPr>
              <w:t>.</w:t>
            </w:r>
            <w:r w:rsidRPr="00516C7B">
              <w:rPr>
                <w:rStyle w:val="a8"/>
                <w:rtl/>
              </w:rPr>
              <w:t xml:space="preserve"> </w:t>
            </w:r>
          </w:p>
          <w:p w14:paraId="6F430DD0" w14:textId="77777777" w:rsidR="00A12AE9" w:rsidRDefault="000A692D" w:rsidP="0066487F">
            <w:pPr>
              <w:rPr>
                <w:rtl/>
              </w:rPr>
            </w:pPr>
            <w:r>
              <w:rPr>
                <w:rtl/>
              </w:rPr>
              <w:t>היכי דמי</w:t>
            </w:r>
            <w:r>
              <w:rPr>
                <w:rFonts w:hint="cs"/>
                <w:rtl/>
              </w:rPr>
              <w:t>?</w:t>
            </w:r>
          </w:p>
          <w:p w14:paraId="7A75D241" w14:textId="77777777" w:rsidR="00A12AE9" w:rsidRDefault="000A692D" w:rsidP="0066487F">
            <w:pPr>
              <w:rPr>
                <w:rStyle w:val="a3"/>
                <w:rtl/>
              </w:rPr>
            </w:pPr>
            <w:r>
              <w:rPr>
                <w:rtl/>
              </w:rPr>
              <w:t xml:space="preserve">אי </w:t>
            </w:r>
            <w:proofErr w:type="spellStart"/>
            <w:r>
              <w:rPr>
                <w:rtl/>
              </w:rPr>
              <w:t>דאיכא</w:t>
            </w:r>
            <w:proofErr w:type="spellEnd"/>
            <w:r>
              <w:rPr>
                <w:rtl/>
              </w:rPr>
              <w:t xml:space="preserve"> ככר או תינוק </w:t>
            </w:r>
            <w:r>
              <w:rPr>
                <w:rFonts w:hint="cs"/>
                <w:rtl/>
              </w:rPr>
              <w:t xml:space="preserve">- </w:t>
            </w:r>
            <w:proofErr w:type="spellStart"/>
            <w:r>
              <w:rPr>
                <w:rtl/>
              </w:rPr>
              <w:t>מ''ט</w:t>
            </w:r>
            <w:proofErr w:type="spellEnd"/>
            <w:r>
              <w:rPr>
                <w:rtl/>
              </w:rPr>
              <w:t xml:space="preserve"> </w:t>
            </w:r>
            <w:proofErr w:type="spellStart"/>
            <w:r>
              <w:rPr>
                <w:rtl/>
              </w:rPr>
              <w:t>דתנא</w:t>
            </w:r>
            <w:proofErr w:type="spellEnd"/>
            <w:r>
              <w:rPr>
                <w:rtl/>
              </w:rPr>
              <w:t xml:space="preserve"> קמא </w:t>
            </w:r>
            <w:r w:rsidRPr="00CB38C9">
              <w:rPr>
                <w:rStyle w:val="a3"/>
                <w:rFonts w:hint="cs"/>
                <w:rtl/>
              </w:rPr>
              <w:t xml:space="preserve">[=שאוסר]? </w:t>
            </w:r>
          </w:p>
          <w:p w14:paraId="151004D2" w14:textId="77777777" w:rsidR="00A12AE9" w:rsidRDefault="000A692D" w:rsidP="0066487F">
            <w:pPr>
              <w:rPr>
                <w:rStyle w:val="a3"/>
                <w:rtl/>
              </w:rPr>
            </w:pPr>
            <w:r>
              <w:rPr>
                <w:rtl/>
              </w:rPr>
              <w:t xml:space="preserve">אי </w:t>
            </w:r>
            <w:proofErr w:type="spellStart"/>
            <w:r>
              <w:rPr>
                <w:rtl/>
              </w:rPr>
              <w:t>דליכא</w:t>
            </w:r>
            <w:proofErr w:type="spellEnd"/>
            <w:r>
              <w:rPr>
                <w:rtl/>
              </w:rPr>
              <w:t xml:space="preserve"> </w:t>
            </w:r>
            <w:r w:rsidRPr="00CB38C9">
              <w:rPr>
                <w:rStyle w:val="a3"/>
                <w:rFonts w:hint="cs"/>
                <w:rtl/>
              </w:rPr>
              <w:t>[=</w:t>
            </w:r>
            <w:proofErr w:type="spellStart"/>
            <w:r w:rsidRPr="00CB38C9">
              <w:rPr>
                <w:rStyle w:val="a3"/>
                <w:rFonts w:hint="cs"/>
                <w:rtl/>
              </w:rPr>
              <w:t>ור"י</w:t>
            </w:r>
            <w:proofErr w:type="spellEnd"/>
            <w:r w:rsidRPr="00CB38C9">
              <w:rPr>
                <w:rStyle w:val="a3"/>
                <w:rFonts w:hint="cs"/>
                <w:rtl/>
              </w:rPr>
              <w:t xml:space="preserve"> בן לקיש התיר טלטול ממש של המת] - </w:t>
            </w:r>
            <w:proofErr w:type="spellStart"/>
            <w:r>
              <w:rPr>
                <w:rtl/>
              </w:rPr>
              <w:t>מ''ט</w:t>
            </w:r>
            <w:proofErr w:type="spellEnd"/>
            <w:r>
              <w:rPr>
                <w:rtl/>
              </w:rPr>
              <w:t xml:space="preserve"> דר' יהודה בן לקיש </w:t>
            </w:r>
            <w:r w:rsidRPr="00CB38C9">
              <w:rPr>
                <w:rStyle w:val="a3"/>
                <w:rFonts w:hint="cs"/>
                <w:rtl/>
              </w:rPr>
              <w:t xml:space="preserve">[=שמתיר טלטול מוקצה]? </w:t>
            </w:r>
          </w:p>
          <w:p w14:paraId="2295B3D9" w14:textId="77777777" w:rsidR="000A692D" w:rsidRDefault="000A692D" w:rsidP="0066487F">
            <w:pPr>
              <w:rPr>
                <w:rtl/>
              </w:rPr>
            </w:pPr>
            <w:r>
              <w:rPr>
                <w:rtl/>
              </w:rPr>
              <w:lastRenderedPageBreak/>
              <w:t>אלא לאו בטלטול מן הצד פליגי</w:t>
            </w:r>
            <w:r>
              <w:rPr>
                <w:rFonts w:hint="cs"/>
                <w:rtl/>
              </w:rPr>
              <w:t>,</w:t>
            </w:r>
            <w:r>
              <w:rPr>
                <w:rtl/>
              </w:rPr>
              <w:t xml:space="preserve"> </w:t>
            </w:r>
            <w:proofErr w:type="spellStart"/>
            <w:r>
              <w:rPr>
                <w:rtl/>
              </w:rPr>
              <w:t>דמר</w:t>
            </w:r>
            <w:proofErr w:type="spellEnd"/>
            <w:r>
              <w:rPr>
                <w:rtl/>
              </w:rPr>
              <w:t xml:space="preserve"> סבר טלטול מן הצד שמיה טלטול</w:t>
            </w:r>
            <w:r>
              <w:rPr>
                <w:rFonts w:hint="cs"/>
                <w:rtl/>
              </w:rPr>
              <w:t>,</w:t>
            </w:r>
            <w:r>
              <w:rPr>
                <w:rtl/>
              </w:rPr>
              <w:t xml:space="preserve"> </w:t>
            </w:r>
            <w:proofErr w:type="spellStart"/>
            <w:r>
              <w:rPr>
                <w:rtl/>
              </w:rPr>
              <w:t>ומ</w:t>
            </w:r>
            <w:proofErr w:type="spellEnd"/>
            <w:r>
              <w:rPr>
                <w:rtl/>
              </w:rPr>
              <w:t>''ס לא שמיה טלטול</w:t>
            </w:r>
            <w:r>
              <w:rPr>
                <w:rFonts w:hint="cs"/>
                <w:rtl/>
              </w:rPr>
              <w:t>.</w:t>
            </w:r>
          </w:p>
        </w:tc>
        <w:tc>
          <w:tcPr>
            <w:tcW w:w="4203" w:type="dxa"/>
            <w:shd w:val="clear" w:color="auto" w:fill="auto"/>
          </w:tcPr>
          <w:p w14:paraId="64215137" w14:textId="77777777" w:rsidR="000A692D" w:rsidRPr="00A12AE9" w:rsidRDefault="000A692D" w:rsidP="0066487F">
            <w:pPr>
              <w:rPr>
                <w:rStyle w:val="a7"/>
                <w:rtl/>
              </w:rPr>
            </w:pPr>
            <w:r w:rsidRPr="00770BA5">
              <w:rPr>
                <w:rStyle w:val="a7"/>
                <w:b/>
                <w:bCs/>
                <w:rtl/>
              </w:rPr>
              <w:lastRenderedPageBreak/>
              <w:t xml:space="preserve">אי </w:t>
            </w:r>
            <w:proofErr w:type="spellStart"/>
            <w:r w:rsidRPr="00770BA5">
              <w:rPr>
                <w:rStyle w:val="a7"/>
                <w:b/>
                <w:bCs/>
                <w:rtl/>
              </w:rPr>
              <w:t>דליכא</w:t>
            </w:r>
            <w:proofErr w:type="spellEnd"/>
            <w:r w:rsidRPr="00A12AE9">
              <w:rPr>
                <w:rStyle w:val="a7"/>
                <w:rtl/>
              </w:rPr>
              <w:t xml:space="preserve">. והאי </w:t>
            </w:r>
            <w:proofErr w:type="spellStart"/>
            <w:r w:rsidRPr="00A12AE9">
              <w:rPr>
                <w:rStyle w:val="a7"/>
                <w:rtl/>
              </w:rPr>
              <w:t>מצילין</w:t>
            </w:r>
            <w:proofErr w:type="spellEnd"/>
            <w:r w:rsidRPr="00A12AE9">
              <w:rPr>
                <w:rStyle w:val="a7"/>
                <w:rtl/>
              </w:rPr>
              <w:t xml:space="preserve"> </w:t>
            </w:r>
            <w:proofErr w:type="spellStart"/>
            <w:r w:rsidRPr="00A12AE9">
              <w:rPr>
                <w:rStyle w:val="a7"/>
                <w:rtl/>
              </w:rPr>
              <w:t>דקאמר</w:t>
            </w:r>
            <w:proofErr w:type="spellEnd"/>
            <w:r w:rsidRPr="00A12AE9">
              <w:rPr>
                <w:rStyle w:val="a7"/>
                <w:rtl/>
              </w:rPr>
              <w:t xml:space="preserve"> ר' יהודה בן לקיש </w:t>
            </w:r>
            <w:proofErr w:type="spellStart"/>
            <w:r w:rsidRPr="00A12AE9">
              <w:rPr>
                <w:rStyle w:val="a7"/>
                <w:rtl/>
              </w:rPr>
              <w:t>דמטלטל</w:t>
            </w:r>
            <w:proofErr w:type="spellEnd"/>
            <w:r w:rsidRPr="00A12AE9">
              <w:rPr>
                <w:rStyle w:val="a7"/>
                <w:rtl/>
              </w:rPr>
              <w:t xml:space="preserve"> ליה </w:t>
            </w:r>
            <w:proofErr w:type="spellStart"/>
            <w:r w:rsidRPr="00A12AE9">
              <w:rPr>
                <w:rStyle w:val="a7"/>
                <w:rtl/>
              </w:rPr>
              <w:t>להדיא</w:t>
            </w:r>
            <w:proofErr w:type="spellEnd"/>
            <w:r w:rsidRPr="00A12AE9">
              <w:rPr>
                <w:rStyle w:val="a7"/>
                <w:rtl/>
              </w:rPr>
              <w:t xml:space="preserve"> הוא: </w:t>
            </w:r>
          </w:p>
          <w:p w14:paraId="6D358C76" w14:textId="77777777" w:rsidR="000A692D" w:rsidRPr="00A12AE9" w:rsidRDefault="000A692D" w:rsidP="0066487F">
            <w:pPr>
              <w:rPr>
                <w:rStyle w:val="a7"/>
                <w:rtl/>
              </w:rPr>
            </w:pPr>
            <w:r w:rsidRPr="00770BA5">
              <w:rPr>
                <w:rStyle w:val="a7"/>
                <w:b/>
                <w:bCs/>
                <w:rtl/>
              </w:rPr>
              <w:t>מאי טעמא דר' יהודה</w:t>
            </w:r>
            <w:r w:rsidRPr="00A12AE9">
              <w:rPr>
                <w:rStyle w:val="a7"/>
                <w:rtl/>
              </w:rPr>
              <w:t xml:space="preserve">. אלא לאו מן הצד הוא </w:t>
            </w:r>
            <w:proofErr w:type="spellStart"/>
            <w:r w:rsidRPr="00A12AE9">
              <w:rPr>
                <w:rStyle w:val="a7"/>
                <w:rtl/>
              </w:rPr>
              <w:t>דקשרי</w:t>
            </w:r>
            <w:proofErr w:type="spellEnd"/>
            <w:r w:rsidRPr="00A12AE9">
              <w:rPr>
                <w:rStyle w:val="a7"/>
                <w:rtl/>
              </w:rPr>
              <w:t>:</w:t>
            </w:r>
          </w:p>
        </w:tc>
      </w:tr>
      <w:tr w:rsidR="000A692D" w14:paraId="28CC0BC8" w14:textId="77777777" w:rsidTr="006C4D62">
        <w:tc>
          <w:tcPr>
            <w:tcW w:w="4202" w:type="dxa"/>
            <w:shd w:val="clear" w:color="auto" w:fill="auto"/>
          </w:tcPr>
          <w:p w14:paraId="3AA5109B" w14:textId="77777777" w:rsidR="000A692D" w:rsidRDefault="000A692D" w:rsidP="0066487F">
            <w:pPr>
              <w:rPr>
                <w:rtl/>
              </w:rPr>
            </w:pPr>
            <w:r>
              <w:rPr>
                <w:rtl/>
              </w:rPr>
              <w:t>לא</w:t>
            </w:r>
            <w:r>
              <w:rPr>
                <w:rFonts w:hint="cs"/>
                <w:rtl/>
              </w:rPr>
              <w:t>,</w:t>
            </w:r>
            <w:r>
              <w:rPr>
                <w:rtl/>
              </w:rPr>
              <w:t xml:space="preserve"> </w:t>
            </w:r>
            <w:proofErr w:type="spellStart"/>
            <w:r>
              <w:rPr>
                <w:rtl/>
              </w:rPr>
              <w:t>דכ</w:t>
            </w:r>
            <w:proofErr w:type="spellEnd"/>
            <w:r>
              <w:rPr>
                <w:rtl/>
              </w:rPr>
              <w:t>''ע טלטול מן הצד שמיה טלטול</w:t>
            </w:r>
            <w:r>
              <w:rPr>
                <w:rFonts w:hint="cs"/>
                <w:rtl/>
              </w:rPr>
              <w:t>,</w:t>
            </w:r>
            <w:r>
              <w:rPr>
                <w:rtl/>
              </w:rPr>
              <w:t xml:space="preserve"> והיינו טעמא דר' יהודה בן לקיש </w:t>
            </w:r>
            <w:r w:rsidRPr="007325C2">
              <w:rPr>
                <w:rStyle w:val="a3"/>
                <w:rFonts w:hint="cs"/>
                <w:rtl/>
              </w:rPr>
              <w:t xml:space="preserve">[=שמתיר], </w:t>
            </w:r>
            <w:proofErr w:type="spellStart"/>
            <w:r>
              <w:rPr>
                <w:rtl/>
              </w:rPr>
              <w:t>דמתוך</w:t>
            </w:r>
            <w:proofErr w:type="spellEnd"/>
            <w:r>
              <w:rPr>
                <w:rtl/>
              </w:rPr>
              <w:t xml:space="preserve"> שאדם בהול על מתו</w:t>
            </w:r>
          </w:p>
        </w:tc>
        <w:tc>
          <w:tcPr>
            <w:tcW w:w="4203" w:type="dxa"/>
            <w:shd w:val="clear" w:color="auto" w:fill="auto"/>
          </w:tcPr>
          <w:p w14:paraId="697AD862" w14:textId="77777777" w:rsidR="000A692D" w:rsidRPr="00A12AE9" w:rsidRDefault="000A692D" w:rsidP="0066487F">
            <w:pPr>
              <w:rPr>
                <w:rStyle w:val="a7"/>
                <w:rtl/>
              </w:rPr>
            </w:pPr>
          </w:p>
        </w:tc>
      </w:tr>
    </w:tbl>
    <w:p w14:paraId="36ECCBE0" w14:textId="77777777" w:rsidR="000A692D" w:rsidRDefault="000A692D" w:rsidP="000A692D">
      <w:pPr>
        <w:rPr>
          <w:rtl/>
        </w:rPr>
      </w:pPr>
    </w:p>
    <w:p w14:paraId="35563082" w14:textId="77777777" w:rsidR="000A692D" w:rsidRDefault="000A692D" w:rsidP="000A692D">
      <w:pPr>
        <w:pStyle w:val="2"/>
        <w:rPr>
          <w:rtl/>
        </w:rPr>
      </w:pPr>
      <w:r>
        <w:rPr>
          <w:rFonts w:hint="cs"/>
          <w:rtl/>
        </w:rPr>
        <w:t>תוספות</w:t>
      </w:r>
    </w:p>
    <w:p w14:paraId="468FC6CA" w14:textId="77777777" w:rsidR="000A692D" w:rsidRDefault="000A692D" w:rsidP="000A692D">
      <w:pPr>
        <w:rPr>
          <w:rtl/>
        </w:rPr>
      </w:pPr>
      <w:proofErr w:type="spellStart"/>
      <w:r w:rsidRPr="007325C2">
        <w:rPr>
          <w:u w:val="single"/>
          <w:rtl/>
        </w:rPr>
        <w:t>דחשיב</w:t>
      </w:r>
      <w:proofErr w:type="spellEnd"/>
      <w:r w:rsidRPr="007325C2">
        <w:rPr>
          <w:u w:val="single"/>
          <w:rtl/>
        </w:rPr>
        <w:t xml:space="preserve"> </w:t>
      </w:r>
      <w:proofErr w:type="spellStart"/>
      <w:r w:rsidRPr="007325C2">
        <w:rPr>
          <w:u w:val="single"/>
          <w:rtl/>
        </w:rPr>
        <w:t>עלייהו</w:t>
      </w:r>
      <w:proofErr w:type="spellEnd"/>
      <w:r>
        <w:rPr>
          <w:rFonts w:hint="cs"/>
          <w:rtl/>
        </w:rPr>
        <w:t xml:space="preserve"> -</w:t>
      </w:r>
      <w:r w:rsidRPr="007D7C88">
        <w:rPr>
          <w:rtl/>
        </w:rPr>
        <w:t xml:space="preserve"> </w:t>
      </w:r>
      <w:proofErr w:type="spellStart"/>
      <w:r w:rsidRPr="007D7C88">
        <w:rPr>
          <w:rtl/>
        </w:rPr>
        <w:t>וא</w:t>
      </w:r>
      <w:proofErr w:type="spellEnd"/>
      <w:r w:rsidRPr="007D7C88">
        <w:rPr>
          <w:rtl/>
        </w:rPr>
        <w:t xml:space="preserve">''ת והא אסור לרדותם </w:t>
      </w:r>
      <w:proofErr w:type="spellStart"/>
      <w:r w:rsidRPr="007D7C88">
        <w:rPr>
          <w:rtl/>
        </w:rPr>
        <w:t>כדתניא</w:t>
      </w:r>
      <w:proofErr w:type="spellEnd"/>
      <w:r w:rsidRPr="007D7C88">
        <w:rPr>
          <w:rtl/>
        </w:rPr>
        <w:t xml:space="preserve"> בסוף פרק המצניע (לקמן </w:t>
      </w:r>
      <w:proofErr w:type="spellStart"/>
      <w:r w:rsidRPr="007D7C88">
        <w:rPr>
          <w:rtl/>
        </w:rPr>
        <w:t>צה</w:t>
      </w:r>
      <w:proofErr w:type="spellEnd"/>
      <w:r w:rsidRPr="007D7C88">
        <w:rPr>
          <w:rtl/>
        </w:rPr>
        <w:t xml:space="preserve">. ושם) הרודה חלות דבש בשוגג חייב חטאת דברי </w:t>
      </w:r>
      <w:proofErr w:type="spellStart"/>
      <w:r w:rsidRPr="007D7C88">
        <w:rPr>
          <w:rtl/>
        </w:rPr>
        <w:t>ר''א</w:t>
      </w:r>
      <w:proofErr w:type="spellEnd"/>
      <w:r w:rsidRPr="007D7C88">
        <w:rPr>
          <w:rtl/>
        </w:rPr>
        <w:t xml:space="preserve"> </w:t>
      </w:r>
      <w:proofErr w:type="spellStart"/>
      <w:r w:rsidRPr="007D7C88">
        <w:rPr>
          <w:rtl/>
        </w:rPr>
        <w:t>ולרבנן</w:t>
      </w:r>
      <w:proofErr w:type="spellEnd"/>
      <w:r w:rsidRPr="007D7C88">
        <w:rPr>
          <w:rtl/>
        </w:rPr>
        <w:t xml:space="preserve"> שבות </w:t>
      </w:r>
      <w:proofErr w:type="spellStart"/>
      <w:r w:rsidRPr="007D7C88">
        <w:rPr>
          <w:rtl/>
        </w:rPr>
        <w:t>מיהא</w:t>
      </w:r>
      <w:proofErr w:type="spellEnd"/>
      <w:r w:rsidRPr="007D7C88">
        <w:rPr>
          <w:rtl/>
        </w:rPr>
        <w:t xml:space="preserve"> איכא </w:t>
      </w:r>
      <w:proofErr w:type="spellStart"/>
      <w:r w:rsidRPr="007D7C88">
        <w:rPr>
          <w:rtl/>
        </w:rPr>
        <w:t>והוי</w:t>
      </w:r>
      <w:proofErr w:type="spellEnd"/>
      <w:r w:rsidRPr="007D7C88">
        <w:rPr>
          <w:rtl/>
        </w:rPr>
        <w:t xml:space="preserve"> דבר שאינו ניטל </w:t>
      </w:r>
      <w:proofErr w:type="spellStart"/>
      <w:r w:rsidRPr="007D7C88">
        <w:rPr>
          <w:rtl/>
        </w:rPr>
        <w:t>וי''ל</w:t>
      </w:r>
      <w:proofErr w:type="spellEnd"/>
      <w:r w:rsidRPr="007D7C88">
        <w:rPr>
          <w:rtl/>
        </w:rPr>
        <w:t xml:space="preserve"> </w:t>
      </w:r>
      <w:proofErr w:type="spellStart"/>
      <w:r w:rsidRPr="007D7C88">
        <w:rPr>
          <w:rtl/>
        </w:rPr>
        <w:t>דמיירי</w:t>
      </w:r>
      <w:proofErr w:type="spellEnd"/>
      <w:r w:rsidRPr="007D7C88">
        <w:rPr>
          <w:rtl/>
        </w:rPr>
        <w:t xml:space="preserve"> </w:t>
      </w:r>
      <w:proofErr w:type="spellStart"/>
      <w:r w:rsidRPr="007D7C88">
        <w:rPr>
          <w:rtl/>
        </w:rPr>
        <w:t>ברדויות</w:t>
      </w:r>
      <w:proofErr w:type="spellEnd"/>
      <w:r w:rsidRPr="007D7C88">
        <w:rPr>
          <w:rtl/>
        </w:rPr>
        <w:t xml:space="preserve"> ומונחות שם בכוורת אי נמי רגילות שיש דבש צף </w:t>
      </w:r>
      <w:proofErr w:type="spellStart"/>
      <w:r w:rsidRPr="007D7C88">
        <w:rPr>
          <w:rtl/>
        </w:rPr>
        <w:t>ע''ג</w:t>
      </w:r>
      <w:proofErr w:type="spellEnd"/>
      <w:r w:rsidRPr="007D7C88">
        <w:rPr>
          <w:rtl/>
        </w:rPr>
        <w:t xml:space="preserve"> חלות ואותו אינו צריך רדייה: שלא יעשנו כעין מצודה. </w:t>
      </w:r>
      <w:proofErr w:type="spellStart"/>
      <w:r w:rsidRPr="007D7C88">
        <w:rPr>
          <w:rtl/>
        </w:rPr>
        <w:t>וא</w:t>
      </w:r>
      <w:proofErr w:type="spellEnd"/>
      <w:r w:rsidRPr="007D7C88">
        <w:rPr>
          <w:rtl/>
        </w:rPr>
        <w:t xml:space="preserve">''ת מאי </w:t>
      </w:r>
      <w:proofErr w:type="spellStart"/>
      <w:r w:rsidRPr="007D7C88">
        <w:rPr>
          <w:rtl/>
        </w:rPr>
        <w:t>קמ</w:t>
      </w:r>
      <w:proofErr w:type="spellEnd"/>
      <w:r w:rsidRPr="007D7C88">
        <w:rPr>
          <w:rtl/>
        </w:rPr>
        <w:t xml:space="preserve">''ל פשיטא דאי עביד כעין מצודה </w:t>
      </w:r>
      <w:proofErr w:type="spellStart"/>
      <w:r w:rsidRPr="007D7C88">
        <w:rPr>
          <w:rtl/>
        </w:rPr>
        <w:t>דאסור</w:t>
      </w:r>
      <w:proofErr w:type="spellEnd"/>
      <w:r w:rsidRPr="007D7C88">
        <w:rPr>
          <w:rtl/>
        </w:rPr>
        <w:t xml:space="preserve"> והא לא משמע </w:t>
      </w:r>
      <w:proofErr w:type="spellStart"/>
      <w:r w:rsidRPr="007D7C88">
        <w:rPr>
          <w:rtl/>
        </w:rPr>
        <w:t>מברייתא</w:t>
      </w:r>
      <w:proofErr w:type="spellEnd"/>
      <w:r w:rsidRPr="007D7C88">
        <w:rPr>
          <w:rtl/>
        </w:rPr>
        <w:t xml:space="preserve"> </w:t>
      </w:r>
      <w:proofErr w:type="spellStart"/>
      <w:r w:rsidRPr="007D7C88">
        <w:rPr>
          <w:rtl/>
        </w:rPr>
        <w:t>דאע</w:t>
      </w:r>
      <w:proofErr w:type="spellEnd"/>
      <w:r w:rsidRPr="007D7C88">
        <w:rPr>
          <w:rtl/>
        </w:rPr>
        <w:t xml:space="preserve">''ג דאינו </w:t>
      </w:r>
      <w:proofErr w:type="spellStart"/>
      <w:r w:rsidRPr="007D7C88">
        <w:rPr>
          <w:rtl/>
        </w:rPr>
        <w:t>מתכוין</w:t>
      </w:r>
      <w:proofErr w:type="spellEnd"/>
      <w:r w:rsidRPr="007D7C88">
        <w:rPr>
          <w:rtl/>
        </w:rPr>
        <w:t xml:space="preserve"> אסור </w:t>
      </w:r>
      <w:proofErr w:type="spellStart"/>
      <w:r w:rsidRPr="007D7C88">
        <w:rPr>
          <w:rtl/>
        </w:rPr>
        <w:t>וי''ל</w:t>
      </w:r>
      <w:proofErr w:type="spellEnd"/>
      <w:r w:rsidRPr="007D7C88">
        <w:rPr>
          <w:rtl/>
        </w:rPr>
        <w:t xml:space="preserve"> </w:t>
      </w:r>
      <w:proofErr w:type="spellStart"/>
      <w:r w:rsidRPr="007D7C88">
        <w:rPr>
          <w:rtl/>
        </w:rPr>
        <w:t>דאמר</w:t>
      </w:r>
      <w:proofErr w:type="spellEnd"/>
      <w:r w:rsidRPr="007D7C88">
        <w:rPr>
          <w:rtl/>
        </w:rPr>
        <w:t xml:space="preserve"> </w:t>
      </w:r>
      <w:proofErr w:type="spellStart"/>
      <w:r w:rsidRPr="007D7C88">
        <w:rPr>
          <w:rtl/>
        </w:rPr>
        <w:t>בפ</w:t>
      </w:r>
      <w:proofErr w:type="spellEnd"/>
      <w:r w:rsidRPr="007D7C88">
        <w:rPr>
          <w:rtl/>
        </w:rPr>
        <w:t xml:space="preserve">' </w:t>
      </w:r>
      <w:proofErr w:type="spellStart"/>
      <w:r w:rsidRPr="007D7C88">
        <w:rPr>
          <w:rtl/>
        </w:rPr>
        <w:t>משילין</w:t>
      </w:r>
      <w:proofErr w:type="spellEnd"/>
      <w:r w:rsidRPr="007D7C88">
        <w:rPr>
          <w:rtl/>
        </w:rPr>
        <w:t xml:space="preserve"> (ביצה לו: ושם) </w:t>
      </w:r>
      <w:proofErr w:type="spellStart"/>
      <w:r w:rsidRPr="007D7C88">
        <w:rPr>
          <w:rtl/>
        </w:rPr>
        <w:t>דקמ</w:t>
      </w:r>
      <w:proofErr w:type="spellEnd"/>
      <w:r w:rsidRPr="007D7C88">
        <w:rPr>
          <w:rtl/>
        </w:rPr>
        <w:t xml:space="preserve">''ל </w:t>
      </w:r>
      <w:proofErr w:type="spellStart"/>
      <w:r w:rsidRPr="007D7C88">
        <w:rPr>
          <w:rtl/>
        </w:rPr>
        <w:t>דס</w:t>
      </w:r>
      <w:proofErr w:type="spellEnd"/>
      <w:r w:rsidRPr="007D7C88">
        <w:rPr>
          <w:rtl/>
        </w:rPr>
        <w:t xml:space="preserve">''ד במינו ניצוד אסור שאין במינו ניצוד מותר: </w:t>
      </w:r>
    </w:p>
    <w:p w14:paraId="14CA0BE0" w14:textId="77777777" w:rsidR="000A692D" w:rsidRDefault="000A692D" w:rsidP="000A692D">
      <w:pPr>
        <w:rPr>
          <w:rtl/>
        </w:rPr>
      </w:pPr>
    </w:p>
    <w:p w14:paraId="263657B5" w14:textId="77777777" w:rsidR="000A692D" w:rsidRDefault="000A692D" w:rsidP="00910DD8">
      <w:pPr>
        <w:rPr>
          <w:rtl/>
        </w:rPr>
      </w:pPr>
      <w:r w:rsidRPr="00910DD8">
        <w:rPr>
          <w:u w:val="single"/>
          <w:rtl/>
        </w:rPr>
        <w:t xml:space="preserve">רב אשי אמר </w:t>
      </w:r>
      <w:proofErr w:type="spellStart"/>
      <w:r w:rsidRPr="00910DD8">
        <w:rPr>
          <w:u w:val="single"/>
          <w:rtl/>
        </w:rPr>
        <w:t>כו</w:t>
      </w:r>
      <w:proofErr w:type="spellEnd"/>
      <w:r w:rsidRPr="00910DD8">
        <w:rPr>
          <w:u w:val="single"/>
          <w:rtl/>
        </w:rPr>
        <w:t>'</w:t>
      </w:r>
      <w:r w:rsidR="00910DD8">
        <w:rPr>
          <w:rFonts w:hint="cs"/>
          <w:rtl/>
        </w:rPr>
        <w:t xml:space="preserve"> -</w:t>
      </w:r>
      <w:r w:rsidRPr="007D7C88">
        <w:rPr>
          <w:rtl/>
        </w:rPr>
        <w:t xml:space="preserve"> מסתמא רב אשי השיב מיד כן לרב </w:t>
      </w:r>
      <w:proofErr w:type="spellStart"/>
      <w:r w:rsidRPr="007D7C88">
        <w:rPr>
          <w:rtl/>
        </w:rPr>
        <w:t>עוקבא</w:t>
      </w:r>
      <w:proofErr w:type="spellEnd"/>
      <w:r w:rsidRPr="007D7C88">
        <w:rPr>
          <w:rtl/>
        </w:rPr>
        <w:t xml:space="preserve"> כששאלו</w:t>
      </w:r>
      <w:r w:rsidR="00910DD8">
        <w:rPr>
          <w:rFonts w:hint="cs"/>
          <w:rtl/>
        </w:rPr>
        <w:t>,</w:t>
      </w:r>
      <w:r w:rsidRPr="007D7C88">
        <w:rPr>
          <w:rtl/>
        </w:rPr>
        <w:t xml:space="preserve"> אלא שסידר </w:t>
      </w:r>
      <w:proofErr w:type="spellStart"/>
      <w:r w:rsidRPr="007D7C88">
        <w:rPr>
          <w:rtl/>
        </w:rPr>
        <w:t>הש</w:t>
      </w:r>
      <w:proofErr w:type="spellEnd"/>
      <w:r w:rsidRPr="007D7C88">
        <w:rPr>
          <w:rtl/>
        </w:rPr>
        <w:t>''ס תירוץ שלו תחילה</w:t>
      </w:r>
      <w:r w:rsidR="00910DD8">
        <w:rPr>
          <w:rFonts w:hint="cs"/>
          <w:rtl/>
        </w:rPr>
        <w:t>.</w:t>
      </w:r>
      <w:r w:rsidRPr="007D7C88">
        <w:rPr>
          <w:rtl/>
        </w:rPr>
        <w:t xml:space="preserve"> </w:t>
      </w:r>
      <w:proofErr w:type="spellStart"/>
      <w:r w:rsidRPr="007D7C88">
        <w:rPr>
          <w:rtl/>
        </w:rPr>
        <w:t>ורשב</w:t>
      </w:r>
      <w:proofErr w:type="spellEnd"/>
      <w:r w:rsidRPr="007D7C88">
        <w:rPr>
          <w:rtl/>
        </w:rPr>
        <w:t>''א אומר דשניהם השיב רב אשי</w:t>
      </w:r>
      <w:r w:rsidR="00910DD8">
        <w:rPr>
          <w:rFonts w:hint="cs"/>
          <w:rtl/>
        </w:rPr>
        <w:t>,</w:t>
      </w:r>
      <w:r w:rsidRPr="007D7C88">
        <w:rPr>
          <w:rtl/>
        </w:rPr>
        <w:t xml:space="preserve"> </w:t>
      </w:r>
      <w:proofErr w:type="spellStart"/>
      <w:r w:rsidRPr="007D7C88">
        <w:rPr>
          <w:rtl/>
        </w:rPr>
        <w:t>דבמסכת</w:t>
      </w:r>
      <w:proofErr w:type="spellEnd"/>
      <w:r w:rsidRPr="007D7C88">
        <w:rPr>
          <w:rtl/>
        </w:rPr>
        <w:t xml:space="preserve"> ביצה גרס</w:t>
      </w:r>
      <w:r w:rsidR="00910DD8">
        <w:rPr>
          <w:rFonts w:hint="cs"/>
          <w:rtl/>
        </w:rPr>
        <w:t>:</w:t>
      </w:r>
      <w:r w:rsidRPr="007D7C88">
        <w:rPr>
          <w:rtl/>
        </w:rPr>
        <w:t xml:space="preserve"> </w:t>
      </w:r>
      <w:proofErr w:type="spellStart"/>
      <w:r w:rsidRPr="007D7C88">
        <w:rPr>
          <w:rtl/>
        </w:rPr>
        <w:t>א''ל</w:t>
      </w:r>
      <w:proofErr w:type="spellEnd"/>
      <w:r w:rsidRPr="007D7C88">
        <w:rPr>
          <w:rtl/>
        </w:rPr>
        <w:t xml:space="preserve"> לא נצרכה אלא לאותן שתי חלות </w:t>
      </w:r>
      <w:proofErr w:type="spellStart"/>
      <w:r w:rsidRPr="007D7C88">
        <w:rPr>
          <w:rtl/>
        </w:rPr>
        <w:t>ובשינויא</w:t>
      </w:r>
      <w:proofErr w:type="spellEnd"/>
      <w:r w:rsidRPr="007D7C88">
        <w:rPr>
          <w:rtl/>
        </w:rPr>
        <w:t xml:space="preserve"> </w:t>
      </w:r>
      <w:proofErr w:type="spellStart"/>
      <w:r w:rsidRPr="007D7C88">
        <w:rPr>
          <w:rtl/>
        </w:rPr>
        <w:t>דהכא</w:t>
      </w:r>
      <w:proofErr w:type="spellEnd"/>
      <w:r w:rsidRPr="007D7C88">
        <w:rPr>
          <w:rtl/>
        </w:rPr>
        <w:t xml:space="preserve"> גרס </w:t>
      </w:r>
      <w:proofErr w:type="spellStart"/>
      <w:r w:rsidRPr="007D7C88">
        <w:rPr>
          <w:rtl/>
        </w:rPr>
        <w:t>ואב''א</w:t>
      </w:r>
      <w:proofErr w:type="spellEnd"/>
      <w:r w:rsidRPr="007D7C88">
        <w:rPr>
          <w:rtl/>
        </w:rPr>
        <w:t xml:space="preserve"> מי </w:t>
      </w:r>
      <w:proofErr w:type="spellStart"/>
      <w:r w:rsidRPr="007D7C88">
        <w:rPr>
          <w:rtl/>
        </w:rPr>
        <w:t>קתני</w:t>
      </w:r>
      <w:proofErr w:type="spellEnd"/>
      <w:r w:rsidRPr="007D7C88">
        <w:rPr>
          <w:rtl/>
        </w:rPr>
        <w:t xml:space="preserve"> בימות החמה </w:t>
      </w:r>
      <w:proofErr w:type="spellStart"/>
      <w:r w:rsidRPr="007D7C88">
        <w:rPr>
          <w:rtl/>
        </w:rPr>
        <w:t>כו</w:t>
      </w:r>
      <w:proofErr w:type="spellEnd"/>
      <w:r w:rsidRPr="007D7C88">
        <w:rPr>
          <w:rtl/>
        </w:rPr>
        <w:t xml:space="preserve">': </w:t>
      </w:r>
    </w:p>
    <w:p w14:paraId="0DCF9199" w14:textId="77777777" w:rsidR="000A692D" w:rsidRDefault="000A692D" w:rsidP="000A692D">
      <w:pPr>
        <w:rPr>
          <w:rtl/>
        </w:rPr>
      </w:pPr>
    </w:p>
    <w:p w14:paraId="6F116210" w14:textId="77777777" w:rsidR="00910DD8" w:rsidRDefault="000A692D" w:rsidP="00910DD8">
      <w:pPr>
        <w:rPr>
          <w:rtl/>
        </w:rPr>
      </w:pPr>
      <w:r w:rsidRPr="00910DD8">
        <w:rPr>
          <w:u w:val="single"/>
          <w:rtl/>
        </w:rPr>
        <w:t xml:space="preserve">כבר </w:t>
      </w:r>
      <w:proofErr w:type="spellStart"/>
      <w:r w:rsidRPr="00910DD8">
        <w:rPr>
          <w:u w:val="single"/>
          <w:rtl/>
        </w:rPr>
        <w:t>תירגמ</w:t>
      </w:r>
      <w:proofErr w:type="spellEnd"/>
      <w:r w:rsidRPr="00910DD8">
        <w:rPr>
          <w:u w:val="single"/>
          <w:rtl/>
        </w:rPr>
        <w:t xml:space="preserve">' רב </w:t>
      </w:r>
      <w:proofErr w:type="spellStart"/>
      <w:r w:rsidRPr="00910DD8">
        <w:rPr>
          <w:u w:val="single"/>
          <w:rtl/>
        </w:rPr>
        <w:t>הונא</w:t>
      </w:r>
      <w:proofErr w:type="spellEnd"/>
      <w:r w:rsidRPr="00910DD8">
        <w:rPr>
          <w:u w:val="single"/>
          <w:rtl/>
        </w:rPr>
        <w:t xml:space="preserve"> </w:t>
      </w:r>
      <w:proofErr w:type="spellStart"/>
      <w:r w:rsidRPr="00910DD8">
        <w:rPr>
          <w:u w:val="single"/>
          <w:rtl/>
        </w:rPr>
        <w:t>לשמעתיך</w:t>
      </w:r>
      <w:proofErr w:type="spellEnd"/>
      <w:r w:rsidR="00910DD8">
        <w:rPr>
          <w:rFonts w:hint="cs"/>
          <w:rtl/>
        </w:rPr>
        <w:t xml:space="preserve"> -</w:t>
      </w:r>
      <w:r w:rsidRPr="007D7C88">
        <w:rPr>
          <w:rtl/>
        </w:rPr>
        <w:t xml:space="preserve"> בפרק </w:t>
      </w:r>
      <w:proofErr w:type="spellStart"/>
      <w:r w:rsidRPr="007D7C88">
        <w:rPr>
          <w:rtl/>
        </w:rPr>
        <w:t>בתרא</w:t>
      </w:r>
      <w:proofErr w:type="spellEnd"/>
      <w:r w:rsidRPr="007D7C88">
        <w:rPr>
          <w:rtl/>
        </w:rPr>
        <w:t xml:space="preserve"> (דף </w:t>
      </w:r>
      <w:proofErr w:type="spellStart"/>
      <w:r w:rsidRPr="007D7C88">
        <w:rPr>
          <w:rtl/>
        </w:rPr>
        <w:t>קנד</w:t>
      </w:r>
      <w:proofErr w:type="spellEnd"/>
      <w:r w:rsidRPr="007D7C88">
        <w:rPr>
          <w:rtl/>
        </w:rPr>
        <w:t xml:space="preserve">:) משמע דאית ליה נמי לרב </w:t>
      </w:r>
      <w:proofErr w:type="spellStart"/>
      <w:r w:rsidRPr="007D7C88">
        <w:rPr>
          <w:rtl/>
        </w:rPr>
        <w:t>הונא</w:t>
      </w:r>
      <w:proofErr w:type="spellEnd"/>
      <w:r w:rsidRPr="007D7C88">
        <w:rPr>
          <w:rtl/>
        </w:rPr>
        <w:t xml:space="preserve"> </w:t>
      </w:r>
      <w:proofErr w:type="spellStart"/>
      <w:r w:rsidRPr="007D7C88">
        <w:rPr>
          <w:rtl/>
        </w:rPr>
        <w:t>דאסור</w:t>
      </w:r>
      <w:proofErr w:type="spellEnd"/>
      <w:r w:rsidRPr="007D7C88">
        <w:rPr>
          <w:rtl/>
        </w:rPr>
        <w:t xml:space="preserve"> לבטל כלי </w:t>
      </w:r>
      <w:proofErr w:type="spellStart"/>
      <w:r w:rsidRPr="007D7C88">
        <w:rPr>
          <w:rtl/>
        </w:rPr>
        <w:t>מהיכנו</w:t>
      </w:r>
      <w:proofErr w:type="spellEnd"/>
      <w:r>
        <w:rPr>
          <w:rFonts w:hint="cs"/>
          <w:rtl/>
        </w:rPr>
        <w:t>,</w:t>
      </w:r>
      <w:r w:rsidRPr="007D7C88">
        <w:rPr>
          <w:rtl/>
        </w:rPr>
        <w:t xml:space="preserve"> </w:t>
      </w:r>
      <w:proofErr w:type="spellStart"/>
      <w:r w:rsidRPr="007D7C88">
        <w:rPr>
          <w:rtl/>
        </w:rPr>
        <w:t>דפריך</w:t>
      </w:r>
      <w:proofErr w:type="spellEnd"/>
      <w:r w:rsidRPr="007D7C88">
        <w:rPr>
          <w:rtl/>
        </w:rPr>
        <w:t xml:space="preserve"> </w:t>
      </w:r>
      <w:proofErr w:type="spellStart"/>
      <w:r w:rsidRPr="007D7C88">
        <w:rPr>
          <w:rtl/>
        </w:rPr>
        <w:t>אמילתיה</w:t>
      </w:r>
      <w:proofErr w:type="spellEnd"/>
      <w:r w:rsidRPr="007D7C88">
        <w:rPr>
          <w:rtl/>
        </w:rPr>
        <w:t xml:space="preserve"> </w:t>
      </w:r>
      <w:proofErr w:type="spellStart"/>
      <w:r w:rsidRPr="007D7C88">
        <w:rPr>
          <w:rtl/>
        </w:rPr>
        <w:t>דקאמר</w:t>
      </w:r>
      <w:proofErr w:type="spellEnd"/>
      <w:r w:rsidRPr="007D7C88">
        <w:rPr>
          <w:rtl/>
        </w:rPr>
        <w:t xml:space="preserve"> התם רב </w:t>
      </w:r>
      <w:proofErr w:type="spellStart"/>
      <w:r w:rsidRPr="007D7C88">
        <w:rPr>
          <w:rtl/>
        </w:rPr>
        <w:t>הונא</w:t>
      </w:r>
      <w:proofErr w:type="spellEnd"/>
      <w:r w:rsidRPr="007D7C88">
        <w:rPr>
          <w:rtl/>
        </w:rPr>
        <w:t xml:space="preserve"> </w:t>
      </w:r>
      <w:proofErr w:type="spellStart"/>
      <w:r w:rsidRPr="007D7C88">
        <w:rPr>
          <w:rtl/>
        </w:rPr>
        <w:t>היתה</w:t>
      </w:r>
      <w:proofErr w:type="spellEnd"/>
      <w:r w:rsidRPr="007D7C88">
        <w:rPr>
          <w:rtl/>
        </w:rPr>
        <w:t xml:space="preserve"> בהמתו טעונה כלי זכוכית מביא כרים וכסתות ומניח תחתיהן והא </w:t>
      </w:r>
      <w:proofErr w:type="spellStart"/>
      <w:r w:rsidRPr="007D7C88">
        <w:rPr>
          <w:rtl/>
        </w:rPr>
        <w:t>קמבטל</w:t>
      </w:r>
      <w:proofErr w:type="spellEnd"/>
      <w:r w:rsidRPr="007D7C88">
        <w:rPr>
          <w:rtl/>
        </w:rPr>
        <w:t xml:space="preserve"> כלי </w:t>
      </w:r>
      <w:proofErr w:type="spellStart"/>
      <w:r w:rsidRPr="007D7C88">
        <w:rPr>
          <w:rtl/>
        </w:rPr>
        <w:t>מהיכנו</w:t>
      </w:r>
      <w:proofErr w:type="spellEnd"/>
      <w:r w:rsidRPr="007D7C88">
        <w:rPr>
          <w:rtl/>
        </w:rPr>
        <w:t xml:space="preserve"> ומשני </w:t>
      </w:r>
      <w:proofErr w:type="spellStart"/>
      <w:r w:rsidRPr="007D7C88">
        <w:rPr>
          <w:rtl/>
        </w:rPr>
        <w:t>בשליפי</w:t>
      </w:r>
      <w:proofErr w:type="spellEnd"/>
      <w:r w:rsidRPr="007D7C88">
        <w:rPr>
          <w:rtl/>
        </w:rPr>
        <w:t xml:space="preserve"> </w:t>
      </w:r>
      <w:proofErr w:type="spellStart"/>
      <w:r w:rsidRPr="007D7C88">
        <w:rPr>
          <w:rtl/>
        </w:rPr>
        <w:t>זוטרי</w:t>
      </w:r>
      <w:proofErr w:type="spellEnd"/>
      <w:r w:rsidRPr="007D7C88">
        <w:rPr>
          <w:rtl/>
        </w:rPr>
        <w:t xml:space="preserve"> </w:t>
      </w:r>
    </w:p>
    <w:p w14:paraId="08EBE498" w14:textId="77777777" w:rsidR="00910DD8" w:rsidRDefault="000A692D" w:rsidP="00910DD8">
      <w:pPr>
        <w:rPr>
          <w:rtl/>
        </w:rPr>
      </w:pPr>
      <w:proofErr w:type="spellStart"/>
      <w:r w:rsidRPr="007D7C88">
        <w:rPr>
          <w:rtl/>
        </w:rPr>
        <w:t>וא</w:t>
      </w:r>
      <w:proofErr w:type="spellEnd"/>
      <w:r w:rsidRPr="007D7C88">
        <w:rPr>
          <w:rtl/>
        </w:rPr>
        <w:t xml:space="preserve">''ת </w:t>
      </w:r>
      <w:proofErr w:type="spellStart"/>
      <w:r w:rsidRPr="007D7C88">
        <w:rPr>
          <w:rtl/>
        </w:rPr>
        <w:t>אכתי</w:t>
      </w:r>
      <w:proofErr w:type="spellEnd"/>
      <w:r w:rsidRPr="007D7C88">
        <w:rPr>
          <w:rtl/>
        </w:rPr>
        <w:t xml:space="preserve"> תקשה ליה התם </w:t>
      </w:r>
      <w:proofErr w:type="spellStart"/>
      <w:r w:rsidRPr="007D7C88">
        <w:rPr>
          <w:rtl/>
        </w:rPr>
        <w:t>דהא</w:t>
      </w:r>
      <w:proofErr w:type="spellEnd"/>
      <w:r w:rsidRPr="007D7C88">
        <w:rPr>
          <w:rtl/>
        </w:rPr>
        <w:t xml:space="preserve"> רב </w:t>
      </w:r>
      <w:proofErr w:type="spellStart"/>
      <w:r w:rsidRPr="007D7C88">
        <w:rPr>
          <w:rtl/>
        </w:rPr>
        <w:t>הונא</w:t>
      </w:r>
      <w:proofErr w:type="spellEnd"/>
      <w:r w:rsidRPr="007D7C88">
        <w:rPr>
          <w:rtl/>
        </w:rPr>
        <w:t xml:space="preserve"> סבר הכא דאין כלי ניטל אלא לדבר הניטל </w:t>
      </w:r>
      <w:proofErr w:type="spellStart"/>
      <w:r w:rsidRPr="007D7C88">
        <w:rPr>
          <w:rtl/>
        </w:rPr>
        <w:t>וי''ל</w:t>
      </w:r>
      <w:proofErr w:type="spellEnd"/>
      <w:r w:rsidRPr="007D7C88">
        <w:rPr>
          <w:rtl/>
        </w:rPr>
        <w:t xml:space="preserve"> </w:t>
      </w:r>
      <w:proofErr w:type="spellStart"/>
      <w:r w:rsidRPr="007D7C88">
        <w:rPr>
          <w:rtl/>
        </w:rPr>
        <w:t>דמיירי</w:t>
      </w:r>
      <w:proofErr w:type="spellEnd"/>
      <w:r w:rsidRPr="007D7C88">
        <w:rPr>
          <w:rtl/>
        </w:rPr>
        <w:t xml:space="preserve"> </w:t>
      </w:r>
      <w:proofErr w:type="spellStart"/>
      <w:r w:rsidRPr="007D7C88">
        <w:rPr>
          <w:rtl/>
        </w:rPr>
        <w:t>בצריך</w:t>
      </w:r>
      <w:proofErr w:type="spellEnd"/>
      <w:r w:rsidRPr="007D7C88">
        <w:rPr>
          <w:rtl/>
        </w:rPr>
        <w:t xml:space="preserve"> למקומו </w:t>
      </w:r>
    </w:p>
    <w:p w14:paraId="5CAD5A88" w14:textId="77777777" w:rsidR="00910DD8" w:rsidRDefault="000A692D" w:rsidP="00910DD8">
      <w:pPr>
        <w:rPr>
          <w:rtl/>
        </w:rPr>
      </w:pPr>
      <w:proofErr w:type="spellStart"/>
      <w:r w:rsidRPr="007D7C88">
        <w:rPr>
          <w:rtl/>
        </w:rPr>
        <w:t>וא</w:t>
      </w:r>
      <w:proofErr w:type="spellEnd"/>
      <w:r w:rsidRPr="007D7C88">
        <w:rPr>
          <w:rtl/>
        </w:rPr>
        <w:t xml:space="preserve">''ת וכי פריך ליה התם </w:t>
      </w:r>
      <w:proofErr w:type="spellStart"/>
      <w:r w:rsidRPr="007D7C88">
        <w:rPr>
          <w:rtl/>
        </w:rPr>
        <w:t>מההיא</w:t>
      </w:r>
      <w:proofErr w:type="spellEnd"/>
      <w:r w:rsidRPr="007D7C88">
        <w:rPr>
          <w:rtl/>
        </w:rPr>
        <w:t xml:space="preserve"> </w:t>
      </w:r>
      <w:proofErr w:type="spellStart"/>
      <w:r w:rsidRPr="007D7C88">
        <w:rPr>
          <w:rtl/>
        </w:rPr>
        <w:t>דהיתה</w:t>
      </w:r>
      <w:proofErr w:type="spellEnd"/>
      <w:r w:rsidRPr="007D7C88">
        <w:rPr>
          <w:rtl/>
        </w:rPr>
        <w:t xml:space="preserve"> בהמתו טעונה טבל ועששית </w:t>
      </w:r>
      <w:proofErr w:type="spellStart"/>
      <w:r w:rsidRPr="007D7C88">
        <w:rPr>
          <w:rtl/>
        </w:rPr>
        <w:t>לימא</w:t>
      </w:r>
      <w:proofErr w:type="spellEnd"/>
      <w:r w:rsidRPr="007D7C88">
        <w:rPr>
          <w:rtl/>
        </w:rPr>
        <w:t xml:space="preserve"> </w:t>
      </w:r>
      <w:proofErr w:type="spellStart"/>
      <w:r w:rsidRPr="007D7C88">
        <w:rPr>
          <w:rtl/>
        </w:rPr>
        <w:t>דמיירי</w:t>
      </w:r>
      <w:proofErr w:type="spellEnd"/>
      <w:r w:rsidRPr="007D7C88">
        <w:rPr>
          <w:rtl/>
        </w:rPr>
        <w:t xml:space="preserve"> באין צריך למקומו </w:t>
      </w:r>
      <w:proofErr w:type="spellStart"/>
      <w:r w:rsidRPr="007D7C88">
        <w:rPr>
          <w:rtl/>
        </w:rPr>
        <w:t>וי''ל</w:t>
      </w:r>
      <w:proofErr w:type="spellEnd"/>
      <w:r w:rsidRPr="007D7C88">
        <w:rPr>
          <w:rtl/>
        </w:rPr>
        <w:t xml:space="preserve"> דהוה מצי </w:t>
      </w:r>
      <w:proofErr w:type="spellStart"/>
      <w:r w:rsidRPr="007D7C88">
        <w:rPr>
          <w:rtl/>
        </w:rPr>
        <w:t>לשנויי</w:t>
      </w:r>
      <w:proofErr w:type="spellEnd"/>
      <w:r w:rsidRPr="007D7C88">
        <w:rPr>
          <w:rtl/>
        </w:rPr>
        <w:t xml:space="preserve"> הכי </w:t>
      </w:r>
      <w:proofErr w:type="spellStart"/>
      <w:r w:rsidRPr="007D7C88">
        <w:rPr>
          <w:rtl/>
        </w:rPr>
        <w:t>דה''נ</w:t>
      </w:r>
      <w:proofErr w:type="spellEnd"/>
      <w:r w:rsidRPr="007D7C88">
        <w:rPr>
          <w:rtl/>
        </w:rPr>
        <w:t xml:space="preserve"> </w:t>
      </w:r>
      <w:proofErr w:type="spellStart"/>
      <w:r w:rsidRPr="007D7C88">
        <w:rPr>
          <w:rtl/>
        </w:rPr>
        <w:t>הוה</w:t>
      </w:r>
      <w:proofErr w:type="spellEnd"/>
      <w:r w:rsidRPr="007D7C88">
        <w:rPr>
          <w:rtl/>
        </w:rPr>
        <w:t xml:space="preserve"> מצי </w:t>
      </w:r>
      <w:proofErr w:type="spellStart"/>
      <w:r w:rsidRPr="007D7C88">
        <w:rPr>
          <w:rtl/>
        </w:rPr>
        <w:t>לשנויי</w:t>
      </w:r>
      <w:proofErr w:type="spellEnd"/>
      <w:r w:rsidRPr="007D7C88">
        <w:rPr>
          <w:rtl/>
        </w:rPr>
        <w:t xml:space="preserve"> </w:t>
      </w:r>
      <w:proofErr w:type="spellStart"/>
      <w:r w:rsidRPr="007D7C88">
        <w:rPr>
          <w:rtl/>
        </w:rPr>
        <w:t>בשליפי</w:t>
      </w:r>
      <w:proofErr w:type="spellEnd"/>
      <w:r w:rsidRPr="007D7C88">
        <w:rPr>
          <w:rtl/>
        </w:rPr>
        <w:t xml:space="preserve"> </w:t>
      </w:r>
      <w:proofErr w:type="spellStart"/>
      <w:r w:rsidRPr="007D7C88">
        <w:rPr>
          <w:rtl/>
        </w:rPr>
        <w:t>רברבי</w:t>
      </w:r>
      <w:proofErr w:type="spellEnd"/>
      <w:r w:rsidRPr="007D7C88">
        <w:rPr>
          <w:rtl/>
        </w:rPr>
        <w:t xml:space="preserve"> </w:t>
      </w:r>
    </w:p>
    <w:p w14:paraId="0176FFE8" w14:textId="77777777" w:rsidR="000A692D" w:rsidRDefault="000A692D" w:rsidP="00910DD8">
      <w:pPr>
        <w:rPr>
          <w:rtl/>
        </w:rPr>
      </w:pPr>
      <w:proofErr w:type="spellStart"/>
      <w:r w:rsidRPr="007D7C88">
        <w:rPr>
          <w:rtl/>
        </w:rPr>
        <w:t>ור</w:t>
      </w:r>
      <w:proofErr w:type="spellEnd"/>
      <w:r w:rsidRPr="007D7C88">
        <w:rPr>
          <w:rtl/>
        </w:rPr>
        <w:t xml:space="preserve">''י מתרץ </w:t>
      </w:r>
      <w:proofErr w:type="spellStart"/>
      <w:r w:rsidRPr="007D7C88">
        <w:rPr>
          <w:rtl/>
        </w:rPr>
        <w:t>דאיסור</w:t>
      </w:r>
      <w:proofErr w:type="spellEnd"/>
      <w:r w:rsidRPr="007D7C88">
        <w:rPr>
          <w:rtl/>
        </w:rPr>
        <w:t xml:space="preserve"> דאין כלי ניטל אלא לדבר הניטל שרי . </w:t>
      </w:r>
      <w:proofErr w:type="spellStart"/>
      <w:r w:rsidRPr="007D7C88">
        <w:rPr>
          <w:rtl/>
        </w:rPr>
        <w:t>היכא</w:t>
      </w:r>
      <w:proofErr w:type="spellEnd"/>
      <w:r w:rsidRPr="007D7C88">
        <w:rPr>
          <w:rtl/>
        </w:rPr>
        <w:t xml:space="preserve"> </w:t>
      </w:r>
      <w:proofErr w:type="spellStart"/>
      <w:r w:rsidRPr="007D7C88">
        <w:rPr>
          <w:rtl/>
        </w:rPr>
        <w:t>דאיכא</w:t>
      </w:r>
      <w:proofErr w:type="spellEnd"/>
      <w:r w:rsidRPr="007D7C88">
        <w:rPr>
          <w:rtl/>
        </w:rPr>
        <w:t xml:space="preserve"> הפסד מרובה וכן משמע </w:t>
      </w:r>
      <w:proofErr w:type="spellStart"/>
      <w:r w:rsidRPr="007D7C88">
        <w:rPr>
          <w:rtl/>
        </w:rPr>
        <w:t>דקאמר</w:t>
      </w:r>
      <w:proofErr w:type="spellEnd"/>
      <w:r w:rsidRPr="007D7C88">
        <w:rPr>
          <w:rtl/>
        </w:rPr>
        <w:t xml:space="preserve"> התם מהו </w:t>
      </w:r>
      <w:proofErr w:type="spellStart"/>
      <w:r w:rsidRPr="007D7C88">
        <w:rPr>
          <w:rtl/>
        </w:rPr>
        <w:t>דתימא</w:t>
      </w:r>
      <w:proofErr w:type="spellEnd"/>
      <w:r w:rsidRPr="007D7C88">
        <w:rPr>
          <w:rtl/>
        </w:rPr>
        <w:t xml:space="preserve"> כי היכי </w:t>
      </w:r>
      <w:proofErr w:type="spellStart"/>
      <w:r w:rsidRPr="007D7C88">
        <w:rPr>
          <w:rtl/>
        </w:rPr>
        <w:t>דלהפסד</w:t>
      </w:r>
      <w:proofErr w:type="spellEnd"/>
      <w:r w:rsidRPr="007D7C88">
        <w:rPr>
          <w:rtl/>
        </w:rPr>
        <w:t xml:space="preserve"> מרובה חששו </w:t>
      </w:r>
      <w:proofErr w:type="spellStart"/>
      <w:r w:rsidRPr="007D7C88">
        <w:rPr>
          <w:rtl/>
        </w:rPr>
        <w:t>כו</w:t>
      </w:r>
      <w:proofErr w:type="spellEnd"/>
      <w:r w:rsidRPr="007D7C88">
        <w:rPr>
          <w:rtl/>
        </w:rPr>
        <w:t xml:space="preserve">' משמע חששו והתירו לטלטל אף לדבר שאינו ניטל דמה חששו להתיר אם לא זה האיסור: </w:t>
      </w:r>
    </w:p>
    <w:p w14:paraId="4D441B5B" w14:textId="77777777" w:rsidR="000A692D" w:rsidRDefault="000A692D" w:rsidP="000A692D">
      <w:pPr>
        <w:rPr>
          <w:rtl/>
        </w:rPr>
      </w:pPr>
    </w:p>
    <w:p w14:paraId="48DA551D" w14:textId="77777777" w:rsidR="000A692D" w:rsidRDefault="000A692D" w:rsidP="000A692D">
      <w:pPr>
        <w:rPr>
          <w:rtl/>
        </w:rPr>
      </w:pPr>
      <w:r w:rsidRPr="00910DD8">
        <w:rPr>
          <w:u w:val="single"/>
          <w:rtl/>
        </w:rPr>
        <w:t>חם להם מלמטה</w:t>
      </w:r>
      <w:r w:rsidRPr="007D7C88">
        <w:rPr>
          <w:rtl/>
        </w:rPr>
        <w:t xml:space="preserve">. </w:t>
      </w:r>
      <w:proofErr w:type="spellStart"/>
      <w:r w:rsidRPr="007D7C88">
        <w:rPr>
          <w:rtl/>
        </w:rPr>
        <w:t>תימה</w:t>
      </w:r>
      <w:proofErr w:type="spellEnd"/>
      <w:r w:rsidRPr="007D7C88">
        <w:rPr>
          <w:rtl/>
        </w:rPr>
        <w:t xml:space="preserve"> בלא שום ח</w:t>
      </w:r>
      <w:r>
        <w:rPr>
          <w:rtl/>
        </w:rPr>
        <w:t>ום מאי איסור איכא שיביאו כל אחד</w:t>
      </w:r>
      <w:r w:rsidRPr="007D7C88">
        <w:rPr>
          <w:rtl/>
        </w:rPr>
        <w:t xml:space="preserve"> מטה </w:t>
      </w:r>
      <w:proofErr w:type="spellStart"/>
      <w:r w:rsidRPr="007D7C88">
        <w:rPr>
          <w:rtl/>
        </w:rPr>
        <w:t>לישב</w:t>
      </w:r>
      <w:proofErr w:type="spellEnd"/>
      <w:r w:rsidRPr="007D7C88">
        <w:rPr>
          <w:rtl/>
        </w:rPr>
        <w:t xml:space="preserve"> עליה</w:t>
      </w:r>
      <w:r>
        <w:rPr>
          <w:rFonts w:hint="cs"/>
          <w:rtl/>
        </w:rPr>
        <w:t>?</w:t>
      </w:r>
      <w:r w:rsidRPr="007D7C88">
        <w:rPr>
          <w:rtl/>
        </w:rPr>
        <w:t xml:space="preserve"> ותו</w:t>
      </w:r>
      <w:r>
        <w:rPr>
          <w:rFonts w:hint="cs"/>
          <w:rtl/>
        </w:rPr>
        <w:t>,</w:t>
      </w:r>
      <w:r w:rsidRPr="007D7C88">
        <w:rPr>
          <w:rtl/>
        </w:rPr>
        <w:t xml:space="preserve"> </w:t>
      </w:r>
      <w:proofErr w:type="spellStart"/>
      <w:r w:rsidRPr="007D7C88">
        <w:rPr>
          <w:rtl/>
        </w:rPr>
        <w:t>אמאי</w:t>
      </w:r>
      <w:proofErr w:type="spellEnd"/>
      <w:r w:rsidRPr="007D7C88">
        <w:rPr>
          <w:rtl/>
        </w:rPr>
        <w:t xml:space="preserve"> </w:t>
      </w:r>
      <w:proofErr w:type="spellStart"/>
      <w:r w:rsidRPr="007D7C88">
        <w:rPr>
          <w:rtl/>
        </w:rPr>
        <w:t>מייתי</w:t>
      </w:r>
      <w:proofErr w:type="spellEnd"/>
      <w:r w:rsidRPr="007D7C88">
        <w:rPr>
          <w:rtl/>
        </w:rPr>
        <w:t xml:space="preserve"> ברישא מטה והדר מחצלת</w:t>
      </w:r>
      <w:r>
        <w:rPr>
          <w:rFonts w:hint="cs"/>
          <w:rtl/>
        </w:rPr>
        <w:t>?</w:t>
      </w:r>
      <w:r w:rsidRPr="007D7C88">
        <w:rPr>
          <w:rtl/>
        </w:rPr>
        <w:t xml:space="preserve"> ימתינו עד שיחם להם גם מלמעלה ויביאו מטות ומחצלות יחד</w:t>
      </w:r>
      <w:r>
        <w:rPr>
          <w:rFonts w:hint="cs"/>
          <w:rtl/>
        </w:rPr>
        <w:t>!</w:t>
      </w:r>
      <w:r w:rsidRPr="007D7C88">
        <w:rPr>
          <w:rtl/>
        </w:rPr>
        <w:t xml:space="preserve"> </w:t>
      </w:r>
    </w:p>
    <w:p w14:paraId="7B0023C8" w14:textId="77777777" w:rsidR="000A692D" w:rsidRDefault="000A692D" w:rsidP="000A692D">
      <w:pPr>
        <w:rPr>
          <w:rtl/>
        </w:rPr>
      </w:pPr>
      <w:r w:rsidRPr="007D7C88">
        <w:rPr>
          <w:rtl/>
        </w:rPr>
        <w:t xml:space="preserve">ונראה </w:t>
      </w:r>
      <w:proofErr w:type="spellStart"/>
      <w:r w:rsidRPr="007D7C88">
        <w:rPr>
          <w:rtl/>
        </w:rPr>
        <w:t>דאחמור</w:t>
      </w:r>
      <w:proofErr w:type="spellEnd"/>
      <w:r w:rsidRPr="007D7C88">
        <w:rPr>
          <w:rtl/>
        </w:rPr>
        <w:t xml:space="preserve"> רבנן </w:t>
      </w:r>
      <w:proofErr w:type="spellStart"/>
      <w:r w:rsidRPr="007D7C88">
        <w:rPr>
          <w:rtl/>
        </w:rPr>
        <w:t>למיעבד</w:t>
      </w:r>
      <w:proofErr w:type="spellEnd"/>
      <w:r w:rsidRPr="007D7C88">
        <w:rPr>
          <w:rtl/>
        </w:rPr>
        <w:t xml:space="preserve"> </w:t>
      </w:r>
      <w:proofErr w:type="spellStart"/>
      <w:r w:rsidRPr="007D7C88">
        <w:rPr>
          <w:rtl/>
        </w:rPr>
        <w:t>היכרא</w:t>
      </w:r>
      <w:proofErr w:type="spellEnd"/>
      <w:r w:rsidRPr="007D7C88">
        <w:rPr>
          <w:rtl/>
        </w:rPr>
        <w:t xml:space="preserve"> שהוא לצורך חי כל כמה </w:t>
      </w:r>
      <w:proofErr w:type="spellStart"/>
      <w:r w:rsidRPr="007D7C88">
        <w:rPr>
          <w:rtl/>
        </w:rPr>
        <w:t>דאיפשר</w:t>
      </w:r>
      <w:proofErr w:type="spellEnd"/>
      <w:r w:rsidRPr="007D7C88">
        <w:rPr>
          <w:rtl/>
        </w:rPr>
        <w:t xml:space="preserve"> </w:t>
      </w:r>
      <w:proofErr w:type="spellStart"/>
      <w:r w:rsidRPr="007D7C88">
        <w:rPr>
          <w:rtl/>
        </w:rPr>
        <w:t>למיעבד</w:t>
      </w:r>
      <w:proofErr w:type="spellEnd"/>
      <w:r w:rsidRPr="007D7C88">
        <w:rPr>
          <w:rtl/>
        </w:rPr>
        <w:t xml:space="preserve">: </w:t>
      </w:r>
    </w:p>
    <w:p w14:paraId="4F699F39" w14:textId="77777777" w:rsidR="000A692D" w:rsidRDefault="000A692D" w:rsidP="000A692D">
      <w:pPr>
        <w:rPr>
          <w:rtl/>
        </w:rPr>
      </w:pPr>
    </w:p>
    <w:p w14:paraId="220E3962" w14:textId="77777777" w:rsidR="000A692D" w:rsidRDefault="000A692D" w:rsidP="000A692D">
      <w:pPr>
        <w:rPr>
          <w:rtl/>
        </w:rPr>
      </w:pPr>
      <w:proofErr w:type="spellStart"/>
      <w:r w:rsidRPr="00910DD8">
        <w:rPr>
          <w:u w:val="single"/>
          <w:rtl/>
        </w:rPr>
        <w:t>ופורסין</w:t>
      </w:r>
      <w:proofErr w:type="spellEnd"/>
      <w:r w:rsidRPr="00910DD8">
        <w:rPr>
          <w:u w:val="single"/>
          <w:rtl/>
        </w:rPr>
        <w:t xml:space="preserve"> עליהן זה זוקף </w:t>
      </w:r>
      <w:proofErr w:type="spellStart"/>
      <w:r w:rsidRPr="00910DD8">
        <w:rPr>
          <w:u w:val="single"/>
          <w:rtl/>
        </w:rPr>
        <w:t>כו</w:t>
      </w:r>
      <w:proofErr w:type="spellEnd"/>
      <w:r w:rsidRPr="00910DD8">
        <w:rPr>
          <w:u w:val="single"/>
          <w:rtl/>
        </w:rPr>
        <w:t>'</w:t>
      </w:r>
      <w:r w:rsidRPr="007D7C88">
        <w:rPr>
          <w:rtl/>
        </w:rPr>
        <w:t xml:space="preserve">. </w:t>
      </w:r>
      <w:proofErr w:type="spellStart"/>
      <w:r w:rsidRPr="007D7C88">
        <w:rPr>
          <w:rtl/>
        </w:rPr>
        <w:t>דוקא</w:t>
      </w:r>
      <w:proofErr w:type="spellEnd"/>
      <w:r w:rsidRPr="007D7C88">
        <w:rPr>
          <w:rtl/>
        </w:rPr>
        <w:t xml:space="preserve"> </w:t>
      </w:r>
      <w:proofErr w:type="spellStart"/>
      <w:r w:rsidRPr="007D7C88">
        <w:rPr>
          <w:rtl/>
        </w:rPr>
        <w:t>בכה''ג</w:t>
      </w:r>
      <w:proofErr w:type="spellEnd"/>
      <w:r w:rsidRPr="007D7C88">
        <w:rPr>
          <w:rtl/>
        </w:rPr>
        <w:t xml:space="preserve"> כמו שפי' רש</w:t>
      </w:r>
      <w:r>
        <w:rPr>
          <w:rFonts w:hint="cs"/>
          <w:rtl/>
        </w:rPr>
        <w:t>"</w:t>
      </w:r>
      <w:r w:rsidRPr="007D7C88">
        <w:rPr>
          <w:rtl/>
        </w:rPr>
        <w:t>י</w:t>
      </w:r>
      <w:r>
        <w:rPr>
          <w:rFonts w:hint="cs"/>
          <w:rtl/>
        </w:rPr>
        <w:t>,</w:t>
      </w:r>
      <w:r w:rsidRPr="007D7C88">
        <w:rPr>
          <w:rtl/>
        </w:rPr>
        <w:t xml:space="preserve"> אבל ממטה למעלה אסור משום אהל </w:t>
      </w:r>
      <w:proofErr w:type="spellStart"/>
      <w:r w:rsidRPr="007D7C88">
        <w:rPr>
          <w:rtl/>
        </w:rPr>
        <w:t>כדאמרי</w:t>
      </w:r>
      <w:proofErr w:type="spellEnd"/>
      <w:r w:rsidRPr="007D7C88">
        <w:rPr>
          <w:rtl/>
        </w:rPr>
        <w:t xml:space="preserve">' </w:t>
      </w:r>
      <w:proofErr w:type="spellStart"/>
      <w:r w:rsidRPr="007D7C88">
        <w:rPr>
          <w:rtl/>
        </w:rPr>
        <w:t>בהמביא</w:t>
      </w:r>
      <w:proofErr w:type="spellEnd"/>
      <w:r w:rsidRPr="007D7C88">
        <w:rPr>
          <w:rtl/>
        </w:rPr>
        <w:t xml:space="preserve"> כדי יין (ביצה לב: ושם) אמר רב יהודה </w:t>
      </w:r>
      <w:proofErr w:type="spellStart"/>
      <w:r w:rsidRPr="007D7C88">
        <w:rPr>
          <w:rtl/>
        </w:rPr>
        <w:t>מדורתא</w:t>
      </w:r>
      <w:proofErr w:type="spellEnd"/>
      <w:r w:rsidRPr="007D7C88">
        <w:rPr>
          <w:rtl/>
        </w:rPr>
        <w:t xml:space="preserve"> מלמעלה למטה שרי מלמטה למעלה אסור וכן </w:t>
      </w:r>
      <w:proofErr w:type="spellStart"/>
      <w:r w:rsidRPr="007D7C88">
        <w:rPr>
          <w:rtl/>
        </w:rPr>
        <w:t>ביעתא</w:t>
      </w:r>
      <w:proofErr w:type="spellEnd"/>
      <w:r w:rsidRPr="007D7C88">
        <w:rPr>
          <w:rtl/>
        </w:rPr>
        <w:t xml:space="preserve"> וכן </w:t>
      </w:r>
      <w:proofErr w:type="spellStart"/>
      <w:r w:rsidRPr="007D7C88">
        <w:rPr>
          <w:rtl/>
        </w:rPr>
        <w:t>קידרא</w:t>
      </w:r>
      <w:proofErr w:type="spellEnd"/>
      <w:r w:rsidRPr="007D7C88">
        <w:rPr>
          <w:rtl/>
        </w:rPr>
        <w:t xml:space="preserve"> וכן </w:t>
      </w:r>
      <w:proofErr w:type="spellStart"/>
      <w:r w:rsidRPr="007D7C88">
        <w:rPr>
          <w:rtl/>
        </w:rPr>
        <w:t>חביתא</w:t>
      </w:r>
      <w:proofErr w:type="spellEnd"/>
      <w:r w:rsidRPr="007D7C88">
        <w:rPr>
          <w:rtl/>
        </w:rPr>
        <w:t xml:space="preserve"> </w:t>
      </w:r>
      <w:proofErr w:type="spellStart"/>
      <w:r w:rsidRPr="007D7C88">
        <w:rPr>
          <w:rtl/>
        </w:rPr>
        <w:t>ופוריא</w:t>
      </w:r>
      <w:proofErr w:type="spellEnd"/>
      <w:r>
        <w:rPr>
          <w:rFonts w:hint="cs"/>
          <w:rtl/>
        </w:rPr>
        <w:t>,</w:t>
      </w:r>
      <w:r w:rsidRPr="007D7C88">
        <w:rPr>
          <w:rtl/>
        </w:rPr>
        <w:t xml:space="preserve"> </w:t>
      </w:r>
      <w:proofErr w:type="spellStart"/>
      <w:r w:rsidRPr="007D7C88">
        <w:rPr>
          <w:rtl/>
        </w:rPr>
        <w:t>דהא</w:t>
      </w:r>
      <w:proofErr w:type="spellEnd"/>
      <w:r w:rsidRPr="007D7C88">
        <w:rPr>
          <w:rtl/>
        </w:rPr>
        <w:t xml:space="preserve"> </w:t>
      </w:r>
      <w:proofErr w:type="spellStart"/>
      <w:r w:rsidRPr="007D7C88">
        <w:rPr>
          <w:rtl/>
        </w:rPr>
        <w:t>דאמרי</w:t>
      </w:r>
      <w:proofErr w:type="spellEnd"/>
      <w:r w:rsidRPr="007D7C88">
        <w:rPr>
          <w:rtl/>
        </w:rPr>
        <w:t xml:space="preserve">' </w:t>
      </w:r>
      <w:proofErr w:type="spellStart"/>
      <w:r w:rsidRPr="007D7C88">
        <w:rPr>
          <w:rtl/>
        </w:rPr>
        <w:t>בהמוצא</w:t>
      </w:r>
      <w:proofErr w:type="spellEnd"/>
      <w:r w:rsidRPr="007D7C88">
        <w:rPr>
          <w:rtl/>
        </w:rPr>
        <w:t xml:space="preserve"> תפילין (עירובין קב.) גבי </w:t>
      </w:r>
      <w:proofErr w:type="spellStart"/>
      <w:r w:rsidRPr="007D7C88">
        <w:rPr>
          <w:rtl/>
        </w:rPr>
        <w:t>דיכרי</w:t>
      </w:r>
      <w:proofErr w:type="spellEnd"/>
      <w:r w:rsidRPr="007D7C88">
        <w:rPr>
          <w:rtl/>
        </w:rPr>
        <w:t xml:space="preserve"> </w:t>
      </w:r>
      <w:proofErr w:type="spellStart"/>
      <w:r w:rsidRPr="007D7C88">
        <w:rPr>
          <w:rtl/>
        </w:rPr>
        <w:t>דרב</w:t>
      </w:r>
      <w:proofErr w:type="spellEnd"/>
      <w:r w:rsidRPr="007D7C88">
        <w:rPr>
          <w:rtl/>
        </w:rPr>
        <w:t xml:space="preserve"> </w:t>
      </w:r>
      <w:proofErr w:type="spellStart"/>
      <w:r w:rsidRPr="007D7C88">
        <w:rPr>
          <w:rtl/>
        </w:rPr>
        <w:t>הונא</w:t>
      </w:r>
      <w:proofErr w:type="spellEnd"/>
      <w:r w:rsidRPr="007D7C88">
        <w:rPr>
          <w:rtl/>
        </w:rPr>
        <w:t xml:space="preserve"> אתא </w:t>
      </w:r>
      <w:proofErr w:type="spellStart"/>
      <w:r w:rsidRPr="007D7C88">
        <w:rPr>
          <w:rtl/>
        </w:rPr>
        <w:t>לקמיה</w:t>
      </w:r>
      <w:proofErr w:type="spellEnd"/>
      <w:r w:rsidRPr="007D7C88">
        <w:rPr>
          <w:rtl/>
        </w:rPr>
        <w:t xml:space="preserve"> </w:t>
      </w:r>
      <w:proofErr w:type="spellStart"/>
      <w:r w:rsidRPr="007D7C88">
        <w:rPr>
          <w:rtl/>
        </w:rPr>
        <w:t>דרב</w:t>
      </w:r>
      <w:proofErr w:type="spellEnd"/>
      <w:r w:rsidRPr="007D7C88">
        <w:rPr>
          <w:rtl/>
        </w:rPr>
        <w:t xml:space="preserve"> </w:t>
      </w:r>
      <w:proofErr w:type="spellStart"/>
      <w:r w:rsidRPr="007D7C88">
        <w:rPr>
          <w:rtl/>
        </w:rPr>
        <w:t>א''ל</w:t>
      </w:r>
      <w:proofErr w:type="spellEnd"/>
      <w:r w:rsidRPr="007D7C88">
        <w:rPr>
          <w:rtl/>
        </w:rPr>
        <w:t xml:space="preserve"> </w:t>
      </w:r>
      <w:proofErr w:type="spellStart"/>
      <w:r w:rsidRPr="007D7C88">
        <w:rPr>
          <w:rtl/>
        </w:rPr>
        <w:t>זיל</w:t>
      </w:r>
      <w:proofErr w:type="spellEnd"/>
      <w:r w:rsidRPr="007D7C88">
        <w:rPr>
          <w:rtl/>
        </w:rPr>
        <w:t xml:space="preserve"> כרוך </w:t>
      </w:r>
      <w:proofErr w:type="spellStart"/>
      <w:r w:rsidRPr="007D7C88">
        <w:rPr>
          <w:rtl/>
        </w:rPr>
        <w:t>בודיא</w:t>
      </w:r>
      <w:proofErr w:type="spellEnd"/>
      <w:r w:rsidRPr="007D7C88">
        <w:rPr>
          <w:rtl/>
        </w:rPr>
        <w:t xml:space="preserve"> ושייר בה טפח למחר פשטוה מוסיף על אהל עראי הוא ושפיר דמי אבל בלא שיור אסור היינו משום שהמחיצות התחתונות היו כבר עשויות ואם היה פורש עליהן היה עושה אהל כדרך לעשות אהל </w:t>
      </w:r>
      <w:proofErr w:type="spellStart"/>
      <w:r w:rsidRPr="007D7C88">
        <w:rPr>
          <w:rtl/>
        </w:rPr>
        <w:t>ואע</w:t>
      </w:r>
      <w:proofErr w:type="spellEnd"/>
      <w:r w:rsidRPr="007D7C88">
        <w:rPr>
          <w:rtl/>
        </w:rPr>
        <w:t xml:space="preserve">''ג </w:t>
      </w:r>
      <w:proofErr w:type="spellStart"/>
      <w:r w:rsidRPr="007D7C88">
        <w:rPr>
          <w:rtl/>
        </w:rPr>
        <w:t>דרב</w:t>
      </w:r>
      <w:proofErr w:type="spellEnd"/>
      <w:r w:rsidRPr="007D7C88">
        <w:rPr>
          <w:rtl/>
        </w:rPr>
        <w:t xml:space="preserve"> </w:t>
      </w:r>
      <w:proofErr w:type="spellStart"/>
      <w:r w:rsidRPr="007D7C88">
        <w:rPr>
          <w:rtl/>
        </w:rPr>
        <w:t>הונא</w:t>
      </w:r>
      <w:proofErr w:type="spellEnd"/>
      <w:r w:rsidRPr="007D7C88">
        <w:rPr>
          <w:rtl/>
        </w:rPr>
        <w:t xml:space="preserve"> </w:t>
      </w:r>
      <w:proofErr w:type="spellStart"/>
      <w:r w:rsidRPr="007D7C88">
        <w:rPr>
          <w:rtl/>
        </w:rPr>
        <w:t>אית</w:t>
      </w:r>
      <w:proofErr w:type="spellEnd"/>
      <w:r w:rsidRPr="007D7C88">
        <w:rPr>
          <w:rtl/>
        </w:rPr>
        <w:t xml:space="preserve"> ליה הכא דאין כלי ניטל אלא לדבר הניטל. מה שהיה מוסיף למחר לא </w:t>
      </w:r>
      <w:proofErr w:type="spellStart"/>
      <w:r w:rsidRPr="007D7C88">
        <w:rPr>
          <w:rtl/>
        </w:rPr>
        <w:t>חשיב</w:t>
      </w:r>
      <w:proofErr w:type="spellEnd"/>
      <w:r w:rsidRPr="007D7C88">
        <w:rPr>
          <w:rtl/>
        </w:rPr>
        <w:t xml:space="preserve"> טלטול או שמא היו </w:t>
      </w:r>
      <w:proofErr w:type="spellStart"/>
      <w:r w:rsidRPr="007D7C88">
        <w:rPr>
          <w:rtl/>
        </w:rPr>
        <w:t>מושיבין</w:t>
      </w:r>
      <w:proofErr w:type="spellEnd"/>
      <w:r w:rsidRPr="007D7C88">
        <w:rPr>
          <w:rtl/>
        </w:rPr>
        <w:t xml:space="preserve"> שם אדם </w:t>
      </w:r>
      <w:proofErr w:type="spellStart"/>
      <w:r w:rsidRPr="007D7C88">
        <w:rPr>
          <w:rtl/>
        </w:rPr>
        <w:t>א''נ</w:t>
      </w:r>
      <w:proofErr w:type="spellEnd"/>
      <w:r w:rsidRPr="007D7C88">
        <w:rPr>
          <w:rtl/>
        </w:rPr>
        <w:t xml:space="preserve"> משום הפסד מרובה שרי </w:t>
      </w:r>
      <w:proofErr w:type="spellStart"/>
      <w:r w:rsidRPr="007D7C88">
        <w:rPr>
          <w:rtl/>
        </w:rPr>
        <w:t>כדפירש</w:t>
      </w:r>
      <w:proofErr w:type="spellEnd"/>
      <w:r w:rsidRPr="007D7C88">
        <w:rPr>
          <w:rtl/>
        </w:rPr>
        <w:t xml:space="preserve"> לעיל: </w:t>
      </w:r>
    </w:p>
    <w:p w14:paraId="16BC18C1" w14:textId="77777777" w:rsidR="000A692D" w:rsidRDefault="000A692D" w:rsidP="000A692D">
      <w:pPr>
        <w:rPr>
          <w:rtl/>
        </w:rPr>
      </w:pPr>
    </w:p>
    <w:p w14:paraId="490E67C6" w14:textId="77777777" w:rsidR="000A692D" w:rsidRDefault="000A692D" w:rsidP="000A692D">
      <w:pPr>
        <w:rPr>
          <w:rtl/>
        </w:rPr>
      </w:pPr>
      <w:r w:rsidRPr="00910DD8">
        <w:rPr>
          <w:u w:val="single"/>
          <w:rtl/>
        </w:rPr>
        <w:t xml:space="preserve">זה זוקף </w:t>
      </w:r>
      <w:proofErr w:type="spellStart"/>
      <w:r w:rsidRPr="00910DD8">
        <w:rPr>
          <w:u w:val="single"/>
          <w:rtl/>
        </w:rPr>
        <w:t>מטתו</w:t>
      </w:r>
      <w:proofErr w:type="spellEnd"/>
      <w:r w:rsidRPr="007D7C88">
        <w:rPr>
          <w:rtl/>
        </w:rPr>
        <w:t xml:space="preserve">. </w:t>
      </w:r>
      <w:proofErr w:type="spellStart"/>
      <w:r w:rsidRPr="007D7C88">
        <w:rPr>
          <w:rtl/>
        </w:rPr>
        <w:t>תימה</w:t>
      </w:r>
      <w:proofErr w:type="spellEnd"/>
      <w:r w:rsidRPr="007D7C88">
        <w:rPr>
          <w:rtl/>
        </w:rPr>
        <w:t xml:space="preserve"> </w:t>
      </w:r>
      <w:proofErr w:type="spellStart"/>
      <w:r w:rsidRPr="007D7C88">
        <w:rPr>
          <w:rtl/>
        </w:rPr>
        <w:t>לר</w:t>
      </w:r>
      <w:proofErr w:type="spellEnd"/>
      <w:r w:rsidRPr="007D7C88">
        <w:rPr>
          <w:rtl/>
        </w:rPr>
        <w:t xml:space="preserve">''י </w:t>
      </w:r>
      <w:proofErr w:type="spellStart"/>
      <w:r w:rsidRPr="007D7C88">
        <w:rPr>
          <w:rtl/>
        </w:rPr>
        <w:t>דרבא</w:t>
      </w:r>
      <w:proofErr w:type="spellEnd"/>
      <w:r w:rsidRPr="007D7C88">
        <w:rPr>
          <w:rtl/>
        </w:rPr>
        <w:t xml:space="preserve"> לא שרי אלא בשביל חי </w:t>
      </w:r>
      <w:proofErr w:type="spellStart"/>
      <w:r w:rsidRPr="007D7C88">
        <w:rPr>
          <w:rtl/>
        </w:rPr>
        <w:t>ובפ</w:t>
      </w:r>
      <w:proofErr w:type="spellEnd"/>
      <w:r w:rsidRPr="007D7C88">
        <w:rPr>
          <w:rtl/>
        </w:rPr>
        <w:t xml:space="preserve">' מי שהוציאוהו (סם מד. ושם) תניא זוקף את המטה פורס עליה סדין שלא </w:t>
      </w:r>
      <w:proofErr w:type="spellStart"/>
      <w:r w:rsidRPr="007D7C88">
        <w:rPr>
          <w:rtl/>
        </w:rPr>
        <w:t>תפול</w:t>
      </w:r>
      <w:proofErr w:type="spellEnd"/>
      <w:r w:rsidRPr="007D7C88">
        <w:rPr>
          <w:rtl/>
        </w:rPr>
        <w:t xml:space="preserve"> החמה על המת ועל </w:t>
      </w:r>
      <w:proofErr w:type="spellStart"/>
      <w:r w:rsidRPr="007D7C88">
        <w:rPr>
          <w:rtl/>
        </w:rPr>
        <w:t>האוכלין</w:t>
      </w:r>
      <w:proofErr w:type="spellEnd"/>
      <w:r w:rsidRPr="007D7C88">
        <w:rPr>
          <w:rtl/>
        </w:rPr>
        <w:t xml:space="preserve"> והתם מוקי לה במחיצה רביעית שסוכה </w:t>
      </w:r>
      <w:r w:rsidRPr="007D7C88">
        <w:rPr>
          <w:rtl/>
        </w:rPr>
        <w:lastRenderedPageBreak/>
        <w:t xml:space="preserve">כשירה בלאו הכי ולא הוי אלא תוספת אהל אבל </w:t>
      </w:r>
      <w:proofErr w:type="spellStart"/>
      <w:r w:rsidRPr="007D7C88">
        <w:rPr>
          <w:rtl/>
        </w:rPr>
        <w:t>מ''מ</w:t>
      </w:r>
      <w:proofErr w:type="spellEnd"/>
      <w:r w:rsidRPr="007D7C88">
        <w:rPr>
          <w:rtl/>
        </w:rPr>
        <w:t xml:space="preserve"> (אין) ניטל הכלי בשביל מת ויש לומר </w:t>
      </w:r>
      <w:proofErr w:type="spellStart"/>
      <w:r w:rsidRPr="007D7C88">
        <w:rPr>
          <w:rtl/>
        </w:rPr>
        <w:t>דהתם</w:t>
      </w:r>
      <w:proofErr w:type="spellEnd"/>
      <w:r w:rsidRPr="007D7C88">
        <w:rPr>
          <w:rtl/>
        </w:rPr>
        <w:t xml:space="preserve"> נמי לא שרי אלא </w:t>
      </w:r>
      <w:proofErr w:type="spellStart"/>
      <w:r w:rsidRPr="007D7C88">
        <w:rPr>
          <w:rtl/>
        </w:rPr>
        <w:t>בענין</w:t>
      </w:r>
      <w:proofErr w:type="spellEnd"/>
      <w:r w:rsidRPr="007D7C88">
        <w:rPr>
          <w:rtl/>
        </w:rPr>
        <w:t xml:space="preserve"> שאומר כאן שעושה בשביל חי אי נמי שיש </w:t>
      </w:r>
      <w:proofErr w:type="spellStart"/>
      <w:r w:rsidRPr="007D7C88">
        <w:rPr>
          <w:rtl/>
        </w:rPr>
        <w:t>אוכלין</w:t>
      </w:r>
      <w:proofErr w:type="spellEnd"/>
      <w:r w:rsidRPr="007D7C88">
        <w:rPr>
          <w:rtl/>
        </w:rPr>
        <w:t xml:space="preserve"> עם המת: ונשמט והולך לו. ואין צריך </w:t>
      </w:r>
      <w:proofErr w:type="spellStart"/>
      <w:r w:rsidRPr="007D7C88">
        <w:rPr>
          <w:rtl/>
        </w:rPr>
        <w:t>לישאר</w:t>
      </w:r>
      <w:proofErr w:type="spellEnd"/>
      <w:r w:rsidRPr="007D7C88">
        <w:rPr>
          <w:rtl/>
        </w:rPr>
        <w:t xml:space="preserve"> שם תחת האהל כדי שיהא נראה שנעשה בשביל חי כיון </w:t>
      </w:r>
      <w:proofErr w:type="spellStart"/>
      <w:r w:rsidRPr="007D7C88">
        <w:rPr>
          <w:rtl/>
        </w:rPr>
        <w:t>דבשעת</w:t>
      </w:r>
      <w:proofErr w:type="spellEnd"/>
      <w:r w:rsidRPr="007D7C88">
        <w:rPr>
          <w:rtl/>
        </w:rPr>
        <w:t xml:space="preserve"> עשייה היה נראה שעושה בשביל חי: </w:t>
      </w:r>
    </w:p>
    <w:p w14:paraId="48AFF198" w14:textId="77777777" w:rsidR="000A692D" w:rsidRDefault="000A692D" w:rsidP="000A692D">
      <w:pPr>
        <w:rPr>
          <w:rtl/>
        </w:rPr>
      </w:pPr>
    </w:p>
    <w:p w14:paraId="20D425D1" w14:textId="77777777" w:rsidR="000A692D" w:rsidRDefault="000A692D" w:rsidP="000A692D">
      <w:pPr>
        <w:rPr>
          <w:rtl/>
        </w:rPr>
      </w:pPr>
      <w:proofErr w:type="spellStart"/>
      <w:r w:rsidRPr="007D7C88">
        <w:rPr>
          <w:u w:val="single"/>
          <w:rtl/>
        </w:rPr>
        <w:t>דכ</w:t>
      </w:r>
      <w:proofErr w:type="spellEnd"/>
      <w:r w:rsidRPr="007D7C88">
        <w:rPr>
          <w:u w:val="single"/>
          <w:rtl/>
        </w:rPr>
        <w:t>''ע טלטול מן הצד שמיה טלטול</w:t>
      </w:r>
      <w:r>
        <w:rPr>
          <w:rFonts w:hint="cs"/>
          <w:rtl/>
        </w:rPr>
        <w:t xml:space="preserve"> -</w:t>
      </w:r>
      <w:r w:rsidRPr="007D7C88">
        <w:rPr>
          <w:rtl/>
        </w:rPr>
        <w:t xml:space="preserve"> נראה </w:t>
      </w:r>
      <w:proofErr w:type="spellStart"/>
      <w:r w:rsidRPr="007D7C88">
        <w:rPr>
          <w:rtl/>
        </w:rPr>
        <w:t>לר</w:t>
      </w:r>
      <w:proofErr w:type="spellEnd"/>
      <w:r w:rsidRPr="007D7C88">
        <w:rPr>
          <w:rtl/>
        </w:rPr>
        <w:t xml:space="preserve">''י </w:t>
      </w:r>
      <w:proofErr w:type="spellStart"/>
      <w:r w:rsidRPr="007D7C88">
        <w:rPr>
          <w:rtl/>
        </w:rPr>
        <w:t>דכן</w:t>
      </w:r>
      <w:proofErr w:type="spellEnd"/>
      <w:r w:rsidRPr="007D7C88">
        <w:rPr>
          <w:rtl/>
        </w:rPr>
        <w:t xml:space="preserve"> הלכה</w:t>
      </w:r>
      <w:r>
        <w:rPr>
          <w:rFonts w:hint="cs"/>
          <w:rtl/>
        </w:rPr>
        <w:t>,</w:t>
      </w:r>
      <w:r w:rsidRPr="007D7C88">
        <w:rPr>
          <w:rtl/>
        </w:rPr>
        <w:t xml:space="preserve"> </w:t>
      </w:r>
      <w:proofErr w:type="spellStart"/>
      <w:r w:rsidRPr="007D7C88">
        <w:rPr>
          <w:rtl/>
        </w:rPr>
        <w:t>מדלא</w:t>
      </w:r>
      <w:proofErr w:type="spellEnd"/>
      <w:r w:rsidRPr="007D7C88">
        <w:rPr>
          <w:rtl/>
        </w:rPr>
        <w:t xml:space="preserve"> </w:t>
      </w:r>
      <w:proofErr w:type="spellStart"/>
      <w:r w:rsidRPr="007D7C88">
        <w:rPr>
          <w:rtl/>
        </w:rPr>
        <w:t>קאמר</w:t>
      </w:r>
      <w:proofErr w:type="spellEnd"/>
      <w:r>
        <w:rPr>
          <w:rFonts w:hint="cs"/>
          <w:rtl/>
        </w:rPr>
        <w:t>:</w:t>
      </w:r>
      <w:r w:rsidRPr="007D7C88">
        <w:rPr>
          <w:rtl/>
        </w:rPr>
        <w:t xml:space="preserve"> </w:t>
      </w:r>
      <w:r>
        <w:rPr>
          <w:rFonts w:hint="cs"/>
          <w:rtl/>
        </w:rPr>
        <w:t>"</w:t>
      </w:r>
      <w:proofErr w:type="spellStart"/>
      <w:r w:rsidRPr="007D7C88">
        <w:rPr>
          <w:rtl/>
        </w:rPr>
        <w:t>דכ</w:t>
      </w:r>
      <w:proofErr w:type="spellEnd"/>
      <w:r w:rsidRPr="007D7C88">
        <w:rPr>
          <w:rtl/>
        </w:rPr>
        <w:t>''ע לא שמיה טלטול</w:t>
      </w:r>
      <w:r>
        <w:rPr>
          <w:rFonts w:hint="cs"/>
          <w:rtl/>
        </w:rPr>
        <w:t>,</w:t>
      </w:r>
      <w:r w:rsidRPr="007D7C88">
        <w:rPr>
          <w:rtl/>
        </w:rPr>
        <w:t xml:space="preserve"> וכגון </w:t>
      </w:r>
      <w:proofErr w:type="spellStart"/>
      <w:r w:rsidRPr="007D7C88">
        <w:rPr>
          <w:rtl/>
        </w:rPr>
        <w:t>דליכא</w:t>
      </w:r>
      <w:proofErr w:type="spellEnd"/>
      <w:r w:rsidRPr="007D7C88">
        <w:rPr>
          <w:rtl/>
        </w:rPr>
        <w:t xml:space="preserve"> ככר ותינוק ואין לו אלא מטה אחת</w:t>
      </w:r>
      <w:r>
        <w:rPr>
          <w:rFonts w:hint="cs"/>
          <w:rtl/>
        </w:rPr>
        <w:t>,</w:t>
      </w:r>
      <w:r w:rsidRPr="007D7C88">
        <w:rPr>
          <w:rtl/>
        </w:rPr>
        <w:t xml:space="preserve"> וטעם דרבי יהודה בן לקיש מתוך שאדם בהול </w:t>
      </w:r>
      <w:proofErr w:type="spellStart"/>
      <w:r w:rsidRPr="007D7C88">
        <w:rPr>
          <w:rtl/>
        </w:rPr>
        <w:t>כו</w:t>
      </w:r>
      <w:proofErr w:type="spellEnd"/>
      <w:r w:rsidRPr="007D7C88">
        <w:rPr>
          <w:rtl/>
        </w:rPr>
        <w:t>'</w:t>
      </w:r>
      <w:r>
        <w:rPr>
          <w:rFonts w:hint="cs"/>
          <w:rtl/>
        </w:rPr>
        <w:t xml:space="preserve">", </w:t>
      </w:r>
      <w:r w:rsidRPr="007D7C88">
        <w:rPr>
          <w:rtl/>
        </w:rPr>
        <w:t xml:space="preserve">אלא </w:t>
      </w:r>
      <w:r>
        <w:rPr>
          <w:rtl/>
        </w:rPr>
        <w:t xml:space="preserve">משום </w:t>
      </w:r>
      <w:proofErr w:type="spellStart"/>
      <w:r>
        <w:rPr>
          <w:rtl/>
        </w:rPr>
        <w:t>דהלכתא</w:t>
      </w:r>
      <w:proofErr w:type="spellEnd"/>
      <w:r>
        <w:rPr>
          <w:rtl/>
        </w:rPr>
        <w:t xml:space="preserve"> </w:t>
      </w:r>
      <w:proofErr w:type="spellStart"/>
      <w:r>
        <w:rPr>
          <w:rtl/>
        </w:rPr>
        <w:t>דשמיה</w:t>
      </w:r>
      <w:proofErr w:type="spellEnd"/>
      <w:r>
        <w:rPr>
          <w:rtl/>
        </w:rPr>
        <w:t xml:space="preserve"> טלטול נקט הכי</w:t>
      </w:r>
      <w:r>
        <w:rPr>
          <w:rFonts w:hint="cs"/>
          <w:rtl/>
        </w:rPr>
        <w:t>.</w:t>
      </w:r>
    </w:p>
    <w:p w14:paraId="05BB955A" w14:textId="77777777" w:rsidR="00B12FE5" w:rsidRDefault="000A692D" w:rsidP="00471008">
      <w:pPr>
        <w:rPr>
          <w:rtl/>
        </w:rPr>
      </w:pPr>
      <w:r w:rsidRPr="007D7C88">
        <w:rPr>
          <w:rtl/>
        </w:rPr>
        <w:t xml:space="preserve">וקשה </w:t>
      </w:r>
      <w:proofErr w:type="spellStart"/>
      <w:r w:rsidRPr="007D7C88">
        <w:rPr>
          <w:rtl/>
        </w:rPr>
        <w:t>לר</w:t>
      </w:r>
      <w:proofErr w:type="spellEnd"/>
      <w:r w:rsidRPr="007D7C88">
        <w:rPr>
          <w:rtl/>
        </w:rPr>
        <w:t>''י</w:t>
      </w:r>
      <w:r w:rsidR="00471008">
        <w:rPr>
          <w:rFonts w:hint="cs"/>
          <w:rtl/>
        </w:rPr>
        <w:t>,</w:t>
      </w:r>
      <w:r w:rsidRPr="007D7C88">
        <w:rPr>
          <w:rtl/>
        </w:rPr>
        <w:t xml:space="preserve"> </w:t>
      </w:r>
    </w:p>
    <w:p w14:paraId="085D49AF" w14:textId="77777777" w:rsidR="00B12FE5" w:rsidRDefault="00471008" w:rsidP="00471008">
      <w:pPr>
        <w:rPr>
          <w:rtl/>
        </w:rPr>
      </w:pPr>
      <w:r>
        <w:rPr>
          <w:rFonts w:hint="cs"/>
          <w:rtl/>
        </w:rPr>
        <w:t xml:space="preserve">(1) </w:t>
      </w:r>
      <w:proofErr w:type="spellStart"/>
      <w:r w:rsidR="000A692D" w:rsidRPr="007D7C88">
        <w:rPr>
          <w:rtl/>
        </w:rPr>
        <w:t>דבריש</w:t>
      </w:r>
      <w:proofErr w:type="spellEnd"/>
      <w:r w:rsidR="000A692D" w:rsidRPr="007D7C88">
        <w:rPr>
          <w:rtl/>
        </w:rPr>
        <w:t xml:space="preserve"> כל הכלים (לקמן </w:t>
      </w:r>
      <w:proofErr w:type="spellStart"/>
      <w:r w:rsidR="000A692D" w:rsidRPr="007D7C88">
        <w:rPr>
          <w:rtl/>
        </w:rPr>
        <w:t>קכג</w:t>
      </w:r>
      <w:proofErr w:type="spellEnd"/>
      <w:r w:rsidR="000A692D" w:rsidRPr="007D7C88">
        <w:rPr>
          <w:rtl/>
        </w:rPr>
        <w:t xml:space="preserve">.) פסיק רב נחמן כר' אלעזר בן תדאי </w:t>
      </w:r>
      <w:proofErr w:type="spellStart"/>
      <w:r w:rsidR="000A692D" w:rsidRPr="007D7C88">
        <w:rPr>
          <w:rtl/>
        </w:rPr>
        <w:t>דקסבר</w:t>
      </w:r>
      <w:proofErr w:type="spellEnd"/>
      <w:r w:rsidR="000A692D" w:rsidRPr="007D7C88">
        <w:rPr>
          <w:rtl/>
        </w:rPr>
        <w:t xml:space="preserve"> לא שמיה טלטול</w:t>
      </w:r>
      <w:r>
        <w:rPr>
          <w:rFonts w:hint="cs"/>
          <w:rtl/>
        </w:rPr>
        <w:t>!</w:t>
      </w:r>
      <w:r w:rsidR="000A692D" w:rsidRPr="007D7C88">
        <w:rPr>
          <w:rtl/>
        </w:rPr>
        <w:t xml:space="preserve"> </w:t>
      </w:r>
      <w:r w:rsidR="00B12FE5">
        <w:rPr>
          <w:rFonts w:hint="cs"/>
          <w:rtl/>
        </w:rPr>
        <w:t xml:space="preserve"> [=וזה סותר לפסיקה שמשתמעת כאן ממסקנת גמרא] </w:t>
      </w:r>
    </w:p>
    <w:p w14:paraId="7DE06396" w14:textId="77777777" w:rsidR="00B12FE5" w:rsidRDefault="00471008" w:rsidP="00471008">
      <w:pPr>
        <w:rPr>
          <w:rtl/>
        </w:rPr>
      </w:pPr>
      <w:r>
        <w:rPr>
          <w:rFonts w:hint="cs"/>
          <w:rtl/>
        </w:rPr>
        <w:t xml:space="preserve">(2) </w:t>
      </w:r>
      <w:proofErr w:type="spellStart"/>
      <w:r w:rsidR="000A692D" w:rsidRPr="007D7C88">
        <w:rPr>
          <w:rtl/>
        </w:rPr>
        <w:t>וע</w:t>
      </w:r>
      <w:proofErr w:type="spellEnd"/>
      <w:r w:rsidR="000A692D" w:rsidRPr="007D7C88">
        <w:rPr>
          <w:rtl/>
        </w:rPr>
        <w:t xml:space="preserve">''ק </w:t>
      </w:r>
      <w:proofErr w:type="spellStart"/>
      <w:r w:rsidR="000A692D" w:rsidRPr="007D7C88">
        <w:rPr>
          <w:rtl/>
        </w:rPr>
        <w:t>דרב</w:t>
      </w:r>
      <w:proofErr w:type="spellEnd"/>
      <w:r w:rsidR="000A692D" w:rsidRPr="007D7C88">
        <w:rPr>
          <w:rtl/>
        </w:rPr>
        <w:t xml:space="preserve"> </w:t>
      </w:r>
      <w:proofErr w:type="spellStart"/>
      <w:r w:rsidR="000A692D" w:rsidRPr="007D7C88">
        <w:rPr>
          <w:rtl/>
        </w:rPr>
        <w:t>אדרב</w:t>
      </w:r>
      <w:proofErr w:type="spellEnd"/>
      <w:r w:rsidR="000A692D">
        <w:rPr>
          <w:rFonts w:hint="cs"/>
          <w:rtl/>
        </w:rPr>
        <w:t>,</w:t>
      </w:r>
      <w:r w:rsidR="000A692D" w:rsidRPr="007D7C88">
        <w:rPr>
          <w:rtl/>
        </w:rPr>
        <w:t xml:space="preserve"> </w:t>
      </w:r>
      <w:proofErr w:type="spellStart"/>
      <w:r w:rsidR="000A692D" w:rsidRPr="007D7C88">
        <w:rPr>
          <w:rtl/>
        </w:rPr>
        <w:t>דהכא</w:t>
      </w:r>
      <w:proofErr w:type="spellEnd"/>
      <w:r w:rsidR="000A692D" w:rsidRPr="007D7C88">
        <w:rPr>
          <w:rtl/>
        </w:rPr>
        <w:t xml:space="preserve"> סבר שמיה טלטול</w:t>
      </w:r>
      <w:r>
        <w:rPr>
          <w:rFonts w:hint="cs"/>
          <w:rtl/>
        </w:rPr>
        <w:t>,</w:t>
      </w:r>
      <w:r w:rsidR="000A692D" w:rsidRPr="007D7C88">
        <w:rPr>
          <w:rtl/>
        </w:rPr>
        <w:t xml:space="preserve"> ובסוף פ' </w:t>
      </w:r>
      <w:proofErr w:type="spellStart"/>
      <w:r w:rsidR="000A692D" w:rsidRPr="007D7C88">
        <w:rPr>
          <w:rtl/>
        </w:rPr>
        <w:t>תולין</w:t>
      </w:r>
      <w:proofErr w:type="spellEnd"/>
      <w:r w:rsidR="000A692D" w:rsidRPr="007D7C88">
        <w:rPr>
          <w:rtl/>
        </w:rPr>
        <w:t xml:space="preserve"> (שם קמא.) אמרי בי רב טלטול מן הצד לא שמיה טלטול</w:t>
      </w:r>
      <w:r>
        <w:rPr>
          <w:rFonts w:hint="cs"/>
          <w:rtl/>
        </w:rPr>
        <w:t>!</w:t>
      </w:r>
      <w:r w:rsidR="000A692D" w:rsidRPr="007D7C88">
        <w:rPr>
          <w:rtl/>
        </w:rPr>
        <w:t xml:space="preserve"> </w:t>
      </w:r>
    </w:p>
    <w:p w14:paraId="2459675B" w14:textId="77777777" w:rsidR="00B12FE5" w:rsidRDefault="000A692D" w:rsidP="00B12FE5">
      <w:pPr>
        <w:ind w:left="720"/>
        <w:rPr>
          <w:rtl/>
        </w:rPr>
      </w:pPr>
      <w:proofErr w:type="spellStart"/>
      <w:r w:rsidRPr="007D7C88">
        <w:rPr>
          <w:rtl/>
        </w:rPr>
        <w:t>ובדוכתא</w:t>
      </w:r>
      <w:proofErr w:type="spellEnd"/>
      <w:r w:rsidRPr="007D7C88">
        <w:rPr>
          <w:rtl/>
        </w:rPr>
        <w:t xml:space="preserve"> אחריתי פריך </w:t>
      </w:r>
      <w:proofErr w:type="spellStart"/>
      <w:r w:rsidRPr="007D7C88">
        <w:rPr>
          <w:rtl/>
        </w:rPr>
        <w:t>מדרב</w:t>
      </w:r>
      <w:proofErr w:type="spellEnd"/>
      <w:r w:rsidRPr="007D7C88">
        <w:rPr>
          <w:rtl/>
        </w:rPr>
        <w:t xml:space="preserve"> </w:t>
      </w:r>
      <w:proofErr w:type="spellStart"/>
      <w:r w:rsidRPr="007D7C88">
        <w:rPr>
          <w:rtl/>
        </w:rPr>
        <w:t>אאמרי</w:t>
      </w:r>
      <w:proofErr w:type="spellEnd"/>
      <w:r w:rsidRPr="007D7C88">
        <w:rPr>
          <w:rtl/>
        </w:rPr>
        <w:t xml:space="preserve"> בי רב</w:t>
      </w:r>
      <w:r w:rsidR="00471008">
        <w:rPr>
          <w:rFonts w:hint="cs"/>
          <w:rtl/>
        </w:rPr>
        <w:t>,</w:t>
      </w:r>
      <w:r w:rsidRPr="007D7C88">
        <w:rPr>
          <w:rtl/>
        </w:rPr>
        <w:t xml:space="preserve"> ובפרק השואל (</w:t>
      </w:r>
      <w:proofErr w:type="spellStart"/>
      <w:r w:rsidRPr="007D7C88">
        <w:rPr>
          <w:rtl/>
        </w:rPr>
        <w:t>ב''מ</w:t>
      </w:r>
      <w:proofErr w:type="spellEnd"/>
      <w:r w:rsidRPr="007D7C88">
        <w:rPr>
          <w:rtl/>
        </w:rPr>
        <w:t xml:space="preserve"> קב:) ובפרק בית כור (</w:t>
      </w:r>
      <w:proofErr w:type="spellStart"/>
      <w:r w:rsidRPr="007D7C88">
        <w:rPr>
          <w:rtl/>
        </w:rPr>
        <w:t>ב''ב</w:t>
      </w:r>
      <w:proofErr w:type="spellEnd"/>
      <w:r w:rsidRPr="007D7C88">
        <w:rPr>
          <w:rtl/>
        </w:rPr>
        <w:t xml:space="preserve"> </w:t>
      </w:r>
      <w:proofErr w:type="spellStart"/>
      <w:r w:rsidRPr="007D7C88">
        <w:rPr>
          <w:rtl/>
        </w:rPr>
        <w:t>קה</w:t>
      </w:r>
      <w:proofErr w:type="spellEnd"/>
      <w:r w:rsidRPr="007D7C88">
        <w:rPr>
          <w:rtl/>
        </w:rPr>
        <w:t xml:space="preserve">:) מצריך </w:t>
      </w:r>
      <w:proofErr w:type="spellStart"/>
      <w:r w:rsidRPr="007D7C88">
        <w:rPr>
          <w:rtl/>
        </w:rPr>
        <w:t>מילתיה</w:t>
      </w:r>
      <w:proofErr w:type="spellEnd"/>
      <w:r w:rsidRPr="007D7C88">
        <w:rPr>
          <w:rtl/>
        </w:rPr>
        <w:t xml:space="preserve"> </w:t>
      </w:r>
      <w:proofErr w:type="spellStart"/>
      <w:r w:rsidRPr="007D7C88">
        <w:rPr>
          <w:rtl/>
        </w:rPr>
        <w:t>דרב</w:t>
      </w:r>
      <w:proofErr w:type="spellEnd"/>
      <w:r w:rsidRPr="007D7C88">
        <w:rPr>
          <w:rtl/>
        </w:rPr>
        <w:t xml:space="preserve"> </w:t>
      </w:r>
      <w:proofErr w:type="spellStart"/>
      <w:r w:rsidRPr="007D7C88">
        <w:rPr>
          <w:rtl/>
        </w:rPr>
        <w:t>ודאמרי</w:t>
      </w:r>
      <w:proofErr w:type="spellEnd"/>
      <w:r w:rsidRPr="007D7C88">
        <w:rPr>
          <w:rtl/>
        </w:rPr>
        <w:t xml:space="preserve"> בי רב</w:t>
      </w:r>
      <w:r w:rsidR="00471008">
        <w:rPr>
          <w:rFonts w:hint="cs"/>
          <w:rtl/>
        </w:rPr>
        <w:t>.</w:t>
      </w:r>
      <w:r w:rsidRPr="007D7C88">
        <w:rPr>
          <w:rtl/>
        </w:rPr>
        <w:t xml:space="preserve"> </w:t>
      </w:r>
    </w:p>
    <w:p w14:paraId="14DEDD43" w14:textId="77777777" w:rsidR="000A692D" w:rsidRPr="007D7C88" w:rsidRDefault="00471008" w:rsidP="00B12FE5">
      <w:pPr>
        <w:rPr>
          <w:rtl/>
        </w:rPr>
      </w:pPr>
      <w:r>
        <w:rPr>
          <w:rFonts w:hint="cs"/>
          <w:rtl/>
        </w:rPr>
        <w:t xml:space="preserve">(3) </w:t>
      </w:r>
      <w:r w:rsidR="000A692D" w:rsidRPr="007D7C88">
        <w:rPr>
          <w:rtl/>
        </w:rPr>
        <w:t xml:space="preserve">ועוד </w:t>
      </w:r>
      <w:proofErr w:type="spellStart"/>
      <w:r w:rsidR="000A692D" w:rsidRPr="007D7C88">
        <w:rPr>
          <w:rtl/>
        </w:rPr>
        <w:t>אמאי</w:t>
      </w:r>
      <w:proofErr w:type="spellEnd"/>
      <w:r w:rsidR="000A692D" w:rsidRPr="007D7C88">
        <w:rPr>
          <w:rtl/>
        </w:rPr>
        <w:t xml:space="preserve"> אסר</w:t>
      </w:r>
    </w:p>
    <w:p w14:paraId="44DB0697" w14:textId="77777777" w:rsidR="006C4D62" w:rsidRDefault="000A692D" w:rsidP="006C4D62">
      <w:pPr>
        <w:pStyle w:val="1"/>
        <w:rPr>
          <w:rtl/>
        </w:rPr>
      </w:pPr>
      <w:r>
        <w:rPr>
          <w:rtl/>
        </w:rPr>
        <w:t xml:space="preserve">דף מד </w:t>
      </w:r>
      <w:r w:rsidR="006C4D62">
        <w:rPr>
          <w:rtl/>
        </w:rPr>
        <w:t>–</w:t>
      </w:r>
      <w:r>
        <w:rPr>
          <w:rtl/>
        </w:rPr>
        <w:t xml:space="preserve"> א</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0A692D" w14:paraId="2C25B513" w14:textId="77777777" w:rsidTr="006C4D62">
        <w:tc>
          <w:tcPr>
            <w:tcW w:w="4273" w:type="dxa"/>
            <w:shd w:val="clear" w:color="auto" w:fill="auto"/>
          </w:tcPr>
          <w:p w14:paraId="2198B1FD" w14:textId="206DC2F2" w:rsidR="000A692D" w:rsidRDefault="000A692D" w:rsidP="0066487F">
            <w:pPr>
              <w:rPr>
                <w:rtl/>
              </w:rPr>
            </w:pPr>
            <w:r>
              <w:rPr>
                <w:rtl/>
              </w:rPr>
              <w:t xml:space="preserve">אי לא שרית ליה </w:t>
            </w:r>
            <w:r w:rsidRPr="00105F4E">
              <w:rPr>
                <w:rStyle w:val="a3"/>
                <w:rFonts w:hint="cs"/>
                <w:rtl/>
              </w:rPr>
              <w:t xml:space="preserve">[=לטלטל] </w:t>
            </w:r>
            <w:r>
              <w:rPr>
                <w:rtl/>
              </w:rPr>
              <w:t>אתי לכבויי</w:t>
            </w:r>
            <w:r>
              <w:rPr>
                <w:rFonts w:hint="cs"/>
                <w:rtl/>
              </w:rPr>
              <w:t>.</w:t>
            </w:r>
            <w:r w:rsidR="00516C7B">
              <w:rPr>
                <w:rFonts w:hint="cs"/>
                <w:rtl/>
              </w:rPr>
              <w:t xml:space="preserve"> </w:t>
            </w:r>
            <w:r w:rsidR="00516C7B" w:rsidRPr="00516C7B">
              <w:rPr>
                <w:rStyle w:val="a3"/>
                <w:rFonts w:hint="cs"/>
                <w:rtl/>
              </w:rPr>
              <w:t>[=ולכן דווקא בדליקה התיר, אבל כשמת מוטל בחמה לא].</w:t>
            </w:r>
          </w:p>
        </w:tc>
        <w:tc>
          <w:tcPr>
            <w:tcW w:w="4274" w:type="dxa"/>
            <w:shd w:val="clear" w:color="auto" w:fill="auto"/>
          </w:tcPr>
          <w:p w14:paraId="79F0F64C" w14:textId="77777777" w:rsidR="000A692D" w:rsidRPr="00A12AE9" w:rsidRDefault="000A692D" w:rsidP="0066487F">
            <w:pPr>
              <w:rPr>
                <w:rStyle w:val="a7"/>
                <w:rtl/>
              </w:rPr>
            </w:pPr>
            <w:r w:rsidRPr="00A12AE9">
              <w:rPr>
                <w:rStyle w:val="a7"/>
                <w:rtl/>
              </w:rPr>
              <w:t xml:space="preserve">אי לא שרית ליה </w:t>
            </w:r>
            <w:proofErr w:type="spellStart"/>
            <w:r w:rsidRPr="00A12AE9">
              <w:rPr>
                <w:rStyle w:val="a7"/>
                <w:rtl/>
              </w:rPr>
              <w:t>וכו</w:t>
            </w:r>
            <w:proofErr w:type="spellEnd"/>
            <w:r w:rsidRPr="00A12AE9">
              <w:rPr>
                <w:rStyle w:val="a7"/>
                <w:rtl/>
              </w:rPr>
              <w:t xml:space="preserve">'. אבל במוטל לחמה לא שרי: </w:t>
            </w:r>
          </w:p>
        </w:tc>
      </w:tr>
      <w:tr w:rsidR="000A692D" w14:paraId="6E5DAC15" w14:textId="77777777" w:rsidTr="006C4D62">
        <w:tc>
          <w:tcPr>
            <w:tcW w:w="4273" w:type="dxa"/>
            <w:shd w:val="clear" w:color="auto" w:fill="auto"/>
          </w:tcPr>
          <w:p w14:paraId="3DA0704C" w14:textId="77777777" w:rsidR="000A692D" w:rsidRDefault="000A692D" w:rsidP="0066487F">
            <w:pPr>
              <w:rPr>
                <w:rtl/>
              </w:rPr>
            </w:pPr>
            <w:proofErr w:type="spellStart"/>
            <w:r>
              <w:rPr>
                <w:rtl/>
              </w:rPr>
              <w:t>א''ר</w:t>
            </w:r>
            <w:proofErr w:type="spellEnd"/>
            <w:r>
              <w:rPr>
                <w:rtl/>
              </w:rPr>
              <w:t xml:space="preserve"> יהודה בן </w:t>
            </w:r>
            <w:proofErr w:type="spellStart"/>
            <w:r>
              <w:rPr>
                <w:rtl/>
              </w:rPr>
              <w:t>שילא</w:t>
            </w:r>
            <w:proofErr w:type="spellEnd"/>
            <w:r>
              <w:rPr>
                <w:rtl/>
              </w:rPr>
              <w:t xml:space="preserve"> </w:t>
            </w:r>
            <w:proofErr w:type="spellStart"/>
            <w:r>
              <w:rPr>
                <w:rtl/>
              </w:rPr>
              <w:t>א''ר</w:t>
            </w:r>
            <w:proofErr w:type="spellEnd"/>
            <w:r>
              <w:rPr>
                <w:rtl/>
              </w:rPr>
              <w:t xml:space="preserve"> אסי </w:t>
            </w:r>
            <w:proofErr w:type="spellStart"/>
            <w:r>
              <w:rPr>
                <w:rtl/>
              </w:rPr>
              <w:t>א''ר</w:t>
            </w:r>
            <w:proofErr w:type="spellEnd"/>
            <w:r>
              <w:rPr>
                <w:rtl/>
              </w:rPr>
              <w:t xml:space="preserve"> יוחנן</w:t>
            </w:r>
            <w:r>
              <w:rPr>
                <w:rFonts w:hint="cs"/>
                <w:rtl/>
              </w:rPr>
              <w:t>:</w:t>
            </w:r>
            <w:r>
              <w:rPr>
                <w:rtl/>
              </w:rPr>
              <w:t xml:space="preserve"> </w:t>
            </w:r>
            <w:r w:rsidR="00A12AE9">
              <w:rPr>
                <w:rStyle w:val="a9"/>
                <w:rtl/>
              </w:rPr>
              <w:t>הלכה כר' יהודה בן לקיש במת</w:t>
            </w:r>
            <w:r w:rsidR="00A12AE9">
              <w:rPr>
                <w:rStyle w:val="a9"/>
                <w:rFonts w:hint="cs"/>
                <w:rtl/>
              </w:rPr>
              <w:t>.</w:t>
            </w:r>
          </w:p>
        </w:tc>
        <w:tc>
          <w:tcPr>
            <w:tcW w:w="4274" w:type="dxa"/>
            <w:shd w:val="clear" w:color="auto" w:fill="auto"/>
          </w:tcPr>
          <w:p w14:paraId="4F00D7A5" w14:textId="77777777" w:rsidR="000A692D" w:rsidRPr="00A12AE9" w:rsidRDefault="000A692D" w:rsidP="0066487F">
            <w:pPr>
              <w:rPr>
                <w:rStyle w:val="a7"/>
                <w:rtl/>
              </w:rPr>
            </w:pPr>
          </w:p>
        </w:tc>
      </w:tr>
    </w:tbl>
    <w:p w14:paraId="1A9F84FD" w14:textId="42F0D5B9" w:rsidR="000A692D" w:rsidRDefault="009F2B39" w:rsidP="009F2B39">
      <w:pPr>
        <w:pStyle w:val="3"/>
      </w:pPr>
      <w:r>
        <w:rPr>
          <w:rFonts w:hint="cs"/>
          <w:rtl/>
        </w:rPr>
        <w:t>מותר השמן שבנר</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0A692D" w14:paraId="59C716BC" w14:textId="77777777" w:rsidTr="00910DD8">
        <w:tc>
          <w:tcPr>
            <w:tcW w:w="4273" w:type="dxa"/>
            <w:shd w:val="clear" w:color="auto" w:fill="auto"/>
          </w:tcPr>
          <w:p w14:paraId="74BD8BFD" w14:textId="77777777" w:rsidR="00D90A6A" w:rsidRDefault="00D90A6A" w:rsidP="0066487F">
            <w:pPr>
              <w:rPr>
                <w:rStyle w:val="a8"/>
                <w:rtl/>
              </w:rPr>
            </w:pPr>
            <w:r w:rsidRPr="00DE3197">
              <w:rPr>
                <w:rStyle w:val="a3"/>
                <w:rFonts w:hint="cs"/>
                <w:rtl/>
              </w:rPr>
              <w:t xml:space="preserve">[=ציטוט המשנה </w:t>
            </w:r>
            <w:proofErr w:type="spellStart"/>
            <w:r w:rsidRPr="00DE3197">
              <w:rPr>
                <w:rStyle w:val="a3"/>
                <w:rFonts w:hint="cs"/>
                <w:rtl/>
              </w:rPr>
              <w:t>מב,ב</w:t>
            </w:r>
            <w:proofErr w:type="spellEnd"/>
            <w:r w:rsidRPr="00DE3197">
              <w:rPr>
                <w:rStyle w:val="a3"/>
                <w:rFonts w:hint="cs"/>
                <w:rtl/>
              </w:rPr>
              <w:t>:]</w:t>
            </w:r>
            <w:r>
              <w:rPr>
                <w:rFonts w:hint="cs"/>
                <w:rtl/>
              </w:rPr>
              <w:t xml:space="preserve"> </w:t>
            </w:r>
            <w:r w:rsidR="000A692D" w:rsidRPr="00D90A6A">
              <w:rPr>
                <w:rStyle w:val="a8"/>
                <w:rtl/>
              </w:rPr>
              <w:t xml:space="preserve">אין </w:t>
            </w:r>
            <w:proofErr w:type="spellStart"/>
            <w:r w:rsidR="000A692D" w:rsidRPr="00D90A6A">
              <w:rPr>
                <w:rStyle w:val="a8"/>
                <w:rtl/>
              </w:rPr>
              <w:t>ניאותין</w:t>
            </w:r>
            <w:proofErr w:type="spellEnd"/>
            <w:r w:rsidR="000A692D" w:rsidRPr="00D90A6A">
              <w:rPr>
                <w:rStyle w:val="a8"/>
                <w:rtl/>
              </w:rPr>
              <w:t xml:space="preserve"> הימנו לפי שאינו מן המוכן</w:t>
            </w:r>
            <w:r>
              <w:rPr>
                <w:rStyle w:val="a8"/>
                <w:rFonts w:hint="cs"/>
                <w:rtl/>
              </w:rPr>
              <w:t>.</w:t>
            </w:r>
          </w:p>
          <w:p w14:paraId="1FDB01AB" w14:textId="77777777" w:rsidR="009F2B39" w:rsidRDefault="000A692D" w:rsidP="0066487F">
            <w:pPr>
              <w:rPr>
                <w:rStyle w:val="a8"/>
                <w:rtl/>
              </w:rPr>
            </w:pPr>
            <w:r>
              <w:rPr>
                <w:rtl/>
              </w:rPr>
              <w:t>תנו רבנן</w:t>
            </w:r>
            <w:r w:rsidR="00D90A6A">
              <w:rPr>
                <w:rFonts w:hint="cs"/>
                <w:rtl/>
              </w:rPr>
              <w:t>:</w:t>
            </w:r>
            <w:r>
              <w:rPr>
                <w:rtl/>
              </w:rPr>
              <w:t xml:space="preserve"> </w:t>
            </w:r>
            <w:r w:rsidRPr="00D90A6A">
              <w:rPr>
                <w:rStyle w:val="a8"/>
                <w:rtl/>
              </w:rPr>
              <w:t>מותר השמן שבנר ושבקערה אסור</w:t>
            </w:r>
            <w:r w:rsidR="00D90A6A">
              <w:rPr>
                <w:rStyle w:val="a8"/>
                <w:rFonts w:hint="cs"/>
                <w:rtl/>
              </w:rPr>
              <w:t>.</w:t>
            </w:r>
            <w:r w:rsidRPr="00D90A6A">
              <w:rPr>
                <w:rStyle w:val="a8"/>
                <w:rtl/>
              </w:rPr>
              <w:t xml:space="preserve"> </w:t>
            </w:r>
          </w:p>
          <w:p w14:paraId="26B05DF3" w14:textId="35CB6C40" w:rsidR="000A692D" w:rsidRDefault="000A692D" w:rsidP="0066487F">
            <w:pPr>
              <w:rPr>
                <w:rtl/>
              </w:rPr>
            </w:pPr>
            <w:r w:rsidRPr="00D90A6A">
              <w:rPr>
                <w:rStyle w:val="a8"/>
                <w:rtl/>
              </w:rPr>
              <w:t>ורבי שמעון מתיר</w:t>
            </w:r>
            <w:r w:rsidR="009F2B39">
              <w:rPr>
                <w:rStyle w:val="a8"/>
                <w:rFonts w:hint="cs"/>
                <w:rtl/>
              </w:rPr>
              <w:t>.</w:t>
            </w:r>
          </w:p>
        </w:tc>
        <w:tc>
          <w:tcPr>
            <w:tcW w:w="4274" w:type="dxa"/>
            <w:shd w:val="clear" w:color="auto" w:fill="auto"/>
          </w:tcPr>
          <w:p w14:paraId="571102A0" w14:textId="77777777" w:rsidR="00910DD8" w:rsidRDefault="00910DD8" w:rsidP="0066487F">
            <w:pPr>
              <w:rPr>
                <w:rFonts w:cs="Guttman Rashi"/>
                <w:rtl/>
              </w:rPr>
            </w:pPr>
          </w:p>
          <w:p w14:paraId="429E9BAD" w14:textId="77777777" w:rsidR="000A692D" w:rsidRPr="00910DD8" w:rsidRDefault="000A692D" w:rsidP="00910DD8">
            <w:pPr>
              <w:jc w:val="right"/>
              <w:rPr>
                <w:rFonts w:cs="Guttman Rashi"/>
                <w:rtl/>
              </w:rPr>
            </w:pPr>
          </w:p>
        </w:tc>
      </w:tr>
    </w:tbl>
    <w:p w14:paraId="45C010CC" w14:textId="52CEA5AC" w:rsidR="000A692D" w:rsidRDefault="009473B3" w:rsidP="009473B3">
      <w:pPr>
        <w:pStyle w:val="3"/>
      </w:pPr>
      <w:r>
        <w:rPr>
          <w:rFonts w:hint="cs"/>
          <w:rtl/>
        </w:rPr>
        <w:t xml:space="preserve">משנה: </w:t>
      </w:r>
      <w:proofErr w:type="spellStart"/>
      <w:r>
        <w:rPr>
          <w:rFonts w:hint="cs"/>
          <w:rtl/>
        </w:rPr>
        <w:t>מטלטלין</w:t>
      </w:r>
      <w:proofErr w:type="spellEnd"/>
      <w:r>
        <w:rPr>
          <w:rFonts w:hint="cs"/>
          <w:rtl/>
        </w:rPr>
        <w:t xml:space="preserve"> נר חדש</w:t>
      </w:r>
    </w:p>
    <w:tbl>
      <w:tblPr>
        <w:bidiVisual/>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4279"/>
      </w:tblGrid>
      <w:tr w:rsidR="00DF5BF6" w14:paraId="0CA4E21E" w14:textId="77777777" w:rsidTr="00383472">
        <w:tc>
          <w:tcPr>
            <w:tcW w:w="4279" w:type="dxa"/>
            <w:shd w:val="clear" w:color="auto" w:fill="auto"/>
          </w:tcPr>
          <w:p w14:paraId="74514E87" w14:textId="655396D7" w:rsidR="00DF5BF6" w:rsidRDefault="00DF5BF6" w:rsidP="00DF5BF6">
            <w:pPr>
              <w:rPr>
                <w:rtl/>
              </w:rPr>
            </w:pPr>
            <w:r>
              <w:rPr>
                <w:rtl/>
              </w:rPr>
              <w:t>מתני'</w:t>
            </w:r>
          </w:p>
          <w:p w14:paraId="6E3E8AE0" w14:textId="77777777" w:rsidR="00DF5BF6" w:rsidRPr="006C58B4" w:rsidRDefault="00DF5BF6" w:rsidP="00DF5BF6">
            <w:pPr>
              <w:rPr>
                <w:rStyle w:val="a3"/>
                <w:rtl/>
              </w:rPr>
            </w:pPr>
            <w:proofErr w:type="spellStart"/>
            <w:r w:rsidRPr="00DF5BF6">
              <w:rPr>
                <w:rStyle w:val="a8"/>
                <w:rtl/>
              </w:rPr>
              <w:t>מטלטלין</w:t>
            </w:r>
            <w:proofErr w:type="spellEnd"/>
            <w:r w:rsidRPr="00DF5BF6">
              <w:rPr>
                <w:rStyle w:val="a8"/>
                <w:rtl/>
              </w:rPr>
              <w:t xml:space="preserve"> נר חדש </w:t>
            </w:r>
            <w:r w:rsidRPr="006C58B4">
              <w:rPr>
                <w:rStyle w:val="a3"/>
                <w:rFonts w:hint="cs"/>
                <w:rtl/>
              </w:rPr>
              <w:t xml:space="preserve">[=שאינו מאוס], </w:t>
            </w:r>
            <w:r w:rsidRPr="00DF5BF6">
              <w:rPr>
                <w:rStyle w:val="a8"/>
                <w:rtl/>
              </w:rPr>
              <w:t>אבל לא ישן</w:t>
            </w:r>
            <w:r>
              <w:rPr>
                <w:rStyle w:val="a8"/>
                <w:rFonts w:hint="cs"/>
                <w:rtl/>
              </w:rPr>
              <w:t xml:space="preserve"> </w:t>
            </w:r>
            <w:r w:rsidRPr="006C58B4">
              <w:rPr>
                <w:rStyle w:val="a3"/>
                <w:rFonts w:hint="cs"/>
                <w:rtl/>
              </w:rPr>
              <w:t>[=שמוקצה מחמת מיאוס].</w:t>
            </w:r>
            <w:r w:rsidRPr="006C58B4">
              <w:rPr>
                <w:rStyle w:val="a3"/>
                <w:rtl/>
              </w:rPr>
              <w:t xml:space="preserve"> </w:t>
            </w:r>
          </w:p>
          <w:p w14:paraId="70629AB3" w14:textId="77777777" w:rsidR="00DF5BF6" w:rsidRPr="00DF5BF6" w:rsidRDefault="00DF5BF6" w:rsidP="00DF5BF6">
            <w:pPr>
              <w:rPr>
                <w:bCs/>
                <w:color w:val="0070C0"/>
                <w:rtl/>
              </w:rPr>
            </w:pPr>
            <w:r w:rsidRPr="00DF5BF6">
              <w:rPr>
                <w:rStyle w:val="a8"/>
                <w:rtl/>
              </w:rPr>
              <w:t>רבי שמעון אומר</w:t>
            </w:r>
            <w:r>
              <w:rPr>
                <w:rStyle w:val="a8"/>
                <w:rFonts w:hint="cs"/>
                <w:rtl/>
              </w:rPr>
              <w:t>:</w:t>
            </w:r>
            <w:r w:rsidRPr="00DF5BF6">
              <w:rPr>
                <w:rStyle w:val="a8"/>
                <w:rtl/>
              </w:rPr>
              <w:t xml:space="preserve"> כל הנרות </w:t>
            </w:r>
            <w:proofErr w:type="spellStart"/>
            <w:r w:rsidRPr="00DF5BF6">
              <w:rPr>
                <w:rStyle w:val="a8"/>
                <w:rtl/>
              </w:rPr>
              <w:t>מטלטלין</w:t>
            </w:r>
            <w:proofErr w:type="spellEnd"/>
            <w:r>
              <w:rPr>
                <w:rStyle w:val="a8"/>
                <w:rFonts w:hint="cs"/>
                <w:rtl/>
              </w:rPr>
              <w:t xml:space="preserve"> </w:t>
            </w:r>
            <w:r w:rsidRPr="006C58B4">
              <w:rPr>
                <w:rStyle w:val="a3"/>
                <w:rFonts w:hint="cs"/>
                <w:rtl/>
              </w:rPr>
              <w:t>[=אפילו ישן],</w:t>
            </w:r>
            <w:r w:rsidRPr="00DF5BF6">
              <w:rPr>
                <w:rStyle w:val="a8"/>
                <w:rtl/>
              </w:rPr>
              <w:t xml:space="preserve"> </w:t>
            </w:r>
            <w:r w:rsidR="006C58B4">
              <w:rPr>
                <w:rStyle w:val="a8"/>
                <w:rtl/>
              </w:rPr>
              <w:t>חוץ מן הנר הדולק בשבת</w:t>
            </w:r>
            <w:r w:rsidR="006C58B4">
              <w:rPr>
                <w:rStyle w:val="a8"/>
                <w:rFonts w:hint="cs"/>
                <w:rtl/>
              </w:rPr>
              <w:t>.</w:t>
            </w:r>
            <w:r w:rsidRPr="00DF5BF6">
              <w:rPr>
                <w:rStyle w:val="a8"/>
                <w:rtl/>
              </w:rPr>
              <w:t xml:space="preserve"> </w:t>
            </w:r>
          </w:p>
        </w:tc>
        <w:tc>
          <w:tcPr>
            <w:tcW w:w="4279" w:type="dxa"/>
            <w:shd w:val="clear" w:color="auto" w:fill="auto"/>
          </w:tcPr>
          <w:p w14:paraId="11D5B174" w14:textId="77777777" w:rsidR="006C58B4" w:rsidRDefault="00DF5BF6" w:rsidP="00DF5BF6">
            <w:pPr>
              <w:rPr>
                <w:rStyle w:val="a7"/>
                <w:rtl/>
              </w:rPr>
            </w:pPr>
            <w:r w:rsidRPr="00DF5BF6">
              <w:rPr>
                <w:rStyle w:val="a7"/>
                <w:rtl/>
              </w:rPr>
              <w:t xml:space="preserve">מתני' </w:t>
            </w:r>
          </w:p>
          <w:p w14:paraId="4E055C52" w14:textId="77777777" w:rsidR="00DF5BF6" w:rsidRDefault="00DF5BF6" w:rsidP="00DF5BF6">
            <w:pPr>
              <w:rPr>
                <w:rStyle w:val="a7"/>
                <w:rtl/>
              </w:rPr>
            </w:pPr>
            <w:proofErr w:type="spellStart"/>
            <w:r w:rsidRPr="006C58B4">
              <w:rPr>
                <w:rStyle w:val="a7"/>
                <w:b/>
                <w:bCs/>
                <w:rtl/>
              </w:rPr>
              <w:t>מטלטלין</w:t>
            </w:r>
            <w:proofErr w:type="spellEnd"/>
            <w:r w:rsidRPr="006C58B4">
              <w:rPr>
                <w:rStyle w:val="a7"/>
                <w:b/>
                <w:bCs/>
                <w:rtl/>
              </w:rPr>
              <w:t xml:space="preserve"> נר חדש</w:t>
            </w:r>
            <w:r w:rsidRPr="00DF5BF6">
              <w:rPr>
                <w:rStyle w:val="a7"/>
                <w:rtl/>
              </w:rPr>
              <w:t xml:space="preserve">. שאינו מאוס וחזי </w:t>
            </w:r>
            <w:proofErr w:type="spellStart"/>
            <w:r w:rsidRPr="00DF5BF6">
              <w:rPr>
                <w:rStyle w:val="a7"/>
                <w:rtl/>
              </w:rPr>
              <w:t>לאישת</w:t>
            </w:r>
            <w:r w:rsidR="006C58B4">
              <w:rPr>
                <w:rStyle w:val="a7"/>
                <w:rtl/>
              </w:rPr>
              <w:t>מושי</w:t>
            </w:r>
            <w:proofErr w:type="spellEnd"/>
            <w:r w:rsidR="006C58B4">
              <w:rPr>
                <w:rStyle w:val="a7"/>
                <w:rtl/>
              </w:rPr>
              <w:t xml:space="preserve"> </w:t>
            </w:r>
            <w:proofErr w:type="spellStart"/>
            <w:r w:rsidR="006C58B4">
              <w:rPr>
                <w:rStyle w:val="a7"/>
                <w:rtl/>
              </w:rPr>
              <w:t>להדיא</w:t>
            </w:r>
            <w:proofErr w:type="spellEnd"/>
            <w:r w:rsidR="006C58B4">
              <w:rPr>
                <w:rStyle w:val="a7"/>
                <w:rtl/>
              </w:rPr>
              <w:t xml:space="preserve"> שלא דלק בו נר מעולם</w:t>
            </w:r>
            <w:r w:rsidR="006C58B4">
              <w:rPr>
                <w:rStyle w:val="a7"/>
                <w:rFonts w:hint="cs"/>
                <w:rtl/>
              </w:rPr>
              <w:t>.</w:t>
            </w:r>
          </w:p>
          <w:p w14:paraId="3EB3A3EF" w14:textId="77777777" w:rsidR="00DF5BF6" w:rsidRPr="00DF5BF6" w:rsidRDefault="00DF5BF6" w:rsidP="00DF5BF6">
            <w:pPr>
              <w:rPr>
                <w:rStyle w:val="a7"/>
                <w:rtl/>
              </w:rPr>
            </w:pPr>
            <w:r w:rsidRPr="006C58B4">
              <w:rPr>
                <w:rStyle w:val="a7"/>
                <w:b/>
                <w:bCs/>
                <w:rtl/>
              </w:rPr>
              <w:t>אבל לא ישן</w:t>
            </w:r>
            <w:r w:rsidRPr="00DF5BF6">
              <w:rPr>
                <w:rStyle w:val="a7"/>
                <w:rtl/>
              </w:rPr>
              <w:t xml:space="preserve">. </w:t>
            </w:r>
            <w:proofErr w:type="spellStart"/>
            <w:r w:rsidRPr="00DF5BF6">
              <w:rPr>
                <w:rStyle w:val="a7"/>
                <w:rtl/>
              </w:rPr>
              <w:t>דמוקצה</w:t>
            </w:r>
            <w:proofErr w:type="spellEnd"/>
            <w:r w:rsidRPr="00DF5BF6">
              <w:rPr>
                <w:rStyle w:val="a7"/>
                <w:rtl/>
              </w:rPr>
              <w:t xml:space="preserve"> מחמת מיאוס הוא: </w:t>
            </w:r>
          </w:p>
        </w:tc>
      </w:tr>
      <w:tr w:rsidR="005B3B36" w14:paraId="14E10798" w14:textId="77777777" w:rsidTr="00383472">
        <w:tc>
          <w:tcPr>
            <w:tcW w:w="4279" w:type="dxa"/>
            <w:shd w:val="clear" w:color="auto" w:fill="auto"/>
          </w:tcPr>
          <w:p w14:paraId="2C8347A8" w14:textId="77777777" w:rsidR="005B3B36" w:rsidRDefault="005B3B36" w:rsidP="005B3B36">
            <w:pPr>
              <w:rPr>
                <w:rtl/>
              </w:rPr>
            </w:pPr>
            <w:r>
              <w:rPr>
                <w:rtl/>
              </w:rPr>
              <w:t xml:space="preserve">גמ' </w:t>
            </w:r>
          </w:p>
          <w:p w14:paraId="4360B8B2" w14:textId="77777777" w:rsidR="005B3B36" w:rsidRDefault="005B3B36" w:rsidP="005B3B36">
            <w:pPr>
              <w:rPr>
                <w:rtl/>
              </w:rPr>
            </w:pPr>
            <w:proofErr w:type="spellStart"/>
            <w:r>
              <w:rPr>
                <w:rtl/>
              </w:rPr>
              <w:t>ת''ר</w:t>
            </w:r>
            <w:proofErr w:type="spellEnd"/>
            <w:r w:rsidR="00CF2DAB">
              <w:rPr>
                <w:rFonts w:hint="cs"/>
                <w:rtl/>
              </w:rPr>
              <w:t>,</w:t>
            </w:r>
            <w:r>
              <w:rPr>
                <w:rtl/>
              </w:rPr>
              <w:t xml:space="preserve"> </w:t>
            </w:r>
          </w:p>
          <w:p w14:paraId="709A5522" w14:textId="77777777" w:rsidR="005B3B36" w:rsidRDefault="005B3B36" w:rsidP="005B3B36">
            <w:pPr>
              <w:rPr>
                <w:rStyle w:val="a8"/>
                <w:rtl/>
              </w:rPr>
            </w:pPr>
            <w:proofErr w:type="spellStart"/>
            <w:r w:rsidRPr="00DF5BF6">
              <w:rPr>
                <w:rStyle w:val="a8"/>
                <w:rtl/>
              </w:rPr>
              <w:t>מטלטלין</w:t>
            </w:r>
            <w:proofErr w:type="spellEnd"/>
            <w:r w:rsidRPr="00DF5BF6">
              <w:rPr>
                <w:rStyle w:val="a8"/>
                <w:rtl/>
              </w:rPr>
              <w:t xml:space="preserve"> נר חדש</w:t>
            </w:r>
            <w:r>
              <w:rPr>
                <w:rStyle w:val="a8"/>
                <w:rFonts w:hint="cs"/>
                <w:rtl/>
              </w:rPr>
              <w:t>,</w:t>
            </w:r>
            <w:r w:rsidRPr="00DF5BF6">
              <w:rPr>
                <w:rStyle w:val="a8"/>
                <w:rtl/>
              </w:rPr>
              <w:t xml:space="preserve"> אבל לא ישן</w:t>
            </w:r>
            <w:r>
              <w:rPr>
                <w:rStyle w:val="a8"/>
                <w:rFonts w:hint="cs"/>
                <w:rtl/>
              </w:rPr>
              <w:t>,</w:t>
            </w:r>
            <w:r>
              <w:rPr>
                <w:rStyle w:val="a8"/>
                <w:rtl/>
              </w:rPr>
              <w:t xml:space="preserve"> דברי רבי יהודה</w:t>
            </w:r>
            <w:r>
              <w:rPr>
                <w:rStyle w:val="a8"/>
                <w:rFonts w:hint="cs"/>
                <w:rtl/>
              </w:rPr>
              <w:t>.</w:t>
            </w:r>
          </w:p>
          <w:p w14:paraId="6BC0FCB3" w14:textId="55CD4FB1" w:rsidR="005B3B36" w:rsidRPr="00327101" w:rsidRDefault="005B3B36" w:rsidP="005B3B36">
            <w:pPr>
              <w:rPr>
                <w:rStyle w:val="a3"/>
                <w:rtl/>
              </w:rPr>
            </w:pPr>
            <w:proofErr w:type="spellStart"/>
            <w:r w:rsidRPr="00DF5BF6">
              <w:rPr>
                <w:rStyle w:val="a8"/>
                <w:rtl/>
              </w:rPr>
              <w:t>ר''מ</w:t>
            </w:r>
            <w:proofErr w:type="spellEnd"/>
            <w:r w:rsidRPr="00DF5BF6">
              <w:rPr>
                <w:rStyle w:val="a8"/>
                <w:rtl/>
              </w:rPr>
              <w:t xml:space="preserve"> אומר</w:t>
            </w:r>
            <w:r>
              <w:rPr>
                <w:rStyle w:val="a8"/>
                <w:rFonts w:hint="cs"/>
                <w:rtl/>
              </w:rPr>
              <w:t>:</w:t>
            </w:r>
            <w:r w:rsidRPr="00DF5BF6">
              <w:rPr>
                <w:rStyle w:val="a8"/>
                <w:rtl/>
              </w:rPr>
              <w:t xml:space="preserve"> כל הנרות </w:t>
            </w:r>
            <w:proofErr w:type="spellStart"/>
            <w:r w:rsidRPr="00DF5BF6">
              <w:rPr>
                <w:rStyle w:val="a8"/>
                <w:rtl/>
              </w:rPr>
              <w:t>מטלטלין</w:t>
            </w:r>
            <w:proofErr w:type="spellEnd"/>
            <w:r w:rsidR="00327101">
              <w:rPr>
                <w:rStyle w:val="a8"/>
                <w:rFonts w:hint="cs"/>
                <w:rtl/>
              </w:rPr>
              <w:t xml:space="preserve"> </w:t>
            </w:r>
            <w:r w:rsidR="00327101" w:rsidRPr="00AE02E3">
              <w:rPr>
                <w:rStyle w:val="a3"/>
                <w:rFonts w:hint="cs"/>
                <w:rtl/>
              </w:rPr>
              <w:t>[=וגם נר ישן]</w:t>
            </w:r>
            <w:r w:rsidRPr="00AE02E3">
              <w:rPr>
                <w:rStyle w:val="a3"/>
                <w:rFonts w:hint="cs"/>
                <w:rtl/>
              </w:rPr>
              <w:t>,</w:t>
            </w:r>
            <w:r w:rsidRPr="00AE02E3">
              <w:rPr>
                <w:rStyle w:val="a3"/>
                <w:rtl/>
              </w:rPr>
              <w:t xml:space="preserve"> </w:t>
            </w:r>
            <w:r>
              <w:rPr>
                <w:rStyle w:val="a8"/>
                <w:rtl/>
              </w:rPr>
              <w:t>חוץ מן הנר שהדליקו בו בשבת</w:t>
            </w:r>
            <w:r w:rsidR="00583F0F">
              <w:rPr>
                <w:rStyle w:val="a8"/>
                <w:rFonts w:hint="cs"/>
                <w:rtl/>
              </w:rPr>
              <w:t xml:space="preserve"> </w:t>
            </w:r>
            <w:r w:rsidR="00583F0F" w:rsidRPr="00327101">
              <w:rPr>
                <w:rStyle w:val="a3"/>
                <w:rFonts w:hint="cs"/>
                <w:rtl/>
              </w:rPr>
              <w:t>[=</w:t>
            </w:r>
            <w:r w:rsidR="00AE02E3">
              <w:rPr>
                <w:rStyle w:val="a3"/>
                <w:rFonts w:hint="cs"/>
                <w:rtl/>
              </w:rPr>
              <w:t xml:space="preserve">שאסור לטלטל </w:t>
            </w:r>
            <w:r w:rsidR="00583F0F" w:rsidRPr="00327101">
              <w:rPr>
                <w:rStyle w:val="a3"/>
                <w:rFonts w:hint="cs"/>
                <w:rtl/>
              </w:rPr>
              <w:t>אפילו לאחר שכבה הנר]</w:t>
            </w:r>
            <w:r w:rsidRPr="00327101">
              <w:rPr>
                <w:rStyle w:val="a3"/>
                <w:rFonts w:hint="cs"/>
                <w:rtl/>
              </w:rPr>
              <w:t>.</w:t>
            </w:r>
          </w:p>
          <w:p w14:paraId="65AB48E6" w14:textId="77777777" w:rsidR="005B3B36" w:rsidRDefault="005B3B36" w:rsidP="005B3B36">
            <w:pPr>
              <w:rPr>
                <w:rStyle w:val="a8"/>
                <w:rtl/>
              </w:rPr>
            </w:pPr>
            <w:r w:rsidRPr="00DF5BF6">
              <w:rPr>
                <w:rStyle w:val="a8"/>
                <w:rtl/>
              </w:rPr>
              <w:t>ר' שמעון אומר</w:t>
            </w:r>
            <w:r>
              <w:rPr>
                <w:rStyle w:val="a8"/>
                <w:rFonts w:hint="cs"/>
                <w:rtl/>
              </w:rPr>
              <w:t>:</w:t>
            </w:r>
            <w:r>
              <w:rPr>
                <w:rStyle w:val="a8"/>
                <w:rtl/>
              </w:rPr>
              <w:t xml:space="preserve"> חוץ מן הנר הדולק בשבת</w:t>
            </w:r>
            <w:r>
              <w:rPr>
                <w:rStyle w:val="a8"/>
                <w:rFonts w:hint="cs"/>
                <w:rtl/>
              </w:rPr>
              <w:t xml:space="preserve">. </w:t>
            </w:r>
            <w:r w:rsidRPr="00CF2DAB">
              <w:rPr>
                <w:rStyle w:val="a3"/>
                <w:rFonts w:hint="cs"/>
                <w:rtl/>
              </w:rPr>
              <w:t>[=בזמן שדולק, שמא יכבה הנר].</w:t>
            </w:r>
            <w:r>
              <w:rPr>
                <w:rStyle w:val="a8"/>
                <w:rFonts w:hint="cs"/>
                <w:rtl/>
              </w:rPr>
              <w:t xml:space="preserve"> </w:t>
            </w:r>
            <w:r w:rsidRPr="00DF5BF6">
              <w:rPr>
                <w:rStyle w:val="a8"/>
                <w:rtl/>
              </w:rPr>
              <w:t>כבתה מותר לטלטלה</w:t>
            </w:r>
            <w:r>
              <w:rPr>
                <w:rStyle w:val="a8"/>
                <w:rFonts w:hint="cs"/>
                <w:rtl/>
              </w:rPr>
              <w:t>.</w:t>
            </w:r>
            <w:r w:rsidRPr="00DF5BF6">
              <w:rPr>
                <w:rStyle w:val="a8"/>
                <w:rtl/>
              </w:rPr>
              <w:t xml:space="preserve"> אבל כוס וק</w:t>
            </w:r>
            <w:r>
              <w:rPr>
                <w:rStyle w:val="a8"/>
                <w:rtl/>
              </w:rPr>
              <w:t>ערה ועששית לא יזיזם ממקומם</w:t>
            </w:r>
            <w:r>
              <w:rPr>
                <w:rStyle w:val="a8"/>
                <w:rFonts w:hint="cs"/>
                <w:rtl/>
              </w:rPr>
              <w:t>.</w:t>
            </w:r>
            <w:r w:rsidR="00583F0F">
              <w:rPr>
                <w:rStyle w:val="a8"/>
                <w:rFonts w:hint="cs"/>
                <w:rtl/>
              </w:rPr>
              <w:t xml:space="preserve"> </w:t>
            </w:r>
            <w:r w:rsidR="00583F0F" w:rsidRPr="00583F0F">
              <w:rPr>
                <w:rStyle w:val="a3"/>
                <w:rFonts w:hint="cs"/>
                <w:rtl/>
              </w:rPr>
              <w:t>[=אפילו לאחר שכבה הנר].</w:t>
            </w:r>
          </w:p>
          <w:p w14:paraId="771892B7" w14:textId="77777777" w:rsidR="005B3B36" w:rsidRPr="005B3B36" w:rsidRDefault="005B3B36" w:rsidP="005B3B36">
            <w:pPr>
              <w:rPr>
                <w:bCs/>
                <w:color w:val="0070C0"/>
                <w:rtl/>
              </w:rPr>
            </w:pPr>
            <w:r w:rsidRPr="00DF5BF6">
              <w:rPr>
                <w:rStyle w:val="a8"/>
                <w:rtl/>
              </w:rPr>
              <w:lastRenderedPageBreak/>
              <w:t>ור' אליעזר בר' שמעון אומר</w:t>
            </w:r>
            <w:r>
              <w:rPr>
                <w:rStyle w:val="a8"/>
                <w:rFonts w:hint="cs"/>
                <w:rtl/>
              </w:rPr>
              <w:t>:</w:t>
            </w:r>
            <w:r w:rsidRPr="00DF5BF6">
              <w:rPr>
                <w:rStyle w:val="a8"/>
                <w:rtl/>
              </w:rPr>
              <w:t xml:space="preserve"> מסתפק מן הנר הכבה ומן השמן המטפטף</w:t>
            </w:r>
            <w:r>
              <w:rPr>
                <w:rStyle w:val="a8"/>
                <w:rFonts w:hint="cs"/>
                <w:rtl/>
              </w:rPr>
              <w:t>,</w:t>
            </w:r>
            <w:r>
              <w:rPr>
                <w:rStyle w:val="a8"/>
                <w:rtl/>
              </w:rPr>
              <w:t xml:space="preserve"> ואפי' בשעה שהנר דולק</w:t>
            </w:r>
            <w:r>
              <w:rPr>
                <w:rStyle w:val="a8"/>
                <w:rFonts w:hint="cs"/>
                <w:rtl/>
              </w:rPr>
              <w:t>.</w:t>
            </w:r>
          </w:p>
        </w:tc>
        <w:tc>
          <w:tcPr>
            <w:tcW w:w="4279" w:type="dxa"/>
            <w:shd w:val="clear" w:color="auto" w:fill="auto"/>
          </w:tcPr>
          <w:p w14:paraId="04C17DA8" w14:textId="77777777" w:rsidR="005B3B36" w:rsidRDefault="005B3B36" w:rsidP="005B3B36">
            <w:pPr>
              <w:rPr>
                <w:rStyle w:val="a7"/>
                <w:rtl/>
              </w:rPr>
            </w:pPr>
            <w:r w:rsidRPr="00DF5BF6">
              <w:rPr>
                <w:rStyle w:val="a7"/>
                <w:rtl/>
              </w:rPr>
              <w:lastRenderedPageBreak/>
              <w:t xml:space="preserve">גמ' </w:t>
            </w:r>
          </w:p>
          <w:p w14:paraId="0DFE3D39" w14:textId="77777777" w:rsidR="005B3B36" w:rsidRDefault="005B3B36" w:rsidP="005B3B36">
            <w:pPr>
              <w:rPr>
                <w:rStyle w:val="a7"/>
                <w:rtl/>
              </w:rPr>
            </w:pPr>
            <w:r w:rsidRPr="00583F0F">
              <w:rPr>
                <w:rStyle w:val="a7"/>
                <w:b/>
                <w:bCs/>
                <w:rtl/>
              </w:rPr>
              <w:t>חוץ מן הנר שהדליקו</w:t>
            </w:r>
            <w:r w:rsidRPr="00DF5BF6">
              <w:rPr>
                <w:rStyle w:val="a7"/>
                <w:rtl/>
              </w:rPr>
              <w:t>. ואף על גב שכבה אסור</w:t>
            </w:r>
            <w:r w:rsidR="00583F0F">
              <w:rPr>
                <w:rStyle w:val="a7"/>
                <w:rFonts w:hint="cs"/>
                <w:rtl/>
              </w:rPr>
              <w:t>,</w:t>
            </w:r>
            <w:r w:rsidRPr="00DF5BF6">
              <w:rPr>
                <w:rStyle w:val="a7"/>
                <w:rtl/>
              </w:rPr>
              <w:t xml:space="preserve"> דאית ליה לרבי מאיר מוקצה מחמת איסור</w:t>
            </w:r>
            <w:r w:rsidR="00583F0F">
              <w:rPr>
                <w:rStyle w:val="a7"/>
                <w:rFonts w:hint="cs"/>
                <w:rtl/>
              </w:rPr>
              <w:t>,</w:t>
            </w:r>
            <w:r w:rsidRPr="00DF5BF6">
              <w:rPr>
                <w:rStyle w:val="a7"/>
                <w:rtl/>
              </w:rPr>
              <w:t xml:space="preserve"> ולית ליה מוקצה מחמת מיאוס: </w:t>
            </w:r>
          </w:p>
          <w:p w14:paraId="6D7F671B" w14:textId="77777777" w:rsidR="005B3B36" w:rsidRDefault="005B3B36" w:rsidP="005B3B36">
            <w:pPr>
              <w:rPr>
                <w:rStyle w:val="a7"/>
                <w:rtl/>
              </w:rPr>
            </w:pPr>
            <w:r w:rsidRPr="00583F0F">
              <w:rPr>
                <w:rStyle w:val="a7"/>
                <w:b/>
                <w:bCs/>
                <w:rtl/>
              </w:rPr>
              <w:t>חוץ מן הנר הדולק בשבת.</w:t>
            </w:r>
            <w:r w:rsidRPr="00DF5BF6">
              <w:rPr>
                <w:rStyle w:val="a7"/>
                <w:rtl/>
              </w:rPr>
              <w:t xml:space="preserve"> בעוד שהוא דולק אסור שמא יכבה הנר: </w:t>
            </w:r>
          </w:p>
          <w:p w14:paraId="4BA367E0" w14:textId="77777777" w:rsidR="005B3B36" w:rsidRDefault="005B3B36" w:rsidP="005B3B36">
            <w:pPr>
              <w:rPr>
                <w:rStyle w:val="a7"/>
                <w:rtl/>
              </w:rPr>
            </w:pPr>
            <w:r w:rsidRPr="00DF5BF6">
              <w:rPr>
                <w:rStyle w:val="a7"/>
                <w:rtl/>
              </w:rPr>
              <w:t xml:space="preserve">עששית. כוס גדול של זכוכית שקורין </w:t>
            </w:r>
            <w:proofErr w:type="spellStart"/>
            <w:r w:rsidRPr="00DF5BF6">
              <w:rPr>
                <w:rStyle w:val="a7"/>
                <w:rtl/>
              </w:rPr>
              <w:t>לנפ</w:t>
            </w:r>
            <w:proofErr w:type="spellEnd"/>
            <w:r w:rsidRPr="00DF5BF6">
              <w:rPr>
                <w:rStyle w:val="a7"/>
                <w:rtl/>
              </w:rPr>
              <w:t xml:space="preserve">''א {בית-מנורה של זכוכית} : </w:t>
            </w:r>
          </w:p>
          <w:p w14:paraId="56D4D9F6" w14:textId="77777777" w:rsidR="005B3B36" w:rsidRDefault="005B3B36" w:rsidP="005B3B36">
            <w:pPr>
              <w:rPr>
                <w:rStyle w:val="a7"/>
                <w:rtl/>
              </w:rPr>
            </w:pPr>
            <w:r w:rsidRPr="00DF5BF6">
              <w:rPr>
                <w:rStyle w:val="a7"/>
                <w:rtl/>
              </w:rPr>
              <w:t xml:space="preserve">לא יזיזם ממקומן. ואפילו כבה הנר ולקמן מפרש טעמא: </w:t>
            </w:r>
          </w:p>
          <w:p w14:paraId="3EBA8730" w14:textId="77777777" w:rsidR="005B3B36" w:rsidRPr="00DF5BF6" w:rsidRDefault="005B3B36" w:rsidP="005B3B36">
            <w:pPr>
              <w:rPr>
                <w:rStyle w:val="a7"/>
                <w:rtl/>
              </w:rPr>
            </w:pPr>
            <w:r w:rsidRPr="00DF5BF6">
              <w:rPr>
                <w:rStyle w:val="a7"/>
                <w:rtl/>
              </w:rPr>
              <w:t xml:space="preserve">מן הנר הכבה. </w:t>
            </w:r>
            <w:proofErr w:type="spellStart"/>
            <w:r w:rsidRPr="00DF5BF6">
              <w:rPr>
                <w:rStyle w:val="a7"/>
                <w:rtl/>
              </w:rPr>
              <w:t>דכיון</w:t>
            </w:r>
            <w:proofErr w:type="spellEnd"/>
            <w:r w:rsidRPr="00DF5BF6">
              <w:rPr>
                <w:rStyle w:val="a7"/>
                <w:rtl/>
              </w:rPr>
              <w:t xml:space="preserve"> </w:t>
            </w:r>
            <w:proofErr w:type="spellStart"/>
            <w:r w:rsidRPr="00DF5BF6">
              <w:rPr>
                <w:rStyle w:val="a7"/>
                <w:rtl/>
              </w:rPr>
              <w:t>דכבה</w:t>
            </w:r>
            <w:proofErr w:type="spellEnd"/>
            <w:r w:rsidRPr="00DF5BF6">
              <w:rPr>
                <w:rStyle w:val="a7"/>
                <w:rtl/>
              </w:rPr>
              <w:t xml:space="preserve"> והולך לא מחייב תו משום מכבה: </w:t>
            </w:r>
          </w:p>
        </w:tc>
      </w:tr>
      <w:tr w:rsidR="005B3B36" w14:paraId="4211BB3F" w14:textId="77777777" w:rsidTr="00383472">
        <w:tc>
          <w:tcPr>
            <w:tcW w:w="4279" w:type="dxa"/>
            <w:shd w:val="clear" w:color="auto" w:fill="auto"/>
          </w:tcPr>
          <w:p w14:paraId="7089890B" w14:textId="77777777" w:rsidR="0055367B" w:rsidRDefault="005B3B36" w:rsidP="005B3B36">
            <w:pPr>
              <w:rPr>
                <w:rtl/>
              </w:rPr>
            </w:pPr>
            <w:r>
              <w:rPr>
                <w:rtl/>
              </w:rPr>
              <w:t xml:space="preserve">אמר </w:t>
            </w:r>
            <w:proofErr w:type="spellStart"/>
            <w:r>
              <w:rPr>
                <w:rtl/>
              </w:rPr>
              <w:t>אביי</w:t>
            </w:r>
            <w:proofErr w:type="spellEnd"/>
            <w:r>
              <w:rPr>
                <w:rFonts w:hint="cs"/>
                <w:rtl/>
              </w:rPr>
              <w:t>:</w:t>
            </w:r>
            <w:r>
              <w:rPr>
                <w:rtl/>
              </w:rPr>
              <w:t xml:space="preserve"> </w:t>
            </w:r>
            <w:r w:rsidRPr="00AE02E3">
              <w:rPr>
                <w:rtl/>
              </w:rPr>
              <w:t>רבי אליעזר ברבי שמעון סבר לה כאבוה בחדא ופליג עליה בחדא</w:t>
            </w:r>
            <w:r w:rsidRPr="00AE02E3">
              <w:rPr>
                <w:rFonts w:hint="cs"/>
                <w:rtl/>
              </w:rPr>
              <w:t>.</w:t>
            </w:r>
            <w:r w:rsidRPr="00AE02E3">
              <w:rPr>
                <w:rtl/>
              </w:rPr>
              <w:t xml:space="preserve"> </w:t>
            </w:r>
          </w:p>
          <w:p w14:paraId="37D64497" w14:textId="77777777" w:rsidR="0055367B" w:rsidRDefault="005B3B36" w:rsidP="005B3B36">
            <w:pPr>
              <w:rPr>
                <w:rtl/>
              </w:rPr>
            </w:pPr>
            <w:r w:rsidRPr="00AE02E3">
              <w:rPr>
                <w:rtl/>
              </w:rPr>
              <w:t xml:space="preserve">סבר לה כאבוה בחדא </w:t>
            </w:r>
            <w:r w:rsidRPr="00AE02E3">
              <w:rPr>
                <w:rFonts w:hint="cs"/>
                <w:rtl/>
              </w:rPr>
              <w:t xml:space="preserve">- </w:t>
            </w:r>
            <w:r w:rsidRPr="00AE02E3">
              <w:rPr>
                <w:rtl/>
              </w:rPr>
              <w:t>דלית ליה מוקצה</w:t>
            </w:r>
            <w:r w:rsidRPr="00AE02E3">
              <w:rPr>
                <w:rFonts w:hint="cs"/>
                <w:rtl/>
              </w:rPr>
              <w:t>.</w:t>
            </w:r>
            <w:r w:rsidRPr="00AE02E3">
              <w:rPr>
                <w:rtl/>
              </w:rPr>
              <w:t xml:space="preserve"> </w:t>
            </w:r>
          </w:p>
          <w:p w14:paraId="17ED0CD1" w14:textId="675B6248" w:rsidR="005B3B36" w:rsidRDefault="005B3B36" w:rsidP="005B3B36">
            <w:pPr>
              <w:rPr>
                <w:rtl/>
              </w:rPr>
            </w:pPr>
            <w:r w:rsidRPr="00AE02E3">
              <w:rPr>
                <w:rtl/>
              </w:rPr>
              <w:t xml:space="preserve">ופליג עליה בחדא </w:t>
            </w:r>
            <w:r w:rsidRPr="00AE02E3">
              <w:rPr>
                <w:rFonts w:hint="cs"/>
                <w:rtl/>
              </w:rPr>
              <w:t xml:space="preserve">- </w:t>
            </w:r>
            <w:proofErr w:type="spellStart"/>
            <w:r w:rsidRPr="00AE02E3">
              <w:rPr>
                <w:rtl/>
              </w:rPr>
              <w:t>דאילו</w:t>
            </w:r>
            <w:proofErr w:type="spellEnd"/>
            <w:r w:rsidRPr="00AE02E3">
              <w:rPr>
                <w:rtl/>
              </w:rPr>
              <w:t xml:space="preserve"> אבוה סבר כבה אין לא כבה לא</w:t>
            </w:r>
            <w:r w:rsidRPr="00AE02E3">
              <w:rPr>
                <w:rFonts w:hint="cs"/>
                <w:rtl/>
              </w:rPr>
              <w:t>,</w:t>
            </w:r>
            <w:r w:rsidRPr="00AE02E3">
              <w:rPr>
                <w:rtl/>
              </w:rPr>
              <w:t xml:space="preserve"> </w:t>
            </w:r>
            <w:proofErr w:type="spellStart"/>
            <w:r w:rsidRPr="00AE02E3">
              <w:rPr>
                <w:rtl/>
              </w:rPr>
              <w:t>ואיהו</w:t>
            </w:r>
            <w:proofErr w:type="spellEnd"/>
            <w:r w:rsidRPr="00AE02E3">
              <w:rPr>
                <w:rtl/>
              </w:rPr>
              <w:t xml:space="preserve"> סבר </w:t>
            </w:r>
            <w:proofErr w:type="spellStart"/>
            <w:r w:rsidRPr="00AE02E3">
              <w:rPr>
                <w:rtl/>
              </w:rPr>
              <w:t>אע</w:t>
            </w:r>
            <w:proofErr w:type="spellEnd"/>
            <w:r w:rsidRPr="00AE02E3">
              <w:rPr>
                <w:rtl/>
              </w:rPr>
              <w:t>''ג דלא כבה</w:t>
            </w:r>
            <w:r w:rsidRPr="00AE02E3">
              <w:rPr>
                <w:rFonts w:hint="cs"/>
                <w:rtl/>
              </w:rPr>
              <w:t>.</w:t>
            </w:r>
          </w:p>
        </w:tc>
        <w:tc>
          <w:tcPr>
            <w:tcW w:w="4279" w:type="dxa"/>
            <w:shd w:val="clear" w:color="auto" w:fill="auto"/>
          </w:tcPr>
          <w:p w14:paraId="7C11630C" w14:textId="77777777" w:rsidR="005B3B36" w:rsidRPr="00DF5BF6" w:rsidRDefault="005B3B36" w:rsidP="005B3B36">
            <w:pPr>
              <w:rPr>
                <w:rStyle w:val="a7"/>
                <w:rtl/>
              </w:rPr>
            </w:pPr>
            <w:r w:rsidRPr="00DF5BF6">
              <w:rPr>
                <w:rStyle w:val="a7"/>
                <w:rtl/>
              </w:rPr>
              <w:t xml:space="preserve">כבה אין לא כבה לא. דלא שמעינן ליה לרבי שמעון </w:t>
            </w:r>
            <w:proofErr w:type="spellStart"/>
            <w:r w:rsidRPr="00DF5BF6">
              <w:rPr>
                <w:rStyle w:val="a7"/>
                <w:rtl/>
              </w:rPr>
              <w:t>דשרי</w:t>
            </w:r>
            <w:proofErr w:type="spellEnd"/>
            <w:r w:rsidRPr="00DF5BF6">
              <w:rPr>
                <w:rStyle w:val="a7"/>
                <w:rtl/>
              </w:rPr>
              <w:t xml:space="preserve"> במתני' אלא מותר שמן שבנר ושבקערה </w:t>
            </w:r>
            <w:proofErr w:type="spellStart"/>
            <w:r w:rsidRPr="00DF5BF6">
              <w:rPr>
                <w:rStyle w:val="a7"/>
                <w:rtl/>
              </w:rPr>
              <w:t>דמשמע</w:t>
            </w:r>
            <w:proofErr w:type="spellEnd"/>
            <w:r w:rsidRPr="00DF5BF6">
              <w:rPr>
                <w:rStyle w:val="a7"/>
                <w:rtl/>
              </w:rPr>
              <w:t xml:space="preserve"> לאחר שכבה: </w:t>
            </w:r>
          </w:p>
        </w:tc>
      </w:tr>
    </w:tbl>
    <w:p w14:paraId="3D492B57" w14:textId="77777777" w:rsidR="00F348AC" w:rsidRDefault="003906FC" w:rsidP="003906FC">
      <w:pPr>
        <w:pStyle w:val="3"/>
      </w:pPr>
      <w:r>
        <w:rPr>
          <w:rFonts w:hint="cs"/>
          <w:rtl/>
        </w:rPr>
        <w:t>כוס וקערה ועששית</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F348AC" w14:paraId="2AF4BEB5" w14:textId="77777777" w:rsidTr="00583F0F">
        <w:tc>
          <w:tcPr>
            <w:tcW w:w="4273" w:type="dxa"/>
            <w:shd w:val="clear" w:color="auto" w:fill="auto"/>
          </w:tcPr>
          <w:p w14:paraId="3B107F13" w14:textId="77777777" w:rsidR="00F348AC" w:rsidRDefault="00583F0F" w:rsidP="00F348AC">
            <w:pPr>
              <w:rPr>
                <w:rStyle w:val="a8"/>
                <w:rtl/>
              </w:rPr>
            </w:pPr>
            <w:r w:rsidRPr="00583F0F">
              <w:rPr>
                <w:rStyle w:val="a3"/>
                <w:rFonts w:hint="cs"/>
                <w:rtl/>
              </w:rPr>
              <w:t xml:space="preserve">[=ציטוט ר' שמעון </w:t>
            </w:r>
            <w:proofErr w:type="spellStart"/>
            <w:r w:rsidRPr="00583F0F">
              <w:rPr>
                <w:rStyle w:val="a3"/>
                <w:rFonts w:hint="cs"/>
                <w:rtl/>
              </w:rPr>
              <w:t>בבריתא</w:t>
            </w:r>
            <w:proofErr w:type="spellEnd"/>
            <w:r w:rsidRPr="00583F0F">
              <w:rPr>
                <w:rStyle w:val="a3"/>
                <w:rFonts w:hint="cs"/>
                <w:rtl/>
              </w:rPr>
              <w:t xml:space="preserve"> לעיל:] </w:t>
            </w:r>
            <w:r w:rsidR="00F348AC" w:rsidRPr="005B3B36">
              <w:rPr>
                <w:rStyle w:val="a8"/>
                <w:rtl/>
              </w:rPr>
              <w:t>אבל כ</w:t>
            </w:r>
            <w:r w:rsidR="00F348AC">
              <w:rPr>
                <w:rStyle w:val="a8"/>
                <w:rtl/>
              </w:rPr>
              <w:t>וס וקערה ועששית לא יזיזם ממקומם</w:t>
            </w:r>
            <w:r w:rsidR="00F348AC">
              <w:rPr>
                <w:rStyle w:val="a8"/>
                <w:rFonts w:hint="cs"/>
                <w:rtl/>
              </w:rPr>
              <w:t>.</w:t>
            </w:r>
          </w:p>
          <w:p w14:paraId="3EF443D4" w14:textId="77777777" w:rsidR="003F172A" w:rsidRDefault="00F348AC" w:rsidP="00F348AC">
            <w:pPr>
              <w:rPr>
                <w:rtl/>
              </w:rPr>
            </w:pPr>
            <w:r>
              <w:rPr>
                <w:rtl/>
              </w:rPr>
              <w:t>מאי שנא הני</w:t>
            </w:r>
            <w:r>
              <w:rPr>
                <w:rFonts w:hint="cs"/>
                <w:rtl/>
              </w:rPr>
              <w:t>?</w:t>
            </w:r>
            <w:r>
              <w:rPr>
                <w:rtl/>
              </w:rPr>
              <w:t xml:space="preserve"> </w:t>
            </w:r>
          </w:p>
          <w:p w14:paraId="02E7C6E9" w14:textId="623C50CA" w:rsidR="00F348AC" w:rsidRPr="00F348AC" w:rsidRDefault="00F348AC" w:rsidP="00F348AC">
            <w:pPr>
              <w:rPr>
                <w:rStyle w:val="a8"/>
                <w:iCs/>
                <w:color w:val="984806" w:themeColor="accent6" w:themeShade="80"/>
                <w:rtl/>
              </w:rPr>
            </w:pPr>
            <w:r>
              <w:rPr>
                <w:rtl/>
              </w:rPr>
              <w:t xml:space="preserve">אמר </w:t>
            </w:r>
            <w:proofErr w:type="spellStart"/>
            <w:r>
              <w:rPr>
                <w:rtl/>
              </w:rPr>
              <w:t>עולא</w:t>
            </w:r>
            <w:proofErr w:type="spellEnd"/>
            <w:r>
              <w:rPr>
                <w:rFonts w:hint="cs"/>
                <w:rtl/>
              </w:rPr>
              <w:t>:</w:t>
            </w:r>
            <w:r w:rsidRPr="003F172A">
              <w:rPr>
                <w:rtl/>
              </w:rPr>
              <w:t xml:space="preserve"> סיפא </w:t>
            </w:r>
            <w:proofErr w:type="spellStart"/>
            <w:r w:rsidRPr="003F172A">
              <w:rPr>
                <w:rtl/>
              </w:rPr>
              <w:t>אתאן</w:t>
            </w:r>
            <w:proofErr w:type="spellEnd"/>
            <w:r w:rsidRPr="003F172A">
              <w:rPr>
                <w:rtl/>
              </w:rPr>
              <w:t xml:space="preserve"> </w:t>
            </w:r>
            <w:proofErr w:type="spellStart"/>
            <w:r w:rsidRPr="003F172A">
              <w:rPr>
                <w:rtl/>
              </w:rPr>
              <w:t>לר</w:t>
            </w:r>
            <w:proofErr w:type="spellEnd"/>
            <w:r w:rsidRPr="003F172A">
              <w:rPr>
                <w:rtl/>
              </w:rPr>
              <w:t>' יהודה</w:t>
            </w:r>
            <w:r w:rsidRPr="000002C9">
              <w:rPr>
                <w:rStyle w:val="a9"/>
                <w:rtl/>
              </w:rPr>
              <w:t xml:space="preserve"> </w:t>
            </w:r>
            <w:r w:rsidRPr="002C34EF">
              <w:rPr>
                <w:rStyle w:val="a3"/>
                <w:rFonts w:hint="cs"/>
                <w:rtl/>
              </w:rPr>
              <w:t>[=שאוסר גם טלטול של נר ישן</w:t>
            </w:r>
            <w:r w:rsidR="002C34EF">
              <w:rPr>
                <w:rStyle w:val="a3"/>
                <w:rFonts w:hint="cs"/>
                <w:rtl/>
              </w:rPr>
              <w:t>, והוא הדין כוס וקערה ועששית</w:t>
            </w:r>
            <w:r w:rsidRPr="002C34EF">
              <w:rPr>
                <w:rStyle w:val="a3"/>
                <w:rFonts w:hint="cs"/>
                <w:rtl/>
              </w:rPr>
              <w:t>]</w:t>
            </w:r>
          </w:p>
        </w:tc>
        <w:tc>
          <w:tcPr>
            <w:tcW w:w="4274" w:type="dxa"/>
            <w:shd w:val="clear" w:color="auto" w:fill="auto"/>
          </w:tcPr>
          <w:p w14:paraId="10C6854E" w14:textId="77777777" w:rsidR="00F348AC" w:rsidRPr="00DF5BF6" w:rsidRDefault="00F348AC" w:rsidP="005B3B36">
            <w:pPr>
              <w:rPr>
                <w:rStyle w:val="a7"/>
                <w:rtl/>
              </w:rPr>
            </w:pPr>
          </w:p>
        </w:tc>
      </w:tr>
      <w:tr w:rsidR="000231E9" w14:paraId="2A07013A" w14:textId="77777777" w:rsidTr="00583F0F">
        <w:tc>
          <w:tcPr>
            <w:tcW w:w="4273" w:type="dxa"/>
            <w:shd w:val="clear" w:color="auto" w:fill="auto"/>
          </w:tcPr>
          <w:p w14:paraId="0A44E72B" w14:textId="77777777" w:rsidR="000231E9" w:rsidRPr="002C34EF" w:rsidRDefault="000231E9" w:rsidP="000231E9">
            <w:pPr>
              <w:rPr>
                <w:rStyle w:val="a3"/>
                <w:rtl/>
              </w:rPr>
            </w:pPr>
            <w:r>
              <w:rPr>
                <w:rtl/>
              </w:rPr>
              <w:t xml:space="preserve">מתקיף לה מר </w:t>
            </w:r>
            <w:proofErr w:type="spellStart"/>
            <w:r>
              <w:rPr>
                <w:rtl/>
              </w:rPr>
              <w:t>זוטרא</w:t>
            </w:r>
            <w:proofErr w:type="spellEnd"/>
            <w:r>
              <w:rPr>
                <w:rFonts w:hint="cs"/>
                <w:rtl/>
              </w:rPr>
              <w:t>:</w:t>
            </w:r>
            <w:r>
              <w:rPr>
                <w:rtl/>
              </w:rPr>
              <w:t xml:space="preserve"> </w:t>
            </w:r>
            <w:r w:rsidRPr="003F172A">
              <w:rPr>
                <w:rtl/>
              </w:rPr>
              <w:t xml:space="preserve">אי הכי מאי </w:t>
            </w:r>
            <w:r w:rsidR="00583F0F" w:rsidRPr="003F172A">
              <w:rPr>
                <w:rFonts w:hint="cs"/>
                <w:rtl/>
              </w:rPr>
              <w:t>"</w:t>
            </w:r>
            <w:r w:rsidRPr="003F172A">
              <w:rPr>
                <w:b/>
                <w:bCs/>
                <w:color w:val="FF0000"/>
                <w:rtl/>
              </w:rPr>
              <w:t>אבל</w:t>
            </w:r>
            <w:r w:rsidR="00583F0F" w:rsidRPr="003F172A">
              <w:rPr>
                <w:rFonts w:hint="cs"/>
                <w:rtl/>
              </w:rPr>
              <w:t>"</w:t>
            </w:r>
            <w:r w:rsidRPr="003F172A">
              <w:rPr>
                <w:rFonts w:hint="cs"/>
                <w:rtl/>
              </w:rPr>
              <w:t>?</w:t>
            </w:r>
            <w:r>
              <w:rPr>
                <w:rtl/>
              </w:rPr>
              <w:t xml:space="preserve"> </w:t>
            </w:r>
            <w:r w:rsidRPr="002C34EF">
              <w:rPr>
                <w:rStyle w:val="a3"/>
                <w:rFonts w:hint="cs"/>
                <w:rtl/>
              </w:rPr>
              <w:t>[=הרי אין הבדל בין נר לבין כוס וקערה ועששית]</w:t>
            </w:r>
          </w:p>
          <w:p w14:paraId="1065260E" w14:textId="38B4A06A" w:rsidR="000231E9" w:rsidRDefault="000231E9" w:rsidP="000231E9">
            <w:pPr>
              <w:rPr>
                <w:rtl/>
              </w:rPr>
            </w:pPr>
            <w:r>
              <w:rPr>
                <w:rtl/>
              </w:rPr>
              <w:t xml:space="preserve">אלא אמר מר </w:t>
            </w:r>
            <w:proofErr w:type="spellStart"/>
            <w:r>
              <w:rPr>
                <w:rtl/>
              </w:rPr>
              <w:t>זוטרא</w:t>
            </w:r>
            <w:proofErr w:type="spellEnd"/>
            <w:r>
              <w:rPr>
                <w:rFonts w:hint="cs"/>
                <w:rtl/>
              </w:rPr>
              <w:t>:</w:t>
            </w:r>
            <w:r>
              <w:rPr>
                <w:rtl/>
              </w:rPr>
              <w:t xml:space="preserve"> </w:t>
            </w:r>
            <w:r w:rsidRPr="003F172A">
              <w:rPr>
                <w:rtl/>
              </w:rPr>
              <w:t>לעולם רבי שמעון</w:t>
            </w:r>
            <w:r w:rsidRPr="003F172A">
              <w:rPr>
                <w:rFonts w:hint="cs"/>
                <w:rtl/>
              </w:rPr>
              <w:t>,</w:t>
            </w:r>
            <w:r w:rsidRPr="003F172A">
              <w:rPr>
                <w:rtl/>
              </w:rPr>
              <w:t xml:space="preserve"> וכי קשרי רבי שמעון בנר זוטא </w:t>
            </w:r>
            <w:proofErr w:type="spellStart"/>
            <w:r w:rsidRPr="003F172A">
              <w:rPr>
                <w:rtl/>
              </w:rPr>
              <w:t>דדעתיה</w:t>
            </w:r>
            <w:proofErr w:type="spellEnd"/>
            <w:r w:rsidRPr="003F172A">
              <w:rPr>
                <w:rtl/>
              </w:rPr>
              <w:t xml:space="preserve"> </w:t>
            </w:r>
            <w:proofErr w:type="spellStart"/>
            <w:r w:rsidRPr="003F172A">
              <w:rPr>
                <w:rtl/>
              </w:rPr>
              <w:t>עלויה</w:t>
            </w:r>
            <w:proofErr w:type="spellEnd"/>
            <w:r w:rsidR="003F172A">
              <w:rPr>
                <w:rFonts w:hint="cs"/>
                <w:rtl/>
              </w:rPr>
              <w:t xml:space="preserve"> </w:t>
            </w:r>
            <w:r w:rsidR="003F172A" w:rsidRPr="003F172A">
              <w:rPr>
                <w:rStyle w:val="a3"/>
                <w:rFonts w:hint="cs"/>
                <w:rtl/>
              </w:rPr>
              <w:t>[=מבעוד יום, שסבור שיכלה השמן וישתמש בנר כשיכבה]</w:t>
            </w:r>
            <w:r w:rsidRPr="003F172A">
              <w:rPr>
                <w:rStyle w:val="a3"/>
                <w:rFonts w:hint="cs"/>
                <w:rtl/>
              </w:rPr>
              <w:t>,</w:t>
            </w:r>
            <w:r w:rsidRPr="003F172A">
              <w:rPr>
                <w:rStyle w:val="a3"/>
                <w:rtl/>
              </w:rPr>
              <w:t xml:space="preserve"> </w:t>
            </w:r>
            <w:r w:rsidRPr="003F172A">
              <w:rPr>
                <w:rtl/>
              </w:rPr>
              <w:t xml:space="preserve">אבל הני </w:t>
            </w:r>
            <w:proofErr w:type="spellStart"/>
            <w:r w:rsidRPr="003F172A">
              <w:rPr>
                <w:rtl/>
              </w:rPr>
              <w:t>דנפישי</w:t>
            </w:r>
            <w:proofErr w:type="spellEnd"/>
            <w:r w:rsidRPr="003F172A">
              <w:rPr>
                <w:rtl/>
              </w:rPr>
              <w:t xml:space="preserve"> לא</w:t>
            </w:r>
            <w:r w:rsidR="002C34EF">
              <w:rPr>
                <w:rStyle w:val="a9"/>
                <w:rFonts w:hint="cs"/>
                <w:rtl/>
              </w:rPr>
              <w:t xml:space="preserve"> </w:t>
            </w:r>
            <w:r w:rsidR="002C34EF" w:rsidRPr="00583F0F">
              <w:rPr>
                <w:rStyle w:val="a3"/>
                <w:rFonts w:hint="cs"/>
                <w:rtl/>
              </w:rPr>
              <w:t xml:space="preserve">[=דלא אסיק </w:t>
            </w:r>
            <w:proofErr w:type="spellStart"/>
            <w:r w:rsidR="002C34EF" w:rsidRPr="00583F0F">
              <w:rPr>
                <w:rStyle w:val="a3"/>
                <w:rFonts w:hint="cs"/>
                <w:rtl/>
              </w:rPr>
              <w:t>אדעתיה</w:t>
            </w:r>
            <w:proofErr w:type="spellEnd"/>
            <w:r w:rsidR="002C34EF" w:rsidRPr="00583F0F">
              <w:rPr>
                <w:rStyle w:val="a3"/>
                <w:rFonts w:hint="cs"/>
                <w:rtl/>
              </w:rPr>
              <w:t xml:space="preserve"> שיכבו]</w:t>
            </w:r>
            <w:r w:rsidRPr="00583F0F">
              <w:rPr>
                <w:rStyle w:val="a3"/>
                <w:rFonts w:hint="cs"/>
                <w:rtl/>
              </w:rPr>
              <w:t>.</w:t>
            </w:r>
          </w:p>
        </w:tc>
        <w:tc>
          <w:tcPr>
            <w:tcW w:w="4274" w:type="dxa"/>
            <w:shd w:val="clear" w:color="auto" w:fill="auto"/>
          </w:tcPr>
          <w:p w14:paraId="13719ADD" w14:textId="77777777" w:rsidR="000231E9" w:rsidRDefault="000231E9" w:rsidP="000231E9">
            <w:pPr>
              <w:rPr>
                <w:rStyle w:val="a7"/>
                <w:rtl/>
              </w:rPr>
            </w:pPr>
            <w:r w:rsidRPr="00DF5BF6">
              <w:rPr>
                <w:rStyle w:val="a7"/>
                <w:rtl/>
              </w:rPr>
              <w:t xml:space="preserve">מאי אבל. </w:t>
            </w:r>
            <w:proofErr w:type="spellStart"/>
            <w:r w:rsidRPr="00DF5BF6">
              <w:rPr>
                <w:rStyle w:val="a7"/>
                <w:rtl/>
              </w:rPr>
              <w:t>מדקאמר</w:t>
            </w:r>
            <w:proofErr w:type="spellEnd"/>
            <w:r w:rsidRPr="00DF5BF6">
              <w:rPr>
                <w:rStyle w:val="a7"/>
                <w:rtl/>
              </w:rPr>
              <w:t xml:space="preserve"> אבל מכלל </w:t>
            </w:r>
            <w:proofErr w:type="spellStart"/>
            <w:r w:rsidRPr="00DF5BF6">
              <w:rPr>
                <w:rStyle w:val="a7"/>
                <w:rtl/>
              </w:rPr>
              <w:t>דבנר</w:t>
            </w:r>
            <w:proofErr w:type="spellEnd"/>
            <w:r w:rsidRPr="00DF5BF6">
              <w:rPr>
                <w:rStyle w:val="a7"/>
                <w:rtl/>
              </w:rPr>
              <w:t xml:space="preserve"> מותר: </w:t>
            </w:r>
          </w:p>
          <w:p w14:paraId="084ED779" w14:textId="77777777" w:rsidR="000231E9" w:rsidRDefault="000231E9" w:rsidP="000231E9">
            <w:pPr>
              <w:rPr>
                <w:rStyle w:val="a7"/>
                <w:rtl/>
              </w:rPr>
            </w:pPr>
            <w:proofErr w:type="spellStart"/>
            <w:r w:rsidRPr="00DF5BF6">
              <w:rPr>
                <w:rStyle w:val="a7"/>
                <w:rtl/>
              </w:rPr>
              <w:t>בזוטא</w:t>
            </w:r>
            <w:proofErr w:type="spellEnd"/>
            <w:r w:rsidRPr="00DF5BF6">
              <w:rPr>
                <w:rStyle w:val="a7"/>
                <w:rtl/>
              </w:rPr>
              <w:t xml:space="preserve">. </w:t>
            </w:r>
            <w:proofErr w:type="spellStart"/>
            <w:r w:rsidRPr="00DF5BF6">
              <w:rPr>
                <w:rStyle w:val="a7"/>
                <w:rtl/>
              </w:rPr>
              <w:t>דדעתי</w:t>
            </w:r>
            <w:proofErr w:type="spellEnd"/>
            <w:r w:rsidRPr="00DF5BF6">
              <w:rPr>
                <w:rStyle w:val="a7"/>
                <w:rtl/>
              </w:rPr>
              <w:t xml:space="preserve">' עליה </w:t>
            </w:r>
            <w:proofErr w:type="spellStart"/>
            <w:r w:rsidRPr="00DF5BF6">
              <w:rPr>
                <w:rStyle w:val="a7"/>
                <w:rtl/>
              </w:rPr>
              <w:t>מבע''י</w:t>
            </w:r>
            <w:proofErr w:type="spellEnd"/>
            <w:r w:rsidRPr="00DF5BF6">
              <w:rPr>
                <w:rStyle w:val="a7"/>
                <w:rtl/>
              </w:rPr>
              <w:t xml:space="preserve"> סבר שיכלה השמן מהר ואשתמש בנר לכשיכבה: </w:t>
            </w:r>
          </w:p>
          <w:p w14:paraId="53ACDF80" w14:textId="77777777" w:rsidR="000231E9" w:rsidRPr="00DF5BF6" w:rsidRDefault="000231E9" w:rsidP="000231E9">
            <w:pPr>
              <w:rPr>
                <w:rStyle w:val="a7"/>
                <w:rtl/>
              </w:rPr>
            </w:pPr>
            <w:r w:rsidRPr="00DF5BF6">
              <w:rPr>
                <w:rStyle w:val="a7"/>
                <w:rtl/>
              </w:rPr>
              <w:t xml:space="preserve">אבל הני. לא אסיק </w:t>
            </w:r>
            <w:proofErr w:type="spellStart"/>
            <w:r w:rsidRPr="00DF5BF6">
              <w:rPr>
                <w:rStyle w:val="a7"/>
                <w:rtl/>
              </w:rPr>
              <w:t>אדעתיה</w:t>
            </w:r>
            <w:proofErr w:type="spellEnd"/>
            <w:r w:rsidRPr="00DF5BF6">
              <w:rPr>
                <w:rStyle w:val="a7"/>
                <w:rtl/>
              </w:rPr>
              <w:t xml:space="preserve"> שיכבו כל היום: </w:t>
            </w:r>
          </w:p>
        </w:tc>
      </w:tr>
      <w:tr w:rsidR="000231E9" w14:paraId="106A102E" w14:textId="77777777" w:rsidTr="00583F0F">
        <w:tc>
          <w:tcPr>
            <w:tcW w:w="4273" w:type="dxa"/>
            <w:shd w:val="clear" w:color="auto" w:fill="auto"/>
          </w:tcPr>
          <w:p w14:paraId="69C6CBBC" w14:textId="047AD648" w:rsidR="000231E9" w:rsidRDefault="000231E9" w:rsidP="000231E9">
            <w:pPr>
              <w:rPr>
                <w:rStyle w:val="a8"/>
                <w:rtl/>
              </w:rPr>
            </w:pPr>
            <w:r>
              <w:rPr>
                <w:rtl/>
              </w:rPr>
              <w:t>והתניא</w:t>
            </w:r>
            <w:r w:rsidR="003F172A">
              <w:rPr>
                <w:rFonts w:hint="cs"/>
                <w:rtl/>
              </w:rPr>
              <w:t>:</w:t>
            </w:r>
            <w:r>
              <w:rPr>
                <w:rtl/>
              </w:rPr>
              <w:t xml:space="preserve"> </w:t>
            </w:r>
            <w:r w:rsidRPr="005B37D5">
              <w:rPr>
                <w:rStyle w:val="a8"/>
                <w:rtl/>
              </w:rPr>
              <w:t>מותר השמן שבנר ושבקערה אסור</w:t>
            </w:r>
            <w:r w:rsidR="00583F0F">
              <w:rPr>
                <w:rStyle w:val="a8"/>
                <w:rFonts w:hint="cs"/>
                <w:rtl/>
              </w:rPr>
              <w:t>,</w:t>
            </w:r>
            <w:r w:rsidRPr="005B37D5">
              <w:rPr>
                <w:rStyle w:val="a8"/>
                <w:rtl/>
              </w:rPr>
              <w:t xml:space="preserve"> ורבי שמעון מתיר</w:t>
            </w:r>
            <w:r w:rsidRPr="005B37D5">
              <w:rPr>
                <w:rFonts w:hint="cs"/>
                <w:rtl/>
              </w:rPr>
              <w:t>?</w:t>
            </w:r>
            <w:r w:rsidRPr="005B37D5">
              <w:rPr>
                <w:rStyle w:val="a8"/>
                <w:rtl/>
              </w:rPr>
              <w:t xml:space="preserve"> </w:t>
            </w:r>
          </w:p>
          <w:p w14:paraId="0A82D7F2" w14:textId="77777777" w:rsidR="000231E9" w:rsidRDefault="000231E9" w:rsidP="000231E9">
            <w:pPr>
              <w:rPr>
                <w:rtl/>
              </w:rPr>
            </w:pPr>
            <w:r>
              <w:rPr>
                <w:rtl/>
              </w:rPr>
              <w:t xml:space="preserve">התם קערה </w:t>
            </w:r>
            <w:proofErr w:type="spellStart"/>
            <w:r>
              <w:rPr>
                <w:rtl/>
              </w:rPr>
              <w:t>דומיא</w:t>
            </w:r>
            <w:proofErr w:type="spellEnd"/>
            <w:r>
              <w:rPr>
                <w:rtl/>
              </w:rPr>
              <w:t xml:space="preserve"> </w:t>
            </w:r>
            <w:proofErr w:type="spellStart"/>
            <w:r>
              <w:rPr>
                <w:rtl/>
              </w:rPr>
              <w:t>דנר</w:t>
            </w:r>
            <w:proofErr w:type="spellEnd"/>
            <w:r>
              <w:rPr>
                <w:rFonts w:hint="cs"/>
                <w:rtl/>
              </w:rPr>
              <w:t>,</w:t>
            </w:r>
            <w:r>
              <w:rPr>
                <w:rtl/>
              </w:rPr>
              <w:t xml:space="preserve"> הכא קערה </w:t>
            </w:r>
            <w:proofErr w:type="spellStart"/>
            <w:r>
              <w:rPr>
                <w:rtl/>
              </w:rPr>
              <w:t>דומיא</w:t>
            </w:r>
            <w:proofErr w:type="spellEnd"/>
            <w:r>
              <w:rPr>
                <w:rtl/>
              </w:rPr>
              <w:t xml:space="preserve"> </w:t>
            </w:r>
            <w:proofErr w:type="spellStart"/>
            <w:r>
              <w:rPr>
                <w:rtl/>
              </w:rPr>
              <w:t>דכוס</w:t>
            </w:r>
            <w:proofErr w:type="spellEnd"/>
            <w:r>
              <w:rPr>
                <w:rFonts w:hint="cs"/>
                <w:rtl/>
              </w:rPr>
              <w:t>.</w:t>
            </w:r>
          </w:p>
        </w:tc>
        <w:tc>
          <w:tcPr>
            <w:tcW w:w="4274" w:type="dxa"/>
            <w:shd w:val="clear" w:color="auto" w:fill="auto"/>
          </w:tcPr>
          <w:p w14:paraId="58A320ED" w14:textId="77777777" w:rsidR="000231E9" w:rsidRDefault="000231E9" w:rsidP="000231E9">
            <w:pPr>
              <w:rPr>
                <w:rStyle w:val="a7"/>
                <w:rtl/>
              </w:rPr>
            </w:pPr>
            <w:r w:rsidRPr="00DF5BF6">
              <w:rPr>
                <w:rStyle w:val="a7"/>
                <w:rtl/>
              </w:rPr>
              <w:t xml:space="preserve">ור' שמעון מתיר. וקערה </w:t>
            </w:r>
            <w:proofErr w:type="spellStart"/>
            <w:r w:rsidRPr="00DF5BF6">
              <w:rPr>
                <w:rStyle w:val="a7"/>
                <w:rtl/>
              </w:rPr>
              <w:t>נפישא</w:t>
            </w:r>
            <w:proofErr w:type="spellEnd"/>
            <w:r w:rsidRPr="00DF5BF6">
              <w:rPr>
                <w:rStyle w:val="a7"/>
                <w:rtl/>
              </w:rPr>
              <w:t xml:space="preserve"> </w:t>
            </w:r>
            <w:proofErr w:type="spellStart"/>
            <w:r w:rsidRPr="00DF5BF6">
              <w:rPr>
                <w:rStyle w:val="a7"/>
                <w:rtl/>
              </w:rPr>
              <w:t>קשיא</w:t>
            </w:r>
            <w:proofErr w:type="spellEnd"/>
            <w:r w:rsidRPr="00DF5BF6">
              <w:rPr>
                <w:rStyle w:val="a7"/>
                <w:rtl/>
              </w:rPr>
              <w:t xml:space="preserve"> קערה אקערה: </w:t>
            </w:r>
          </w:p>
          <w:p w14:paraId="0532FEEA" w14:textId="77777777" w:rsidR="000231E9" w:rsidRPr="00DF5BF6" w:rsidRDefault="000231E9" w:rsidP="000231E9">
            <w:pPr>
              <w:rPr>
                <w:rStyle w:val="a7"/>
                <w:rtl/>
              </w:rPr>
            </w:pPr>
            <w:proofErr w:type="spellStart"/>
            <w:r w:rsidRPr="00DF5BF6">
              <w:rPr>
                <w:rStyle w:val="a7"/>
                <w:rtl/>
              </w:rPr>
              <w:t>דומיא</w:t>
            </w:r>
            <w:proofErr w:type="spellEnd"/>
            <w:r w:rsidRPr="00DF5BF6">
              <w:rPr>
                <w:rStyle w:val="a7"/>
                <w:rtl/>
              </w:rPr>
              <w:t xml:space="preserve"> </w:t>
            </w:r>
            <w:proofErr w:type="spellStart"/>
            <w:r w:rsidRPr="00DF5BF6">
              <w:rPr>
                <w:rStyle w:val="a7"/>
                <w:rtl/>
              </w:rPr>
              <w:t>דנר</w:t>
            </w:r>
            <w:proofErr w:type="spellEnd"/>
            <w:r w:rsidRPr="00DF5BF6">
              <w:rPr>
                <w:rStyle w:val="a7"/>
                <w:rtl/>
              </w:rPr>
              <w:t xml:space="preserve">. </w:t>
            </w:r>
            <w:proofErr w:type="spellStart"/>
            <w:r w:rsidRPr="00DF5BF6">
              <w:rPr>
                <w:rStyle w:val="a7"/>
                <w:rtl/>
              </w:rPr>
              <w:t>קתני</w:t>
            </w:r>
            <w:proofErr w:type="spellEnd"/>
            <w:r w:rsidRPr="00DF5BF6">
              <w:rPr>
                <w:rStyle w:val="a7"/>
                <w:rtl/>
              </w:rPr>
              <w:t xml:space="preserve"> לה </w:t>
            </w:r>
            <w:proofErr w:type="spellStart"/>
            <w:r w:rsidRPr="00DF5BF6">
              <w:rPr>
                <w:rStyle w:val="a7"/>
                <w:rtl/>
              </w:rPr>
              <w:t>דזוטרא</w:t>
            </w:r>
            <w:proofErr w:type="spellEnd"/>
            <w:r w:rsidRPr="00DF5BF6">
              <w:rPr>
                <w:rStyle w:val="a7"/>
                <w:rtl/>
              </w:rPr>
              <w:t xml:space="preserve">: </w:t>
            </w:r>
          </w:p>
        </w:tc>
      </w:tr>
    </w:tbl>
    <w:p w14:paraId="4FFB7EE4" w14:textId="77777777" w:rsidR="009473B3" w:rsidRDefault="00F22220" w:rsidP="00F22220">
      <w:pPr>
        <w:pStyle w:val="3"/>
      </w:pPr>
      <w:r>
        <w:rPr>
          <w:rFonts w:hint="cs"/>
          <w:rtl/>
        </w:rPr>
        <w:t>פמוט שהדליקו בו בשבת</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381003" w14:paraId="3CCD0DA0" w14:textId="77777777" w:rsidTr="00F22220">
        <w:tc>
          <w:tcPr>
            <w:tcW w:w="4273" w:type="dxa"/>
            <w:shd w:val="clear" w:color="auto" w:fill="auto"/>
          </w:tcPr>
          <w:p w14:paraId="7E3FC3EC" w14:textId="77777777" w:rsidR="00381003" w:rsidRPr="00381003" w:rsidRDefault="00381003" w:rsidP="009473B3">
            <w:pPr>
              <w:rPr>
                <w:bCs/>
                <w:iCs/>
                <w:color w:val="984806" w:themeColor="accent6" w:themeShade="80"/>
                <w:rtl/>
              </w:rPr>
            </w:pPr>
            <w:proofErr w:type="spellStart"/>
            <w:r>
              <w:rPr>
                <w:rtl/>
              </w:rPr>
              <w:t>א''ר</w:t>
            </w:r>
            <w:proofErr w:type="spellEnd"/>
            <w:r>
              <w:rPr>
                <w:rtl/>
              </w:rPr>
              <w:t xml:space="preserve"> </w:t>
            </w:r>
            <w:proofErr w:type="spellStart"/>
            <w:r>
              <w:rPr>
                <w:rtl/>
              </w:rPr>
              <w:t>זירא</w:t>
            </w:r>
            <w:proofErr w:type="spellEnd"/>
            <w:r>
              <w:rPr>
                <w:rFonts w:hint="cs"/>
                <w:rtl/>
              </w:rPr>
              <w:t>:</w:t>
            </w:r>
            <w:r>
              <w:rPr>
                <w:rtl/>
              </w:rPr>
              <w:t xml:space="preserve"> </w:t>
            </w:r>
            <w:r w:rsidRPr="002C34EF">
              <w:rPr>
                <w:rStyle w:val="a9"/>
                <w:rtl/>
              </w:rPr>
              <w:t>פמוט שהדליקו בו בשבת לדברי</w:t>
            </w:r>
            <w:r w:rsidR="009473B3">
              <w:rPr>
                <w:rStyle w:val="a9"/>
                <w:rFonts w:hint="cs"/>
                <w:rtl/>
              </w:rPr>
              <w:t xml:space="preserve"> </w:t>
            </w:r>
            <w:r w:rsidR="009473B3" w:rsidRPr="00F22220">
              <w:rPr>
                <w:rStyle w:val="a3"/>
                <w:rFonts w:hint="cs"/>
                <w:rtl/>
              </w:rPr>
              <w:t>[=ר' מאיר]</w:t>
            </w:r>
            <w:r w:rsidRPr="002C34EF">
              <w:rPr>
                <w:rStyle w:val="a9"/>
                <w:rtl/>
              </w:rPr>
              <w:t xml:space="preserve"> המתיר </w:t>
            </w:r>
            <w:r w:rsidRPr="00F22220">
              <w:rPr>
                <w:rStyle w:val="a3"/>
                <w:rFonts w:hint="cs"/>
                <w:rtl/>
              </w:rPr>
              <w:t>[=</w:t>
            </w:r>
            <w:r w:rsidR="009473B3" w:rsidRPr="00F22220">
              <w:rPr>
                <w:rStyle w:val="a3"/>
                <w:rFonts w:hint="cs"/>
                <w:rtl/>
              </w:rPr>
              <w:t>במשנתנו מותר השמן ש</w:t>
            </w:r>
            <w:r w:rsidRPr="00F22220">
              <w:rPr>
                <w:rStyle w:val="a3"/>
                <w:rFonts w:hint="cs"/>
                <w:rtl/>
              </w:rPr>
              <w:t>בנר ישן</w:t>
            </w:r>
            <w:r w:rsidR="00CB5C7F" w:rsidRPr="00F22220">
              <w:rPr>
                <w:rStyle w:val="a3"/>
                <w:rFonts w:hint="cs"/>
                <w:rtl/>
              </w:rPr>
              <w:t>, ואינו סובר מוקצה מחמת מיאוס</w:t>
            </w:r>
            <w:r w:rsidRPr="00F22220">
              <w:rPr>
                <w:rStyle w:val="a3"/>
                <w:rFonts w:hint="cs"/>
                <w:rtl/>
              </w:rPr>
              <w:t>]</w:t>
            </w:r>
            <w:r>
              <w:rPr>
                <w:rStyle w:val="a9"/>
                <w:rFonts w:hint="cs"/>
                <w:rtl/>
              </w:rPr>
              <w:t xml:space="preserve"> </w:t>
            </w:r>
            <w:r w:rsidRPr="002C34EF">
              <w:rPr>
                <w:rStyle w:val="a9"/>
                <w:rtl/>
              </w:rPr>
              <w:t>אסור</w:t>
            </w:r>
            <w:r w:rsidR="009473B3">
              <w:rPr>
                <w:rStyle w:val="a9"/>
                <w:rFonts w:hint="cs"/>
                <w:rtl/>
              </w:rPr>
              <w:t xml:space="preserve"> </w:t>
            </w:r>
            <w:r w:rsidR="009473B3" w:rsidRPr="00F22220">
              <w:rPr>
                <w:rStyle w:val="a3"/>
                <w:rFonts w:hint="cs"/>
                <w:rtl/>
              </w:rPr>
              <w:t xml:space="preserve">[=כי כאן הנר דלק בשבת, ולכן נחשב מוקצה אפילו </w:t>
            </w:r>
            <w:proofErr w:type="spellStart"/>
            <w:r w:rsidR="009473B3" w:rsidRPr="00F22220">
              <w:rPr>
                <w:rStyle w:val="a3"/>
                <w:rFonts w:hint="cs"/>
                <w:rtl/>
              </w:rPr>
              <w:t>לר</w:t>
            </w:r>
            <w:proofErr w:type="spellEnd"/>
            <w:r w:rsidR="009473B3" w:rsidRPr="00F22220">
              <w:rPr>
                <w:rStyle w:val="a3"/>
                <w:rFonts w:hint="cs"/>
                <w:rtl/>
              </w:rPr>
              <w:t>' מאיר]</w:t>
            </w:r>
            <w:r w:rsidRPr="00F22220">
              <w:rPr>
                <w:rStyle w:val="a3"/>
                <w:rFonts w:hint="cs"/>
                <w:rtl/>
              </w:rPr>
              <w:t>,</w:t>
            </w:r>
            <w:r>
              <w:rPr>
                <w:rStyle w:val="a9"/>
                <w:rtl/>
              </w:rPr>
              <w:t xml:space="preserve"> לדברי </w:t>
            </w:r>
            <w:r w:rsidR="009473B3" w:rsidRPr="00F22220">
              <w:rPr>
                <w:rStyle w:val="a3"/>
                <w:rFonts w:hint="cs"/>
                <w:rtl/>
              </w:rPr>
              <w:t>[=רבי יהודה]</w:t>
            </w:r>
            <w:r w:rsidR="009473B3">
              <w:rPr>
                <w:rStyle w:val="a9"/>
                <w:rFonts w:hint="cs"/>
                <w:rtl/>
              </w:rPr>
              <w:t xml:space="preserve"> </w:t>
            </w:r>
            <w:r>
              <w:rPr>
                <w:rStyle w:val="a9"/>
                <w:rtl/>
              </w:rPr>
              <w:t xml:space="preserve">האוסר </w:t>
            </w:r>
            <w:r w:rsidR="009473B3" w:rsidRPr="00F22220">
              <w:rPr>
                <w:rStyle w:val="a3"/>
                <w:rFonts w:hint="cs"/>
                <w:rtl/>
              </w:rPr>
              <w:t>[=בנר ישן של חרס]</w:t>
            </w:r>
            <w:r w:rsidR="009473B3">
              <w:rPr>
                <w:rStyle w:val="a9"/>
                <w:rFonts w:hint="cs"/>
                <w:rtl/>
              </w:rPr>
              <w:t xml:space="preserve"> </w:t>
            </w:r>
            <w:r>
              <w:rPr>
                <w:rStyle w:val="a9"/>
                <w:rtl/>
              </w:rPr>
              <w:t>מותר</w:t>
            </w:r>
            <w:r w:rsidR="009473B3">
              <w:rPr>
                <w:rStyle w:val="a9"/>
                <w:rFonts w:hint="cs"/>
                <w:rtl/>
              </w:rPr>
              <w:t xml:space="preserve"> </w:t>
            </w:r>
            <w:r w:rsidR="009473B3" w:rsidRPr="00F22220">
              <w:rPr>
                <w:rStyle w:val="a3"/>
                <w:rFonts w:hint="cs"/>
                <w:rtl/>
              </w:rPr>
              <w:t>[=כי פמוט של מתכת אינו מאוס, ור' יהודה אינו סובר מוקצה מחמת איסור]</w:t>
            </w:r>
            <w:r w:rsidRPr="00F22220">
              <w:rPr>
                <w:rStyle w:val="a3"/>
                <w:rFonts w:hint="cs"/>
                <w:rtl/>
              </w:rPr>
              <w:t>.</w:t>
            </w:r>
          </w:p>
        </w:tc>
        <w:tc>
          <w:tcPr>
            <w:tcW w:w="4274" w:type="dxa"/>
            <w:shd w:val="clear" w:color="auto" w:fill="auto"/>
          </w:tcPr>
          <w:p w14:paraId="6F4C1F6E" w14:textId="77777777" w:rsidR="00381003" w:rsidRDefault="00381003" w:rsidP="00381003">
            <w:pPr>
              <w:rPr>
                <w:rStyle w:val="a7"/>
                <w:rtl/>
              </w:rPr>
            </w:pPr>
            <w:r w:rsidRPr="00381003">
              <w:rPr>
                <w:rStyle w:val="a7"/>
                <w:u w:val="single"/>
                <w:rtl/>
              </w:rPr>
              <w:t>פמוט</w:t>
            </w:r>
            <w:r w:rsidRPr="00DF5BF6">
              <w:rPr>
                <w:rStyle w:val="a7"/>
                <w:rtl/>
              </w:rPr>
              <w:t xml:space="preserve">. מנורה של מתכת ואינה מאוסה: </w:t>
            </w:r>
          </w:p>
          <w:p w14:paraId="565EB1FA" w14:textId="77777777" w:rsidR="00381003" w:rsidRDefault="00381003" w:rsidP="00381003">
            <w:pPr>
              <w:rPr>
                <w:rStyle w:val="a7"/>
                <w:rtl/>
              </w:rPr>
            </w:pPr>
            <w:r w:rsidRPr="00DF5BF6">
              <w:rPr>
                <w:rStyle w:val="a7"/>
                <w:rtl/>
              </w:rPr>
              <w:t xml:space="preserve">לדברי המתיר. ר' מאיר המתיר בנר ישן: </w:t>
            </w:r>
          </w:p>
          <w:p w14:paraId="09DE96C5" w14:textId="77777777" w:rsidR="00381003" w:rsidRDefault="00381003" w:rsidP="00381003">
            <w:pPr>
              <w:rPr>
                <w:rStyle w:val="a7"/>
                <w:rtl/>
              </w:rPr>
            </w:pPr>
            <w:r w:rsidRPr="00DF5BF6">
              <w:rPr>
                <w:rStyle w:val="a7"/>
                <w:rtl/>
              </w:rPr>
              <w:t xml:space="preserve">אוסר. בהאי </w:t>
            </w:r>
            <w:proofErr w:type="spellStart"/>
            <w:r w:rsidRPr="00DF5BF6">
              <w:rPr>
                <w:rStyle w:val="a7"/>
                <w:rtl/>
              </w:rPr>
              <w:t>דמוקצה</w:t>
            </w:r>
            <w:proofErr w:type="spellEnd"/>
            <w:r w:rsidRPr="00DF5BF6">
              <w:rPr>
                <w:rStyle w:val="a7"/>
                <w:rtl/>
              </w:rPr>
              <w:t xml:space="preserve"> מחמת איסור </w:t>
            </w:r>
            <w:proofErr w:type="spellStart"/>
            <w:r w:rsidRPr="00DF5BF6">
              <w:rPr>
                <w:rStyle w:val="a7"/>
                <w:rtl/>
              </w:rPr>
              <w:t>כדקתני</w:t>
            </w:r>
            <w:proofErr w:type="spellEnd"/>
            <w:r w:rsidRPr="00DF5BF6">
              <w:rPr>
                <w:rStyle w:val="a7"/>
                <w:rtl/>
              </w:rPr>
              <w:t xml:space="preserve"> לעיל חוץ מן הנר שהדליקו בו בשבת: </w:t>
            </w:r>
          </w:p>
          <w:p w14:paraId="3B4AB9F7" w14:textId="77777777" w:rsidR="00381003" w:rsidRPr="00DF5BF6" w:rsidRDefault="00381003" w:rsidP="00381003">
            <w:pPr>
              <w:rPr>
                <w:rStyle w:val="a7"/>
                <w:rtl/>
              </w:rPr>
            </w:pPr>
            <w:r w:rsidRPr="00DF5BF6">
              <w:rPr>
                <w:rStyle w:val="a7"/>
                <w:rtl/>
              </w:rPr>
              <w:t xml:space="preserve">לדברי האוסר. רבי יהודה האוסר בנר ישן של חרס התם הוא </w:t>
            </w:r>
            <w:proofErr w:type="spellStart"/>
            <w:r w:rsidRPr="00DF5BF6">
              <w:rPr>
                <w:rStyle w:val="a7"/>
                <w:rtl/>
              </w:rPr>
              <w:t>דמאיס</w:t>
            </w:r>
            <w:proofErr w:type="spellEnd"/>
            <w:r w:rsidRPr="00DF5BF6">
              <w:rPr>
                <w:rStyle w:val="a7"/>
                <w:rtl/>
              </w:rPr>
              <w:t xml:space="preserve"> אבל הכא שרי ולית ליה מוקצה מחמת איסור: </w:t>
            </w:r>
          </w:p>
        </w:tc>
      </w:tr>
      <w:tr w:rsidR="000A692D" w14:paraId="47B81E58" w14:textId="77777777" w:rsidTr="00F22220">
        <w:tc>
          <w:tcPr>
            <w:tcW w:w="4273" w:type="dxa"/>
            <w:shd w:val="clear" w:color="auto" w:fill="auto"/>
          </w:tcPr>
          <w:p w14:paraId="21908540" w14:textId="77777777" w:rsidR="00CB5C7F" w:rsidRDefault="000A692D" w:rsidP="0066487F">
            <w:pPr>
              <w:rPr>
                <w:rtl/>
              </w:rPr>
            </w:pPr>
            <w:proofErr w:type="spellStart"/>
            <w:r>
              <w:rPr>
                <w:rtl/>
              </w:rPr>
              <w:t>למימרא</w:t>
            </w:r>
            <w:proofErr w:type="spellEnd"/>
            <w:r>
              <w:rPr>
                <w:rtl/>
              </w:rPr>
              <w:t xml:space="preserve"> דרבי יהודה מוקצה מחמת מיאוס </w:t>
            </w:r>
            <w:proofErr w:type="spellStart"/>
            <w:r>
              <w:rPr>
                <w:rtl/>
              </w:rPr>
              <w:t>אית</w:t>
            </w:r>
            <w:proofErr w:type="spellEnd"/>
            <w:r>
              <w:rPr>
                <w:rtl/>
              </w:rPr>
              <w:t xml:space="preserve"> ליה</w:t>
            </w:r>
            <w:r w:rsidR="00CB5C7F">
              <w:rPr>
                <w:rFonts w:hint="cs"/>
                <w:rtl/>
              </w:rPr>
              <w:t>,</w:t>
            </w:r>
            <w:r>
              <w:rPr>
                <w:rtl/>
              </w:rPr>
              <w:t xml:space="preserve"> מוקצה מחמת איסור לית ליה</w:t>
            </w:r>
            <w:r w:rsidR="00CB5C7F">
              <w:rPr>
                <w:rFonts w:hint="cs"/>
                <w:rtl/>
              </w:rPr>
              <w:t>,</w:t>
            </w:r>
            <w:r>
              <w:rPr>
                <w:rtl/>
              </w:rPr>
              <w:t xml:space="preserve"> והתניא</w:t>
            </w:r>
            <w:r w:rsidR="00CB5C7F">
              <w:rPr>
                <w:rFonts w:hint="cs"/>
                <w:rtl/>
              </w:rPr>
              <w:t>:</w:t>
            </w:r>
            <w:r>
              <w:rPr>
                <w:rtl/>
              </w:rPr>
              <w:t xml:space="preserve"> </w:t>
            </w:r>
            <w:r w:rsidRPr="00CB5C7F">
              <w:rPr>
                <w:rStyle w:val="a8"/>
                <w:rtl/>
              </w:rPr>
              <w:t>ר' יהודה אומר</w:t>
            </w:r>
            <w:r w:rsidR="00CB5C7F">
              <w:rPr>
                <w:rStyle w:val="a8"/>
                <w:rFonts w:hint="cs"/>
                <w:rtl/>
              </w:rPr>
              <w:t>:</w:t>
            </w:r>
            <w:r w:rsidRPr="00CB5C7F">
              <w:rPr>
                <w:rStyle w:val="a8"/>
                <w:rtl/>
              </w:rPr>
              <w:t xml:space="preserve"> כל הנרות של מתכת </w:t>
            </w:r>
            <w:proofErr w:type="spellStart"/>
            <w:r w:rsidRPr="00CB5C7F">
              <w:rPr>
                <w:rStyle w:val="a8"/>
                <w:rtl/>
              </w:rPr>
              <w:t>מטלטלין</w:t>
            </w:r>
            <w:proofErr w:type="spellEnd"/>
            <w:r w:rsidR="00CB5C7F">
              <w:rPr>
                <w:rStyle w:val="a8"/>
                <w:rFonts w:hint="cs"/>
                <w:rtl/>
              </w:rPr>
              <w:t>,</w:t>
            </w:r>
            <w:r w:rsidRPr="00CB5C7F">
              <w:rPr>
                <w:rStyle w:val="a8"/>
                <w:rtl/>
              </w:rPr>
              <w:t xml:space="preserve"> חוץ מן הנר שהדליקו בו בשבת</w:t>
            </w:r>
            <w:r w:rsidR="00CB5C7F">
              <w:rPr>
                <w:rFonts w:hint="cs"/>
                <w:rtl/>
              </w:rPr>
              <w:t>!</w:t>
            </w:r>
            <w:r>
              <w:rPr>
                <w:rtl/>
              </w:rPr>
              <w:t xml:space="preserve"> </w:t>
            </w:r>
          </w:p>
          <w:p w14:paraId="40549EB9" w14:textId="77777777" w:rsidR="000A692D" w:rsidRDefault="000A692D" w:rsidP="00CB5C7F">
            <w:pPr>
              <w:rPr>
                <w:rtl/>
              </w:rPr>
            </w:pPr>
            <w:r>
              <w:rPr>
                <w:rtl/>
              </w:rPr>
              <w:t>אלא אי איתמר הכי איתמר</w:t>
            </w:r>
            <w:r w:rsidR="00CB5C7F">
              <w:rPr>
                <w:rFonts w:hint="cs"/>
                <w:rtl/>
              </w:rPr>
              <w:t>:</w:t>
            </w:r>
            <w:r>
              <w:rPr>
                <w:rtl/>
              </w:rPr>
              <w:t xml:space="preserve"> </w:t>
            </w:r>
            <w:proofErr w:type="spellStart"/>
            <w:r>
              <w:rPr>
                <w:rtl/>
              </w:rPr>
              <w:t>א''ר</w:t>
            </w:r>
            <w:proofErr w:type="spellEnd"/>
            <w:r>
              <w:rPr>
                <w:rtl/>
              </w:rPr>
              <w:t xml:space="preserve"> </w:t>
            </w:r>
            <w:proofErr w:type="spellStart"/>
            <w:r>
              <w:rPr>
                <w:rtl/>
              </w:rPr>
              <w:t>זירא</w:t>
            </w:r>
            <w:proofErr w:type="spellEnd"/>
            <w:r w:rsidR="00CB5C7F">
              <w:rPr>
                <w:rFonts w:hint="cs"/>
                <w:rtl/>
              </w:rPr>
              <w:t>:</w:t>
            </w:r>
            <w:r>
              <w:rPr>
                <w:rtl/>
              </w:rPr>
              <w:t xml:space="preserve"> </w:t>
            </w:r>
            <w:r w:rsidRPr="00CB5C7F">
              <w:rPr>
                <w:rStyle w:val="a9"/>
                <w:rtl/>
              </w:rPr>
              <w:t xml:space="preserve">פמוט שהדליקו עליו בשבת </w:t>
            </w:r>
            <w:r w:rsidR="00CB5C7F">
              <w:rPr>
                <w:rStyle w:val="a9"/>
                <w:rFonts w:hint="cs"/>
                <w:rtl/>
              </w:rPr>
              <w:t xml:space="preserve">- </w:t>
            </w:r>
            <w:proofErr w:type="spellStart"/>
            <w:r w:rsidRPr="00CB5C7F">
              <w:rPr>
                <w:rStyle w:val="a9"/>
                <w:rtl/>
              </w:rPr>
              <w:t>ד''ה</w:t>
            </w:r>
            <w:proofErr w:type="spellEnd"/>
            <w:r w:rsidRPr="00CB5C7F">
              <w:rPr>
                <w:rStyle w:val="a9"/>
                <w:rtl/>
              </w:rPr>
              <w:t xml:space="preserve"> אסור</w:t>
            </w:r>
            <w:r w:rsidR="00CB5C7F">
              <w:rPr>
                <w:rStyle w:val="a9"/>
                <w:rFonts w:hint="cs"/>
                <w:rtl/>
              </w:rPr>
              <w:t>.</w:t>
            </w:r>
            <w:r w:rsidRPr="00CB5C7F">
              <w:rPr>
                <w:rStyle w:val="a9"/>
                <w:rtl/>
              </w:rPr>
              <w:t xml:space="preserve"> לא הדליקו עליו </w:t>
            </w:r>
            <w:r w:rsidR="00F22220">
              <w:rPr>
                <w:rStyle w:val="a9"/>
                <w:rFonts w:hint="cs"/>
                <w:rtl/>
              </w:rPr>
              <w:t xml:space="preserve">- </w:t>
            </w:r>
            <w:proofErr w:type="spellStart"/>
            <w:r w:rsidRPr="00CB5C7F">
              <w:rPr>
                <w:rStyle w:val="a9"/>
                <w:rtl/>
              </w:rPr>
              <w:t>ד''ה</w:t>
            </w:r>
            <w:proofErr w:type="spellEnd"/>
            <w:r w:rsidRPr="00CB5C7F">
              <w:rPr>
                <w:rStyle w:val="a9"/>
                <w:rtl/>
              </w:rPr>
              <w:t xml:space="preserve"> מותר</w:t>
            </w:r>
            <w:r w:rsidR="00CB5C7F">
              <w:rPr>
                <w:rStyle w:val="a9"/>
                <w:rFonts w:hint="cs"/>
                <w:rtl/>
              </w:rPr>
              <w:t>.</w:t>
            </w:r>
            <w:r w:rsidR="00CB5C7F">
              <w:rPr>
                <w:rtl/>
              </w:rPr>
              <w:t xml:space="preserve"> </w:t>
            </w:r>
          </w:p>
        </w:tc>
        <w:tc>
          <w:tcPr>
            <w:tcW w:w="4274" w:type="dxa"/>
            <w:shd w:val="clear" w:color="auto" w:fill="auto"/>
          </w:tcPr>
          <w:p w14:paraId="0959FB13" w14:textId="77777777" w:rsidR="00CB5C7F" w:rsidRDefault="000A692D" w:rsidP="005B3B36">
            <w:pPr>
              <w:rPr>
                <w:rStyle w:val="a7"/>
                <w:rtl/>
              </w:rPr>
            </w:pPr>
            <w:r w:rsidRPr="00DF5BF6">
              <w:rPr>
                <w:rStyle w:val="a7"/>
                <w:rtl/>
              </w:rPr>
              <w:t xml:space="preserve">נר של מתכת. לא </w:t>
            </w:r>
            <w:proofErr w:type="spellStart"/>
            <w:r w:rsidRPr="00DF5BF6">
              <w:rPr>
                <w:rStyle w:val="a7"/>
                <w:rtl/>
              </w:rPr>
              <w:t>מאיס</w:t>
            </w:r>
            <w:proofErr w:type="spellEnd"/>
            <w:r w:rsidRPr="00DF5BF6">
              <w:rPr>
                <w:rStyle w:val="a7"/>
                <w:rtl/>
              </w:rPr>
              <w:t xml:space="preserve"> כגון של </w:t>
            </w:r>
            <w:proofErr w:type="spellStart"/>
            <w:r w:rsidRPr="00DF5BF6">
              <w:rPr>
                <w:rStyle w:val="a7"/>
                <w:rtl/>
              </w:rPr>
              <w:t>נחשת</w:t>
            </w:r>
            <w:proofErr w:type="spellEnd"/>
            <w:r w:rsidRPr="00DF5BF6">
              <w:rPr>
                <w:rStyle w:val="a7"/>
                <w:rtl/>
              </w:rPr>
              <w:t xml:space="preserve"> דלא בלע: </w:t>
            </w:r>
          </w:p>
          <w:p w14:paraId="5C01AF8A" w14:textId="77777777" w:rsidR="000A692D" w:rsidRPr="00DF5BF6" w:rsidRDefault="000A692D" w:rsidP="005B3B36">
            <w:pPr>
              <w:rPr>
                <w:rStyle w:val="a7"/>
                <w:rtl/>
              </w:rPr>
            </w:pPr>
          </w:p>
        </w:tc>
      </w:tr>
    </w:tbl>
    <w:p w14:paraId="7D70EE4E" w14:textId="77777777" w:rsidR="00AA70E0" w:rsidRDefault="003906FC" w:rsidP="003906FC">
      <w:pPr>
        <w:pStyle w:val="3"/>
      </w:pPr>
      <w:r>
        <w:rPr>
          <w:rFonts w:hint="cs"/>
          <w:rtl/>
        </w:rPr>
        <w:t>מטה שיחדה למעות</w:t>
      </w:r>
    </w:p>
    <w:tbl>
      <w:tblPr>
        <w:bidiVisual/>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CB5C7F" w14:paraId="1E681E68" w14:textId="77777777" w:rsidTr="003906FC">
        <w:tc>
          <w:tcPr>
            <w:tcW w:w="4273" w:type="dxa"/>
            <w:shd w:val="clear" w:color="auto" w:fill="auto"/>
          </w:tcPr>
          <w:p w14:paraId="70732C74" w14:textId="77777777" w:rsidR="00CB5C7F" w:rsidRPr="003906FC" w:rsidRDefault="00CB5C7F" w:rsidP="003906FC">
            <w:pPr>
              <w:rPr>
                <w:szCs w:val="16"/>
                <w:rtl/>
              </w:rPr>
            </w:pPr>
            <w:r>
              <w:rPr>
                <w:rtl/>
              </w:rPr>
              <w:t xml:space="preserve">אמר רב יהודה </w:t>
            </w:r>
            <w:proofErr w:type="spellStart"/>
            <w:r>
              <w:rPr>
                <w:rtl/>
              </w:rPr>
              <w:t>א''ר</w:t>
            </w:r>
            <w:proofErr w:type="spellEnd"/>
            <w:r w:rsidR="00AA70E0">
              <w:rPr>
                <w:rFonts w:hint="cs"/>
                <w:rtl/>
              </w:rPr>
              <w:t>:</w:t>
            </w:r>
            <w:r>
              <w:rPr>
                <w:rtl/>
              </w:rPr>
              <w:t xml:space="preserve"> </w:t>
            </w:r>
            <w:r w:rsidRPr="00AA70E0">
              <w:rPr>
                <w:rStyle w:val="a9"/>
                <w:rtl/>
              </w:rPr>
              <w:t>מטה שיחדה למעות אסור לטלטלה</w:t>
            </w:r>
            <w:r w:rsidR="00AA70E0">
              <w:rPr>
                <w:rFonts w:hint="cs"/>
                <w:rtl/>
              </w:rPr>
              <w:t>.</w:t>
            </w:r>
            <w:r>
              <w:rPr>
                <w:rtl/>
              </w:rPr>
              <w:t xml:space="preserve"> </w:t>
            </w:r>
            <w:r w:rsidR="00990253" w:rsidRPr="003906FC">
              <w:rPr>
                <w:rStyle w:val="a3"/>
                <w:rFonts w:hint="cs"/>
                <w:rtl/>
              </w:rPr>
              <w:t>[=גם אם לא הונחו המעות בפועל, כי עצם ההזמנה לשימוש זה הופכת את המטה למוקצה]</w:t>
            </w:r>
          </w:p>
        </w:tc>
        <w:tc>
          <w:tcPr>
            <w:tcW w:w="4274" w:type="dxa"/>
            <w:shd w:val="clear" w:color="auto" w:fill="auto"/>
          </w:tcPr>
          <w:p w14:paraId="0D7D63BE" w14:textId="77777777" w:rsidR="00CB5C7F" w:rsidRPr="00DF5BF6" w:rsidRDefault="00CB5C7F" w:rsidP="00990253">
            <w:pPr>
              <w:rPr>
                <w:rStyle w:val="a7"/>
                <w:rtl/>
              </w:rPr>
            </w:pPr>
            <w:r w:rsidRPr="00990253">
              <w:rPr>
                <w:rStyle w:val="a7"/>
                <w:u w:val="single"/>
                <w:rtl/>
              </w:rPr>
              <w:t>שיחדה למעות</w:t>
            </w:r>
            <w:r w:rsidRPr="00DF5BF6">
              <w:rPr>
                <w:rStyle w:val="a7"/>
                <w:rtl/>
              </w:rPr>
              <w:t xml:space="preserve">. </w:t>
            </w:r>
            <w:proofErr w:type="spellStart"/>
            <w:r w:rsidRPr="00DF5BF6">
              <w:rPr>
                <w:rStyle w:val="a7"/>
                <w:rtl/>
              </w:rPr>
              <w:t>מיתסרא</w:t>
            </w:r>
            <w:proofErr w:type="spellEnd"/>
            <w:r w:rsidRPr="00DF5BF6">
              <w:rPr>
                <w:rStyle w:val="a7"/>
                <w:rtl/>
              </w:rPr>
              <w:t xml:space="preserve"> בהזמנה בעלמא </w:t>
            </w:r>
            <w:proofErr w:type="spellStart"/>
            <w:r w:rsidRPr="00DF5BF6">
              <w:rPr>
                <w:rStyle w:val="a7"/>
                <w:rtl/>
              </w:rPr>
              <w:t>ואע</w:t>
            </w:r>
            <w:proofErr w:type="spellEnd"/>
            <w:r w:rsidRPr="00DF5BF6">
              <w:rPr>
                <w:rStyle w:val="a7"/>
                <w:rtl/>
              </w:rPr>
              <w:t xml:space="preserve">''פ שלא הניח עליה מעולם: </w:t>
            </w:r>
          </w:p>
        </w:tc>
      </w:tr>
      <w:tr w:rsidR="00990253" w14:paraId="2C2C9F50" w14:textId="77777777" w:rsidTr="003906FC">
        <w:tc>
          <w:tcPr>
            <w:tcW w:w="4273" w:type="dxa"/>
            <w:shd w:val="clear" w:color="auto" w:fill="auto"/>
          </w:tcPr>
          <w:p w14:paraId="1B633FF8" w14:textId="77777777" w:rsidR="00990253" w:rsidRPr="00990253" w:rsidRDefault="00990253" w:rsidP="0066487F">
            <w:pPr>
              <w:rPr>
                <w:rtl/>
              </w:rPr>
            </w:pPr>
            <w:r>
              <w:rPr>
                <w:rtl/>
              </w:rPr>
              <w:t>מיתיבי' רב נחמן בר יצחק</w:t>
            </w:r>
            <w:r>
              <w:rPr>
                <w:rFonts w:hint="cs"/>
                <w:rtl/>
              </w:rPr>
              <w:t>:</w:t>
            </w:r>
            <w:r>
              <w:rPr>
                <w:rtl/>
              </w:rPr>
              <w:t xml:space="preserve"> </w:t>
            </w:r>
            <w:proofErr w:type="spellStart"/>
            <w:r>
              <w:rPr>
                <w:rStyle w:val="a8"/>
                <w:rtl/>
              </w:rPr>
              <w:t>מ</w:t>
            </w:r>
            <w:r>
              <w:rPr>
                <w:rStyle w:val="a8"/>
                <w:rFonts w:hint="cs"/>
                <w:rtl/>
              </w:rPr>
              <w:t>ט</w:t>
            </w:r>
            <w:r w:rsidRPr="00990253">
              <w:rPr>
                <w:rStyle w:val="a8"/>
                <w:rtl/>
              </w:rPr>
              <w:t>לטלין</w:t>
            </w:r>
            <w:proofErr w:type="spellEnd"/>
            <w:r w:rsidRPr="00990253">
              <w:rPr>
                <w:rStyle w:val="a8"/>
                <w:rtl/>
              </w:rPr>
              <w:t xml:space="preserve"> נר חדש אבל לא ישן</w:t>
            </w:r>
            <w:r>
              <w:rPr>
                <w:rStyle w:val="a8"/>
                <w:rFonts w:hint="cs"/>
                <w:rtl/>
              </w:rPr>
              <w:t xml:space="preserve"> </w:t>
            </w:r>
            <w:r w:rsidRPr="003906FC">
              <w:rPr>
                <w:rStyle w:val="a3"/>
                <w:rFonts w:hint="cs"/>
                <w:rtl/>
              </w:rPr>
              <w:t>[=מבואר שההזמנה של נר חדש לא אוסרת]</w:t>
            </w:r>
          </w:p>
        </w:tc>
        <w:tc>
          <w:tcPr>
            <w:tcW w:w="4274" w:type="dxa"/>
            <w:shd w:val="clear" w:color="auto" w:fill="auto"/>
          </w:tcPr>
          <w:p w14:paraId="4999CBCF" w14:textId="77777777" w:rsidR="00990253" w:rsidRPr="00DF5BF6" w:rsidRDefault="00990253" w:rsidP="005B3B36">
            <w:pPr>
              <w:rPr>
                <w:rStyle w:val="a7"/>
                <w:rtl/>
              </w:rPr>
            </w:pPr>
            <w:proofErr w:type="spellStart"/>
            <w:r w:rsidRPr="00DF5BF6">
              <w:rPr>
                <w:rStyle w:val="a7"/>
                <w:rtl/>
              </w:rPr>
              <w:t>מטלטלין</w:t>
            </w:r>
            <w:proofErr w:type="spellEnd"/>
            <w:r w:rsidRPr="00DF5BF6">
              <w:rPr>
                <w:rStyle w:val="a7"/>
                <w:rtl/>
              </w:rPr>
              <w:t xml:space="preserve"> נר חדש. והא רבי יהודה </w:t>
            </w:r>
            <w:proofErr w:type="spellStart"/>
            <w:r w:rsidRPr="00DF5BF6">
              <w:rPr>
                <w:rStyle w:val="a7"/>
                <w:rtl/>
              </w:rPr>
              <w:t>קאמר</w:t>
            </w:r>
            <w:proofErr w:type="spellEnd"/>
            <w:r w:rsidRPr="00DF5BF6">
              <w:rPr>
                <w:rStyle w:val="a7"/>
                <w:rtl/>
              </w:rPr>
              <w:t xml:space="preserve"> לה דאית ליה מוקצה </w:t>
            </w:r>
            <w:proofErr w:type="spellStart"/>
            <w:r w:rsidRPr="00DF5BF6">
              <w:rPr>
                <w:rStyle w:val="a7"/>
                <w:rtl/>
              </w:rPr>
              <w:t>אלמא</w:t>
            </w:r>
            <w:proofErr w:type="spellEnd"/>
            <w:r w:rsidRPr="00DF5BF6">
              <w:rPr>
                <w:rStyle w:val="a7"/>
                <w:rtl/>
              </w:rPr>
              <w:t xml:space="preserve"> לא </w:t>
            </w:r>
            <w:proofErr w:type="spellStart"/>
            <w:r w:rsidRPr="00DF5BF6">
              <w:rPr>
                <w:rStyle w:val="a7"/>
                <w:rtl/>
              </w:rPr>
              <w:t>מיתסר</w:t>
            </w:r>
            <w:proofErr w:type="spellEnd"/>
            <w:r w:rsidRPr="00DF5BF6">
              <w:rPr>
                <w:rStyle w:val="a7"/>
                <w:rtl/>
              </w:rPr>
              <w:t xml:space="preserve"> בהזמנה </w:t>
            </w:r>
            <w:proofErr w:type="spellStart"/>
            <w:r w:rsidRPr="00DF5BF6">
              <w:rPr>
                <w:rStyle w:val="a7"/>
                <w:rtl/>
              </w:rPr>
              <w:t>מדקאמר</w:t>
            </w:r>
            <w:proofErr w:type="spellEnd"/>
            <w:r w:rsidRPr="00DF5BF6">
              <w:rPr>
                <w:rStyle w:val="a7"/>
                <w:rtl/>
              </w:rPr>
              <w:t xml:space="preserve"> אבל לא ישן ולא </w:t>
            </w:r>
            <w:proofErr w:type="spellStart"/>
            <w:r w:rsidRPr="00DF5BF6">
              <w:rPr>
                <w:rStyle w:val="a7"/>
                <w:rtl/>
              </w:rPr>
              <w:lastRenderedPageBreak/>
              <w:t>קתני</w:t>
            </w:r>
            <w:proofErr w:type="spellEnd"/>
            <w:r w:rsidRPr="00DF5BF6">
              <w:rPr>
                <w:rStyle w:val="a7"/>
                <w:rtl/>
              </w:rPr>
              <w:t xml:space="preserve"> אבל לא המיוחד לכך:</w:t>
            </w:r>
            <w:r>
              <w:rPr>
                <w:rStyle w:val="a7"/>
                <w:rFonts w:hint="cs"/>
                <w:rtl/>
              </w:rPr>
              <w:t xml:space="preserve"> </w:t>
            </w:r>
          </w:p>
        </w:tc>
      </w:tr>
    </w:tbl>
    <w:p w14:paraId="46E8951B" w14:textId="77777777" w:rsidR="00471008" w:rsidRDefault="00471008" w:rsidP="00471008">
      <w:pPr>
        <w:pStyle w:val="2"/>
        <w:rPr>
          <w:rtl/>
        </w:rPr>
      </w:pPr>
      <w:r>
        <w:rPr>
          <w:rtl/>
        </w:rPr>
        <w:lastRenderedPageBreak/>
        <w:t>תוספות</w:t>
      </w:r>
    </w:p>
    <w:p w14:paraId="63AD0CDD" w14:textId="77777777" w:rsidR="00B12FE5" w:rsidRDefault="00471008" w:rsidP="00471008">
      <w:pPr>
        <w:rPr>
          <w:rtl/>
        </w:rPr>
      </w:pPr>
      <w:r>
        <w:rPr>
          <w:rtl/>
        </w:rPr>
        <w:t>רב הכא טלטול מן הצד</w:t>
      </w:r>
      <w:r>
        <w:rPr>
          <w:rFonts w:hint="cs"/>
          <w:rtl/>
        </w:rPr>
        <w:t>?</w:t>
      </w:r>
      <w:r>
        <w:rPr>
          <w:rtl/>
        </w:rPr>
        <w:t xml:space="preserve"> הא תנן </w:t>
      </w:r>
      <w:proofErr w:type="spellStart"/>
      <w:r>
        <w:rPr>
          <w:rtl/>
        </w:rPr>
        <w:t>בפ</w:t>
      </w:r>
      <w:proofErr w:type="spellEnd"/>
      <w:r>
        <w:rPr>
          <w:rtl/>
        </w:rPr>
        <w:t xml:space="preserve">' נוטל (לקמן </w:t>
      </w:r>
      <w:proofErr w:type="spellStart"/>
      <w:r>
        <w:rPr>
          <w:rtl/>
        </w:rPr>
        <w:t>קמב</w:t>
      </w:r>
      <w:proofErr w:type="spellEnd"/>
      <w:r>
        <w:rPr>
          <w:rtl/>
        </w:rPr>
        <w:t>:)</w:t>
      </w:r>
      <w:r>
        <w:rPr>
          <w:rFonts w:hint="cs"/>
          <w:rtl/>
        </w:rPr>
        <w:t>:</w:t>
      </w:r>
      <w:r>
        <w:rPr>
          <w:rtl/>
        </w:rPr>
        <w:t xml:space="preserve"> מעות שע"ג הכר מנער את הכר והן נופלות ואבן שעל פי החבית מטה על צדה וכו' ומוקי לה רב התם בשוכח</w:t>
      </w:r>
      <w:r w:rsidR="00B12FE5">
        <w:rPr>
          <w:rFonts w:hint="cs"/>
          <w:rtl/>
        </w:rPr>
        <w:t>,</w:t>
      </w:r>
      <w:r>
        <w:rPr>
          <w:rtl/>
        </w:rPr>
        <w:t xml:space="preserve"> אבל במניח נעשה בסיס לדבר האסור</w:t>
      </w:r>
      <w:r>
        <w:rPr>
          <w:rFonts w:hint="cs"/>
          <w:rtl/>
        </w:rPr>
        <w:t>,</w:t>
      </w:r>
      <w:r>
        <w:rPr>
          <w:rtl/>
        </w:rPr>
        <w:t xml:space="preserve"> </w:t>
      </w:r>
      <w:proofErr w:type="spellStart"/>
      <w:r>
        <w:rPr>
          <w:rtl/>
        </w:rPr>
        <w:t>והכא</w:t>
      </w:r>
      <w:proofErr w:type="spellEnd"/>
      <w:r>
        <w:rPr>
          <w:rtl/>
        </w:rPr>
        <w:t xml:space="preserve"> (</w:t>
      </w:r>
      <w:proofErr w:type="spellStart"/>
      <w:r>
        <w:rPr>
          <w:rtl/>
        </w:rPr>
        <w:t>חשיב</w:t>
      </w:r>
      <w:proofErr w:type="spellEnd"/>
      <w:r>
        <w:rPr>
          <w:rtl/>
        </w:rPr>
        <w:t>) בשוכח</w:t>
      </w:r>
      <w:r>
        <w:rPr>
          <w:rFonts w:hint="cs"/>
          <w:rtl/>
        </w:rPr>
        <w:t>,</w:t>
      </w:r>
      <w:r>
        <w:rPr>
          <w:rtl/>
        </w:rPr>
        <w:t xml:space="preserve"> </w:t>
      </w:r>
      <w:proofErr w:type="spellStart"/>
      <w:r>
        <w:rPr>
          <w:rtl/>
        </w:rPr>
        <w:t>מדשרי</w:t>
      </w:r>
      <w:proofErr w:type="spellEnd"/>
      <w:r>
        <w:rPr>
          <w:rtl/>
        </w:rPr>
        <w:t xml:space="preserve"> שמואל וכל דבר שדעתו </w:t>
      </w:r>
      <w:proofErr w:type="spellStart"/>
      <w:r>
        <w:rPr>
          <w:rtl/>
        </w:rPr>
        <w:t>ליטלו</w:t>
      </w:r>
      <w:proofErr w:type="spellEnd"/>
      <w:r>
        <w:rPr>
          <w:rtl/>
        </w:rPr>
        <w:t xml:space="preserve"> בשבת ולא להניחו כל השבת אפילו מניח </w:t>
      </w:r>
      <w:proofErr w:type="spellStart"/>
      <w:r>
        <w:rPr>
          <w:rtl/>
        </w:rPr>
        <w:t>חשיב</w:t>
      </w:r>
      <w:proofErr w:type="spellEnd"/>
      <w:r>
        <w:rPr>
          <w:rtl/>
        </w:rPr>
        <w:t xml:space="preserve"> כשוכח כי ההיא </w:t>
      </w:r>
      <w:proofErr w:type="spellStart"/>
      <w:r>
        <w:rPr>
          <w:rtl/>
        </w:rPr>
        <w:t>דמנער</w:t>
      </w:r>
      <w:proofErr w:type="spellEnd"/>
      <w:r>
        <w:rPr>
          <w:rtl/>
        </w:rPr>
        <w:t xml:space="preserve"> את הכיסוי והם נופלות אף על פי </w:t>
      </w:r>
      <w:proofErr w:type="spellStart"/>
      <w:r>
        <w:rPr>
          <w:rtl/>
        </w:rPr>
        <w:t>שבמתכוין</w:t>
      </w:r>
      <w:proofErr w:type="spellEnd"/>
      <w:r>
        <w:rPr>
          <w:rtl/>
        </w:rPr>
        <w:t xml:space="preserve"> כיסה בדבר שאינו ניטל</w:t>
      </w:r>
      <w:r w:rsidR="00B12FE5">
        <w:rPr>
          <w:rFonts w:hint="cs"/>
          <w:rtl/>
        </w:rPr>
        <w:t>,</w:t>
      </w:r>
      <w:r>
        <w:rPr>
          <w:rtl/>
        </w:rPr>
        <w:t xml:space="preserve"> </w:t>
      </w:r>
    </w:p>
    <w:p w14:paraId="00D3753F" w14:textId="77777777" w:rsidR="00471008" w:rsidRDefault="00B12FE5" w:rsidP="00471008">
      <w:pPr>
        <w:rPr>
          <w:rtl/>
        </w:rPr>
      </w:pPr>
      <w:r>
        <w:rPr>
          <w:rFonts w:hint="cs"/>
          <w:rtl/>
        </w:rPr>
        <w:t xml:space="preserve">(4) </w:t>
      </w:r>
      <w:r w:rsidR="00471008">
        <w:rPr>
          <w:rtl/>
        </w:rPr>
        <w:t xml:space="preserve">ואפי' רבנן דרבי אלעזר בן תדאי שרו בכי האי </w:t>
      </w:r>
      <w:proofErr w:type="spellStart"/>
      <w:r w:rsidR="00471008">
        <w:rPr>
          <w:rtl/>
        </w:rPr>
        <w:t>גוונא</w:t>
      </w:r>
      <w:proofErr w:type="spellEnd"/>
      <w:r w:rsidR="00471008">
        <w:rPr>
          <w:rtl/>
        </w:rPr>
        <w:t xml:space="preserve"> </w:t>
      </w:r>
      <w:proofErr w:type="spellStart"/>
      <w:r w:rsidR="00471008">
        <w:rPr>
          <w:rtl/>
        </w:rPr>
        <w:t>דהכא</w:t>
      </w:r>
      <w:proofErr w:type="spellEnd"/>
      <w:r>
        <w:rPr>
          <w:rFonts w:hint="cs"/>
          <w:rtl/>
        </w:rPr>
        <w:t>,</w:t>
      </w:r>
      <w:r w:rsidR="00471008">
        <w:rPr>
          <w:rtl/>
        </w:rPr>
        <w:t xml:space="preserve"> </w:t>
      </w:r>
      <w:proofErr w:type="spellStart"/>
      <w:r w:rsidR="00471008">
        <w:rPr>
          <w:rtl/>
        </w:rPr>
        <w:t>דהא</w:t>
      </w:r>
      <w:proofErr w:type="spellEnd"/>
      <w:r w:rsidR="00471008">
        <w:rPr>
          <w:rtl/>
        </w:rPr>
        <w:t xml:space="preserve"> שרו פגה שהטמינה בתבן וחררה שהטמינה בגחלים אם מגולה מקצתה ובמכוסה כולה פליגי דרבי אלעזר שרי אפי' מכוסה כולה</w:t>
      </w:r>
      <w:r>
        <w:rPr>
          <w:rFonts w:hint="cs"/>
          <w:rtl/>
        </w:rPr>
        <w:t>,</w:t>
      </w:r>
      <w:r w:rsidR="00471008">
        <w:rPr>
          <w:rtl/>
        </w:rPr>
        <w:t xml:space="preserve"> </w:t>
      </w:r>
      <w:proofErr w:type="spellStart"/>
      <w:r w:rsidR="00471008">
        <w:rPr>
          <w:rtl/>
        </w:rPr>
        <w:t>דתוחב</w:t>
      </w:r>
      <w:proofErr w:type="spellEnd"/>
      <w:r w:rsidR="00471008">
        <w:rPr>
          <w:rtl/>
        </w:rPr>
        <w:t xml:space="preserve"> בכוש או בכרכר </w:t>
      </w:r>
    </w:p>
    <w:p w14:paraId="4B45A822" w14:textId="77777777" w:rsidR="00471008" w:rsidRDefault="00471008" w:rsidP="00471008">
      <w:pPr>
        <w:rPr>
          <w:rtl/>
        </w:rPr>
      </w:pPr>
      <w:r>
        <w:rPr>
          <w:rtl/>
        </w:rPr>
        <w:t>ואומר ר"י דיש לחלק</w:t>
      </w:r>
      <w:r>
        <w:rPr>
          <w:rFonts w:hint="cs"/>
          <w:rtl/>
        </w:rPr>
        <w:t>,</w:t>
      </w:r>
      <w:r>
        <w:rPr>
          <w:rtl/>
        </w:rPr>
        <w:t xml:space="preserve"> </w:t>
      </w:r>
      <w:proofErr w:type="spellStart"/>
      <w:r>
        <w:rPr>
          <w:rtl/>
        </w:rPr>
        <w:t>דהכא</w:t>
      </w:r>
      <w:proofErr w:type="spellEnd"/>
      <w:r>
        <w:rPr>
          <w:rtl/>
        </w:rPr>
        <w:t xml:space="preserve"> עיקר הטלטול לצורך מת</w:t>
      </w:r>
      <w:r w:rsidR="0042031C">
        <w:rPr>
          <w:rFonts w:hint="cs"/>
          <w:rtl/>
        </w:rPr>
        <w:t>,</w:t>
      </w:r>
      <w:r>
        <w:rPr>
          <w:rtl/>
        </w:rPr>
        <w:t xml:space="preserve"> ולא דמי לכל הנהו שעושה עיקר הטלטול לצורך כר וחבית ולא לצורך מעות ואבן</w:t>
      </w:r>
      <w:r>
        <w:rPr>
          <w:rFonts w:hint="cs"/>
          <w:rtl/>
        </w:rPr>
        <w:t>,</w:t>
      </w:r>
      <w:r>
        <w:rPr>
          <w:rtl/>
        </w:rPr>
        <w:t xml:space="preserve"> ולהכי לא </w:t>
      </w:r>
      <w:proofErr w:type="spellStart"/>
      <w:r>
        <w:rPr>
          <w:rtl/>
        </w:rPr>
        <w:t>מייתי</w:t>
      </w:r>
      <w:proofErr w:type="spellEnd"/>
      <w:r>
        <w:rPr>
          <w:rtl/>
        </w:rPr>
        <w:t xml:space="preserve"> הכא פלוגתא דר' אלעזר בן תדאי ורבנן</w:t>
      </w:r>
      <w:r>
        <w:rPr>
          <w:rFonts w:hint="cs"/>
          <w:rtl/>
        </w:rPr>
        <w:t>.</w:t>
      </w:r>
      <w:r>
        <w:rPr>
          <w:rtl/>
        </w:rPr>
        <w:t xml:space="preserve"> </w:t>
      </w:r>
    </w:p>
    <w:p w14:paraId="4A500DAC" w14:textId="77777777" w:rsidR="00471008" w:rsidRDefault="00471008" w:rsidP="00471008">
      <w:pPr>
        <w:rPr>
          <w:rtl/>
        </w:rPr>
      </w:pPr>
      <w:proofErr w:type="spellStart"/>
      <w:r>
        <w:rPr>
          <w:rtl/>
        </w:rPr>
        <w:t>וע"ק</w:t>
      </w:r>
      <w:proofErr w:type="spellEnd"/>
      <w:r>
        <w:rPr>
          <w:rtl/>
        </w:rPr>
        <w:t xml:space="preserve"> </w:t>
      </w:r>
      <w:proofErr w:type="spellStart"/>
      <w:r>
        <w:rPr>
          <w:rtl/>
        </w:rPr>
        <w:t>לר"י</w:t>
      </w:r>
      <w:proofErr w:type="spellEnd"/>
      <w:r>
        <w:rPr>
          <w:rtl/>
        </w:rPr>
        <w:t xml:space="preserve"> </w:t>
      </w:r>
      <w:proofErr w:type="spellStart"/>
      <w:r>
        <w:rPr>
          <w:rtl/>
        </w:rPr>
        <w:t>דאפי</w:t>
      </w:r>
      <w:proofErr w:type="spellEnd"/>
      <w:r>
        <w:rPr>
          <w:rtl/>
        </w:rPr>
        <w:t>' בטלטול דמת שיש לאסור יותר משאר טלטול מן הצד כדפי' שרי שמואל</w:t>
      </w:r>
      <w:r>
        <w:rPr>
          <w:rFonts w:hint="cs"/>
          <w:rtl/>
        </w:rPr>
        <w:t>,</w:t>
      </w:r>
      <w:r>
        <w:rPr>
          <w:rtl/>
        </w:rPr>
        <w:t xml:space="preserve"> ובסוף במה </w:t>
      </w:r>
      <w:proofErr w:type="spellStart"/>
      <w:r>
        <w:rPr>
          <w:rtl/>
        </w:rPr>
        <w:t>טומנין</w:t>
      </w:r>
      <w:proofErr w:type="spellEnd"/>
      <w:r>
        <w:rPr>
          <w:rtl/>
        </w:rPr>
        <w:t xml:space="preserve"> (לקמן דף נ:) אמר שמואל האי </w:t>
      </w:r>
      <w:proofErr w:type="spellStart"/>
      <w:r>
        <w:rPr>
          <w:rtl/>
        </w:rPr>
        <w:t>סכינא</w:t>
      </w:r>
      <w:proofErr w:type="spellEnd"/>
      <w:r>
        <w:rPr>
          <w:rtl/>
        </w:rPr>
        <w:t xml:space="preserve"> </w:t>
      </w:r>
      <w:proofErr w:type="spellStart"/>
      <w:r>
        <w:rPr>
          <w:rtl/>
        </w:rPr>
        <w:t>דביני</w:t>
      </w:r>
      <w:proofErr w:type="spellEnd"/>
      <w:r>
        <w:rPr>
          <w:rtl/>
        </w:rPr>
        <w:t xml:space="preserve"> אורבי דצה ושלפה והדר דצה שרי ואי לא אסיר</w:t>
      </w:r>
      <w:r>
        <w:rPr>
          <w:rFonts w:hint="cs"/>
          <w:rtl/>
        </w:rPr>
        <w:t>,</w:t>
      </w:r>
      <w:r>
        <w:rPr>
          <w:rtl/>
        </w:rPr>
        <w:t xml:space="preserve"> ופירש </w:t>
      </w:r>
      <w:proofErr w:type="spellStart"/>
      <w:r>
        <w:rPr>
          <w:rtl/>
        </w:rPr>
        <w:t>בקונט</w:t>
      </w:r>
      <w:proofErr w:type="spellEnd"/>
      <w:r>
        <w:rPr>
          <w:rtl/>
        </w:rPr>
        <w:t xml:space="preserve">' לקמן </w:t>
      </w:r>
      <w:proofErr w:type="spellStart"/>
      <w:r>
        <w:rPr>
          <w:rtl/>
        </w:rPr>
        <w:t>דאסור</w:t>
      </w:r>
      <w:proofErr w:type="spellEnd"/>
      <w:r>
        <w:rPr>
          <w:rtl/>
        </w:rPr>
        <w:t xml:space="preserve"> משום טלטול מן הצד </w:t>
      </w:r>
    </w:p>
    <w:p w14:paraId="7C29654F" w14:textId="77777777" w:rsidR="00471008" w:rsidRDefault="00471008" w:rsidP="00471008">
      <w:pPr>
        <w:rPr>
          <w:rtl/>
        </w:rPr>
      </w:pPr>
      <w:r>
        <w:rPr>
          <w:rtl/>
        </w:rPr>
        <w:t xml:space="preserve">וכן קשה </w:t>
      </w:r>
      <w:proofErr w:type="spellStart"/>
      <w:r>
        <w:rPr>
          <w:rtl/>
        </w:rPr>
        <w:t>דרב</w:t>
      </w:r>
      <w:proofErr w:type="spellEnd"/>
      <w:r>
        <w:rPr>
          <w:rtl/>
        </w:rPr>
        <w:t xml:space="preserve"> </w:t>
      </w:r>
      <w:proofErr w:type="spellStart"/>
      <w:r>
        <w:rPr>
          <w:rtl/>
        </w:rPr>
        <w:t>הונא</w:t>
      </w:r>
      <w:proofErr w:type="spellEnd"/>
      <w:r>
        <w:rPr>
          <w:rtl/>
        </w:rPr>
        <w:t xml:space="preserve"> אמר התם האי </w:t>
      </w:r>
      <w:proofErr w:type="spellStart"/>
      <w:r>
        <w:rPr>
          <w:rtl/>
        </w:rPr>
        <w:t>סליקוסתא</w:t>
      </w:r>
      <w:proofErr w:type="spellEnd"/>
      <w:r>
        <w:rPr>
          <w:rtl/>
        </w:rPr>
        <w:t xml:space="preserve"> דצה ושלפה והדר דצה שרי ואי לאו אסור א"כ אסר טלטול מן הצד ובסוף </w:t>
      </w:r>
      <w:proofErr w:type="spellStart"/>
      <w:r>
        <w:rPr>
          <w:rtl/>
        </w:rPr>
        <w:t>תולין</w:t>
      </w:r>
      <w:proofErr w:type="spellEnd"/>
      <w:r>
        <w:rPr>
          <w:rtl/>
        </w:rPr>
        <w:t xml:space="preserve"> אמרי בי רב טלטול מן הצד לא שמיה טלטול ואמרי בי רב היינו רב </w:t>
      </w:r>
      <w:proofErr w:type="spellStart"/>
      <w:r>
        <w:rPr>
          <w:rtl/>
        </w:rPr>
        <w:t>הונא</w:t>
      </w:r>
      <w:proofErr w:type="spellEnd"/>
      <w:r>
        <w:rPr>
          <w:rtl/>
        </w:rPr>
        <w:t xml:space="preserve"> כמו שמפרש ר"ת </w:t>
      </w:r>
      <w:proofErr w:type="spellStart"/>
      <w:r>
        <w:rPr>
          <w:rtl/>
        </w:rPr>
        <w:t>בספ"ק</w:t>
      </w:r>
      <w:proofErr w:type="spellEnd"/>
      <w:r>
        <w:rPr>
          <w:rtl/>
        </w:rPr>
        <w:t xml:space="preserve"> </w:t>
      </w:r>
      <w:proofErr w:type="spellStart"/>
      <w:r>
        <w:rPr>
          <w:rtl/>
        </w:rPr>
        <w:t>דסנהדרין</w:t>
      </w:r>
      <w:proofErr w:type="spellEnd"/>
      <w:r>
        <w:rPr>
          <w:rtl/>
        </w:rPr>
        <w:t xml:space="preserve"> (דף </w:t>
      </w:r>
      <w:proofErr w:type="spellStart"/>
      <w:r>
        <w:rPr>
          <w:rtl/>
        </w:rPr>
        <w:t>יז</w:t>
      </w:r>
      <w:proofErr w:type="spellEnd"/>
      <w:r>
        <w:rPr>
          <w:rtl/>
        </w:rPr>
        <w:t xml:space="preserve">: ושם) </w:t>
      </w:r>
    </w:p>
    <w:p w14:paraId="5B208221" w14:textId="77777777" w:rsidR="00471008" w:rsidRDefault="00471008" w:rsidP="00471008">
      <w:pPr>
        <w:rPr>
          <w:rtl/>
        </w:rPr>
      </w:pPr>
      <w:r>
        <w:rPr>
          <w:rtl/>
        </w:rPr>
        <w:t xml:space="preserve">ונראה </w:t>
      </w:r>
      <w:proofErr w:type="spellStart"/>
      <w:r>
        <w:rPr>
          <w:rtl/>
        </w:rPr>
        <w:t>לר"י</w:t>
      </w:r>
      <w:proofErr w:type="spellEnd"/>
      <w:r>
        <w:rPr>
          <w:rtl/>
        </w:rPr>
        <w:t xml:space="preserve"> </w:t>
      </w:r>
      <w:proofErr w:type="spellStart"/>
      <w:r>
        <w:rPr>
          <w:rtl/>
        </w:rPr>
        <w:t>דרב</w:t>
      </w:r>
      <w:proofErr w:type="spellEnd"/>
      <w:r>
        <w:rPr>
          <w:rtl/>
        </w:rPr>
        <w:t xml:space="preserve"> </w:t>
      </w:r>
      <w:proofErr w:type="spellStart"/>
      <w:r>
        <w:rPr>
          <w:rtl/>
        </w:rPr>
        <w:t>הונא</w:t>
      </w:r>
      <w:proofErr w:type="spellEnd"/>
      <w:r>
        <w:rPr>
          <w:rtl/>
        </w:rPr>
        <w:t xml:space="preserve"> ושמואל לא אסרי התם משום טלטול מן הצד אלא משום שמסיר עפר ומרחיב הגומא</w:t>
      </w:r>
      <w:r>
        <w:rPr>
          <w:rFonts w:hint="cs"/>
          <w:rtl/>
        </w:rPr>
        <w:t>,</w:t>
      </w:r>
      <w:r>
        <w:rPr>
          <w:rtl/>
        </w:rPr>
        <w:t xml:space="preserve"> ואיידי </w:t>
      </w:r>
      <w:proofErr w:type="spellStart"/>
      <w:r>
        <w:rPr>
          <w:rtl/>
        </w:rPr>
        <w:t>דאיירי</w:t>
      </w:r>
      <w:proofErr w:type="spellEnd"/>
      <w:r>
        <w:rPr>
          <w:rtl/>
        </w:rPr>
        <w:t xml:space="preserve"> לעיל מיניה בגומא נקטה </w:t>
      </w:r>
      <w:proofErr w:type="spellStart"/>
      <w:r>
        <w:rPr>
          <w:rtl/>
        </w:rPr>
        <w:t>ומותיב</w:t>
      </w:r>
      <w:proofErr w:type="spellEnd"/>
      <w:r>
        <w:rPr>
          <w:rtl/>
        </w:rPr>
        <w:t xml:space="preserve"> מהטומן לפת </w:t>
      </w:r>
      <w:proofErr w:type="spellStart"/>
      <w:r>
        <w:rPr>
          <w:rtl/>
        </w:rPr>
        <w:t>וצנונות</w:t>
      </w:r>
      <w:proofErr w:type="spellEnd"/>
      <w:r>
        <w:rPr>
          <w:rtl/>
        </w:rPr>
        <w:t xml:space="preserve"> </w:t>
      </w:r>
      <w:proofErr w:type="spellStart"/>
      <w:r>
        <w:rPr>
          <w:rtl/>
        </w:rPr>
        <w:t>דסתם</w:t>
      </w:r>
      <w:proofErr w:type="spellEnd"/>
      <w:r>
        <w:rPr>
          <w:rtl/>
        </w:rPr>
        <w:t xml:space="preserve"> לפת </w:t>
      </w:r>
      <w:proofErr w:type="spellStart"/>
      <w:r>
        <w:rPr>
          <w:rtl/>
        </w:rPr>
        <w:t>וצנונות</w:t>
      </w:r>
      <w:proofErr w:type="spellEnd"/>
      <w:r>
        <w:rPr>
          <w:rtl/>
        </w:rPr>
        <w:t xml:space="preserve"> לאו דצה ושלפה ולהכי </w:t>
      </w:r>
      <w:proofErr w:type="spellStart"/>
      <w:r>
        <w:rPr>
          <w:rtl/>
        </w:rPr>
        <w:t>חשיב</w:t>
      </w:r>
      <w:proofErr w:type="spellEnd"/>
      <w:r>
        <w:rPr>
          <w:rtl/>
        </w:rPr>
        <w:t xml:space="preserve"> הש"ס </w:t>
      </w:r>
      <w:proofErr w:type="spellStart"/>
      <w:r>
        <w:rPr>
          <w:rtl/>
        </w:rPr>
        <w:t>תיובתא</w:t>
      </w:r>
      <w:proofErr w:type="spellEnd"/>
      <w:r>
        <w:rPr>
          <w:rtl/>
        </w:rPr>
        <w:t xml:space="preserve"> ור"ה =ורב </w:t>
      </w:r>
      <w:proofErr w:type="spellStart"/>
      <w:r>
        <w:rPr>
          <w:rtl/>
        </w:rPr>
        <w:t>הונא</w:t>
      </w:r>
      <w:proofErr w:type="spellEnd"/>
      <w:r>
        <w:rPr>
          <w:rtl/>
        </w:rPr>
        <w:t xml:space="preserve">= ושמואל הוו ידעי לה דמתני' היא בסדר זרעים אלא </w:t>
      </w:r>
      <w:proofErr w:type="spellStart"/>
      <w:r>
        <w:rPr>
          <w:rtl/>
        </w:rPr>
        <w:t>דדחקי</w:t>
      </w:r>
      <w:proofErr w:type="spellEnd"/>
      <w:r>
        <w:rPr>
          <w:rtl/>
        </w:rPr>
        <w:t xml:space="preserve"> </w:t>
      </w:r>
      <w:proofErr w:type="spellStart"/>
      <w:r>
        <w:rPr>
          <w:rtl/>
        </w:rPr>
        <w:t>לאוקמה</w:t>
      </w:r>
      <w:proofErr w:type="spellEnd"/>
      <w:r>
        <w:rPr>
          <w:rtl/>
        </w:rPr>
        <w:t xml:space="preserve"> בדצה ושלפה </w:t>
      </w:r>
      <w:proofErr w:type="spellStart"/>
      <w:r>
        <w:rPr>
          <w:rtl/>
        </w:rPr>
        <w:t>והש"ס</w:t>
      </w:r>
      <w:proofErr w:type="spellEnd"/>
      <w:r>
        <w:rPr>
          <w:rtl/>
        </w:rPr>
        <w:t xml:space="preserve"> לא ניחא ליה </w:t>
      </w:r>
      <w:proofErr w:type="spellStart"/>
      <w:r>
        <w:rPr>
          <w:rtl/>
        </w:rPr>
        <w:t>לאוקמה</w:t>
      </w:r>
      <w:proofErr w:type="spellEnd"/>
      <w:r>
        <w:rPr>
          <w:rtl/>
        </w:rPr>
        <w:t xml:space="preserve"> הכי ועומדת </w:t>
      </w:r>
      <w:proofErr w:type="spellStart"/>
      <w:r>
        <w:rPr>
          <w:rtl/>
        </w:rPr>
        <w:t>בתיובתא</w:t>
      </w:r>
      <w:proofErr w:type="spellEnd"/>
      <w:r>
        <w:rPr>
          <w:rtl/>
        </w:rPr>
        <w:t>.</w:t>
      </w:r>
    </w:p>
    <w:p w14:paraId="092D24B4" w14:textId="77777777" w:rsidR="00471008" w:rsidRDefault="00471008" w:rsidP="00471008">
      <w:pPr>
        <w:rPr>
          <w:rtl/>
        </w:rPr>
      </w:pPr>
    </w:p>
    <w:p w14:paraId="23E5B268" w14:textId="77777777" w:rsidR="00471008" w:rsidRDefault="00471008" w:rsidP="00471008">
      <w:pPr>
        <w:rPr>
          <w:rtl/>
        </w:rPr>
      </w:pPr>
      <w:r w:rsidRPr="00F9037B">
        <w:rPr>
          <w:u w:val="single"/>
          <w:rtl/>
        </w:rPr>
        <w:t>מתוך שאדם בהול על מתו אי לא שרית לי' אתי לכבויי</w:t>
      </w:r>
      <w:r>
        <w:rPr>
          <w:rtl/>
        </w:rPr>
        <w:t xml:space="preserve"> - ואף על גב </w:t>
      </w:r>
      <w:proofErr w:type="spellStart"/>
      <w:r>
        <w:rPr>
          <w:rtl/>
        </w:rPr>
        <w:t>דגבי</w:t>
      </w:r>
      <w:proofErr w:type="spellEnd"/>
      <w:r>
        <w:rPr>
          <w:rtl/>
        </w:rPr>
        <w:t xml:space="preserve"> ממון </w:t>
      </w:r>
      <w:proofErr w:type="spellStart"/>
      <w:r>
        <w:rPr>
          <w:rtl/>
        </w:rPr>
        <w:t>אמרינן</w:t>
      </w:r>
      <w:proofErr w:type="spellEnd"/>
      <w:r>
        <w:rPr>
          <w:rtl/>
        </w:rPr>
        <w:t xml:space="preserve"> איפכא אי שרית ליה אתי לכבויי היינו משום שאין מצטער על ממונו כמו על מתו ואי שרית ליה מתוך שיהא טרוד להציל ישכח שהיום שבת ויבא לכבות בשוגג אבל על מתו מצטער ביותר ואי לא שרית ליה אתי לכבויי במזיד.</w:t>
      </w:r>
    </w:p>
    <w:p w14:paraId="3DFA0F48" w14:textId="77777777" w:rsidR="00F9037B" w:rsidRDefault="00F9037B" w:rsidP="00471008">
      <w:pPr>
        <w:rPr>
          <w:rtl/>
        </w:rPr>
      </w:pPr>
    </w:p>
    <w:p w14:paraId="3D290C48" w14:textId="77777777" w:rsidR="00471008" w:rsidRDefault="00471008" w:rsidP="00471008">
      <w:pPr>
        <w:rPr>
          <w:rtl/>
        </w:rPr>
      </w:pPr>
      <w:r>
        <w:rPr>
          <w:rtl/>
        </w:rPr>
        <w:t xml:space="preserve">שבנר ושבקערה אסור ור' שמעון מתיר - ואחר השבת מותר אפי' </w:t>
      </w:r>
      <w:proofErr w:type="spellStart"/>
      <w:r>
        <w:rPr>
          <w:rtl/>
        </w:rPr>
        <w:t>לר</w:t>
      </w:r>
      <w:proofErr w:type="spellEnd"/>
      <w:r>
        <w:rPr>
          <w:rtl/>
        </w:rPr>
        <w:t xml:space="preserve">' יהודה </w:t>
      </w:r>
      <w:proofErr w:type="spellStart"/>
      <w:r>
        <w:rPr>
          <w:rtl/>
        </w:rPr>
        <w:t>וה"נ</w:t>
      </w:r>
      <w:proofErr w:type="spellEnd"/>
      <w:r>
        <w:rPr>
          <w:rtl/>
        </w:rPr>
        <w:t xml:space="preserve"> תניא לקמן גבי </w:t>
      </w:r>
      <w:proofErr w:type="spellStart"/>
      <w:r>
        <w:rPr>
          <w:rtl/>
        </w:rPr>
        <w:t>נויי</w:t>
      </w:r>
      <w:proofErr w:type="spellEnd"/>
      <w:r>
        <w:rPr>
          <w:rtl/>
        </w:rPr>
        <w:t xml:space="preserve"> סוכה אסור להסתפק מהן עד מוצאי י"ט האחרון אבל בתר הכי שרי וקשה </w:t>
      </w:r>
      <w:proofErr w:type="spellStart"/>
      <w:r>
        <w:rPr>
          <w:rtl/>
        </w:rPr>
        <w:t>לר"י</w:t>
      </w:r>
      <w:proofErr w:type="spellEnd"/>
      <w:r>
        <w:rPr>
          <w:rtl/>
        </w:rPr>
        <w:t xml:space="preserve"> </w:t>
      </w:r>
      <w:proofErr w:type="spellStart"/>
      <w:r>
        <w:rPr>
          <w:rtl/>
        </w:rPr>
        <w:t>דמ"ש</w:t>
      </w:r>
      <w:proofErr w:type="spellEnd"/>
      <w:r>
        <w:rPr>
          <w:rtl/>
        </w:rPr>
        <w:t xml:space="preserve"> מנר חנוכה </w:t>
      </w:r>
      <w:proofErr w:type="spellStart"/>
      <w:r>
        <w:rPr>
          <w:rtl/>
        </w:rPr>
        <w:t>דתניא</w:t>
      </w:r>
      <w:proofErr w:type="spellEnd"/>
      <w:r>
        <w:rPr>
          <w:rtl/>
        </w:rPr>
        <w:t xml:space="preserve"> כבה ליל ראשון מוסיף עליו בליל ב' ומדליק בו כבה ליל ח' עושה לו מדורה בפני עצמו מפני שהוקצה למצותו ואומר ר"י </w:t>
      </w:r>
      <w:proofErr w:type="spellStart"/>
      <w:r>
        <w:rPr>
          <w:rtl/>
        </w:rPr>
        <w:t>דנר</w:t>
      </w:r>
      <w:proofErr w:type="spellEnd"/>
      <w:r>
        <w:rPr>
          <w:rtl/>
        </w:rPr>
        <w:t xml:space="preserve"> חנוכה עיקרו לא להנאתו בא אלא לפרסומי </w:t>
      </w:r>
      <w:proofErr w:type="spellStart"/>
      <w:r>
        <w:rPr>
          <w:rtl/>
        </w:rPr>
        <w:t>ניסא</w:t>
      </w:r>
      <w:proofErr w:type="spellEnd"/>
      <w:r>
        <w:rPr>
          <w:rtl/>
        </w:rPr>
        <w:t xml:space="preserve"> ומשום </w:t>
      </w:r>
      <w:proofErr w:type="spellStart"/>
      <w:r>
        <w:rPr>
          <w:rtl/>
        </w:rPr>
        <w:t>חביבותא</w:t>
      </w:r>
      <w:proofErr w:type="spellEnd"/>
      <w:r>
        <w:rPr>
          <w:rtl/>
        </w:rPr>
        <w:t xml:space="preserve"> </w:t>
      </w:r>
      <w:proofErr w:type="spellStart"/>
      <w:r>
        <w:rPr>
          <w:rtl/>
        </w:rPr>
        <w:t>דנס</w:t>
      </w:r>
      <w:proofErr w:type="spellEnd"/>
      <w:r>
        <w:rPr>
          <w:rtl/>
        </w:rPr>
        <w:t xml:space="preserve"> אינו מצפה שיכבה אלא מקצה לגמרי </w:t>
      </w:r>
      <w:proofErr w:type="spellStart"/>
      <w:r>
        <w:rPr>
          <w:rtl/>
        </w:rPr>
        <w:t>למצוה</w:t>
      </w:r>
      <w:proofErr w:type="spellEnd"/>
      <w:r>
        <w:rPr>
          <w:rtl/>
        </w:rPr>
        <w:t xml:space="preserve"> אבל נר שבת להנאתו בא יושב ומצפה שיכבה ולכך מותר וא"ת </w:t>
      </w:r>
      <w:proofErr w:type="spellStart"/>
      <w:r>
        <w:rPr>
          <w:rtl/>
        </w:rPr>
        <w:t>ומ"ש</w:t>
      </w:r>
      <w:proofErr w:type="spellEnd"/>
      <w:r>
        <w:rPr>
          <w:rtl/>
        </w:rPr>
        <w:t xml:space="preserve"> נר שכבה </w:t>
      </w:r>
      <w:proofErr w:type="spellStart"/>
      <w:r>
        <w:rPr>
          <w:rtl/>
        </w:rPr>
        <w:t>דאסור</w:t>
      </w:r>
      <w:proofErr w:type="spellEnd"/>
      <w:r>
        <w:rPr>
          <w:rtl/>
        </w:rPr>
        <w:t xml:space="preserve"> לטלטל </w:t>
      </w:r>
      <w:proofErr w:type="spellStart"/>
      <w:r>
        <w:rPr>
          <w:rtl/>
        </w:rPr>
        <w:t>לר</w:t>
      </w:r>
      <w:proofErr w:type="spellEnd"/>
      <w:r>
        <w:rPr>
          <w:rtl/>
        </w:rPr>
        <w:t xml:space="preserve">' יהודה מסוכה רעועה </w:t>
      </w:r>
      <w:proofErr w:type="spellStart"/>
      <w:r>
        <w:rPr>
          <w:rtl/>
        </w:rPr>
        <w:t>דעלמא</w:t>
      </w:r>
      <w:proofErr w:type="spellEnd"/>
      <w:r>
        <w:rPr>
          <w:rtl/>
        </w:rPr>
        <w:t xml:space="preserve"> </w:t>
      </w:r>
      <w:proofErr w:type="spellStart"/>
      <w:r>
        <w:rPr>
          <w:rtl/>
        </w:rPr>
        <w:t>דמהני</w:t>
      </w:r>
      <w:proofErr w:type="spellEnd"/>
      <w:r>
        <w:rPr>
          <w:rtl/>
        </w:rPr>
        <w:t xml:space="preserve"> בה תנאי </w:t>
      </w:r>
      <w:proofErr w:type="spellStart"/>
      <w:r>
        <w:rPr>
          <w:rtl/>
        </w:rPr>
        <w:t>כדאמר</w:t>
      </w:r>
      <w:proofErr w:type="spellEnd"/>
      <w:r>
        <w:rPr>
          <w:rtl/>
        </w:rPr>
        <w:t xml:space="preserve"> לקמן </w:t>
      </w:r>
      <w:proofErr w:type="spellStart"/>
      <w:r>
        <w:rPr>
          <w:rtl/>
        </w:rPr>
        <w:t>בשמעתין</w:t>
      </w:r>
      <w:proofErr w:type="spellEnd"/>
      <w:r>
        <w:rPr>
          <w:rtl/>
        </w:rPr>
        <w:t xml:space="preserve"> ואם התנה עליה </w:t>
      </w:r>
      <w:proofErr w:type="spellStart"/>
      <w:r>
        <w:rPr>
          <w:rtl/>
        </w:rPr>
        <w:t>הכל</w:t>
      </w:r>
      <w:proofErr w:type="spellEnd"/>
      <w:r>
        <w:rPr>
          <w:rtl/>
        </w:rPr>
        <w:t xml:space="preserve"> לפי תנאו ומוקי לה במסכת ביצה (דף ל:) בסוכה </w:t>
      </w:r>
      <w:proofErr w:type="spellStart"/>
      <w:r>
        <w:rPr>
          <w:rtl/>
        </w:rPr>
        <w:t>דעלמא</w:t>
      </w:r>
      <w:proofErr w:type="spellEnd"/>
      <w:r>
        <w:rPr>
          <w:rtl/>
        </w:rPr>
        <w:t xml:space="preserve"> ורעועה </w:t>
      </w:r>
      <w:proofErr w:type="spellStart"/>
      <w:r>
        <w:rPr>
          <w:rtl/>
        </w:rPr>
        <w:t>דאתמול</w:t>
      </w:r>
      <w:proofErr w:type="spellEnd"/>
      <w:r>
        <w:rPr>
          <w:rtl/>
        </w:rPr>
        <w:t xml:space="preserve"> </w:t>
      </w:r>
      <w:proofErr w:type="spellStart"/>
      <w:r>
        <w:rPr>
          <w:rtl/>
        </w:rPr>
        <w:t>דעתיה</w:t>
      </w:r>
      <w:proofErr w:type="spellEnd"/>
      <w:r>
        <w:rPr>
          <w:rtl/>
        </w:rPr>
        <w:t xml:space="preserve"> עילויה </w:t>
      </w:r>
      <w:proofErr w:type="spellStart"/>
      <w:r>
        <w:rPr>
          <w:rtl/>
        </w:rPr>
        <w:t>שתפול</w:t>
      </w:r>
      <w:proofErr w:type="spellEnd"/>
      <w:r>
        <w:rPr>
          <w:rtl/>
        </w:rPr>
        <w:t xml:space="preserve"> ונר נמי </w:t>
      </w:r>
      <w:proofErr w:type="spellStart"/>
      <w:r>
        <w:rPr>
          <w:rtl/>
        </w:rPr>
        <w:t>דעתיה</w:t>
      </w:r>
      <w:proofErr w:type="spellEnd"/>
      <w:r>
        <w:rPr>
          <w:rtl/>
        </w:rPr>
        <w:t xml:space="preserve"> עילויה שיכבה </w:t>
      </w:r>
      <w:proofErr w:type="spellStart"/>
      <w:r>
        <w:rPr>
          <w:rtl/>
        </w:rPr>
        <w:t>ואמאי</w:t>
      </w:r>
      <w:proofErr w:type="spellEnd"/>
      <w:r>
        <w:rPr>
          <w:rtl/>
        </w:rPr>
        <w:t xml:space="preserve"> אין מועיל תנאי להסתפק ממותר השמן </w:t>
      </w:r>
      <w:proofErr w:type="spellStart"/>
      <w:r>
        <w:rPr>
          <w:rtl/>
        </w:rPr>
        <w:t>ולר"ש</w:t>
      </w:r>
      <w:proofErr w:type="spellEnd"/>
      <w:r>
        <w:rPr>
          <w:rtl/>
        </w:rPr>
        <w:t xml:space="preserve"> נמי יועיל תנאי להסתפק מן השמן המטפטף בשעה שהנר דולק וי"ל </w:t>
      </w:r>
      <w:proofErr w:type="spellStart"/>
      <w:r>
        <w:rPr>
          <w:rtl/>
        </w:rPr>
        <w:t>דהתם</w:t>
      </w:r>
      <w:proofErr w:type="spellEnd"/>
      <w:r>
        <w:rPr>
          <w:rtl/>
        </w:rPr>
        <w:t xml:space="preserve"> סוכה </w:t>
      </w:r>
      <w:proofErr w:type="spellStart"/>
      <w:r>
        <w:rPr>
          <w:rtl/>
        </w:rPr>
        <w:t>דעלמא</w:t>
      </w:r>
      <w:proofErr w:type="spellEnd"/>
      <w:r>
        <w:rPr>
          <w:rtl/>
        </w:rPr>
        <w:t xml:space="preserve"> </w:t>
      </w:r>
      <w:proofErr w:type="spellStart"/>
      <w:r>
        <w:rPr>
          <w:rtl/>
        </w:rPr>
        <w:t>היתה</w:t>
      </w:r>
      <w:proofErr w:type="spellEnd"/>
      <w:r>
        <w:rPr>
          <w:rtl/>
        </w:rPr>
        <w:t xml:space="preserve"> עשויה מזמן גדול ועתה </w:t>
      </w:r>
      <w:proofErr w:type="spellStart"/>
      <w:r>
        <w:rPr>
          <w:rtl/>
        </w:rPr>
        <w:t>ביה"ש</w:t>
      </w:r>
      <w:proofErr w:type="spellEnd"/>
      <w:r>
        <w:rPr>
          <w:rtl/>
        </w:rPr>
        <w:t xml:space="preserve"> אינו בודל ממנה ויושב ומצפה מתי </w:t>
      </w:r>
      <w:proofErr w:type="spellStart"/>
      <w:r>
        <w:rPr>
          <w:rtl/>
        </w:rPr>
        <w:t>תפול</w:t>
      </w:r>
      <w:proofErr w:type="spellEnd"/>
      <w:r>
        <w:rPr>
          <w:rtl/>
        </w:rPr>
        <w:t xml:space="preserve"> אבל נר עיקר הקצאתו הוא </w:t>
      </w:r>
      <w:proofErr w:type="spellStart"/>
      <w:r>
        <w:rPr>
          <w:rtl/>
        </w:rPr>
        <w:t>ביה"ש</w:t>
      </w:r>
      <w:proofErr w:type="spellEnd"/>
      <w:r>
        <w:rPr>
          <w:rtl/>
        </w:rPr>
        <w:t xml:space="preserve"> ודחייה בידי' לצורך שבת </w:t>
      </w:r>
      <w:proofErr w:type="spellStart"/>
      <w:r>
        <w:rPr>
          <w:rtl/>
        </w:rPr>
        <w:t>וחמיר</w:t>
      </w:r>
      <w:proofErr w:type="spellEnd"/>
      <w:r>
        <w:rPr>
          <w:rtl/>
        </w:rPr>
        <w:t xml:space="preserve"> טפי ולא מהני ביה תנאי.</w:t>
      </w:r>
    </w:p>
    <w:p w14:paraId="6AC8F8CD" w14:textId="77777777" w:rsidR="00471008" w:rsidRDefault="00471008" w:rsidP="00471008">
      <w:pPr>
        <w:rPr>
          <w:rtl/>
        </w:rPr>
      </w:pPr>
      <w:r>
        <w:rPr>
          <w:rtl/>
        </w:rPr>
        <w:t xml:space="preserve">לדברי המתיר אסור - פי' בקונטרס לדברי ר' מאיר וא"ת מאי </w:t>
      </w:r>
      <w:proofErr w:type="spellStart"/>
      <w:r>
        <w:rPr>
          <w:rtl/>
        </w:rPr>
        <w:t>קמ"ל</w:t>
      </w:r>
      <w:proofErr w:type="spellEnd"/>
      <w:r>
        <w:rPr>
          <w:rtl/>
        </w:rPr>
        <w:t xml:space="preserve"> הא </w:t>
      </w:r>
      <w:proofErr w:type="spellStart"/>
      <w:r>
        <w:rPr>
          <w:rtl/>
        </w:rPr>
        <w:t>בהדיא</w:t>
      </w:r>
      <w:proofErr w:type="spellEnd"/>
      <w:r>
        <w:rPr>
          <w:rtl/>
        </w:rPr>
        <w:t xml:space="preserve"> </w:t>
      </w:r>
      <w:proofErr w:type="spellStart"/>
      <w:r>
        <w:rPr>
          <w:rtl/>
        </w:rPr>
        <w:t>קאסר</w:t>
      </w:r>
      <w:proofErr w:type="spellEnd"/>
      <w:r>
        <w:rPr>
          <w:rtl/>
        </w:rPr>
        <w:t xml:space="preserve"> ר' מאיר נר שהדליקו בה באותו שבת וי"ל דה"א ה"מ בנר של חרס דאית ביה תרתי מוקצה מחמת מיאוס ומחמת איסור </w:t>
      </w:r>
      <w:proofErr w:type="spellStart"/>
      <w:r>
        <w:rPr>
          <w:rtl/>
        </w:rPr>
        <w:t>קמ"ל</w:t>
      </w:r>
      <w:proofErr w:type="spellEnd"/>
      <w:r>
        <w:rPr>
          <w:rtl/>
        </w:rPr>
        <w:t xml:space="preserve"> </w:t>
      </w:r>
      <w:proofErr w:type="spellStart"/>
      <w:r>
        <w:rPr>
          <w:rtl/>
        </w:rPr>
        <w:t>דאפי</w:t>
      </w:r>
      <w:proofErr w:type="spellEnd"/>
      <w:r>
        <w:rPr>
          <w:rtl/>
        </w:rPr>
        <w:t xml:space="preserve">' בשל מתכת דלא </w:t>
      </w:r>
      <w:proofErr w:type="spellStart"/>
      <w:r>
        <w:rPr>
          <w:rtl/>
        </w:rPr>
        <w:t>מאיס</w:t>
      </w:r>
      <w:proofErr w:type="spellEnd"/>
      <w:r>
        <w:rPr>
          <w:rtl/>
        </w:rPr>
        <w:t xml:space="preserve"> ולית ביה אלא מוקצה מחמת איסור אסר ר' מאיר ואין נראה </w:t>
      </w:r>
      <w:proofErr w:type="spellStart"/>
      <w:r>
        <w:rPr>
          <w:rtl/>
        </w:rPr>
        <w:t>לר"ת</w:t>
      </w:r>
      <w:proofErr w:type="spellEnd"/>
      <w:r>
        <w:rPr>
          <w:rtl/>
        </w:rPr>
        <w:t xml:space="preserve"> דלפי זה הא </w:t>
      </w:r>
      <w:proofErr w:type="spellStart"/>
      <w:r>
        <w:rPr>
          <w:rtl/>
        </w:rPr>
        <w:t>דמסיק</w:t>
      </w:r>
      <w:proofErr w:type="spellEnd"/>
      <w:r>
        <w:rPr>
          <w:rtl/>
        </w:rPr>
        <w:t xml:space="preserve"> דברי </w:t>
      </w:r>
      <w:proofErr w:type="spellStart"/>
      <w:r>
        <w:rPr>
          <w:rtl/>
        </w:rPr>
        <w:t>הכל</w:t>
      </w:r>
      <w:proofErr w:type="spellEnd"/>
      <w:r>
        <w:rPr>
          <w:rtl/>
        </w:rPr>
        <w:t xml:space="preserve"> אסור לא הוי אלא ר' מאיר ור' יהודה </w:t>
      </w:r>
      <w:proofErr w:type="spellStart"/>
      <w:r>
        <w:rPr>
          <w:rtl/>
        </w:rPr>
        <w:t>דקאי</w:t>
      </w:r>
      <w:proofErr w:type="spellEnd"/>
      <w:r>
        <w:rPr>
          <w:rtl/>
        </w:rPr>
        <w:t xml:space="preserve"> </w:t>
      </w:r>
      <w:proofErr w:type="spellStart"/>
      <w:r>
        <w:rPr>
          <w:rtl/>
        </w:rPr>
        <w:t>עלייהו</w:t>
      </w:r>
      <w:proofErr w:type="spellEnd"/>
      <w:r>
        <w:rPr>
          <w:rtl/>
        </w:rPr>
        <w:t xml:space="preserve"> ולא </w:t>
      </w:r>
      <w:proofErr w:type="spellStart"/>
      <w:r>
        <w:rPr>
          <w:rtl/>
        </w:rPr>
        <w:t>ר"ש</w:t>
      </w:r>
      <w:proofErr w:type="spellEnd"/>
      <w:r>
        <w:rPr>
          <w:rtl/>
        </w:rPr>
        <w:t xml:space="preserve"> ומפרש וכן פר"ח לדברי המתיר היינו ר' שמעון אסר כאן בפמוט </w:t>
      </w:r>
      <w:proofErr w:type="spellStart"/>
      <w:r>
        <w:rPr>
          <w:rtl/>
        </w:rPr>
        <w:t>דהא</w:t>
      </w:r>
      <w:proofErr w:type="spellEnd"/>
      <w:r>
        <w:rPr>
          <w:rtl/>
        </w:rPr>
        <w:t xml:space="preserve"> פמוט גדול הוא ככוס וקערה ועששית כמו </w:t>
      </w:r>
      <w:proofErr w:type="spellStart"/>
      <w:r>
        <w:rPr>
          <w:rtl/>
        </w:rPr>
        <w:lastRenderedPageBreak/>
        <w:t>פמוטות</w:t>
      </w:r>
      <w:proofErr w:type="spellEnd"/>
      <w:r>
        <w:rPr>
          <w:rtl/>
        </w:rPr>
        <w:t xml:space="preserve"> של בית ר' </w:t>
      </w:r>
      <w:proofErr w:type="spellStart"/>
      <w:r>
        <w:rPr>
          <w:rtl/>
        </w:rPr>
        <w:t>דשילהי</w:t>
      </w:r>
      <w:proofErr w:type="spellEnd"/>
      <w:r>
        <w:rPr>
          <w:rtl/>
        </w:rPr>
        <w:t xml:space="preserve"> כל כתבי (לקמן </w:t>
      </w:r>
      <w:proofErr w:type="spellStart"/>
      <w:r>
        <w:rPr>
          <w:rtl/>
        </w:rPr>
        <w:t>קכא</w:t>
      </w:r>
      <w:proofErr w:type="spellEnd"/>
      <w:r>
        <w:rPr>
          <w:rtl/>
        </w:rPr>
        <w:t xml:space="preserve">:) לדברי האוסר היינו ר' מאיר ור' יהודה </w:t>
      </w:r>
      <w:proofErr w:type="spellStart"/>
      <w:r>
        <w:rPr>
          <w:rtl/>
        </w:rPr>
        <w:t>דאסרי</w:t>
      </w:r>
      <w:proofErr w:type="spellEnd"/>
      <w:r>
        <w:rPr>
          <w:rtl/>
        </w:rPr>
        <w:t xml:space="preserve"> בנר חרס שהדליקו בו באותו שבת וה"מ בנר של חרס </w:t>
      </w:r>
      <w:proofErr w:type="spellStart"/>
      <w:r>
        <w:rPr>
          <w:rtl/>
        </w:rPr>
        <w:t>דאיכא</w:t>
      </w:r>
      <w:proofErr w:type="spellEnd"/>
      <w:r>
        <w:rPr>
          <w:rtl/>
        </w:rPr>
        <w:t xml:space="preserve"> תרתי מוקצה מחמת מיאוס ומחמת איסור אבל בנר מתכת שרו ומסיק </w:t>
      </w:r>
      <w:proofErr w:type="spellStart"/>
      <w:r>
        <w:rPr>
          <w:rtl/>
        </w:rPr>
        <w:t>דאפי</w:t>
      </w:r>
      <w:proofErr w:type="spellEnd"/>
      <w:r>
        <w:rPr>
          <w:rtl/>
        </w:rPr>
        <w:t xml:space="preserve">' בשל מתכת אסר ר' מאיר </w:t>
      </w:r>
      <w:proofErr w:type="spellStart"/>
      <w:r>
        <w:rPr>
          <w:rtl/>
        </w:rPr>
        <w:t>וה"נ</w:t>
      </w:r>
      <w:proofErr w:type="spellEnd"/>
      <w:r>
        <w:rPr>
          <w:rtl/>
        </w:rPr>
        <w:t xml:space="preserve"> אמרי' </w:t>
      </w:r>
      <w:proofErr w:type="spellStart"/>
      <w:r>
        <w:rPr>
          <w:rtl/>
        </w:rPr>
        <w:t>בפ"ק</w:t>
      </w:r>
      <w:proofErr w:type="spellEnd"/>
      <w:r>
        <w:rPr>
          <w:rtl/>
        </w:rPr>
        <w:t xml:space="preserve"> </w:t>
      </w:r>
      <w:proofErr w:type="spellStart"/>
      <w:r>
        <w:rPr>
          <w:rtl/>
        </w:rPr>
        <w:t>דחולין</w:t>
      </w:r>
      <w:proofErr w:type="spellEnd"/>
      <w:r>
        <w:rPr>
          <w:rtl/>
        </w:rPr>
        <w:t xml:space="preserve"> (דף טו.) ע"כ לא שרי רבי מאיר אלא במבשל </w:t>
      </w:r>
      <w:proofErr w:type="spellStart"/>
      <w:r>
        <w:rPr>
          <w:rtl/>
        </w:rPr>
        <w:t>דראוי</w:t>
      </w:r>
      <w:proofErr w:type="spellEnd"/>
      <w:r>
        <w:rPr>
          <w:rtl/>
        </w:rPr>
        <w:t xml:space="preserve"> לכוס אבל בשוחט לא.</w:t>
      </w:r>
    </w:p>
    <w:p w14:paraId="3AFDB7B9" w14:textId="77777777" w:rsidR="003115C9" w:rsidRDefault="003115C9" w:rsidP="00471008">
      <w:pPr>
        <w:rPr>
          <w:rtl/>
        </w:rPr>
      </w:pPr>
    </w:p>
    <w:p w14:paraId="327E19BC" w14:textId="77777777" w:rsidR="000A692D" w:rsidRDefault="00471008" w:rsidP="00471008">
      <w:pPr>
        <w:rPr>
          <w:rtl/>
        </w:rPr>
      </w:pPr>
      <w:r w:rsidRPr="003115C9">
        <w:rPr>
          <w:u w:val="single"/>
          <w:rtl/>
        </w:rPr>
        <w:t>מטה שיחדה למעות אסור לטלטלה</w:t>
      </w:r>
      <w:r>
        <w:rPr>
          <w:rtl/>
        </w:rPr>
        <w:t xml:space="preserve"> - נראה </w:t>
      </w:r>
      <w:proofErr w:type="spellStart"/>
      <w:r>
        <w:rPr>
          <w:rtl/>
        </w:rPr>
        <w:t>דאפי</w:t>
      </w:r>
      <w:proofErr w:type="spellEnd"/>
      <w:r>
        <w:rPr>
          <w:rtl/>
        </w:rPr>
        <w:t>' לצורך גופה או לצורך מקומה אסור</w:t>
      </w:r>
      <w:r w:rsidR="003115C9">
        <w:rPr>
          <w:rFonts w:hint="cs"/>
          <w:rtl/>
        </w:rPr>
        <w:t>,</w:t>
      </w:r>
      <w:r>
        <w:rPr>
          <w:rtl/>
        </w:rPr>
        <w:t xml:space="preserve"> </w:t>
      </w:r>
      <w:proofErr w:type="spellStart"/>
      <w:r>
        <w:rPr>
          <w:rtl/>
        </w:rPr>
        <w:t>דכיון</w:t>
      </w:r>
      <w:proofErr w:type="spellEnd"/>
      <w:r>
        <w:rPr>
          <w:rtl/>
        </w:rPr>
        <w:t xml:space="preserve"> שיחדה למעות שוב אין </w:t>
      </w:r>
      <w:proofErr w:type="spellStart"/>
      <w:r>
        <w:rPr>
          <w:rtl/>
        </w:rPr>
        <w:t>עושין</w:t>
      </w:r>
      <w:proofErr w:type="spellEnd"/>
      <w:r>
        <w:rPr>
          <w:rtl/>
        </w:rPr>
        <w:t xml:space="preserve"> ממנה שום תשמיש </w:t>
      </w:r>
      <w:proofErr w:type="spellStart"/>
      <w:r>
        <w:rPr>
          <w:rtl/>
        </w:rPr>
        <w:t>והויא</w:t>
      </w:r>
      <w:proofErr w:type="spellEnd"/>
      <w:r>
        <w:rPr>
          <w:rtl/>
        </w:rPr>
        <w:t xml:space="preserve"> כחצוצרות </w:t>
      </w:r>
      <w:proofErr w:type="spellStart"/>
      <w:r>
        <w:rPr>
          <w:rtl/>
        </w:rPr>
        <w:t>דאסור</w:t>
      </w:r>
      <w:proofErr w:type="spellEnd"/>
      <w:r>
        <w:rPr>
          <w:rtl/>
        </w:rPr>
        <w:t xml:space="preserve"> לטלטלה לרבי יהודה אפילו לצורך גופה ומקומה</w:t>
      </w:r>
      <w:r w:rsidR="003115C9">
        <w:rPr>
          <w:rFonts w:hint="cs"/>
          <w:rtl/>
        </w:rPr>
        <w:t>.</w:t>
      </w:r>
      <w:r>
        <w:rPr>
          <w:rtl/>
        </w:rPr>
        <w:t xml:space="preserve"> ולרבי שמעון לא אסור שום מוקצה לצורך גופו ומקומו אלא מוקצה מחמת חסרון כיס.</w:t>
      </w:r>
    </w:p>
    <w:p w14:paraId="2AAE1FDC" w14:textId="77777777" w:rsidR="000A692D" w:rsidRDefault="000A692D" w:rsidP="000A692D">
      <w:pPr>
        <w:pStyle w:val="1"/>
        <w:rPr>
          <w:rtl/>
        </w:rPr>
      </w:pPr>
      <w:r>
        <w:rPr>
          <w:rtl/>
        </w:rPr>
        <w:t xml:space="preserve">דף מד </w:t>
      </w:r>
      <w:r w:rsidR="003115C9">
        <w:rPr>
          <w:rtl/>
        </w:rPr>
        <w:t>–</w:t>
      </w:r>
      <w:r>
        <w:rPr>
          <w:rtl/>
        </w:rPr>
        <w:t xml:space="preserve"> 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4262"/>
      </w:tblGrid>
      <w:tr w:rsidR="000A692D" w14:paraId="0267D810" w14:textId="77777777" w:rsidTr="003115C9">
        <w:tc>
          <w:tcPr>
            <w:tcW w:w="4273" w:type="dxa"/>
            <w:shd w:val="clear" w:color="auto" w:fill="auto"/>
          </w:tcPr>
          <w:p w14:paraId="7508F73C" w14:textId="77777777" w:rsidR="000A692D" w:rsidRDefault="00AC73D2" w:rsidP="00AC73D2">
            <w:pPr>
              <w:rPr>
                <w:rtl/>
              </w:rPr>
            </w:pPr>
            <w:r>
              <w:rPr>
                <w:rtl/>
              </w:rPr>
              <w:t xml:space="preserve">ומה נר </w:t>
            </w:r>
            <w:proofErr w:type="spellStart"/>
            <w:r>
              <w:rPr>
                <w:rtl/>
              </w:rPr>
              <w:t>דלהכי</w:t>
            </w:r>
            <w:proofErr w:type="spellEnd"/>
            <w:r>
              <w:rPr>
                <w:rtl/>
              </w:rPr>
              <w:t xml:space="preserve"> </w:t>
            </w:r>
            <w:r w:rsidRPr="003115C9">
              <w:rPr>
                <w:rStyle w:val="a3"/>
                <w:rFonts w:hint="cs"/>
                <w:rtl/>
              </w:rPr>
              <w:t>[=להדלקה]</w:t>
            </w:r>
            <w:r>
              <w:rPr>
                <w:rFonts w:hint="cs"/>
                <w:rtl/>
              </w:rPr>
              <w:t xml:space="preserve"> </w:t>
            </w:r>
            <w:proofErr w:type="spellStart"/>
            <w:r>
              <w:rPr>
                <w:rtl/>
              </w:rPr>
              <w:t>עבידא</w:t>
            </w:r>
            <w:proofErr w:type="spellEnd"/>
            <w:r w:rsidR="003906FC">
              <w:rPr>
                <w:rFonts w:hint="cs"/>
                <w:rtl/>
              </w:rPr>
              <w:t>,</w:t>
            </w:r>
            <w:r>
              <w:rPr>
                <w:rtl/>
              </w:rPr>
              <w:t xml:space="preserve"> כי לא הדליק בה שרי לטלטולה</w:t>
            </w:r>
            <w:r>
              <w:rPr>
                <w:rFonts w:hint="cs"/>
                <w:rtl/>
              </w:rPr>
              <w:t>,</w:t>
            </w:r>
            <w:r>
              <w:rPr>
                <w:rtl/>
              </w:rPr>
              <w:t xml:space="preserve"> מטה </w:t>
            </w:r>
            <w:proofErr w:type="spellStart"/>
            <w:r>
              <w:rPr>
                <w:rtl/>
              </w:rPr>
              <w:t>דלאו</w:t>
            </w:r>
            <w:proofErr w:type="spellEnd"/>
            <w:r>
              <w:rPr>
                <w:rtl/>
              </w:rPr>
              <w:t xml:space="preserve"> להכי </w:t>
            </w:r>
            <w:r w:rsidRPr="003115C9">
              <w:rPr>
                <w:rStyle w:val="a3"/>
                <w:rFonts w:hint="cs"/>
                <w:rtl/>
              </w:rPr>
              <w:t>[=להנחת מעות]</w:t>
            </w:r>
            <w:r>
              <w:rPr>
                <w:rFonts w:hint="cs"/>
                <w:rtl/>
              </w:rPr>
              <w:t xml:space="preserve"> </w:t>
            </w:r>
            <w:proofErr w:type="spellStart"/>
            <w:r>
              <w:rPr>
                <w:rtl/>
              </w:rPr>
              <w:t>עבידא</w:t>
            </w:r>
            <w:proofErr w:type="spellEnd"/>
            <w:r>
              <w:rPr>
                <w:rFonts w:hint="cs"/>
                <w:rtl/>
              </w:rPr>
              <w:t>,</w:t>
            </w:r>
            <w:r>
              <w:rPr>
                <w:rtl/>
              </w:rPr>
              <w:t xml:space="preserve"> לא </w:t>
            </w:r>
            <w:proofErr w:type="spellStart"/>
            <w:r>
              <w:rPr>
                <w:rtl/>
              </w:rPr>
              <w:t>כ''ש</w:t>
            </w:r>
            <w:proofErr w:type="spellEnd"/>
            <w:r>
              <w:rPr>
                <w:rFonts w:hint="cs"/>
                <w:rtl/>
              </w:rPr>
              <w:t xml:space="preserve"> </w:t>
            </w:r>
            <w:r w:rsidRPr="003115C9">
              <w:rPr>
                <w:rStyle w:val="a3"/>
                <w:rFonts w:hint="cs"/>
                <w:rtl/>
              </w:rPr>
              <w:t>[=שהזמנה לא תאסור]?</w:t>
            </w:r>
            <w:r>
              <w:rPr>
                <w:rtl/>
              </w:rPr>
              <w:t xml:space="preserve"> </w:t>
            </w:r>
          </w:p>
        </w:tc>
        <w:tc>
          <w:tcPr>
            <w:tcW w:w="4274" w:type="dxa"/>
            <w:shd w:val="clear" w:color="auto" w:fill="auto"/>
          </w:tcPr>
          <w:p w14:paraId="7401C177" w14:textId="77777777" w:rsidR="000A692D" w:rsidRPr="00990253" w:rsidRDefault="000A692D" w:rsidP="0066487F">
            <w:pPr>
              <w:rPr>
                <w:rStyle w:val="a7"/>
                <w:rtl/>
              </w:rPr>
            </w:pPr>
          </w:p>
        </w:tc>
      </w:tr>
      <w:tr w:rsidR="00E761D5" w14:paraId="033D275B" w14:textId="77777777" w:rsidTr="003115C9">
        <w:tc>
          <w:tcPr>
            <w:tcW w:w="4273" w:type="dxa"/>
            <w:shd w:val="clear" w:color="auto" w:fill="auto"/>
          </w:tcPr>
          <w:p w14:paraId="64D88B97" w14:textId="77777777" w:rsidR="00E761D5" w:rsidRDefault="00E761D5" w:rsidP="00E761D5">
            <w:pPr>
              <w:rPr>
                <w:rtl/>
              </w:rPr>
            </w:pPr>
            <w:r>
              <w:rPr>
                <w:rtl/>
              </w:rPr>
              <w:t>אלא אי איתמר הכי איתמר</w:t>
            </w:r>
            <w:r>
              <w:rPr>
                <w:rFonts w:hint="cs"/>
                <w:rtl/>
              </w:rPr>
              <w:t>:</w:t>
            </w:r>
            <w:r>
              <w:rPr>
                <w:rtl/>
              </w:rPr>
              <w:t xml:space="preserve"> </w:t>
            </w:r>
          </w:p>
          <w:p w14:paraId="62701F62" w14:textId="77777777" w:rsidR="00E761D5" w:rsidRDefault="00E761D5" w:rsidP="00E761D5">
            <w:pPr>
              <w:rPr>
                <w:rtl/>
              </w:rPr>
            </w:pPr>
            <w:r>
              <w:rPr>
                <w:rtl/>
              </w:rPr>
              <w:t>אמר רב יהודה אמר רב</w:t>
            </w:r>
            <w:r>
              <w:rPr>
                <w:rFonts w:hint="cs"/>
                <w:rtl/>
              </w:rPr>
              <w:t>:</w:t>
            </w:r>
          </w:p>
          <w:p w14:paraId="0270E94B" w14:textId="77777777" w:rsidR="00E761D5" w:rsidRDefault="00E761D5" w:rsidP="00E761D5">
            <w:pPr>
              <w:rPr>
                <w:rStyle w:val="a9"/>
                <w:rtl/>
              </w:rPr>
            </w:pPr>
            <w:r w:rsidRPr="00E761D5">
              <w:rPr>
                <w:rStyle w:val="a9"/>
                <w:rtl/>
              </w:rPr>
              <w:t>מטה שיחדה למעות</w:t>
            </w:r>
            <w:r>
              <w:rPr>
                <w:rStyle w:val="a9"/>
                <w:rFonts w:hint="cs"/>
                <w:rtl/>
              </w:rPr>
              <w:t>,</w:t>
            </w:r>
            <w:r w:rsidRPr="00E761D5">
              <w:rPr>
                <w:rStyle w:val="a9"/>
                <w:rtl/>
              </w:rPr>
              <w:t xml:space="preserve"> הניח עליה מעות </w:t>
            </w:r>
            <w:r>
              <w:rPr>
                <w:rStyle w:val="a9"/>
                <w:rFonts w:hint="cs"/>
                <w:rtl/>
              </w:rPr>
              <w:t xml:space="preserve">- </w:t>
            </w:r>
            <w:r w:rsidRPr="00E761D5">
              <w:rPr>
                <w:rStyle w:val="a9"/>
                <w:rtl/>
              </w:rPr>
              <w:t>אסור לטלטלה</w:t>
            </w:r>
            <w:r>
              <w:rPr>
                <w:rStyle w:val="a9"/>
                <w:rFonts w:hint="cs"/>
                <w:rtl/>
              </w:rPr>
              <w:t>.</w:t>
            </w:r>
            <w:r w:rsidRPr="00E761D5">
              <w:rPr>
                <w:rStyle w:val="a9"/>
                <w:rtl/>
              </w:rPr>
              <w:t xml:space="preserve"> לא הניח עליה מעות </w:t>
            </w:r>
            <w:r>
              <w:rPr>
                <w:rStyle w:val="a9"/>
                <w:rFonts w:hint="cs"/>
                <w:rtl/>
              </w:rPr>
              <w:t xml:space="preserve">- </w:t>
            </w:r>
            <w:r w:rsidRPr="00E761D5">
              <w:rPr>
                <w:rStyle w:val="a9"/>
                <w:rtl/>
              </w:rPr>
              <w:t>מותר לטלטלה</w:t>
            </w:r>
            <w:r>
              <w:rPr>
                <w:rStyle w:val="a9"/>
                <w:rFonts w:hint="cs"/>
                <w:rtl/>
              </w:rPr>
              <w:t>.</w:t>
            </w:r>
            <w:r w:rsidRPr="00E761D5">
              <w:rPr>
                <w:rStyle w:val="a9"/>
                <w:rtl/>
              </w:rPr>
              <w:t xml:space="preserve"> </w:t>
            </w:r>
          </w:p>
          <w:p w14:paraId="40B28AEF" w14:textId="77777777" w:rsidR="00E761D5" w:rsidRPr="00E761D5" w:rsidRDefault="00E761D5" w:rsidP="00E761D5">
            <w:pPr>
              <w:rPr>
                <w:bCs/>
                <w:iCs/>
                <w:color w:val="984806" w:themeColor="accent6" w:themeShade="80"/>
                <w:rtl/>
              </w:rPr>
            </w:pPr>
            <w:r w:rsidRPr="00E761D5">
              <w:rPr>
                <w:rStyle w:val="a9"/>
                <w:rtl/>
              </w:rPr>
              <w:t>לא יחדה למעות</w:t>
            </w:r>
            <w:r>
              <w:rPr>
                <w:rStyle w:val="a9"/>
                <w:rFonts w:hint="cs"/>
                <w:rtl/>
              </w:rPr>
              <w:t>,</w:t>
            </w:r>
            <w:r w:rsidRPr="00E761D5">
              <w:rPr>
                <w:rStyle w:val="a9"/>
                <w:rtl/>
              </w:rPr>
              <w:t xml:space="preserve"> יש עליה מעות </w:t>
            </w:r>
            <w:r>
              <w:rPr>
                <w:rStyle w:val="a9"/>
                <w:rFonts w:hint="cs"/>
                <w:rtl/>
              </w:rPr>
              <w:t xml:space="preserve">- </w:t>
            </w:r>
            <w:r w:rsidRPr="00E761D5">
              <w:rPr>
                <w:rStyle w:val="a9"/>
                <w:rtl/>
              </w:rPr>
              <w:t>אסור לטלטלה</w:t>
            </w:r>
            <w:r>
              <w:rPr>
                <w:rStyle w:val="a9"/>
                <w:rFonts w:hint="cs"/>
                <w:rtl/>
              </w:rPr>
              <w:t>,</w:t>
            </w:r>
            <w:r w:rsidRPr="00E761D5">
              <w:rPr>
                <w:rStyle w:val="a9"/>
                <w:rtl/>
              </w:rPr>
              <w:t xml:space="preserve"> אין עליה מעות </w:t>
            </w:r>
            <w:r w:rsidRPr="003115C9">
              <w:rPr>
                <w:rStyle w:val="a3"/>
                <w:rFonts w:hint="cs"/>
                <w:rtl/>
              </w:rPr>
              <w:t>[=בשבת]</w:t>
            </w:r>
            <w:r>
              <w:rPr>
                <w:rStyle w:val="a9"/>
                <w:rFonts w:hint="cs"/>
                <w:rtl/>
              </w:rPr>
              <w:t xml:space="preserve"> - </w:t>
            </w:r>
            <w:r w:rsidRPr="00E761D5">
              <w:rPr>
                <w:rStyle w:val="a9"/>
                <w:rtl/>
              </w:rPr>
              <w:t>מותר לטלטלה</w:t>
            </w:r>
            <w:r>
              <w:rPr>
                <w:rStyle w:val="a9"/>
                <w:rFonts w:hint="cs"/>
                <w:rtl/>
              </w:rPr>
              <w:t>.</w:t>
            </w:r>
            <w:r>
              <w:rPr>
                <w:rStyle w:val="a9"/>
                <w:rtl/>
              </w:rPr>
              <w:t xml:space="preserve"> והוא שלא היו עליה בין השמשות</w:t>
            </w:r>
            <w:r>
              <w:rPr>
                <w:rStyle w:val="a9"/>
                <w:rFonts w:hint="cs"/>
                <w:rtl/>
              </w:rPr>
              <w:t>.</w:t>
            </w:r>
          </w:p>
        </w:tc>
        <w:tc>
          <w:tcPr>
            <w:tcW w:w="4274" w:type="dxa"/>
            <w:shd w:val="clear" w:color="auto" w:fill="auto"/>
          </w:tcPr>
          <w:p w14:paraId="1C88BE82" w14:textId="77777777" w:rsidR="00142670" w:rsidRDefault="00E761D5" w:rsidP="00E761D5">
            <w:pPr>
              <w:rPr>
                <w:rStyle w:val="a7"/>
                <w:rtl/>
              </w:rPr>
            </w:pPr>
            <w:r w:rsidRPr="003115C9">
              <w:rPr>
                <w:rStyle w:val="a7"/>
                <w:b/>
                <w:bCs/>
                <w:rtl/>
              </w:rPr>
              <w:t>הניח עליה מעות</w:t>
            </w:r>
            <w:r w:rsidRPr="00990253">
              <w:rPr>
                <w:rStyle w:val="a7"/>
                <w:rtl/>
              </w:rPr>
              <w:t xml:space="preserve"> - אפילו בחול, הרי הוקצה לאיסור ואסור לטלטלה, ואפילו נסתלקו המעות מבעוד יום</w:t>
            </w:r>
            <w:r w:rsidR="00142670">
              <w:rPr>
                <w:rStyle w:val="a7"/>
                <w:rFonts w:hint="cs"/>
                <w:rtl/>
              </w:rPr>
              <w:t>.</w:t>
            </w:r>
          </w:p>
          <w:p w14:paraId="450136E0" w14:textId="77777777" w:rsidR="00E761D5" w:rsidRPr="00990253" w:rsidRDefault="00E761D5" w:rsidP="00142670">
            <w:pPr>
              <w:ind w:left="227"/>
              <w:rPr>
                <w:rStyle w:val="a7"/>
                <w:rtl/>
              </w:rPr>
            </w:pPr>
            <w:r w:rsidRPr="00990253">
              <w:rPr>
                <w:rStyle w:val="a7"/>
                <w:rtl/>
              </w:rPr>
              <w:t xml:space="preserve">ולא דמי לנר של מתכת </w:t>
            </w:r>
            <w:proofErr w:type="spellStart"/>
            <w:r w:rsidRPr="00990253">
              <w:rPr>
                <w:rStyle w:val="a7"/>
                <w:rtl/>
              </w:rPr>
              <w:t>דשרי</w:t>
            </w:r>
            <w:proofErr w:type="spellEnd"/>
            <w:r w:rsidRPr="00990253">
              <w:rPr>
                <w:rStyle w:val="a7"/>
                <w:rtl/>
              </w:rPr>
              <w:t xml:space="preserve"> ר' יהודה</w:t>
            </w:r>
            <w:r w:rsidR="00142670">
              <w:rPr>
                <w:rStyle w:val="a7"/>
                <w:rFonts w:hint="cs"/>
                <w:rtl/>
              </w:rPr>
              <w:t xml:space="preserve"> [=לטלטל, למרות שכבר השתמשו בו לאיסור]?</w:t>
            </w:r>
            <w:r w:rsidRPr="00990253">
              <w:rPr>
                <w:rStyle w:val="a7"/>
                <w:rtl/>
              </w:rPr>
              <w:t xml:space="preserve"> </w:t>
            </w:r>
            <w:proofErr w:type="spellStart"/>
            <w:r w:rsidRPr="00990253">
              <w:rPr>
                <w:rStyle w:val="a7"/>
                <w:rtl/>
              </w:rPr>
              <w:t>דהתם</w:t>
            </w:r>
            <w:proofErr w:type="spellEnd"/>
            <w:r w:rsidRPr="00990253">
              <w:rPr>
                <w:rStyle w:val="a7"/>
                <w:rtl/>
              </w:rPr>
              <w:t xml:space="preserve"> בלא יחדו.</w:t>
            </w:r>
          </w:p>
          <w:p w14:paraId="5AA30B50" w14:textId="77777777" w:rsidR="00E761D5" w:rsidRPr="00990253" w:rsidRDefault="00E761D5" w:rsidP="00E761D5">
            <w:pPr>
              <w:rPr>
                <w:rStyle w:val="a7"/>
                <w:rtl/>
              </w:rPr>
            </w:pPr>
            <w:r w:rsidRPr="003115C9">
              <w:rPr>
                <w:rStyle w:val="a7"/>
                <w:b/>
                <w:bCs/>
                <w:rtl/>
              </w:rPr>
              <w:t>לא יחדה למעות</w:t>
            </w:r>
            <w:r w:rsidRPr="00990253">
              <w:rPr>
                <w:rStyle w:val="a7"/>
                <w:rtl/>
              </w:rPr>
              <w:t xml:space="preserve"> - אין עליה מעות בשבת.</w:t>
            </w:r>
          </w:p>
          <w:p w14:paraId="3BF5D108" w14:textId="77777777" w:rsidR="00E761D5" w:rsidRPr="00990253" w:rsidRDefault="00E761D5" w:rsidP="00E761D5">
            <w:pPr>
              <w:rPr>
                <w:rStyle w:val="a7"/>
                <w:rtl/>
              </w:rPr>
            </w:pPr>
            <w:r w:rsidRPr="003115C9">
              <w:rPr>
                <w:rStyle w:val="a7"/>
                <w:b/>
                <w:bCs/>
                <w:rtl/>
              </w:rPr>
              <w:t>מותר לטלטלה</w:t>
            </w:r>
            <w:r w:rsidRPr="00990253">
              <w:rPr>
                <w:rStyle w:val="a7"/>
                <w:rtl/>
              </w:rPr>
              <w:t xml:space="preserve"> - ואף על גב </w:t>
            </w:r>
            <w:proofErr w:type="spellStart"/>
            <w:r w:rsidRPr="00990253">
              <w:rPr>
                <w:rStyle w:val="a7"/>
                <w:rtl/>
              </w:rPr>
              <w:t>דהניח</w:t>
            </w:r>
            <w:proofErr w:type="spellEnd"/>
            <w:r w:rsidRPr="00990253">
              <w:rPr>
                <w:rStyle w:val="a7"/>
                <w:rtl/>
              </w:rPr>
              <w:t xml:space="preserve"> עליה מעות בחול.</w:t>
            </w:r>
          </w:p>
          <w:p w14:paraId="6060F8FF" w14:textId="77777777" w:rsidR="00E761D5" w:rsidRPr="00990253" w:rsidRDefault="00E761D5" w:rsidP="00E761D5">
            <w:pPr>
              <w:rPr>
                <w:rStyle w:val="a7"/>
                <w:rtl/>
              </w:rPr>
            </w:pPr>
            <w:r w:rsidRPr="003115C9">
              <w:rPr>
                <w:rStyle w:val="a7"/>
                <w:b/>
                <w:bCs/>
                <w:rtl/>
              </w:rPr>
              <w:t>והוא</w:t>
            </w:r>
            <w:r w:rsidRPr="00990253">
              <w:rPr>
                <w:rStyle w:val="a7"/>
                <w:rtl/>
              </w:rPr>
              <w:t xml:space="preserve"> - שנסתלקו מבעוד יום - שלא היו עליה כל בין השמשות, אבל היו עליה כל בין השמשות - </w:t>
            </w:r>
            <w:proofErr w:type="spellStart"/>
            <w:r w:rsidRPr="00990253">
              <w:rPr>
                <w:rStyle w:val="a7"/>
                <w:rtl/>
              </w:rPr>
              <w:t>איתקצי</w:t>
            </w:r>
            <w:proofErr w:type="spellEnd"/>
            <w:r w:rsidRPr="00990253">
              <w:rPr>
                <w:rStyle w:val="a7"/>
                <w:rtl/>
              </w:rPr>
              <w:t xml:space="preserve"> לכולי יומא.</w:t>
            </w:r>
          </w:p>
        </w:tc>
      </w:tr>
      <w:tr w:rsidR="000A692D" w14:paraId="360B2B29" w14:textId="77777777" w:rsidTr="003115C9">
        <w:tc>
          <w:tcPr>
            <w:tcW w:w="4273" w:type="dxa"/>
            <w:shd w:val="clear" w:color="auto" w:fill="auto"/>
          </w:tcPr>
          <w:p w14:paraId="5C1B83EE" w14:textId="77777777" w:rsidR="00E761D5" w:rsidRDefault="000A692D" w:rsidP="00242D5B">
            <w:pPr>
              <w:rPr>
                <w:rtl/>
              </w:rPr>
            </w:pPr>
            <w:r>
              <w:rPr>
                <w:rtl/>
              </w:rPr>
              <w:t xml:space="preserve">אמר </w:t>
            </w:r>
            <w:proofErr w:type="spellStart"/>
            <w:r>
              <w:rPr>
                <w:rtl/>
              </w:rPr>
              <w:t>עולא</w:t>
            </w:r>
            <w:proofErr w:type="spellEnd"/>
            <w:r w:rsidR="00E761D5">
              <w:rPr>
                <w:rFonts w:hint="cs"/>
                <w:rtl/>
              </w:rPr>
              <w:t>:</w:t>
            </w:r>
            <w:r>
              <w:rPr>
                <w:rtl/>
              </w:rPr>
              <w:t xml:space="preserve"> </w:t>
            </w:r>
            <w:proofErr w:type="spellStart"/>
            <w:r>
              <w:rPr>
                <w:rtl/>
              </w:rPr>
              <w:t>מתיב</w:t>
            </w:r>
            <w:proofErr w:type="spellEnd"/>
            <w:r>
              <w:rPr>
                <w:rtl/>
              </w:rPr>
              <w:t xml:space="preserve"> ר' אליעזר</w:t>
            </w:r>
            <w:r w:rsidR="00E761D5">
              <w:rPr>
                <w:rFonts w:hint="cs"/>
                <w:rtl/>
              </w:rPr>
              <w:t>:</w:t>
            </w:r>
            <w:r>
              <w:rPr>
                <w:rtl/>
              </w:rPr>
              <w:t xml:space="preserve"> </w:t>
            </w:r>
            <w:r w:rsidRPr="00E761D5">
              <w:rPr>
                <w:rStyle w:val="a8"/>
                <w:rtl/>
              </w:rPr>
              <w:t xml:space="preserve">מוכני </w:t>
            </w:r>
            <w:r w:rsidR="00776701" w:rsidRPr="003115C9">
              <w:rPr>
                <w:rStyle w:val="a3"/>
                <w:rFonts w:hint="cs"/>
                <w:rtl/>
              </w:rPr>
              <w:t>[=גלגל, אופן]</w:t>
            </w:r>
            <w:r w:rsidR="00776701">
              <w:rPr>
                <w:rStyle w:val="a8"/>
                <w:rFonts w:hint="cs"/>
                <w:rtl/>
              </w:rPr>
              <w:t xml:space="preserve"> </w:t>
            </w:r>
            <w:r w:rsidRPr="00E761D5">
              <w:rPr>
                <w:rStyle w:val="a8"/>
                <w:rtl/>
              </w:rPr>
              <w:t xml:space="preserve">שלה </w:t>
            </w:r>
            <w:r w:rsidR="00776701" w:rsidRPr="003115C9">
              <w:rPr>
                <w:rStyle w:val="a3"/>
                <w:rFonts w:hint="cs"/>
                <w:rtl/>
              </w:rPr>
              <w:t>[=של כרכרת עץ]</w:t>
            </w:r>
            <w:r w:rsidR="00776701">
              <w:rPr>
                <w:rStyle w:val="a8"/>
                <w:rFonts w:hint="cs"/>
                <w:rtl/>
              </w:rPr>
              <w:t xml:space="preserve"> </w:t>
            </w:r>
            <w:r w:rsidRPr="00E761D5">
              <w:rPr>
                <w:rStyle w:val="a8"/>
                <w:rtl/>
              </w:rPr>
              <w:t xml:space="preserve">בזמן שהיא נשמטת </w:t>
            </w:r>
            <w:r w:rsidR="00242D5B" w:rsidRPr="003115C9">
              <w:rPr>
                <w:rStyle w:val="a3"/>
                <w:rFonts w:hint="cs"/>
                <w:rtl/>
              </w:rPr>
              <w:t>[=ניתנת להסרה]</w:t>
            </w:r>
            <w:r w:rsidR="00242D5B">
              <w:rPr>
                <w:rStyle w:val="a8"/>
                <w:rFonts w:hint="cs"/>
                <w:rtl/>
              </w:rPr>
              <w:t xml:space="preserve"> </w:t>
            </w:r>
            <w:r w:rsidRPr="00E761D5">
              <w:rPr>
                <w:rStyle w:val="a8"/>
                <w:rtl/>
              </w:rPr>
              <w:t xml:space="preserve">אין חיבור לה ואין נמדדת עמה ואין </w:t>
            </w:r>
            <w:proofErr w:type="spellStart"/>
            <w:r w:rsidRPr="00E761D5">
              <w:rPr>
                <w:rStyle w:val="a8"/>
                <w:rtl/>
              </w:rPr>
              <w:t>מצלת</w:t>
            </w:r>
            <w:proofErr w:type="spellEnd"/>
            <w:r w:rsidRPr="00E761D5">
              <w:rPr>
                <w:rStyle w:val="a8"/>
                <w:rtl/>
              </w:rPr>
              <w:t xml:space="preserve"> עמה באהל המת</w:t>
            </w:r>
            <w:r w:rsidR="00242D5B">
              <w:rPr>
                <w:rStyle w:val="a8"/>
                <w:rFonts w:hint="cs"/>
                <w:rtl/>
              </w:rPr>
              <w:t>,</w:t>
            </w:r>
            <w:r w:rsidRPr="00E761D5">
              <w:rPr>
                <w:rStyle w:val="a8"/>
                <w:rtl/>
              </w:rPr>
              <w:t xml:space="preserve"> ואין </w:t>
            </w:r>
            <w:proofErr w:type="spellStart"/>
            <w:r w:rsidRPr="00E761D5">
              <w:rPr>
                <w:rStyle w:val="a8"/>
                <w:rtl/>
              </w:rPr>
              <w:t>גוררין</w:t>
            </w:r>
            <w:proofErr w:type="spellEnd"/>
            <w:r w:rsidRPr="00E761D5">
              <w:rPr>
                <w:rStyle w:val="a8"/>
                <w:rtl/>
              </w:rPr>
              <w:t xml:space="preserve"> אותה בשבת</w:t>
            </w:r>
            <w:r w:rsidRPr="00242D5B">
              <w:rPr>
                <w:rStyle w:val="a8"/>
                <w:rtl/>
              </w:rPr>
              <w:t xml:space="preserve"> </w:t>
            </w:r>
            <w:r w:rsidRPr="00142670">
              <w:rPr>
                <w:rStyle w:val="a8"/>
                <w:color w:val="FF0000"/>
                <w:rtl/>
              </w:rPr>
              <w:t>בזמן שיש עליה מעות</w:t>
            </w:r>
            <w:r w:rsidR="00242D5B">
              <w:rPr>
                <w:rFonts w:hint="cs"/>
                <w:rtl/>
              </w:rPr>
              <w:t>.</w:t>
            </w:r>
            <w:r>
              <w:rPr>
                <w:rtl/>
              </w:rPr>
              <w:t xml:space="preserve"> הא אין עליה מעות </w:t>
            </w:r>
            <w:proofErr w:type="spellStart"/>
            <w:r>
              <w:rPr>
                <w:rtl/>
              </w:rPr>
              <w:t>שריא</w:t>
            </w:r>
            <w:proofErr w:type="spellEnd"/>
            <w:r w:rsidR="00242D5B">
              <w:rPr>
                <w:rFonts w:hint="cs"/>
                <w:rtl/>
              </w:rPr>
              <w:t>,</w:t>
            </w:r>
            <w:r>
              <w:rPr>
                <w:rtl/>
              </w:rPr>
              <w:t xml:space="preserve"> אף על גב </w:t>
            </w:r>
            <w:proofErr w:type="spellStart"/>
            <w:r>
              <w:rPr>
                <w:rtl/>
              </w:rPr>
              <w:t>דהוו</w:t>
            </w:r>
            <w:proofErr w:type="spellEnd"/>
            <w:r>
              <w:rPr>
                <w:rtl/>
              </w:rPr>
              <w:t xml:space="preserve"> עליה </w:t>
            </w:r>
            <w:proofErr w:type="spellStart"/>
            <w:r>
              <w:rPr>
                <w:rtl/>
              </w:rPr>
              <w:t>ביה''ש</w:t>
            </w:r>
            <w:proofErr w:type="spellEnd"/>
            <w:r w:rsidR="00E761D5">
              <w:rPr>
                <w:rFonts w:hint="cs"/>
                <w:rtl/>
              </w:rPr>
              <w:t>!</w:t>
            </w:r>
            <w:r>
              <w:rPr>
                <w:rtl/>
              </w:rPr>
              <w:t xml:space="preserve"> </w:t>
            </w:r>
            <w:r w:rsidR="00234FF7" w:rsidRPr="00234FF7">
              <w:rPr>
                <w:rStyle w:val="a3"/>
                <w:rFonts w:hint="cs"/>
                <w:rtl/>
              </w:rPr>
              <w:t>[=וקשה על רב, שאסר את המטה בגלל שהמעות היו עליה בין השמשות].</w:t>
            </w:r>
          </w:p>
          <w:p w14:paraId="26A1324F" w14:textId="77777777" w:rsidR="000A692D" w:rsidRDefault="000A692D" w:rsidP="0066487F">
            <w:pPr>
              <w:rPr>
                <w:rtl/>
              </w:rPr>
            </w:pPr>
            <w:r>
              <w:rPr>
                <w:rtl/>
              </w:rPr>
              <w:t>ההיא ר' שמעון היא דלית ליה מוקצה</w:t>
            </w:r>
            <w:r w:rsidR="005547BC">
              <w:rPr>
                <w:rFonts w:hint="cs"/>
                <w:rtl/>
              </w:rPr>
              <w:t xml:space="preserve"> </w:t>
            </w:r>
            <w:r w:rsidR="005547BC" w:rsidRPr="005547BC">
              <w:rPr>
                <w:rStyle w:val="a3"/>
                <w:rFonts w:hint="cs"/>
                <w:rtl/>
              </w:rPr>
              <w:t xml:space="preserve">[=מחמת </w:t>
            </w:r>
            <w:proofErr w:type="spellStart"/>
            <w:r w:rsidR="005547BC" w:rsidRPr="005547BC">
              <w:rPr>
                <w:rStyle w:val="a3"/>
                <w:rFonts w:hint="cs"/>
                <w:rtl/>
              </w:rPr>
              <w:t>שאתקצאי</w:t>
            </w:r>
            <w:proofErr w:type="spellEnd"/>
            <w:r w:rsidR="005547BC" w:rsidRPr="005547BC">
              <w:rPr>
                <w:rStyle w:val="a3"/>
                <w:rFonts w:hint="cs"/>
                <w:rtl/>
              </w:rPr>
              <w:t xml:space="preserve"> בין השמשות]</w:t>
            </w:r>
            <w:r w:rsidR="00242D5B" w:rsidRPr="005547BC">
              <w:rPr>
                <w:rStyle w:val="a3"/>
                <w:rFonts w:hint="cs"/>
                <w:rtl/>
              </w:rPr>
              <w:t>,</w:t>
            </w:r>
            <w:r w:rsidRPr="005547BC">
              <w:rPr>
                <w:rStyle w:val="a3"/>
                <w:rtl/>
              </w:rPr>
              <w:t xml:space="preserve"> </w:t>
            </w:r>
            <w:r>
              <w:rPr>
                <w:rtl/>
              </w:rPr>
              <w:t xml:space="preserve">ורב כרבי יהודה </w:t>
            </w:r>
            <w:proofErr w:type="spellStart"/>
            <w:r>
              <w:rPr>
                <w:rtl/>
              </w:rPr>
              <w:t>סבירא</w:t>
            </w:r>
            <w:proofErr w:type="spellEnd"/>
            <w:r>
              <w:rPr>
                <w:rtl/>
              </w:rPr>
              <w:t xml:space="preserve"> ליה</w:t>
            </w:r>
            <w:r w:rsidR="005547BC">
              <w:rPr>
                <w:rFonts w:hint="cs"/>
                <w:rtl/>
              </w:rPr>
              <w:t xml:space="preserve"> </w:t>
            </w:r>
            <w:r w:rsidR="005547BC" w:rsidRPr="005547BC">
              <w:rPr>
                <w:rStyle w:val="a3"/>
                <w:rFonts w:hint="cs"/>
                <w:rtl/>
              </w:rPr>
              <w:t>[=שאם הוקצה לבין השמשות נאסר לכל השבת]</w:t>
            </w:r>
            <w:r w:rsidR="00242D5B" w:rsidRPr="005547BC">
              <w:rPr>
                <w:rStyle w:val="a3"/>
                <w:rFonts w:hint="cs"/>
                <w:rtl/>
              </w:rPr>
              <w:t>.</w:t>
            </w:r>
          </w:p>
        </w:tc>
        <w:tc>
          <w:tcPr>
            <w:tcW w:w="4274" w:type="dxa"/>
            <w:shd w:val="clear" w:color="auto" w:fill="auto"/>
          </w:tcPr>
          <w:p w14:paraId="1113B9F3" w14:textId="77777777" w:rsidR="00990253" w:rsidRPr="00990253" w:rsidRDefault="00990253" w:rsidP="00990253">
            <w:pPr>
              <w:rPr>
                <w:rStyle w:val="a7"/>
                <w:rtl/>
              </w:rPr>
            </w:pPr>
            <w:r w:rsidRPr="00990253">
              <w:rPr>
                <w:rStyle w:val="a7"/>
                <w:rtl/>
              </w:rPr>
              <w:t>מוכני שלה - גבי שידה תנן, במסכת כלים, והיא עגלה של עץ מוקפת מחיצות למרכב אנשים ונשים.</w:t>
            </w:r>
          </w:p>
          <w:p w14:paraId="3CD14A10" w14:textId="77777777" w:rsidR="00990253" w:rsidRPr="00990253" w:rsidRDefault="00990253" w:rsidP="00990253">
            <w:pPr>
              <w:rPr>
                <w:rStyle w:val="a7"/>
                <w:rtl/>
              </w:rPr>
            </w:pPr>
            <w:r w:rsidRPr="00990253">
              <w:rPr>
                <w:rStyle w:val="a7"/>
                <w:rtl/>
              </w:rPr>
              <w:t>מוכני - אופן.</w:t>
            </w:r>
          </w:p>
          <w:p w14:paraId="441316C9" w14:textId="77777777" w:rsidR="00990253" w:rsidRPr="00990253" w:rsidRDefault="00990253" w:rsidP="00990253">
            <w:pPr>
              <w:rPr>
                <w:rStyle w:val="a7"/>
                <w:rtl/>
              </w:rPr>
            </w:pPr>
            <w:r w:rsidRPr="00990253">
              <w:rPr>
                <w:rStyle w:val="a7"/>
                <w:rtl/>
              </w:rPr>
              <w:t>בזמן שהיא נשמטת - כעין אופני עגלה שלנו, שאדם יכול לסלקו מן העגלה.</w:t>
            </w:r>
          </w:p>
          <w:p w14:paraId="2B5E0818" w14:textId="77777777" w:rsidR="00990253" w:rsidRPr="00990253" w:rsidRDefault="00990253" w:rsidP="00990253">
            <w:pPr>
              <w:rPr>
                <w:rStyle w:val="a7"/>
                <w:rtl/>
              </w:rPr>
            </w:pPr>
            <w:r w:rsidRPr="00990253">
              <w:rPr>
                <w:rStyle w:val="a7"/>
                <w:rtl/>
              </w:rPr>
              <w:t xml:space="preserve">אינו חיבור לה - </w:t>
            </w:r>
            <w:proofErr w:type="spellStart"/>
            <w:r w:rsidRPr="00990253">
              <w:rPr>
                <w:rStyle w:val="a7"/>
                <w:rtl/>
              </w:rPr>
              <w:t>דחשובה</w:t>
            </w:r>
            <w:proofErr w:type="spellEnd"/>
            <w:r w:rsidRPr="00990253">
              <w:rPr>
                <w:rStyle w:val="a7"/>
                <w:rtl/>
              </w:rPr>
              <w:t xml:space="preserve"> היא כלי לעצמה, דאי שידה בת </w:t>
            </w:r>
            <w:proofErr w:type="spellStart"/>
            <w:r w:rsidRPr="00990253">
              <w:rPr>
                <w:rStyle w:val="a7"/>
                <w:rtl/>
              </w:rPr>
              <w:t>קבולי</w:t>
            </w:r>
            <w:proofErr w:type="spellEnd"/>
            <w:r w:rsidRPr="00990253">
              <w:rPr>
                <w:rStyle w:val="a7"/>
                <w:rtl/>
              </w:rPr>
              <w:t xml:space="preserve"> טומאה היא, כגון שאינה מחזקת ארבעים סאה בלח, ונטמאה השידה - לא נטמא המוכני, ואי לאו בת </w:t>
            </w:r>
            <w:proofErr w:type="spellStart"/>
            <w:r w:rsidRPr="00990253">
              <w:rPr>
                <w:rStyle w:val="a7"/>
                <w:rtl/>
              </w:rPr>
              <w:t>קבולי</w:t>
            </w:r>
            <w:proofErr w:type="spellEnd"/>
            <w:r w:rsidRPr="00990253">
              <w:rPr>
                <w:rStyle w:val="a7"/>
                <w:rtl/>
              </w:rPr>
              <w:t xml:space="preserve"> טומאה היא, ונגעה טומאה במוכני - המוכני טמאה לעצמה, דלא חשיבה משידה, והיא מטלטלה מלאה וריקנית, דיש לה בית קיבול.</w:t>
            </w:r>
          </w:p>
          <w:p w14:paraId="516949D9" w14:textId="77777777" w:rsidR="00990253" w:rsidRPr="00990253" w:rsidRDefault="00990253" w:rsidP="00990253">
            <w:pPr>
              <w:rPr>
                <w:rStyle w:val="a7"/>
                <w:rtl/>
              </w:rPr>
            </w:pPr>
            <w:r w:rsidRPr="00990253">
              <w:rPr>
                <w:rStyle w:val="a7"/>
                <w:rtl/>
              </w:rPr>
              <w:t xml:space="preserve">ואינה נמדדת עמה - </w:t>
            </w:r>
            <w:proofErr w:type="spellStart"/>
            <w:r w:rsidRPr="00990253">
              <w:rPr>
                <w:rStyle w:val="a7"/>
                <w:rtl/>
              </w:rPr>
              <w:t>לענין</w:t>
            </w:r>
            <w:proofErr w:type="spellEnd"/>
            <w:r w:rsidRPr="00990253">
              <w:rPr>
                <w:rStyle w:val="a7"/>
                <w:rtl/>
              </w:rPr>
              <w:t xml:space="preserve"> טומאה, </w:t>
            </w:r>
            <w:proofErr w:type="spellStart"/>
            <w:r w:rsidRPr="00990253">
              <w:rPr>
                <w:rStyle w:val="a7"/>
                <w:rtl/>
              </w:rPr>
              <w:t>כדפרישית</w:t>
            </w:r>
            <w:proofErr w:type="spellEnd"/>
            <w:r w:rsidRPr="00990253">
              <w:rPr>
                <w:rStyle w:val="a7"/>
                <w:rtl/>
              </w:rPr>
              <w:t xml:space="preserve">, </w:t>
            </w:r>
            <w:proofErr w:type="spellStart"/>
            <w:r w:rsidRPr="00990253">
              <w:rPr>
                <w:rStyle w:val="a7"/>
                <w:rtl/>
              </w:rPr>
              <w:t>דכלי</w:t>
            </w:r>
            <w:proofErr w:type="spellEnd"/>
            <w:r w:rsidRPr="00990253">
              <w:rPr>
                <w:rStyle w:val="a7"/>
                <w:rtl/>
              </w:rPr>
              <w:t xml:space="preserve"> עץ המחזיק ארבעים סאה בלח, שהן </w:t>
            </w:r>
            <w:proofErr w:type="spellStart"/>
            <w:r w:rsidRPr="00990253">
              <w:rPr>
                <w:rStyle w:val="a7"/>
                <w:rtl/>
              </w:rPr>
              <w:t>כוריים</w:t>
            </w:r>
            <w:proofErr w:type="spellEnd"/>
            <w:r w:rsidRPr="00990253">
              <w:rPr>
                <w:rStyle w:val="a7"/>
                <w:rtl/>
              </w:rPr>
              <w:t xml:space="preserve"> ביבש - טהור, </w:t>
            </w:r>
            <w:proofErr w:type="spellStart"/>
            <w:r w:rsidRPr="00990253">
              <w:rPr>
                <w:rStyle w:val="a7"/>
                <w:rtl/>
              </w:rPr>
              <w:t>כדאמרינן</w:t>
            </w:r>
            <w:proofErr w:type="spellEnd"/>
            <w:r w:rsidRPr="00990253">
              <w:rPr>
                <w:rStyle w:val="a7"/>
                <w:rtl/>
              </w:rPr>
              <w:t xml:space="preserve"> בבמה </w:t>
            </w:r>
            <w:proofErr w:type="spellStart"/>
            <w:r w:rsidRPr="00990253">
              <w:rPr>
                <w:rStyle w:val="a7"/>
                <w:rtl/>
              </w:rPr>
              <w:t>מדליקין</w:t>
            </w:r>
            <w:proofErr w:type="spellEnd"/>
            <w:r w:rsidRPr="00990253">
              <w:rPr>
                <w:rStyle w:val="a7"/>
                <w:rtl/>
              </w:rPr>
              <w:t xml:space="preserve"> (שבת לה, א) </w:t>
            </w:r>
            <w:proofErr w:type="spellStart"/>
            <w:r w:rsidRPr="00990253">
              <w:rPr>
                <w:rStyle w:val="a7"/>
                <w:rtl/>
              </w:rPr>
              <w:t>דכלי</w:t>
            </w:r>
            <w:proofErr w:type="spellEnd"/>
            <w:r w:rsidRPr="00990253">
              <w:rPr>
                <w:rStyle w:val="a7"/>
                <w:rtl/>
              </w:rPr>
              <w:t xml:space="preserve"> עץ </w:t>
            </w:r>
            <w:proofErr w:type="spellStart"/>
            <w:r w:rsidRPr="00990253">
              <w:rPr>
                <w:rStyle w:val="a7"/>
                <w:rtl/>
              </w:rPr>
              <w:t>איתקש</w:t>
            </w:r>
            <w:proofErr w:type="spellEnd"/>
            <w:r w:rsidRPr="00990253">
              <w:rPr>
                <w:rStyle w:val="a7"/>
                <w:rtl/>
              </w:rPr>
              <w:t xml:space="preserve"> לשק, שיהא מיטלטל מלא וריקן, וזו אינו מיטלטל מלא, ותנן במסכת כלים, </w:t>
            </w:r>
            <w:proofErr w:type="spellStart"/>
            <w:r w:rsidRPr="00990253">
              <w:rPr>
                <w:rStyle w:val="a7"/>
                <w:rtl/>
              </w:rPr>
              <w:t>ומייתינן</w:t>
            </w:r>
            <w:proofErr w:type="spellEnd"/>
            <w:r w:rsidRPr="00990253">
              <w:rPr>
                <w:rStyle w:val="a7"/>
                <w:rtl/>
              </w:rPr>
              <w:t xml:space="preserve"> בגמרא </w:t>
            </w:r>
            <w:proofErr w:type="spellStart"/>
            <w:r w:rsidRPr="00990253">
              <w:rPr>
                <w:rStyle w:val="a7"/>
                <w:rtl/>
              </w:rPr>
              <w:t>דמנחות</w:t>
            </w:r>
            <w:proofErr w:type="spellEnd"/>
            <w:r w:rsidRPr="00990253">
              <w:rPr>
                <w:rStyle w:val="a7"/>
                <w:rtl/>
              </w:rPr>
              <w:t xml:space="preserve">: השידה, בית הלל אומרים נמדדת מבחוץ - </w:t>
            </w:r>
            <w:proofErr w:type="spellStart"/>
            <w:r w:rsidRPr="00990253">
              <w:rPr>
                <w:rStyle w:val="a7"/>
                <w:rtl/>
              </w:rPr>
              <w:t>דרואין</w:t>
            </w:r>
            <w:proofErr w:type="spellEnd"/>
            <w:r w:rsidRPr="00990253">
              <w:rPr>
                <w:rStyle w:val="a7"/>
                <w:rtl/>
              </w:rPr>
              <w:t xml:space="preserve"> אותה כאילו היא עומדת בתוך כלי גדול, ואם מחזיק אותו כלי ארבעים סאה - טהורה השידה, ואף על פי שהיא אינה מחזקת ארבעים סאה, </w:t>
            </w:r>
            <w:proofErr w:type="spellStart"/>
            <w:r w:rsidRPr="00990253">
              <w:rPr>
                <w:rStyle w:val="a7"/>
                <w:rtl/>
              </w:rPr>
              <w:t>דקסבר</w:t>
            </w:r>
            <w:proofErr w:type="spellEnd"/>
            <w:r w:rsidRPr="00990253">
              <w:rPr>
                <w:rStyle w:val="a7"/>
                <w:rtl/>
              </w:rPr>
              <w:t xml:space="preserve">: אף </w:t>
            </w:r>
            <w:proofErr w:type="spellStart"/>
            <w:r w:rsidRPr="00990253">
              <w:rPr>
                <w:rStyle w:val="a7"/>
                <w:rtl/>
              </w:rPr>
              <w:t>עוביה</w:t>
            </w:r>
            <w:proofErr w:type="spellEnd"/>
            <w:r w:rsidRPr="00990253">
              <w:rPr>
                <w:rStyle w:val="a7"/>
                <w:rtl/>
              </w:rPr>
              <w:t xml:space="preserve"> נמדד עמה, והמוכני אינו נמדד עמה להשלים, </w:t>
            </w:r>
            <w:proofErr w:type="spellStart"/>
            <w:r w:rsidRPr="00990253">
              <w:rPr>
                <w:rStyle w:val="a7"/>
                <w:rtl/>
              </w:rPr>
              <w:t>דרואין</w:t>
            </w:r>
            <w:proofErr w:type="spellEnd"/>
            <w:r w:rsidRPr="00990253">
              <w:rPr>
                <w:rStyle w:val="a7"/>
                <w:rtl/>
              </w:rPr>
              <w:t xml:space="preserve"> כאילו ניטל המוכני, ואחר כך </w:t>
            </w:r>
            <w:proofErr w:type="spellStart"/>
            <w:r w:rsidRPr="00990253">
              <w:rPr>
                <w:rStyle w:val="a7"/>
                <w:rtl/>
              </w:rPr>
              <w:t>תנתן</w:t>
            </w:r>
            <w:proofErr w:type="spellEnd"/>
            <w:r w:rsidRPr="00990253">
              <w:rPr>
                <w:rStyle w:val="a7"/>
                <w:rtl/>
              </w:rPr>
              <w:t xml:space="preserve"> השידה לתוך הכלי.</w:t>
            </w:r>
          </w:p>
          <w:p w14:paraId="4F42EE76" w14:textId="77777777" w:rsidR="00242D5B" w:rsidRDefault="00990253" w:rsidP="00990253">
            <w:pPr>
              <w:rPr>
                <w:rStyle w:val="a7"/>
                <w:rtl/>
              </w:rPr>
            </w:pPr>
            <w:r w:rsidRPr="00990253">
              <w:rPr>
                <w:rStyle w:val="a7"/>
                <w:rtl/>
              </w:rPr>
              <w:lastRenderedPageBreak/>
              <w:t xml:space="preserve">ואינה </w:t>
            </w:r>
            <w:proofErr w:type="spellStart"/>
            <w:r w:rsidRPr="00990253">
              <w:rPr>
                <w:rStyle w:val="a7"/>
                <w:rtl/>
              </w:rPr>
              <w:t>מצלת</w:t>
            </w:r>
            <w:proofErr w:type="spellEnd"/>
            <w:r w:rsidRPr="00990253">
              <w:rPr>
                <w:rStyle w:val="a7"/>
                <w:rtl/>
              </w:rPr>
              <w:t xml:space="preserve"> עמה באהל המת - דאם השידה מחזקת ארבעים [סאה], דאינה מקבלת טומאה - </w:t>
            </w:r>
            <w:proofErr w:type="spellStart"/>
            <w:r w:rsidRPr="00990253">
              <w:rPr>
                <w:rStyle w:val="a7"/>
                <w:rtl/>
              </w:rPr>
              <w:t>מצלת</w:t>
            </w:r>
            <w:proofErr w:type="spellEnd"/>
            <w:r w:rsidRPr="00990253">
              <w:rPr>
                <w:rStyle w:val="a7"/>
                <w:rtl/>
              </w:rPr>
              <w:t xml:space="preserve"> באהל המת, </w:t>
            </w:r>
            <w:proofErr w:type="spellStart"/>
            <w:r w:rsidRPr="00990253">
              <w:rPr>
                <w:rStyle w:val="a7"/>
                <w:rtl/>
              </w:rPr>
              <w:t>והוי</w:t>
            </w:r>
            <w:proofErr w:type="spellEnd"/>
            <w:r w:rsidRPr="00990253">
              <w:rPr>
                <w:rStyle w:val="a7"/>
                <w:rtl/>
              </w:rPr>
              <w:t xml:space="preserve"> אהל לעצמה, ולא שנכנסה לבית שהמת בו - דאם כן אין כאן הצלה, שהרי הגג מאהיל על הטהרות מלמעלה, אלא כגון שנכנסה לבית הקברות, </w:t>
            </w:r>
            <w:proofErr w:type="spellStart"/>
            <w:r w:rsidRPr="00990253">
              <w:rPr>
                <w:rStyle w:val="a7"/>
                <w:rtl/>
              </w:rPr>
              <w:t>כדאמרינן</w:t>
            </w:r>
            <w:proofErr w:type="spellEnd"/>
            <w:r w:rsidRPr="00990253">
              <w:rPr>
                <w:rStyle w:val="a7"/>
                <w:rtl/>
              </w:rPr>
              <w:t xml:space="preserve"> בעירובין: ר' יהודה אומר אף בבית הקברות, מפני שיכול לחוץ בשידה תיבה ומגדל, בפרק בכל </w:t>
            </w:r>
            <w:proofErr w:type="spellStart"/>
            <w:r w:rsidRPr="00990253">
              <w:rPr>
                <w:rStyle w:val="a7"/>
                <w:rtl/>
              </w:rPr>
              <w:t>מערבין</w:t>
            </w:r>
            <w:proofErr w:type="spellEnd"/>
            <w:r w:rsidRPr="00990253">
              <w:rPr>
                <w:rStyle w:val="a7"/>
                <w:rtl/>
              </w:rPr>
              <w:t xml:space="preserve">, </w:t>
            </w:r>
            <w:proofErr w:type="spellStart"/>
            <w:r w:rsidRPr="00990253">
              <w:rPr>
                <w:rStyle w:val="a7"/>
                <w:rtl/>
              </w:rPr>
              <w:t>דקסבר</w:t>
            </w:r>
            <w:proofErr w:type="spellEnd"/>
            <w:r w:rsidRPr="00990253">
              <w:rPr>
                <w:rStyle w:val="a7"/>
                <w:rtl/>
              </w:rPr>
              <w:t xml:space="preserve">: אהל זרוק, כלומר אהל המיטלטל - שמיה אהל, ומפסיק כלפי הטומאה, והמוכני, אם הוא גבוה מדופני השידה, וכלים [בולטים] מלמעלה מדופני השידה, וגובה המוכני </w:t>
            </w:r>
            <w:proofErr w:type="spellStart"/>
            <w:r w:rsidRPr="00990253">
              <w:rPr>
                <w:rStyle w:val="a7"/>
                <w:rtl/>
              </w:rPr>
              <w:t>מגין</w:t>
            </w:r>
            <w:proofErr w:type="spellEnd"/>
            <w:r w:rsidRPr="00990253">
              <w:rPr>
                <w:rStyle w:val="a7"/>
                <w:rtl/>
              </w:rPr>
              <w:t xml:space="preserve"> עליהם - אינו מצילן, </w:t>
            </w:r>
            <w:proofErr w:type="spellStart"/>
            <w:r w:rsidRPr="00990253">
              <w:rPr>
                <w:rStyle w:val="a7"/>
                <w:rtl/>
              </w:rPr>
              <w:t>דמוכני</w:t>
            </w:r>
            <w:proofErr w:type="spellEnd"/>
            <w:r w:rsidRPr="00990253">
              <w:rPr>
                <w:rStyle w:val="a7"/>
                <w:rtl/>
              </w:rPr>
              <w:t xml:space="preserve"> כלי הוא לעצמו ומקבל</w:t>
            </w:r>
            <w:r w:rsidR="00242D5B">
              <w:rPr>
                <w:rStyle w:val="a7"/>
                <w:rtl/>
              </w:rPr>
              <w:t xml:space="preserve"> טומאה, ואינו חוצץ בפני הטומאה</w:t>
            </w:r>
            <w:r w:rsidR="00242D5B">
              <w:rPr>
                <w:rStyle w:val="a7"/>
                <w:rFonts w:hint="cs"/>
                <w:rtl/>
              </w:rPr>
              <w:t>.</w:t>
            </w:r>
          </w:p>
          <w:p w14:paraId="55C2FC88" w14:textId="77777777" w:rsidR="00990253" w:rsidRPr="00990253" w:rsidRDefault="00990253" w:rsidP="00990253">
            <w:pPr>
              <w:rPr>
                <w:rStyle w:val="a7"/>
                <w:rtl/>
              </w:rPr>
            </w:pPr>
            <w:r w:rsidRPr="00990253">
              <w:rPr>
                <w:rStyle w:val="a7"/>
                <w:rtl/>
              </w:rPr>
              <w:t xml:space="preserve">ורבותי </w:t>
            </w:r>
            <w:proofErr w:type="spellStart"/>
            <w:r w:rsidRPr="00990253">
              <w:rPr>
                <w:rStyle w:val="a7"/>
                <w:rtl/>
              </w:rPr>
              <w:t>דוחקין</w:t>
            </w:r>
            <w:proofErr w:type="spellEnd"/>
            <w:r w:rsidRPr="00990253">
              <w:rPr>
                <w:rStyle w:val="a7"/>
                <w:rtl/>
              </w:rPr>
              <w:t xml:space="preserve"> </w:t>
            </w:r>
            <w:proofErr w:type="spellStart"/>
            <w:r w:rsidRPr="00990253">
              <w:rPr>
                <w:rStyle w:val="a7"/>
                <w:rtl/>
              </w:rPr>
              <w:t>ומפרשין</w:t>
            </w:r>
            <w:proofErr w:type="spellEnd"/>
            <w:r w:rsidRPr="00990253">
              <w:rPr>
                <w:rStyle w:val="a7"/>
                <w:rtl/>
              </w:rPr>
              <w:t xml:space="preserve"> אותה באהל המת</w:t>
            </w:r>
            <w:r w:rsidR="00242D5B">
              <w:rPr>
                <w:rStyle w:val="a7"/>
                <w:rtl/>
              </w:rPr>
              <w:t xml:space="preserve"> ממש, ובשל חרס המוקפת צמיד פתיל</w:t>
            </w:r>
            <w:r w:rsidR="00242D5B">
              <w:rPr>
                <w:rStyle w:val="a7"/>
                <w:rFonts w:hint="cs"/>
                <w:rtl/>
              </w:rPr>
              <w:t>.</w:t>
            </w:r>
            <w:r w:rsidRPr="00990253">
              <w:rPr>
                <w:rStyle w:val="a7"/>
                <w:rtl/>
              </w:rPr>
              <w:t xml:space="preserve"> והרבה תשובות יש; </w:t>
            </w:r>
            <w:proofErr w:type="spellStart"/>
            <w:r w:rsidRPr="00990253">
              <w:rPr>
                <w:rStyle w:val="a7"/>
                <w:rtl/>
              </w:rPr>
              <w:t>חדא</w:t>
            </w:r>
            <w:proofErr w:type="spellEnd"/>
            <w:r w:rsidRPr="00990253">
              <w:rPr>
                <w:rStyle w:val="a7"/>
                <w:rtl/>
              </w:rPr>
              <w:t xml:space="preserve">, </w:t>
            </w:r>
            <w:proofErr w:type="spellStart"/>
            <w:r w:rsidRPr="00990253">
              <w:rPr>
                <w:rStyle w:val="a7"/>
                <w:rtl/>
              </w:rPr>
              <w:t>דנמדדת</w:t>
            </w:r>
            <w:proofErr w:type="spellEnd"/>
            <w:r w:rsidRPr="00990253">
              <w:rPr>
                <w:rStyle w:val="a7"/>
                <w:rtl/>
              </w:rPr>
              <w:t xml:space="preserve"> לא שייך בשל חרס, דלא </w:t>
            </w:r>
            <w:proofErr w:type="spellStart"/>
            <w:r w:rsidRPr="00990253">
              <w:rPr>
                <w:rStyle w:val="a7"/>
                <w:rtl/>
              </w:rPr>
              <w:t>איתקש</w:t>
            </w:r>
            <w:proofErr w:type="spellEnd"/>
            <w:r w:rsidRPr="00990253">
              <w:rPr>
                <w:rStyle w:val="a7"/>
                <w:rtl/>
              </w:rPr>
              <w:t xml:space="preserve"> לשק, ובין מיטלטל ובין אינו מיטלטל - טמא, ועוד: אם המוכני מוקף צמיד פתיל - יציל בפני עצמו כלים שבתוכו, ועוד: בפירוש נשנית במסכת כלים בהלכות כלי עץ, והלכות כלי חרס נשנו לבדן, והלכות כלי עץ נשנו לבדן.</w:t>
            </w:r>
          </w:p>
          <w:p w14:paraId="345EDB2D" w14:textId="77777777" w:rsidR="000A692D" w:rsidRPr="00990253" w:rsidRDefault="00990253" w:rsidP="00990253">
            <w:pPr>
              <w:rPr>
                <w:rStyle w:val="a7"/>
                <w:rtl/>
              </w:rPr>
            </w:pPr>
            <w:r w:rsidRPr="00990253">
              <w:rPr>
                <w:rStyle w:val="a7"/>
                <w:rtl/>
              </w:rPr>
              <w:t xml:space="preserve">ההיא ר' שמעון היא - ומיהו, מעות לא חזו מידי, ומודה ר' שמעון </w:t>
            </w:r>
            <w:proofErr w:type="spellStart"/>
            <w:r w:rsidRPr="00990253">
              <w:rPr>
                <w:rStyle w:val="a7"/>
                <w:rtl/>
              </w:rPr>
              <w:t>דעודן</w:t>
            </w:r>
            <w:proofErr w:type="spellEnd"/>
            <w:r w:rsidRPr="00990253">
              <w:rPr>
                <w:rStyle w:val="a7"/>
                <w:rtl/>
              </w:rPr>
              <w:t xml:space="preserve"> עליו - אסור.</w:t>
            </w:r>
          </w:p>
        </w:tc>
      </w:tr>
    </w:tbl>
    <w:p w14:paraId="65838741" w14:textId="77777777" w:rsidR="003115C9" w:rsidRDefault="003115C9" w:rsidP="003115C9">
      <w:pPr>
        <w:pStyle w:val="2"/>
        <w:rPr>
          <w:rtl/>
        </w:rPr>
      </w:pPr>
      <w:r>
        <w:rPr>
          <w:rtl/>
        </w:rPr>
        <w:lastRenderedPageBreak/>
        <w:t>תוספות</w:t>
      </w:r>
    </w:p>
    <w:p w14:paraId="01E8ADC5" w14:textId="77777777" w:rsidR="003115C9" w:rsidRDefault="003115C9" w:rsidP="003115C9">
      <w:pPr>
        <w:rPr>
          <w:rtl/>
        </w:rPr>
      </w:pPr>
      <w:r>
        <w:rPr>
          <w:rtl/>
        </w:rPr>
        <w:t xml:space="preserve">ומה נר </w:t>
      </w:r>
      <w:proofErr w:type="spellStart"/>
      <w:r>
        <w:rPr>
          <w:rtl/>
        </w:rPr>
        <w:t>דלהכי</w:t>
      </w:r>
      <w:proofErr w:type="spellEnd"/>
      <w:r>
        <w:rPr>
          <w:rtl/>
        </w:rPr>
        <w:t xml:space="preserve"> </w:t>
      </w:r>
      <w:proofErr w:type="spellStart"/>
      <w:r>
        <w:rPr>
          <w:rtl/>
        </w:rPr>
        <w:t>עבידא</w:t>
      </w:r>
      <w:proofErr w:type="spellEnd"/>
      <w:r>
        <w:rPr>
          <w:rtl/>
        </w:rPr>
        <w:t xml:space="preserve"> </w:t>
      </w:r>
      <w:proofErr w:type="spellStart"/>
      <w:r>
        <w:rPr>
          <w:rtl/>
        </w:rPr>
        <w:t>כו</w:t>
      </w:r>
      <w:proofErr w:type="spellEnd"/>
      <w:r>
        <w:rPr>
          <w:rtl/>
        </w:rPr>
        <w:t xml:space="preserve">' - פי' בקונטרס </w:t>
      </w:r>
      <w:proofErr w:type="spellStart"/>
      <w:r>
        <w:rPr>
          <w:rtl/>
        </w:rPr>
        <w:t>דדייק</w:t>
      </w:r>
      <w:proofErr w:type="spellEnd"/>
      <w:r>
        <w:rPr>
          <w:rtl/>
        </w:rPr>
        <w:t xml:space="preserve"> </w:t>
      </w:r>
      <w:proofErr w:type="spellStart"/>
      <w:r>
        <w:rPr>
          <w:rtl/>
        </w:rPr>
        <w:t>מדקתני</w:t>
      </w:r>
      <w:proofErr w:type="spellEnd"/>
      <w:r>
        <w:rPr>
          <w:rtl/>
        </w:rPr>
        <w:t xml:space="preserve"> </w:t>
      </w:r>
      <w:r>
        <w:rPr>
          <w:rFonts w:hint="cs"/>
          <w:rtl/>
        </w:rPr>
        <w:t>"</w:t>
      </w:r>
      <w:r>
        <w:rPr>
          <w:rtl/>
        </w:rPr>
        <w:t>אבל לא ישן</w:t>
      </w:r>
      <w:r>
        <w:rPr>
          <w:rFonts w:hint="cs"/>
          <w:rtl/>
        </w:rPr>
        <w:t>"</w:t>
      </w:r>
      <w:r>
        <w:rPr>
          <w:rtl/>
        </w:rPr>
        <w:t xml:space="preserve"> משמע </w:t>
      </w:r>
      <w:proofErr w:type="spellStart"/>
      <w:r>
        <w:rPr>
          <w:rtl/>
        </w:rPr>
        <w:t>דוקא</w:t>
      </w:r>
      <w:proofErr w:type="spellEnd"/>
      <w:r>
        <w:rPr>
          <w:rtl/>
        </w:rPr>
        <w:t xml:space="preserve"> ישן אבל חדש אפילו יחדו</w:t>
      </w:r>
      <w:r>
        <w:rPr>
          <w:rFonts w:hint="cs"/>
          <w:rtl/>
        </w:rPr>
        <w:t>.</w:t>
      </w:r>
      <w:r>
        <w:rPr>
          <w:rtl/>
        </w:rPr>
        <w:t xml:space="preserve"> וקשה </w:t>
      </w:r>
      <w:proofErr w:type="spellStart"/>
      <w:r>
        <w:rPr>
          <w:rtl/>
        </w:rPr>
        <w:t>לר"י</w:t>
      </w:r>
      <w:proofErr w:type="spellEnd"/>
      <w:r>
        <w:rPr>
          <w:rtl/>
        </w:rPr>
        <w:t xml:space="preserve"> </w:t>
      </w:r>
      <w:proofErr w:type="spellStart"/>
      <w:r>
        <w:rPr>
          <w:rtl/>
        </w:rPr>
        <w:t>דלמאי</w:t>
      </w:r>
      <w:proofErr w:type="spellEnd"/>
      <w:r>
        <w:rPr>
          <w:rtl/>
        </w:rPr>
        <w:t xml:space="preserve"> </w:t>
      </w:r>
      <w:proofErr w:type="spellStart"/>
      <w:r>
        <w:rPr>
          <w:rtl/>
        </w:rPr>
        <w:t>דמסיק</w:t>
      </w:r>
      <w:proofErr w:type="spellEnd"/>
      <w:r>
        <w:rPr>
          <w:rtl/>
        </w:rPr>
        <w:t xml:space="preserve"> נמי מטה שיחדה והניח עליה מעות </w:t>
      </w:r>
      <w:proofErr w:type="spellStart"/>
      <w:r>
        <w:rPr>
          <w:rtl/>
        </w:rPr>
        <w:t>כו</w:t>
      </w:r>
      <w:proofErr w:type="spellEnd"/>
      <w:r>
        <w:rPr>
          <w:rtl/>
        </w:rPr>
        <w:t xml:space="preserve">' תקשה ליה מנר של מתכת </w:t>
      </w:r>
      <w:proofErr w:type="spellStart"/>
      <w:r>
        <w:rPr>
          <w:rtl/>
        </w:rPr>
        <w:t>דשרי</w:t>
      </w:r>
      <w:proofErr w:type="spellEnd"/>
      <w:r>
        <w:rPr>
          <w:rtl/>
        </w:rPr>
        <w:t xml:space="preserve"> ר' יהודה אפילו יחדו לעיל </w:t>
      </w:r>
      <w:proofErr w:type="spellStart"/>
      <w:r>
        <w:rPr>
          <w:rtl/>
        </w:rPr>
        <w:t>מדקתני</w:t>
      </w:r>
      <w:proofErr w:type="spellEnd"/>
      <w:r>
        <w:rPr>
          <w:rtl/>
        </w:rPr>
        <w:t xml:space="preserve"> חוץ מן הנר שהדליקו בה באותה שבת אבל לא הדליקו בה באותה שבת אף על פי שיחדה והדליקו בה בחול שרי </w:t>
      </w:r>
    </w:p>
    <w:p w14:paraId="565F1A49" w14:textId="77777777" w:rsidR="003115C9" w:rsidRDefault="003115C9" w:rsidP="003115C9">
      <w:pPr>
        <w:rPr>
          <w:rtl/>
        </w:rPr>
      </w:pPr>
      <w:r>
        <w:rPr>
          <w:rtl/>
        </w:rPr>
        <w:t xml:space="preserve">ונראה </w:t>
      </w:r>
      <w:proofErr w:type="spellStart"/>
      <w:r>
        <w:rPr>
          <w:rtl/>
        </w:rPr>
        <w:t>לר"י</w:t>
      </w:r>
      <w:proofErr w:type="spellEnd"/>
      <w:r>
        <w:rPr>
          <w:rtl/>
        </w:rPr>
        <w:t xml:space="preserve"> דלא דייק כלל </w:t>
      </w:r>
      <w:proofErr w:type="spellStart"/>
      <w:r>
        <w:rPr>
          <w:rtl/>
        </w:rPr>
        <w:t>מדקתני</w:t>
      </w:r>
      <w:proofErr w:type="spellEnd"/>
      <w:r>
        <w:rPr>
          <w:rtl/>
        </w:rPr>
        <w:t xml:space="preserve"> אבל לא ישן אלא </w:t>
      </w:r>
      <w:proofErr w:type="spellStart"/>
      <w:r>
        <w:rPr>
          <w:rtl/>
        </w:rPr>
        <w:t>דוקא</w:t>
      </w:r>
      <w:proofErr w:type="spellEnd"/>
      <w:r>
        <w:rPr>
          <w:rtl/>
        </w:rPr>
        <w:t xml:space="preserve"> בנר של חרס הוא </w:t>
      </w:r>
      <w:proofErr w:type="spellStart"/>
      <w:r>
        <w:rPr>
          <w:rtl/>
        </w:rPr>
        <w:t>דקאמ</w:t>
      </w:r>
      <w:proofErr w:type="spellEnd"/>
      <w:r>
        <w:rPr>
          <w:rtl/>
        </w:rPr>
        <w:t xml:space="preserve">' </w:t>
      </w:r>
      <w:proofErr w:type="spellStart"/>
      <w:r>
        <w:rPr>
          <w:rtl/>
        </w:rPr>
        <w:t>דלהכי</w:t>
      </w:r>
      <w:proofErr w:type="spellEnd"/>
      <w:r>
        <w:rPr>
          <w:rtl/>
        </w:rPr>
        <w:t xml:space="preserve"> </w:t>
      </w:r>
      <w:proofErr w:type="spellStart"/>
      <w:r>
        <w:rPr>
          <w:rtl/>
        </w:rPr>
        <w:t>עבידא</w:t>
      </w:r>
      <w:proofErr w:type="spellEnd"/>
      <w:r>
        <w:rPr>
          <w:rtl/>
        </w:rPr>
        <w:t xml:space="preserve"> </w:t>
      </w:r>
      <w:proofErr w:type="spellStart"/>
      <w:r>
        <w:rPr>
          <w:rtl/>
        </w:rPr>
        <w:t>שתחלת</w:t>
      </w:r>
      <w:proofErr w:type="spellEnd"/>
      <w:r>
        <w:rPr>
          <w:rtl/>
        </w:rPr>
        <w:t xml:space="preserve"> עשייתה היא להדלקה </w:t>
      </w:r>
      <w:proofErr w:type="spellStart"/>
      <w:r>
        <w:rPr>
          <w:rtl/>
        </w:rPr>
        <w:t>והוי</w:t>
      </w:r>
      <w:proofErr w:type="spellEnd"/>
      <w:r>
        <w:rPr>
          <w:rtl/>
        </w:rPr>
        <w:t xml:space="preserve"> כמו יחוד שמיד </w:t>
      </w:r>
      <w:proofErr w:type="spellStart"/>
      <w:r>
        <w:rPr>
          <w:rtl/>
        </w:rPr>
        <w:t>שמדליקין</w:t>
      </w:r>
      <w:proofErr w:type="spellEnd"/>
      <w:r>
        <w:rPr>
          <w:rtl/>
        </w:rPr>
        <w:t xml:space="preserve"> בה פעם אחת נמאסת ואין ראויה לתשמיש אחר ולכך </w:t>
      </w:r>
      <w:proofErr w:type="spellStart"/>
      <w:r>
        <w:rPr>
          <w:rtl/>
        </w:rPr>
        <w:t>תחלת</w:t>
      </w:r>
      <w:proofErr w:type="spellEnd"/>
      <w:r>
        <w:rPr>
          <w:rtl/>
        </w:rPr>
        <w:t xml:space="preserve"> עשייתה אינה אלא להדלקה אף על פי שראויה לתשמיש אחר בין עשייה להדלקה מ"מ אין </w:t>
      </w:r>
      <w:proofErr w:type="spellStart"/>
      <w:r>
        <w:rPr>
          <w:rtl/>
        </w:rPr>
        <w:t>עושין</w:t>
      </w:r>
      <w:proofErr w:type="spellEnd"/>
      <w:r>
        <w:rPr>
          <w:rtl/>
        </w:rPr>
        <w:t xml:space="preserve"> אותה לכך שאין זה אלא זמן מועט אבל בנר מתכת אין עשייתה להדלקה לבד </w:t>
      </w:r>
      <w:proofErr w:type="spellStart"/>
      <w:r>
        <w:rPr>
          <w:rtl/>
        </w:rPr>
        <w:t>דראויה</w:t>
      </w:r>
      <w:proofErr w:type="spellEnd"/>
      <w:r>
        <w:rPr>
          <w:rtl/>
        </w:rPr>
        <w:t xml:space="preserve"> כל שעה לתשמיש אחר.</w:t>
      </w:r>
    </w:p>
    <w:p w14:paraId="19803372" w14:textId="77777777" w:rsidR="003115C9" w:rsidRDefault="003115C9" w:rsidP="003115C9">
      <w:pPr>
        <w:rPr>
          <w:rtl/>
        </w:rPr>
      </w:pPr>
    </w:p>
    <w:p w14:paraId="66426D7C" w14:textId="77777777" w:rsidR="003115C9" w:rsidRDefault="003115C9" w:rsidP="003115C9">
      <w:pPr>
        <w:rPr>
          <w:rtl/>
        </w:rPr>
      </w:pPr>
      <w:r w:rsidRPr="006309F5">
        <w:rPr>
          <w:u w:val="single"/>
          <w:rtl/>
        </w:rPr>
        <w:t>לא הניח עליה מעות מותר לטלטלה</w:t>
      </w:r>
      <w:r>
        <w:rPr>
          <w:rtl/>
        </w:rPr>
        <w:t xml:space="preserve"> - וחצוצרות </w:t>
      </w:r>
      <w:proofErr w:type="spellStart"/>
      <w:r>
        <w:rPr>
          <w:rtl/>
        </w:rPr>
        <w:t>דאסר</w:t>
      </w:r>
      <w:proofErr w:type="spellEnd"/>
      <w:r>
        <w:rPr>
          <w:rtl/>
        </w:rPr>
        <w:t xml:space="preserve"> ר' יהודה לעיל (דף לו.) נראה </w:t>
      </w:r>
      <w:proofErr w:type="spellStart"/>
      <w:r>
        <w:rPr>
          <w:rtl/>
        </w:rPr>
        <w:t>לר"י</w:t>
      </w:r>
      <w:proofErr w:type="spellEnd"/>
      <w:r>
        <w:rPr>
          <w:rtl/>
        </w:rPr>
        <w:t xml:space="preserve"> </w:t>
      </w:r>
      <w:proofErr w:type="spellStart"/>
      <w:r>
        <w:rPr>
          <w:rtl/>
        </w:rPr>
        <w:t>דאסר</w:t>
      </w:r>
      <w:proofErr w:type="spellEnd"/>
      <w:r>
        <w:rPr>
          <w:rtl/>
        </w:rPr>
        <w:t xml:space="preserve"> אפי' לא תקע בה</w:t>
      </w:r>
      <w:r w:rsidR="006309F5">
        <w:rPr>
          <w:rFonts w:hint="cs"/>
          <w:rtl/>
        </w:rPr>
        <w:t>,</w:t>
      </w:r>
      <w:r>
        <w:rPr>
          <w:rtl/>
        </w:rPr>
        <w:t xml:space="preserve"> </w:t>
      </w:r>
      <w:proofErr w:type="spellStart"/>
      <w:r>
        <w:rPr>
          <w:rtl/>
        </w:rPr>
        <w:t>דחצוצרות</w:t>
      </w:r>
      <w:proofErr w:type="spellEnd"/>
      <w:r>
        <w:rPr>
          <w:rtl/>
        </w:rPr>
        <w:t xml:space="preserve"> לא </w:t>
      </w:r>
      <w:proofErr w:type="spellStart"/>
      <w:r>
        <w:rPr>
          <w:rtl/>
        </w:rPr>
        <w:t>חזיא</w:t>
      </w:r>
      <w:proofErr w:type="spellEnd"/>
      <w:r>
        <w:rPr>
          <w:rtl/>
        </w:rPr>
        <w:t xml:space="preserve"> אלא לתקיעה ואין לחלק בין תקע ללא תקע</w:t>
      </w:r>
      <w:r w:rsidR="006309F5">
        <w:rPr>
          <w:rFonts w:hint="cs"/>
          <w:rtl/>
        </w:rPr>
        <w:t>,</w:t>
      </w:r>
      <w:r>
        <w:rPr>
          <w:rtl/>
        </w:rPr>
        <w:t xml:space="preserve"> אבל מטה ונר חזי לתשמיש </w:t>
      </w:r>
      <w:proofErr w:type="spellStart"/>
      <w:r>
        <w:rPr>
          <w:rtl/>
        </w:rPr>
        <w:t>אחרינא</w:t>
      </w:r>
      <w:proofErr w:type="spellEnd"/>
      <w:r>
        <w:rPr>
          <w:rtl/>
        </w:rPr>
        <w:t>.</w:t>
      </w:r>
    </w:p>
    <w:p w14:paraId="1D6F1C6B" w14:textId="77777777" w:rsidR="003115C9" w:rsidRDefault="003115C9" w:rsidP="003115C9">
      <w:pPr>
        <w:rPr>
          <w:rtl/>
        </w:rPr>
      </w:pPr>
    </w:p>
    <w:p w14:paraId="4AA1FDB3" w14:textId="77777777" w:rsidR="00AB0C90" w:rsidRDefault="003115C9" w:rsidP="003115C9">
      <w:pPr>
        <w:rPr>
          <w:rtl/>
        </w:rPr>
      </w:pPr>
      <w:r w:rsidRPr="00040613">
        <w:rPr>
          <w:u w:val="single"/>
          <w:rtl/>
        </w:rPr>
        <w:t>יש עליה מעות אסור לטלטלה</w:t>
      </w:r>
      <w:r>
        <w:rPr>
          <w:rtl/>
        </w:rPr>
        <w:t xml:space="preserve"> - ע"כ במניח איירי</w:t>
      </w:r>
      <w:r w:rsidR="00AB0C90">
        <w:rPr>
          <w:rFonts w:hint="cs"/>
          <w:rtl/>
        </w:rPr>
        <w:t>,</w:t>
      </w:r>
      <w:r>
        <w:rPr>
          <w:rtl/>
        </w:rPr>
        <w:t xml:space="preserve"> </w:t>
      </w:r>
      <w:proofErr w:type="spellStart"/>
      <w:r>
        <w:rPr>
          <w:rtl/>
        </w:rPr>
        <w:t>דבשכח</w:t>
      </w:r>
      <w:proofErr w:type="spellEnd"/>
      <w:r>
        <w:rPr>
          <w:rtl/>
        </w:rPr>
        <w:t xml:space="preserve"> תנן פרק נוטל (לקמן </w:t>
      </w:r>
      <w:proofErr w:type="spellStart"/>
      <w:r>
        <w:rPr>
          <w:rtl/>
        </w:rPr>
        <w:t>קמב</w:t>
      </w:r>
      <w:proofErr w:type="spellEnd"/>
      <w:r>
        <w:rPr>
          <w:rtl/>
        </w:rPr>
        <w:t>:)</w:t>
      </w:r>
      <w:r w:rsidR="00AB0C90">
        <w:rPr>
          <w:rFonts w:hint="cs"/>
          <w:rtl/>
        </w:rPr>
        <w:t>:</w:t>
      </w:r>
      <w:r>
        <w:rPr>
          <w:rtl/>
        </w:rPr>
        <w:t xml:space="preserve"> מנער הכר והן נופלות</w:t>
      </w:r>
      <w:r w:rsidR="00AB0C90">
        <w:rPr>
          <w:rFonts w:hint="cs"/>
          <w:rtl/>
        </w:rPr>
        <w:t>.</w:t>
      </w:r>
      <w:r>
        <w:rPr>
          <w:rtl/>
        </w:rPr>
        <w:t xml:space="preserve"> ובמניח בשבת איירי</w:t>
      </w:r>
      <w:r w:rsidR="00AB0C90">
        <w:rPr>
          <w:rFonts w:hint="cs"/>
          <w:rtl/>
        </w:rPr>
        <w:t>,</w:t>
      </w:r>
      <w:r>
        <w:rPr>
          <w:rtl/>
        </w:rPr>
        <w:t xml:space="preserve"> </w:t>
      </w:r>
      <w:proofErr w:type="spellStart"/>
      <w:r>
        <w:rPr>
          <w:rtl/>
        </w:rPr>
        <w:t>דבהניח</w:t>
      </w:r>
      <w:proofErr w:type="spellEnd"/>
      <w:r>
        <w:rPr>
          <w:rtl/>
        </w:rPr>
        <w:t xml:space="preserve"> מבעוד יום והיו עליה בין השמשות אפילו אין עליה מעות אסור לטלטלה</w:t>
      </w:r>
      <w:r w:rsidR="00AB0C90">
        <w:rPr>
          <w:rFonts w:hint="cs"/>
          <w:rtl/>
        </w:rPr>
        <w:t>,</w:t>
      </w:r>
      <w:r>
        <w:rPr>
          <w:rtl/>
        </w:rPr>
        <w:t xml:space="preserve"> </w:t>
      </w:r>
      <w:proofErr w:type="spellStart"/>
      <w:r>
        <w:rPr>
          <w:rtl/>
        </w:rPr>
        <w:t>כדקאמר</w:t>
      </w:r>
      <w:proofErr w:type="spellEnd"/>
      <w:r>
        <w:rPr>
          <w:rtl/>
        </w:rPr>
        <w:t xml:space="preserve"> בסיפא </w:t>
      </w:r>
      <w:proofErr w:type="spellStart"/>
      <w:r>
        <w:rPr>
          <w:rtl/>
        </w:rPr>
        <w:t>דמילתיה</w:t>
      </w:r>
      <w:proofErr w:type="spellEnd"/>
      <w:r w:rsidR="00AB0C90">
        <w:rPr>
          <w:rFonts w:hint="cs"/>
          <w:rtl/>
        </w:rPr>
        <w:t>.</w:t>
      </w:r>
      <w:r>
        <w:rPr>
          <w:rtl/>
        </w:rPr>
        <w:t xml:space="preserve"> וקשה</w:t>
      </w:r>
      <w:r w:rsidR="00AB0C90">
        <w:rPr>
          <w:rFonts w:hint="cs"/>
          <w:rtl/>
        </w:rPr>
        <w:t>,</w:t>
      </w:r>
      <w:r>
        <w:rPr>
          <w:rtl/>
        </w:rPr>
        <w:t xml:space="preserve"> </w:t>
      </w:r>
      <w:proofErr w:type="spellStart"/>
      <w:r>
        <w:rPr>
          <w:rtl/>
        </w:rPr>
        <w:t>דאיך</w:t>
      </w:r>
      <w:proofErr w:type="spellEnd"/>
      <w:r>
        <w:rPr>
          <w:rtl/>
        </w:rPr>
        <w:t xml:space="preserve"> יכול להיות שמניח לדעת בשבת</w:t>
      </w:r>
      <w:r w:rsidR="00AB0C90">
        <w:rPr>
          <w:rFonts w:hint="cs"/>
          <w:rtl/>
        </w:rPr>
        <w:t>?</w:t>
      </w:r>
      <w:r>
        <w:rPr>
          <w:rtl/>
        </w:rPr>
        <w:t xml:space="preserve"> </w:t>
      </w:r>
    </w:p>
    <w:p w14:paraId="438EAB25" w14:textId="77777777" w:rsidR="00AB0C90" w:rsidRDefault="003115C9" w:rsidP="003115C9">
      <w:pPr>
        <w:rPr>
          <w:rtl/>
        </w:rPr>
      </w:pPr>
      <w:r>
        <w:rPr>
          <w:rtl/>
        </w:rPr>
        <w:t xml:space="preserve">וי"ל כגון שהניח </w:t>
      </w:r>
      <w:proofErr w:type="spellStart"/>
      <w:r>
        <w:rPr>
          <w:rtl/>
        </w:rPr>
        <w:t>נכרי</w:t>
      </w:r>
      <w:proofErr w:type="spellEnd"/>
      <w:r>
        <w:rPr>
          <w:rtl/>
        </w:rPr>
        <w:t xml:space="preserve"> או תינוק לדעת ישראל </w:t>
      </w:r>
    </w:p>
    <w:p w14:paraId="53489297" w14:textId="77777777" w:rsidR="00AB0C90" w:rsidRDefault="003115C9" w:rsidP="003115C9">
      <w:pPr>
        <w:rPr>
          <w:rtl/>
        </w:rPr>
      </w:pPr>
      <w:r>
        <w:rPr>
          <w:rtl/>
        </w:rPr>
        <w:t xml:space="preserve">וא"ת </w:t>
      </w:r>
      <w:proofErr w:type="spellStart"/>
      <w:r>
        <w:rPr>
          <w:rtl/>
        </w:rPr>
        <w:t>אמאי</w:t>
      </w:r>
      <w:proofErr w:type="spellEnd"/>
      <w:r>
        <w:rPr>
          <w:rtl/>
        </w:rPr>
        <w:t xml:space="preserve"> לא מוכח מהכא </w:t>
      </w:r>
      <w:proofErr w:type="spellStart"/>
      <w:r>
        <w:rPr>
          <w:rtl/>
        </w:rPr>
        <w:t>בפ</w:t>
      </w:r>
      <w:proofErr w:type="spellEnd"/>
      <w:r>
        <w:rPr>
          <w:rtl/>
        </w:rPr>
        <w:t xml:space="preserve">' אין </w:t>
      </w:r>
      <w:proofErr w:type="spellStart"/>
      <w:r>
        <w:rPr>
          <w:rtl/>
        </w:rPr>
        <w:t>צדין</w:t>
      </w:r>
      <w:proofErr w:type="spellEnd"/>
      <w:r>
        <w:rPr>
          <w:rtl/>
        </w:rPr>
        <w:t xml:space="preserve"> (ביצה </w:t>
      </w:r>
      <w:proofErr w:type="spellStart"/>
      <w:r>
        <w:rPr>
          <w:rtl/>
        </w:rPr>
        <w:t>כו</w:t>
      </w:r>
      <w:proofErr w:type="spellEnd"/>
      <w:r>
        <w:rPr>
          <w:rtl/>
        </w:rPr>
        <w:t>:) דאין מוקצה לחצי שבת</w:t>
      </w:r>
      <w:r w:rsidR="00AB0C90">
        <w:rPr>
          <w:rFonts w:hint="cs"/>
          <w:rtl/>
        </w:rPr>
        <w:t>?</w:t>
      </w:r>
      <w:r>
        <w:rPr>
          <w:rtl/>
        </w:rPr>
        <w:t xml:space="preserve"> </w:t>
      </w:r>
    </w:p>
    <w:p w14:paraId="222C9721" w14:textId="77777777" w:rsidR="00AB0C90" w:rsidRDefault="003115C9" w:rsidP="003115C9">
      <w:pPr>
        <w:rPr>
          <w:rtl/>
        </w:rPr>
      </w:pPr>
      <w:r>
        <w:rPr>
          <w:rtl/>
        </w:rPr>
        <w:t xml:space="preserve">וי"ל </w:t>
      </w:r>
      <w:proofErr w:type="spellStart"/>
      <w:r>
        <w:rPr>
          <w:rtl/>
        </w:rPr>
        <w:t>דאיכא</w:t>
      </w:r>
      <w:proofErr w:type="spellEnd"/>
      <w:r>
        <w:rPr>
          <w:rtl/>
        </w:rPr>
        <w:t xml:space="preserve"> </w:t>
      </w:r>
      <w:proofErr w:type="spellStart"/>
      <w:r>
        <w:rPr>
          <w:rtl/>
        </w:rPr>
        <w:t>לאוקמא</w:t>
      </w:r>
      <w:proofErr w:type="spellEnd"/>
      <w:r>
        <w:rPr>
          <w:rtl/>
        </w:rPr>
        <w:t xml:space="preserve"> כגון שהניחם לדעת ישראל כדי להסירם אחר שעה והוו כגמרו בידי אדם </w:t>
      </w:r>
    </w:p>
    <w:p w14:paraId="23AE9286" w14:textId="77777777" w:rsidR="003115C9" w:rsidRDefault="003115C9" w:rsidP="003115C9">
      <w:pPr>
        <w:rPr>
          <w:rtl/>
        </w:rPr>
      </w:pPr>
      <w:r>
        <w:rPr>
          <w:rtl/>
        </w:rPr>
        <w:t xml:space="preserve">ולמאי </w:t>
      </w:r>
      <w:proofErr w:type="spellStart"/>
      <w:r>
        <w:rPr>
          <w:rtl/>
        </w:rPr>
        <w:t>דפרישית</w:t>
      </w:r>
      <w:proofErr w:type="spellEnd"/>
      <w:r>
        <w:rPr>
          <w:rtl/>
        </w:rPr>
        <w:t xml:space="preserve"> לעיל </w:t>
      </w:r>
      <w:proofErr w:type="spellStart"/>
      <w:r>
        <w:rPr>
          <w:rtl/>
        </w:rPr>
        <w:t>דהא</w:t>
      </w:r>
      <w:proofErr w:type="spellEnd"/>
      <w:r>
        <w:rPr>
          <w:rtl/>
        </w:rPr>
        <w:t xml:space="preserve"> דיש מוקצה לחצי שבת היינו באיסור אכילה ולא בטלטול א"ש.</w:t>
      </w:r>
    </w:p>
    <w:p w14:paraId="7B37E7BB" w14:textId="77777777" w:rsidR="00040613" w:rsidRDefault="00040613" w:rsidP="003115C9">
      <w:pPr>
        <w:rPr>
          <w:rtl/>
        </w:rPr>
      </w:pPr>
    </w:p>
    <w:p w14:paraId="2AC1F4F5" w14:textId="77777777" w:rsidR="00274978" w:rsidRDefault="003115C9" w:rsidP="003115C9">
      <w:pPr>
        <w:rPr>
          <w:rtl/>
        </w:rPr>
      </w:pPr>
      <w:r w:rsidRPr="00274978">
        <w:rPr>
          <w:u w:val="single"/>
          <w:rtl/>
        </w:rPr>
        <w:lastRenderedPageBreak/>
        <w:t>מוכני שלה</w:t>
      </w:r>
      <w:r>
        <w:rPr>
          <w:rtl/>
        </w:rPr>
        <w:t xml:space="preserve"> - פי' בקונטרס </w:t>
      </w:r>
      <w:proofErr w:type="spellStart"/>
      <w:r>
        <w:rPr>
          <w:rtl/>
        </w:rPr>
        <w:t>דגבי</w:t>
      </w:r>
      <w:proofErr w:type="spellEnd"/>
      <w:r>
        <w:rPr>
          <w:rtl/>
        </w:rPr>
        <w:t xml:space="preserve"> שידה תנן לה במסכת כלים (</w:t>
      </w:r>
      <w:proofErr w:type="spellStart"/>
      <w:r>
        <w:rPr>
          <w:rtl/>
        </w:rPr>
        <w:t>פי"ח</w:t>
      </w:r>
      <w:proofErr w:type="spellEnd"/>
      <w:r>
        <w:rPr>
          <w:rtl/>
        </w:rPr>
        <w:t xml:space="preserve"> מ"א) והיא עשויה למרכבת אנשים ונשים </w:t>
      </w:r>
    </w:p>
    <w:p w14:paraId="6DDF36F0" w14:textId="77777777" w:rsidR="00274978" w:rsidRDefault="003115C9" w:rsidP="003115C9">
      <w:pPr>
        <w:rPr>
          <w:rtl/>
        </w:rPr>
      </w:pPr>
      <w:r>
        <w:rPr>
          <w:rtl/>
        </w:rPr>
        <w:t xml:space="preserve">ואין נראה </w:t>
      </w:r>
      <w:proofErr w:type="spellStart"/>
      <w:r>
        <w:rPr>
          <w:rtl/>
        </w:rPr>
        <w:t>לר"י</w:t>
      </w:r>
      <w:proofErr w:type="spellEnd"/>
      <w:r w:rsidR="00274978">
        <w:rPr>
          <w:rFonts w:hint="cs"/>
          <w:rtl/>
        </w:rPr>
        <w:t>,</w:t>
      </w:r>
      <w:r>
        <w:rPr>
          <w:rtl/>
        </w:rPr>
        <w:t xml:space="preserve"> דאי </w:t>
      </w:r>
      <w:proofErr w:type="spellStart"/>
      <w:r>
        <w:rPr>
          <w:rtl/>
        </w:rPr>
        <w:t>חזיא</w:t>
      </w:r>
      <w:proofErr w:type="spellEnd"/>
      <w:r>
        <w:rPr>
          <w:rtl/>
        </w:rPr>
        <w:t xml:space="preserve"> למדרס לא שייך בה מדידה</w:t>
      </w:r>
      <w:r w:rsidR="006750DB">
        <w:rPr>
          <w:rFonts w:hint="cs"/>
          <w:rtl/>
        </w:rPr>
        <w:t>,</w:t>
      </w:r>
      <w:r>
        <w:rPr>
          <w:rtl/>
        </w:rPr>
        <w:t xml:space="preserve"> דלא </w:t>
      </w:r>
      <w:proofErr w:type="spellStart"/>
      <w:r>
        <w:rPr>
          <w:rtl/>
        </w:rPr>
        <w:t>איתקש</w:t>
      </w:r>
      <w:proofErr w:type="spellEnd"/>
      <w:r>
        <w:rPr>
          <w:rtl/>
        </w:rPr>
        <w:t xml:space="preserve"> לשק ולא בעינן מיטלטל מלא וריקן</w:t>
      </w:r>
      <w:r w:rsidR="00274978">
        <w:rPr>
          <w:rFonts w:hint="cs"/>
          <w:rtl/>
        </w:rPr>
        <w:t>,</w:t>
      </w:r>
      <w:r>
        <w:rPr>
          <w:rtl/>
        </w:rPr>
        <w:t xml:space="preserve"> </w:t>
      </w:r>
      <w:proofErr w:type="spellStart"/>
      <w:r>
        <w:rPr>
          <w:rtl/>
        </w:rPr>
        <w:t>כדמוכח</w:t>
      </w:r>
      <w:proofErr w:type="spellEnd"/>
      <w:r>
        <w:rPr>
          <w:rtl/>
        </w:rPr>
        <w:t xml:space="preserve"> בפרק אלו </w:t>
      </w:r>
      <w:proofErr w:type="spellStart"/>
      <w:r>
        <w:rPr>
          <w:rtl/>
        </w:rPr>
        <w:t>מומין</w:t>
      </w:r>
      <w:proofErr w:type="spellEnd"/>
      <w:r>
        <w:rPr>
          <w:rtl/>
        </w:rPr>
        <w:t xml:space="preserve"> (בכורות לח. ושם) </w:t>
      </w:r>
      <w:proofErr w:type="spellStart"/>
      <w:r>
        <w:rPr>
          <w:rtl/>
        </w:rPr>
        <w:t>דפריך</w:t>
      </w:r>
      <w:proofErr w:type="spellEnd"/>
      <w:r>
        <w:rPr>
          <w:rtl/>
        </w:rPr>
        <w:t xml:space="preserve"> ושאין לו תוך בכלי שטף מקבל טומאה הוא והא </w:t>
      </w:r>
      <w:proofErr w:type="spellStart"/>
      <w:r>
        <w:rPr>
          <w:rtl/>
        </w:rPr>
        <w:t>דומיא</w:t>
      </w:r>
      <w:proofErr w:type="spellEnd"/>
      <w:r>
        <w:rPr>
          <w:rtl/>
        </w:rPr>
        <w:t xml:space="preserve"> </w:t>
      </w:r>
      <w:proofErr w:type="spellStart"/>
      <w:r>
        <w:rPr>
          <w:rtl/>
        </w:rPr>
        <w:t>דשק</w:t>
      </w:r>
      <w:proofErr w:type="spellEnd"/>
      <w:r>
        <w:rPr>
          <w:rtl/>
        </w:rPr>
        <w:t xml:space="preserve"> בעינן</w:t>
      </w:r>
      <w:r w:rsidR="00274978">
        <w:rPr>
          <w:rFonts w:hint="cs"/>
          <w:rtl/>
        </w:rPr>
        <w:t>,</w:t>
      </w:r>
      <w:r>
        <w:rPr>
          <w:rtl/>
        </w:rPr>
        <w:t xml:space="preserve"> ומשני </w:t>
      </w:r>
      <w:proofErr w:type="spellStart"/>
      <w:r>
        <w:rPr>
          <w:rtl/>
        </w:rPr>
        <w:t>בהנך</w:t>
      </w:r>
      <w:proofErr w:type="spellEnd"/>
      <w:r>
        <w:rPr>
          <w:rtl/>
        </w:rPr>
        <w:t xml:space="preserve"> </w:t>
      </w:r>
      <w:proofErr w:type="spellStart"/>
      <w:r>
        <w:rPr>
          <w:rtl/>
        </w:rPr>
        <w:t>דחזו</w:t>
      </w:r>
      <w:proofErr w:type="spellEnd"/>
      <w:r>
        <w:rPr>
          <w:rtl/>
        </w:rPr>
        <w:t xml:space="preserve"> למדרסות </w:t>
      </w:r>
    </w:p>
    <w:p w14:paraId="274B9085" w14:textId="77777777" w:rsidR="003115C9" w:rsidRDefault="003115C9" w:rsidP="003115C9">
      <w:pPr>
        <w:rPr>
          <w:rtl/>
        </w:rPr>
      </w:pPr>
      <w:r>
        <w:rPr>
          <w:rtl/>
        </w:rPr>
        <w:t>לכך נראה דאינה עשויה אלא לכלים</w:t>
      </w:r>
      <w:r w:rsidR="006750DB">
        <w:rPr>
          <w:rFonts w:hint="cs"/>
          <w:rtl/>
        </w:rPr>
        <w:t>.</w:t>
      </w:r>
      <w:r>
        <w:rPr>
          <w:rtl/>
        </w:rPr>
        <w:t xml:space="preserve"> והא </w:t>
      </w:r>
      <w:proofErr w:type="spellStart"/>
      <w:r>
        <w:rPr>
          <w:rtl/>
        </w:rPr>
        <w:t>דאמר</w:t>
      </w:r>
      <w:proofErr w:type="spellEnd"/>
      <w:r>
        <w:rPr>
          <w:rtl/>
        </w:rPr>
        <w:t xml:space="preserve"> לקמן בפרק רבי עקיבא (דף פד. ושם) שלש תיבות הן תיבה שפתחה מצדה טמאה מדרס מלמעלה טמא מת</w:t>
      </w:r>
      <w:r w:rsidR="006750DB">
        <w:rPr>
          <w:rFonts w:hint="cs"/>
          <w:rtl/>
        </w:rPr>
        <w:t>,</w:t>
      </w:r>
      <w:r>
        <w:rPr>
          <w:rtl/>
        </w:rPr>
        <w:t xml:space="preserve"> פי'</w:t>
      </w:r>
      <w:r w:rsidR="006750DB">
        <w:rPr>
          <w:rFonts w:hint="cs"/>
          <w:rtl/>
        </w:rPr>
        <w:t>:</w:t>
      </w:r>
      <w:r>
        <w:rPr>
          <w:rtl/>
        </w:rPr>
        <w:t xml:space="preserve"> אבל מדרס לא לפי שאומרים עמוד ונעשה מלאכתנו</w:t>
      </w:r>
      <w:r w:rsidR="006750DB">
        <w:rPr>
          <w:rFonts w:hint="cs"/>
          <w:rtl/>
        </w:rPr>
        <w:t>,</w:t>
      </w:r>
      <w:r>
        <w:rPr>
          <w:rtl/>
        </w:rPr>
        <w:t xml:space="preserve"> והבאה </w:t>
      </w:r>
      <w:proofErr w:type="spellStart"/>
      <w:r>
        <w:rPr>
          <w:rtl/>
        </w:rPr>
        <w:t>במדה</w:t>
      </w:r>
      <w:proofErr w:type="spellEnd"/>
      <w:r>
        <w:rPr>
          <w:rtl/>
        </w:rPr>
        <w:t xml:space="preserve"> טהורה מכלום פי' שיש לה מ' סאה </w:t>
      </w:r>
      <w:proofErr w:type="spellStart"/>
      <w:r>
        <w:rPr>
          <w:rtl/>
        </w:rPr>
        <w:t>אור"י</w:t>
      </w:r>
      <w:proofErr w:type="spellEnd"/>
      <w:r>
        <w:rPr>
          <w:rtl/>
        </w:rPr>
        <w:t xml:space="preserve"> </w:t>
      </w:r>
      <w:proofErr w:type="spellStart"/>
      <w:r>
        <w:rPr>
          <w:rtl/>
        </w:rPr>
        <w:t>דצריך</w:t>
      </w:r>
      <w:proofErr w:type="spellEnd"/>
      <w:r>
        <w:rPr>
          <w:rtl/>
        </w:rPr>
        <w:t xml:space="preserve"> לומר דלא </w:t>
      </w:r>
      <w:proofErr w:type="spellStart"/>
      <w:r>
        <w:rPr>
          <w:rtl/>
        </w:rPr>
        <w:t>קאי</w:t>
      </w:r>
      <w:proofErr w:type="spellEnd"/>
      <w:r>
        <w:rPr>
          <w:rtl/>
        </w:rPr>
        <w:t xml:space="preserve"> אפתחה מצדה </w:t>
      </w:r>
      <w:proofErr w:type="spellStart"/>
      <w:r>
        <w:rPr>
          <w:rtl/>
        </w:rPr>
        <w:t>דכיון</w:t>
      </w:r>
      <w:proofErr w:type="spellEnd"/>
      <w:r>
        <w:rPr>
          <w:rtl/>
        </w:rPr>
        <w:t xml:space="preserve"> </w:t>
      </w:r>
      <w:proofErr w:type="spellStart"/>
      <w:r>
        <w:rPr>
          <w:rtl/>
        </w:rPr>
        <w:t>דחזיא</w:t>
      </w:r>
      <w:proofErr w:type="spellEnd"/>
      <w:r>
        <w:rPr>
          <w:rtl/>
        </w:rPr>
        <w:t xml:space="preserve"> למדרס אפילו באה </w:t>
      </w:r>
      <w:proofErr w:type="spellStart"/>
      <w:r>
        <w:rPr>
          <w:rtl/>
        </w:rPr>
        <w:t>במדה</w:t>
      </w:r>
      <w:proofErr w:type="spellEnd"/>
      <w:r>
        <w:rPr>
          <w:rtl/>
        </w:rPr>
        <w:t xml:space="preserve"> טמאה כדפי'.</w:t>
      </w:r>
    </w:p>
    <w:p w14:paraId="18F4178F" w14:textId="77777777" w:rsidR="006750DB" w:rsidRDefault="006750DB" w:rsidP="003115C9">
      <w:pPr>
        <w:rPr>
          <w:rtl/>
        </w:rPr>
      </w:pPr>
    </w:p>
    <w:p w14:paraId="6738893C" w14:textId="77777777" w:rsidR="0098527F" w:rsidRDefault="003115C9" w:rsidP="003115C9">
      <w:pPr>
        <w:rPr>
          <w:rtl/>
        </w:rPr>
      </w:pPr>
      <w:r w:rsidRPr="006750DB">
        <w:rPr>
          <w:u w:val="single"/>
          <w:rtl/>
        </w:rPr>
        <w:t xml:space="preserve">ואין </w:t>
      </w:r>
      <w:proofErr w:type="spellStart"/>
      <w:r w:rsidRPr="006750DB">
        <w:rPr>
          <w:u w:val="single"/>
          <w:rtl/>
        </w:rPr>
        <w:t>מצלת</w:t>
      </w:r>
      <w:proofErr w:type="spellEnd"/>
      <w:r w:rsidRPr="006750DB">
        <w:rPr>
          <w:u w:val="single"/>
          <w:rtl/>
        </w:rPr>
        <w:t xml:space="preserve"> עמה באהל המת</w:t>
      </w:r>
      <w:r>
        <w:rPr>
          <w:rtl/>
        </w:rPr>
        <w:t xml:space="preserve"> - פי' </w:t>
      </w:r>
      <w:proofErr w:type="spellStart"/>
      <w:r>
        <w:rPr>
          <w:rtl/>
        </w:rPr>
        <w:t>בקונט</w:t>
      </w:r>
      <w:proofErr w:type="spellEnd"/>
      <w:r>
        <w:rPr>
          <w:rtl/>
        </w:rPr>
        <w:t xml:space="preserve">' בבית הקברות שהכלים על דופני השידה </w:t>
      </w:r>
    </w:p>
    <w:p w14:paraId="7EF5BD27" w14:textId="77777777" w:rsidR="0098527F" w:rsidRDefault="003115C9" w:rsidP="003115C9">
      <w:pPr>
        <w:rPr>
          <w:rtl/>
        </w:rPr>
      </w:pPr>
      <w:r>
        <w:rPr>
          <w:rtl/>
        </w:rPr>
        <w:t xml:space="preserve">וקשה דמי יביא טומא' על הכלים </w:t>
      </w:r>
    </w:p>
    <w:p w14:paraId="346672C3" w14:textId="77777777" w:rsidR="0098527F" w:rsidRDefault="003115C9" w:rsidP="00542F8B">
      <w:pPr>
        <w:rPr>
          <w:rtl/>
        </w:rPr>
      </w:pPr>
      <w:r>
        <w:rPr>
          <w:rtl/>
        </w:rPr>
        <w:t xml:space="preserve">ומפרש </w:t>
      </w:r>
      <w:proofErr w:type="spellStart"/>
      <w:r>
        <w:rPr>
          <w:rtl/>
        </w:rPr>
        <w:t>ריב"א</w:t>
      </w:r>
      <w:proofErr w:type="spellEnd"/>
      <w:r>
        <w:rPr>
          <w:rtl/>
        </w:rPr>
        <w:t xml:space="preserve"> </w:t>
      </w:r>
      <w:proofErr w:type="spellStart"/>
      <w:r>
        <w:rPr>
          <w:rtl/>
        </w:rPr>
        <w:t>דמיירי</w:t>
      </w:r>
      <w:proofErr w:type="spellEnd"/>
      <w:r>
        <w:rPr>
          <w:rtl/>
        </w:rPr>
        <w:t xml:space="preserve"> שפיר </w:t>
      </w:r>
      <w:proofErr w:type="spellStart"/>
      <w:r>
        <w:rPr>
          <w:rtl/>
        </w:rPr>
        <w:t>דקיימא</w:t>
      </w:r>
      <w:proofErr w:type="spellEnd"/>
      <w:r>
        <w:rPr>
          <w:rtl/>
        </w:rPr>
        <w:t xml:space="preserve"> השידה באהל המת ומוקפת צמיד פתיל ואף על גב </w:t>
      </w:r>
      <w:proofErr w:type="spellStart"/>
      <w:r>
        <w:rPr>
          <w:rtl/>
        </w:rPr>
        <w:t>דכלי</w:t>
      </w:r>
      <w:proofErr w:type="spellEnd"/>
      <w:r>
        <w:rPr>
          <w:rtl/>
        </w:rPr>
        <w:t xml:space="preserve"> עץ אינו מציל בצמיד פתיל </w:t>
      </w:r>
      <w:proofErr w:type="spellStart"/>
      <w:r>
        <w:rPr>
          <w:rtl/>
        </w:rPr>
        <w:t>היכא</w:t>
      </w:r>
      <w:proofErr w:type="spellEnd"/>
      <w:r>
        <w:rPr>
          <w:rtl/>
        </w:rPr>
        <w:t xml:space="preserve"> </w:t>
      </w:r>
      <w:proofErr w:type="spellStart"/>
      <w:r>
        <w:rPr>
          <w:rtl/>
        </w:rPr>
        <w:t>דמקבל</w:t>
      </w:r>
      <w:proofErr w:type="spellEnd"/>
      <w:r>
        <w:rPr>
          <w:rtl/>
        </w:rPr>
        <w:t xml:space="preserve"> ארבעים סאה מציל כיון דלא מקבל טומאה </w:t>
      </w:r>
      <w:proofErr w:type="spellStart"/>
      <w:r>
        <w:rPr>
          <w:rtl/>
        </w:rPr>
        <w:t>כדתנן</w:t>
      </w:r>
      <w:proofErr w:type="spellEnd"/>
      <w:r>
        <w:rPr>
          <w:rtl/>
        </w:rPr>
        <w:t xml:space="preserve"> במסכת כלים ואלו </w:t>
      </w:r>
      <w:proofErr w:type="spellStart"/>
      <w:r>
        <w:rPr>
          <w:rtl/>
        </w:rPr>
        <w:t>מצילין</w:t>
      </w:r>
      <w:proofErr w:type="spellEnd"/>
      <w:r>
        <w:rPr>
          <w:rtl/>
        </w:rPr>
        <w:t xml:space="preserve"> בצמיד פתיל כלי גללים </w:t>
      </w:r>
      <w:proofErr w:type="spellStart"/>
      <w:r>
        <w:rPr>
          <w:rtl/>
        </w:rPr>
        <w:t>כו</w:t>
      </w:r>
      <w:proofErr w:type="spellEnd"/>
      <w:r>
        <w:rPr>
          <w:rtl/>
        </w:rPr>
        <w:t xml:space="preserve">' וכלי עץ הטהורים ואין צ"ל </w:t>
      </w:r>
      <w:proofErr w:type="spellStart"/>
      <w:r>
        <w:rPr>
          <w:rtl/>
        </w:rPr>
        <w:t>דמוכני</w:t>
      </w:r>
      <w:proofErr w:type="spellEnd"/>
      <w:r>
        <w:rPr>
          <w:rtl/>
        </w:rPr>
        <w:t xml:space="preserve"> יש לו בית קיבול אלא פשוטי כלי עץ הוא ויש נקב בשידה בצדה והכלים בתוך השידה והמוכני חופפת שם וממעטת אותו נקב עד שאין נשאר פותח טפח </w:t>
      </w:r>
      <w:proofErr w:type="spellStart"/>
      <w:r>
        <w:rPr>
          <w:rtl/>
        </w:rPr>
        <w:t>וקאמר</w:t>
      </w:r>
      <w:proofErr w:type="spellEnd"/>
      <w:r>
        <w:rPr>
          <w:rtl/>
        </w:rPr>
        <w:t xml:space="preserve"> כיון </w:t>
      </w:r>
      <w:proofErr w:type="spellStart"/>
      <w:r>
        <w:rPr>
          <w:rtl/>
        </w:rPr>
        <w:t>דנשמטת</w:t>
      </w:r>
      <w:proofErr w:type="spellEnd"/>
      <w:r>
        <w:rPr>
          <w:rtl/>
        </w:rPr>
        <w:t xml:space="preserve"> אינו ממעט </w:t>
      </w:r>
      <w:proofErr w:type="spellStart"/>
      <w:r>
        <w:rPr>
          <w:rtl/>
        </w:rPr>
        <w:t>דדוקא</w:t>
      </w:r>
      <w:proofErr w:type="spellEnd"/>
      <w:r>
        <w:rPr>
          <w:rtl/>
        </w:rPr>
        <w:t xml:space="preserve"> כי מבטלו שם ממעט בחלון </w:t>
      </w:r>
      <w:proofErr w:type="spellStart"/>
      <w:r>
        <w:rPr>
          <w:rtl/>
        </w:rPr>
        <w:t>כדמוכח</w:t>
      </w:r>
      <w:proofErr w:type="spellEnd"/>
      <w:r>
        <w:rPr>
          <w:rtl/>
        </w:rPr>
        <w:t xml:space="preserve"> בלא יחפור (ב"ב כ: ושם) </w:t>
      </w:r>
      <w:proofErr w:type="spellStart"/>
      <w:r>
        <w:rPr>
          <w:rtl/>
        </w:rPr>
        <w:t>דפריך</w:t>
      </w:r>
      <w:proofErr w:type="spellEnd"/>
      <w:r>
        <w:rPr>
          <w:rtl/>
        </w:rPr>
        <w:t xml:space="preserve"> </w:t>
      </w:r>
      <w:proofErr w:type="spellStart"/>
      <w:r>
        <w:rPr>
          <w:rtl/>
        </w:rPr>
        <w:t>אהא</w:t>
      </w:r>
      <w:proofErr w:type="spellEnd"/>
      <w:r>
        <w:rPr>
          <w:rtl/>
        </w:rPr>
        <w:t xml:space="preserve"> </w:t>
      </w:r>
      <w:proofErr w:type="spellStart"/>
      <w:r>
        <w:rPr>
          <w:rtl/>
        </w:rPr>
        <w:t>דקתני</w:t>
      </w:r>
      <w:proofErr w:type="spellEnd"/>
      <w:r>
        <w:rPr>
          <w:rtl/>
        </w:rPr>
        <w:t xml:space="preserve"> </w:t>
      </w:r>
      <w:proofErr w:type="spellStart"/>
      <w:r>
        <w:rPr>
          <w:rtl/>
        </w:rPr>
        <w:t>דכלי</w:t>
      </w:r>
      <w:proofErr w:type="spellEnd"/>
      <w:r>
        <w:rPr>
          <w:rtl/>
        </w:rPr>
        <w:t xml:space="preserve"> חרס ממעט בחלון הא </w:t>
      </w:r>
      <w:proofErr w:type="spellStart"/>
      <w:r>
        <w:rPr>
          <w:rtl/>
        </w:rPr>
        <w:t>קחזי</w:t>
      </w:r>
      <w:proofErr w:type="spellEnd"/>
      <w:r>
        <w:rPr>
          <w:rtl/>
        </w:rPr>
        <w:t xml:space="preserve"> ליה פי' ולא מבטל התם והיכי ממעט ומשני </w:t>
      </w:r>
      <w:proofErr w:type="spellStart"/>
      <w:r>
        <w:rPr>
          <w:rtl/>
        </w:rPr>
        <w:t>דמטונף</w:t>
      </w:r>
      <w:proofErr w:type="spellEnd"/>
      <w:r>
        <w:rPr>
          <w:rtl/>
        </w:rPr>
        <w:t xml:space="preserve"> </w:t>
      </w:r>
      <w:proofErr w:type="spellStart"/>
      <w:r>
        <w:rPr>
          <w:rtl/>
        </w:rPr>
        <w:t>ומיירי</w:t>
      </w:r>
      <w:proofErr w:type="spellEnd"/>
      <w:r>
        <w:rPr>
          <w:rtl/>
        </w:rPr>
        <w:t xml:space="preserve"> שאינו סותם כל הנקב דאם סותם כל הנקב אפי' אינו מבטלו שם סותם </w:t>
      </w:r>
      <w:proofErr w:type="spellStart"/>
      <w:r>
        <w:rPr>
          <w:rtl/>
        </w:rPr>
        <w:t>כדאמר</w:t>
      </w:r>
      <w:proofErr w:type="spellEnd"/>
      <w:r>
        <w:rPr>
          <w:rtl/>
        </w:rPr>
        <w:t xml:space="preserve"> </w:t>
      </w:r>
      <w:proofErr w:type="spellStart"/>
      <w:r>
        <w:rPr>
          <w:rtl/>
        </w:rPr>
        <w:t>בפ</w:t>
      </w:r>
      <w:proofErr w:type="spellEnd"/>
      <w:r>
        <w:rPr>
          <w:rtl/>
        </w:rPr>
        <w:t xml:space="preserve">' </w:t>
      </w:r>
      <w:proofErr w:type="spellStart"/>
      <w:r>
        <w:rPr>
          <w:rtl/>
        </w:rPr>
        <w:t>בתרא</w:t>
      </w:r>
      <w:proofErr w:type="spellEnd"/>
      <w:r>
        <w:rPr>
          <w:rtl/>
        </w:rPr>
        <w:t xml:space="preserve"> (דף קנז.) בימי אבא שאול בן </w:t>
      </w:r>
      <w:proofErr w:type="spellStart"/>
      <w:r>
        <w:rPr>
          <w:rtl/>
        </w:rPr>
        <w:t>בטנית</w:t>
      </w:r>
      <w:proofErr w:type="spellEnd"/>
      <w:r>
        <w:rPr>
          <w:rtl/>
        </w:rPr>
        <w:t xml:space="preserve"> פקקו את המאור בטפיח והתם לא בטלוהו שאם ביטלוהו בשבת היה חייב משום בונה </w:t>
      </w:r>
      <w:proofErr w:type="spellStart"/>
      <w:r>
        <w:rPr>
          <w:rtl/>
        </w:rPr>
        <w:t>דהא</w:t>
      </w:r>
      <w:proofErr w:type="spellEnd"/>
      <w:r>
        <w:rPr>
          <w:rtl/>
        </w:rPr>
        <w:t xml:space="preserve"> מוסיפים על </w:t>
      </w:r>
      <w:proofErr w:type="spellStart"/>
      <w:r>
        <w:rPr>
          <w:rtl/>
        </w:rPr>
        <w:t>הבנין</w:t>
      </w:r>
      <w:proofErr w:type="spellEnd"/>
      <w:r>
        <w:rPr>
          <w:rtl/>
        </w:rPr>
        <w:t xml:space="preserve"> אלא ודאי בלא ביטול איירי </w:t>
      </w:r>
      <w:proofErr w:type="spellStart"/>
      <w:r>
        <w:rPr>
          <w:rtl/>
        </w:rPr>
        <w:t>ואפ"ה</w:t>
      </w:r>
      <w:proofErr w:type="spellEnd"/>
      <w:r>
        <w:rPr>
          <w:rtl/>
        </w:rPr>
        <w:t xml:space="preserve"> סותם ובכלי עץ </w:t>
      </w:r>
      <w:proofErr w:type="spellStart"/>
      <w:r>
        <w:rPr>
          <w:rtl/>
        </w:rPr>
        <w:t>אמרינן</w:t>
      </w:r>
      <w:proofErr w:type="spellEnd"/>
      <w:r>
        <w:rPr>
          <w:rtl/>
        </w:rPr>
        <w:t xml:space="preserve"> נמי </w:t>
      </w:r>
      <w:proofErr w:type="spellStart"/>
      <w:r>
        <w:rPr>
          <w:rtl/>
        </w:rPr>
        <w:t>בפ</w:t>
      </w:r>
      <w:proofErr w:type="spellEnd"/>
      <w:r>
        <w:rPr>
          <w:rtl/>
        </w:rPr>
        <w:t xml:space="preserve">' </w:t>
      </w:r>
      <w:proofErr w:type="spellStart"/>
      <w:r>
        <w:rPr>
          <w:rtl/>
        </w:rPr>
        <w:t>בתרא</w:t>
      </w:r>
      <w:proofErr w:type="spellEnd"/>
      <w:r>
        <w:rPr>
          <w:rtl/>
        </w:rPr>
        <w:t xml:space="preserve"> </w:t>
      </w:r>
      <w:proofErr w:type="spellStart"/>
      <w:r>
        <w:rPr>
          <w:rtl/>
        </w:rPr>
        <w:t>דמגילה</w:t>
      </w:r>
      <w:proofErr w:type="spellEnd"/>
      <w:r>
        <w:rPr>
          <w:rtl/>
        </w:rPr>
        <w:t xml:space="preserve"> (דף </w:t>
      </w:r>
      <w:proofErr w:type="spellStart"/>
      <w:r>
        <w:rPr>
          <w:rtl/>
        </w:rPr>
        <w:t>כו</w:t>
      </w:r>
      <w:proofErr w:type="spellEnd"/>
      <w:r>
        <w:rPr>
          <w:rtl/>
        </w:rPr>
        <w:t xml:space="preserve">:) ההיא בי כנישתא </w:t>
      </w:r>
      <w:proofErr w:type="spellStart"/>
      <w:r>
        <w:rPr>
          <w:rtl/>
        </w:rPr>
        <w:t>דרומאי</w:t>
      </w:r>
      <w:proofErr w:type="spellEnd"/>
      <w:r>
        <w:rPr>
          <w:rtl/>
        </w:rPr>
        <w:t xml:space="preserve"> דהות פתיחה </w:t>
      </w:r>
      <w:proofErr w:type="spellStart"/>
      <w:r>
        <w:rPr>
          <w:rtl/>
        </w:rPr>
        <w:t>לההוא</w:t>
      </w:r>
      <w:proofErr w:type="spellEnd"/>
      <w:r>
        <w:rPr>
          <w:rtl/>
        </w:rPr>
        <w:t xml:space="preserve"> </w:t>
      </w:r>
      <w:proofErr w:type="spellStart"/>
      <w:r>
        <w:rPr>
          <w:rtl/>
        </w:rPr>
        <w:t>אנדרונא</w:t>
      </w:r>
      <w:proofErr w:type="spellEnd"/>
      <w:r>
        <w:rPr>
          <w:rtl/>
        </w:rPr>
        <w:t xml:space="preserve"> </w:t>
      </w:r>
      <w:proofErr w:type="spellStart"/>
      <w:r>
        <w:rPr>
          <w:rtl/>
        </w:rPr>
        <w:t>דהוו</w:t>
      </w:r>
      <w:proofErr w:type="spellEnd"/>
      <w:r>
        <w:rPr>
          <w:rtl/>
        </w:rPr>
        <w:t xml:space="preserve"> מחתי בה מיתי </w:t>
      </w:r>
      <w:proofErr w:type="spellStart"/>
      <w:r>
        <w:rPr>
          <w:rtl/>
        </w:rPr>
        <w:t>בעו</w:t>
      </w:r>
      <w:proofErr w:type="spellEnd"/>
      <w:r>
        <w:rPr>
          <w:rtl/>
        </w:rPr>
        <w:t xml:space="preserve"> כהני </w:t>
      </w:r>
      <w:proofErr w:type="spellStart"/>
      <w:r>
        <w:rPr>
          <w:rtl/>
        </w:rPr>
        <w:t>למיזל</w:t>
      </w:r>
      <w:proofErr w:type="spellEnd"/>
      <w:r>
        <w:rPr>
          <w:rtl/>
        </w:rPr>
        <w:t xml:space="preserve"> לצלויי התם אמרו ליה </w:t>
      </w:r>
      <w:proofErr w:type="spellStart"/>
      <w:r>
        <w:rPr>
          <w:rtl/>
        </w:rPr>
        <w:t>לרבא</w:t>
      </w:r>
      <w:proofErr w:type="spellEnd"/>
      <w:r>
        <w:rPr>
          <w:rtl/>
        </w:rPr>
        <w:t xml:space="preserve"> אמר להו </w:t>
      </w:r>
      <w:proofErr w:type="spellStart"/>
      <w:r>
        <w:rPr>
          <w:rtl/>
        </w:rPr>
        <w:t>זילו</w:t>
      </w:r>
      <w:proofErr w:type="spellEnd"/>
      <w:r>
        <w:rPr>
          <w:rtl/>
        </w:rPr>
        <w:t xml:space="preserve"> דלו </w:t>
      </w:r>
      <w:proofErr w:type="spellStart"/>
      <w:r>
        <w:rPr>
          <w:rtl/>
        </w:rPr>
        <w:t>תיבותה</w:t>
      </w:r>
      <w:proofErr w:type="spellEnd"/>
      <w:r>
        <w:rPr>
          <w:rtl/>
        </w:rPr>
        <w:t xml:space="preserve"> </w:t>
      </w:r>
      <w:proofErr w:type="spellStart"/>
      <w:r>
        <w:rPr>
          <w:rtl/>
        </w:rPr>
        <w:t>ואותבוהו</w:t>
      </w:r>
      <w:proofErr w:type="spellEnd"/>
      <w:r>
        <w:rPr>
          <w:rtl/>
        </w:rPr>
        <w:t xml:space="preserve"> </w:t>
      </w:r>
      <w:proofErr w:type="spellStart"/>
      <w:r>
        <w:rPr>
          <w:rtl/>
        </w:rPr>
        <w:t>אבבא</w:t>
      </w:r>
      <w:proofErr w:type="spellEnd"/>
      <w:r>
        <w:rPr>
          <w:rtl/>
        </w:rPr>
        <w:t xml:space="preserve"> </w:t>
      </w:r>
      <w:proofErr w:type="spellStart"/>
      <w:r>
        <w:rPr>
          <w:rtl/>
        </w:rPr>
        <w:t>דה"ל</w:t>
      </w:r>
      <w:proofErr w:type="spellEnd"/>
      <w:r>
        <w:rPr>
          <w:rtl/>
        </w:rPr>
        <w:t xml:space="preserve"> כלי עץ העשוי לנחת ומסתמא לא היו </w:t>
      </w:r>
      <w:proofErr w:type="spellStart"/>
      <w:r>
        <w:rPr>
          <w:rtl/>
        </w:rPr>
        <w:t>מבטלין</w:t>
      </w:r>
      <w:proofErr w:type="spellEnd"/>
      <w:r>
        <w:rPr>
          <w:rtl/>
        </w:rPr>
        <w:t xml:space="preserve"> אותו שם שהרי ס"ת </w:t>
      </w:r>
      <w:proofErr w:type="spellStart"/>
      <w:r>
        <w:rPr>
          <w:rtl/>
        </w:rPr>
        <w:t>מניחין</w:t>
      </w:r>
      <w:proofErr w:type="spellEnd"/>
      <w:r>
        <w:rPr>
          <w:rtl/>
        </w:rPr>
        <w:t xml:space="preserve"> בתוכו ומיהו תבן וגרוגרות אין להם דין כלים </w:t>
      </w:r>
      <w:proofErr w:type="spellStart"/>
      <w:r>
        <w:rPr>
          <w:rtl/>
        </w:rPr>
        <w:t>דאפי</w:t>
      </w:r>
      <w:proofErr w:type="spellEnd"/>
      <w:r>
        <w:rPr>
          <w:rtl/>
        </w:rPr>
        <w:t xml:space="preserve">' </w:t>
      </w:r>
      <w:proofErr w:type="spellStart"/>
      <w:r>
        <w:rPr>
          <w:rtl/>
        </w:rPr>
        <w:t>סותמין</w:t>
      </w:r>
      <w:proofErr w:type="spellEnd"/>
      <w:r>
        <w:rPr>
          <w:rtl/>
        </w:rPr>
        <w:t xml:space="preserve"> כל החלון </w:t>
      </w:r>
      <w:proofErr w:type="spellStart"/>
      <w:r>
        <w:rPr>
          <w:rtl/>
        </w:rPr>
        <w:t>צריכין</w:t>
      </w:r>
      <w:proofErr w:type="spellEnd"/>
      <w:r>
        <w:rPr>
          <w:rtl/>
        </w:rPr>
        <w:t xml:space="preserve"> ביטול </w:t>
      </w:r>
      <w:proofErr w:type="spellStart"/>
      <w:r>
        <w:rPr>
          <w:rtl/>
        </w:rPr>
        <w:t>כדמוכח</w:t>
      </w:r>
      <w:proofErr w:type="spellEnd"/>
      <w:r>
        <w:rPr>
          <w:rtl/>
        </w:rPr>
        <w:t xml:space="preserve"> בפרק לא יחפור (ב"ב </w:t>
      </w:r>
      <w:proofErr w:type="spellStart"/>
      <w:r>
        <w:rPr>
          <w:rtl/>
        </w:rPr>
        <w:t>יט</w:t>
      </w:r>
      <w:proofErr w:type="spellEnd"/>
      <w:r>
        <w:rPr>
          <w:rtl/>
        </w:rPr>
        <w:t xml:space="preserve">:) </w:t>
      </w:r>
      <w:proofErr w:type="spellStart"/>
      <w:r>
        <w:rPr>
          <w:rtl/>
        </w:rPr>
        <w:t>ולר"ת</w:t>
      </w:r>
      <w:proofErr w:type="spellEnd"/>
      <w:r>
        <w:rPr>
          <w:rtl/>
        </w:rPr>
        <w:t xml:space="preserve"> אין נראה לפרש </w:t>
      </w:r>
      <w:proofErr w:type="spellStart"/>
      <w:r>
        <w:rPr>
          <w:rtl/>
        </w:rPr>
        <w:t>דמוכני</w:t>
      </w:r>
      <w:proofErr w:type="spellEnd"/>
      <w:r>
        <w:rPr>
          <w:rtl/>
        </w:rPr>
        <w:t xml:space="preserve"> הוי אופן דאין דרך להניח מעות על האופן </w:t>
      </w:r>
      <w:proofErr w:type="spellStart"/>
      <w:r>
        <w:rPr>
          <w:rtl/>
        </w:rPr>
        <w:t>דקתני</w:t>
      </w:r>
      <w:proofErr w:type="spellEnd"/>
      <w:r>
        <w:rPr>
          <w:rtl/>
        </w:rPr>
        <w:t xml:space="preserve"> ואין </w:t>
      </w:r>
      <w:proofErr w:type="spellStart"/>
      <w:r>
        <w:rPr>
          <w:rtl/>
        </w:rPr>
        <w:t>גוררין</w:t>
      </w:r>
      <w:proofErr w:type="spellEnd"/>
      <w:r>
        <w:rPr>
          <w:rtl/>
        </w:rPr>
        <w:t xml:space="preserve"> אותה בשבת בזמן שיש עליה מעות ומפרש </w:t>
      </w:r>
      <w:proofErr w:type="spellStart"/>
      <w:r>
        <w:rPr>
          <w:rtl/>
        </w:rPr>
        <w:t>דמוכני</w:t>
      </w:r>
      <w:proofErr w:type="spellEnd"/>
      <w:r>
        <w:rPr>
          <w:rtl/>
        </w:rPr>
        <w:t xml:space="preserve"> היינו כן של שידה כמו את הכיור ואת כנו (שמות ל) וכמו מכונות במלכים (א ז) פי' בסיס שהשידה מונחת עליו ויש בשידה נקב מתחתיה כנגד המוכני והיא בבה"ק והטומאה נכנסת דרך נקב בשידה ואין המוכני </w:t>
      </w:r>
      <w:proofErr w:type="spellStart"/>
      <w:r>
        <w:rPr>
          <w:rtl/>
        </w:rPr>
        <w:t>מצלת</w:t>
      </w:r>
      <w:proofErr w:type="spellEnd"/>
      <w:r>
        <w:rPr>
          <w:rtl/>
        </w:rPr>
        <w:t xml:space="preserve"> כיון שהיא נשמטת ואין </w:t>
      </w:r>
      <w:proofErr w:type="spellStart"/>
      <w:r>
        <w:rPr>
          <w:rtl/>
        </w:rPr>
        <w:t>מבטלין</w:t>
      </w:r>
      <w:proofErr w:type="spellEnd"/>
      <w:r>
        <w:rPr>
          <w:rtl/>
        </w:rPr>
        <w:t xml:space="preserve"> אותה שם </w:t>
      </w:r>
      <w:proofErr w:type="spellStart"/>
      <w:r>
        <w:rPr>
          <w:rtl/>
        </w:rPr>
        <w:t>ומיירי</w:t>
      </w:r>
      <w:proofErr w:type="spellEnd"/>
      <w:r>
        <w:rPr>
          <w:rtl/>
        </w:rPr>
        <w:t xml:space="preserve"> נמי שאין סותמת כל הנקב אלא ממעטת אותו מפותח טפח כדפי' לעיל וצ"ל </w:t>
      </w:r>
      <w:proofErr w:type="spellStart"/>
      <w:r>
        <w:rPr>
          <w:rtl/>
        </w:rPr>
        <w:t>דמיירי</w:t>
      </w:r>
      <w:proofErr w:type="spellEnd"/>
      <w:r>
        <w:rPr>
          <w:rtl/>
        </w:rPr>
        <w:t xml:space="preserve"> שאין הטומאה כנגד הנקב </w:t>
      </w:r>
      <w:proofErr w:type="spellStart"/>
      <w:r>
        <w:rPr>
          <w:rtl/>
        </w:rPr>
        <w:t>דכשהטומאה</w:t>
      </w:r>
      <w:proofErr w:type="spellEnd"/>
      <w:r>
        <w:rPr>
          <w:rtl/>
        </w:rPr>
        <w:t xml:space="preserve"> נגד הנקב אפילו אין בו פותח טפח בוקעת ועולה </w:t>
      </w:r>
      <w:proofErr w:type="spellStart"/>
      <w:r>
        <w:rPr>
          <w:rtl/>
        </w:rPr>
        <w:t>כדאמר</w:t>
      </w:r>
      <w:proofErr w:type="spellEnd"/>
      <w:r>
        <w:rPr>
          <w:rtl/>
        </w:rPr>
        <w:t xml:space="preserve"> </w:t>
      </w:r>
      <w:proofErr w:type="spellStart"/>
      <w:r>
        <w:rPr>
          <w:rtl/>
        </w:rPr>
        <w:t>בפ"ק</w:t>
      </w:r>
      <w:proofErr w:type="spellEnd"/>
      <w:r>
        <w:rPr>
          <w:rtl/>
        </w:rPr>
        <w:t xml:space="preserve"> </w:t>
      </w:r>
      <w:proofErr w:type="spellStart"/>
      <w:r>
        <w:rPr>
          <w:rtl/>
        </w:rPr>
        <w:t>דסוכה</w:t>
      </w:r>
      <w:proofErr w:type="spellEnd"/>
      <w:r>
        <w:rPr>
          <w:rtl/>
        </w:rPr>
        <w:t xml:space="preserve"> (דף </w:t>
      </w:r>
      <w:proofErr w:type="spellStart"/>
      <w:r>
        <w:rPr>
          <w:rtl/>
        </w:rPr>
        <w:t>יח</w:t>
      </w:r>
      <w:proofErr w:type="spellEnd"/>
      <w:r>
        <w:rPr>
          <w:rtl/>
        </w:rPr>
        <w:t xml:space="preserve">. ושם) ארובה בבית ואין בה פותח טפח טומאה כנגד ארובה כל הבית טהור לפי שבוקעת ועולה וכן במסכת </w:t>
      </w:r>
      <w:proofErr w:type="spellStart"/>
      <w:r>
        <w:rPr>
          <w:rtl/>
        </w:rPr>
        <w:t>אהלות</w:t>
      </w:r>
      <w:proofErr w:type="spellEnd"/>
      <w:r>
        <w:rPr>
          <w:rtl/>
        </w:rPr>
        <w:t xml:space="preserve"> </w:t>
      </w:r>
      <w:proofErr w:type="spellStart"/>
      <w:r>
        <w:rPr>
          <w:rtl/>
        </w:rPr>
        <w:t>ומייתי</w:t>
      </w:r>
      <w:proofErr w:type="spellEnd"/>
      <w:r>
        <w:rPr>
          <w:rtl/>
        </w:rPr>
        <w:t xml:space="preserve"> לה </w:t>
      </w:r>
      <w:proofErr w:type="spellStart"/>
      <w:r>
        <w:rPr>
          <w:rtl/>
        </w:rPr>
        <w:t>בהעור</w:t>
      </w:r>
      <w:proofErr w:type="spellEnd"/>
      <w:r>
        <w:rPr>
          <w:rtl/>
        </w:rPr>
        <w:t xml:space="preserve"> והרוטב (חולין </w:t>
      </w:r>
      <w:proofErr w:type="spellStart"/>
      <w:r>
        <w:rPr>
          <w:rtl/>
        </w:rPr>
        <w:t>קכה</w:t>
      </w:r>
      <w:proofErr w:type="spellEnd"/>
      <w:r>
        <w:rPr>
          <w:rtl/>
        </w:rPr>
        <w:t xml:space="preserve">:) </w:t>
      </w:r>
      <w:proofErr w:type="spellStart"/>
      <w:r>
        <w:rPr>
          <w:rtl/>
        </w:rPr>
        <w:t>חבילי</w:t>
      </w:r>
      <w:proofErr w:type="spellEnd"/>
      <w:r>
        <w:rPr>
          <w:rtl/>
        </w:rPr>
        <w:t xml:space="preserve"> המטה וסריגי חלונות </w:t>
      </w:r>
      <w:proofErr w:type="spellStart"/>
      <w:r>
        <w:rPr>
          <w:rtl/>
        </w:rPr>
        <w:t>כו</w:t>
      </w:r>
      <w:proofErr w:type="spellEnd"/>
      <w:r>
        <w:rPr>
          <w:rtl/>
        </w:rPr>
        <w:t xml:space="preserve">' </w:t>
      </w:r>
      <w:proofErr w:type="spellStart"/>
      <w:r>
        <w:rPr>
          <w:rtl/>
        </w:rPr>
        <w:t>פירסן</w:t>
      </w:r>
      <w:proofErr w:type="spellEnd"/>
      <w:r>
        <w:rPr>
          <w:rtl/>
        </w:rPr>
        <w:t xml:space="preserve"> על המת </w:t>
      </w:r>
      <w:proofErr w:type="spellStart"/>
      <w:r>
        <w:rPr>
          <w:rtl/>
        </w:rPr>
        <w:t>באויר</w:t>
      </w:r>
      <w:proofErr w:type="spellEnd"/>
      <w:r>
        <w:rPr>
          <w:rtl/>
        </w:rPr>
        <w:t xml:space="preserve"> הנוגע כנגד הנקב טמא שלא כנגד הנקב טהור והתם אין בנקבים פותח טפח </w:t>
      </w:r>
      <w:proofErr w:type="spellStart"/>
      <w:r>
        <w:rPr>
          <w:rtl/>
        </w:rPr>
        <w:t>דקתני</w:t>
      </w:r>
      <w:proofErr w:type="spellEnd"/>
      <w:r>
        <w:rPr>
          <w:rtl/>
        </w:rPr>
        <w:t xml:space="preserve"> רישא </w:t>
      </w:r>
      <w:proofErr w:type="spellStart"/>
      <w:r>
        <w:rPr>
          <w:rtl/>
        </w:rPr>
        <w:t>דמפסיק</w:t>
      </w:r>
      <w:proofErr w:type="spellEnd"/>
      <w:r>
        <w:rPr>
          <w:rtl/>
        </w:rPr>
        <w:t xml:space="preserve"> בין בית לעלייה.</w:t>
      </w:r>
    </w:p>
    <w:p w14:paraId="594D6467" w14:textId="77777777" w:rsidR="00542F8B" w:rsidRDefault="00542F8B" w:rsidP="00542F8B">
      <w:pPr>
        <w:rPr>
          <w:rtl/>
        </w:rPr>
      </w:pPr>
    </w:p>
    <w:p w14:paraId="09119ACA" w14:textId="77777777" w:rsidR="003115C9" w:rsidRDefault="003115C9" w:rsidP="003115C9">
      <w:pPr>
        <w:rPr>
          <w:rtl/>
        </w:rPr>
      </w:pPr>
      <w:r w:rsidRPr="00542F8B">
        <w:rPr>
          <w:u w:val="single"/>
          <w:rtl/>
        </w:rPr>
        <w:t xml:space="preserve">אין </w:t>
      </w:r>
      <w:proofErr w:type="spellStart"/>
      <w:r w:rsidRPr="00542F8B">
        <w:rPr>
          <w:u w:val="single"/>
          <w:rtl/>
        </w:rPr>
        <w:t>גוררין</w:t>
      </w:r>
      <w:proofErr w:type="spellEnd"/>
      <w:r w:rsidRPr="00542F8B">
        <w:rPr>
          <w:u w:val="single"/>
          <w:rtl/>
        </w:rPr>
        <w:t xml:space="preserve"> אותה בשבת בזמן שיש עליה מעות</w:t>
      </w:r>
      <w:r>
        <w:rPr>
          <w:rtl/>
        </w:rPr>
        <w:t xml:space="preserve"> - מפרש ר"י </w:t>
      </w:r>
      <w:proofErr w:type="spellStart"/>
      <w:r>
        <w:rPr>
          <w:rtl/>
        </w:rPr>
        <w:t>דכשהיא</w:t>
      </w:r>
      <w:proofErr w:type="spellEnd"/>
      <w:r>
        <w:rPr>
          <w:rtl/>
        </w:rPr>
        <w:t xml:space="preserve"> נשמטת היא כלי בפני עצמה</w:t>
      </w:r>
      <w:r w:rsidR="00542F8B">
        <w:rPr>
          <w:rFonts w:hint="cs"/>
          <w:rtl/>
        </w:rPr>
        <w:t>,</w:t>
      </w:r>
      <w:r>
        <w:rPr>
          <w:rtl/>
        </w:rPr>
        <w:t xml:space="preserve"> אבל כשאינה נשמטת מותר לגוררה אף על פי שיש עליה מעות </w:t>
      </w:r>
      <w:proofErr w:type="spellStart"/>
      <w:r>
        <w:rPr>
          <w:rtl/>
        </w:rPr>
        <w:t>דכיון</w:t>
      </w:r>
      <w:proofErr w:type="spellEnd"/>
      <w:r>
        <w:rPr>
          <w:rtl/>
        </w:rPr>
        <w:t xml:space="preserve"> שאינם ע"ג השידה שהיא עיקר הכלי שרי.</w:t>
      </w:r>
    </w:p>
    <w:p w14:paraId="036BE2EC" w14:textId="77777777" w:rsidR="002F4940" w:rsidRDefault="002F4940" w:rsidP="003115C9">
      <w:pPr>
        <w:rPr>
          <w:rtl/>
        </w:rPr>
      </w:pPr>
    </w:p>
    <w:p w14:paraId="5CED194D" w14:textId="77777777" w:rsidR="00142670" w:rsidRDefault="003115C9" w:rsidP="00542F8B">
      <w:pPr>
        <w:rPr>
          <w:rtl/>
        </w:rPr>
      </w:pPr>
      <w:r w:rsidRPr="002F4940">
        <w:rPr>
          <w:u w:val="single"/>
          <w:rtl/>
        </w:rPr>
        <w:t xml:space="preserve">הא אין עליה מעות </w:t>
      </w:r>
      <w:proofErr w:type="spellStart"/>
      <w:r w:rsidRPr="002F4940">
        <w:rPr>
          <w:u w:val="single"/>
          <w:rtl/>
        </w:rPr>
        <w:t>שריא</w:t>
      </w:r>
      <w:proofErr w:type="spellEnd"/>
      <w:r w:rsidRPr="002F4940">
        <w:rPr>
          <w:u w:val="single"/>
          <w:rtl/>
        </w:rPr>
        <w:t xml:space="preserve"> אף על גב </w:t>
      </w:r>
      <w:proofErr w:type="spellStart"/>
      <w:r w:rsidRPr="002F4940">
        <w:rPr>
          <w:u w:val="single"/>
          <w:rtl/>
        </w:rPr>
        <w:t>דהוו</w:t>
      </w:r>
      <w:proofErr w:type="spellEnd"/>
      <w:r w:rsidRPr="002F4940">
        <w:rPr>
          <w:u w:val="single"/>
          <w:rtl/>
        </w:rPr>
        <w:t xml:space="preserve"> עליה כל בין השמשות</w:t>
      </w:r>
      <w:r w:rsidR="00542F8B">
        <w:rPr>
          <w:rtl/>
        </w:rPr>
        <w:t xml:space="preserve"> - קשה </w:t>
      </w:r>
      <w:proofErr w:type="spellStart"/>
      <w:r w:rsidR="00542F8B">
        <w:rPr>
          <w:rtl/>
        </w:rPr>
        <w:t>לרשב"א</w:t>
      </w:r>
      <w:proofErr w:type="spellEnd"/>
      <w:r w:rsidR="00542F8B">
        <w:rPr>
          <w:rtl/>
        </w:rPr>
        <w:t xml:space="preserve"> דמא</w:t>
      </w:r>
      <w:r w:rsidR="00542F8B">
        <w:rPr>
          <w:rFonts w:hint="cs"/>
          <w:rtl/>
        </w:rPr>
        <w:t>י</w:t>
      </w:r>
      <w:r>
        <w:rPr>
          <w:rtl/>
        </w:rPr>
        <w:t xml:space="preserve"> פריך</w:t>
      </w:r>
      <w:r w:rsidR="00542F8B">
        <w:rPr>
          <w:rFonts w:hint="cs"/>
          <w:rtl/>
        </w:rPr>
        <w:t>?</w:t>
      </w:r>
      <w:r>
        <w:rPr>
          <w:rtl/>
        </w:rPr>
        <w:t xml:space="preserve"> </w:t>
      </w:r>
      <w:proofErr w:type="spellStart"/>
      <w:r>
        <w:rPr>
          <w:rtl/>
        </w:rPr>
        <w:t>לוקמא</w:t>
      </w:r>
      <w:proofErr w:type="spellEnd"/>
      <w:r>
        <w:rPr>
          <w:rtl/>
        </w:rPr>
        <w:t xml:space="preserve"> </w:t>
      </w:r>
      <w:proofErr w:type="spellStart"/>
      <w:r>
        <w:rPr>
          <w:rtl/>
        </w:rPr>
        <w:t>בשכח</w:t>
      </w:r>
      <w:proofErr w:type="spellEnd"/>
      <w:r>
        <w:rPr>
          <w:rtl/>
        </w:rPr>
        <w:t xml:space="preserve"> ולהכי אין עליה מעות אף על גב </w:t>
      </w:r>
      <w:proofErr w:type="spellStart"/>
      <w:r>
        <w:rPr>
          <w:rtl/>
        </w:rPr>
        <w:t>דהוו</w:t>
      </w:r>
      <w:proofErr w:type="spellEnd"/>
      <w:r>
        <w:rPr>
          <w:rtl/>
        </w:rPr>
        <w:t xml:space="preserve"> עליה כל בין השמשות </w:t>
      </w:r>
      <w:proofErr w:type="spellStart"/>
      <w:r>
        <w:rPr>
          <w:rtl/>
        </w:rPr>
        <w:t>שריא</w:t>
      </w:r>
      <w:proofErr w:type="spellEnd"/>
      <w:r w:rsidR="00142670">
        <w:rPr>
          <w:rFonts w:hint="cs"/>
          <w:rtl/>
        </w:rPr>
        <w:t xml:space="preserve">, </w:t>
      </w:r>
      <w:proofErr w:type="spellStart"/>
      <w:r>
        <w:rPr>
          <w:rtl/>
        </w:rPr>
        <w:t>כדאמר</w:t>
      </w:r>
      <w:proofErr w:type="spellEnd"/>
      <w:r>
        <w:rPr>
          <w:rtl/>
        </w:rPr>
        <w:t xml:space="preserve"> בפרק נוטל (לקמן </w:t>
      </w:r>
      <w:proofErr w:type="spellStart"/>
      <w:r>
        <w:rPr>
          <w:rtl/>
        </w:rPr>
        <w:t>קמב</w:t>
      </w:r>
      <w:proofErr w:type="spellEnd"/>
      <w:r>
        <w:rPr>
          <w:rtl/>
        </w:rPr>
        <w:t xml:space="preserve">:) ובזמן שיש עליה מעות אסור לגוררה אפי' </w:t>
      </w:r>
      <w:proofErr w:type="spellStart"/>
      <w:r>
        <w:rPr>
          <w:rtl/>
        </w:rPr>
        <w:t>בשכח</w:t>
      </w:r>
      <w:proofErr w:type="spellEnd"/>
      <w:r>
        <w:rPr>
          <w:rtl/>
        </w:rPr>
        <w:t xml:space="preserve"> שהוא טלטול גמור </w:t>
      </w:r>
      <w:proofErr w:type="spellStart"/>
      <w:r>
        <w:rPr>
          <w:rtl/>
        </w:rPr>
        <w:t>וקמ"ל</w:t>
      </w:r>
      <w:proofErr w:type="spellEnd"/>
      <w:r>
        <w:rPr>
          <w:rtl/>
        </w:rPr>
        <w:t xml:space="preserve"> </w:t>
      </w:r>
      <w:proofErr w:type="spellStart"/>
      <w:r>
        <w:rPr>
          <w:rtl/>
        </w:rPr>
        <w:t>דבאינה</w:t>
      </w:r>
      <w:proofErr w:type="spellEnd"/>
      <w:r>
        <w:rPr>
          <w:rtl/>
        </w:rPr>
        <w:t xml:space="preserve"> נשמטת שרי לגוררה טלטול גמור </w:t>
      </w:r>
    </w:p>
    <w:p w14:paraId="0EF08734" w14:textId="77777777" w:rsidR="00142670" w:rsidRDefault="003115C9" w:rsidP="003115C9">
      <w:pPr>
        <w:rPr>
          <w:rtl/>
        </w:rPr>
      </w:pPr>
      <w:r>
        <w:rPr>
          <w:rtl/>
        </w:rPr>
        <w:t xml:space="preserve">ומתרץ </w:t>
      </w:r>
      <w:proofErr w:type="spellStart"/>
      <w:r>
        <w:rPr>
          <w:rtl/>
        </w:rPr>
        <w:t>דע"כ</w:t>
      </w:r>
      <w:proofErr w:type="spellEnd"/>
      <w:r>
        <w:rPr>
          <w:rtl/>
        </w:rPr>
        <w:t xml:space="preserve"> במניח איירי </w:t>
      </w:r>
      <w:proofErr w:type="spellStart"/>
      <w:r>
        <w:rPr>
          <w:rtl/>
        </w:rPr>
        <w:t>דהא</w:t>
      </w:r>
      <w:proofErr w:type="spellEnd"/>
      <w:r>
        <w:rPr>
          <w:rtl/>
        </w:rPr>
        <w:t xml:space="preserve"> אין </w:t>
      </w:r>
      <w:proofErr w:type="spellStart"/>
      <w:r>
        <w:rPr>
          <w:rtl/>
        </w:rPr>
        <w:t>גוררין</w:t>
      </w:r>
      <w:proofErr w:type="spellEnd"/>
      <w:r>
        <w:rPr>
          <w:rtl/>
        </w:rPr>
        <w:t xml:space="preserve"> אותה משמע אפי' לצורך מקומה</w:t>
      </w:r>
      <w:r w:rsidR="00542F8B">
        <w:rPr>
          <w:rFonts w:hint="cs"/>
          <w:rtl/>
        </w:rPr>
        <w:t>,</w:t>
      </w:r>
      <w:r>
        <w:rPr>
          <w:rtl/>
        </w:rPr>
        <w:t xml:space="preserve"> ואי </w:t>
      </w:r>
      <w:proofErr w:type="spellStart"/>
      <w:r>
        <w:rPr>
          <w:rtl/>
        </w:rPr>
        <w:t>בשכח</w:t>
      </w:r>
      <w:proofErr w:type="spellEnd"/>
      <w:r>
        <w:rPr>
          <w:rtl/>
        </w:rPr>
        <w:t xml:space="preserve"> הא אמרי' בפרק נוטל (</w:t>
      </w:r>
      <w:proofErr w:type="spellStart"/>
      <w:r>
        <w:rPr>
          <w:rtl/>
        </w:rPr>
        <w:t>ג"ז</w:t>
      </w:r>
      <w:proofErr w:type="spellEnd"/>
      <w:r>
        <w:rPr>
          <w:rtl/>
        </w:rPr>
        <w:t xml:space="preserve"> שם) לא שנו אלא לצורך גופו אב</w:t>
      </w:r>
      <w:r w:rsidR="00542F8B">
        <w:rPr>
          <w:rtl/>
        </w:rPr>
        <w:t>ל לצורך מקומו מטלטלו ועודן עליו</w:t>
      </w:r>
      <w:r w:rsidR="00542F8B">
        <w:rPr>
          <w:rFonts w:hint="cs"/>
          <w:rtl/>
        </w:rPr>
        <w:t>.</w:t>
      </w:r>
    </w:p>
    <w:p w14:paraId="3C7F7C68" w14:textId="77777777" w:rsidR="003115C9" w:rsidRDefault="003115C9" w:rsidP="003115C9">
      <w:pPr>
        <w:rPr>
          <w:rtl/>
        </w:rPr>
      </w:pPr>
      <w:r>
        <w:rPr>
          <w:rtl/>
        </w:rPr>
        <w:lastRenderedPageBreak/>
        <w:t xml:space="preserve">(ומיהו מטה שיחדה והניח עליה מעות איכא </w:t>
      </w:r>
      <w:proofErr w:type="spellStart"/>
      <w:r>
        <w:rPr>
          <w:rtl/>
        </w:rPr>
        <w:t>למימר</w:t>
      </w:r>
      <w:proofErr w:type="spellEnd"/>
      <w:r>
        <w:rPr>
          <w:rtl/>
        </w:rPr>
        <w:t xml:space="preserve"> </w:t>
      </w:r>
      <w:proofErr w:type="spellStart"/>
      <w:r>
        <w:rPr>
          <w:rtl/>
        </w:rPr>
        <w:t>דמודה</w:t>
      </w:r>
      <w:proofErr w:type="spellEnd"/>
      <w:r>
        <w:rPr>
          <w:rtl/>
        </w:rPr>
        <w:t xml:space="preserve"> </w:t>
      </w:r>
      <w:proofErr w:type="spellStart"/>
      <w:r>
        <w:rPr>
          <w:rtl/>
        </w:rPr>
        <w:t>ר"ש</w:t>
      </w:r>
      <w:proofErr w:type="spellEnd"/>
      <w:r>
        <w:rPr>
          <w:rtl/>
        </w:rPr>
        <w:t xml:space="preserve"> </w:t>
      </w:r>
      <w:proofErr w:type="spellStart"/>
      <w:r>
        <w:rPr>
          <w:rtl/>
        </w:rPr>
        <w:t>דמדקפיד</w:t>
      </w:r>
      <w:proofErr w:type="spellEnd"/>
      <w:r>
        <w:rPr>
          <w:rtl/>
        </w:rPr>
        <w:t xml:space="preserve"> עליה </w:t>
      </w:r>
      <w:proofErr w:type="spellStart"/>
      <w:r>
        <w:rPr>
          <w:rtl/>
        </w:rPr>
        <w:t>מיחד</w:t>
      </w:r>
      <w:proofErr w:type="spellEnd"/>
      <w:r>
        <w:rPr>
          <w:rtl/>
        </w:rPr>
        <w:t xml:space="preserve"> לה מקום </w:t>
      </w:r>
      <w:proofErr w:type="spellStart"/>
      <w:r>
        <w:rPr>
          <w:rtl/>
        </w:rPr>
        <w:t>כדאמרי</w:t>
      </w:r>
      <w:proofErr w:type="spellEnd"/>
      <w:r>
        <w:rPr>
          <w:rtl/>
        </w:rPr>
        <w:t xml:space="preserve">' בריש כל הכלים (שם </w:t>
      </w:r>
      <w:proofErr w:type="spellStart"/>
      <w:r>
        <w:rPr>
          <w:rtl/>
        </w:rPr>
        <w:t>קכג</w:t>
      </w:r>
      <w:proofErr w:type="spellEnd"/>
      <w:r>
        <w:rPr>
          <w:rtl/>
        </w:rPr>
        <w:t xml:space="preserve">. ושם) </w:t>
      </w:r>
      <w:proofErr w:type="spellStart"/>
      <w:r>
        <w:rPr>
          <w:rtl/>
        </w:rPr>
        <w:t>הכל</w:t>
      </w:r>
      <w:proofErr w:type="spellEnd"/>
      <w:r>
        <w:rPr>
          <w:rtl/>
        </w:rPr>
        <w:t xml:space="preserve"> מודים כיון </w:t>
      </w:r>
      <w:proofErr w:type="spellStart"/>
      <w:r>
        <w:rPr>
          <w:rtl/>
        </w:rPr>
        <w:t>דקפיד</w:t>
      </w:r>
      <w:proofErr w:type="spellEnd"/>
      <w:r>
        <w:rPr>
          <w:rtl/>
        </w:rPr>
        <w:t xml:space="preserve"> עליה </w:t>
      </w:r>
      <w:proofErr w:type="spellStart"/>
      <w:r>
        <w:rPr>
          <w:rtl/>
        </w:rPr>
        <w:t>מיחד</w:t>
      </w:r>
      <w:proofErr w:type="spellEnd"/>
      <w:r>
        <w:rPr>
          <w:rtl/>
        </w:rPr>
        <w:t xml:space="preserve"> לה מקום </w:t>
      </w:r>
      <w:proofErr w:type="spellStart"/>
      <w:r>
        <w:rPr>
          <w:rtl/>
        </w:rPr>
        <w:t>ופר"ת</w:t>
      </w:r>
      <w:proofErr w:type="spellEnd"/>
      <w:r>
        <w:rPr>
          <w:rtl/>
        </w:rPr>
        <w:t xml:space="preserve"> </w:t>
      </w:r>
      <w:proofErr w:type="spellStart"/>
      <w:r>
        <w:rPr>
          <w:rtl/>
        </w:rPr>
        <w:t>דהכל</w:t>
      </w:r>
      <w:proofErr w:type="spellEnd"/>
      <w:r>
        <w:rPr>
          <w:rtl/>
        </w:rPr>
        <w:t xml:space="preserve"> מודים אפי' </w:t>
      </w:r>
      <w:proofErr w:type="spellStart"/>
      <w:r>
        <w:rPr>
          <w:rtl/>
        </w:rPr>
        <w:t>ר"ש</w:t>
      </w:r>
      <w:proofErr w:type="spellEnd"/>
      <w:r w:rsidR="009D204B">
        <w:rPr>
          <w:rFonts w:hint="cs"/>
          <w:rtl/>
        </w:rPr>
        <w:t>.</w:t>
      </w:r>
      <w:r>
        <w:rPr>
          <w:rtl/>
        </w:rPr>
        <w:t xml:space="preserve"> והא </w:t>
      </w:r>
      <w:proofErr w:type="spellStart"/>
      <w:r>
        <w:rPr>
          <w:rtl/>
        </w:rPr>
        <w:t>דפריך</w:t>
      </w:r>
      <w:proofErr w:type="spellEnd"/>
      <w:r>
        <w:rPr>
          <w:rtl/>
        </w:rPr>
        <w:t xml:space="preserve"> לעיל מנר</w:t>
      </w:r>
      <w:r w:rsidR="009D204B">
        <w:rPr>
          <w:rFonts w:hint="cs"/>
          <w:rtl/>
        </w:rPr>
        <w:t>?</w:t>
      </w:r>
      <w:r>
        <w:rPr>
          <w:rtl/>
        </w:rPr>
        <w:t xml:space="preserve"> היינו משום שאין לחלק בין מטה לשאר דברים אלא כשהניח עליה מעות </w:t>
      </w:r>
      <w:proofErr w:type="spellStart"/>
      <w:r>
        <w:rPr>
          <w:rtl/>
        </w:rPr>
        <w:t>ולפ"ז</w:t>
      </w:r>
      <w:proofErr w:type="spellEnd"/>
      <w:r>
        <w:rPr>
          <w:rtl/>
        </w:rPr>
        <w:t xml:space="preserve"> לא קשה לעיל אפי' הקונטרס שפי' </w:t>
      </w:r>
      <w:proofErr w:type="spellStart"/>
      <w:r>
        <w:rPr>
          <w:rtl/>
        </w:rPr>
        <w:t>דדייק</w:t>
      </w:r>
      <w:proofErr w:type="spellEnd"/>
      <w:r>
        <w:rPr>
          <w:rtl/>
        </w:rPr>
        <w:t xml:space="preserve"> </w:t>
      </w:r>
      <w:proofErr w:type="spellStart"/>
      <w:r>
        <w:rPr>
          <w:rtl/>
        </w:rPr>
        <w:t>מדקתני</w:t>
      </w:r>
      <w:proofErr w:type="spellEnd"/>
      <w:r>
        <w:rPr>
          <w:rtl/>
        </w:rPr>
        <w:t xml:space="preserve"> אבל לא ישן).</w:t>
      </w:r>
    </w:p>
    <w:p w14:paraId="01D46333" w14:textId="77777777" w:rsidR="003115C9" w:rsidRPr="003115C9" w:rsidRDefault="003115C9" w:rsidP="003115C9">
      <w:pPr>
        <w:rPr>
          <w:rtl/>
        </w:rPr>
      </w:pPr>
    </w:p>
    <w:p w14:paraId="4BEE3E98" w14:textId="77777777" w:rsidR="00212F14" w:rsidRDefault="00177678" w:rsidP="00177678">
      <w:pPr>
        <w:pStyle w:val="1"/>
      </w:pPr>
      <w:r>
        <w:rPr>
          <w:rtl/>
        </w:rPr>
        <w:t>דף מה עמוד א</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6C5C6B" w14:paraId="35F073CD" w14:textId="77777777" w:rsidTr="006C5C6B">
        <w:tc>
          <w:tcPr>
            <w:tcW w:w="4130" w:type="dxa"/>
            <w:shd w:val="clear" w:color="auto" w:fill="auto"/>
          </w:tcPr>
          <w:p w14:paraId="0DE4275D" w14:textId="4F8E00EF" w:rsidR="006C5C6B" w:rsidRDefault="006C5C6B" w:rsidP="005547BC">
            <w:pPr>
              <w:rPr>
                <w:rtl/>
              </w:rPr>
            </w:pPr>
            <w:r>
              <w:rPr>
                <w:rtl/>
              </w:rPr>
              <w:t xml:space="preserve">הכי נמי </w:t>
            </w:r>
            <w:proofErr w:type="spellStart"/>
            <w:r>
              <w:rPr>
                <w:rtl/>
              </w:rPr>
              <w:t>מיסתברא</w:t>
            </w:r>
            <w:proofErr w:type="spellEnd"/>
            <w:r>
              <w:rPr>
                <w:rtl/>
              </w:rPr>
              <w:t xml:space="preserve"> </w:t>
            </w:r>
            <w:proofErr w:type="spellStart"/>
            <w:r>
              <w:rPr>
                <w:rtl/>
              </w:rPr>
              <w:t>דרב</w:t>
            </w:r>
            <w:proofErr w:type="spellEnd"/>
            <w:r>
              <w:rPr>
                <w:rtl/>
              </w:rPr>
              <w:t xml:space="preserve"> כרבי יהודה </w:t>
            </w:r>
            <w:proofErr w:type="spellStart"/>
            <w:r>
              <w:rPr>
                <w:rtl/>
              </w:rPr>
              <w:t>סבירא</w:t>
            </w:r>
            <w:proofErr w:type="spellEnd"/>
            <w:r>
              <w:rPr>
                <w:rtl/>
              </w:rPr>
              <w:t xml:space="preserve"> ליה, </w:t>
            </w:r>
            <w:proofErr w:type="spellStart"/>
            <w:r>
              <w:rPr>
                <w:rtl/>
              </w:rPr>
              <w:t>דאמר</w:t>
            </w:r>
            <w:proofErr w:type="spellEnd"/>
            <w:r>
              <w:rPr>
                <w:rtl/>
              </w:rPr>
              <w:t xml:space="preserve"> רב: </w:t>
            </w:r>
            <w:proofErr w:type="spellStart"/>
            <w:r w:rsidRPr="00234FF7">
              <w:rPr>
                <w:rStyle w:val="a9"/>
                <w:rtl/>
              </w:rPr>
              <w:t>מניחין</w:t>
            </w:r>
            <w:proofErr w:type="spellEnd"/>
            <w:r w:rsidRPr="00234FF7">
              <w:rPr>
                <w:rStyle w:val="a9"/>
                <w:rtl/>
              </w:rPr>
              <w:t xml:space="preserve"> נר </w:t>
            </w:r>
            <w:r w:rsidRPr="003115C9">
              <w:rPr>
                <w:rStyle w:val="a3"/>
                <w:rFonts w:hint="cs"/>
                <w:rtl/>
              </w:rPr>
              <w:t>[=מבעוד יום]</w:t>
            </w:r>
            <w:r>
              <w:rPr>
                <w:rStyle w:val="a9"/>
                <w:rFonts w:hint="cs"/>
                <w:rtl/>
              </w:rPr>
              <w:t xml:space="preserve"> </w:t>
            </w:r>
            <w:r w:rsidRPr="00234FF7">
              <w:rPr>
                <w:rStyle w:val="a9"/>
                <w:rtl/>
              </w:rPr>
              <w:t xml:space="preserve">על גבי דקל </w:t>
            </w:r>
            <w:r w:rsidRPr="003115C9">
              <w:rPr>
                <w:rStyle w:val="a3"/>
                <w:rFonts w:hint="cs"/>
                <w:rtl/>
              </w:rPr>
              <w:t>[=כדי שי</w:t>
            </w:r>
            <w:r w:rsidR="005547BC">
              <w:rPr>
                <w:rStyle w:val="a3"/>
                <w:rFonts w:hint="cs"/>
                <w:rtl/>
              </w:rPr>
              <w:t>איר</w:t>
            </w:r>
            <w:r w:rsidRPr="003115C9">
              <w:rPr>
                <w:rStyle w:val="a3"/>
                <w:rFonts w:hint="cs"/>
                <w:rtl/>
              </w:rPr>
              <w:t>]</w:t>
            </w:r>
            <w:r>
              <w:rPr>
                <w:rStyle w:val="a9"/>
                <w:rFonts w:hint="cs"/>
                <w:rtl/>
              </w:rPr>
              <w:t xml:space="preserve"> </w:t>
            </w:r>
            <w:r w:rsidRPr="00234FF7">
              <w:rPr>
                <w:rStyle w:val="a9"/>
                <w:rtl/>
              </w:rPr>
              <w:t>בשבת</w:t>
            </w:r>
            <w:r>
              <w:rPr>
                <w:rStyle w:val="a9"/>
                <w:rFonts w:hint="cs"/>
                <w:rtl/>
              </w:rPr>
              <w:t xml:space="preserve"> </w:t>
            </w:r>
            <w:r w:rsidRPr="003115C9">
              <w:rPr>
                <w:rStyle w:val="a3"/>
                <w:rFonts w:hint="cs"/>
                <w:rtl/>
              </w:rPr>
              <w:t>[=ולא חוששים שמא בשבת יעלה לדקל כדי לקחת את שארית השמן לאחר שכבה</w:t>
            </w:r>
            <w:r w:rsidR="005547BC">
              <w:rPr>
                <w:rStyle w:val="a3"/>
                <w:rFonts w:hint="cs"/>
                <w:rtl/>
              </w:rPr>
              <w:t>, שהרי הנר הוא מוקצה ואין חשש שיעלה בשבילו לדקל</w:t>
            </w:r>
            <w:r w:rsidRPr="003115C9">
              <w:rPr>
                <w:rStyle w:val="a3"/>
                <w:rFonts w:hint="cs"/>
                <w:rtl/>
              </w:rPr>
              <w:t>]</w:t>
            </w:r>
            <w:r w:rsidRPr="003115C9">
              <w:rPr>
                <w:rStyle w:val="a3"/>
                <w:rtl/>
              </w:rPr>
              <w:t>,</w:t>
            </w:r>
            <w:r w:rsidRPr="00234FF7">
              <w:rPr>
                <w:rStyle w:val="a9"/>
                <w:rtl/>
              </w:rPr>
              <w:t xml:space="preserve"> ואין </w:t>
            </w:r>
            <w:proofErr w:type="spellStart"/>
            <w:r w:rsidRPr="00234FF7">
              <w:rPr>
                <w:rStyle w:val="a9"/>
                <w:rtl/>
              </w:rPr>
              <w:t>מניחין</w:t>
            </w:r>
            <w:proofErr w:type="spellEnd"/>
            <w:r w:rsidRPr="00234FF7">
              <w:rPr>
                <w:rStyle w:val="a9"/>
                <w:rtl/>
              </w:rPr>
              <w:t xml:space="preserve"> נר על גבי דקל ביום טוב</w:t>
            </w:r>
            <w:r w:rsidR="005547BC">
              <w:rPr>
                <w:rStyle w:val="a9"/>
                <w:rFonts w:hint="cs"/>
                <w:rtl/>
              </w:rPr>
              <w:t xml:space="preserve"> </w:t>
            </w:r>
            <w:r w:rsidR="005547BC" w:rsidRPr="005547BC">
              <w:rPr>
                <w:rStyle w:val="a3"/>
                <w:rFonts w:hint="cs"/>
                <w:rtl/>
              </w:rPr>
              <w:t>[=שביום טוב מותר להדליק נר, והנר אינו מוקצה, ויש חשש שמא יעלה לדקל ליטול את הנר]</w:t>
            </w:r>
            <w:r w:rsidRPr="005547BC">
              <w:rPr>
                <w:rStyle w:val="a3"/>
                <w:rtl/>
              </w:rPr>
              <w:t>.</w:t>
            </w:r>
            <w:r>
              <w:rPr>
                <w:rtl/>
              </w:rPr>
              <w:t xml:space="preserve"> אי אמרת </w:t>
            </w:r>
            <w:proofErr w:type="spellStart"/>
            <w:r>
              <w:rPr>
                <w:rtl/>
              </w:rPr>
              <w:t>בשלמא</w:t>
            </w:r>
            <w:proofErr w:type="spellEnd"/>
            <w:r>
              <w:rPr>
                <w:rtl/>
              </w:rPr>
              <w:t xml:space="preserve"> </w:t>
            </w:r>
            <w:proofErr w:type="spellStart"/>
            <w:r>
              <w:rPr>
                <w:rtl/>
              </w:rPr>
              <w:t>דרב</w:t>
            </w:r>
            <w:proofErr w:type="spellEnd"/>
            <w:r>
              <w:rPr>
                <w:rtl/>
              </w:rPr>
              <w:t xml:space="preserve"> כרבי יהודה </w:t>
            </w:r>
            <w:proofErr w:type="spellStart"/>
            <w:r>
              <w:rPr>
                <w:rtl/>
              </w:rPr>
              <w:t>סבירא</w:t>
            </w:r>
            <w:proofErr w:type="spellEnd"/>
            <w:r>
              <w:rPr>
                <w:rtl/>
              </w:rPr>
              <w:t xml:space="preserve"> ליה - היינו דשני בין שבת ליום טוב, אלא אי אמרת כרבי שמעון </w:t>
            </w:r>
            <w:proofErr w:type="spellStart"/>
            <w:r>
              <w:rPr>
                <w:rtl/>
              </w:rPr>
              <w:t>סבירא</w:t>
            </w:r>
            <w:proofErr w:type="spellEnd"/>
            <w:r>
              <w:rPr>
                <w:rtl/>
              </w:rPr>
              <w:t xml:space="preserve"> ליה - מה לי שבת ומה לי יום טוב</w:t>
            </w:r>
            <w:r w:rsidR="00EE2E05">
              <w:rPr>
                <w:rFonts w:hint="cs"/>
                <w:rtl/>
              </w:rPr>
              <w:t>?</w:t>
            </w:r>
            <w:r w:rsidR="00E50E7F">
              <w:rPr>
                <w:rFonts w:hint="cs"/>
                <w:rtl/>
              </w:rPr>
              <w:t xml:space="preserve"> </w:t>
            </w:r>
            <w:r w:rsidR="00E50E7F" w:rsidRPr="00EE2E05">
              <w:rPr>
                <w:rStyle w:val="a3"/>
                <w:rFonts w:hint="cs"/>
                <w:rtl/>
              </w:rPr>
              <w:t>[=אמנם בזמן שהנר דולק אי אפשר להזיז אותו בשבת, אבל קיים חשש שיעלה לדקל לאחר שהנר יכבה]</w:t>
            </w:r>
            <w:r w:rsidRPr="00EE2E05">
              <w:rPr>
                <w:rStyle w:val="a3"/>
                <w:rtl/>
              </w:rPr>
              <w:t>!</w:t>
            </w:r>
            <w:r>
              <w:rPr>
                <w:rtl/>
              </w:rPr>
              <w:t xml:space="preserve"> </w:t>
            </w:r>
          </w:p>
        </w:tc>
        <w:tc>
          <w:tcPr>
            <w:tcW w:w="4130" w:type="dxa"/>
            <w:shd w:val="clear" w:color="auto" w:fill="auto"/>
          </w:tcPr>
          <w:p w14:paraId="04C6D29C" w14:textId="77777777" w:rsidR="006C5C6B" w:rsidRPr="00212F14" w:rsidRDefault="006C5C6B" w:rsidP="006C5C6B">
            <w:pPr>
              <w:rPr>
                <w:rStyle w:val="a7"/>
                <w:rtl/>
              </w:rPr>
            </w:pPr>
            <w:proofErr w:type="spellStart"/>
            <w:r w:rsidRPr="006C5C6B">
              <w:rPr>
                <w:rStyle w:val="a7"/>
                <w:u w:val="single"/>
                <w:rtl/>
              </w:rPr>
              <w:t>מניחין</w:t>
            </w:r>
            <w:proofErr w:type="spellEnd"/>
            <w:r w:rsidRPr="006C5C6B">
              <w:rPr>
                <w:rStyle w:val="a7"/>
                <w:u w:val="single"/>
                <w:rtl/>
              </w:rPr>
              <w:t xml:space="preserve"> נר</w:t>
            </w:r>
            <w:r w:rsidRPr="00212F14">
              <w:rPr>
                <w:rStyle w:val="a7"/>
                <w:rtl/>
              </w:rPr>
              <w:t xml:space="preserve"> - מבעוד יום.</w:t>
            </w:r>
          </w:p>
          <w:p w14:paraId="5A8A6A82" w14:textId="77777777" w:rsidR="006C5C6B" w:rsidRPr="00212F14" w:rsidRDefault="006C5C6B" w:rsidP="006C5C6B">
            <w:pPr>
              <w:rPr>
                <w:rStyle w:val="a7"/>
                <w:rtl/>
              </w:rPr>
            </w:pPr>
            <w:r w:rsidRPr="00E50E7F">
              <w:rPr>
                <w:rStyle w:val="a7"/>
                <w:u w:val="single"/>
                <w:rtl/>
              </w:rPr>
              <w:t>על גבי דקל</w:t>
            </w:r>
            <w:r w:rsidRPr="00212F14">
              <w:rPr>
                <w:rStyle w:val="a7"/>
                <w:rtl/>
              </w:rPr>
              <w:t xml:space="preserve"> - </w:t>
            </w:r>
            <w:proofErr w:type="spellStart"/>
            <w:r w:rsidRPr="00212F14">
              <w:rPr>
                <w:rStyle w:val="a7"/>
                <w:rtl/>
              </w:rPr>
              <w:t>וידלק</w:t>
            </w:r>
            <w:proofErr w:type="spellEnd"/>
            <w:r w:rsidRPr="00212F14">
              <w:rPr>
                <w:rStyle w:val="a7"/>
                <w:rtl/>
              </w:rPr>
              <w:t xml:space="preserve"> שם בשבת, </w:t>
            </w:r>
            <w:proofErr w:type="spellStart"/>
            <w:r w:rsidRPr="00212F14">
              <w:rPr>
                <w:rStyle w:val="a7"/>
                <w:rtl/>
              </w:rPr>
              <w:t>דליכא</w:t>
            </w:r>
            <w:proofErr w:type="spellEnd"/>
            <w:r w:rsidRPr="00212F14">
              <w:rPr>
                <w:rStyle w:val="a7"/>
                <w:rtl/>
              </w:rPr>
              <w:t xml:space="preserve"> </w:t>
            </w:r>
            <w:proofErr w:type="spellStart"/>
            <w:r w:rsidRPr="00212F14">
              <w:rPr>
                <w:rStyle w:val="a7"/>
                <w:rtl/>
              </w:rPr>
              <w:t>למיחש</w:t>
            </w:r>
            <w:proofErr w:type="spellEnd"/>
            <w:r w:rsidRPr="00212F14">
              <w:rPr>
                <w:rStyle w:val="a7"/>
                <w:rtl/>
              </w:rPr>
              <w:t xml:space="preserve"> לכשיכבה </w:t>
            </w:r>
            <w:proofErr w:type="spellStart"/>
            <w:r w:rsidRPr="00212F14">
              <w:rPr>
                <w:rStyle w:val="a7"/>
                <w:rtl/>
              </w:rPr>
              <w:t>לישקליה</w:t>
            </w:r>
            <w:proofErr w:type="spellEnd"/>
            <w:r w:rsidRPr="00212F14">
              <w:rPr>
                <w:rStyle w:val="a7"/>
                <w:rtl/>
              </w:rPr>
              <w:t xml:space="preserve"> מיניה ונמצא משתמש במחובר, </w:t>
            </w:r>
            <w:proofErr w:type="spellStart"/>
            <w:r w:rsidRPr="00212F14">
              <w:rPr>
                <w:rStyle w:val="a7"/>
                <w:rtl/>
              </w:rPr>
              <w:t>דכיון</w:t>
            </w:r>
            <w:proofErr w:type="spellEnd"/>
            <w:r w:rsidRPr="00212F14">
              <w:rPr>
                <w:rStyle w:val="a7"/>
                <w:rtl/>
              </w:rPr>
              <w:t xml:space="preserve"> </w:t>
            </w:r>
            <w:proofErr w:type="spellStart"/>
            <w:r w:rsidRPr="00212F14">
              <w:rPr>
                <w:rStyle w:val="a7"/>
                <w:rtl/>
              </w:rPr>
              <w:t>דאקצייה</w:t>
            </w:r>
            <w:proofErr w:type="spellEnd"/>
            <w:r w:rsidRPr="00212F14">
              <w:rPr>
                <w:rStyle w:val="a7"/>
                <w:rtl/>
              </w:rPr>
              <w:t xml:space="preserve"> לדבר האסור בין השמשות - </w:t>
            </w:r>
            <w:proofErr w:type="spellStart"/>
            <w:r w:rsidRPr="00212F14">
              <w:rPr>
                <w:rStyle w:val="a7"/>
                <w:rtl/>
              </w:rPr>
              <w:t>איתקצי</w:t>
            </w:r>
            <w:proofErr w:type="spellEnd"/>
            <w:r w:rsidRPr="00212F14">
              <w:rPr>
                <w:rStyle w:val="a7"/>
                <w:rtl/>
              </w:rPr>
              <w:t xml:space="preserve"> לכולי יומא.</w:t>
            </w:r>
          </w:p>
          <w:p w14:paraId="0B24F424" w14:textId="77777777" w:rsidR="006C5C6B" w:rsidRPr="00212F14" w:rsidRDefault="006C5C6B" w:rsidP="006C5C6B">
            <w:pPr>
              <w:rPr>
                <w:rStyle w:val="a7"/>
                <w:rtl/>
              </w:rPr>
            </w:pPr>
            <w:r w:rsidRPr="00212F14">
              <w:rPr>
                <w:rStyle w:val="a7"/>
                <w:rtl/>
              </w:rPr>
              <w:t xml:space="preserve">ואין </w:t>
            </w:r>
            <w:proofErr w:type="spellStart"/>
            <w:r w:rsidRPr="00212F14">
              <w:rPr>
                <w:rStyle w:val="a7"/>
                <w:rtl/>
              </w:rPr>
              <w:t>מניחין</w:t>
            </w:r>
            <w:proofErr w:type="spellEnd"/>
            <w:r w:rsidRPr="00212F14">
              <w:rPr>
                <w:rStyle w:val="a7"/>
                <w:rtl/>
              </w:rPr>
              <w:t xml:space="preserve"> </w:t>
            </w:r>
            <w:proofErr w:type="spellStart"/>
            <w:r w:rsidRPr="00212F14">
              <w:rPr>
                <w:rStyle w:val="a7"/>
                <w:rtl/>
              </w:rPr>
              <w:t>כו</w:t>
            </w:r>
            <w:proofErr w:type="spellEnd"/>
            <w:r w:rsidRPr="00212F14">
              <w:rPr>
                <w:rStyle w:val="a7"/>
                <w:rtl/>
              </w:rPr>
              <w:t xml:space="preserve">' ביום טוב - </w:t>
            </w:r>
            <w:proofErr w:type="spellStart"/>
            <w:r w:rsidRPr="00212F14">
              <w:rPr>
                <w:rStyle w:val="a7"/>
                <w:rtl/>
              </w:rPr>
              <w:t>דשקיל</w:t>
            </w:r>
            <w:proofErr w:type="spellEnd"/>
            <w:r w:rsidRPr="00212F14">
              <w:rPr>
                <w:rStyle w:val="a7"/>
                <w:rtl/>
              </w:rPr>
              <w:t xml:space="preserve"> ומנח ליה, ומשתמש באילן.</w:t>
            </w:r>
          </w:p>
          <w:p w14:paraId="23B6C6AC" w14:textId="77777777" w:rsidR="006C5C6B" w:rsidRPr="006C5C6B" w:rsidRDefault="006C5C6B" w:rsidP="006C5C6B">
            <w:pPr>
              <w:rPr>
                <w:rStyle w:val="a7"/>
                <w:rtl/>
              </w:rPr>
            </w:pPr>
            <w:r w:rsidRPr="00212F14">
              <w:rPr>
                <w:rStyle w:val="a7"/>
                <w:rtl/>
              </w:rPr>
              <w:t xml:space="preserve">מה לי שבת </w:t>
            </w:r>
            <w:proofErr w:type="spellStart"/>
            <w:r w:rsidRPr="00212F14">
              <w:rPr>
                <w:rStyle w:val="a7"/>
                <w:rtl/>
              </w:rPr>
              <w:t>כו</w:t>
            </w:r>
            <w:proofErr w:type="spellEnd"/>
            <w:r w:rsidRPr="00212F14">
              <w:rPr>
                <w:rStyle w:val="a7"/>
                <w:rtl/>
              </w:rPr>
              <w:t>' - בשבת נמי שקיל ליה לכשיכבה.</w:t>
            </w:r>
          </w:p>
        </w:tc>
      </w:tr>
      <w:tr w:rsidR="006C5C6B" w14:paraId="2D1BDA65" w14:textId="77777777" w:rsidTr="006C5C6B">
        <w:tc>
          <w:tcPr>
            <w:tcW w:w="4130" w:type="dxa"/>
            <w:shd w:val="clear" w:color="auto" w:fill="auto"/>
          </w:tcPr>
          <w:p w14:paraId="6497459B" w14:textId="77777777" w:rsidR="006C5C6B" w:rsidRDefault="006C5C6B" w:rsidP="006C5C6B">
            <w:pPr>
              <w:rPr>
                <w:rtl/>
              </w:rPr>
            </w:pPr>
            <w:r>
              <w:rPr>
                <w:rtl/>
              </w:rPr>
              <w:t xml:space="preserve">ורב כרבי יהודה </w:t>
            </w:r>
            <w:proofErr w:type="spellStart"/>
            <w:r>
              <w:rPr>
                <w:rtl/>
              </w:rPr>
              <w:t>סבירא</w:t>
            </w:r>
            <w:proofErr w:type="spellEnd"/>
            <w:r>
              <w:rPr>
                <w:rtl/>
              </w:rPr>
              <w:t xml:space="preserve"> ליה? והא </w:t>
            </w:r>
            <w:proofErr w:type="spellStart"/>
            <w:r>
              <w:rPr>
                <w:rtl/>
              </w:rPr>
              <w:t>בעו</w:t>
            </w:r>
            <w:proofErr w:type="spellEnd"/>
            <w:r>
              <w:rPr>
                <w:rtl/>
              </w:rPr>
              <w:t xml:space="preserve"> מיניה </w:t>
            </w:r>
            <w:proofErr w:type="spellStart"/>
            <w:r>
              <w:rPr>
                <w:rtl/>
              </w:rPr>
              <w:t>דרב</w:t>
            </w:r>
            <w:proofErr w:type="spellEnd"/>
            <w:r>
              <w:rPr>
                <w:rtl/>
              </w:rPr>
              <w:t xml:space="preserve">: </w:t>
            </w:r>
            <w:r w:rsidRPr="00EE2E05">
              <w:rPr>
                <w:rtl/>
              </w:rPr>
              <w:t xml:space="preserve">מהו לטלטולי שרגא </w:t>
            </w:r>
            <w:proofErr w:type="spellStart"/>
            <w:r w:rsidRPr="00EE2E05">
              <w:rPr>
                <w:rtl/>
              </w:rPr>
              <w:t>דחנוכתא</w:t>
            </w:r>
            <w:proofErr w:type="spellEnd"/>
            <w:r w:rsidRPr="006C5C6B">
              <w:rPr>
                <w:rStyle w:val="a9"/>
                <w:rtl/>
              </w:rPr>
              <w:t xml:space="preserve"> </w:t>
            </w:r>
            <w:r w:rsidRPr="007D34CA">
              <w:rPr>
                <w:rStyle w:val="a3"/>
                <w:rFonts w:hint="cs"/>
                <w:rtl/>
              </w:rPr>
              <w:t>[=</w:t>
            </w:r>
            <w:r w:rsidR="00E50E7F">
              <w:rPr>
                <w:rStyle w:val="a3"/>
                <w:rFonts w:hint="cs"/>
                <w:rtl/>
              </w:rPr>
              <w:t xml:space="preserve">שפונה לרשות הרבים, לאחר </w:t>
            </w:r>
            <w:r w:rsidRPr="007D34CA">
              <w:rPr>
                <w:rStyle w:val="a3"/>
                <w:rFonts w:hint="cs"/>
                <w:rtl/>
              </w:rPr>
              <w:t xml:space="preserve">שכבה] </w:t>
            </w:r>
            <w:r w:rsidRPr="00EE2E05">
              <w:rPr>
                <w:rtl/>
              </w:rPr>
              <w:t>מקמי חברי</w:t>
            </w:r>
            <w:r w:rsidRPr="006C5C6B">
              <w:rPr>
                <w:rStyle w:val="a9"/>
                <w:rtl/>
              </w:rPr>
              <w:t xml:space="preserve"> </w:t>
            </w:r>
            <w:r w:rsidRPr="007D34CA">
              <w:rPr>
                <w:rStyle w:val="a3"/>
                <w:rFonts w:hint="cs"/>
                <w:rtl/>
              </w:rPr>
              <w:t>[=הגויים שאוסרים להדליק נר]</w:t>
            </w:r>
            <w:r>
              <w:rPr>
                <w:rStyle w:val="a9"/>
                <w:rFonts w:hint="cs"/>
                <w:rtl/>
              </w:rPr>
              <w:t xml:space="preserve"> </w:t>
            </w:r>
            <w:proofErr w:type="spellStart"/>
            <w:r w:rsidRPr="00EE2E05">
              <w:rPr>
                <w:rtl/>
              </w:rPr>
              <w:t>בשבתא</w:t>
            </w:r>
            <w:proofErr w:type="spellEnd"/>
            <w:r w:rsidRPr="00EE2E05">
              <w:rPr>
                <w:rtl/>
              </w:rPr>
              <w:t>?</w:t>
            </w:r>
            <w:r>
              <w:rPr>
                <w:rtl/>
              </w:rPr>
              <w:t xml:space="preserve"> ואמר להו: </w:t>
            </w:r>
            <w:r w:rsidRPr="00EE2E05">
              <w:rPr>
                <w:rtl/>
              </w:rPr>
              <w:t>שפיר דמי.</w:t>
            </w:r>
            <w:r>
              <w:rPr>
                <w:rtl/>
              </w:rPr>
              <w:t xml:space="preserve"> </w:t>
            </w:r>
          </w:p>
          <w:p w14:paraId="03F811A1" w14:textId="77777777" w:rsidR="00EE2E05" w:rsidRDefault="006C5C6B" w:rsidP="006C5C6B">
            <w:pPr>
              <w:rPr>
                <w:rtl/>
              </w:rPr>
            </w:pPr>
            <w:r>
              <w:rPr>
                <w:rtl/>
              </w:rPr>
              <w:t xml:space="preserve">שעת הדחק שאני. </w:t>
            </w:r>
          </w:p>
          <w:p w14:paraId="1A5625C0" w14:textId="15C6BAC7" w:rsidR="006C5C6B" w:rsidRPr="006C5C6B" w:rsidRDefault="006C5C6B" w:rsidP="006C5C6B">
            <w:pPr>
              <w:rPr>
                <w:bCs/>
                <w:iCs/>
                <w:color w:val="984806" w:themeColor="accent6" w:themeShade="80"/>
                <w:rtl/>
              </w:rPr>
            </w:pPr>
            <w:proofErr w:type="spellStart"/>
            <w:r>
              <w:rPr>
                <w:rtl/>
              </w:rPr>
              <w:t>דהא</w:t>
            </w:r>
            <w:proofErr w:type="spellEnd"/>
            <w:r>
              <w:rPr>
                <w:rtl/>
              </w:rPr>
              <w:t xml:space="preserve"> אמרו ליה רב כהנא ורב אשי לרב: </w:t>
            </w:r>
            <w:r w:rsidRPr="00EE2E05">
              <w:rPr>
                <w:rtl/>
              </w:rPr>
              <w:t>הכי הלכתא?</w:t>
            </w:r>
            <w:r>
              <w:rPr>
                <w:rtl/>
              </w:rPr>
              <w:t xml:space="preserve"> אמר להו: </w:t>
            </w:r>
            <w:r w:rsidRPr="006C5C6B">
              <w:rPr>
                <w:rStyle w:val="a9"/>
                <w:rtl/>
              </w:rPr>
              <w:t xml:space="preserve">כדי הוא רבי שמעון לסמוך עליו בשעת הדחק. </w:t>
            </w:r>
          </w:p>
        </w:tc>
        <w:tc>
          <w:tcPr>
            <w:tcW w:w="4130" w:type="dxa"/>
            <w:shd w:val="clear" w:color="auto" w:fill="auto"/>
          </w:tcPr>
          <w:p w14:paraId="75F2F370" w14:textId="77777777" w:rsidR="006C5C6B" w:rsidRPr="00212F14" w:rsidRDefault="006C5C6B" w:rsidP="006C5C6B">
            <w:pPr>
              <w:rPr>
                <w:rStyle w:val="a7"/>
                <w:rtl/>
              </w:rPr>
            </w:pPr>
            <w:r w:rsidRPr="00212F14">
              <w:rPr>
                <w:rStyle w:val="a7"/>
                <w:rtl/>
              </w:rPr>
              <w:t xml:space="preserve">שרגא </w:t>
            </w:r>
            <w:proofErr w:type="spellStart"/>
            <w:r w:rsidRPr="00212F14">
              <w:rPr>
                <w:rStyle w:val="a7"/>
                <w:rtl/>
              </w:rPr>
              <w:t>דחנוכתא</w:t>
            </w:r>
            <w:proofErr w:type="spellEnd"/>
            <w:r w:rsidRPr="00212F14">
              <w:rPr>
                <w:rStyle w:val="a7"/>
                <w:rtl/>
              </w:rPr>
              <w:t xml:space="preserve"> - אחר שכבה.</w:t>
            </w:r>
          </w:p>
          <w:p w14:paraId="047214D7" w14:textId="77777777" w:rsidR="006C5C6B" w:rsidRPr="00212F14" w:rsidRDefault="006C5C6B" w:rsidP="006C5C6B">
            <w:pPr>
              <w:rPr>
                <w:rStyle w:val="a7"/>
                <w:rtl/>
              </w:rPr>
            </w:pPr>
            <w:r w:rsidRPr="00212F14">
              <w:rPr>
                <w:rStyle w:val="a7"/>
                <w:rtl/>
              </w:rPr>
              <w:t xml:space="preserve">מקמי חברי - שלא יראוהו בחצר, </w:t>
            </w:r>
            <w:proofErr w:type="spellStart"/>
            <w:r w:rsidRPr="00212F14">
              <w:rPr>
                <w:rStyle w:val="a7"/>
                <w:rtl/>
              </w:rPr>
              <w:t>כדאמרינן</w:t>
            </w:r>
            <w:proofErr w:type="spellEnd"/>
            <w:r w:rsidRPr="00212F14">
              <w:rPr>
                <w:rStyle w:val="a7"/>
                <w:rtl/>
              </w:rPr>
              <w:t xml:space="preserve"> </w:t>
            </w:r>
            <w:proofErr w:type="spellStart"/>
            <w:r w:rsidRPr="00212F14">
              <w:rPr>
                <w:rStyle w:val="a7"/>
                <w:rtl/>
              </w:rPr>
              <w:t>בפרקין</w:t>
            </w:r>
            <w:proofErr w:type="spellEnd"/>
            <w:r w:rsidRPr="00212F14">
              <w:rPr>
                <w:rStyle w:val="a7"/>
                <w:rtl/>
              </w:rPr>
              <w:t xml:space="preserve"> דלעיל /שבת/ (</w:t>
            </w:r>
            <w:proofErr w:type="spellStart"/>
            <w:r w:rsidRPr="00212F14">
              <w:rPr>
                <w:rStyle w:val="a7"/>
                <w:rtl/>
              </w:rPr>
              <w:t>כב</w:t>
            </w:r>
            <w:proofErr w:type="spellEnd"/>
            <w:r w:rsidRPr="00212F14">
              <w:rPr>
                <w:rStyle w:val="a7"/>
                <w:rtl/>
              </w:rPr>
              <w:t xml:space="preserve">, ב) </w:t>
            </w:r>
            <w:proofErr w:type="spellStart"/>
            <w:r w:rsidRPr="00212F14">
              <w:rPr>
                <w:rStyle w:val="a7"/>
                <w:rtl/>
              </w:rPr>
              <w:t>דנותנו</w:t>
            </w:r>
            <w:proofErr w:type="spellEnd"/>
            <w:r w:rsidRPr="00212F14">
              <w:rPr>
                <w:rStyle w:val="a7"/>
                <w:rtl/>
              </w:rPr>
              <w:t xml:space="preserve"> בטפח הסמוך לרשות הרבים, וידעו שהדליקו בו נר, והם גזרו שלא להדליק, אי נמי: ביום חגם אין </w:t>
            </w:r>
            <w:proofErr w:type="spellStart"/>
            <w:r w:rsidRPr="00212F14">
              <w:rPr>
                <w:rStyle w:val="a7"/>
                <w:rtl/>
              </w:rPr>
              <w:t>מניחין</w:t>
            </w:r>
            <w:proofErr w:type="spellEnd"/>
            <w:r w:rsidRPr="00212F14">
              <w:rPr>
                <w:rStyle w:val="a7"/>
                <w:rtl/>
              </w:rPr>
              <w:t xml:space="preserve"> לדלוק אור אלא בבית עבודה זרה.</w:t>
            </w:r>
          </w:p>
          <w:p w14:paraId="2796270B" w14:textId="77777777" w:rsidR="006C5C6B" w:rsidRPr="00212F14" w:rsidRDefault="006C5C6B" w:rsidP="006C5C6B">
            <w:pPr>
              <w:rPr>
                <w:rStyle w:val="a7"/>
                <w:rtl/>
              </w:rPr>
            </w:pPr>
            <w:r w:rsidRPr="00212F14">
              <w:rPr>
                <w:rStyle w:val="a7"/>
                <w:rtl/>
              </w:rPr>
              <w:t xml:space="preserve">חברי - שם אומה </w:t>
            </w:r>
            <w:proofErr w:type="spellStart"/>
            <w:r w:rsidRPr="00212F14">
              <w:rPr>
                <w:rStyle w:val="a7"/>
                <w:rtl/>
              </w:rPr>
              <w:t>שהיתה</w:t>
            </w:r>
            <w:proofErr w:type="spellEnd"/>
            <w:r w:rsidRPr="00212F14">
              <w:rPr>
                <w:rStyle w:val="a7"/>
                <w:rtl/>
              </w:rPr>
              <w:t xml:space="preserve"> עם פרסיים.</w:t>
            </w:r>
          </w:p>
          <w:p w14:paraId="4664878B" w14:textId="77777777" w:rsidR="006C5C6B" w:rsidRPr="00212F14" w:rsidRDefault="006C5C6B" w:rsidP="006C5C6B">
            <w:pPr>
              <w:rPr>
                <w:rStyle w:val="a7"/>
                <w:rtl/>
              </w:rPr>
            </w:pPr>
            <w:r w:rsidRPr="00212F14">
              <w:rPr>
                <w:rStyle w:val="a7"/>
                <w:rtl/>
              </w:rPr>
              <w:t xml:space="preserve">הכי </w:t>
            </w:r>
            <w:proofErr w:type="spellStart"/>
            <w:r w:rsidRPr="00212F14">
              <w:rPr>
                <w:rStyle w:val="a7"/>
                <w:rtl/>
              </w:rPr>
              <w:t>הילכתא</w:t>
            </w:r>
            <w:proofErr w:type="spellEnd"/>
            <w:r w:rsidRPr="00212F14">
              <w:rPr>
                <w:rStyle w:val="a7"/>
                <w:rtl/>
              </w:rPr>
              <w:t xml:space="preserve"> - </w:t>
            </w:r>
            <w:proofErr w:type="spellStart"/>
            <w:r w:rsidRPr="00212F14">
              <w:rPr>
                <w:rStyle w:val="a7"/>
                <w:rtl/>
              </w:rPr>
              <w:t>בתמיה</w:t>
            </w:r>
            <w:proofErr w:type="spellEnd"/>
            <w:r w:rsidRPr="00212F14">
              <w:rPr>
                <w:rStyle w:val="a7"/>
                <w:rtl/>
              </w:rPr>
              <w:t>.</w:t>
            </w:r>
          </w:p>
          <w:p w14:paraId="19B0C254" w14:textId="77777777" w:rsidR="006C5C6B" w:rsidRPr="00212F14" w:rsidRDefault="006C5C6B" w:rsidP="006C5C6B">
            <w:pPr>
              <w:rPr>
                <w:rStyle w:val="a7"/>
                <w:rtl/>
              </w:rPr>
            </w:pPr>
            <w:r w:rsidRPr="00212F14">
              <w:rPr>
                <w:rStyle w:val="a7"/>
                <w:rtl/>
              </w:rPr>
              <w:t xml:space="preserve">בשעת הדחק - סכנה, </w:t>
            </w:r>
            <w:proofErr w:type="spellStart"/>
            <w:r w:rsidRPr="00212F14">
              <w:rPr>
                <w:rStyle w:val="a7"/>
                <w:rtl/>
              </w:rPr>
              <w:t>אלמא</w:t>
            </w:r>
            <w:proofErr w:type="spellEnd"/>
            <w:r w:rsidRPr="00212F14">
              <w:rPr>
                <w:rStyle w:val="a7"/>
                <w:rtl/>
              </w:rPr>
              <w:t>: שלא בשעת הדחק - אסור.</w:t>
            </w:r>
          </w:p>
        </w:tc>
      </w:tr>
    </w:tbl>
    <w:p w14:paraId="20963247" w14:textId="77777777" w:rsidR="006C5C6B" w:rsidRDefault="00727BF9" w:rsidP="00727BF9">
      <w:pPr>
        <w:pStyle w:val="3"/>
      </w:pPr>
      <w:proofErr w:type="spellStart"/>
      <w:r>
        <w:rPr>
          <w:rFonts w:hint="cs"/>
          <w:rtl/>
        </w:rPr>
        <w:t>חטים</w:t>
      </w:r>
      <w:proofErr w:type="spellEnd"/>
      <w:r>
        <w:rPr>
          <w:rFonts w:hint="cs"/>
          <w:rtl/>
        </w:rPr>
        <w:t xml:space="preserve"> שזרען בקרקע</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B21CAA" w14:paraId="0B2DAA00" w14:textId="77777777" w:rsidTr="0060669C">
        <w:tc>
          <w:tcPr>
            <w:tcW w:w="4130" w:type="dxa"/>
            <w:shd w:val="clear" w:color="auto" w:fill="auto"/>
          </w:tcPr>
          <w:p w14:paraId="3D13A29D" w14:textId="1BAD30D9" w:rsidR="00B21CAA" w:rsidRPr="00E50E7F" w:rsidRDefault="00B21CAA" w:rsidP="00B21CAA">
            <w:pPr>
              <w:rPr>
                <w:rStyle w:val="a3"/>
                <w:rtl/>
              </w:rPr>
            </w:pPr>
            <w:proofErr w:type="spellStart"/>
            <w:r>
              <w:rPr>
                <w:rtl/>
              </w:rPr>
              <w:t>בעא</w:t>
            </w:r>
            <w:proofErr w:type="spellEnd"/>
            <w:r>
              <w:rPr>
                <w:rtl/>
              </w:rPr>
              <w:t xml:space="preserve"> מיניה ריש לקיש מרבי יוחנן: </w:t>
            </w:r>
            <w:proofErr w:type="spellStart"/>
            <w:r w:rsidRPr="004E68EE">
              <w:rPr>
                <w:rStyle w:val="a9"/>
                <w:rtl/>
              </w:rPr>
              <w:t>חטים</w:t>
            </w:r>
            <w:proofErr w:type="spellEnd"/>
            <w:r w:rsidRPr="004E68EE">
              <w:rPr>
                <w:rStyle w:val="a9"/>
                <w:rtl/>
              </w:rPr>
              <w:t xml:space="preserve"> שזרען בקרקע</w:t>
            </w:r>
            <w:r w:rsidR="00D279EF">
              <w:rPr>
                <w:rStyle w:val="a9"/>
                <w:rFonts w:hint="cs"/>
                <w:rtl/>
              </w:rPr>
              <w:t xml:space="preserve"> </w:t>
            </w:r>
            <w:r w:rsidR="00D279EF" w:rsidRPr="00D279EF">
              <w:rPr>
                <w:rStyle w:val="a3"/>
                <w:rFonts w:hint="cs"/>
                <w:rtl/>
              </w:rPr>
              <w:t>[=ועדיין לא השרישו]</w:t>
            </w:r>
            <w:r w:rsidRPr="00D279EF">
              <w:rPr>
                <w:rStyle w:val="a3"/>
                <w:rtl/>
              </w:rPr>
              <w:t xml:space="preserve">, </w:t>
            </w:r>
            <w:r w:rsidRPr="004E68EE">
              <w:rPr>
                <w:rStyle w:val="a9"/>
                <w:rtl/>
              </w:rPr>
              <w:t>וביצים שתחת תרנגולת מהו</w:t>
            </w:r>
            <w:r>
              <w:rPr>
                <w:rStyle w:val="a9"/>
                <w:rFonts w:hint="cs"/>
                <w:rtl/>
              </w:rPr>
              <w:t xml:space="preserve"> </w:t>
            </w:r>
            <w:r w:rsidRPr="00E50E7F">
              <w:rPr>
                <w:rStyle w:val="a3"/>
                <w:rFonts w:hint="cs"/>
                <w:rtl/>
              </w:rPr>
              <w:t>[=</w:t>
            </w:r>
            <w:r w:rsidR="002B2279">
              <w:rPr>
                <w:rStyle w:val="a3"/>
                <w:rFonts w:hint="cs"/>
                <w:rtl/>
              </w:rPr>
              <w:t xml:space="preserve">האם מותר </w:t>
            </w:r>
            <w:r w:rsidRPr="00E50E7F">
              <w:rPr>
                <w:rStyle w:val="a3"/>
                <w:rFonts w:hint="cs"/>
                <w:rtl/>
              </w:rPr>
              <w:t xml:space="preserve">ליטול </w:t>
            </w:r>
            <w:r w:rsidR="002B2279">
              <w:rPr>
                <w:rStyle w:val="a3"/>
                <w:rFonts w:hint="cs"/>
                <w:rtl/>
              </w:rPr>
              <w:t xml:space="preserve">בשבת </w:t>
            </w:r>
            <w:r w:rsidRPr="00E50E7F">
              <w:rPr>
                <w:rStyle w:val="a3"/>
                <w:rFonts w:hint="cs"/>
                <w:rtl/>
              </w:rPr>
              <w:t xml:space="preserve">את </w:t>
            </w:r>
            <w:proofErr w:type="spellStart"/>
            <w:r w:rsidRPr="00E50E7F">
              <w:rPr>
                <w:rStyle w:val="a3"/>
                <w:rFonts w:hint="cs"/>
                <w:rtl/>
              </w:rPr>
              <w:t>החטים</w:t>
            </w:r>
            <w:proofErr w:type="spellEnd"/>
            <w:r w:rsidRPr="00E50E7F">
              <w:rPr>
                <w:rStyle w:val="a3"/>
                <w:rFonts w:hint="cs"/>
                <w:rtl/>
              </w:rPr>
              <w:t xml:space="preserve"> מהקרקע ואת הביצים מתחת התרנגולת</w:t>
            </w:r>
            <w:r w:rsidR="00287D19">
              <w:rPr>
                <w:rStyle w:val="a3"/>
                <w:rFonts w:hint="cs"/>
                <w:rtl/>
              </w:rPr>
              <w:t>, או שהם נחשבים מוקצה</w:t>
            </w:r>
            <w:r w:rsidRPr="00E50E7F">
              <w:rPr>
                <w:rStyle w:val="a3"/>
                <w:rFonts w:hint="cs"/>
                <w:rtl/>
              </w:rPr>
              <w:t>]</w:t>
            </w:r>
            <w:r w:rsidRPr="00E50E7F">
              <w:rPr>
                <w:rStyle w:val="a3"/>
                <w:rtl/>
              </w:rPr>
              <w:t xml:space="preserve">? </w:t>
            </w:r>
          </w:p>
          <w:p w14:paraId="35522C30" w14:textId="77777777" w:rsidR="00B21CAA" w:rsidRDefault="00B21CAA" w:rsidP="00B21CAA">
            <w:pPr>
              <w:rPr>
                <w:rtl/>
              </w:rPr>
            </w:pPr>
            <w:r>
              <w:rPr>
                <w:rtl/>
              </w:rPr>
              <w:t xml:space="preserve">כי לית ליה לרבי שמעון מוקצה - </w:t>
            </w:r>
            <w:proofErr w:type="spellStart"/>
            <w:r>
              <w:rPr>
                <w:rtl/>
              </w:rPr>
              <w:t>היכא</w:t>
            </w:r>
            <w:proofErr w:type="spellEnd"/>
            <w:r>
              <w:rPr>
                <w:rtl/>
              </w:rPr>
              <w:t xml:space="preserve"> דלא דחייה </w:t>
            </w:r>
            <w:proofErr w:type="spellStart"/>
            <w:r>
              <w:rPr>
                <w:rtl/>
              </w:rPr>
              <w:t>בידים</w:t>
            </w:r>
            <w:proofErr w:type="spellEnd"/>
            <w:r w:rsidR="002B2279">
              <w:rPr>
                <w:rFonts w:hint="cs"/>
                <w:rtl/>
              </w:rPr>
              <w:t xml:space="preserve"> </w:t>
            </w:r>
            <w:r w:rsidR="002B2279" w:rsidRPr="00287D19">
              <w:rPr>
                <w:rStyle w:val="a3"/>
                <w:rFonts w:hint="cs"/>
                <w:rtl/>
              </w:rPr>
              <w:t>[=כדוגמת מותר השמן שבנר]</w:t>
            </w:r>
            <w:r w:rsidRPr="00287D19">
              <w:rPr>
                <w:rStyle w:val="a3"/>
                <w:rtl/>
              </w:rPr>
              <w:t xml:space="preserve">, </w:t>
            </w:r>
            <w:proofErr w:type="spellStart"/>
            <w:r>
              <w:rPr>
                <w:rtl/>
              </w:rPr>
              <w:t>היכא</w:t>
            </w:r>
            <w:proofErr w:type="spellEnd"/>
            <w:r>
              <w:rPr>
                <w:rtl/>
              </w:rPr>
              <w:t xml:space="preserve"> </w:t>
            </w:r>
            <w:proofErr w:type="spellStart"/>
            <w:r>
              <w:rPr>
                <w:rtl/>
              </w:rPr>
              <w:t>דדחייה</w:t>
            </w:r>
            <w:proofErr w:type="spellEnd"/>
            <w:r>
              <w:rPr>
                <w:rtl/>
              </w:rPr>
              <w:t xml:space="preserve"> </w:t>
            </w:r>
            <w:proofErr w:type="spellStart"/>
            <w:r>
              <w:rPr>
                <w:rtl/>
              </w:rPr>
              <w:t>בידים</w:t>
            </w:r>
            <w:proofErr w:type="spellEnd"/>
            <w:r>
              <w:rPr>
                <w:rtl/>
              </w:rPr>
              <w:t xml:space="preserve"> - </w:t>
            </w:r>
            <w:proofErr w:type="spellStart"/>
            <w:r>
              <w:rPr>
                <w:rtl/>
              </w:rPr>
              <w:t>אית</w:t>
            </w:r>
            <w:proofErr w:type="spellEnd"/>
            <w:r>
              <w:rPr>
                <w:rtl/>
              </w:rPr>
              <w:t xml:space="preserve"> ליה מוקצה, או דילמא לא שנא? </w:t>
            </w:r>
          </w:p>
          <w:p w14:paraId="2C760E65" w14:textId="77777777" w:rsidR="00B21CAA" w:rsidRDefault="00B21CAA" w:rsidP="00B21CAA">
            <w:pPr>
              <w:rPr>
                <w:rtl/>
              </w:rPr>
            </w:pPr>
            <w:r>
              <w:rPr>
                <w:rtl/>
              </w:rPr>
              <w:t xml:space="preserve">אמר ליה: </w:t>
            </w:r>
            <w:r w:rsidRPr="00B21CAA">
              <w:rPr>
                <w:rStyle w:val="a9"/>
                <w:rtl/>
              </w:rPr>
              <w:t xml:space="preserve">אין מוקצה לרבי שמעון אלא שמן שבנר בשעה שהוא דולק, הואיל והוקצה למצותו הוקצה </w:t>
            </w:r>
            <w:r w:rsidR="00F56DAF" w:rsidRPr="00F56DAF">
              <w:rPr>
                <w:rStyle w:val="a3"/>
                <w:rFonts w:hint="cs"/>
                <w:rtl/>
              </w:rPr>
              <w:t xml:space="preserve">[=עדיף לגרוס: והוקצה] </w:t>
            </w:r>
            <w:r w:rsidRPr="00B21CAA">
              <w:rPr>
                <w:rStyle w:val="a9"/>
                <w:rtl/>
              </w:rPr>
              <w:t>לאיסורו.</w:t>
            </w:r>
            <w:r>
              <w:rPr>
                <w:rtl/>
              </w:rPr>
              <w:t xml:space="preserve"> </w:t>
            </w:r>
            <w:r w:rsidRPr="002B2279">
              <w:rPr>
                <w:rStyle w:val="a3"/>
                <w:rFonts w:hint="cs"/>
                <w:rtl/>
              </w:rPr>
              <w:t xml:space="preserve">[=אבל </w:t>
            </w:r>
            <w:proofErr w:type="spellStart"/>
            <w:r w:rsidRPr="002B2279">
              <w:rPr>
                <w:rStyle w:val="a3"/>
                <w:rFonts w:hint="cs"/>
                <w:rtl/>
              </w:rPr>
              <w:t>החטים</w:t>
            </w:r>
            <w:proofErr w:type="spellEnd"/>
            <w:r w:rsidRPr="002B2279">
              <w:rPr>
                <w:rStyle w:val="a3"/>
                <w:rFonts w:hint="cs"/>
                <w:rtl/>
              </w:rPr>
              <w:t xml:space="preserve"> והביצים אינם מוקצה].</w:t>
            </w:r>
          </w:p>
        </w:tc>
        <w:tc>
          <w:tcPr>
            <w:tcW w:w="4130" w:type="dxa"/>
            <w:shd w:val="clear" w:color="auto" w:fill="auto"/>
          </w:tcPr>
          <w:p w14:paraId="4813142E" w14:textId="77777777" w:rsidR="00B21CAA" w:rsidRPr="00212F14" w:rsidRDefault="00B21CAA" w:rsidP="00B21CAA">
            <w:pPr>
              <w:rPr>
                <w:rStyle w:val="a7"/>
                <w:rtl/>
              </w:rPr>
            </w:pPr>
            <w:r w:rsidRPr="007C5408">
              <w:rPr>
                <w:rStyle w:val="a7"/>
                <w:b/>
                <w:bCs/>
                <w:rtl/>
              </w:rPr>
              <w:t>שזרען בקרקע</w:t>
            </w:r>
            <w:r w:rsidRPr="00212F14">
              <w:rPr>
                <w:rStyle w:val="a7"/>
                <w:rtl/>
              </w:rPr>
              <w:t xml:space="preserve"> - ועדיין לא השרישו, מהו ללקוט ולאכול?</w:t>
            </w:r>
          </w:p>
          <w:p w14:paraId="1EF9FA3C" w14:textId="77777777" w:rsidR="00B21CAA" w:rsidRPr="00212F14" w:rsidRDefault="00B21CAA" w:rsidP="00647438">
            <w:pPr>
              <w:rPr>
                <w:rStyle w:val="a7"/>
                <w:rtl/>
              </w:rPr>
            </w:pPr>
            <w:r w:rsidRPr="007C5408">
              <w:rPr>
                <w:rStyle w:val="a7"/>
                <w:b/>
                <w:bCs/>
                <w:rtl/>
              </w:rPr>
              <w:t xml:space="preserve">אין מוקצה </w:t>
            </w:r>
            <w:proofErr w:type="spellStart"/>
            <w:r w:rsidRPr="007C5408">
              <w:rPr>
                <w:rStyle w:val="a7"/>
                <w:b/>
                <w:bCs/>
                <w:rtl/>
              </w:rPr>
              <w:t>לר</w:t>
            </w:r>
            <w:proofErr w:type="spellEnd"/>
            <w:r w:rsidRPr="007C5408">
              <w:rPr>
                <w:rStyle w:val="a7"/>
                <w:b/>
                <w:bCs/>
                <w:rtl/>
              </w:rPr>
              <w:t xml:space="preserve">' שמעון </w:t>
            </w:r>
            <w:r w:rsidR="00647438">
              <w:rPr>
                <w:rStyle w:val="a7"/>
                <w:rFonts w:hint="cs"/>
                <w:b/>
                <w:bCs/>
                <w:rtl/>
              </w:rPr>
              <w:t xml:space="preserve">- </w:t>
            </w:r>
            <w:r w:rsidRPr="00647438">
              <w:rPr>
                <w:rStyle w:val="a7"/>
                <w:rtl/>
              </w:rPr>
              <w:t>בדבר הראוי</w:t>
            </w:r>
            <w:r w:rsidR="00647438">
              <w:rPr>
                <w:rStyle w:val="a7"/>
                <w:rFonts w:hint="cs"/>
                <w:rtl/>
              </w:rPr>
              <w:t>,</w:t>
            </w:r>
            <w:r w:rsidRPr="00212F14">
              <w:rPr>
                <w:rStyle w:val="a7"/>
                <w:rtl/>
              </w:rPr>
              <w:t xml:space="preserve"> </w:t>
            </w:r>
            <w:r w:rsidRPr="00647438">
              <w:rPr>
                <w:rStyle w:val="a7"/>
                <w:b/>
                <w:bCs/>
                <w:rtl/>
              </w:rPr>
              <w:t>אלא בשמן שבנר, בשעה שהוא דולק</w:t>
            </w:r>
            <w:r w:rsidRPr="00212F14">
              <w:rPr>
                <w:rStyle w:val="a7"/>
                <w:rtl/>
              </w:rPr>
              <w:t xml:space="preserve"> </w:t>
            </w:r>
            <w:proofErr w:type="spellStart"/>
            <w:r w:rsidRPr="00212F14">
              <w:rPr>
                <w:rStyle w:val="a7"/>
                <w:rtl/>
              </w:rPr>
              <w:t>כדתניא</w:t>
            </w:r>
            <w:proofErr w:type="spellEnd"/>
            <w:r w:rsidRPr="00212F14">
              <w:rPr>
                <w:rStyle w:val="a7"/>
                <w:rtl/>
              </w:rPr>
              <w:t xml:space="preserve"> לעיל.</w:t>
            </w:r>
          </w:p>
          <w:p w14:paraId="77019B3F" w14:textId="77777777" w:rsidR="00B21CAA" w:rsidRPr="00212F14" w:rsidRDefault="00B21CAA" w:rsidP="00B21CAA">
            <w:pPr>
              <w:rPr>
                <w:rStyle w:val="a7"/>
                <w:rtl/>
              </w:rPr>
            </w:pPr>
            <w:r w:rsidRPr="007C5408">
              <w:rPr>
                <w:rStyle w:val="a7"/>
                <w:b/>
                <w:bCs/>
                <w:rtl/>
              </w:rPr>
              <w:t>הואיל והוקצה למצותו</w:t>
            </w:r>
            <w:r w:rsidRPr="00212F14">
              <w:rPr>
                <w:rStyle w:val="a7"/>
                <w:rtl/>
              </w:rPr>
              <w:t xml:space="preserve"> - לשבת.</w:t>
            </w:r>
          </w:p>
          <w:p w14:paraId="13ADBCB8" w14:textId="77777777" w:rsidR="00B21CAA" w:rsidRPr="00212F14" w:rsidRDefault="00B21CAA" w:rsidP="00B21CAA">
            <w:pPr>
              <w:rPr>
                <w:rStyle w:val="a7"/>
                <w:rtl/>
              </w:rPr>
            </w:pPr>
            <w:r w:rsidRPr="007C5408">
              <w:rPr>
                <w:rStyle w:val="a7"/>
                <w:b/>
                <w:bCs/>
                <w:rtl/>
              </w:rPr>
              <w:t>הוקצה לאיסורו</w:t>
            </w:r>
            <w:r w:rsidRPr="00212F14">
              <w:rPr>
                <w:rStyle w:val="a7"/>
                <w:rtl/>
              </w:rPr>
              <w:t xml:space="preserve"> - איסור כיבוי.</w:t>
            </w:r>
          </w:p>
        </w:tc>
      </w:tr>
      <w:tr w:rsidR="0060669C" w14:paraId="209E0B7F" w14:textId="77777777" w:rsidTr="0060669C">
        <w:tc>
          <w:tcPr>
            <w:tcW w:w="4130" w:type="dxa"/>
            <w:shd w:val="clear" w:color="auto" w:fill="auto"/>
          </w:tcPr>
          <w:p w14:paraId="71DF7C97" w14:textId="77777777" w:rsidR="0060669C" w:rsidRDefault="0060669C" w:rsidP="0060669C">
            <w:pPr>
              <w:rPr>
                <w:rtl/>
              </w:rPr>
            </w:pPr>
            <w:r>
              <w:rPr>
                <w:rtl/>
              </w:rPr>
              <w:t xml:space="preserve">ולית ליה הוקצה למצותו? והתניא: </w:t>
            </w:r>
            <w:r w:rsidRPr="0097098C">
              <w:rPr>
                <w:rStyle w:val="a8"/>
                <w:rtl/>
              </w:rPr>
              <w:t xml:space="preserve">סיככה כהלכתה, ועיטרה בקרמים </w:t>
            </w:r>
            <w:r w:rsidRPr="002B2279">
              <w:rPr>
                <w:rStyle w:val="a3"/>
                <w:rFonts w:hint="cs"/>
                <w:rtl/>
              </w:rPr>
              <w:t xml:space="preserve">[=בדים </w:t>
            </w:r>
            <w:r w:rsidR="002B2279">
              <w:rPr>
                <w:rStyle w:val="a3"/>
                <w:rFonts w:hint="cs"/>
                <w:rtl/>
              </w:rPr>
              <w:t xml:space="preserve">עם ציורים </w:t>
            </w:r>
            <w:r w:rsidRPr="002B2279">
              <w:rPr>
                <w:rStyle w:val="a3"/>
                <w:rFonts w:hint="cs"/>
                <w:rtl/>
              </w:rPr>
              <w:t>צבעונ</w:t>
            </w:r>
            <w:r w:rsidR="002B2279">
              <w:rPr>
                <w:rStyle w:val="a3"/>
                <w:rFonts w:hint="cs"/>
                <w:rtl/>
              </w:rPr>
              <w:t>י</w:t>
            </w:r>
            <w:r w:rsidRPr="002B2279">
              <w:rPr>
                <w:rStyle w:val="a3"/>
                <w:rFonts w:hint="cs"/>
                <w:rtl/>
              </w:rPr>
              <w:t>ים]</w:t>
            </w:r>
            <w:r>
              <w:rPr>
                <w:rStyle w:val="a8"/>
                <w:rFonts w:hint="cs"/>
                <w:rtl/>
              </w:rPr>
              <w:t xml:space="preserve"> </w:t>
            </w:r>
            <w:proofErr w:type="spellStart"/>
            <w:r w:rsidRPr="0097098C">
              <w:rPr>
                <w:rStyle w:val="a8"/>
                <w:rtl/>
              </w:rPr>
              <w:t>ובסדינין</w:t>
            </w:r>
            <w:proofErr w:type="spellEnd"/>
            <w:r w:rsidRPr="0097098C">
              <w:rPr>
                <w:rStyle w:val="a8"/>
                <w:rtl/>
              </w:rPr>
              <w:t xml:space="preserve"> </w:t>
            </w:r>
            <w:proofErr w:type="spellStart"/>
            <w:r w:rsidRPr="0097098C">
              <w:rPr>
                <w:rStyle w:val="a8"/>
                <w:rtl/>
              </w:rPr>
              <w:t>המצויירין</w:t>
            </w:r>
            <w:proofErr w:type="spellEnd"/>
            <w:r w:rsidRPr="0097098C">
              <w:rPr>
                <w:rStyle w:val="a8"/>
                <w:rtl/>
              </w:rPr>
              <w:t xml:space="preserve">, ותלה בה </w:t>
            </w:r>
            <w:proofErr w:type="spellStart"/>
            <w:r w:rsidRPr="0097098C">
              <w:rPr>
                <w:rStyle w:val="a8"/>
                <w:rtl/>
              </w:rPr>
              <w:t>אגוזין</w:t>
            </w:r>
            <w:proofErr w:type="spellEnd"/>
            <w:r w:rsidRPr="0097098C">
              <w:rPr>
                <w:rStyle w:val="a8"/>
                <w:rtl/>
              </w:rPr>
              <w:t xml:space="preserve">, </w:t>
            </w:r>
            <w:proofErr w:type="spellStart"/>
            <w:r w:rsidRPr="0097098C">
              <w:rPr>
                <w:rStyle w:val="a8"/>
                <w:rtl/>
              </w:rPr>
              <w:t>אפרסקין</w:t>
            </w:r>
            <w:proofErr w:type="spellEnd"/>
            <w:r w:rsidRPr="0097098C">
              <w:rPr>
                <w:rStyle w:val="a8"/>
                <w:rtl/>
              </w:rPr>
              <w:t xml:space="preserve">, שקדים </w:t>
            </w:r>
            <w:proofErr w:type="spellStart"/>
            <w:r w:rsidRPr="0097098C">
              <w:rPr>
                <w:rStyle w:val="a8"/>
                <w:rtl/>
              </w:rPr>
              <w:t>ורמונין</w:t>
            </w:r>
            <w:proofErr w:type="spellEnd"/>
            <w:r w:rsidRPr="0097098C">
              <w:rPr>
                <w:rStyle w:val="a8"/>
                <w:rtl/>
              </w:rPr>
              <w:t xml:space="preserve">, </w:t>
            </w:r>
            <w:proofErr w:type="spellStart"/>
            <w:r w:rsidRPr="0097098C">
              <w:rPr>
                <w:rStyle w:val="a8"/>
                <w:rtl/>
              </w:rPr>
              <w:t>ואפרכלי</w:t>
            </w:r>
            <w:proofErr w:type="spellEnd"/>
            <w:r w:rsidRPr="0097098C">
              <w:rPr>
                <w:rStyle w:val="a8"/>
                <w:rtl/>
              </w:rPr>
              <w:t xml:space="preserve"> של ענבים, </w:t>
            </w:r>
            <w:r w:rsidRPr="0097098C">
              <w:rPr>
                <w:rStyle w:val="a8"/>
                <w:rtl/>
              </w:rPr>
              <w:lastRenderedPageBreak/>
              <w:t xml:space="preserve">ועטרות של </w:t>
            </w:r>
            <w:proofErr w:type="spellStart"/>
            <w:r w:rsidRPr="0097098C">
              <w:rPr>
                <w:rStyle w:val="a8"/>
                <w:rtl/>
              </w:rPr>
              <w:t>שבולין</w:t>
            </w:r>
            <w:proofErr w:type="spellEnd"/>
            <w:r w:rsidRPr="0097098C">
              <w:rPr>
                <w:rStyle w:val="a8"/>
                <w:rtl/>
              </w:rPr>
              <w:t>, יינות</w:t>
            </w:r>
            <w:r w:rsidR="002B2279">
              <w:rPr>
                <w:rStyle w:val="a8"/>
                <w:rFonts w:hint="cs"/>
                <w:rtl/>
              </w:rPr>
              <w:t xml:space="preserve"> </w:t>
            </w:r>
            <w:r w:rsidR="002B2279" w:rsidRPr="00D279EF">
              <w:rPr>
                <w:rStyle w:val="a3"/>
                <w:rFonts w:hint="cs"/>
                <w:rtl/>
              </w:rPr>
              <w:t>[=בבקבוקי זכוכית]</w:t>
            </w:r>
            <w:r w:rsidRPr="00D279EF">
              <w:rPr>
                <w:rStyle w:val="a3"/>
                <w:rtl/>
              </w:rPr>
              <w:t>,</w:t>
            </w:r>
            <w:r w:rsidRPr="0097098C">
              <w:rPr>
                <w:rStyle w:val="a8"/>
                <w:rtl/>
              </w:rPr>
              <w:t xml:space="preserve"> שמנים </w:t>
            </w:r>
            <w:proofErr w:type="spellStart"/>
            <w:r w:rsidRPr="0097098C">
              <w:rPr>
                <w:rStyle w:val="a8"/>
                <w:rtl/>
              </w:rPr>
              <w:t>וסלתות</w:t>
            </w:r>
            <w:proofErr w:type="spellEnd"/>
            <w:r w:rsidRPr="0097098C">
              <w:rPr>
                <w:rStyle w:val="a8"/>
                <w:rtl/>
              </w:rPr>
              <w:t xml:space="preserve"> - אסור להסתפק מהן עד מוצאי יום טוב האחרון, ואם התנה עליהן - </w:t>
            </w:r>
            <w:proofErr w:type="spellStart"/>
            <w:r w:rsidRPr="0097098C">
              <w:rPr>
                <w:rStyle w:val="a8"/>
                <w:rtl/>
              </w:rPr>
              <w:t>הכל</w:t>
            </w:r>
            <w:proofErr w:type="spellEnd"/>
            <w:r w:rsidRPr="0097098C">
              <w:rPr>
                <w:rStyle w:val="a8"/>
                <w:rtl/>
              </w:rPr>
              <w:t xml:space="preserve"> לפי תנאו.</w:t>
            </w:r>
            <w:r>
              <w:rPr>
                <w:rtl/>
              </w:rPr>
              <w:t xml:space="preserve"> </w:t>
            </w:r>
          </w:p>
          <w:p w14:paraId="25BBAEB5" w14:textId="77777777" w:rsidR="0060669C" w:rsidRDefault="0060669C" w:rsidP="0060669C">
            <w:pPr>
              <w:rPr>
                <w:rtl/>
              </w:rPr>
            </w:pPr>
            <w:r>
              <w:rPr>
                <w:rtl/>
              </w:rPr>
              <w:t>וממאי דרבי שמעון היא</w:t>
            </w:r>
            <w:r>
              <w:rPr>
                <w:rFonts w:hint="cs"/>
                <w:rtl/>
              </w:rPr>
              <w:t>?</w:t>
            </w:r>
            <w:r>
              <w:rPr>
                <w:rtl/>
              </w:rPr>
              <w:t xml:space="preserve"> </w:t>
            </w:r>
            <w:proofErr w:type="spellStart"/>
            <w:r>
              <w:rPr>
                <w:rtl/>
              </w:rPr>
              <w:t>דתני</w:t>
            </w:r>
            <w:proofErr w:type="spellEnd"/>
            <w:r>
              <w:rPr>
                <w:rtl/>
              </w:rPr>
              <w:t xml:space="preserve"> רבי </w:t>
            </w:r>
            <w:proofErr w:type="spellStart"/>
            <w:r>
              <w:rPr>
                <w:rtl/>
              </w:rPr>
              <w:t>חייא</w:t>
            </w:r>
            <w:proofErr w:type="spellEnd"/>
            <w:r>
              <w:rPr>
                <w:rtl/>
              </w:rPr>
              <w:t xml:space="preserve"> בר יוסף </w:t>
            </w:r>
            <w:proofErr w:type="spellStart"/>
            <w:r>
              <w:rPr>
                <w:rtl/>
              </w:rPr>
              <w:t>קמיה</w:t>
            </w:r>
            <w:proofErr w:type="spellEnd"/>
            <w:r>
              <w:rPr>
                <w:rtl/>
              </w:rPr>
              <w:t xml:space="preserve"> דרבי יוחנן: </w:t>
            </w:r>
            <w:r w:rsidRPr="00084689">
              <w:rPr>
                <w:rStyle w:val="a8"/>
                <w:rtl/>
              </w:rPr>
              <w:t xml:space="preserve">אין </w:t>
            </w:r>
            <w:proofErr w:type="spellStart"/>
            <w:r w:rsidRPr="00084689">
              <w:rPr>
                <w:rStyle w:val="a8"/>
                <w:rtl/>
              </w:rPr>
              <w:t>נוטלין</w:t>
            </w:r>
            <w:proofErr w:type="spellEnd"/>
            <w:r w:rsidRPr="00084689">
              <w:rPr>
                <w:rStyle w:val="a8"/>
                <w:rtl/>
              </w:rPr>
              <w:t xml:space="preserve"> עצים מן הסוכה </w:t>
            </w:r>
            <w:r w:rsidRPr="002B2279">
              <w:rPr>
                <w:rStyle w:val="a3"/>
                <w:rFonts w:hint="cs"/>
                <w:rtl/>
              </w:rPr>
              <w:t>[=העשויה לצל]</w:t>
            </w:r>
            <w:r>
              <w:rPr>
                <w:rStyle w:val="a8"/>
                <w:rFonts w:hint="cs"/>
                <w:rtl/>
              </w:rPr>
              <w:t xml:space="preserve"> </w:t>
            </w:r>
            <w:r w:rsidRPr="00084689">
              <w:rPr>
                <w:rStyle w:val="a8"/>
                <w:rtl/>
              </w:rPr>
              <w:t xml:space="preserve">ביום טוב </w:t>
            </w:r>
            <w:r w:rsidRPr="002B2279">
              <w:rPr>
                <w:rStyle w:val="a3"/>
                <w:rFonts w:hint="cs"/>
                <w:rtl/>
              </w:rPr>
              <w:t>[=של פסח ועצרת, משום שהעצים הללו נחשבים מוקצה],</w:t>
            </w:r>
            <w:r>
              <w:rPr>
                <w:rStyle w:val="a8"/>
                <w:rFonts w:hint="cs"/>
                <w:rtl/>
              </w:rPr>
              <w:t xml:space="preserve"> </w:t>
            </w:r>
            <w:r w:rsidRPr="00084689">
              <w:rPr>
                <w:rStyle w:val="a8"/>
                <w:rtl/>
              </w:rPr>
              <w:t xml:space="preserve">אלא מן הסמוך לה, ורבי שמעון מתיר. </w:t>
            </w:r>
            <w:proofErr w:type="spellStart"/>
            <w:r w:rsidRPr="00084689">
              <w:rPr>
                <w:rStyle w:val="a8"/>
                <w:rtl/>
              </w:rPr>
              <w:t>ושוין</w:t>
            </w:r>
            <w:proofErr w:type="spellEnd"/>
            <w:r w:rsidRPr="00084689">
              <w:rPr>
                <w:rStyle w:val="a8"/>
                <w:rtl/>
              </w:rPr>
              <w:t xml:space="preserve"> בסוכת החג בחג שהיא אסורה. ואם התנה עליה - </w:t>
            </w:r>
            <w:proofErr w:type="spellStart"/>
            <w:r w:rsidRPr="00084689">
              <w:rPr>
                <w:rStyle w:val="a8"/>
                <w:rtl/>
              </w:rPr>
              <w:t>הכל</w:t>
            </w:r>
            <w:proofErr w:type="spellEnd"/>
            <w:r w:rsidRPr="00084689">
              <w:rPr>
                <w:rStyle w:val="a8"/>
                <w:rtl/>
              </w:rPr>
              <w:t xml:space="preserve"> לפי תנאו.</w:t>
            </w:r>
            <w:r>
              <w:rPr>
                <w:rtl/>
              </w:rPr>
              <w:t xml:space="preserve"> </w:t>
            </w:r>
          </w:p>
        </w:tc>
        <w:tc>
          <w:tcPr>
            <w:tcW w:w="4130" w:type="dxa"/>
            <w:shd w:val="clear" w:color="auto" w:fill="auto"/>
          </w:tcPr>
          <w:p w14:paraId="2C2A275A" w14:textId="77777777" w:rsidR="0060669C" w:rsidRPr="00212F14" w:rsidRDefault="0060669C" w:rsidP="006E3D73">
            <w:pPr>
              <w:rPr>
                <w:rStyle w:val="a7"/>
                <w:rtl/>
              </w:rPr>
            </w:pPr>
            <w:r w:rsidRPr="006E3D73">
              <w:rPr>
                <w:rStyle w:val="a7"/>
                <w:b/>
                <w:bCs/>
                <w:rtl/>
              </w:rPr>
              <w:lastRenderedPageBreak/>
              <w:t>והוקצה למצותו לית ליה</w:t>
            </w:r>
            <w:r w:rsidRPr="00212F14">
              <w:rPr>
                <w:rStyle w:val="a7"/>
                <w:rtl/>
              </w:rPr>
              <w:t xml:space="preserve"> </w:t>
            </w:r>
            <w:r w:rsidR="006E3D73">
              <w:rPr>
                <w:rStyle w:val="a7"/>
                <w:rtl/>
              </w:rPr>
              <w:t>–</w:t>
            </w:r>
            <w:r w:rsidRPr="00212F14">
              <w:rPr>
                <w:rStyle w:val="a7"/>
                <w:rtl/>
              </w:rPr>
              <w:t xml:space="preserve"> </w:t>
            </w:r>
            <w:proofErr w:type="spellStart"/>
            <w:r w:rsidRPr="00212F14">
              <w:rPr>
                <w:rStyle w:val="a7"/>
                <w:rtl/>
              </w:rPr>
              <w:t>בתמיה</w:t>
            </w:r>
            <w:proofErr w:type="spellEnd"/>
            <w:r w:rsidR="006E3D73">
              <w:rPr>
                <w:rStyle w:val="a7"/>
                <w:rFonts w:hint="cs"/>
                <w:rtl/>
              </w:rPr>
              <w:t>.</w:t>
            </w:r>
            <w:r w:rsidRPr="00212F14">
              <w:rPr>
                <w:rStyle w:val="a7"/>
                <w:rtl/>
              </w:rPr>
              <w:t xml:space="preserve"> </w:t>
            </w:r>
            <w:proofErr w:type="spellStart"/>
            <w:r w:rsidRPr="00212F14">
              <w:rPr>
                <w:rStyle w:val="a7"/>
                <w:rtl/>
              </w:rPr>
              <w:t>דקא</w:t>
            </w:r>
            <w:proofErr w:type="spellEnd"/>
            <w:r w:rsidRPr="00212F14">
              <w:rPr>
                <w:rStyle w:val="a7"/>
                <w:rtl/>
              </w:rPr>
              <w:t xml:space="preserve"> </w:t>
            </w:r>
            <w:proofErr w:type="spellStart"/>
            <w:r w:rsidRPr="00212F14">
              <w:rPr>
                <w:rStyle w:val="a7"/>
                <w:rtl/>
              </w:rPr>
              <w:t>סלקא</w:t>
            </w:r>
            <w:proofErr w:type="spellEnd"/>
            <w:r w:rsidRPr="00212F14">
              <w:rPr>
                <w:rStyle w:val="a7"/>
                <w:rtl/>
              </w:rPr>
              <w:t xml:space="preserve"> </w:t>
            </w:r>
            <w:proofErr w:type="spellStart"/>
            <w:r w:rsidRPr="00212F14">
              <w:rPr>
                <w:rStyle w:val="a7"/>
                <w:rtl/>
              </w:rPr>
              <w:t>דעתין</w:t>
            </w:r>
            <w:proofErr w:type="spellEnd"/>
            <w:r w:rsidRPr="00212F14">
              <w:rPr>
                <w:rStyle w:val="a7"/>
                <w:rtl/>
              </w:rPr>
              <w:t xml:space="preserve">: שמן שבנר </w:t>
            </w:r>
            <w:proofErr w:type="spellStart"/>
            <w:r w:rsidRPr="00212F14">
              <w:rPr>
                <w:rStyle w:val="a7"/>
                <w:rtl/>
              </w:rPr>
              <w:t>דוקא</w:t>
            </w:r>
            <w:proofErr w:type="spellEnd"/>
            <w:r w:rsidRPr="00212F14">
              <w:rPr>
                <w:rStyle w:val="a7"/>
                <w:rtl/>
              </w:rPr>
              <w:t xml:space="preserve"> </w:t>
            </w:r>
            <w:r w:rsidR="006E3D73">
              <w:rPr>
                <w:rStyle w:val="a7"/>
                <w:rFonts w:hint="cs"/>
                <w:rtl/>
              </w:rPr>
              <w:t xml:space="preserve">[=בלבד] </w:t>
            </w:r>
            <w:proofErr w:type="spellStart"/>
            <w:r w:rsidRPr="00212F14">
              <w:rPr>
                <w:rStyle w:val="a7"/>
                <w:rtl/>
              </w:rPr>
              <w:t>קאמר</w:t>
            </w:r>
            <w:proofErr w:type="spellEnd"/>
            <w:r w:rsidRPr="00212F14">
              <w:rPr>
                <w:rStyle w:val="a7"/>
                <w:rtl/>
              </w:rPr>
              <w:t xml:space="preserve">, </w:t>
            </w:r>
            <w:proofErr w:type="spellStart"/>
            <w:r w:rsidRPr="00212F14">
              <w:rPr>
                <w:rStyle w:val="a7"/>
                <w:rtl/>
              </w:rPr>
              <w:t>דאיכא</w:t>
            </w:r>
            <w:proofErr w:type="spellEnd"/>
            <w:r w:rsidRPr="00212F14">
              <w:rPr>
                <w:rStyle w:val="a7"/>
                <w:rtl/>
              </w:rPr>
              <w:t xml:space="preserve"> תרתי: מוקצה </w:t>
            </w:r>
            <w:proofErr w:type="spellStart"/>
            <w:r w:rsidRPr="00212F14">
              <w:rPr>
                <w:rStyle w:val="a7"/>
                <w:rtl/>
              </w:rPr>
              <w:t>למצוה</w:t>
            </w:r>
            <w:proofErr w:type="spellEnd"/>
            <w:r w:rsidR="006E3D73">
              <w:rPr>
                <w:rStyle w:val="a7"/>
                <w:rFonts w:hint="cs"/>
                <w:rtl/>
              </w:rPr>
              <w:t xml:space="preserve"> [=וזו סיבה לאסור גם לאחר שכבה]</w:t>
            </w:r>
            <w:r w:rsidRPr="00212F14">
              <w:rPr>
                <w:rStyle w:val="a7"/>
                <w:rtl/>
              </w:rPr>
              <w:t xml:space="preserve">, ומוקצה של שעת דליקתו משום איסור כיבוי, אבל מוקצה </w:t>
            </w:r>
            <w:proofErr w:type="spellStart"/>
            <w:r w:rsidRPr="00212F14">
              <w:rPr>
                <w:rStyle w:val="a7"/>
                <w:rtl/>
              </w:rPr>
              <w:t>למצוה</w:t>
            </w:r>
            <w:proofErr w:type="spellEnd"/>
            <w:r w:rsidRPr="00212F14">
              <w:rPr>
                <w:rStyle w:val="a7"/>
                <w:rtl/>
              </w:rPr>
              <w:t xml:space="preserve"> גרידא </w:t>
            </w:r>
            <w:r w:rsidRPr="00212F14">
              <w:rPr>
                <w:rStyle w:val="a7"/>
                <w:rtl/>
              </w:rPr>
              <w:lastRenderedPageBreak/>
              <w:t xml:space="preserve">- לא אסר, ואפילו בשעת </w:t>
            </w:r>
            <w:proofErr w:type="spellStart"/>
            <w:r w:rsidRPr="00212F14">
              <w:rPr>
                <w:rStyle w:val="a7"/>
                <w:rtl/>
              </w:rPr>
              <w:t>המצוה</w:t>
            </w:r>
            <w:proofErr w:type="spellEnd"/>
            <w:r w:rsidRPr="00212F14">
              <w:rPr>
                <w:rStyle w:val="a7"/>
                <w:rtl/>
              </w:rPr>
              <w:t>.</w:t>
            </w:r>
          </w:p>
          <w:p w14:paraId="68347A1D" w14:textId="77777777" w:rsidR="0060669C" w:rsidRPr="00212F14" w:rsidRDefault="0060669C" w:rsidP="0060669C">
            <w:pPr>
              <w:rPr>
                <w:rStyle w:val="a7"/>
                <w:rtl/>
              </w:rPr>
            </w:pPr>
            <w:r w:rsidRPr="006E3D73">
              <w:rPr>
                <w:rStyle w:val="a7"/>
                <w:b/>
                <w:bCs/>
                <w:rtl/>
              </w:rPr>
              <w:t>והתניא סיככה</w:t>
            </w:r>
            <w:r w:rsidRPr="00212F14">
              <w:rPr>
                <w:rStyle w:val="a7"/>
                <w:rtl/>
              </w:rPr>
              <w:t xml:space="preserve"> - לסוכה </w:t>
            </w:r>
            <w:proofErr w:type="spellStart"/>
            <w:r w:rsidRPr="00212F14">
              <w:rPr>
                <w:rStyle w:val="a7"/>
                <w:rtl/>
              </w:rPr>
              <w:t>כו</w:t>
            </w:r>
            <w:proofErr w:type="spellEnd"/>
            <w:r w:rsidRPr="00212F14">
              <w:rPr>
                <w:rStyle w:val="a7"/>
                <w:rtl/>
              </w:rPr>
              <w:t>'.</w:t>
            </w:r>
          </w:p>
          <w:p w14:paraId="403DA33F" w14:textId="77777777" w:rsidR="0060669C" w:rsidRPr="00212F14" w:rsidRDefault="0060669C" w:rsidP="0060669C">
            <w:pPr>
              <w:rPr>
                <w:rStyle w:val="a7"/>
                <w:rtl/>
              </w:rPr>
            </w:pPr>
            <w:r w:rsidRPr="006E3D73">
              <w:rPr>
                <w:rStyle w:val="a7"/>
                <w:b/>
                <w:bCs/>
                <w:rtl/>
              </w:rPr>
              <w:t>קרמים</w:t>
            </w:r>
            <w:r w:rsidRPr="00212F14">
              <w:rPr>
                <w:rStyle w:val="a7"/>
                <w:rtl/>
              </w:rPr>
              <w:t xml:space="preserve"> - בגדי צבעונים, שקורין </w:t>
            </w:r>
            <w:proofErr w:type="spellStart"/>
            <w:r w:rsidRPr="00212F14">
              <w:rPr>
                <w:rStyle w:val="a7"/>
                <w:rtl/>
              </w:rPr>
              <w:t>אובריינ"א</w:t>
            </w:r>
            <w:proofErr w:type="spellEnd"/>
            <w:r w:rsidRPr="00212F14">
              <w:rPr>
                <w:rStyle w:val="a7"/>
                <w:rtl/>
              </w:rPr>
              <w:t xml:space="preserve"> +בד המצויר בכמה צבעים+.</w:t>
            </w:r>
          </w:p>
          <w:p w14:paraId="17AC7344" w14:textId="77777777" w:rsidR="0060669C" w:rsidRPr="00212F14" w:rsidRDefault="0060669C" w:rsidP="0060669C">
            <w:pPr>
              <w:rPr>
                <w:rStyle w:val="a7"/>
                <w:rtl/>
              </w:rPr>
            </w:pPr>
            <w:proofErr w:type="spellStart"/>
            <w:r w:rsidRPr="006E3D73">
              <w:rPr>
                <w:rStyle w:val="a7"/>
                <w:b/>
                <w:bCs/>
                <w:rtl/>
              </w:rPr>
              <w:t>אפרסקין</w:t>
            </w:r>
            <w:proofErr w:type="spellEnd"/>
            <w:r w:rsidRPr="00212F14">
              <w:rPr>
                <w:rStyle w:val="a7"/>
                <w:rtl/>
              </w:rPr>
              <w:t xml:space="preserve"> - </w:t>
            </w:r>
            <w:proofErr w:type="spellStart"/>
            <w:r w:rsidRPr="00212F14">
              <w:rPr>
                <w:rStyle w:val="a7"/>
                <w:rtl/>
              </w:rPr>
              <w:t>פירסיק"י</w:t>
            </w:r>
            <w:proofErr w:type="spellEnd"/>
            <w:r w:rsidRPr="00212F14">
              <w:rPr>
                <w:rStyle w:val="a7"/>
                <w:rtl/>
              </w:rPr>
              <w:t xml:space="preserve"> </w:t>
            </w:r>
            <w:proofErr w:type="spellStart"/>
            <w:r w:rsidRPr="00212F14">
              <w:rPr>
                <w:rStyle w:val="a7"/>
                <w:rtl/>
              </w:rPr>
              <w:t>בלע"ז</w:t>
            </w:r>
            <w:proofErr w:type="spellEnd"/>
            <w:r w:rsidRPr="00212F14">
              <w:rPr>
                <w:rStyle w:val="a7"/>
                <w:rtl/>
              </w:rPr>
              <w:t xml:space="preserve"> +שמשמעו אפרסקים+.</w:t>
            </w:r>
          </w:p>
          <w:p w14:paraId="4DCEC734" w14:textId="77777777" w:rsidR="0060669C" w:rsidRPr="00212F14" w:rsidRDefault="0060669C" w:rsidP="0060669C">
            <w:pPr>
              <w:rPr>
                <w:rStyle w:val="a7"/>
                <w:rtl/>
              </w:rPr>
            </w:pPr>
            <w:r w:rsidRPr="006E3D73">
              <w:rPr>
                <w:rStyle w:val="a7"/>
                <w:b/>
                <w:bCs/>
                <w:rtl/>
              </w:rPr>
              <w:t>יינות שמנים</w:t>
            </w:r>
            <w:r w:rsidRPr="00212F14">
              <w:rPr>
                <w:rStyle w:val="a7"/>
                <w:rtl/>
              </w:rPr>
              <w:t xml:space="preserve"> - בכלי זכוכית.</w:t>
            </w:r>
          </w:p>
          <w:p w14:paraId="10BCE505" w14:textId="77777777" w:rsidR="0060669C" w:rsidRPr="00212F14" w:rsidRDefault="0060669C" w:rsidP="0060669C">
            <w:pPr>
              <w:rPr>
                <w:rStyle w:val="a7"/>
                <w:rtl/>
              </w:rPr>
            </w:pPr>
            <w:r w:rsidRPr="006E3D73">
              <w:rPr>
                <w:rStyle w:val="a7"/>
                <w:b/>
                <w:bCs/>
                <w:rtl/>
              </w:rPr>
              <w:t>עד מוצאי יום טוב האחרון</w:t>
            </w:r>
            <w:r w:rsidRPr="00212F14">
              <w:rPr>
                <w:rStyle w:val="a7"/>
                <w:rtl/>
              </w:rPr>
              <w:t xml:space="preserve"> - </w:t>
            </w:r>
            <w:proofErr w:type="spellStart"/>
            <w:r w:rsidRPr="00212F14">
              <w:rPr>
                <w:rStyle w:val="a7"/>
                <w:rtl/>
              </w:rPr>
              <w:t>והכא</w:t>
            </w:r>
            <w:proofErr w:type="spellEnd"/>
            <w:r w:rsidRPr="00212F14">
              <w:rPr>
                <w:rStyle w:val="a7"/>
                <w:rtl/>
              </w:rPr>
              <w:t xml:space="preserve"> מוקצה </w:t>
            </w:r>
            <w:proofErr w:type="spellStart"/>
            <w:r w:rsidRPr="00212F14">
              <w:rPr>
                <w:rStyle w:val="a7"/>
                <w:rtl/>
              </w:rPr>
              <w:t>למצוה</w:t>
            </w:r>
            <w:proofErr w:type="spellEnd"/>
            <w:r w:rsidRPr="00212F14">
              <w:rPr>
                <w:rStyle w:val="a7"/>
                <w:rtl/>
              </w:rPr>
              <w:t xml:space="preserve"> - איכא, מוקצה </w:t>
            </w:r>
            <w:proofErr w:type="spellStart"/>
            <w:r w:rsidRPr="00212F14">
              <w:rPr>
                <w:rStyle w:val="a7"/>
                <w:rtl/>
              </w:rPr>
              <w:t>דאיסור</w:t>
            </w:r>
            <w:proofErr w:type="spellEnd"/>
            <w:r w:rsidRPr="00212F14">
              <w:rPr>
                <w:rStyle w:val="a7"/>
                <w:rtl/>
              </w:rPr>
              <w:t xml:space="preserve"> - </w:t>
            </w:r>
            <w:proofErr w:type="spellStart"/>
            <w:r w:rsidRPr="00212F14">
              <w:rPr>
                <w:rStyle w:val="a7"/>
                <w:rtl/>
              </w:rPr>
              <w:t>ליכא</w:t>
            </w:r>
            <w:proofErr w:type="spellEnd"/>
            <w:r w:rsidRPr="00212F14">
              <w:rPr>
                <w:rStyle w:val="a7"/>
                <w:rtl/>
              </w:rPr>
              <w:t xml:space="preserve">, דאי משום סתירת אהל - כי מטא חולו של מועד </w:t>
            </w:r>
            <w:proofErr w:type="spellStart"/>
            <w:r w:rsidRPr="00212F14">
              <w:rPr>
                <w:rStyle w:val="a7"/>
                <w:rtl/>
              </w:rPr>
              <w:t>לשתרי</w:t>
            </w:r>
            <w:proofErr w:type="spellEnd"/>
            <w:r w:rsidRPr="00212F14">
              <w:rPr>
                <w:rStyle w:val="a7"/>
                <w:rtl/>
              </w:rPr>
              <w:t xml:space="preserve">, </w:t>
            </w:r>
            <w:proofErr w:type="spellStart"/>
            <w:r w:rsidRPr="00212F14">
              <w:rPr>
                <w:rStyle w:val="a7"/>
                <w:rtl/>
              </w:rPr>
              <w:t>דומיא</w:t>
            </w:r>
            <w:proofErr w:type="spellEnd"/>
            <w:r w:rsidRPr="00212F14">
              <w:rPr>
                <w:rStyle w:val="a7"/>
                <w:rtl/>
              </w:rPr>
              <w:t xml:space="preserve"> </w:t>
            </w:r>
            <w:proofErr w:type="spellStart"/>
            <w:r w:rsidRPr="00212F14">
              <w:rPr>
                <w:rStyle w:val="a7"/>
                <w:rtl/>
              </w:rPr>
              <w:t>דנר</w:t>
            </w:r>
            <w:proofErr w:type="spellEnd"/>
            <w:r w:rsidRPr="00212F14">
              <w:rPr>
                <w:rStyle w:val="a7"/>
                <w:rtl/>
              </w:rPr>
              <w:t xml:space="preserve"> שכבה.</w:t>
            </w:r>
          </w:p>
          <w:p w14:paraId="39AA9D1A" w14:textId="77777777" w:rsidR="0060669C" w:rsidRPr="00212F14" w:rsidRDefault="0060669C" w:rsidP="0060669C">
            <w:pPr>
              <w:rPr>
                <w:rStyle w:val="a7"/>
                <w:rtl/>
              </w:rPr>
            </w:pPr>
            <w:r w:rsidRPr="00212F14">
              <w:rPr>
                <w:rStyle w:val="a7"/>
                <w:rtl/>
              </w:rPr>
              <w:t xml:space="preserve">והא ממאי דר' שמעון היא - </w:t>
            </w:r>
            <w:proofErr w:type="spellStart"/>
            <w:r w:rsidRPr="00212F14">
              <w:rPr>
                <w:rStyle w:val="a7"/>
                <w:rtl/>
              </w:rPr>
              <w:t>דמותיבנא</w:t>
            </w:r>
            <w:proofErr w:type="spellEnd"/>
            <w:r w:rsidRPr="00212F14">
              <w:rPr>
                <w:rStyle w:val="a7"/>
                <w:rtl/>
              </w:rPr>
              <w:t xml:space="preserve"> לך מיניה.</w:t>
            </w:r>
          </w:p>
          <w:p w14:paraId="6159AF55" w14:textId="77777777" w:rsidR="0060669C" w:rsidRPr="00212F14" w:rsidRDefault="0060669C" w:rsidP="0060669C">
            <w:pPr>
              <w:rPr>
                <w:rStyle w:val="a7"/>
                <w:rtl/>
              </w:rPr>
            </w:pPr>
            <w:proofErr w:type="spellStart"/>
            <w:r w:rsidRPr="00212F14">
              <w:rPr>
                <w:rStyle w:val="a7"/>
                <w:rtl/>
              </w:rPr>
              <w:t>דתני</w:t>
            </w:r>
            <w:proofErr w:type="spellEnd"/>
            <w:r w:rsidRPr="00212F14">
              <w:rPr>
                <w:rStyle w:val="a7"/>
                <w:rtl/>
              </w:rPr>
              <w:t xml:space="preserve"> ר' </w:t>
            </w:r>
            <w:proofErr w:type="spellStart"/>
            <w:r w:rsidRPr="00212F14">
              <w:rPr>
                <w:rStyle w:val="a7"/>
                <w:rtl/>
              </w:rPr>
              <w:t>חייא</w:t>
            </w:r>
            <w:proofErr w:type="spellEnd"/>
            <w:r w:rsidRPr="00212F14">
              <w:rPr>
                <w:rStyle w:val="a7"/>
                <w:rtl/>
              </w:rPr>
              <w:t xml:space="preserve"> </w:t>
            </w:r>
            <w:proofErr w:type="spellStart"/>
            <w:r w:rsidRPr="00212F14">
              <w:rPr>
                <w:rStyle w:val="a7"/>
                <w:rtl/>
              </w:rPr>
              <w:t>כו</w:t>
            </w:r>
            <w:proofErr w:type="spellEnd"/>
            <w:r w:rsidRPr="00212F14">
              <w:rPr>
                <w:rStyle w:val="a7"/>
                <w:rtl/>
              </w:rPr>
              <w:t xml:space="preserve">' אין </w:t>
            </w:r>
            <w:proofErr w:type="spellStart"/>
            <w:r w:rsidRPr="00212F14">
              <w:rPr>
                <w:rStyle w:val="a7"/>
                <w:rtl/>
              </w:rPr>
              <w:t>נוטלין</w:t>
            </w:r>
            <w:proofErr w:type="spellEnd"/>
            <w:r w:rsidRPr="00212F14">
              <w:rPr>
                <w:rStyle w:val="a7"/>
                <w:rtl/>
              </w:rPr>
              <w:t xml:space="preserve"> עצים - בפסח ועצרת מסוכה העשויה לצל, ואפילו נפלו - משום מוקצה, </w:t>
            </w:r>
            <w:proofErr w:type="spellStart"/>
            <w:r w:rsidRPr="00212F14">
              <w:rPr>
                <w:rStyle w:val="a7"/>
                <w:rtl/>
              </w:rPr>
              <w:t>דאיתקצאי</w:t>
            </w:r>
            <w:proofErr w:type="spellEnd"/>
            <w:r w:rsidRPr="00212F14">
              <w:rPr>
                <w:rStyle w:val="a7"/>
                <w:rtl/>
              </w:rPr>
              <w:t xml:space="preserve"> מחמת סתירת אהל ביום טוב.</w:t>
            </w:r>
          </w:p>
          <w:p w14:paraId="48A83542" w14:textId="77777777" w:rsidR="0060669C" w:rsidRPr="00212F14" w:rsidRDefault="0060669C" w:rsidP="0060669C">
            <w:pPr>
              <w:rPr>
                <w:rStyle w:val="a7"/>
                <w:rtl/>
              </w:rPr>
            </w:pPr>
            <w:r w:rsidRPr="00212F14">
              <w:rPr>
                <w:rStyle w:val="a7"/>
                <w:rtl/>
              </w:rPr>
              <w:t xml:space="preserve">אלא מן הסמוך לה - אם סמך חבילות עצים אצל דופנה - </w:t>
            </w:r>
            <w:proofErr w:type="spellStart"/>
            <w:r w:rsidRPr="00212F14">
              <w:rPr>
                <w:rStyle w:val="a7"/>
                <w:rtl/>
              </w:rPr>
              <w:t>ליכא</w:t>
            </w:r>
            <w:proofErr w:type="spellEnd"/>
            <w:r w:rsidRPr="00212F14">
              <w:rPr>
                <w:rStyle w:val="a7"/>
                <w:rtl/>
              </w:rPr>
              <w:t xml:space="preserve"> איסור מוקצה, </w:t>
            </w:r>
            <w:proofErr w:type="spellStart"/>
            <w:r w:rsidRPr="00212F14">
              <w:rPr>
                <w:rStyle w:val="a7"/>
                <w:rtl/>
              </w:rPr>
              <w:t>דדעתיה</w:t>
            </w:r>
            <w:proofErr w:type="spellEnd"/>
            <w:r w:rsidRPr="00212F14">
              <w:rPr>
                <w:rStyle w:val="a7"/>
                <w:rtl/>
              </w:rPr>
              <w:t xml:space="preserve"> עילויה מאתמול </w:t>
            </w:r>
            <w:proofErr w:type="spellStart"/>
            <w:r w:rsidRPr="00212F14">
              <w:rPr>
                <w:rStyle w:val="a7"/>
                <w:rtl/>
              </w:rPr>
              <w:t>למישקלינהו</w:t>
            </w:r>
            <w:proofErr w:type="spellEnd"/>
            <w:r w:rsidRPr="00212F14">
              <w:rPr>
                <w:rStyle w:val="a7"/>
                <w:rtl/>
              </w:rPr>
              <w:t xml:space="preserve"> למחר, דלא סתר בהו </w:t>
            </w:r>
            <w:proofErr w:type="spellStart"/>
            <w:r w:rsidRPr="00212F14">
              <w:rPr>
                <w:rStyle w:val="a7"/>
                <w:rtl/>
              </w:rPr>
              <w:t>אהלא</w:t>
            </w:r>
            <w:proofErr w:type="spellEnd"/>
            <w:r w:rsidRPr="00212F14">
              <w:rPr>
                <w:rStyle w:val="a7"/>
                <w:rtl/>
              </w:rPr>
              <w:t xml:space="preserve">, </w:t>
            </w:r>
            <w:proofErr w:type="spellStart"/>
            <w:r w:rsidRPr="00212F14">
              <w:rPr>
                <w:rStyle w:val="a7"/>
                <w:rtl/>
              </w:rPr>
              <w:t>ומהך</w:t>
            </w:r>
            <w:proofErr w:type="spellEnd"/>
            <w:r w:rsidRPr="00212F14">
              <w:rPr>
                <w:rStyle w:val="a7"/>
                <w:rtl/>
              </w:rPr>
              <w:t xml:space="preserve"> </w:t>
            </w:r>
            <w:proofErr w:type="spellStart"/>
            <w:r w:rsidRPr="00212F14">
              <w:rPr>
                <w:rStyle w:val="a7"/>
                <w:rtl/>
              </w:rPr>
              <w:t>דתני</w:t>
            </w:r>
            <w:proofErr w:type="spellEnd"/>
            <w:r w:rsidRPr="00212F14">
              <w:rPr>
                <w:rStyle w:val="a7"/>
                <w:rtl/>
              </w:rPr>
              <w:t xml:space="preserve"> ר' </w:t>
            </w:r>
            <w:proofErr w:type="spellStart"/>
            <w:r w:rsidRPr="00212F14">
              <w:rPr>
                <w:rStyle w:val="a7"/>
                <w:rtl/>
              </w:rPr>
              <w:t>חייא</w:t>
            </w:r>
            <w:proofErr w:type="spellEnd"/>
            <w:r w:rsidRPr="00212F14">
              <w:rPr>
                <w:rStyle w:val="a7"/>
                <w:rtl/>
              </w:rPr>
              <w:t xml:space="preserve"> בר יוסף הוי מצי </w:t>
            </w:r>
            <w:proofErr w:type="spellStart"/>
            <w:r w:rsidRPr="00212F14">
              <w:rPr>
                <w:rStyle w:val="a7"/>
                <w:rtl/>
              </w:rPr>
              <w:t>לאותבי</w:t>
            </w:r>
            <w:proofErr w:type="spellEnd"/>
            <w:r w:rsidRPr="00212F14">
              <w:rPr>
                <w:rStyle w:val="a7"/>
                <w:rtl/>
              </w:rPr>
              <w:t xml:space="preserve"> ברישא, אלא ניחא ליה </w:t>
            </w:r>
            <w:proofErr w:type="spellStart"/>
            <w:r w:rsidRPr="00212F14">
              <w:rPr>
                <w:rStyle w:val="a7"/>
                <w:rtl/>
              </w:rPr>
              <w:t>לאותבי</w:t>
            </w:r>
            <w:proofErr w:type="spellEnd"/>
            <w:r w:rsidRPr="00212F14">
              <w:rPr>
                <w:rStyle w:val="a7"/>
                <w:rtl/>
              </w:rPr>
              <w:t xml:space="preserve"> </w:t>
            </w:r>
            <w:proofErr w:type="spellStart"/>
            <w:r w:rsidRPr="00212F14">
              <w:rPr>
                <w:rStyle w:val="a7"/>
                <w:rtl/>
              </w:rPr>
              <w:t>ממתניתא</w:t>
            </w:r>
            <w:proofErr w:type="spellEnd"/>
            <w:r w:rsidRPr="00212F14">
              <w:rPr>
                <w:rStyle w:val="a7"/>
                <w:rtl/>
              </w:rPr>
              <w:t xml:space="preserve"> דר' </w:t>
            </w:r>
            <w:proofErr w:type="spellStart"/>
            <w:r w:rsidRPr="00212F14">
              <w:rPr>
                <w:rStyle w:val="a7"/>
                <w:rtl/>
              </w:rPr>
              <w:t>חייא</w:t>
            </w:r>
            <w:proofErr w:type="spellEnd"/>
            <w:r w:rsidRPr="00212F14">
              <w:rPr>
                <w:rStyle w:val="a7"/>
                <w:rtl/>
              </w:rPr>
              <w:t xml:space="preserve"> ור' </w:t>
            </w:r>
            <w:proofErr w:type="spellStart"/>
            <w:r w:rsidRPr="00212F14">
              <w:rPr>
                <w:rStyle w:val="a7"/>
                <w:rtl/>
              </w:rPr>
              <w:t>אושעיא</w:t>
            </w:r>
            <w:proofErr w:type="spellEnd"/>
            <w:r w:rsidRPr="00212F14">
              <w:rPr>
                <w:rStyle w:val="a7"/>
                <w:rtl/>
              </w:rPr>
              <w:t xml:space="preserve">, </w:t>
            </w:r>
            <w:proofErr w:type="spellStart"/>
            <w:r w:rsidRPr="00212F14">
              <w:rPr>
                <w:rStyle w:val="a7"/>
                <w:rtl/>
              </w:rPr>
              <w:t>כדאמרינן</w:t>
            </w:r>
            <w:proofErr w:type="spellEnd"/>
            <w:r w:rsidRPr="00212F14">
              <w:rPr>
                <w:rStyle w:val="a7"/>
                <w:rtl/>
              </w:rPr>
              <w:t xml:space="preserve"> בעלמא (חולין קמא, א): כל </w:t>
            </w:r>
            <w:proofErr w:type="spellStart"/>
            <w:r w:rsidRPr="00212F14">
              <w:rPr>
                <w:rStyle w:val="a7"/>
                <w:rtl/>
              </w:rPr>
              <w:t>מתניתא</w:t>
            </w:r>
            <w:proofErr w:type="spellEnd"/>
            <w:r w:rsidRPr="00212F14">
              <w:rPr>
                <w:rStyle w:val="a7"/>
                <w:rtl/>
              </w:rPr>
              <w:t xml:space="preserve"> דלא </w:t>
            </w:r>
            <w:proofErr w:type="spellStart"/>
            <w:r w:rsidRPr="00212F14">
              <w:rPr>
                <w:rStyle w:val="a7"/>
                <w:rtl/>
              </w:rPr>
              <w:t>מיתניא</w:t>
            </w:r>
            <w:proofErr w:type="spellEnd"/>
            <w:r w:rsidRPr="00212F14">
              <w:rPr>
                <w:rStyle w:val="a7"/>
                <w:rtl/>
              </w:rPr>
              <w:t xml:space="preserve"> בי ר' </w:t>
            </w:r>
            <w:proofErr w:type="spellStart"/>
            <w:r w:rsidRPr="00212F14">
              <w:rPr>
                <w:rStyle w:val="a7"/>
                <w:rtl/>
              </w:rPr>
              <w:t>חייא</w:t>
            </w:r>
            <w:proofErr w:type="spellEnd"/>
            <w:r w:rsidRPr="00212F14">
              <w:rPr>
                <w:rStyle w:val="a7"/>
                <w:rtl/>
              </w:rPr>
              <w:t xml:space="preserve"> </w:t>
            </w:r>
            <w:proofErr w:type="spellStart"/>
            <w:r w:rsidRPr="00212F14">
              <w:rPr>
                <w:rStyle w:val="a7"/>
                <w:rtl/>
              </w:rPr>
              <w:t>כו</w:t>
            </w:r>
            <w:proofErr w:type="spellEnd"/>
            <w:r w:rsidRPr="00212F14">
              <w:rPr>
                <w:rStyle w:val="a7"/>
                <w:rtl/>
              </w:rPr>
              <w:t>'.</w:t>
            </w:r>
          </w:p>
          <w:p w14:paraId="780FF599" w14:textId="77777777" w:rsidR="0060669C" w:rsidRPr="00212F14" w:rsidRDefault="0060669C" w:rsidP="0060669C">
            <w:pPr>
              <w:rPr>
                <w:rStyle w:val="a7"/>
                <w:rtl/>
              </w:rPr>
            </w:pPr>
            <w:r w:rsidRPr="00212F14">
              <w:rPr>
                <w:rStyle w:val="a7"/>
                <w:rtl/>
              </w:rPr>
              <w:t xml:space="preserve">ור' שמעון מתיר - אם נפלה, דלית ליה מוקצה, והכי </w:t>
            </w:r>
            <w:proofErr w:type="spellStart"/>
            <w:r w:rsidRPr="00212F14">
              <w:rPr>
                <w:rStyle w:val="a7"/>
                <w:rtl/>
              </w:rPr>
              <w:t>מוקמינן</w:t>
            </w:r>
            <w:proofErr w:type="spellEnd"/>
            <w:r w:rsidRPr="00212F14">
              <w:rPr>
                <w:rStyle w:val="a7"/>
                <w:rtl/>
              </w:rPr>
              <w:t xml:space="preserve"> ליה במסכת ביצה.</w:t>
            </w:r>
          </w:p>
          <w:p w14:paraId="174DD982" w14:textId="77777777" w:rsidR="0060669C" w:rsidRPr="00212F14" w:rsidRDefault="0060669C" w:rsidP="0060669C">
            <w:pPr>
              <w:rPr>
                <w:rStyle w:val="a7"/>
                <w:rtl/>
              </w:rPr>
            </w:pPr>
            <w:proofErr w:type="spellStart"/>
            <w:r w:rsidRPr="00212F14">
              <w:rPr>
                <w:rStyle w:val="a7"/>
                <w:rtl/>
              </w:rPr>
              <w:t>ושוין</w:t>
            </w:r>
            <w:proofErr w:type="spellEnd"/>
            <w:r w:rsidRPr="00212F14">
              <w:rPr>
                <w:rStyle w:val="a7"/>
                <w:rtl/>
              </w:rPr>
              <w:t xml:space="preserve"> בסוכת החג בחג - שהוקצה למצותה, </w:t>
            </w:r>
            <w:proofErr w:type="spellStart"/>
            <w:r w:rsidRPr="00212F14">
              <w:rPr>
                <w:rStyle w:val="a7"/>
                <w:rtl/>
              </w:rPr>
              <w:t>דמצותה</w:t>
            </w:r>
            <w:proofErr w:type="spellEnd"/>
            <w:r w:rsidRPr="00212F14">
              <w:rPr>
                <w:rStyle w:val="a7"/>
                <w:rtl/>
              </w:rPr>
              <w:t xml:space="preserve"> כל שבעה, </w:t>
            </w:r>
            <w:proofErr w:type="spellStart"/>
            <w:r w:rsidRPr="00212F14">
              <w:rPr>
                <w:rStyle w:val="a7"/>
                <w:rtl/>
              </w:rPr>
              <w:t>אלמא</w:t>
            </w:r>
            <w:proofErr w:type="spellEnd"/>
            <w:r w:rsidRPr="00212F14">
              <w:rPr>
                <w:rStyle w:val="a7"/>
                <w:rtl/>
              </w:rPr>
              <w:t xml:space="preserve">: כל שעת </w:t>
            </w:r>
            <w:proofErr w:type="spellStart"/>
            <w:r w:rsidRPr="00212F14">
              <w:rPr>
                <w:rStyle w:val="a7"/>
                <w:rtl/>
              </w:rPr>
              <w:t>מצותה</w:t>
            </w:r>
            <w:proofErr w:type="spellEnd"/>
            <w:r w:rsidRPr="00212F14">
              <w:rPr>
                <w:rStyle w:val="a7"/>
                <w:rtl/>
              </w:rPr>
              <w:t xml:space="preserve"> נוהג מוקצה שלה, ואף על גב </w:t>
            </w:r>
            <w:proofErr w:type="spellStart"/>
            <w:r w:rsidRPr="00212F14">
              <w:rPr>
                <w:rStyle w:val="a7"/>
                <w:rtl/>
              </w:rPr>
              <w:t>דליכא</w:t>
            </w:r>
            <w:proofErr w:type="spellEnd"/>
            <w:r w:rsidRPr="00212F14">
              <w:rPr>
                <w:rStyle w:val="a7"/>
                <w:rtl/>
              </w:rPr>
              <w:t xml:space="preserve"> איסור סתירה.</w:t>
            </w:r>
          </w:p>
        </w:tc>
      </w:tr>
      <w:tr w:rsidR="0060669C" w14:paraId="40848334" w14:textId="77777777" w:rsidTr="0060669C">
        <w:tc>
          <w:tcPr>
            <w:tcW w:w="4130" w:type="dxa"/>
            <w:shd w:val="clear" w:color="auto" w:fill="auto"/>
          </w:tcPr>
          <w:p w14:paraId="6A2BD49C" w14:textId="77777777" w:rsidR="0060669C" w:rsidRDefault="0060669C" w:rsidP="0060669C">
            <w:pPr>
              <w:rPr>
                <w:rtl/>
              </w:rPr>
            </w:pPr>
            <w:r w:rsidRPr="006E3D73">
              <w:rPr>
                <w:b/>
                <w:bCs/>
                <w:color w:val="FF0000"/>
                <w:rtl/>
              </w:rPr>
              <w:lastRenderedPageBreak/>
              <w:t>כעין</w:t>
            </w:r>
            <w:r w:rsidRPr="006E3D73">
              <w:rPr>
                <w:color w:val="FF0000"/>
                <w:rtl/>
              </w:rPr>
              <w:t xml:space="preserve"> </w:t>
            </w:r>
            <w:r>
              <w:rPr>
                <w:rtl/>
              </w:rPr>
              <w:t xml:space="preserve">שמן שבנר </w:t>
            </w:r>
            <w:proofErr w:type="spellStart"/>
            <w:r>
              <w:rPr>
                <w:rtl/>
              </w:rPr>
              <w:t>קאמרינן</w:t>
            </w:r>
            <w:proofErr w:type="spellEnd"/>
            <w:r>
              <w:rPr>
                <w:rtl/>
              </w:rPr>
              <w:t xml:space="preserve">, הואיל והוקצה למצותו הוקצה לאיסורו. </w:t>
            </w:r>
          </w:p>
        </w:tc>
        <w:tc>
          <w:tcPr>
            <w:tcW w:w="4130" w:type="dxa"/>
            <w:shd w:val="clear" w:color="auto" w:fill="auto"/>
          </w:tcPr>
          <w:p w14:paraId="2E885DD5" w14:textId="77777777" w:rsidR="0060669C" w:rsidRPr="00212F14" w:rsidRDefault="0060669C" w:rsidP="0060669C">
            <w:pPr>
              <w:rPr>
                <w:rStyle w:val="a7"/>
                <w:rtl/>
              </w:rPr>
            </w:pPr>
            <w:r w:rsidRPr="007C5408">
              <w:rPr>
                <w:rStyle w:val="a7"/>
                <w:b/>
                <w:bCs/>
                <w:rtl/>
              </w:rPr>
              <w:t xml:space="preserve">כעין שמן </w:t>
            </w:r>
            <w:proofErr w:type="spellStart"/>
            <w:r w:rsidRPr="007C5408">
              <w:rPr>
                <w:rStyle w:val="a7"/>
                <w:b/>
                <w:bCs/>
                <w:rtl/>
              </w:rPr>
              <w:t>קאמינא</w:t>
            </w:r>
            <w:proofErr w:type="spellEnd"/>
            <w:r w:rsidRPr="00212F14">
              <w:rPr>
                <w:rStyle w:val="a7"/>
                <w:rtl/>
              </w:rPr>
              <w:t xml:space="preserve"> - ולא משום איסור, אלא משום מצוה, </w:t>
            </w:r>
            <w:proofErr w:type="spellStart"/>
            <w:r w:rsidRPr="00212F14">
              <w:rPr>
                <w:rStyle w:val="a7"/>
                <w:rtl/>
              </w:rPr>
              <w:t>דהואיל</w:t>
            </w:r>
            <w:proofErr w:type="spellEnd"/>
            <w:r w:rsidRPr="00212F14">
              <w:rPr>
                <w:rStyle w:val="a7"/>
                <w:rtl/>
              </w:rPr>
              <w:t xml:space="preserve"> </w:t>
            </w:r>
            <w:proofErr w:type="spellStart"/>
            <w:r w:rsidRPr="00212F14">
              <w:rPr>
                <w:rStyle w:val="a7"/>
                <w:rtl/>
              </w:rPr>
              <w:t>דהוקצה</w:t>
            </w:r>
            <w:proofErr w:type="spellEnd"/>
            <w:r w:rsidRPr="00212F14">
              <w:rPr>
                <w:rStyle w:val="a7"/>
                <w:rtl/>
              </w:rPr>
              <w:t xml:space="preserve"> למצותו </w:t>
            </w:r>
            <w:proofErr w:type="spellStart"/>
            <w:r w:rsidRPr="00212F14">
              <w:rPr>
                <w:rStyle w:val="a7"/>
                <w:rtl/>
              </w:rPr>
              <w:t>דשבת</w:t>
            </w:r>
            <w:proofErr w:type="spellEnd"/>
            <w:r w:rsidRPr="00212F14">
              <w:rPr>
                <w:rStyle w:val="a7"/>
                <w:rtl/>
              </w:rPr>
              <w:t xml:space="preserve"> - הוקצה לכל זמן איסור דליקתו, ולא יותר, דאין </w:t>
            </w:r>
            <w:proofErr w:type="spellStart"/>
            <w:r w:rsidRPr="00212F14">
              <w:rPr>
                <w:rStyle w:val="a7"/>
                <w:rtl/>
              </w:rPr>
              <w:t>מצותו</w:t>
            </w:r>
            <w:proofErr w:type="spellEnd"/>
            <w:r w:rsidRPr="00212F14">
              <w:rPr>
                <w:rStyle w:val="a7"/>
                <w:rtl/>
              </w:rPr>
              <w:t xml:space="preserve"> אלא בשעת דליקתו, ומשכבה - אין בו מצוה, אבל בסוכת החג - </w:t>
            </w:r>
            <w:proofErr w:type="spellStart"/>
            <w:r w:rsidRPr="00212F14">
              <w:rPr>
                <w:rStyle w:val="a7"/>
                <w:rtl/>
              </w:rPr>
              <w:t>מצותה</w:t>
            </w:r>
            <w:proofErr w:type="spellEnd"/>
            <w:r w:rsidRPr="00212F14">
              <w:rPr>
                <w:rStyle w:val="a7"/>
                <w:rtl/>
              </w:rPr>
              <w:t xml:space="preserve"> כל שבעה, והקצאתה כל זמן </w:t>
            </w:r>
            <w:proofErr w:type="spellStart"/>
            <w:r w:rsidRPr="00212F14">
              <w:rPr>
                <w:rStyle w:val="a7"/>
                <w:rtl/>
              </w:rPr>
              <w:t>מצותה</w:t>
            </w:r>
            <w:proofErr w:type="spellEnd"/>
            <w:r w:rsidRPr="00212F14">
              <w:rPr>
                <w:rStyle w:val="a7"/>
                <w:rtl/>
              </w:rPr>
              <w:t>.</w:t>
            </w:r>
          </w:p>
        </w:tc>
      </w:tr>
      <w:tr w:rsidR="0060669C" w14:paraId="1B35B4E4" w14:textId="77777777" w:rsidTr="0060669C">
        <w:tc>
          <w:tcPr>
            <w:tcW w:w="4130" w:type="dxa"/>
            <w:shd w:val="clear" w:color="auto" w:fill="auto"/>
          </w:tcPr>
          <w:p w14:paraId="36AA3F07" w14:textId="77777777" w:rsidR="0060669C" w:rsidRDefault="0060669C" w:rsidP="0060669C">
            <w:pPr>
              <w:rPr>
                <w:rtl/>
              </w:rPr>
            </w:pPr>
            <w:r>
              <w:rPr>
                <w:rtl/>
              </w:rPr>
              <w:t xml:space="preserve">איתמר נמי, אמר רבי </w:t>
            </w:r>
            <w:proofErr w:type="spellStart"/>
            <w:r>
              <w:rPr>
                <w:rtl/>
              </w:rPr>
              <w:t>חייא</w:t>
            </w:r>
            <w:proofErr w:type="spellEnd"/>
            <w:r>
              <w:rPr>
                <w:rtl/>
              </w:rPr>
              <w:t xml:space="preserve"> בר אבא אמר רבי יוחנן: </w:t>
            </w:r>
            <w:r w:rsidRPr="0060669C">
              <w:rPr>
                <w:rStyle w:val="a9"/>
                <w:rtl/>
              </w:rPr>
              <w:t xml:space="preserve">אין מוקצה לרבי שמעון אלא </w:t>
            </w:r>
            <w:r w:rsidRPr="006E3D73">
              <w:rPr>
                <w:rStyle w:val="a9"/>
                <w:color w:val="FF0000"/>
                <w:rtl/>
              </w:rPr>
              <w:t xml:space="preserve">כעין </w:t>
            </w:r>
            <w:r w:rsidRPr="0060669C">
              <w:rPr>
                <w:rStyle w:val="a9"/>
                <w:rtl/>
              </w:rPr>
              <w:t>שמן שבנר בשעה שהוא דולק, הואיל והוקצה למצותו - הוקצה לאיסורו.</w:t>
            </w:r>
            <w:r>
              <w:rPr>
                <w:rtl/>
              </w:rPr>
              <w:t xml:space="preserve"> </w:t>
            </w:r>
          </w:p>
        </w:tc>
        <w:tc>
          <w:tcPr>
            <w:tcW w:w="4130" w:type="dxa"/>
            <w:shd w:val="clear" w:color="auto" w:fill="auto"/>
          </w:tcPr>
          <w:p w14:paraId="3C40C0EA" w14:textId="77777777" w:rsidR="0060669C" w:rsidRPr="00212F14" w:rsidRDefault="0060669C" w:rsidP="00212F14">
            <w:pPr>
              <w:rPr>
                <w:rStyle w:val="a7"/>
                <w:rtl/>
              </w:rPr>
            </w:pPr>
          </w:p>
        </w:tc>
      </w:tr>
    </w:tbl>
    <w:p w14:paraId="7669472C" w14:textId="77777777" w:rsidR="0060669C" w:rsidRDefault="000E58E4" w:rsidP="000E58E4">
      <w:pPr>
        <w:pStyle w:val="3"/>
      </w:pPr>
      <w:r>
        <w:rPr>
          <w:rFonts w:hint="cs"/>
          <w:rtl/>
        </w:rPr>
        <w:t>גרוגרות וצימוקים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357170" w14:paraId="06B5B42E" w14:textId="77777777" w:rsidTr="0081711F">
        <w:tc>
          <w:tcPr>
            <w:tcW w:w="4130" w:type="dxa"/>
            <w:shd w:val="clear" w:color="auto" w:fill="auto"/>
          </w:tcPr>
          <w:p w14:paraId="3FDC539A" w14:textId="77777777" w:rsidR="00357170" w:rsidRPr="00357170" w:rsidRDefault="00357170" w:rsidP="00357170">
            <w:pPr>
              <w:rPr>
                <w:bCs/>
                <w:iCs/>
                <w:color w:val="984806" w:themeColor="accent6" w:themeShade="80"/>
                <w:rtl/>
              </w:rPr>
            </w:pPr>
            <w:r>
              <w:rPr>
                <w:rtl/>
              </w:rPr>
              <w:t xml:space="preserve">אמר רב יהודה אמר שמואל: </w:t>
            </w:r>
            <w:r w:rsidRPr="000E58E4">
              <w:rPr>
                <w:rStyle w:val="a9"/>
                <w:rtl/>
              </w:rPr>
              <w:t xml:space="preserve">אין מוקצה לרבי שמעון אלא גרוגרות </w:t>
            </w:r>
            <w:r w:rsidRPr="0075625E">
              <w:rPr>
                <w:rStyle w:val="a3"/>
                <w:rFonts w:hint="cs"/>
                <w:rtl/>
              </w:rPr>
              <w:t>[=של תאנים]</w:t>
            </w:r>
            <w:r>
              <w:rPr>
                <w:rStyle w:val="a9"/>
                <w:rFonts w:hint="cs"/>
                <w:rtl/>
              </w:rPr>
              <w:t xml:space="preserve"> </w:t>
            </w:r>
            <w:r w:rsidRPr="000E58E4">
              <w:rPr>
                <w:rStyle w:val="a9"/>
                <w:rtl/>
              </w:rPr>
              <w:t xml:space="preserve">וצימוקים </w:t>
            </w:r>
            <w:r w:rsidRPr="0075625E">
              <w:rPr>
                <w:rStyle w:val="a3"/>
                <w:rFonts w:hint="cs"/>
                <w:rtl/>
              </w:rPr>
              <w:t xml:space="preserve">[=של ענבים, שהעלה לגג </w:t>
            </w:r>
            <w:proofErr w:type="spellStart"/>
            <w:r w:rsidRPr="0075625E">
              <w:rPr>
                <w:rStyle w:val="a3"/>
                <w:rFonts w:hint="cs"/>
                <w:rtl/>
              </w:rPr>
              <w:t>ליבשם</w:t>
            </w:r>
            <w:proofErr w:type="spellEnd"/>
            <w:r w:rsidRPr="0075625E">
              <w:rPr>
                <w:rStyle w:val="a3"/>
                <w:rFonts w:hint="cs"/>
                <w:rtl/>
              </w:rPr>
              <w:t>, וכאשר החלו להתייבש עדיין אינם ראויים לאכילה]</w:t>
            </w:r>
            <w:r>
              <w:rPr>
                <w:rStyle w:val="a9"/>
                <w:rFonts w:hint="cs"/>
                <w:rtl/>
              </w:rPr>
              <w:t xml:space="preserve"> </w:t>
            </w:r>
            <w:r w:rsidRPr="000E58E4">
              <w:rPr>
                <w:rStyle w:val="a9"/>
                <w:rtl/>
              </w:rPr>
              <w:t xml:space="preserve">בלבד. </w:t>
            </w:r>
          </w:p>
        </w:tc>
        <w:tc>
          <w:tcPr>
            <w:tcW w:w="4130" w:type="dxa"/>
            <w:shd w:val="clear" w:color="auto" w:fill="auto"/>
          </w:tcPr>
          <w:p w14:paraId="02801517" w14:textId="77777777" w:rsidR="00357170" w:rsidRPr="00212F14" w:rsidRDefault="00357170" w:rsidP="00357170">
            <w:pPr>
              <w:rPr>
                <w:rStyle w:val="a7"/>
                <w:rtl/>
              </w:rPr>
            </w:pPr>
            <w:r w:rsidRPr="00212F14">
              <w:rPr>
                <w:rStyle w:val="a7"/>
                <w:rtl/>
              </w:rPr>
              <w:t xml:space="preserve">אלא גרוגרות </w:t>
            </w:r>
            <w:proofErr w:type="spellStart"/>
            <w:r w:rsidRPr="00212F14">
              <w:rPr>
                <w:rStyle w:val="a7"/>
                <w:rtl/>
              </w:rPr>
              <w:t>וצמוקין</w:t>
            </w:r>
            <w:proofErr w:type="spellEnd"/>
            <w:r w:rsidRPr="00212F14">
              <w:rPr>
                <w:rStyle w:val="a7"/>
                <w:rtl/>
              </w:rPr>
              <w:t xml:space="preserve"> - גרוגרות תאנים שמעלה לגג </w:t>
            </w:r>
            <w:proofErr w:type="spellStart"/>
            <w:r w:rsidRPr="00212F14">
              <w:rPr>
                <w:rStyle w:val="a7"/>
                <w:rtl/>
              </w:rPr>
              <w:t>ליבשן</w:t>
            </w:r>
            <w:proofErr w:type="spellEnd"/>
            <w:r w:rsidRPr="00212F14">
              <w:rPr>
                <w:rStyle w:val="a7"/>
                <w:rtl/>
              </w:rPr>
              <w:t xml:space="preserve">, ומשנשתהו שם מעט אין </w:t>
            </w:r>
            <w:proofErr w:type="spellStart"/>
            <w:r w:rsidRPr="00212F14">
              <w:rPr>
                <w:rStyle w:val="a7"/>
                <w:rtl/>
              </w:rPr>
              <w:t>ראוים</w:t>
            </w:r>
            <w:proofErr w:type="spellEnd"/>
            <w:r w:rsidRPr="00212F14">
              <w:rPr>
                <w:rStyle w:val="a7"/>
                <w:rtl/>
              </w:rPr>
              <w:t xml:space="preserve"> לאכילה עד שיתייבשו, וכן צימוקים </w:t>
            </w:r>
            <w:proofErr w:type="spellStart"/>
            <w:r w:rsidRPr="00212F14">
              <w:rPr>
                <w:rStyle w:val="a7"/>
                <w:rtl/>
              </w:rPr>
              <w:t>דענבים</w:t>
            </w:r>
            <w:proofErr w:type="spellEnd"/>
            <w:r w:rsidRPr="00212F14">
              <w:rPr>
                <w:rStyle w:val="a7"/>
                <w:rtl/>
              </w:rPr>
              <w:t>.</w:t>
            </w:r>
          </w:p>
        </w:tc>
      </w:tr>
      <w:tr w:rsidR="00212F14" w14:paraId="6A25F71D" w14:textId="77777777" w:rsidTr="0081711F">
        <w:tc>
          <w:tcPr>
            <w:tcW w:w="4130" w:type="dxa"/>
            <w:shd w:val="clear" w:color="auto" w:fill="auto"/>
          </w:tcPr>
          <w:p w14:paraId="03CDEB42" w14:textId="77777777" w:rsidR="00357170" w:rsidRPr="0075625E" w:rsidRDefault="00212F14" w:rsidP="000E58E4">
            <w:pPr>
              <w:rPr>
                <w:rStyle w:val="a3"/>
                <w:rtl/>
              </w:rPr>
            </w:pPr>
            <w:r>
              <w:rPr>
                <w:rtl/>
              </w:rPr>
              <w:t xml:space="preserve">ומידי </w:t>
            </w:r>
            <w:proofErr w:type="spellStart"/>
            <w:r>
              <w:rPr>
                <w:rtl/>
              </w:rPr>
              <w:t>אחרינא</w:t>
            </w:r>
            <w:proofErr w:type="spellEnd"/>
            <w:r>
              <w:rPr>
                <w:rtl/>
              </w:rPr>
              <w:t xml:space="preserve"> לא? והתניא: </w:t>
            </w:r>
            <w:r w:rsidRPr="000E58E4">
              <w:rPr>
                <w:rStyle w:val="a8"/>
                <w:rtl/>
              </w:rPr>
              <w:t>היה אוכל בתאנים והותיר והעלן לגג לעשות מהן גרוגרות</w:t>
            </w:r>
            <w:r w:rsidR="000E58E4">
              <w:rPr>
                <w:rStyle w:val="a8"/>
                <w:rFonts w:hint="cs"/>
                <w:rtl/>
              </w:rPr>
              <w:t>,</w:t>
            </w:r>
            <w:r w:rsidRPr="000E58E4">
              <w:rPr>
                <w:rStyle w:val="a8"/>
                <w:rtl/>
              </w:rPr>
              <w:t xml:space="preserve"> בענבים והותיר והעלן לגג לעשות מהן </w:t>
            </w:r>
            <w:proofErr w:type="spellStart"/>
            <w:r w:rsidRPr="000E58E4">
              <w:rPr>
                <w:rStyle w:val="a8"/>
                <w:rtl/>
              </w:rPr>
              <w:t>צימוקין</w:t>
            </w:r>
            <w:proofErr w:type="spellEnd"/>
            <w:r w:rsidRPr="000E58E4">
              <w:rPr>
                <w:rStyle w:val="a8"/>
                <w:rtl/>
              </w:rPr>
              <w:t xml:space="preserve"> - לא יאכל עד שיזמין. וכן אתה אומר </w:t>
            </w:r>
            <w:proofErr w:type="spellStart"/>
            <w:r w:rsidRPr="000E58E4">
              <w:rPr>
                <w:rStyle w:val="a8"/>
                <w:rtl/>
              </w:rPr>
              <w:t>באפרסקין</w:t>
            </w:r>
            <w:proofErr w:type="spellEnd"/>
            <w:r w:rsidRPr="000E58E4">
              <w:rPr>
                <w:rStyle w:val="a8"/>
                <w:rtl/>
              </w:rPr>
              <w:t xml:space="preserve"> </w:t>
            </w:r>
            <w:proofErr w:type="spellStart"/>
            <w:r w:rsidRPr="000E58E4">
              <w:rPr>
                <w:rStyle w:val="a8"/>
                <w:rtl/>
              </w:rPr>
              <w:t>וחבושין</w:t>
            </w:r>
            <w:proofErr w:type="spellEnd"/>
            <w:r w:rsidRPr="000E58E4">
              <w:rPr>
                <w:rStyle w:val="a8"/>
                <w:rtl/>
              </w:rPr>
              <w:t xml:space="preserve">, ובשאר כל מיני פירות. </w:t>
            </w:r>
            <w:r w:rsidR="00357170" w:rsidRPr="0075625E">
              <w:rPr>
                <w:rStyle w:val="a3"/>
                <w:rFonts w:hint="cs"/>
                <w:rtl/>
              </w:rPr>
              <w:t>[=למרות שפירות אחרים אינם מתקלקלים בשהותם על הגג, בכל זאת נחשבים מוקצה].</w:t>
            </w:r>
          </w:p>
          <w:p w14:paraId="0DC70356" w14:textId="77777777" w:rsidR="000E58E4" w:rsidRPr="0075625E" w:rsidRDefault="00212F14" w:rsidP="00F02A7A">
            <w:pPr>
              <w:rPr>
                <w:rStyle w:val="a3"/>
                <w:rtl/>
              </w:rPr>
            </w:pPr>
            <w:r>
              <w:rPr>
                <w:rtl/>
              </w:rPr>
              <w:lastRenderedPageBreak/>
              <w:t xml:space="preserve">מני? </w:t>
            </w:r>
            <w:proofErr w:type="spellStart"/>
            <w:r>
              <w:rPr>
                <w:rtl/>
              </w:rPr>
              <w:t>אילימא</w:t>
            </w:r>
            <w:proofErr w:type="spellEnd"/>
            <w:r>
              <w:rPr>
                <w:rtl/>
              </w:rPr>
              <w:t xml:space="preserve"> רבי יהודה - ומה </w:t>
            </w:r>
            <w:proofErr w:type="spellStart"/>
            <w:r>
              <w:rPr>
                <w:rtl/>
              </w:rPr>
              <w:t>היכא</w:t>
            </w:r>
            <w:proofErr w:type="spellEnd"/>
            <w:r>
              <w:rPr>
                <w:rtl/>
              </w:rPr>
              <w:t xml:space="preserve"> דלא דחייה </w:t>
            </w:r>
            <w:proofErr w:type="spellStart"/>
            <w:r>
              <w:rPr>
                <w:rtl/>
              </w:rPr>
              <w:t>בידים</w:t>
            </w:r>
            <w:proofErr w:type="spellEnd"/>
            <w:r>
              <w:rPr>
                <w:rtl/>
              </w:rPr>
              <w:t xml:space="preserve"> - </w:t>
            </w:r>
            <w:proofErr w:type="spellStart"/>
            <w:r>
              <w:rPr>
                <w:rtl/>
              </w:rPr>
              <w:t>אית</w:t>
            </w:r>
            <w:proofErr w:type="spellEnd"/>
            <w:r>
              <w:rPr>
                <w:rtl/>
              </w:rPr>
              <w:t xml:space="preserve"> ליה מוקצה, </w:t>
            </w:r>
            <w:proofErr w:type="spellStart"/>
            <w:r>
              <w:rPr>
                <w:rtl/>
              </w:rPr>
              <w:t>היכא</w:t>
            </w:r>
            <w:proofErr w:type="spellEnd"/>
            <w:r>
              <w:rPr>
                <w:rtl/>
              </w:rPr>
              <w:t xml:space="preserve"> </w:t>
            </w:r>
            <w:proofErr w:type="spellStart"/>
            <w:r>
              <w:rPr>
                <w:rtl/>
              </w:rPr>
              <w:t>דדחייה</w:t>
            </w:r>
            <w:proofErr w:type="spellEnd"/>
            <w:r>
              <w:rPr>
                <w:rtl/>
              </w:rPr>
              <w:t xml:space="preserve"> </w:t>
            </w:r>
            <w:proofErr w:type="spellStart"/>
            <w:r>
              <w:rPr>
                <w:rtl/>
              </w:rPr>
              <w:t>בידים</w:t>
            </w:r>
            <w:proofErr w:type="spellEnd"/>
            <w:r>
              <w:rPr>
                <w:rtl/>
              </w:rPr>
              <w:t xml:space="preserve"> לא כל שכן? אלא לאו רבי שמעון היא! </w:t>
            </w:r>
            <w:r w:rsidR="00357170" w:rsidRPr="0075625E">
              <w:rPr>
                <w:rStyle w:val="a3"/>
                <w:rFonts w:hint="cs"/>
                <w:rtl/>
              </w:rPr>
              <w:t>[=ומוכח שגם לרבי שמעון נאסרו כל סוגי הפירות שהעלן לגג]</w:t>
            </w:r>
          </w:p>
          <w:p w14:paraId="26D79F96" w14:textId="77777777" w:rsidR="00212F14" w:rsidRDefault="00212F14" w:rsidP="00357170">
            <w:pPr>
              <w:rPr>
                <w:rtl/>
              </w:rPr>
            </w:pPr>
            <w:r>
              <w:rPr>
                <w:rtl/>
              </w:rPr>
              <w:t xml:space="preserve">לעולם רבי יהודה, ואוכל </w:t>
            </w:r>
            <w:proofErr w:type="spellStart"/>
            <w:r>
              <w:rPr>
                <w:rtl/>
              </w:rPr>
              <w:t>אצטריכא</w:t>
            </w:r>
            <w:proofErr w:type="spellEnd"/>
            <w:r>
              <w:rPr>
                <w:rtl/>
              </w:rPr>
              <w:t xml:space="preserve"> ליה, </w:t>
            </w:r>
            <w:proofErr w:type="spellStart"/>
            <w:r>
              <w:rPr>
                <w:rtl/>
              </w:rPr>
              <w:t>סלקא</w:t>
            </w:r>
            <w:proofErr w:type="spellEnd"/>
            <w:r>
              <w:rPr>
                <w:rtl/>
              </w:rPr>
              <w:t xml:space="preserve"> דעתך </w:t>
            </w:r>
            <w:proofErr w:type="spellStart"/>
            <w:r>
              <w:rPr>
                <w:rtl/>
              </w:rPr>
              <w:t>אמינא</w:t>
            </w:r>
            <w:proofErr w:type="spellEnd"/>
            <w:r>
              <w:rPr>
                <w:rtl/>
              </w:rPr>
              <w:t xml:space="preserve">: כיון </w:t>
            </w:r>
            <w:proofErr w:type="spellStart"/>
            <w:r>
              <w:rPr>
                <w:rtl/>
              </w:rPr>
              <w:t>דקאכיל</w:t>
            </w:r>
            <w:proofErr w:type="spellEnd"/>
            <w:r>
              <w:rPr>
                <w:rtl/>
              </w:rPr>
              <w:t xml:space="preserve"> ואזיל - לא </w:t>
            </w:r>
            <w:proofErr w:type="spellStart"/>
            <w:r>
              <w:rPr>
                <w:rtl/>
              </w:rPr>
              <w:t>ליבעי</w:t>
            </w:r>
            <w:proofErr w:type="spellEnd"/>
            <w:r>
              <w:rPr>
                <w:rtl/>
              </w:rPr>
              <w:t xml:space="preserve"> הזמנה, </w:t>
            </w:r>
            <w:proofErr w:type="spellStart"/>
            <w:r>
              <w:rPr>
                <w:rtl/>
              </w:rPr>
              <w:t>קמשמע</w:t>
            </w:r>
            <w:proofErr w:type="spellEnd"/>
            <w:r>
              <w:rPr>
                <w:rtl/>
              </w:rPr>
              <w:t xml:space="preserve"> לן: כיון </w:t>
            </w:r>
            <w:proofErr w:type="spellStart"/>
            <w:r>
              <w:rPr>
                <w:rtl/>
              </w:rPr>
              <w:t>דהעלן</w:t>
            </w:r>
            <w:proofErr w:type="spellEnd"/>
            <w:r>
              <w:rPr>
                <w:rtl/>
              </w:rPr>
              <w:t xml:space="preserve"> לגג - </w:t>
            </w:r>
            <w:proofErr w:type="spellStart"/>
            <w:r>
              <w:rPr>
                <w:rtl/>
              </w:rPr>
              <w:t>אסוחי</w:t>
            </w:r>
            <w:proofErr w:type="spellEnd"/>
            <w:r>
              <w:rPr>
                <w:rtl/>
              </w:rPr>
              <w:t xml:space="preserve"> </w:t>
            </w:r>
            <w:proofErr w:type="spellStart"/>
            <w:r>
              <w:rPr>
                <w:rtl/>
              </w:rPr>
              <w:t>אסחי</w:t>
            </w:r>
            <w:proofErr w:type="spellEnd"/>
            <w:r>
              <w:rPr>
                <w:rtl/>
              </w:rPr>
              <w:t xml:space="preserve"> </w:t>
            </w:r>
            <w:proofErr w:type="spellStart"/>
            <w:r>
              <w:rPr>
                <w:rtl/>
              </w:rPr>
              <w:t>לדעתיה</w:t>
            </w:r>
            <w:proofErr w:type="spellEnd"/>
            <w:r>
              <w:rPr>
                <w:rtl/>
              </w:rPr>
              <w:t xml:space="preserve"> </w:t>
            </w:r>
            <w:proofErr w:type="spellStart"/>
            <w:r>
              <w:rPr>
                <w:rtl/>
              </w:rPr>
              <w:t>מינייהו</w:t>
            </w:r>
            <w:proofErr w:type="spellEnd"/>
            <w:r>
              <w:rPr>
                <w:rtl/>
              </w:rPr>
              <w:t xml:space="preserve">. </w:t>
            </w:r>
          </w:p>
        </w:tc>
        <w:tc>
          <w:tcPr>
            <w:tcW w:w="4130" w:type="dxa"/>
            <w:shd w:val="clear" w:color="auto" w:fill="auto"/>
          </w:tcPr>
          <w:p w14:paraId="391209EB" w14:textId="77777777" w:rsidR="00212F14" w:rsidRPr="00212F14" w:rsidRDefault="00212F14" w:rsidP="00212F14">
            <w:pPr>
              <w:rPr>
                <w:rStyle w:val="a7"/>
                <w:rtl/>
              </w:rPr>
            </w:pPr>
            <w:r w:rsidRPr="00212F14">
              <w:rPr>
                <w:rStyle w:val="a7"/>
                <w:rtl/>
              </w:rPr>
              <w:lastRenderedPageBreak/>
              <w:t xml:space="preserve">היה אוכל בתאנים - רבותא </w:t>
            </w:r>
            <w:proofErr w:type="spellStart"/>
            <w:r w:rsidRPr="00212F14">
              <w:rPr>
                <w:rStyle w:val="a7"/>
                <w:rtl/>
              </w:rPr>
              <w:t>אשמעינן</w:t>
            </w:r>
            <w:proofErr w:type="spellEnd"/>
            <w:r w:rsidRPr="00212F14">
              <w:rPr>
                <w:rStyle w:val="a7"/>
                <w:rtl/>
              </w:rPr>
              <w:t xml:space="preserve">, דהוה אכיל ואזיל </w:t>
            </w:r>
            <w:proofErr w:type="spellStart"/>
            <w:r w:rsidRPr="00212F14">
              <w:rPr>
                <w:rStyle w:val="a7"/>
                <w:rtl/>
              </w:rPr>
              <w:t>מכיון</w:t>
            </w:r>
            <w:proofErr w:type="spellEnd"/>
            <w:r w:rsidRPr="00212F14">
              <w:rPr>
                <w:rStyle w:val="a7"/>
                <w:rtl/>
              </w:rPr>
              <w:t xml:space="preserve"> </w:t>
            </w:r>
            <w:proofErr w:type="spellStart"/>
            <w:r w:rsidRPr="00212F14">
              <w:rPr>
                <w:rStyle w:val="a7"/>
                <w:rtl/>
              </w:rPr>
              <w:t>דאסקינהו</w:t>
            </w:r>
            <w:proofErr w:type="spellEnd"/>
            <w:r w:rsidRPr="00212F14">
              <w:rPr>
                <w:rStyle w:val="a7"/>
                <w:rtl/>
              </w:rPr>
              <w:t xml:space="preserve"> - </w:t>
            </w:r>
            <w:proofErr w:type="spellStart"/>
            <w:r w:rsidRPr="00212F14">
              <w:rPr>
                <w:rStyle w:val="a7"/>
                <w:rtl/>
              </w:rPr>
              <w:t>אסח</w:t>
            </w:r>
            <w:proofErr w:type="spellEnd"/>
            <w:r w:rsidRPr="00212F14">
              <w:rPr>
                <w:rStyle w:val="a7"/>
                <w:rtl/>
              </w:rPr>
              <w:t xml:space="preserve"> </w:t>
            </w:r>
            <w:proofErr w:type="spellStart"/>
            <w:r w:rsidRPr="00212F14">
              <w:rPr>
                <w:rStyle w:val="a7"/>
                <w:rtl/>
              </w:rPr>
              <w:t>דעתיה</w:t>
            </w:r>
            <w:proofErr w:type="spellEnd"/>
            <w:r w:rsidRPr="00212F14">
              <w:rPr>
                <w:rStyle w:val="a7"/>
                <w:rtl/>
              </w:rPr>
              <w:t xml:space="preserve"> ואקצן.</w:t>
            </w:r>
          </w:p>
          <w:p w14:paraId="041360B4" w14:textId="77777777" w:rsidR="00212F14" w:rsidRPr="00212F14" w:rsidRDefault="00212F14" w:rsidP="00212F14">
            <w:pPr>
              <w:rPr>
                <w:rStyle w:val="a7"/>
                <w:rtl/>
              </w:rPr>
            </w:pPr>
            <w:proofErr w:type="spellStart"/>
            <w:r w:rsidRPr="00212F14">
              <w:rPr>
                <w:rStyle w:val="a7"/>
                <w:rtl/>
              </w:rPr>
              <w:t>חבושין</w:t>
            </w:r>
            <w:proofErr w:type="spellEnd"/>
            <w:r w:rsidRPr="00212F14">
              <w:rPr>
                <w:rStyle w:val="a7"/>
                <w:rtl/>
              </w:rPr>
              <w:t xml:space="preserve"> - </w:t>
            </w:r>
            <w:proofErr w:type="spellStart"/>
            <w:r w:rsidRPr="00212F14">
              <w:rPr>
                <w:rStyle w:val="a7"/>
                <w:rtl/>
              </w:rPr>
              <w:t>קויינ"ץ</w:t>
            </w:r>
            <w:proofErr w:type="spellEnd"/>
            <w:r w:rsidRPr="00212F14">
              <w:rPr>
                <w:rStyle w:val="a7"/>
                <w:rtl/>
              </w:rPr>
              <w:t xml:space="preserve"> +והם החבושים+.</w:t>
            </w:r>
          </w:p>
          <w:p w14:paraId="7671952E" w14:textId="77777777" w:rsidR="00212F14" w:rsidRPr="00212F14" w:rsidRDefault="00212F14" w:rsidP="00212F14">
            <w:pPr>
              <w:rPr>
                <w:rStyle w:val="a7"/>
                <w:rtl/>
              </w:rPr>
            </w:pPr>
            <w:r w:rsidRPr="00212F14">
              <w:rPr>
                <w:rStyle w:val="a7"/>
                <w:rtl/>
              </w:rPr>
              <w:t xml:space="preserve">וכן אתה אומר </w:t>
            </w:r>
            <w:proofErr w:type="spellStart"/>
            <w:r w:rsidRPr="00212F14">
              <w:rPr>
                <w:rStyle w:val="a7"/>
                <w:rtl/>
              </w:rPr>
              <w:t>כו</w:t>
            </w:r>
            <w:proofErr w:type="spellEnd"/>
            <w:r w:rsidRPr="00212F14">
              <w:rPr>
                <w:rStyle w:val="a7"/>
                <w:rtl/>
              </w:rPr>
              <w:t xml:space="preserve">' - ואף על גב </w:t>
            </w:r>
            <w:proofErr w:type="spellStart"/>
            <w:r w:rsidRPr="00212F14">
              <w:rPr>
                <w:rStyle w:val="a7"/>
                <w:rtl/>
              </w:rPr>
              <w:t>דהני</w:t>
            </w:r>
            <w:proofErr w:type="spellEnd"/>
            <w:r w:rsidRPr="00212F14">
              <w:rPr>
                <w:rStyle w:val="a7"/>
                <w:rtl/>
              </w:rPr>
              <w:t xml:space="preserve"> חזי כל </w:t>
            </w:r>
            <w:proofErr w:type="spellStart"/>
            <w:r w:rsidRPr="00212F14">
              <w:rPr>
                <w:rStyle w:val="a7"/>
                <w:rtl/>
              </w:rPr>
              <w:t>שעתא</w:t>
            </w:r>
            <w:proofErr w:type="spellEnd"/>
            <w:r w:rsidRPr="00212F14">
              <w:rPr>
                <w:rStyle w:val="a7"/>
                <w:rtl/>
              </w:rPr>
              <w:t>, ואפילו נשתהו לא נתקלקלו, מיהו, הואיל ואקצינהו - אסירי.</w:t>
            </w:r>
          </w:p>
          <w:p w14:paraId="7E7503F6" w14:textId="77777777" w:rsidR="00212F14" w:rsidRPr="00990253" w:rsidRDefault="00212F14" w:rsidP="00212F14">
            <w:pPr>
              <w:rPr>
                <w:rStyle w:val="a7"/>
                <w:rtl/>
              </w:rPr>
            </w:pPr>
            <w:r w:rsidRPr="00212F14">
              <w:rPr>
                <w:rStyle w:val="a7"/>
                <w:rtl/>
              </w:rPr>
              <w:t xml:space="preserve">אי </w:t>
            </w:r>
            <w:proofErr w:type="spellStart"/>
            <w:r w:rsidRPr="00212F14">
              <w:rPr>
                <w:rStyle w:val="a7"/>
                <w:rtl/>
              </w:rPr>
              <w:t>נימא</w:t>
            </w:r>
            <w:proofErr w:type="spellEnd"/>
            <w:r w:rsidRPr="00212F14">
              <w:rPr>
                <w:rStyle w:val="a7"/>
                <w:rtl/>
              </w:rPr>
              <w:t xml:space="preserve"> ר' יהודה - למה לי הנך </w:t>
            </w:r>
            <w:proofErr w:type="spellStart"/>
            <w:r w:rsidRPr="00212F14">
              <w:rPr>
                <w:rStyle w:val="a7"/>
                <w:rtl/>
              </w:rPr>
              <w:t>דנקט</w:t>
            </w:r>
            <w:proofErr w:type="spellEnd"/>
            <w:r w:rsidRPr="00212F14">
              <w:rPr>
                <w:rStyle w:val="a7"/>
                <w:rtl/>
              </w:rPr>
              <w:t xml:space="preserve"> </w:t>
            </w:r>
            <w:proofErr w:type="spellStart"/>
            <w:r w:rsidRPr="00212F14">
              <w:rPr>
                <w:rStyle w:val="a7"/>
                <w:rtl/>
              </w:rPr>
              <w:t>דדחינהו</w:t>
            </w:r>
            <w:proofErr w:type="spellEnd"/>
            <w:r w:rsidRPr="00212F14">
              <w:rPr>
                <w:rStyle w:val="a7"/>
                <w:rtl/>
              </w:rPr>
              <w:t xml:space="preserve"> </w:t>
            </w:r>
            <w:proofErr w:type="spellStart"/>
            <w:r w:rsidRPr="00212F14">
              <w:rPr>
                <w:rStyle w:val="a7"/>
                <w:rtl/>
              </w:rPr>
              <w:t>בידים</w:t>
            </w:r>
            <w:proofErr w:type="spellEnd"/>
            <w:r w:rsidRPr="00212F14">
              <w:rPr>
                <w:rStyle w:val="a7"/>
                <w:rtl/>
              </w:rPr>
              <w:t xml:space="preserve">, </w:t>
            </w:r>
            <w:r w:rsidRPr="00212F14">
              <w:rPr>
                <w:rStyle w:val="a7"/>
                <w:rtl/>
              </w:rPr>
              <w:lastRenderedPageBreak/>
              <w:t xml:space="preserve">אפילו הכניסן נמי לאוצר - </w:t>
            </w:r>
            <w:proofErr w:type="spellStart"/>
            <w:r w:rsidRPr="00212F14">
              <w:rPr>
                <w:rStyle w:val="a7"/>
                <w:rtl/>
              </w:rPr>
              <w:t>בעו</w:t>
            </w:r>
            <w:proofErr w:type="spellEnd"/>
            <w:r w:rsidRPr="00212F14">
              <w:rPr>
                <w:rStyle w:val="a7"/>
                <w:rtl/>
              </w:rPr>
              <w:t xml:space="preserve"> הזמנה.</w:t>
            </w:r>
          </w:p>
        </w:tc>
      </w:tr>
      <w:tr w:rsidR="00357170" w14:paraId="5ABC233C" w14:textId="77777777" w:rsidTr="0081711F">
        <w:tc>
          <w:tcPr>
            <w:tcW w:w="4130" w:type="dxa"/>
            <w:shd w:val="clear" w:color="auto" w:fill="auto"/>
          </w:tcPr>
          <w:p w14:paraId="4D861263" w14:textId="77777777" w:rsidR="00357170" w:rsidRDefault="00357170" w:rsidP="000E58E4">
            <w:pPr>
              <w:rPr>
                <w:rtl/>
              </w:rPr>
            </w:pPr>
            <w:proofErr w:type="spellStart"/>
            <w:r>
              <w:rPr>
                <w:rtl/>
              </w:rPr>
              <w:lastRenderedPageBreak/>
              <w:t>בעא</w:t>
            </w:r>
            <w:proofErr w:type="spellEnd"/>
            <w:r>
              <w:rPr>
                <w:rtl/>
              </w:rPr>
              <w:t xml:space="preserve"> מיניה רבי שמעון בר רבי מרבי:</w:t>
            </w:r>
            <w:r>
              <w:rPr>
                <w:rFonts w:hint="cs"/>
                <w:rtl/>
              </w:rPr>
              <w:t xml:space="preserve"> </w:t>
            </w:r>
          </w:p>
        </w:tc>
        <w:tc>
          <w:tcPr>
            <w:tcW w:w="4130" w:type="dxa"/>
            <w:shd w:val="clear" w:color="auto" w:fill="auto"/>
          </w:tcPr>
          <w:p w14:paraId="2B7C4DA9" w14:textId="77777777" w:rsidR="00357170" w:rsidRPr="00212F14" w:rsidRDefault="00357170" w:rsidP="00212F14">
            <w:pPr>
              <w:rPr>
                <w:rStyle w:val="a7"/>
                <w:rtl/>
              </w:rPr>
            </w:pPr>
          </w:p>
        </w:tc>
      </w:tr>
    </w:tbl>
    <w:p w14:paraId="7EA0A2A3" w14:textId="77777777" w:rsidR="0081711F" w:rsidRDefault="0081711F" w:rsidP="0081711F">
      <w:pPr>
        <w:pStyle w:val="2"/>
        <w:rPr>
          <w:rtl/>
        </w:rPr>
      </w:pPr>
      <w:r>
        <w:rPr>
          <w:rtl/>
        </w:rPr>
        <w:t>תוספות</w:t>
      </w:r>
    </w:p>
    <w:p w14:paraId="738C525B" w14:textId="77777777" w:rsidR="0081711F" w:rsidRDefault="0081711F" w:rsidP="0081711F">
      <w:pPr>
        <w:rPr>
          <w:rtl/>
        </w:rPr>
      </w:pPr>
      <w:r w:rsidRPr="0081711F">
        <w:rPr>
          <w:u w:val="single"/>
          <w:rtl/>
        </w:rPr>
        <w:t xml:space="preserve">הכי נמי מסתברא </w:t>
      </w:r>
      <w:proofErr w:type="spellStart"/>
      <w:r w:rsidRPr="0081711F">
        <w:rPr>
          <w:u w:val="single"/>
          <w:rtl/>
        </w:rPr>
        <w:t>דרב</w:t>
      </w:r>
      <w:proofErr w:type="spellEnd"/>
      <w:r w:rsidRPr="0081711F">
        <w:rPr>
          <w:u w:val="single"/>
          <w:rtl/>
        </w:rPr>
        <w:t xml:space="preserve"> כר' יהודה </w:t>
      </w:r>
      <w:proofErr w:type="spellStart"/>
      <w:r w:rsidRPr="0081711F">
        <w:rPr>
          <w:u w:val="single"/>
          <w:rtl/>
        </w:rPr>
        <w:t>ס"ל</w:t>
      </w:r>
      <w:proofErr w:type="spellEnd"/>
      <w:r>
        <w:rPr>
          <w:rtl/>
        </w:rPr>
        <w:t xml:space="preserve"> - בכמה מקומות אשכחן </w:t>
      </w:r>
      <w:proofErr w:type="spellStart"/>
      <w:r>
        <w:rPr>
          <w:rtl/>
        </w:rPr>
        <w:t>דרב</w:t>
      </w:r>
      <w:proofErr w:type="spellEnd"/>
      <w:r>
        <w:rPr>
          <w:rtl/>
        </w:rPr>
        <w:t xml:space="preserve"> סבר כר' יהודה</w:t>
      </w:r>
      <w:r>
        <w:rPr>
          <w:rFonts w:hint="cs"/>
          <w:rtl/>
        </w:rPr>
        <w:t>,</w:t>
      </w:r>
      <w:r>
        <w:rPr>
          <w:rtl/>
        </w:rPr>
        <w:t xml:space="preserve"> </w:t>
      </w:r>
      <w:proofErr w:type="spellStart"/>
      <w:r>
        <w:rPr>
          <w:rtl/>
        </w:rPr>
        <w:t>דאסר</w:t>
      </w:r>
      <w:proofErr w:type="spellEnd"/>
      <w:r>
        <w:rPr>
          <w:rtl/>
        </w:rPr>
        <w:t xml:space="preserve"> מטה שייחדה למעות והניח עליה מעות</w:t>
      </w:r>
      <w:r>
        <w:rPr>
          <w:rFonts w:hint="cs"/>
          <w:rtl/>
        </w:rPr>
        <w:t>,</w:t>
      </w:r>
      <w:r>
        <w:rPr>
          <w:rtl/>
        </w:rPr>
        <w:t xml:space="preserve"> ואילו </w:t>
      </w:r>
      <w:proofErr w:type="spellStart"/>
      <w:r>
        <w:rPr>
          <w:rtl/>
        </w:rPr>
        <w:t>לר</w:t>
      </w:r>
      <w:proofErr w:type="spellEnd"/>
      <w:r>
        <w:rPr>
          <w:rtl/>
        </w:rPr>
        <w:t>' שמעון שרי</w:t>
      </w:r>
      <w:r>
        <w:rPr>
          <w:rFonts w:hint="cs"/>
          <w:rtl/>
        </w:rPr>
        <w:t>,</w:t>
      </w:r>
      <w:r>
        <w:rPr>
          <w:rtl/>
        </w:rPr>
        <w:t xml:space="preserve"> </w:t>
      </w:r>
      <w:proofErr w:type="spellStart"/>
      <w:r>
        <w:rPr>
          <w:rtl/>
        </w:rPr>
        <w:t>דהא</w:t>
      </w:r>
      <w:proofErr w:type="spellEnd"/>
      <w:r>
        <w:rPr>
          <w:rtl/>
        </w:rPr>
        <w:t xml:space="preserve"> שרי חצוצרות אפי' תקע בה כמה זימני</w:t>
      </w:r>
      <w:r>
        <w:rPr>
          <w:rFonts w:hint="cs"/>
          <w:rtl/>
        </w:rPr>
        <w:t>,</w:t>
      </w:r>
      <w:r>
        <w:rPr>
          <w:rtl/>
        </w:rPr>
        <w:t xml:space="preserve"> </w:t>
      </w:r>
      <w:proofErr w:type="spellStart"/>
      <w:r>
        <w:rPr>
          <w:rtl/>
        </w:rPr>
        <w:t>ודכרכי</w:t>
      </w:r>
      <w:proofErr w:type="spellEnd"/>
      <w:r>
        <w:rPr>
          <w:rtl/>
        </w:rPr>
        <w:t xml:space="preserve"> </w:t>
      </w:r>
      <w:proofErr w:type="spellStart"/>
      <w:r>
        <w:rPr>
          <w:rtl/>
        </w:rPr>
        <w:t>דזוזי</w:t>
      </w:r>
      <w:proofErr w:type="spellEnd"/>
      <w:r>
        <w:rPr>
          <w:rtl/>
        </w:rPr>
        <w:t xml:space="preserve"> (לעיל דף </w:t>
      </w:r>
      <w:proofErr w:type="spellStart"/>
      <w:r>
        <w:rPr>
          <w:rtl/>
        </w:rPr>
        <w:t>יט</w:t>
      </w:r>
      <w:proofErr w:type="spellEnd"/>
      <w:r>
        <w:rPr>
          <w:rtl/>
        </w:rPr>
        <w:t>:)</w:t>
      </w:r>
      <w:r>
        <w:rPr>
          <w:rFonts w:hint="cs"/>
          <w:rtl/>
        </w:rPr>
        <w:t>.</w:t>
      </w:r>
      <w:r>
        <w:rPr>
          <w:rtl/>
        </w:rPr>
        <w:t xml:space="preserve"> אלא דבעי </w:t>
      </w:r>
      <w:proofErr w:type="spellStart"/>
      <w:r>
        <w:rPr>
          <w:rtl/>
        </w:rPr>
        <w:t>לאוכוחי</w:t>
      </w:r>
      <w:proofErr w:type="spellEnd"/>
      <w:r>
        <w:rPr>
          <w:rtl/>
        </w:rPr>
        <w:t xml:space="preserve"> </w:t>
      </w:r>
      <w:proofErr w:type="spellStart"/>
      <w:r>
        <w:rPr>
          <w:rtl/>
        </w:rPr>
        <w:t>דסבר</w:t>
      </w:r>
      <w:proofErr w:type="spellEnd"/>
      <w:r>
        <w:rPr>
          <w:rtl/>
        </w:rPr>
        <w:t xml:space="preserve"> כר' יהודה </w:t>
      </w:r>
      <w:proofErr w:type="spellStart"/>
      <w:r>
        <w:rPr>
          <w:rtl/>
        </w:rPr>
        <w:t>במיגו</w:t>
      </w:r>
      <w:proofErr w:type="spellEnd"/>
      <w:r>
        <w:rPr>
          <w:rtl/>
        </w:rPr>
        <w:t xml:space="preserve"> </w:t>
      </w:r>
      <w:proofErr w:type="spellStart"/>
      <w:r>
        <w:rPr>
          <w:rtl/>
        </w:rPr>
        <w:t>דאיתקצאי</w:t>
      </w:r>
      <w:proofErr w:type="spellEnd"/>
      <w:r>
        <w:rPr>
          <w:rtl/>
        </w:rPr>
        <w:t xml:space="preserve"> בין השמשות </w:t>
      </w:r>
      <w:proofErr w:type="spellStart"/>
      <w:r>
        <w:rPr>
          <w:rtl/>
        </w:rPr>
        <w:t>כו</w:t>
      </w:r>
      <w:proofErr w:type="spellEnd"/>
      <w:r>
        <w:rPr>
          <w:rtl/>
        </w:rPr>
        <w:t>'.</w:t>
      </w:r>
    </w:p>
    <w:p w14:paraId="694052BC" w14:textId="77777777" w:rsidR="0081711F" w:rsidRDefault="0081711F" w:rsidP="0081711F">
      <w:pPr>
        <w:rPr>
          <w:rtl/>
        </w:rPr>
      </w:pPr>
    </w:p>
    <w:p w14:paraId="63B2E2DE" w14:textId="77777777" w:rsidR="003D5421" w:rsidRDefault="0081711F" w:rsidP="0081711F">
      <w:pPr>
        <w:rPr>
          <w:rtl/>
        </w:rPr>
      </w:pPr>
      <w:r w:rsidRPr="003D5421">
        <w:rPr>
          <w:u w:val="single"/>
          <w:rtl/>
        </w:rPr>
        <w:t xml:space="preserve">מקמי חברי </w:t>
      </w:r>
      <w:proofErr w:type="spellStart"/>
      <w:r w:rsidRPr="003D5421">
        <w:rPr>
          <w:u w:val="single"/>
          <w:rtl/>
        </w:rPr>
        <w:t>בשבתא</w:t>
      </w:r>
      <w:proofErr w:type="spellEnd"/>
      <w:r>
        <w:rPr>
          <w:rtl/>
        </w:rPr>
        <w:t xml:space="preserve"> - שביום חג שלהם לא היו </w:t>
      </w:r>
      <w:proofErr w:type="spellStart"/>
      <w:r>
        <w:rPr>
          <w:rtl/>
        </w:rPr>
        <w:t>מניחין</w:t>
      </w:r>
      <w:proofErr w:type="spellEnd"/>
      <w:r>
        <w:rPr>
          <w:rtl/>
        </w:rPr>
        <w:t xml:space="preserve"> נר אלא בבית ע"ז</w:t>
      </w:r>
      <w:r w:rsidR="003D5421">
        <w:rPr>
          <w:rFonts w:hint="cs"/>
          <w:rtl/>
        </w:rPr>
        <w:t>.</w:t>
      </w:r>
      <w:r>
        <w:rPr>
          <w:rtl/>
        </w:rPr>
        <w:t xml:space="preserve"> </w:t>
      </w:r>
    </w:p>
    <w:p w14:paraId="60B6400E" w14:textId="77777777" w:rsidR="003D5421" w:rsidRDefault="0081711F" w:rsidP="0081711F">
      <w:pPr>
        <w:rPr>
          <w:rtl/>
        </w:rPr>
      </w:pPr>
      <w:r>
        <w:rPr>
          <w:rtl/>
        </w:rPr>
        <w:t xml:space="preserve">ומאי </w:t>
      </w:r>
      <w:proofErr w:type="spellStart"/>
      <w:r>
        <w:rPr>
          <w:rtl/>
        </w:rPr>
        <w:t>דקמבעיא</w:t>
      </w:r>
      <w:proofErr w:type="spellEnd"/>
      <w:r>
        <w:rPr>
          <w:rtl/>
        </w:rPr>
        <w:t xml:space="preserve"> ליה בנר חנוכה טפי </w:t>
      </w:r>
      <w:proofErr w:type="spellStart"/>
      <w:r>
        <w:rPr>
          <w:rtl/>
        </w:rPr>
        <w:t>מבנר</w:t>
      </w:r>
      <w:proofErr w:type="spellEnd"/>
      <w:r>
        <w:rPr>
          <w:rtl/>
        </w:rPr>
        <w:t xml:space="preserve"> שבת</w:t>
      </w:r>
      <w:r w:rsidR="003D5421">
        <w:rPr>
          <w:rFonts w:hint="cs"/>
          <w:rtl/>
        </w:rPr>
        <w:t>,</w:t>
      </w:r>
      <w:r>
        <w:rPr>
          <w:rtl/>
        </w:rPr>
        <w:t xml:space="preserve"> משום </w:t>
      </w:r>
      <w:proofErr w:type="spellStart"/>
      <w:r>
        <w:rPr>
          <w:rtl/>
        </w:rPr>
        <w:t>דלצורך</w:t>
      </w:r>
      <w:proofErr w:type="spellEnd"/>
      <w:r>
        <w:rPr>
          <w:rtl/>
        </w:rPr>
        <w:t xml:space="preserve"> אכילה היו מניחים להם </w:t>
      </w:r>
      <w:r w:rsidR="003D5421">
        <w:rPr>
          <w:rFonts w:hint="cs"/>
          <w:rtl/>
        </w:rPr>
        <w:t xml:space="preserve">[=הגויים]. </w:t>
      </w:r>
      <w:r>
        <w:rPr>
          <w:rtl/>
        </w:rPr>
        <w:t xml:space="preserve">ואף על גב </w:t>
      </w:r>
      <w:proofErr w:type="spellStart"/>
      <w:r>
        <w:rPr>
          <w:rtl/>
        </w:rPr>
        <w:t>דבשעת</w:t>
      </w:r>
      <w:proofErr w:type="spellEnd"/>
      <w:r>
        <w:rPr>
          <w:rtl/>
        </w:rPr>
        <w:t xml:space="preserve"> הסכנה </w:t>
      </w:r>
      <w:proofErr w:type="spellStart"/>
      <w:r>
        <w:rPr>
          <w:rtl/>
        </w:rPr>
        <w:t>אמרינן</w:t>
      </w:r>
      <w:proofErr w:type="spellEnd"/>
      <w:r>
        <w:rPr>
          <w:rtl/>
        </w:rPr>
        <w:t xml:space="preserve"> בבמה </w:t>
      </w:r>
      <w:proofErr w:type="spellStart"/>
      <w:r>
        <w:rPr>
          <w:rtl/>
        </w:rPr>
        <w:t>מדליקין</w:t>
      </w:r>
      <w:proofErr w:type="spellEnd"/>
      <w:r>
        <w:rPr>
          <w:rtl/>
        </w:rPr>
        <w:t xml:space="preserve"> (לעיל דף </w:t>
      </w:r>
      <w:proofErr w:type="spellStart"/>
      <w:r>
        <w:rPr>
          <w:rtl/>
        </w:rPr>
        <w:t>כא</w:t>
      </w:r>
      <w:proofErr w:type="spellEnd"/>
      <w:r>
        <w:rPr>
          <w:rtl/>
        </w:rPr>
        <w:t xml:space="preserve">:) </w:t>
      </w:r>
      <w:proofErr w:type="spellStart"/>
      <w:r>
        <w:rPr>
          <w:rtl/>
        </w:rPr>
        <w:t>דמניחה</w:t>
      </w:r>
      <w:proofErr w:type="spellEnd"/>
      <w:r>
        <w:rPr>
          <w:rtl/>
        </w:rPr>
        <w:t xml:space="preserve"> על שולחנו ודיו</w:t>
      </w:r>
      <w:r w:rsidR="003D5421">
        <w:rPr>
          <w:rFonts w:hint="cs"/>
          <w:rtl/>
        </w:rPr>
        <w:t>?</w:t>
      </w:r>
      <w:r>
        <w:rPr>
          <w:rtl/>
        </w:rPr>
        <w:t xml:space="preserve"> הכא </w:t>
      </w:r>
      <w:proofErr w:type="spellStart"/>
      <w:r>
        <w:rPr>
          <w:rtl/>
        </w:rPr>
        <w:t>מיירי</w:t>
      </w:r>
      <w:proofErr w:type="spellEnd"/>
      <w:r>
        <w:rPr>
          <w:rtl/>
        </w:rPr>
        <w:t xml:space="preserve"> אם יארע שלא הניחה על שולחנו</w:t>
      </w:r>
      <w:r w:rsidR="003D5421">
        <w:rPr>
          <w:rFonts w:hint="cs"/>
          <w:rtl/>
        </w:rPr>
        <w:t>.</w:t>
      </w:r>
      <w:r>
        <w:rPr>
          <w:rtl/>
        </w:rPr>
        <w:t xml:space="preserve"> </w:t>
      </w:r>
    </w:p>
    <w:p w14:paraId="4AC43805" w14:textId="77777777" w:rsidR="0081711F" w:rsidRDefault="0081711F" w:rsidP="0081711F">
      <w:pPr>
        <w:rPr>
          <w:rtl/>
        </w:rPr>
      </w:pPr>
      <w:r>
        <w:rPr>
          <w:rtl/>
        </w:rPr>
        <w:t xml:space="preserve">א"נ אומר ר"י </w:t>
      </w:r>
      <w:proofErr w:type="spellStart"/>
      <w:r>
        <w:rPr>
          <w:rtl/>
        </w:rPr>
        <w:t>דשעת</w:t>
      </w:r>
      <w:proofErr w:type="spellEnd"/>
      <w:r>
        <w:rPr>
          <w:rtl/>
        </w:rPr>
        <w:t xml:space="preserve"> הסכנה דלעיל לאו סכנת חברים </w:t>
      </w:r>
      <w:proofErr w:type="spellStart"/>
      <w:r>
        <w:rPr>
          <w:rtl/>
        </w:rPr>
        <w:t>קאמר</w:t>
      </w:r>
      <w:proofErr w:type="spellEnd"/>
      <w:r w:rsidR="003D5421">
        <w:rPr>
          <w:rFonts w:hint="cs"/>
          <w:rtl/>
        </w:rPr>
        <w:t>,</w:t>
      </w:r>
      <w:r>
        <w:rPr>
          <w:rtl/>
        </w:rPr>
        <w:t xml:space="preserve"> אלא סכנת גזירה שגזרו שלא להדליק נר חנוכה.</w:t>
      </w:r>
    </w:p>
    <w:p w14:paraId="64A5F6F9" w14:textId="77777777" w:rsidR="003D5421" w:rsidRDefault="003D5421" w:rsidP="0081711F">
      <w:pPr>
        <w:rPr>
          <w:rtl/>
        </w:rPr>
      </w:pPr>
    </w:p>
    <w:p w14:paraId="4E00A285" w14:textId="77777777" w:rsidR="0081711F" w:rsidRDefault="0081711F" w:rsidP="0081711F">
      <w:pPr>
        <w:rPr>
          <w:rtl/>
        </w:rPr>
      </w:pPr>
      <w:proofErr w:type="spellStart"/>
      <w:r w:rsidRPr="003D5421">
        <w:rPr>
          <w:u w:val="single"/>
          <w:rtl/>
        </w:rPr>
        <w:t>היכא</w:t>
      </w:r>
      <w:proofErr w:type="spellEnd"/>
      <w:r w:rsidRPr="003D5421">
        <w:rPr>
          <w:u w:val="single"/>
          <w:rtl/>
        </w:rPr>
        <w:t xml:space="preserve"> </w:t>
      </w:r>
      <w:proofErr w:type="spellStart"/>
      <w:r w:rsidRPr="003D5421">
        <w:rPr>
          <w:u w:val="single"/>
          <w:rtl/>
        </w:rPr>
        <w:t>דדחייה</w:t>
      </w:r>
      <w:proofErr w:type="spellEnd"/>
      <w:r w:rsidRPr="003D5421">
        <w:rPr>
          <w:u w:val="single"/>
          <w:rtl/>
        </w:rPr>
        <w:t xml:space="preserve"> </w:t>
      </w:r>
      <w:proofErr w:type="spellStart"/>
      <w:r w:rsidRPr="003D5421">
        <w:rPr>
          <w:u w:val="single"/>
          <w:rtl/>
        </w:rPr>
        <w:t>בידים</w:t>
      </w:r>
      <w:proofErr w:type="spellEnd"/>
      <w:r w:rsidRPr="003D5421">
        <w:rPr>
          <w:u w:val="single"/>
          <w:rtl/>
        </w:rPr>
        <w:t xml:space="preserve"> </w:t>
      </w:r>
      <w:proofErr w:type="spellStart"/>
      <w:r w:rsidRPr="003D5421">
        <w:rPr>
          <w:u w:val="single"/>
          <w:rtl/>
        </w:rPr>
        <w:t>אית</w:t>
      </w:r>
      <w:proofErr w:type="spellEnd"/>
      <w:r w:rsidRPr="003D5421">
        <w:rPr>
          <w:u w:val="single"/>
          <w:rtl/>
        </w:rPr>
        <w:t xml:space="preserve"> ליה</w:t>
      </w:r>
      <w:r>
        <w:rPr>
          <w:rtl/>
        </w:rPr>
        <w:t xml:space="preserve"> - ואף על גב </w:t>
      </w:r>
      <w:proofErr w:type="spellStart"/>
      <w:r>
        <w:rPr>
          <w:rtl/>
        </w:rPr>
        <w:t>דנר</w:t>
      </w:r>
      <w:proofErr w:type="spellEnd"/>
      <w:r>
        <w:rPr>
          <w:rtl/>
        </w:rPr>
        <w:t xml:space="preserve"> שכבה שרי ר' שמעון אף על גב </w:t>
      </w:r>
      <w:proofErr w:type="spellStart"/>
      <w:r>
        <w:rPr>
          <w:rtl/>
        </w:rPr>
        <w:t>דדחייה</w:t>
      </w:r>
      <w:proofErr w:type="spellEnd"/>
      <w:r>
        <w:rPr>
          <w:rtl/>
        </w:rPr>
        <w:t xml:space="preserve"> </w:t>
      </w:r>
      <w:proofErr w:type="spellStart"/>
      <w:r>
        <w:rPr>
          <w:rtl/>
        </w:rPr>
        <w:t>בידים</w:t>
      </w:r>
      <w:proofErr w:type="spellEnd"/>
      <w:r w:rsidR="003D5421">
        <w:rPr>
          <w:rFonts w:hint="cs"/>
          <w:rtl/>
        </w:rPr>
        <w:t xml:space="preserve"> [=בכך שהניח את השמן בנר, וזה כמו שהניח </w:t>
      </w:r>
      <w:proofErr w:type="spellStart"/>
      <w:r w:rsidR="003D5421">
        <w:rPr>
          <w:rFonts w:hint="cs"/>
          <w:rtl/>
        </w:rPr>
        <w:t>חטים</w:t>
      </w:r>
      <w:proofErr w:type="spellEnd"/>
      <w:r w:rsidR="003D5421">
        <w:rPr>
          <w:rFonts w:hint="cs"/>
          <w:rtl/>
        </w:rPr>
        <w:t xml:space="preserve"> בקרקע]?</w:t>
      </w:r>
      <w:r>
        <w:rPr>
          <w:rtl/>
        </w:rPr>
        <w:t xml:space="preserve"> </w:t>
      </w:r>
      <w:proofErr w:type="spellStart"/>
      <w:r>
        <w:rPr>
          <w:rtl/>
        </w:rPr>
        <w:t>דהתם</w:t>
      </w:r>
      <w:proofErr w:type="spellEnd"/>
      <w:r>
        <w:rPr>
          <w:rtl/>
        </w:rPr>
        <w:t xml:space="preserve"> שאני כיון שכבר פסק דיחוי שלה</w:t>
      </w:r>
      <w:r w:rsidR="003D5421">
        <w:rPr>
          <w:rFonts w:hint="cs"/>
          <w:rtl/>
        </w:rPr>
        <w:t>,</w:t>
      </w:r>
      <w:r>
        <w:rPr>
          <w:rtl/>
        </w:rPr>
        <w:t xml:space="preserve"> אבל הכא לעולם הן </w:t>
      </w:r>
      <w:proofErr w:type="spellStart"/>
      <w:r>
        <w:rPr>
          <w:rtl/>
        </w:rPr>
        <w:t>דחויין</w:t>
      </w:r>
      <w:proofErr w:type="spellEnd"/>
      <w:r>
        <w:rPr>
          <w:rtl/>
        </w:rPr>
        <w:t xml:space="preserve"> כל זמן </w:t>
      </w:r>
      <w:proofErr w:type="spellStart"/>
      <w:r>
        <w:rPr>
          <w:rtl/>
        </w:rPr>
        <w:t>שמונחין</w:t>
      </w:r>
      <w:proofErr w:type="spellEnd"/>
      <w:r>
        <w:rPr>
          <w:rtl/>
        </w:rPr>
        <w:t xml:space="preserve"> שם.</w:t>
      </w:r>
    </w:p>
    <w:p w14:paraId="0967B005" w14:textId="77777777" w:rsidR="003D5421" w:rsidRDefault="003D5421" w:rsidP="0081711F">
      <w:pPr>
        <w:rPr>
          <w:rtl/>
        </w:rPr>
      </w:pPr>
    </w:p>
    <w:p w14:paraId="69D87247" w14:textId="77777777" w:rsidR="008F2D6B" w:rsidRDefault="0081711F" w:rsidP="0081711F">
      <w:pPr>
        <w:rPr>
          <w:rtl/>
        </w:rPr>
      </w:pPr>
      <w:r w:rsidRPr="003D5421">
        <w:rPr>
          <w:u w:val="single"/>
          <w:rtl/>
        </w:rPr>
        <w:t>אלא שמן שבנר</w:t>
      </w:r>
      <w:r>
        <w:rPr>
          <w:rtl/>
        </w:rPr>
        <w:t xml:space="preserve"> - לאו דווקא שבנר</w:t>
      </w:r>
      <w:r w:rsidR="008F2D6B">
        <w:rPr>
          <w:rFonts w:hint="cs"/>
          <w:rtl/>
        </w:rPr>
        <w:t>,</w:t>
      </w:r>
      <w:r>
        <w:rPr>
          <w:rtl/>
        </w:rPr>
        <w:t xml:space="preserve"> </w:t>
      </w:r>
      <w:proofErr w:type="spellStart"/>
      <w:r>
        <w:rPr>
          <w:rtl/>
        </w:rPr>
        <w:t>דההוא</w:t>
      </w:r>
      <w:proofErr w:type="spellEnd"/>
      <w:r>
        <w:rPr>
          <w:rtl/>
        </w:rPr>
        <w:t xml:space="preserve"> אסור משום מכבה </w:t>
      </w:r>
      <w:proofErr w:type="spellStart"/>
      <w:r>
        <w:rPr>
          <w:rtl/>
        </w:rPr>
        <w:t>כדאמר</w:t>
      </w:r>
      <w:proofErr w:type="spellEnd"/>
      <w:r>
        <w:rPr>
          <w:rtl/>
        </w:rPr>
        <w:t xml:space="preserve"> </w:t>
      </w:r>
      <w:proofErr w:type="spellStart"/>
      <w:r>
        <w:rPr>
          <w:rtl/>
        </w:rPr>
        <w:t>בפ"ב</w:t>
      </w:r>
      <w:proofErr w:type="spellEnd"/>
      <w:r>
        <w:rPr>
          <w:rtl/>
        </w:rPr>
        <w:t xml:space="preserve"> </w:t>
      </w:r>
      <w:proofErr w:type="spellStart"/>
      <w:r>
        <w:rPr>
          <w:rtl/>
        </w:rPr>
        <w:t>דביצה</w:t>
      </w:r>
      <w:proofErr w:type="spellEnd"/>
      <w:r>
        <w:rPr>
          <w:rtl/>
        </w:rPr>
        <w:t xml:space="preserve"> (דף </w:t>
      </w:r>
      <w:proofErr w:type="spellStart"/>
      <w:r>
        <w:rPr>
          <w:rtl/>
        </w:rPr>
        <w:t>כב</w:t>
      </w:r>
      <w:proofErr w:type="spellEnd"/>
      <w:r>
        <w:rPr>
          <w:rtl/>
        </w:rPr>
        <w:t>.) המסתפק ממנו חייב משום מכבה</w:t>
      </w:r>
      <w:r w:rsidR="008F2D6B">
        <w:rPr>
          <w:rFonts w:hint="cs"/>
          <w:rtl/>
        </w:rPr>
        <w:t>!</w:t>
      </w:r>
      <w:r>
        <w:rPr>
          <w:rtl/>
        </w:rPr>
        <w:t xml:space="preserve"> אלא המטפטף מנר</w:t>
      </w:r>
      <w:r w:rsidR="008F2D6B">
        <w:rPr>
          <w:rFonts w:hint="cs"/>
          <w:rtl/>
        </w:rPr>
        <w:t>.</w:t>
      </w:r>
      <w:r>
        <w:rPr>
          <w:rtl/>
        </w:rPr>
        <w:t xml:space="preserve"> ומשום </w:t>
      </w:r>
      <w:proofErr w:type="spellStart"/>
      <w:r>
        <w:rPr>
          <w:rtl/>
        </w:rPr>
        <w:t>דמוקצה</w:t>
      </w:r>
      <w:proofErr w:type="spellEnd"/>
      <w:r>
        <w:rPr>
          <w:rtl/>
        </w:rPr>
        <w:t xml:space="preserve"> למצותו לא אסור נר הדולק לטלטל </w:t>
      </w:r>
      <w:proofErr w:type="spellStart"/>
      <w:r>
        <w:rPr>
          <w:rtl/>
        </w:rPr>
        <w:t>כדפרישית</w:t>
      </w:r>
      <w:proofErr w:type="spellEnd"/>
      <w:r>
        <w:rPr>
          <w:rtl/>
        </w:rPr>
        <w:t xml:space="preserve"> לעיל</w:t>
      </w:r>
      <w:r w:rsidR="008F2D6B">
        <w:rPr>
          <w:rFonts w:hint="cs"/>
          <w:rtl/>
        </w:rPr>
        <w:t>,</w:t>
      </w:r>
      <w:r>
        <w:rPr>
          <w:rtl/>
        </w:rPr>
        <w:t xml:space="preserve"> אלא </w:t>
      </w:r>
      <w:proofErr w:type="spellStart"/>
      <w:r>
        <w:rPr>
          <w:rtl/>
        </w:rPr>
        <w:t>כדאמר</w:t>
      </w:r>
      <w:proofErr w:type="spellEnd"/>
      <w:r>
        <w:rPr>
          <w:rtl/>
        </w:rPr>
        <w:t xml:space="preserve"> בסוף </w:t>
      </w:r>
      <w:proofErr w:type="spellStart"/>
      <w:r>
        <w:rPr>
          <w:rtl/>
        </w:rPr>
        <w:t>פ</w:t>
      </w:r>
      <w:r w:rsidR="008F2D6B">
        <w:rPr>
          <w:rtl/>
        </w:rPr>
        <w:t>ירקין</w:t>
      </w:r>
      <w:proofErr w:type="spellEnd"/>
      <w:r w:rsidR="008F2D6B">
        <w:rPr>
          <w:rtl/>
        </w:rPr>
        <w:t xml:space="preserve"> משום דהוי בסיס לדבר האסור</w:t>
      </w:r>
      <w:r w:rsidR="008F2D6B">
        <w:rPr>
          <w:rFonts w:hint="cs"/>
          <w:rtl/>
        </w:rPr>
        <w:t>.</w:t>
      </w:r>
    </w:p>
    <w:p w14:paraId="2FA4EC0E" w14:textId="77777777" w:rsidR="008F2D6B" w:rsidRDefault="0081711F" w:rsidP="0081711F">
      <w:pPr>
        <w:rPr>
          <w:rtl/>
        </w:rPr>
      </w:pPr>
      <w:proofErr w:type="spellStart"/>
      <w:r>
        <w:rPr>
          <w:rtl/>
        </w:rPr>
        <w:t>תימה</w:t>
      </w:r>
      <w:proofErr w:type="spellEnd"/>
      <w:r>
        <w:rPr>
          <w:rtl/>
        </w:rPr>
        <w:t xml:space="preserve"> </w:t>
      </w:r>
      <w:proofErr w:type="spellStart"/>
      <w:r>
        <w:rPr>
          <w:rtl/>
        </w:rPr>
        <w:t>לר"י</w:t>
      </w:r>
      <w:proofErr w:type="spellEnd"/>
      <w:r w:rsidR="008F2D6B">
        <w:rPr>
          <w:rFonts w:hint="cs"/>
          <w:rtl/>
        </w:rPr>
        <w:t>,</w:t>
      </w:r>
      <w:r>
        <w:rPr>
          <w:rtl/>
        </w:rPr>
        <w:t xml:space="preserve"> </w:t>
      </w:r>
      <w:proofErr w:type="spellStart"/>
      <w:r>
        <w:rPr>
          <w:rtl/>
        </w:rPr>
        <w:t>דאמאי</w:t>
      </w:r>
      <w:proofErr w:type="spellEnd"/>
      <w:r>
        <w:rPr>
          <w:rtl/>
        </w:rPr>
        <w:t xml:space="preserve"> נקט </w:t>
      </w:r>
      <w:r w:rsidR="008F2D6B">
        <w:rPr>
          <w:rFonts w:hint="cs"/>
          <w:rtl/>
        </w:rPr>
        <w:t xml:space="preserve">[=רבי יוחנן] </w:t>
      </w:r>
      <w:r>
        <w:rPr>
          <w:rtl/>
        </w:rPr>
        <w:t>שמן שבנר</w:t>
      </w:r>
      <w:r w:rsidR="008F2D6B">
        <w:rPr>
          <w:rFonts w:hint="cs"/>
          <w:rtl/>
        </w:rPr>
        <w:t>?</w:t>
      </w:r>
      <w:r>
        <w:rPr>
          <w:rtl/>
        </w:rPr>
        <w:t xml:space="preserve"> טפי </w:t>
      </w:r>
      <w:proofErr w:type="spellStart"/>
      <w:r>
        <w:rPr>
          <w:rtl/>
        </w:rPr>
        <w:t>ה"ל</w:t>
      </w:r>
      <w:proofErr w:type="spellEnd"/>
      <w:r>
        <w:rPr>
          <w:rtl/>
        </w:rPr>
        <w:t xml:space="preserve"> </w:t>
      </w:r>
      <w:proofErr w:type="spellStart"/>
      <w:r>
        <w:rPr>
          <w:rtl/>
        </w:rPr>
        <w:t>למינקט</w:t>
      </w:r>
      <w:proofErr w:type="spellEnd"/>
      <w:r w:rsidR="006E3D73">
        <w:rPr>
          <w:rFonts w:hint="cs"/>
          <w:rtl/>
        </w:rPr>
        <w:t>:</w:t>
      </w:r>
      <w:r>
        <w:rPr>
          <w:rtl/>
        </w:rPr>
        <w:t xml:space="preserve"> אין מוקצה </w:t>
      </w:r>
      <w:proofErr w:type="spellStart"/>
      <w:r>
        <w:rPr>
          <w:rtl/>
        </w:rPr>
        <w:t>לר</w:t>
      </w:r>
      <w:proofErr w:type="spellEnd"/>
      <w:r>
        <w:rPr>
          <w:rtl/>
        </w:rPr>
        <w:t xml:space="preserve">' שמעון אלא גרוגרות </w:t>
      </w:r>
      <w:proofErr w:type="spellStart"/>
      <w:r>
        <w:rPr>
          <w:rtl/>
        </w:rPr>
        <w:t>וצימוקין</w:t>
      </w:r>
      <w:proofErr w:type="spellEnd"/>
      <w:r w:rsidR="008F2D6B">
        <w:rPr>
          <w:rFonts w:hint="cs"/>
          <w:rtl/>
        </w:rPr>
        <w:t>,</w:t>
      </w:r>
      <w:r>
        <w:rPr>
          <w:rtl/>
        </w:rPr>
        <w:t xml:space="preserve"> </w:t>
      </w:r>
      <w:proofErr w:type="spellStart"/>
      <w:r>
        <w:rPr>
          <w:rtl/>
        </w:rPr>
        <w:t>דדמו</w:t>
      </w:r>
      <w:proofErr w:type="spellEnd"/>
      <w:r>
        <w:rPr>
          <w:rtl/>
        </w:rPr>
        <w:t xml:space="preserve"> טפי </w:t>
      </w:r>
      <w:proofErr w:type="spellStart"/>
      <w:r>
        <w:rPr>
          <w:rtl/>
        </w:rPr>
        <w:t>לחיטין</w:t>
      </w:r>
      <w:proofErr w:type="spellEnd"/>
      <w:r>
        <w:rPr>
          <w:rtl/>
        </w:rPr>
        <w:t xml:space="preserve"> שזרען</w:t>
      </w:r>
      <w:r w:rsidR="008F2D6B">
        <w:rPr>
          <w:rFonts w:hint="cs"/>
          <w:rtl/>
        </w:rPr>
        <w:t>,</w:t>
      </w:r>
      <w:r>
        <w:rPr>
          <w:rtl/>
        </w:rPr>
        <w:t xml:space="preserve"> דלא </w:t>
      </w:r>
      <w:proofErr w:type="spellStart"/>
      <w:r>
        <w:rPr>
          <w:rtl/>
        </w:rPr>
        <w:t>איתק</w:t>
      </w:r>
      <w:r w:rsidR="008F2D6B">
        <w:rPr>
          <w:rtl/>
        </w:rPr>
        <w:t>צאי</w:t>
      </w:r>
      <w:proofErr w:type="spellEnd"/>
      <w:r w:rsidR="008F2D6B">
        <w:rPr>
          <w:rtl/>
        </w:rPr>
        <w:t xml:space="preserve"> לא מחמת מצוה ולא מחמת איסור</w:t>
      </w:r>
      <w:r w:rsidR="008F2D6B">
        <w:rPr>
          <w:rFonts w:hint="cs"/>
          <w:rtl/>
        </w:rPr>
        <w:t>!</w:t>
      </w:r>
    </w:p>
    <w:p w14:paraId="65009BE4" w14:textId="77777777" w:rsidR="0081711F" w:rsidRDefault="0081711F" w:rsidP="0081711F">
      <w:pPr>
        <w:rPr>
          <w:rtl/>
        </w:rPr>
      </w:pPr>
      <w:proofErr w:type="spellStart"/>
      <w:r>
        <w:rPr>
          <w:rtl/>
        </w:rPr>
        <w:t>וליכא</w:t>
      </w:r>
      <w:proofErr w:type="spellEnd"/>
      <w:r>
        <w:rPr>
          <w:rtl/>
        </w:rPr>
        <w:t xml:space="preserve"> </w:t>
      </w:r>
      <w:proofErr w:type="spellStart"/>
      <w:r>
        <w:rPr>
          <w:rtl/>
        </w:rPr>
        <w:t>למימר</w:t>
      </w:r>
      <w:proofErr w:type="spellEnd"/>
      <w:r>
        <w:rPr>
          <w:rtl/>
        </w:rPr>
        <w:t xml:space="preserve"> </w:t>
      </w:r>
      <w:proofErr w:type="spellStart"/>
      <w:r>
        <w:rPr>
          <w:rtl/>
        </w:rPr>
        <w:t>דסבר</w:t>
      </w:r>
      <w:proofErr w:type="spellEnd"/>
      <w:r>
        <w:rPr>
          <w:rtl/>
        </w:rPr>
        <w:t xml:space="preserve"> ר' יוחנן </w:t>
      </w:r>
      <w:proofErr w:type="spellStart"/>
      <w:r>
        <w:rPr>
          <w:rtl/>
        </w:rPr>
        <w:t>דלר</w:t>
      </w:r>
      <w:proofErr w:type="spellEnd"/>
      <w:r>
        <w:rPr>
          <w:rtl/>
        </w:rPr>
        <w:t xml:space="preserve">' שמעון אין מוקצה בגרוגרות </w:t>
      </w:r>
      <w:proofErr w:type="spellStart"/>
      <w:r>
        <w:rPr>
          <w:rtl/>
        </w:rPr>
        <w:t>וצימוקין</w:t>
      </w:r>
      <w:proofErr w:type="spellEnd"/>
      <w:r w:rsidR="008F2D6B">
        <w:rPr>
          <w:rFonts w:hint="cs"/>
          <w:rtl/>
        </w:rPr>
        <w:t>,</w:t>
      </w:r>
      <w:r>
        <w:rPr>
          <w:rtl/>
        </w:rPr>
        <w:t xml:space="preserve"> </w:t>
      </w:r>
      <w:proofErr w:type="spellStart"/>
      <w:r>
        <w:rPr>
          <w:rtl/>
        </w:rPr>
        <w:t>דהא</w:t>
      </w:r>
      <w:proofErr w:type="spellEnd"/>
      <w:r>
        <w:rPr>
          <w:rtl/>
        </w:rPr>
        <w:t xml:space="preserve"> רבי </w:t>
      </w:r>
      <w:proofErr w:type="spellStart"/>
      <w:r>
        <w:rPr>
          <w:rtl/>
        </w:rPr>
        <w:t>קאמר</w:t>
      </w:r>
      <w:proofErr w:type="spellEnd"/>
      <w:r>
        <w:rPr>
          <w:rtl/>
        </w:rPr>
        <w:t xml:space="preserve"> בסמוך דאית ליה לרבי שמעון מוקצה בגרוגרות </w:t>
      </w:r>
      <w:proofErr w:type="spellStart"/>
      <w:r>
        <w:rPr>
          <w:rtl/>
        </w:rPr>
        <w:t>וצימוקין</w:t>
      </w:r>
      <w:proofErr w:type="spellEnd"/>
      <w:r w:rsidR="008F2D6B">
        <w:rPr>
          <w:rFonts w:hint="cs"/>
          <w:rtl/>
        </w:rPr>
        <w:t>,</w:t>
      </w:r>
      <w:r>
        <w:rPr>
          <w:rtl/>
        </w:rPr>
        <w:t xml:space="preserve"> ומסתמא לא פליג</w:t>
      </w:r>
      <w:r w:rsidR="006E3D73">
        <w:rPr>
          <w:rFonts w:hint="cs"/>
          <w:rtl/>
        </w:rPr>
        <w:t xml:space="preserve"> </w:t>
      </w:r>
      <w:r w:rsidR="006E3D73" w:rsidRPr="00684316">
        <w:rPr>
          <w:rStyle w:val="a3"/>
          <w:rFonts w:hint="cs"/>
          <w:rtl/>
        </w:rPr>
        <w:t>[=רבי יוחנן על רבי]</w:t>
      </w:r>
      <w:r w:rsidRPr="00684316">
        <w:rPr>
          <w:rStyle w:val="a3"/>
          <w:rtl/>
        </w:rPr>
        <w:t>.</w:t>
      </w:r>
    </w:p>
    <w:p w14:paraId="63696C9E" w14:textId="77777777" w:rsidR="008F2D6B" w:rsidRDefault="008F2D6B" w:rsidP="0081711F">
      <w:pPr>
        <w:rPr>
          <w:rtl/>
        </w:rPr>
      </w:pPr>
    </w:p>
    <w:p w14:paraId="5E78CDBA" w14:textId="77777777" w:rsidR="0081711F" w:rsidRDefault="0081711F" w:rsidP="0081711F">
      <w:pPr>
        <w:rPr>
          <w:rtl/>
        </w:rPr>
      </w:pPr>
      <w:r w:rsidRPr="006E3D73">
        <w:rPr>
          <w:u w:val="single"/>
          <w:rtl/>
        </w:rPr>
        <w:t>עד מוצאי י"ט האחרון של חג</w:t>
      </w:r>
      <w:r>
        <w:rPr>
          <w:rtl/>
        </w:rPr>
        <w:t xml:space="preserve"> - הקשה ר"ת ביום טוב האחרון דלא אסר אלא מטעם </w:t>
      </w:r>
      <w:proofErr w:type="spellStart"/>
      <w:r>
        <w:rPr>
          <w:rtl/>
        </w:rPr>
        <w:t>מיגו</w:t>
      </w:r>
      <w:proofErr w:type="spellEnd"/>
      <w:r>
        <w:rPr>
          <w:rtl/>
        </w:rPr>
        <w:t xml:space="preserve"> </w:t>
      </w:r>
      <w:proofErr w:type="spellStart"/>
      <w:r>
        <w:rPr>
          <w:rtl/>
        </w:rPr>
        <w:t>דאיתקצאי</w:t>
      </w:r>
      <w:proofErr w:type="spellEnd"/>
      <w:r>
        <w:rPr>
          <w:rtl/>
        </w:rPr>
        <w:t xml:space="preserve"> בין השמשות מחמת יום שעבר והא רבי שמעון שרי מותר השמן שבנר אף על גב </w:t>
      </w:r>
      <w:proofErr w:type="spellStart"/>
      <w:r>
        <w:rPr>
          <w:rtl/>
        </w:rPr>
        <w:t>דהוקצה</w:t>
      </w:r>
      <w:proofErr w:type="spellEnd"/>
      <w:r>
        <w:rPr>
          <w:rtl/>
        </w:rPr>
        <w:t xml:space="preserve"> בין השמשות למצותו משום יום הבא ונראה </w:t>
      </w:r>
      <w:proofErr w:type="spellStart"/>
      <w:r>
        <w:rPr>
          <w:rtl/>
        </w:rPr>
        <w:t>לר"י</w:t>
      </w:r>
      <w:proofErr w:type="spellEnd"/>
      <w:r>
        <w:rPr>
          <w:rtl/>
        </w:rPr>
        <w:t xml:space="preserve"> </w:t>
      </w:r>
      <w:proofErr w:type="spellStart"/>
      <w:r>
        <w:rPr>
          <w:rtl/>
        </w:rPr>
        <w:t>דבמה</w:t>
      </w:r>
      <w:proofErr w:type="spellEnd"/>
      <w:r>
        <w:rPr>
          <w:rtl/>
        </w:rPr>
        <w:t xml:space="preserve"> שאוסרת </w:t>
      </w:r>
      <w:proofErr w:type="spellStart"/>
      <w:r>
        <w:rPr>
          <w:rtl/>
        </w:rPr>
        <w:t>הברייתא</w:t>
      </w:r>
      <w:proofErr w:type="spellEnd"/>
      <w:r>
        <w:rPr>
          <w:rtl/>
        </w:rPr>
        <w:t xml:space="preserve"> יום טוב האחרון לא </w:t>
      </w:r>
      <w:proofErr w:type="spellStart"/>
      <w:r>
        <w:rPr>
          <w:rtl/>
        </w:rPr>
        <w:t>אתיא</w:t>
      </w:r>
      <w:proofErr w:type="spellEnd"/>
      <w:r>
        <w:rPr>
          <w:rtl/>
        </w:rPr>
        <w:t xml:space="preserve"> כר' שמעון.</w:t>
      </w:r>
    </w:p>
    <w:p w14:paraId="5B793ABA" w14:textId="77777777" w:rsidR="00405D67" w:rsidRDefault="00405D67" w:rsidP="0081711F">
      <w:pPr>
        <w:rPr>
          <w:rtl/>
        </w:rPr>
      </w:pPr>
    </w:p>
    <w:p w14:paraId="54CEC976" w14:textId="77777777" w:rsidR="0081711F" w:rsidRDefault="0081711F" w:rsidP="0081711F">
      <w:pPr>
        <w:rPr>
          <w:rtl/>
        </w:rPr>
      </w:pPr>
      <w:r w:rsidRPr="00405D67">
        <w:rPr>
          <w:u w:val="single"/>
          <w:rtl/>
        </w:rPr>
        <w:t>ולא מן הסמוך לה</w:t>
      </w:r>
      <w:r>
        <w:rPr>
          <w:rtl/>
        </w:rPr>
        <w:t xml:space="preserve"> - בפרק המביא כדי יין (ביצה ל: ושם) גרס במשנה אלא מן הסמוך לה ופריך בגמ' והא </w:t>
      </w:r>
      <w:proofErr w:type="spellStart"/>
      <w:r>
        <w:rPr>
          <w:rtl/>
        </w:rPr>
        <w:t>קסתר</w:t>
      </w:r>
      <w:proofErr w:type="spellEnd"/>
      <w:r>
        <w:rPr>
          <w:rtl/>
        </w:rPr>
        <w:t xml:space="preserve"> </w:t>
      </w:r>
      <w:proofErr w:type="spellStart"/>
      <w:r>
        <w:rPr>
          <w:rtl/>
        </w:rPr>
        <w:t>אוהלא</w:t>
      </w:r>
      <w:proofErr w:type="spellEnd"/>
      <w:r>
        <w:rPr>
          <w:rtl/>
        </w:rPr>
        <w:t xml:space="preserve"> ומשני מאי מן הסמוך לה סמוך לדפנות </w:t>
      </w:r>
      <w:proofErr w:type="spellStart"/>
      <w:r>
        <w:rPr>
          <w:rtl/>
        </w:rPr>
        <w:t>והשתא</w:t>
      </w:r>
      <w:proofErr w:type="spellEnd"/>
      <w:r>
        <w:rPr>
          <w:rtl/>
        </w:rPr>
        <w:t xml:space="preserve"> אי גרס </w:t>
      </w:r>
      <w:proofErr w:type="spellStart"/>
      <w:r>
        <w:rPr>
          <w:rtl/>
        </w:rPr>
        <w:t>בברייתא</w:t>
      </w:r>
      <w:proofErr w:type="spellEnd"/>
      <w:r>
        <w:rPr>
          <w:rtl/>
        </w:rPr>
        <w:t xml:space="preserve"> </w:t>
      </w:r>
      <w:proofErr w:type="spellStart"/>
      <w:r>
        <w:rPr>
          <w:rtl/>
        </w:rPr>
        <w:t>דהכא</w:t>
      </w:r>
      <w:proofErr w:type="spellEnd"/>
      <w:r>
        <w:rPr>
          <w:rtl/>
        </w:rPr>
        <w:t xml:space="preserve"> אלא מן הסמוך לה הוי בסמוך לדפנות ואי גרס ולא מן הסמוך לה </w:t>
      </w:r>
      <w:proofErr w:type="spellStart"/>
      <w:r>
        <w:rPr>
          <w:rtl/>
        </w:rPr>
        <w:t>מיירי</w:t>
      </w:r>
      <w:proofErr w:type="spellEnd"/>
      <w:r>
        <w:rPr>
          <w:rtl/>
        </w:rPr>
        <w:t xml:space="preserve"> במה שעל הסכך וטעמא משום </w:t>
      </w:r>
      <w:proofErr w:type="spellStart"/>
      <w:r>
        <w:rPr>
          <w:rtl/>
        </w:rPr>
        <w:t>דסתר</w:t>
      </w:r>
      <w:proofErr w:type="spellEnd"/>
      <w:r>
        <w:rPr>
          <w:rtl/>
        </w:rPr>
        <w:t xml:space="preserve"> </w:t>
      </w:r>
      <w:proofErr w:type="spellStart"/>
      <w:r>
        <w:rPr>
          <w:rtl/>
        </w:rPr>
        <w:t>אוהלא</w:t>
      </w:r>
      <w:proofErr w:type="spellEnd"/>
      <w:r>
        <w:rPr>
          <w:rtl/>
        </w:rPr>
        <w:t xml:space="preserve"> </w:t>
      </w:r>
      <w:proofErr w:type="spellStart"/>
      <w:r>
        <w:rPr>
          <w:rtl/>
        </w:rPr>
        <w:t>כדאמר</w:t>
      </w:r>
      <w:proofErr w:type="spellEnd"/>
      <w:r>
        <w:rPr>
          <w:rtl/>
        </w:rPr>
        <w:t xml:space="preserve"> התם.</w:t>
      </w:r>
    </w:p>
    <w:p w14:paraId="1C13902E" w14:textId="77777777" w:rsidR="00405D67" w:rsidRDefault="00405D67" w:rsidP="0081711F">
      <w:pPr>
        <w:rPr>
          <w:rtl/>
        </w:rPr>
      </w:pPr>
    </w:p>
    <w:p w14:paraId="358F0629" w14:textId="77777777" w:rsidR="0081711F" w:rsidRDefault="0081711F" w:rsidP="0081711F">
      <w:pPr>
        <w:rPr>
          <w:rtl/>
        </w:rPr>
      </w:pPr>
      <w:r>
        <w:rPr>
          <w:rtl/>
        </w:rPr>
        <w:lastRenderedPageBreak/>
        <w:t xml:space="preserve">ואם התנה </w:t>
      </w:r>
      <w:proofErr w:type="spellStart"/>
      <w:r>
        <w:rPr>
          <w:rtl/>
        </w:rPr>
        <w:t>הכל</w:t>
      </w:r>
      <w:proofErr w:type="spellEnd"/>
      <w:r>
        <w:rPr>
          <w:rtl/>
        </w:rPr>
        <w:t xml:space="preserve"> לפי תנאו - בריש המביא (</w:t>
      </w:r>
      <w:proofErr w:type="spellStart"/>
      <w:r>
        <w:rPr>
          <w:rtl/>
        </w:rPr>
        <w:t>ג"ז</w:t>
      </w:r>
      <w:proofErr w:type="spellEnd"/>
      <w:r>
        <w:rPr>
          <w:rtl/>
        </w:rPr>
        <w:t xml:space="preserve"> שם) פריך עלה והא </w:t>
      </w:r>
      <w:proofErr w:type="spellStart"/>
      <w:r>
        <w:rPr>
          <w:rtl/>
        </w:rPr>
        <w:t>קא</w:t>
      </w:r>
      <w:proofErr w:type="spellEnd"/>
      <w:r>
        <w:rPr>
          <w:rtl/>
        </w:rPr>
        <w:t xml:space="preserve"> סתר </w:t>
      </w:r>
      <w:proofErr w:type="spellStart"/>
      <w:r>
        <w:rPr>
          <w:rtl/>
        </w:rPr>
        <w:t>אוהלא</w:t>
      </w:r>
      <w:proofErr w:type="spellEnd"/>
      <w:r>
        <w:rPr>
          <w:rtl/>
        </w:rPr>
        <w:t xml:space="preserve"> ומוקי לה בסוכה נפולה וברעועה </w:t>
      </w:r>
      <w:proofErr w:type="spellStart"/>
      <w:r>
        <w:rPr>
          <w:rtl/>
        </w:rPr>
        <w:t>דמאתמול</w:t>
      </w:r>
      <w:proofErr w:type="spellEnd"/>
      <w:r>
        <w:rPr>
          <w:rtl/>
        </w:rPr>
        <w:t xml:space="preserve"> </w:t>
      </w:r>
      <w:proofErr w:type="spellStart"/>
      <w:r>
        <w:rPr>
          <w:rtl/>
        </w:rPr>
        <w:t>דעתיה</w:t>
      </w:r>
      <w:proofErr w:type="spellEnd"/>
      <w:r>
        <w:rPr>
          <w:rtl/>
        </w:rPr>
        <w:t xml:space="preserve"> עלה.</w:t>
      </w:r>
    </w:p>
    <w:p w14:paraId="4AEC1761" w14:textId="77777777" w:rsidR="00405D67" w:rsidRDefault="00405D67" w:rsidP="0081711F">
      <w:pPr>
        <w:rPr>
          <w:rtl/>
        </w:rPr>
      </w:pPr>
    </w:p>
    <w:p w14:paraId="5E49BED3" w14:textId="77777777" w:rsidR="0081711F" w:rsidRDefault="0081711F" w:rsidP="0081711F">
      <w:pPr>
        <w:rPr>
          <w:rtl/>
        </w:rPr>
      </w:pPr>
      <w:r w:rsidRPr="00405D67">
        <w:rPr>
          <w:u w:val="single"/>
          <w:rtl/>
        </w:rPr>
        <w:t xml:space="preserve">אלא בגרוגרות </w:t>
      </w:r>
      <w:proofErr w:type="spellStart"/>
      <w:r w:rsidRPr="00405D67">
        <w:rPr>
          <w:u w:val="single"/>
          <w:rtl/>
        </w:rPr>
        <w:t>וצימוקין</w:t>
      </w:r>
      <w:proofErr w:type="spellEnd"/>
      <w:r>
        <w:rPr>
          <w:rtl/>
        </w:rPr>
        <w:t xml:space="preserve"> - בירושלמי </w:t>
      </w:r>
      <w:proofErr w:type="spellStart"/>
      <w:r>
        <w:rPr>
          <w:rtl/>
        </w:rPr>
        <w:t>מפ</w:t>
      </w:r>
      <w:proofErr w:type="spellEnd"/>
      <w:r>
        <w:rPr>
          <w:rtl/>
        </w:rPr>
        <w:t>'</w:t>
      </w:r>
      <w:r w:rsidR="00405D67">
        <w:rPr>
          <w:rFonts w:hint="cs"/>
          <w:rtl/>
        </w:rPr>
        <w:t>:</w:t>
      </w:r>
      <w:r>
        <w:rPr>
          <w:rtl/>
        </w:rPr>
        <w:t xml:space="preserve"> </w:t>
      </w:r>
      <w:proofErr w:type="spellStart"/>
      <w:r>
        <w:rPr>
          <w:rtl/>
        </w:rPr>
        <w:t>שמסריחין</w:t>
      </w:r>
      <w:proofErr w:type="spellEnd"/>
      <w:r>
        <w:rPr>
          <w:rtl/>
        </w:rPr>
        <w:t xml:space="preserve"> בינתיים כיון </w:t>
      </w:r>
      <w:proofErr w:type="spellStart"/>
      <w:r>
        <w:rPr>
          <w:rtl/>
        </w:rPr>
        <w:t>שמתקלקלין</w:t>
      </w:r>
      <w:proofErr w:type="spellEnd"/>
      <w:r>
        <w:rPr>
          <w:rtl/>
        </w:rPr>
        <w:t xml:space="preserve"> כל כך אין דעתו לקחתם עד שיתקנו היטב.</w:t>
      </w:r>
    </w:p>
    <w:p w14:paraId="4E2A95A5" w14:textId="77777777" w:rsidR="00405D67" w:rsidRDefault="00405D67" w:rsidP="0081711F">
      <w:pPr>
        <w:rPr>
          <w:rtl/>
        </w:rPr>
      </w:pPr>
    </w:p>
    <w:p w14:paraId="52BBB17C" w14:textId="77777777" w:rsidR="0081711F" w:rsidRDefault="0081711F" w:rsidP="0081711F">
      <w:pPr>
        <w:rPr>
          <w:rtl/>
        </w:rPr>
      </w:pPr>
      <w:r w:rsidRPr="00CB6F46">
        <w:rPr>
          <w:u w:val="single"/>
          <w:rtl/>
        </w:rPr>
        <w:t xml:space="preserve">וכן אתה אומר </w:t>
      </w:r>
      <w:proofErr w:type="spellStart"/>
      <w:r w:rsidRPr="00CB6F46">
        <w:rPr>
          <w:u w:val="single"/>
          <w:rtl/>
        </w:rPr>
        <w:t>באפרסקין</w:t>
      </w:r>
      <w:proofErr w:type="spellEnd"/>
      <w:r>
        <w:rPr>
          <w:rtl/>
        </w:rPr>
        <w:t xml:space="preserve"> - אף על פי שאין </w:t>
      </w:r>
      <w:proofErr w:type="spellStart"/>
      <w:r>
        <w:rPr>
          <w:rtl/>
        </w:rPr>
        <w:t>מתקלקלין</w:t>
      </w:r>
      <w:proofErr w:type="spellEnd"/>
      <w:r>
        <w:rPr>
          <w:rtl/>
        </w:rPr>
        <w:t xml:space="preserve"> כל כך מקצה אותם מדעתו.</w:t>
      </w:r>
    </w:p>
    <w:p w14:paraId="0594B406" w14:textId="77777777" w:rsidR="00CB6F46" w:rsidRDefault="00CB6F46" w:rsidP="0081711F">
      <w:pPr>
        <w:rPr>
          <w:rtl/>
        </w:rPr>
      </w:pPr>
    </w:p>
    <w:p w14:paraId="34CAF2B8" w14:textId="77777777" w:rsidR="0081711F" w:rsidRDefault="0081711F" w:rsidP="0081711F">
      <w:pPr>
        <w:rPr>
          <w:rtl/>
        </w:rPr>
      </w:pPr>
      <w:proofErr w:type="spellStart"/>
      <w:r w:rsidRPr="00CB6F46">
        <w:rPr>
          <w:u w:val="single"/>
          <w:rtl/>
        </w:rPr>
        <w:t>היכא</w:t>
      </w:r>
      <w:proofErr w:type="spellEnd"/>
      <w:r w:rsidRPr="00CB6F46">
        <w:rPr>
          <w:u w:val="single"/>
          <w:rtl/>
        </w:rPr>
        <w:t xml:space="preserve"> דלא דחייה </w:t>
      </w:r>
      <w:proofErr w:type="spellStart"/>
      <w:r w:rsidRPr="00CB6F46">
        <w:rPr>
          <w:u w:val="single"/>
          <w:rtl/>
        </w:rPr>
        <w:t>בידים</w:t>
      </w:r>
      <w:proofErr w:type="spellEnd"/>
      <w:r w:rsidRPr="00CB6F46">
        <w:rPr>
          <w:u w:val="single"/>
          <w:rtl/>
        </w:rPr>
        <w:t xml:space="preserve"> </w:t>
      </w:r>
      <w:proofErr w:type="spellStart"/>
      <w:r w:rsidRPr="00CB6F46">
        <w:rPr>
          <w:u w:val="single"/>
          <w:rtl/>
        </w:rPr>
        <w:t>אית</w:t>
      </w:r>
      <w:proofErr w:type="spellEnd"/>
      <w:r w:rsidRPr="00CB6F46">
        <w:rPr>
          <w:u w:val="single"/>
          <w:rtl/>
        </w:rPr>
        <w:t xml:space="preserve"> ליה מוקצה</w:t>
      </w:r>
      <w:r>
        <w:rPr>
          <w:rtl/>
        </w:rPr>
        <w:t xml:space="preserve"> - כגון הא </w:t>
      </w:r>
      <w:proofErr w:type="spellStart"/>
      <w:r>
        <w:rPr>
          <w:rtl/>
        </w:rPr>
        <w:t>דתנן</w:t>
      </w:r>
      <w:proofErr w:type="spellEnd"/>
      <w:r>
        <w:rPr>
          <w:rtl/>
        </w:rPr>
        <w:t xml:space="preserve"> בפרק </w:t>
      </w:r>
      <w:proofErr w:type="spellStart"/>
      <w:r>
        <w:rPr>
          <w:rtl/>
        </w:rPr>
        <w:t>מפנין</w:t>
      </w:r>
      <w:proofErr w:type="spellEnd"/>
      <w:r>
        <w:rPr>
          <w:rtl/>
        </w:rPr>
        <w:t xml:space="preserve"> (לקמן </w:t>
      </w:r>
      <w:proofErr w:type="spellStart"/>
      <w:r>
        <w:rPr>
          <w:rtl/>
        </w:rPr>
        <w:t>קכו</w:t>
      </w:r>
      <w:proofErr w:type="spellEnd"/>
      <w:r>
        <w:rPr>
          <w:rtl/>
        </w:rPr>
        <w:t xml:space="preserve">:) ולא את האוצר ותנן נמי בפרק </w:t>
      </w:r>
      <w:proofErr w:type="spellStart"/>
      <w:r>
        <w:rPr>
          <w:rtl/>
        </w:rPr>
        <w:t>בתרא</w:t>
      </w:r>
      <w:proofErr w:type="spellEnd"/>
      <w:r>
        <w:rPr>
          <w:rtl/>
        </w:rPr>
        <w:t xml:space="preserve"> (דף קנו:) רבי יהודה אומר אם לא </w:t>
      </w:r>
      <w:proofErr w:type="spellStart"/>
      <w:r>
        <w:rPr>
          <w:rtl/>
        </w:rPr>
        <w:t>היתה</w:t>
      </w:r>
      <w:proofErr w:type="spellEnd"/>
      <w:r>
        <w:rPr>
          <w:rtl/>
        </w:rPr>
        <w:t xml:space="preserve"> נבלה מע"ש אסורה </w:t>
      </w:r>
      <w:proofErr w:type="spellStart"/>
      <w:r>
        <w:rPr>
          <w:rtl/>
        </w:rPr>
        <w:t>כו</w:t>
      </w:r>
      <w:proofErr w:type="spellEnd"/>
      <w:r>
        <w:rPr>
          <w:rtl/>
        </w:rPr>
        <w:t>'.</w:t>
      </w:r>
    </w:p>
    <w:p w14:paraId="68CE3A95" w14:textId="77777777" w:rsidR="00CB6F46" w:rsidRDefault="00CB6F46" w:rsidP="0081711F">
      <w:pPr>
        <w:rPr>
          <w:rtl/>
        </w:rPr>
      </w:pPr>
    </w:p>
    <w:p w14:paraId="4AAA59BE" w14:textId="77777777" w:rsidR="0081711F" w:rsidRDefault="0081711F" w:rsidP="0081711F">
      <w:pPr>
        <w:rPr>
          <w:rtl/>
        </w:rPr>
      </w:pPr>
      <w:r>
        <w:rPr>
          <w:rtl/>
        </w:rPr>
        <w:t xml:space="preserve">ואוכל </w:t>
      </w:r>
      <w:proofErr w:type="spellStart"/>
      <w:r>
        <w:rPr>
          <w:rtl/>
        </w:rPr>
        <w:t>איצטריכא</w:t>
      </w:r>
      <w:proofErr w:type="spellEnd"/>
      <w:r>
        <w:rPr>
          <w:rtl/>
        </w:rPr>
        <w:t xml:space="preserve"> ליה - </w:t>
      </w:r>
      <w:proofErr w:type="spellStart"/>
      <w:r>
        <w:rPr>
          <w:rtl/>
        </w:rPr>
        <w:t>מדנקט</w:t>
      </w:r>
      <w:proofErr w:type="spellEnd"/>
      <w:r>
        <w:rPr>
          <w:rtl/>
        </w:rPr>
        <w:t xml:space="preserve"> אוכל במוקצה </w:t>
      </w:r>
      <w:proofErr w:type="spellStart"/>
      <w:r>
        <w:rPr>
          <w:rtl/>
        </w:rPr>
        <w:t>דדחייה</w:t>
      </w:r>
      <w:proofErr w:type="spellEnd"/>
      <w:r>
        <w:rPr>
          <w:rtl/>
        </w:rPr>
        <w:t xml:space="preserve"> </w:t>
      </w:r>
      <w:proofErr w:type="spellStart"/>
      <w:r>
        <w:rPr>
          <w:rtl/>
        </w:rPr>
        <w:t>בידים</w:t>
      </w:r>
      <w:proofErr w:type="spellEnd"/>
      <w:r>
        <w:rPr>
          <w:rtl/>
        </w:rPr>
        <w:t xml:space="preserve"> נראה </w:t>
      </w:r>
      <w:proofErr w:type="spellStart"/>
      <w:r>
        <w:rPr>
          <w:rtl/>
        </w:rPr>
        <w:t>דאזיל</w:t>
      </w:r>
      <w:proofErr w:type="spellEnd"/>
      <w:r>
        <w:rPr>
          <w:rtl/>
        </w:rPr>
        <w:t xml:space="preserve"> ואכיל שרי ליה </w:t>
      </w:r>
      <w:proofErr w:type="spellStart"/>
      <w:r>
        <w:rPr>
          <w:rtl/>
        </w:rPr>
        <w:t>לר"י</w:t>
      </w:r>
      <w:proofErr w:type="spellEnd"/>
      <w:r>
        <w:rPr>
          <w:rtl/>
        </w:rPr>
        <w:t xml:space="preserve"> במוקצה דלא דחייה </w:t>
      </w:r>
      <w:proofErr w:type="spellStart"/>
      <w:r>
        <w:rPr>
          <w:rtl/>
        </w:rPr>
        <w:t>בידים</w:t>
      </w:r>
      <w:proofErr w:type="spellEnd"/>
      <w:r>
        <w:rPr>
          <w:rtl/>
        </w:rPr>
        <w:t xml:space="preserve"> כגון גבי אוצר.</w:t>
      </w:r>
    </w:p>
    <w:p w14:paraId="0441B248" w14:textId="77777777" w:rsidR="0081711F" w:rsidRPr="0081711F" w:rsidRDefault="0081711F" w:rsidP="0081711F">
      <w:pPr>
        <w:rPr>
          <w:rtl/>
        </w:rPr>
      </w:pPr>
    </w:p>
    <w:p w14:paraId="676128FB" w14:textId="77777777" w:rsidR="00FA2863" w:rsidRDefault="00FA2863" w:rsidP="00FA2863">
      <w:pPr>
        <w:pStyle w:val="1"/>
      </w:pPr>
      <w:r>
        <w:rPr>
          <w:rtl/>
        </w:rPr>
        <w:t>דף מה עמוד 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330AB0" w14:paraId="14B5524D" w14:textId="77777777" w:rsidTr="003A3C41">
        <w:tc>
          <w:tcPr>
            <w:tcW w:w="4130" w:type="dxa"/>
            <w:shd w:val="clear" w:color="auto" w:fill="auto"/>
          </w:tcPr>
          <w:p w14:paraId="156E0133" w14:textId="6E9B5CDD" w:rsidR="00330AB0" w:rsidRDefault="00330AB0" w:rsidP="00330AB0">
            <w:pPr>
              <w:rPr>
                <w:rtl/>
              </w:rPr>
            </w:pPr>
            <w:proofErr w:type="spellStart"/>
            <w:r w:rsidRPr="00330AB0">
              <w:rPr>
                <w:rStyle w:val="a9"/>
                <w:rtl/>
              </w:rPr>
              <w:t>פצעילי</w:t>
            </w:r>
            <w:proofErr w:type="spellEnd"/>
            <w:r w:rsidRPr="00330AB0">
              <w:rPr>
                <w:rStyle w:val="a9"/>
                <w:rtl/>
              </w:rPr>
              <w:t xml:space="preserve"> תמרה </w:t>
            </w:r>
            <w:r w:rsidR="002939A3" w:rsidRPr="002939A3">
              <w:rPr>
                <w:rStyle w:val="a3"/>
                <w:rFonts w:hint="cs"/>
                <w:rtl/>
              </w:rPr>
              <w:t xml:space="preserve">[=תמרים הנלקטים קודם בישולן] </w:t>
            </w:r>
            <w:r w:rsidRPr="00330AB0">
              <w:rPr>
                <w:rStyle w:val="a9"/>
                <w:rtl/>
              </w:rPr>
              <w:t>לרבי שמעון מהו?</w:t>
            </w:r>
            <w:r>
              <w:rPr>
                <w:rtl/>
              </w:rPr>
              <w:t xml:space="preserve"> </w:t>
            </w:r>
          </w:p>
          <w:p w14:paraId="3830B71A" w14:textId="77777777" w:rsidR="00330AB0" w:rsidRPr="00330AB0" w:rsidRDefault="00330AB0" w:rsidP="00330AB0">
            <w:pPr>
              <w:rPr>
                <w:rStyle w:val="a9"/>
                <w:bCs w:val="0"/>
                <w:iCs w:val="0"/>
                <w:color w:val="auto"/>
                <w:rtl/>
              </w:rPr>
            </w:pPr>
            <w:r>
              <w:rPr>
                <w:rtl/>
              </w:rPr>
              <w:t xml:space="preserve">אמר לו: </w:t>
            </w:r>
            <w:r w:rsidRPr="00330AB0">
              <w:rPr>
                <w:rStyle w:val="a9"/>
                <w:rtl/>
              </w:rPr>
              <w:t xml:space="preserve">אין מוקצה לרבי שמעון אלא גרוגרות </w:t>
            </w:r>
            <w:proofErr w:type="spellStart"/>
            <w:r w:rsidRPr="00330AB0">
              <w:rPr>
                <w:rStyle w:val="a9"/>
                <w:rtl/>
              </w:rPr>
              <w:t>וצימוקין</w:t>
            </w:r>
            <w:proofErr w:type="spellEnd"/>
            <w:r w:rsidRPr="00330AB0">
              <w:rPr>
                <w:rStyle w:val="a9"/>
                <w:rtl/>
              </w:rPr>
              <w:t xml:space="preserve"> בלבד.</w:t>
            </w:r>
            <w:r>
              <w:rPr>
                <w:rtl/>
              </w:rPr>
              <w:t xml:space="preserve"> </w:t>
            </w:r>
          </w:p>
        </w:tc>
        <w:tc>
          <w:tcPr>
            <w:tcW w:w="4130" w:type="dxa"/>
            <w:shd w:val="clear" w:color="auto" w:fill="auto"/>
          </w:tcPr>
          <w:p w14:paraId="3FED356A" w14:textId="77777777" w:rsidR="00330AB0" w:rsidRPr="00FA2863" w:rsidRDefault="00330AB0" w:rsidP="00330AB0">
            <w:pPr>
              <w:rPr>
                <w:rStyle w:val="a7"/>
                <w:rtl/>
              </w:rPr>
            </w:pPr>
            <w:proofErr w:type="spellStart"/>
            <w:r w:rsidRPr="00330AB0">
              <w:rPr>
                <w:rStyle w:val="a7"/>
                <w:u w:val="single"/>
                <w:rtl/>
              </w:rPr>
              <w:t>פצעילי</w:t>
            </w:r>
            <w:proofErr w:type="spellEnd"/>
            <w:r w:rsidRPr="00330AB0">
              <w:rPr>
                <w:rStyle w:val="a7"/>
                <w:u w:val="single"/>
                <w:rtl/>
              </w:rPr>
              <w:t xml:space="preserve"> תמרה</w:t>
            </w:r>
            <w:r w:rsidRPr="00FA2863">
              <w:rPr>
                <w:rStyle w:val="a7"/>
                <w:rtl/>
              </w:rPr>
              <w:t xml:space="preserve"> - תמרים הנלקטים קודם בישולן, </w:t>
            </w:r>
            <w:proofErr w:type="spellStart"/>
            <w:r w:rsidRPr="00FA2863">
              <w:rPr>
                <w:rStyle w:val="a7"/>
                <w:rtl/>
              </w:rPr>
              <w:t>וכונסין</w:t>
            </w:r>
            <w:proofErr w:type="spellEnd"/>
            <w:r w:rsidRPr="00FA2863">
              <w:rPr>
                <w:rStyle w:val="a7"/>
                <w:rtl/>
              </w:rPr>
              <w:t xml:space="preserve"> אותם בסלים </w:t>
            </w:r>
            <w:proofErr w:type="spellStart"/>
            <w:r w:rsidRPr="00FA2863">
              <w:rPr>
                <w:rStyle w:val="a7"/>
                <w:rtl/>
              </w:rPr>
              <w:t>שעושין</w:t>
            </w:r>
            <w:proofErr w:type="spellEnd"/>
            <w:r w:rsidRPr="00FA2863">
              <w:rPr>
                <w:rStyle w:val="a7"/>
                <w:rtl/>
              </w:rPr>
              <w:t xml:space="preserve"> </w:t>
            </w:r>
            <w:proofErr w:type="spellStart"/>
            <w:r w:rsidRPr="00FA2863">
              <w:rPr>
                <w:rStyle w:val="a7"/>
                <w:rtl/>
              </w:rPr>
              <w:t>מלולבין</w:t>
            </w:r>
            <w:proofErr w:type="spellEnd"/>
            <w:r w:rsidRPr="00FA2863">
              <w:rPr>
                <w:rStyle w:val="a7"/>
                <w:rtl/>
              </w:rPr>
              <w:t xml:space="preserve">, והן מתבשלות מאליהן, מהו לאכול מהן קודם בישולן, מי מודה בהן </w:t>
            </w:r>
            <w:proofErr w:type="spellStart"/>
            <w:r w:rsidRPr="00FA2863">
              <w:rPr>
                <w:rStyle w:val="a7"/>
                <w:rtl/>
              </w:rPr>
              <w:t>דמוקצות</w:t>
            </w:r>
            <w:proofErr w:type="spellEnd"/>
            <w:r w:rsidRPr="00FA2863">
              <w:rPr>
                <w:rStyle w:val="a7"/>
                <w:rtl/>
              </w:rPr>
              <w:t xml:space="preserve"> הן כגרוגרות </w:t>
            </w:r>
            <w:proofErr w:type="spellStart"/>
            <w:r w:rsidRPr="00FA2863">
              <w:rPr>
                <w:rStyle w:val="a7"/>
                <w:rtl/>
              </w:rPr>
              <w:t>וצימוקין</w:t>
            </w:r>
            <w:proofErr w:type="spellEnd"/>
            <w:r w:rsidRPr="00FA2863">
              <w:rPr>
                <w:rStyle w:val="a7"/>
                <w:rtl/>
              </w:rPr>
              <w:t>, או לא.</w:t>
            </w:r>
          </w:p>
          <w:p w14:paraId="0A26FC9A" w14:textId="77777777" w:rsidR="00330AB0" w:rsidRPr="00330AB0" w:rsidRDefault="00330AB0" w:rsidP="00330AB0">
            <w:pPr>
              <w:rPr>
                <w:rStyle w:val="a7"/>
                <w:rtl/>
              </w:rPr>
            </w:pPr>
            <w:r w:rsidRPr="00905017">
              <w:rPr>
                <w:rStyle w:val="a7"/>
                <w:b/>
                <w:bCs/>
                <w:rtl/>
              </w:rPr>
              <w:t xml:space="preserve">אלא בגרוגרות </w:t>
            </w:r>
            <w:proofErr w:type="spellStart"/>
            <w:r w:rsidRPr="00905017">
              <w:rPr>
                <w:rStyle w:val="a7"/>
                <w:b/>
                <w:bCs/>
                <w:rtl/>
              </w:rPr>
              <w:t>וצימוקין</w:t>
            </w:r>
            <w:proofErr w:type="spellEnd"/>
            <w:r w:rsidRPr="00FA2863">
              <w:rPr>
                <w:rStyle w:val="a7"/>
                <w:rtl/>
              </w:rPr>
              <w:t xml:space="preserve"> - </w:t>
            </w:r>
            <w:proofErr w:type="spellStart"/>
            <w:r w:rsidRPr="00FA2863">
              <w:rPr>
                <w:rStyle w:val="a7"/>
                <w:rtl/>
              </w:rPr>
              <w:t>דאיכא</w:t>
            </w:r>
            <w:proofErr w:type="spellEnd"/>
            <w:r w:rsidRPr="00FA2863">
              <w:rPr>
                <w:rStyle w:val="a7"/>
                <w:rtl/>
              </w:rPr>
              <w:t xml:space="preserve"> תרתי: </w:t>
            </w:r>
            <w:proofErr w:type="spellStart"/>
            <w:r w:rsidRPr="00FA2863">
              <w:rPr>
                <w:rStyle w:val="a7"/>
                <w:rtl/>
              </w:rPr>
              <w:t>דדחינהו</w:t>
            </w:r>
            <w:proofErr w:type="spellEnd"/>
            <w:r w:rsidRPr="00FA2863">
              <w:rPr>
                <w:rStyle w:val="a7"/>
                <w:rtl/>
              </w:rPr>
              <w:t xml:space="preserve"> </w:t>
            </w:r>
            <w:proofErr w:type="spellStart"/>
            <w:r w:rsidRPr="00FA2863">
              <w:rPr>
                <w:rStyle w:val="a7"/>
                <w:rtl/>
              </w:rPr>
              <w:t>בידים</w:t>
            </w:r>
            <w:proofErr w:type="spellEnd"/>
            <w:r w:rsidRPr="00FA2863">
              <w:rPr>
                <w:rStyle w:val="a7"/>
                <w:rtl/>
              </w:rPr>
              <w:t>, ולא חזו.</w:t>
            </w:r>
          </w:p>
        </w:tc>
      </w:tr>
      <w:tr w:rsidR="00330AB0" w14:paraId="3B79212C" w14:textId="77777777" w:rsidTr="003A3C41">
        <w:tc>
          <w:tcPr>
            <w:tcW w:w="4130" w:type="dxa"/>
            <w:shd w:val="clear" w:color="auto" w:fill="auto"/>
          </w:tcPr>
          <w:p w14:paraId="7EBC7BC0" w14:textId="77777777" w:rsidR="00BE1159" w:rsidRDefault="00330AB0" w:rsidP="00BE1159">
            <w:pPr>
              <w:rPr>
                <w:rtl/>
              </w:rPr>
            </w:pPr>
            <w:r>
              <w:rPr>
                <w:rtl/>
              </w:rPr>
              <w:t>ורבי לית ליה מוקצה</w:t>
            </w:r>
            <w:r>
              <w:rPr>
                <w:rFonts w:hint="cs"/>
                <w:rtl/>
              </w:rPr>
              <w:t xml:space="preserve"> </w:t>
            </w:r>
            <w:r w:rsidRPr="006E3D73">
              <w:rPr>
                <w:rStyle w:val="a3"/>
                <w:rFonts w:hint="cs"/>
                <w:rtl/>
              </w:rPr>
              <w:t xml:space="preserve">[=וסובר כדעת רבי שמעון שלית ליה מוקצה, שהרי בנו של רבי שואל אותו שאלה אליבא </w:t>
            </w:r>
            <w:proofErr w:type="spellStart"/>
            <w:r w:rsidRPr="006E3D73">
              <w:rPr>
                <w:rStyle w:val="a3"/>
                <w:rFonts w:hint="cs"/>
                <w:rtl/>
              </w:rPr>
              <w:t>דשיטת</w:t>
            </w:r>
            <w:proofErr w:type="spellEnd"/>
            <w:r w:rsidRPr="006E3D73">
              <w:rPr>
                <w:rStyle w:val="a3"/>
                <w:rFonts w:hint="cs"/>
                <w:rtl/>
              </w:rPr>
              <w:t xml:space="preserve"> רבי שמעון]</w:t>
            </w:r>
            <w:r w:rsidRPr="006E3D73">
              <w:rPr>
                <w:rStyle w:val="a3"/>
                <w:rtl/>
              </w:rPr>
              <w:t>?</w:t>
            </w:r>
            <w:r>
              <w:rPr>
                <w:rtl/>
              </w:rPr>
              <w:t xml:space="preserve"> והתנן</w:t>
            </w:r>
            <w:r>
              <w:rPr>
                <w:rFonts w:hint="cs"/>
                <w:rtl/>
              </w:rPr>
              <w:t xml:space="preserve"> </w:t>
            </w:r>
            <w:r w:rsidRPr="00BE1159">
              <w:rPr>
                <w:rStyle w:val="a3"/>
                <w:rFonts w:hint="cs"/>
                <w:rtl/>
              </w:rPr>
              <w:t xml:space="preserve">[=משנה ביצה </w:t>
            </w:r>
            <w:proofErr w:type="spellStart"/>
            <w:r w:rsidRPr="00BE1159">
              <w:rPr>
                <w:rStyle w:val="a3"/>
                <w:rFonts w:hint="cs"/>
                <w:rtl/>
              </w:rPr>
              <w:t>מ,א</w:t>
            </w:r>
            <w:proofErr w:type="spellEnd"/>
            <w:r w:rsidRPr="00BE1159">
              <w:rPr>
                <w:rStyle w:val="a3"/>
                <w:rFonts w:hint="cs"/>
                <w:rtl/>
              </w:rPr>
              <w:t>]</w:t>
            </w:r>
            <w:r w:rsidRPr="00BE1159">
              <w:rPr>
                <w:rStyle w:val="a3"/>
                <w:rtl/>
              </w:rPr>
              <w:t xml:space="preserve">: </w:t>
            </w:r>
            <w:r w:rsidRPr="00330AB0">
              <w:rPr>
                <w:rStyle w:val="a8"/>
                <w:rtl/>
              </w:rPr>
              <w:t xml:space="preserve">אין משקין </w:t>
            </w:r>
            <w:proofErr w:type="spellStart"/>
            <w:r w:rsidRPr="00330AB0">
              <w:rPr>
                <w:rStyle w:val="a8"/>
                <w:rtl/>
              </w:rPr>
              <w:t>ושוחטין</w:t>
            </w:r>
            <w:proofErr w:type="spellEnd"/>
            <w:r w:rsidRPr="00330AB0">
              <w:rPr>
                <w:rStyle w:val="a8"/>
                <w:rtl/>
              </w:rPr>
              <w:t xml:space="preserve"> </w:t>
            </w:r>
            <w:r w:rsidRPr="006E3D73">
              <w:rPr>
                <w:rStyle w:val="a3"/>
                <w:rFonts w:hint="cs"/>
                <w:rtl/>
              </w:rPr>
              <w:t>[=ביום טוב]</w:t>
            </w:r>
            <w:r>
              <w:rPr>
                <w:rStyle w:val="a8"/>
                <w:rFonts w:hint="cs"/>
                <w:rtl/>
              </w:rPr>
              <w:t xml:space="preserve"> </w:t>
            </w:r>
            <w:r w:rsidRPr="00330AB0">
              <w:rPr>
                <w:rStyle w:val="a8"/>
                <w:rtl/>
              </w:rPr>
              <w:t>את המדבריות</w:t>
            </w:r>
            <w:r>
              <w:rPr>
                <w:rStyle w:val="a8"/>
                <w:rFonts w:hint="cs"/>
                <w:rtl/>
              </w:rPr>
              <w:t xml:space="preserve"> </w:t>
            </w:r>
            <w:r w:rsidRPr="004558FC">
              <w:rPr>
                <w:rStyle w:val="a3"/>
                <w:rFonts w:hint="cs"/>
                <w:rtl/>
              </w:rPr>
              <w:t>[=משום שהן מוקצה]</w:t>
            </w:r>
            <w:r w:rsidRPr="004558FC">
              <w:rPr>
                <w:rStyle w:val="a3"/>
                <w:rtl/>
              </w:rPr>
              <w:t>,</w:t>
            </w:r>
            <w:r w:rsidRPr="00330AB0">
              <w:rPr>
                <w:rStyle w:val="a8"/>
                <w:rtl/>
              </w:rPr>
              <w:t xml:space="preserve"> אבל משקין </w:t>
            </w:r>
            <w:proofErr w:type="spellStart"/>
            <w:r w:rsidRPr="00330AB0">
              <w:rPr>
                <w:rStyle w:val="a8"/>
                <w:rtl/>
              </w:rPr>
              <w:t>ושוחטין</w:t>
            </w:r>
            <w:proofErr w:type="spellEnd"/>
            <w:r w:rsidRPr="00330AB0">
              <w:rPr>
                <w:rStyle w:val="a8"/>
                <w:rtl/>
              </w:rPr>
              <w:t xml:space="preserve"> את </w:t>
            </w:r>
            <w:proofErr w:type="spellStart"/>
            <w:r w:rsidRPr="00330AB0">
              <w:rPr>
                <w:rStyle w:val="a8"/>
                <w:rtl/>
              </w:rPr>
              <w:t>הבייתות</w:t>
            </w:r>
            <w:proofErr w:type="spellEnd"/>
            <w:r w:rsidRPr="00330AB0">
              <w:rPr>
                <w:rStyle w:val="a8"/>
                <w:rtl/>
              </w:rPr>
              <w:t>.</w:t>
            </w:r>
            <w:r>
              <w:rPr>
                <w:rtl/>
              </w:rPr>
              <w:t xml:space="preserve"> </w:t>
            </w:r>
          </w:p>
          <w:p w14:paraId="17D54415" w14:textId="77777777" w:rsidR="00BE1159" w:rsidRDefault="00330AB0" w:rsidP="00BE1159">
            <w:pPr>
              <w:rPr>
                <w:rStyle w:val="a8"/>
                <w:rtl/>
              </w:rPr>
            </w:pPr>
            <w:r>
              <w:rPr>
                <w:rtl/>
              </w:rPr>
              <w:t xml:space="preserve">ותניא: </w:t>
            </w:r>
            <w:r w:rsidRPr="00330AB0">
              <w:rPr>
                <w:rStyle w:val="a8"/>
                <w:rtl/>
              </w:rPr>
              <w:t>אלו הן מדבריות - כל שיוצאות בפסח ונכנסות ברביעה</w:t>
            </w:r>
            <w:r>
              <w:rPr>
                <w:rStyle w:val="a8"/>
                <w:rFonts w:hint="cs"/>
                <w:rtl/>
              </w:rPr>
              <w:t xml:space="preserve"> </w:t>
            </w:r>
            <w:r w:rsidRPr="004558FC">
              <w:rPr>
                <w:rStyle w:val="a3"/>
                <w:rFonts w:hint="cs"/>
                <w:rtl/>
              </w:rPr>
              <w:t xml:space="preserve">[=בחודש </w:t>
            </w:r>
            <w:proofErr w:type="spellStart"/>
            <w:r w:rsidRPr="004558FC">
              <w:rPr>
                <w:rStyle w:val="a3"/>
                <w:rFonts w:hint="cs"/>
                <w:rtl/>
              </w:rPr>
              <w:t>מרחשון</w:t>
            </w:r>
            <w:proofErr w:type="spellEnd"/>
            <w:r w:rsidRPr="004558FC">
              <w:rPr>
                <w:rStyle w:val="a3"/>
                <w:rFonts w:hint="cs"/>
                <w:rtl/>
              </w:rPr>
              <w:t>]</w:t>
            </w:r>
            <w:r w:rsidRPr="004558FC">
              <w:rPr>
                <w:rStyle w:val="a3"/>
                <w:rtl/>
              </w:rPr>
              <w:t>.</w:t>
            </w:r>
            <w:r w:rsidRPr="00330AB0">
              <w:rPr>
                <w:rStyle w:val="a8"/>
                <w:rtl/>
              </w:rPr>
              <w:t xml:space="preserve"> </w:t>
            </w:r>
            <w:proofErr w:type="spellStart"/>
            <w:r w:rsidRPr="00330AB0">
              <w:rPr>
                <w:rStyle w:val="a8"/>
                <w:rtl/>
              </w:rPr>
              <w:t>בייתות</w:t>
            </w:r>
            <w:proofErr w:type="spellEnd"/>
            <w:r w:rsidRPr="00330AB0">
              <w:rPr>
                <w:rStyle w:val="a8"/>
                <w:rtl/>
              </w:rPr>
              <w:t xml:space="preserve"> - כל שיוצאות ורועות חוץ לתחום, ובאות ולנות בתוך התחום. </w:t>
            </w:r>
          </w:p>
          <w:p w14:paraId="0B2309DA" w14:textId="1FE463CC" w:rsidR="00330AB0" w:rsidRPr="004558FC" w:rsidRDefault="00330AB0" w:rsidP="00BE1159">
            <w:pPr>
              <w:rPr>
                <w:rStyle w:val="a3"/>
                <w:rtl/>
              </w:rPr>
            </w:pPr>
            <w:r w:rsidRPr="00330AB0">
              <w:rPr>
                <w:rStyle w:val="a8"/>
                <w:rtl/>
              </w:rPr>
              <w:t xml:space="preserve">רבי אומר: אלו ואלו </w:t>
            </w:r>
            <w:proofErr w:type="spellStart"/>
            <w:r w:rsidRPr="00330AB0">
              <w:rPr>
                <w:rStyle w:val="a8"/>
                <w:rtl/>
              </w:rPr>
              <w:t>בייתות</w:t>
            </w:r>
            <w:proofErr w:type="spellEnd"/>
            <w:r w:rsidRPr="00330AB0">
              <w:rPr>
                <w:rStyle w:val="a8"/>
                <w:rtl/>
              </w:rPr>
              <w:t xml:space="preserve"> הן, ואלו הן מדבריות - כל שרועות באפר ואין נכנסות לישוב לא בימות החמה ולא בימות הגשמים.</w:t>
            </w:r>
            <w:r>
              <w:rPr>
                <w:rtl/>
              </w:rPr>
              <w:t xml:space="preserve"> </w:t>
            </w:r>
            <w:r w:rsidRPr="004558FC">
              <w:rPr>
                <w:rStyle w:val="a3"/>
                <w:rFonts w:hint="cs"/>
                <w:rtl/>
              </w:rPr>
              <w:t>[=ולדעת רבי שמעון אפילו מדבריות אינן מוקצה, ומוכח שרבי סובר כדעת רבי יהודה]</w:t>
            </w:r>
          </w:p>
          <w:p w14:paraId="5A3D944F" w14:textId="77777777" w:rsidR="00330AB0" w:rsidRDefault="00330AB0" w:rsidP="00330AB0">
            <w:pPr>
              <w:rPr>
                <w:rtl/>
              </w:rPr>
            </w:pPr>
            <w:proofErr w:type="spellStart"/>
            <w:r>
              <w:rPr>
                <w:rtl/>
              </w:rPr>
              <w:t>איבעית</w:t>
            </w:r>
            <w:proofErr w:type="spellEnd"/>
            <w:r>
              <w:rPr>
                <w:rtl/>
              </w:rPr>
              <w:t xml:space="preserve"> אימא: הני נמי כגרוגרות </w:t>
            </w:r>
            <w:proofErr w:type="spellStart"/>
            <w:r>
              <w:rPr>
                <w:rtl/>
              </w:rPr>
              <w:t>וצימוקין</w:t>
            </w:r>
            <w:proofErr w:type="spellEnd"/>
            <w:r>
              <w:rPr>
                <w:rtl/>
              </w:rPr>
              <w:t xml:space="preserve"> דמיין. </w:t>
            </w:r>
          </w:p>
          <w:p w14:paraId="076F89AC" w14:textId="77777777" w:rsidR="00330AB0" w:rsidRDefault="00330AB0" w:rsidP="00330AB0">
            <w:pPr>
              <w:rPr>
                <w:rtl/>
              </w:rPr>
            </w:pPr>
            <w:r>
              <w:rPr>
                <w:rtl/>
              </w:rPr>
              <w:t xml:space="preserve">ואי </w:t>
            </w:r>
            <w:proofErr w:type="spellStart"/>
            <w:r>
              <w:rPr>
                <w:rtl/>
              </w:rPr>
              <w:t>בעית</w:t>
            </w:r>
            <w:proofErr w:type="spellEnd"/>
            <w:r>
              <w:rPr>
                <w:rtl/>
              </w:rPr>
              <w:t xml:space="preserve"> אימא: לדבריו דרבי שמעון </w:t>
            </w:r>
            <w:proofErr w:type="spellStart"/>
            <w:r>
              <w:rPr>
                <w:rtl/>
              </w:rPr>
              <w:t>קאמר</w:t>
            </w:r>
            <w:proofErr w:type="spellEnd"/>
            <w:r>
              <w:rPr>
                <w:rtl/>
              </w:rPr>
              <w:t xml:space="preserve"> ליה, וליה לא </w:t>
            </w:r>
            <w:proofErr w:type="spellStart"/>
            <w:r>
              <w:rPr>
                <w:rtl/>
              </w:rPr>
              <w:t>סבירא</w:t>
            </w:r>
            <w:proofErr w:type="spellEnd"/>
            <w:r>
              <w:rPr>
                <w:rtl/>
              </w:rPr>
              <w:t xml:space="preserve"> ליה. </w:t>
            </w:r>
          </w:p>
          <w:p w14:paraId="5D013F55" w14:textId="77777777" w:rsidR="00330AB0" w:rsidRDefault="00330AB0" w:rsidP="00330AB0">
            <w:pPr>
              <w:rPr>
                <w:rtl/>
              </w:rPr>
            </w:pPr>
            <w:proofErr w:type="spellStart"/>
            <w:r>
              <w:rPr>
                <w:rtl/>
              </w:rPr>
              <w:t>ואיבעית</w:t>
            </w:r>
            <w:proofErr w:type="spellEnd"/>
            <w:r>
              <w:rPr>
                <w:rtl/>
              </w:rPr>
              <w:t xml:space="preserve"> אימא: לדבריהם דרבנן </w:t>
            </w:r>
            <w:proofErr w:type="spellStart"/>
            <w:r>
              <w:rPr>
                <w:rtl/>
              </w:rPr>
              <w:t>קאמר</w:t>
            </w:r>
            <w:proofErr w:type="spellEnd"/>
            <w:r>
              <w:rPr>
                <w:rtl/>
              </w:rPr>
              <w:t xml:space="preserve"> להו: לדידי - לית לי מוקצה כלל, </w:t>
            </w:r>
            <w:proofErr w:type="spellStart"/>
            <w:r>
              <w:rPr>
                <w:rtl/>
              </w:rPr>
              <w:t>לדידכו</w:t>
            </w:r>
            <w:proofErr w:type="spellEnd"/>
            <w:r>
              <w:rPr>
                <w:rtl/>
              </w:rPr>
              <w:t xml:space="preserve"> - אודו לי </w:t>
            </w:r>
            <w:proofErr w:type="spellStart"/>
            <w:r>
              <w:rPr>
                <w:rtl/>
              </w:rPr>
              <w:t>מיהת</w:t>
            </w:r>
            <w:proofErr w:type="spellEnd"/>
            <w:r>
              <w:rPr>
                <w:rtl/>
              </w:rPr>
              <w:t xml:space="preserve">, </w:t>
            </w:r>
            <w:proofErr w:type="spellStart"/>
            <w:r>
              <w:rPr>
                <w:rtl/>
              </w:rPr>
              <w:t>דהיכא</w:t>
            </w:r>
            <w:proofErr w:type="spellEnd"/>
            <w:r>
              <w:rPr>
                <w:rtl/>
              </w:rPr>
              <w:t xml:space="preserve"> </w:t>
            </w:r>
            <w:proofErr w:type="spellStart"/>
            <w:r>
              <w:rPr>
                <w:rtl/>
              </w:rPr>
              <w:t>דיוצאות</w:t>
            </w:r>
            <w:proofErr w:type="spellEnd"/>
            <w:r>
              <w:rPr>
                <w:rtl/>
              </w:rPr>
              <w:t xml:space="preserve"> בפסח ונכנסות ברביעה, </w:t>
            </w:r>
            <w:proofErr w:type="spellStart"/>
            <w:r>
              <w:rPr>
                <w:rtl/>
              </w:rPr>
              <w:t>דבייתות</w:t>
            </w:r>
            <w:proofErr w:type="spellEnd"/>
            <w:r>
              <w:rPr>
                <w:rtl/>
              </w:rPr>
              <w:t xml:space="preserve"> </w:t>
            </w:r>
            <w:proofErr w:type="spellStart"/>
            <w:r>
              <w:rPr>
                <w:rtl/>
              </w:rPr>
              <w:t>נינהו</w:t>
            </w:r>
            <w:proofErr w:type="spellEnd"/>
            <w:r>
              <w:rPr>
                <w:rtl/>
              </w:rPr>
              <w:t xml:space="preserve">. </w:t>
            </w:r>
          </w:p>
          <w:p w14:paraId="13E79465" w14:textId="77777777" w:rsidR="00330AB0" w:rsidRDefault="00330AB0" w:rsidP="00330AB0">
            <w:pPr>
              <w:rPr>
                <w:rtl/>
              </w:rPr>
            </w:pPr>
            <w:r>
              <w:rPr>
                <w:rtl/>
              </w:rPr>
              <w:t xml:space="preserve">ורבנן אמרו ליה: לא, מדבריות </w:t>
            </w:r>
            <w:proofErr w:type="spellStart"/>
            <w:r>
              <w:rPr>
                <w:rtl/>
              </w:rPr>
              <w:t>נינהו</w:t>
            </w:r>
            <w:proofErr w:type="spellEnd"/>
            <w:r>
              <w:rPr>
                <w:rtl/>
              </w:rPr>
              <w:t xml:space="preserve">. </w:t>
            </w:r>
          </w:p>
        </w:tc>
        <w:tc>
          <w:tcPr>
            <w:tcW w:w="4130" w:type="dxa"/>
            <w:shd w:val="clear" w:color="auto" w:fill="auto"/>
          </w:tcPr>
          <w:p w14:paraId="3634AB7A" w14:textId="77777777" w:rsidR="00330AB0" w:rsidRPr="00FA2863" w:rsidRDefault="00330AB0" w:rsidP="00330AB0">
            <w:pPr>
              <w:rPr>
                <w:rStyle w:val="a7"/>
                <w:rtl/>
              </w:rPr>
            </w:pPr>
            <w:r w:rsidRPr="00330AB0">
              <w:rPr>
                <w:rStyle w:val="a7"/>
                <w:u w:val="single"/>
                <w:rtl/>
              </w:rPr>
              <w:t>ורבי לית ליה מוקצה</w:t>
            </w:r>
            <w:r w:rsidRPr="00FA2863">
              <w:rPr>
                <w:rStyle w:val="a7"/>
                <w:rtl/>
              </w:rPr>
              <w:t xml:space="preserve"> - </w:t>
            </w:r>
            <w:proofErr w:type="spellStart"/>
            <w:r w:rsidRPr="00FA2863">
              <w:rPr>
                <w:rStyle w:val="a7"/>
                <w:rtl/>
              </w:rPr>
              <w:t>דקא</w:t>
            </w:r>
            <w:proofErr w:type="spellEnd"/>
            <w:r w:rsidRPr="00FA2863">
              <w:rPr>
                <w:rStyle w:val="a7"/>
                <w:rtl/>
              </w:rPr>
              <w:t xml:space="preserve"> </w:t>
            </w:r>
            <w:proofErr w:type="spellStart"/>
            <w:r w:rsidRPr="00FA2863">
              <w:rPr>
                <w:rStyle w:val="a7"/>
                <w:rtl/>
              </w:rPr>
              <w:t>סלקא</w:t>
            </w:r>
            <w:proofErr w:type="spellEnd"/>
            <w:r w:rsidRPr="00FA2863">
              <w:rPr>
                <w:rStyle w:val="a7"/>
                <w:rtl/>
              </w:rPr>
              <w:t xml:space="preserve"> </w:t>
            </w:r>
            <w:proofErr w:type="spellStart"/>
            <w:r w:rsidRPr="00FA2863">
              <w:rPr>
                <w:rStyle w:val="a7"/>
                <w:rtl/>
              </w:rPr>
              <w:t>דעתין</w:t>
            </w:r>
            <w:proofErr w:type="spellEnd"/>
            <w:r w:rsidRPr="00FA2863">
              <w:rPr>
                <w:rStyle w:val="a7"/>
                <w:rtl/>
              </w:rPr>
              <w:t xml:space="preserve">: </w:t>
            </w:r>
            <w:proofErr w:type="spellStart"/>
            <w:r w:rsidRPr="00FA2863">
              <w:rPr>
                <w:rStyle w:val="a7"/>
                <w:rtl/>
              </w:rPr>
              <w:t>מדבעי</w:t>
            </w:r>
            <w:proofErr w:type="spellEnd"/>
            <w:r w:rsidRPr="00FA2863">
              <w:rPr>
                <w:rStyle w:val="a7"/>
                <w:rtl/>
              </w:rPr>
              <w:t xml:space="preserve"> מיניה אליבא דר' שמעון, </w:t>
            </w:r>
            <w:proofErr w:type="spellStart"/>
            <w:r w:rsidRPr="00FA2863">
              <w:rPr>
                <w:rStyle w:val="a7"/>
                <w:rtl/>
              </w:rPr>
              <w:t>אלמא</w:t>
            </w:r>
            <w:proofErr w:type="spellEnd"/>
            <w:r w:rsidRPr="00FA2863">
              <w:rPr>
                <w:rStyle w:val="a7"/>
                <w:rtl/>
              </w:rPr>
              <w:t xml:space="preserve"> </w:t>
            </w:r>
            <w:proofErr w:type="spellStart"/>
            <w:r w:rsidRPr="00FA2863">
              <w:rPr>
                <w:rStyle w:val="a7"/>
                <w:rtl/>
              </w:rPr>
              <w:t>הוה</w:t>
            </w:r>
            <w:proofErr w:type="spellEnd"/>
            <w:r w:rsidRPr="00FA2863">
              <w:rPr>
                <w:rStyle w:val="a7"/>
                <w:rtl/>
              </w:rPr>
              <w:t xml:space="preserve"> </w:t>
            </w:r>
            <w:proofErr w:type="spellStart"/>
            <w:r w:rsidRPr="00FA2863">
              <w:rPr>
                <w:rStyle w:val="a7"/>
                <w:rtl/>
              </w:rPr>
              <w:t>שמיע</w:t>
            </w:r>
            <w:proofErr w:type="spellEnd"/>
            <w:r w:rsidRPr="00FA2863">
              <w:rPr>
                <w:rStyle w:val="a7"/>
                <w:rtl/>
              </w:rPr>
              <w:t xml:space="preserve"> ליה </w:t>
            </w:r>
            <w:proofErr w:type="spellStart"/>
            <w:r w:rsidRPr="00FA2863">
              <w:rPr>
                <w:rStyle w:val="a7"/>
                <w:rtl/>
              </w:rPr>
              <w:t>מאבוה</w:t>
            </w:r>
            <w:proofErr w:type="spellEnd"/>
            <w:r w:rsidRPr="00FA2863">
              <w:rPr>
                <w:rStyle w:val="a7"/>
                <w:rtl/>
              </w:rPr>
              <w:t xml:space="preserve"> </w:t>
            </w:r>
            <w:proofErr w:type="spellStart"/>
            <w:r w:rsidRPr="00FA2863">
              <w:rPr>
                <w:rStyle w:val="a7"/>
                <w:rtl/>
              </w:rPr>
              <w:t>דכר</w:t>
            </w:r>
            <w:proofErr w:type="spellEnd"/>
            <w:r w:rsidRPr="00FA2863">
              <w:rPr>
                <w:rStyle w:val="a7"/>
                <w:rtl/>
              </w:rPr>
              <w:t xml:space="preserve">' שמעון </w:t>
            </w:r>
            <w:proofErr w:type="spellStart"/>
            <w:r w:rsidRPr="00FA2863">
              <w:rPr>
                <w:rStyle w:val="a7"/>
                <w:rtl/>
              </w:rPr>
              <w:t>סבירא</w:t>
            </w:r>
            <w:proofErr w:type="spellEnd"/>
            <w:r w:rsidRPr="00FA2863">
              <w:rPr>
                <w:rStyle w:val="a7"/>
                <w:rtl/>
              </w:rPr>
              <w:t xml:space="preserve"> ליה.</w:t>
            </w:r>
          </w:p>
          <w:p w14:paraId="1DA3376C" w14:textId="77777777" w:rsidR="00330AB0" w:rsidRPr="00FA2863" w:rsidRDefault="00330AB0" w:rsidP="00330AB0">
            <w:pPr>
              <w:rPr>
                <w:rStyle w:val="a7"/>
                <w:rtl/>
              </w:rPr>
            </w:pPr>
            <w:r w:rsidRPr="00FA2863">
              <w:rPr>
                <w:rStyle w:val="a7"/>
                <w:rtl/>
              </w:rPr>
              <w:t>משקין - דרך להשקות בהמה לפני שחיטה, שתהא נוחה להפשיט.</w:t>
            </w:r>
          </w:p>
          <w:p w14:paraId="1991E462" w14:textId="77777777" w:rsidR="00330AB0" w:rsidRPr="00FA2863" w:rsidRDefault="00330AB0" w:rsidP="00330AB0">
            <w:pPr>
              <w:rPr>
                <w:rStyle w:val="a7"/>
                <w:rtl/>
              </w:rPr>
            </w:pPr>
            <w:r w:rsidRPr="00FA2863">
              <w:rPr>
                <w:rStyle w:val="a7"/>
                <w:rtl/>
              </w:rPr>
              <w:t xml:space="preserve">המדבריות - </w:t>
            </w:r>
            <w:proofErr w:type="spellStart"/>
            <w:r w:rsidRPr="00FA2863">
              <w:rPr>
                <w:rStyle w:val="a7"/>
                <w:rtl/>
              </w:rPr>
              <w:t>הברייתות</w:t>
            </w:r>
            <w:proofErr w:type="spellEnd"/>
            <w:r w:rsidRPr="00FA2863">
              <w:rPr>
                <w:rStyle w:val="a7"/>
                <w:rtl/>
              </w:rPr>
              <w:t>.</w:t>
            </w:r>
          </w:p>
          <w:p w14:paraId="0CF33548" w14:textId="77777777" w:rsidR="00330AB0" w:rsidRPr="00FA2863" w:rsidRDefault="00330AB0" w:rsidP="00330AB0">
            <w:pPr>
              <w:rPr>
                <w:rStyle w:val="a7"/>
                <w:rtl/>
              </w:rPr>
            </w:pPr>
            <w:r w:rsidRPr="00FA2863">
              <w:rPr>
                <w:rStyle w:val="a7"/>
                <w:rtl/>
              </w:rPr>
              <w:t xml:space="preserve">ברביעה - </w:t>
            </w:r>
            <w:proofErr w:type="spellStart"/>
            <w:r w:rsidRPr="00FA2863">
              <w:rPr>
                <w:rStyle w:val="a7"/>
                <w:rtl/>
              </w:rPr>
              <w:t>במרחשון</w:t>
            </w:r>
            <w:proofErr w:type="spellEnd"/>
            <w:r w:rsidRPr="00FA2863">
              <w:rPr>
                <w:rStyle w:val="a7"/>
                <w:rtl/>
              </w:rPr>
              <w:t>.</w:t>
            </w:r>
          </w:p>
          <w:p w14:paraId="694FCF0A" w14:textId="77777777" w:rsidR="00330AB0" w:rsidRPr="00FA2863" w:rsidRDefault="00330AB0" w:rsidP="00330AB0">
            <w:pPr>
              <w:rPr>
                <w:rStyle w:val="a7"/>
                <w:rtl/>
              </w:rPr>
            </w:pPr>
            <w:r w:rsidRPr="00FA2863">
              <w:rPr>
                <w:rStyle w:val="a7"/>
                <w:rtl/>
              </w:rPr>
              <w:t xml:space="preserve">ואלו מדבריות כל שרועות באפר - והני </w:t>
            </w:r>
            <w:proofErr w:type="spellStart"/>
            <w:r w:rsidRPr="00FA2863">
              <w:rPr>
                <w:rStyle w:val="a7"/>
                <w:rtl/>
              </w:rPr>
              <w:t>מיהא</w:t>
            </w:r>
            <w:proofErr w:type="spellEnd"/>
            <w:r w:rsidRPr="00FA2863">
              <w:rPr>
                <w:rStyle w:val="a7"/>
                <w:rtl/>
              </w:rPr>
              <w:t xml:space="preserve"> אסירי, </w:t>
            </w:r>
            <w:proofErr w:type="spellStart"/>
            <w:r w:rsidRPr="00FA2863">
              <w:rPr>
                <w:rStyle w:val="a7"/>
                <w:rtl/>
              </w:rPr>
              <w:t>אלמא</w:t>
            </w:r>
            <w:proofErr w:type="spellEnd"/>
            <w:r w:rsidRPr="00FA2863">
              <w:rPr>
                <w:rStyle w:val="a7"/>
                <w:rtl/>
              </w:rPr>
              <w:t xml:space="preserve"> </w:t>
            </w:r>
            <w:proofErr w:type="spellStart"/>
            <w:r w:rsidRPr="00FA2863">
              <w:rPr>
                <w:rStyle w:val="a7"/>
                <w:rtl/>
              </w:rPr>
              <w:t>אית</w:t>
            </w:r>
            <w:proofErr w:type="spellEnd"/>
            <w:r w:rsidRPr="00FA2863">
              <w:rPr>
                <w:rStyle w:val="a7"/>
                <w:rtl/>
              </w:rPr>
              <w:t xml:space="preserve"> ליה מוקצה.</w:t>
            </w:r>
          </w:p>
          <w:p w14:paraId="35C6A234" w14:textId="77777777" w:rsidR="00330AB0" w:rsidRPr="00FA2863" w:rsidRDefault="00330AB0" w:rsidP="00330AB0">
            <w:pPr>
              <w:rPr>
                <w:rStyle w:val="a7"/>
                <w:rtl/>
              </w:rPr>
            </w:pPr>
            <w:proofErr w:type="spellStart"/>
            <w:r w:rsidRPr="00FA2863">
              <w:rPr>
                <w:rStyle w:val="a7"/>
                <w:rtl/>
              </w:rPr>
              <w:t>איבעית</w:t>
            </w:r>
            <w:proofErr w:type="spellEnd"/>
            <w:r w:rsidRPr="00FA2863">
              <w:rPr>
                <w:rStyle w:val="a7"/>
                <w:rtl/>
              </w:rPr>
              <w:t xml:space="preserve"> אימא הני - מדבריות נמי כגרוגרות דמי, </w:t>
            </w:r>
            <w:proofErr w:type="spellStart"/>
            <w:r w:rsidRPr="00FA2863">
              <w:rPr>
                <w:rStyle w:val="a7"/>
                <w:rtl/>
              </w:rPr>
              <w:t>דדחינהו</w:t>
            </w:r>
            <w:proofErr w:type="spellEnd"/>
            <w:r w:rsidRPr="00FA2863">
              <w:rPr>
                <w:rStyle w:val="a7"/>
                <w:rtl/>
              </w:rPr>
              <w:t xml:space="preserve"> </w:t>
            </w:r>
            <w:proofErr w:type="spellStart"/>
            <w:r w:rsidRPr="00FA2863">
              <w:rPr>
                <w:rStyle w:val="a7"/>
                <w:rtl/>
              </w:rPr>
              <w:t>בידים</w:t>
            </w:r>
            <w:proofErr w:type="spellEnd"/>
            <w:r w:rsidRPr="00FA2863">
              <w:rPr>
                <w:rStyle w:val="a7"/>
                <w:rtl/>
              </w:rPr>
              <w:t xml:space="preserve"> ויש טורח לילך ולהביאם.</w:t>
            </w:r>
          </w:p>
          <w:p w14:paraId="20496A20" w14:textId="77777777" w:rsidR="00330AB0" w:rsidRPr="00330AB0" w:rsidRDefault="00330AB0" w:rsidP="00330AB0">
            <w:pPr>
              <w:rPr>
                <w:rStyle w:val="a7"/>
                <w:rtl/>
              </w:rPr>
            </w:pPr>
            <w:proofErr w:type="spellStart"/>
            <w:r w:rsidRPr="00FA2863">
              <w:rPr>
                <w:rStyle w:val="a7"/>
                <w:rtl/>
              </w:rPr>
              <w:t>ואיבעית</w:t>
            </w:r>
            <w:proofErr w:type="spellEnd"/>
            <w:r w:rsidRPr="00FA2863">
              <w:rPr>
                <w:rStyle w:val="a7"/>
                <w:rtl/>
              </w:rPr>
              <w:t xml:space="preserve"> אימא - ההיא </w:t>
            </w:r>
            <w:proofErr w:type="spellStart"/>
            <w:r w:rsidRPr="00FA2863">
              <w:rPr>
                <w:rStyle w:val="a7"/>
                <w:rtl/>
              </w:rPr>
              <w:t>דפצעילי</w:t>
            </w:r>
            <w:proofErr w:type="spellEnd"/>
            <w:r w:rsidRPr="00FA2863">
              <w:rPr>
                <w:rStyle w:val="a7"/>
                <w:rtl/>
              </w:rPr>
              <w:t xml:space="preserve"> תמרה - לדבריו דר' שמעון </w:t>
            </w:r>
            <w:proofErr w:type="spellStart"/>
            <w:r w:rsidRPr="00FA2863">
              <w:rPr>
                <w:rStyle w:val="a7"/>
                <w:rtl/>
              </w:rPr>
              <w:t>קאמר</w:t>
            </w:r>
            <w:proofErr w:type="spellEnd"/>
            <w:r w:rsidRPr="00FA2863">
              <w:rPr>
                <w:rStyle w:val="a7"/>
                <w:rtl/>
              </w:rPr>
              <w:t xml:space="preserve">, ולרבי לא </w:t>
            </w:r>
            <w:proofErr w:type="spellStart"/>
            <w:r w:rsidRPr="00FA2863">
              <w:rPr>
                <w:rStyle w:val="a7"/>
                <w:rtl/>
              </w:rPr>
              <w:t>סבירא</w:t>
            </w:r>
            <w:proofErr w:type="spellEnd"/>
            <w:r w:rsidRPr="00FA2863">
              <w:rPr>
                <w:rStyle w:val="a7"/>
                <w:rtl/>
              </w:rPr>
              <w:t xml:space="preserve"> ליה.</w:t>
            </w:r>
          </w:p>
        </w:tc>
      </w:tr>
    </w:tbl>
    <w:p w14:paraId="30FA5CC4" w14:textId="0EA4E105" w:rsidR="003A3C41" w:rsidRDefault="003A3C41" w:rsidP="003A3C41">
      <w:pPr>
        <w:pStyle w:val="3"/>
      </w:pPr>
      <w:r>
        <w:rPr>
          <w:rFonts w:hint="cs"/>
          <w:rtl/>
        </w:rPr>
        <w:lastRenderedPageBreak/>
        <w:t>פסיקת רבי יוחנן במחלוקת רבי יהודה ורבי שמעון</w:t>
      </w:r>
      <w:r w:rsidR="005C265C">
        <w:rPr>
          <w:rFonts w:hint="cs"/>
          <w:rtl/>
        </w:rPr>
        <w:t xml:space="preserve"> במוקצה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3A3C41" w14:paraId="2DD4EE08" w14:textId="77777777" w:rsidTr="00CB6F46">
        <w:tc>
          <w:tcPr>
            <w:tcW w:w="4130" w:type="dxa"/>
            <w:shd w:val="clear" w:color="auto" w:fill="auto"/>
          </w:tcPr>
          <w:p w14:paraId="0FC5A57F" w14:textId="6F816FB3" w:rsidR="003A3C41" w:rsidRPr="003A3C41" w:rsidRDefault="003A3C41" w:rsidP="003A3C41">
            <w:pPr>
              <w:rPr>
                <w:bCs/>
                <w:iCs/>
                <w:color w:val="984806" w:themeColor="accent6" w:themeShade="80"/>
                <w:rtl/>
              </w:rPr>
            </w:pPr>
            <w:r>
              <w:rPr>
                <w:rtl/>
              </w:rPr>
              <w:t xml:space="preserve">אמר רבה בר </w:t>
            </w:r>
            <w:proofErr w:type="spellStart"/>
            <w:r>
              <w:rPr>
                <w:rtl/>
              </w:rPr>
              <w:t>בר</w:t>
            </w:r>
            <w:proofErr w:type="spellEnd"/>
            <w:r>
              <w:rPr>
                <w:rtl/>
              </w:rPr>
              <w:t xml:space="preserve"> חנה אמר רבי יוחנן: </w:t>
            </w:r>
            <w:r w:rsidRPr="003A3C41">
              <w:rPr>
                <w:rStyle w:val="a9"/>
                <w:rtl/>
              </w:rPr>
              <w:t>אמר</w:t>
            </w:r>
            <w:r>
              <w:rPr>
                <w:rStyle w:val="a9"/>
                <w:rFonts w:hint="cs"/>
                <w:rtl/>
              </w:rPr>
              <w:t xml:space="preserve">ו </w:t>
            </w:r>
            <w:r w:rsidRPr="005C265C">
              <w:rPr>
                <w:rStyle w:val="a3"/>
                <w:rFonts w:hint="cs"/>
                <w:rtl/>
              </w:rPr>
              <w:t>[=בני הישיבה]</w:t>
            </w:r>
            <w:r w:rsidRPr="005C265C">
              <w:rPr>
                <w:rStyle w:val="a3"/>
                <w:rtl/>
              </w:rPr>
              <w:t xml:space="preserve"> </w:t>
            </w:r>
            <w:r w:rsidRPr="003A3C41">
              <w:rPr>
                <w:rStyle w:val="a9"/>
                <w:rtl/>
              </w:rPr>
              <w:t>הלכה כרבי שמעון</w:t>
            </w:r>
            <w:r w:rsidR="005C265C">
              <w:rPr>
                <w:rStyle w:val="a9"/>
                <w:rFonts w:hint="cs"/>
                <w:rtl/>
              </w:rPr>
              <w:t xml:space="preserve"> </w:t>
            </w:r>
            <w:r w:rsidR="005C265C" w:rsidRPr="005C265C">
              <w:rPr>
                <w:rStyle w:val="a3"/>
                <w:rFonts w:hint="cs"/>
                <w:rtl/>
              </w:rPr>
              <w:t>[=באיסור מוקצה]</w:t>
            </w:r>
            <w:r w:rsidRPr="005C265C">
              <w:rPr>
                <w:rStyle w:val="a3"/>
                <w:rtl/>
              </w:rPr>
              <w:t xml:space="preserve">. </w:t>
            </w:r>
          </w:p>
        </w:tc>
        <w:tc>
          <w:tcPr>
            <w:tcW w:w="4130" w:type="dxa"/>
            <w:shd w:val="clear" w:color="auto" w:fill="auto"/>
          </w:tcPr>
          <w:p w14:paraId="2C6AA7E5" w14:textId="62633847" w:rsidR="003A3C41" w:rsidRPr="00FA2863" w:rsidRDefault="003A3C41" w:rsidP="003A3C41">
            <w:pPr>
              <w:rPr>
                <w:rStyle w:val="a7"/>
                <w:rtl/>
              </w:rPr>
            </w:pPr>
            <w:r w:rsidRPr="005C265C">
              <w:rPr>
                <w:rStyle w:val="a7"/>
                <w:b/>
                <w:bCs/>
                <w:u w:val="single"/>
                <w:rtl/>
              </w:rPr>
              <w:t xml:space="preserve">הכי </w:t>
            </w:r>
            <w:proofErr w:type="spellStart"/>
            <w:r w:rsidRPr="005C265C">
              <w:rPr>
                <w:rStyle w:val="a7"/>
                <w:b/>
                <w:bCs/>
                <w:u w:val="single"/>
                <w:rtl/>
              </w:rPr>
              <w:t>גרסינן</w:t>
            </w:r>
            <w:proofErr w:type="spellEnd"/>
            <w:r w:rsidR="005C265C">
              <w:rPr>
                <w:rStyle w:val="a7"/>
                <w:rFonts w:hint="cs"/>
                <w:rtl/>
              </w:rPr>
              <w:t>:</w:t>
            </w:r>
            <w:r w:rsidRPr="00FA2863">
              <w:rPr>
                <w:rStyle w:val="a7"/>
                <w:rtl/>
              </w:rPr>
              <w:t xml:space="preserve"> אמר רבה בר </w:t>
            </w:r>
            <w:proofErr w:type="spellStart"/>
            <w:r w:rsidRPr="00FA2863">
              <w:rPr>
                <w:rStyle w:val="a7"/>
                <w:rtl/>
              </w:rPr>
              <w:t>בר</w:t>
            </w:r>
            <w:proofErr w:type="spellEnd"/>
            <w:r w:rsidRPr="00FA2863">
              <w:rPr>
                <w:rStyle w:val="a7"/>
                <w:rtl/>
              </w:rPr>
              <w:t xml:space="preserve"> חנה אמר ר' יוחנן אמרו הלכה כר' שמעון.</w:t>
            </w:r>
          </w:p>
          <w:p w14:paraId="12B7BCDC" w14:textId="77777777" w:rsidR="003A3C41" w:rsidRPr="00FA2863" w:rsidRDefault="003A3C41" w:rsidP="003A3C41">
            <w:pPr>
              <w:rPr>
                <w:rStyle w:val="a7"/>
                <w:rtl/>
              </w:rPr>
            </w:pPr>
            <w:r w:rsidRPr="00FA2863">
              <w:rPr>
                <w:rStyle w:val="a7"/>
                <w:rtl/>
              </w:rPr>
              <w:t>אמרו - בני הישיבה.</w:t>
            </w:r>
          </w:p>
        </w:tc>
      </w:tr>
      <w:tr w:rsidR="00FB2BEF" w14:paraId="68D236D8" w14:textId="77777777" w:rsidTr="00CB6F46">
        <w:tc>
          <w:tcPr>
            <w:tcW w:w="4130" w:type="dxa"/>
            <w:shd w:val="clear" w:color="auto" w:fill="auto"/>
          </w:tcPr>
          <w:p w14:paraId="5CBC85E4" w14:textId="77777777" w:rsidR="00FB2BEF" w:rsidRDefault="00FB2BEF" w:rsidP="00FB2BEF">
            <w:pPr>
              <w:rPr>
                <w:rtl/>
              </w:rPr>
            </w:pPr>
            <w:r>
              <w:rPr>
                <w:rtl/>
              </w:rPr>
              <w:t xml:space="preserve">ומי אמר רבי יוחנן הכי? והא </w:t>
            </w:r>
            <w:proofErr w:type="spellStart"/>
            <w:r>
              <w:rPr>
                <w:rtl/>
              </w:rPr>
              <w:t>בעא</w:t>
            </w:r>
            <w:proofErr w:type="spellEnd"/>
            <w:r>
              <w:rPr>
                <w:rtl/>
              </w:rPr>
              <w:t xml:space="preserve"> מיניה ההוא סבא </w:t>
            </w:r>
            <w:proofErr w:type="spellStart"/>
            <w:r>
              <w:rPr>
                <w:rtl/>
              </w:rPr>
              <w:t>קרויא</w:t>
            </w:r>
            <w:proofErr w:type="spellEnd"/>
            <w:r>
              <w:rPr>
                <w:rtl/>
              </w:rPr>
              <w:t xml:space="preserve">, ואמרי לה </w:t>
            </w:r>
            <w:proofErr w:type="spellStart"/>
            <w:r>
              <w:rPr>
                <w:rtl/>
              </w:rPr>
              <w:t>סרויא</w:t>
            </w:r>
            <w:proofErr w:type="spellEnd"/>
            <w:r>
              <w:rPr>
                <w:rtl/>
              </w:rPr>
              <w:t xml:space="preserve">, מרבי יוחנן: </w:t>
            </w:r>
            <w:r w:rsidRPr="003A3C41">
              <w:rPr>
                <w:rStyle w:val="a9"/>
                <w:rtl/>
              </w:rPr>
              <w:t>קינה של תרנגולת מהו לטלטולי בשבת?</w:t>
            </w:r>
            <w:r>
              <w:rPr>
                <w:rtl/>
              </w:rPr>
              <w:t xml:space="preserve"> </w:t>
            </w:r>
          </w:p>
          <w:p w14:paraId="476965A0" w14:textId="77777777" w:rsidR="00FB2BEF" w:rsidRPr="005C265C" w:rsidRDefault="00FB2BEF" w:rsidP="00FB2BEF">
            <w:pPr>
              <w:rPr>
                <w:rStyle w:val="a3"/>
                <w:rtl/>
              </w:rPr>
            </w:pPr>
            <w:r>
              <w:rPr>
                <w:rtl/>
              </w:rPr>
              <w:t xml:space="preserve">אמר ליה: </w:t>
            </w:r>
            <w:r w:rsidRPr="003A3C41">
              <w:rPr>
                <w:rStyle w:val="a9"/>
                <w:rtl/>
              </w:rPr>
              <w:t xml:space="preserve">כלום עשוי </w:t>
            </w:r>
            <w:r w:rsidRPr="005C265C">
              <w:rPr>
                <w:rStyle w:val="a3"/>
                <w:rFonts w:hint="cs"/>
                <w:rtl/>
              </w:rPr>
              <w:t>[=לתשמיש]</w:t>
            </w:r>
            <w:r>
              <w:rPr>
                <w:rStyle w:val="a9"/>
                <w:rFonts w:hint="cs"/>
                <w:rtl/>
              </w:rPr>
              <w:t xml:space="preserve"> </w:t>
            </w:r>
            <w:r w:rsidRPr="003A3C41">
              <w:rPr>
                <w:rStyle w:val="a9"/>
                <w:rtl/>
              </w:rPr>
              <w:t xml:space="preserve">אלא </w:t>
            </w:r>
            <w:proofErr w:type="spellStart"/>
            <w:r w:rsidRPr="003A3C41">
              <w:rPr>
                <w:rStyle w:val="a9"/>
                <w:rtl/>
              </w:rPr>
              <w:t>לתרנגולין</w:t>
            </w:r>
            <w:proofErr w:type="spellEnd"/>
            <w:r w:rsidRPr="003A3C41">
              <w:rPr>
                <w:rStyle w:val="a9"/>
                <w:rtl/>
              </w:rPr>
              <w:t>?</w:t>
            </w:r>
            <w:r>
              <w:rPr>
                <w:rtl/>
              </w:rPr>
              <w:t xml:space="preserve"> </w:t>
            </w:r>
            <w:r w:rsidRPr="005C265C">
              <w:rPr>
                <w:rStyle w:val="a3"/>
                <w:rFonts w:hint="cs"/>
                <w:rtl/>
              </w:rPr>
              <w:t>[=ולכן נחשב מוקצה, מוכח שפוסק כרבי יהודה במוקצה]</w:t>
            </w:r>
          </w:p>
          <w:p w14:paraId="316C973F" w14:textId="77777777" w:rsidR="00FB2BEF" w:rsidRDefault="00FB2BEF" w:rsidP="00FB2BEF">
            <w:pPr>
              <w:rPr>
                <w:rtl/>
              </w:rPr>
            </w:pPr>
            <w:r>
              <w:rPr>
                <w:rtl/>
              </w:rPr>
              <w:t xml:space="preserve">הכא במאי עסקינן </w:t>
            </w:r>
            <w:r w:rsidRPr="005C265C">
              <w:rPr>
                <w:rStyle w:val="a3"/>
                <w:rFonts w:hint="cs"/>
                <w:rtl/>
              </w:rPr>
              <w:t xml:space="preserve">[=שפסק רבי יוחנן לאסור קן של תרנגולים] </w:t>
            </w:r>
            <w:r>
              <w:rPr>
                <w:rtl/>
              </w:rPr>
              <w:t xml:space="preserve">- דאית ביה אפרוח מת. </w:t>
            </w:r>
            <w:r w:rsidRPr="0046529E">
              <w:rPr>
                <w:rStyle w:val="a3"/>
                <w:rFonts w:hint="cs"/>
                <w:rtl/>
              </w:rPr>
              <w:t>[=ולכן נחשב מוקצה גם לפי רבי שמעון]</w:t>
            </w:r>
          </w:p>
        </w:tc>
        <w:tc>
          <w:tcPr>
            <w:tcW w:w="4130" w:type="dxa"/>
            <w:shd w:val="clear" w:color="auto" w:fill="auto"/>
          </w:tcPr>
          <w:p w14:paraId="2DF329D9" w14:textId="77777777" w:rsidR="00FB2BEF" w:rsidRPr="00FA2863" w:rsidRDefault="00FB2BEF" w:rsidP="00FB2BEF">
            <w:pPr>
              <w:rPr>
                <w:rStyle w:val="a7"/>
                <w:rtl/>
              </w:rPr>
            </w:pPr>
            <w:proofErr w:type="spellStart"/>
            <w:r w:rsidRPr="00FA2863">
              <w:rPr>
                <w:rStyle w:val="a7"/>
                <w:rtl/>
              </w:rPr>
              <w:t>סרוייא</w:t>
            </w:r>
            <w:proofErr w:type="spellEnd"/>
            <w:r w:rsidRPr="00FA2863">
              <w:rPr>
                <w:rStyle w:val="a7"/>
                <w:rtl/>
              </w:rPr>
              <w:t xml:space="preserve"> </w:t>
            </w:r>
            <w:proofErr w:type="spellStart"/>
            <w:r w:rsidRPr="00FA2863">
              <w:rPr>
                <w:rStyle w:val="a7"/>
                <w:rtl/>
              </w:rPr>
              <w:t>קרוייא</w:t>
            </w:r>
            <w:proofErr w:type="spellEnd"/>
            <w:r w:rsidRPr="00FA2863">
              <w:rPr>
                <w:rStyle w:val="a7"/>
                <w:rtl/>
              </w:rPr>
              <w:t xml:space="preserve"> - על שם מקומו.</w:t>
            </w:r>
          </w:p>
          <w:p w14:paraId="64993B21" w14:textId="77777777" w:rsidR="00FB2BEF" w:rsidRPr="00FA2863" w:rsidRDefault="00FB2BEF" w:rsidP="00FB2BEF">
            <w:pPr>
              <w:rPr>
                <w:rStyle w:val="a7"/>
                <w:rtl/>
              </w:rPr>
            </w:pPr>
            <w:r w:rsidRPr="00FA2863">
              <w:rPr>
                <w:rStyle w:val="a7"/>
                <w:rtl/>
              </w:rPr>
              <w:t>כלום עשוי - לשום תשמיש.</w:t>
            </w:r>
          </w:p>
          <w:p w14:paraId="657E3DE6" w14:textId="77777777" w:rsidR="00FB2BEF" w:rsidRPr="00FA2863" w:rsidRDefault="00FB2BEF" w:rsidP="00FB2BEF">
            <w:pPr>
              <w:rPr>
                <w:rStyle w:val="a7"/>
                <w:rtl/>
              </w:rPr>
            </w:pPr>
            <w:r w:rsidRPr="00FA2863">
              <w:rPr>
                <w:rStyle w:val="a7"/>
                <w:rtl/>
              </w:rPr>
              <w:t xml:space="preserve">אלא </w:t>
            </w:r>
            <w:proofErr w:type="spellStart"/>
            <w:r w:rsidRPr="00FA2863">
              <w:rPr>
                <w:rStyle w:val="a7"/>
                <w:rtl/>
              </w:rPr>
              <w:t>לתרנגולין</w:t>
            </w:r>
            <w:proofErr w:type="spellEnd"/>
            <w:r w:rsidRPr="00FA2863">
              <w:rPr>
                <w:rStyle w:val="a7"/>
                <w:rtl/>
              </w:rPr>
              <w:t xml:space="preserve"> הלכך </w:t>
            </w:r>
            <w:proofErr w:type="spellStart"/>
            <w:r w:rsidRPr="00FA2863">
              <w:rPr>
                <w:rStyle w:val="a7"/>
                <w:rtl/>
              </w:rPr>
              <w:t>הוה</w:t>
            </w:r>
            <w:proofErr w:type="spellEnd"/>
            <w:r w:rsidRPr="00FA2863">
              <w:rPr>
                <w:rStyle w:val="a7"/>
                <w:rtl/>
              </w:rPr>
              <w:t xml:space="preserve"> ליה מלאכתו לאיסור - ואסור, </w:t>
            </w:r>
            <w:proofErr w:type="spellStart"/>
            <w:r w:rsidRPr="00FA2863">
              <w:rPr>
                <w:rStyle w:val="a7"/>
                <w:rtl/>
              </w:rPr>
              <w:t>אלמא</w:t>
            </w:r>
            <w:proofErr w:type="spellEnd"/>
            <w:r w:rsidRPr="00FA2863">
              <w:rPr>
                <w:rStyle w:val="a7"/>
                <w:rtl/>
              </w:rPr>
              <w:t xml:space="preserve">: </w:t>
            </w:r>
            <w:proofErr w:type="spellStart"/>
            <w:r w:rsidRPr="00FA2863">
              <w:rPr>
                <w:rStyle w:val="a7"/>
                <w:rtl/>
              </w:rPr>
              <w:t>אית</w:t>
            </w:r>
            <w:proofErr w:type="spellEnd"/>
            <w:r w:rsidRPr="00FA2863">
              <w:rPr>
                <w:rStyle w:val="a7"/>
                <w:rtl/>
              </w:rPr>
              <w:t xml:space="preserve"> ליה מוקצה.</w:t>
            </w:r>
          </w:p>
          <w:p w14:paraId="37198363" w14:textId="77777777" w:rsidR="00FB2BEF" w:rsidRPr="00FA2863" w:rsidRDefault="00FB2BEF" w:rsidP="00FB2BEF">
            <w:pPr>
              <w:rPr>
                <w:rStyle w:val="a7"/>
                <w:rtl/>
              </w:rPr>
            </w:pPr>
            <w:r w:rsidRPr="00FA2863">
              <w:rPr>
                <w:rStyle w:val="a7"/>
                <w:rtl/>
              </w:rPr>
              <w:t xml:space="preserve">דאית ביה אפרוח מת - דלא חזי למיכל, ולכלבים נמי לא חזי, ואף על גב </w:t>
            </w:r>
            <w:proofErr w:type="spellStart"/>
            <w:r w:rsidRPr="00FA2863">
              <w:rPr>
                <w:rStyle w:val="a7"/>
                <w:rtl/>
              </w:rPr>
              <w:t>דאמר</w:t>
            </w:r>
            <w:proofErr w:type="spellEnd"/>
            <w:r w:rsidRPr="00FA2863">
              <w:rPr>
                <w:rStyle w:val="a7"/>
                <w:rtl/>
              </w:rPr>
              <w:t xml:space="preserve"> ר' שמעון: </w:t>
            </w:r>
            <w:proofErr w:type="spellStart"/>
            <w:r w:rsidRPr="00FA2863">
              <w:rPr>
                <w:rStyle w:val="a7"/>
                <w:rtl/>
              </w:rPr>
              <w:t>מחתכין</w:t>
            </w:r>
            <w:proofErr w:type="spellEnd"/>
            <w:r w:rsidRPr="00FA2863">
              <w:rPr>
                <w:rStyle w:val="a7"/>
                <w:rtl/>
              </w:rPr>
              <w:t xml:space="preserve"> את הנבלה לפני הכלבים - הני מילי במסוכנת, אבל בריאה - לא, דלא </w:t>
            </w:r>
            <w:proofErr w:type="spellStart"/>
            <w:r w:rsidRPr="00FA2863">
              <w:rPr>
                <w:rStyle w:val="a7"/>
                <w:rtl/>
              </w:rPr>
              <w:t>הוה</w:t>
            </w:r>
            <w:proofErr w:type="spellEnd"/>
            <w:r w:rsidRPr="00FA2863">
              <w:rPr>
                <w:rStyle w:val="a7"/>
                <w:rtl/>
              </w:rPr>
              <w:t xml:space="preserve"> </w:t>
            </w:r>
            <w:proofErr w:type="spellStart"/>
            <w:r w:rsidRPr="00FA2863">
              <w:rPr>
                <w:rStyle w:val="a7"/>
                <w:rtl/>
              </w:rPr>
              <w:t>דעתיה</w:t>
            </w:r>
            <w:proofErr w:type="spellEnd"/>
            <w:r w:rsidRPr="00FA2863">
              <w:rPr>
                <w:rStyle w:val="a7"/>
                <w:rtl/>
              </w:rPr>
              <w:t xml:space="preserve"> מאתמול לכלבים, והאי אפרוח שמת בשבת נמי לא </w:t>
            </w:r>
            <w:proofErr w:type="spellStart"/>
            <w:r w:rsidRPr="00FA2863">
              <w:rPr>
                <w:rStyle w:val="a7"/>
                <w:rtl/>
              </w:rPr>
              <w:t>הוה</w:t>
            </w:r>
            <w:proofErr w:type="spellEnd"/>
            <w:r w:rsidRPr="00FA2863">
              <w:rPr>
                <w:rStyle w:val="a7"/>
                <w:rtl/>
              </w:rPr>
              <w:t xml:space="preserve"> </w:t>
            </w:r>
            <w:proofErr w:type="spellStart"/>
            <w:r w:rsidRPr="00FA2863">
              <w:rPr>
                <w:rStyle w:val="a7"/>
                <w:rtl/>
              </w:rPr>
              <w:t>דעתיה</w:t>
            </w:r>
            <w:proofErr w:type="spellEnd"/>
            <w:r w:rsidRPr="00FA2863">
              <w:rPr>
                <w:rStyle w:val="a7"/>
                <w:rtl/>
              </w:rPr>
              <w:t xml:space="preserve"> מאתמול לכלבים.</w:t>
            </w:r>
          </w:p>
        </w:tc>
      </w:tr>
      <w:tr w:rsidR="00BF788B" w14:paraId="38EEBB3A" w14:textId="77777777" w:rsidTr="00CB6F46">
        <w:tc>
          <w:tcPr>
            <w:tcW w:w="4130" w:type="dxa"/>
            <w:shd w:val="clear" w:color="auto" w:fill="auto"/>
          </w:tcPr>
          <w:p w14:paraId="73DCFEB7" w14:textId="77777777" w:rsidR="0046529E" w:rsidRDefault="00BF788B" w:rsidP="00BF788B">
            <w:pPr>
              <w:rPr>
                <w:rtl/>
              </w:rPr>
            </w:pPr>
            <w:proofErr w:type="spellStart"/>
            <w:r>
              <w:rPr>
                <w:rtl/>
              </w:rPr>
              <w:t>הניחא</w:t>
            </w:r>
            <w:proofErr w:type="spellEnd"/>
            <w:r>
              <w:rPr>
                <w:rtl/>
              </w:rPr>
              <w:t xml:space="preserve"> למר בר </w:t>
            </w:r>
            <w:proofErr w:type="spellStart"/>
            <w:r>
              <w:rPr>
                <w:rtl/>
              </w:rPr>
              <w:t>אמימר</w:t>
            </w:r>
            <w:proofErr w:type="spellEnd"/>
            <w:r>
              <w:rPr>
                <w:rtl/>
              </w:rPr>
              <w:t xml:space="preserve"> משמיה (</w:t>
            </w:r>
            <w:proofErr w:type="spellStart"/>
            <w:r>
              <w:rPr>
                <w:rtl/>
              </w:rPr>
              <w:t>דרב</w:t>
            </w:r>
            <w:proofErr w:type="spellEnd"/>
            <w:r>
              <w:rPr>
                <w:rtl/>
              </w:rPr>
              <w:t>) +מסורת הש"ס: [</w:t>
            </w:r>
            <w:proofErr w:type="spellStart"/>
            <w:r>
              <w:rPr>
                <w:rtl/>
              </w:rPr>
              <w:t>דרבא</w:t>
            </w:r>
            <w:proofErr w:type="spellEnd"/>
            <w:r>
              <w:rPr>
                <w:rtl/>
              </w:rPr>
              <w:t xml:space="preserve">]+ </w:t>
            </w:r>
            <w:proofErr w:type="spellStart"/>
            <w:r>
              <w:rPr>
                <w:rtl/>
              </w:rPr>
              <w:t>דאמר</w:t>
            </w:r>
            <w:proofErr w:type="spellEnd"/>
            <w:r>
              <w:rPr>
                <w:rtl/>
              </w:rPr>
              <w:t xml:space="preserve">: </w:t>
            </w:r>
            <w:r w:rsidRPr="00985BEB">
              <w:rPr>
                <w:rStyle w:val="a9"/>
                <w:rtl/>
              </w:rPr>
              <w:t xml:space="preserve">מודה היה רבי שמעון בבעלי חיים שמתו </w:t>
            </w:r>
            <w:proofErr w:type="spellStart"/>
            <w:r w:rsidRPr="00985BEB">
              <w:rPr>
                <w:rStyle w:val="a9"/>
                <w:rtl/>
              </w:rPr>
              <w:t>שאסורין</w:t>
            </w:r>
            <w:proofErr w:type="spellEnd"/>
            <w:r>
              <w:rPr>
                <w:rtl/>
              </w:rPr>
              <w:t xml:space="preserve">, </w:t>
            </w:r>
          </w:p>
          <w:p w14:paraId="638EDA0D" w14:textId="078AD368" w:rsidR="00BF788B" w:rsidRPr="0046529E" w:rsidRDefault="00BF788B" w:rsidP="00BF788B">
            <w:pPr>
              <w:rPr>
                <w:rStyle w:val="a3"/>
                <w:rtl/>
              </w:rPr>
            </w:pPr>
            <w:r>
              <w:rPr>
                <w:rtl/>
              </w:rPr>
              <w:t xml:space="preserve">אלא למר בריה </w:t>
            </w:r>
            <w:proofErr w:type="spellStart"/>
            <w:r>
              <w:rPr>
                <w:rtl/>
              </w:rPr>
              <w:t>דרב</w:t>
            </w:r>
            <w:proofErr w:type="spellEnd"/>
            <w:r>
              <w:rPr>
                <w:rtl/>
              </w:rPr>
              <w:t xml:space="preserve"> יוסף משמיה </w:t>
            </w:r>
            <w:proofErr w:type="spellStart"/>
            <w:r>
              <w:rPr>
                <w:rtl/>
              </w:rPr>
              <w:t>דרבא</w:t>
            </w:r>
            <w:proofErr w:type="spellEnd"/>
            <w:r>
              <w:rPr>
                <w:rFonts w:hint="cs"/>
                <w:rtl/>
              </w:rPr>
              <w:t>,</w:t>
            </w:r>
            <w:r>
              <w:rPr>
                <w:rtl/>
              </w:rPr>
              <w:t xml:space="preserve"> </w:t>
            </w:r>
            <w:proofErr w:type="spellStart"/>
            <w:r>
              <w:rPr>
                <w:rtl/>
              </w:rPr>
              <w:t>דאמר</w:t>
            </w:r>
            <w:proofErr w:type="spellEnd"/>
            <w:r>
              <w:rPr>
                <w:rtl/>
              </w:rPr>
              <w:t xml:space="preserve">: </w:t>
            </w:r>
            <w:r w:rsidRPr="00985BEB">
              <w:rPr>
                <w:rStyle w:val="a9"/>
                <w:rtl/>
              </w:rPr>
              <w:t xml:space="preserve">חלוק היה רבי שמעון [אפילו] בבעלי חיים שמתו, שהן </w:t>
            </w:r>
            <w:proofErr w:type="spellStart"/>
            <w:r w:rsidRPr="00985BEB">
              <w:rPr>
                <w:rStyle w:val="a9"/>
                <w:rtl/>
              </w:rPr>
              <w:t>מותרין</w:t>
            </w:r>
            <w:proofErr w:type="spellEnd"/>
            <w:r>
              <w:rPr>
                <w:rtl/>
              </w:rPr>
              <w:t xml:space="preserve">, מאי איכא </w:t>
            </w:r>
            <w:proofErr w:type="spellStart"/>
            <w:r>
              <w:rPr>
                <w:rtl/>
              </w:rPr>
              <w:t>למימר</w:t>
            </w:r>
            <w:proofErr w:type="spellEnd"/>
            <w:r>
              <w:rPr>
                <w:rtl/>
              </w:rPr>
              <w:t xml:space="preserve">? </w:t>
            </w:r>
            <w:r w:rsidR="00FE60FD" w:rsidRPr="0046529E">
              <w:rPr>
                <w:rStyle w:val="a3"/>
                <w:rFonts w:hint="cs"/>
                <w:rtl/>
              </w:rPr>
              <w:t>[=הרי האפרוח אינו מוקצה, שראוי להאכילו לכלבים].</w:t>
            </w:r>
          </w:p>
          <w:p w14:paraId="7A501FE7" w14:textId="77777777" w:rsidR="00BF788B" w:rsidRDefault="00BF788B" w:rsidP="00BF788B">
            <w:pPr>
              <w:rPr>
                <w:rtl/>
              </w:rPr>
            </w:pPr>
            <w:r>
              <w:rPr>
                <w:rtl/>
              </w:rPr>
              <w:t>הכא במאי עסקינן - בדאית ביה ביצה</w:t>
            </w:r>
            <w:r w:rsidR="00FE60FD">
              <w:rPr>
                <w:rFonts w:hint="cs"/>
                <w:rtl/>
              </w:rPr>
              <w:t xml:space="preserve"> </w:t>
            </w:r>
            <w:r w:rsidR="00FE60FD" w:rsidRPr="0046529E">
              <w:rPr>
                <w:rStyle w:val="a3"/>
                <w:rFonts w:hint="cs"/>
                <w:rtl/>
              </w:rPr>
              <w:t>[=שנולדה בשבת, והיא מוקצה מטעם נולד]</w:t>
            </w:r>
            <w:r w:rsidRPr="0046529E">
              <w:rPr>
                <w:rStyle w:val="a3"/>
                <w:rtl/>
              </w:rPr>
              <w:t xml:space="preserve">. </w:t>
            </w:r>
          </w:p>
        </w:tc>
        <w:tc>
          <w:tcPr>
            <w:tcW w:w="4130" w:type="dxa"/>
            <w:shd w:val="clear" w:color="auto" w:fill="auto"/>
          </w:tcPr>
          <w:p w14:paraId="6EE4D26F" w14:textId="77777777" w:rsidR="00BF788B" w:rsidRPr="00FA2863" w:rsidRDefault="00BF788B" w:rsidP="00BF788B">
            <w:pPr>
              <w:rPr>
                <w:rStyle w:val="a7"/>
                <w:rtl/>
              </w:rPr>
            </w:pPr>
            <w:proofErr w:type="spellStart"/>
            <w:r w:rsidRPr="00FA2863">
              <w:rPr>
                <w:rStyle w:val="a7"/>
                <w:rtl/>
              </w:rPr>
              <w:t>הניחא</w:t>
            </w:r>
            <w:proofErr w:type="spellEnd"/>
            <w:r w:rsidRPr="00FA2863">
              <w:rPr>
                <w:rStyle w:val="a7"/>
                <w:rtl/>
              </w:rPr>
              <w:t xml:space="preserve"> למר </w:t>
            </w:r>
            <w:proofErr w:type="spellStart"/>
            <w:r w:rsidRPr="00FA2863">
              <w:rPr>
                <w:rStyle w:val="a7"/>
                <w:rtl/>
              </w:rPr>
              <w:t>כו</w:t>
            </w:r>
            <w:proofErr w:type="spellEnd"/>
            <w:r w:rsidRPr="00FA2863">
              <w:rPr>
                <w:rStyle w:val="a7"/>
                <w:rtl/>
              </w:rPr>
              <w:t xml:space="preserve">' </w:t>
            </w:r>
            <w:proofErr w:type="spellStart"/>
            <w:r w:rsidRPr="00FA2863">
              <w:rPr>
                <w:rStyle w:val="a7"/>
                <w:rtl/>
              </w:rPr>
              <w:t>דאמר</w:t>
            </w:r>
            <w:proofErr w:type="spellEnd"/>
            <w:r w:rsidRPr="00FA2863">
              <w:rPr>
                <w:rStyle w:val="a7"/>
                <w:rtl/>
              </w:rPr>
              <w:t xml:space="preserve"> מודה היה ר' שמעון - דאף על גב </w:t>
            </w:r>
            <w:proofErr w:type="spellStart"/>
            <w:r w:rsidRPr="00FA2863">
              <w:rPr>
                <w:rStyle w:val="a7"/>
                <w:rtl/>
              </w:rPr>
              <w:t>דאמר</w:t>
            </w:r>
            <w:proofErr w:type="spellEnd"/>
            <w:r w:rsidRPr="00FA2863">
              <w:rPr>
                <w:rStyle w:val="a7"/>
                <w:rtl/>
              </w:rPr>
              <w:t xml:space="preserve"> </w:t>
            </w:r>
            <w:proofErr w:type="spellStart"/>
            <w:r w:rsidRPr="00FA2863">
              <w:rPr>
                <w:rStyle w:val="a7"/>
                <w:rtl/>
              </w:rPr>
              <w:t>מחתכין</w:t>
            </w:r>
            <w:proofErr w:type="spellEnd"/>
            <w:r w:rsidRPr="00FA2863">
              <w:rPr>
                <w:rStyle w:val="a7"/>
                <w:rtl/>
              </w:rPr>
              <w:t xml:space="preserve"> הנבלה לפני הכלבים - הני מילי במסוכנת, </w:t>
            </w:r>
            <w:proofErr w:type="spellStart"/>
            <w:r w:rsidRPr="00FA2863">
              <w:rPr>
                <w:rStyle w:val="a7"/>
                <w:rtl/>
              </w:rPr>
              <w:t>דדעתיה</w:t>
            </w:r>
            <w:proofErr w:type="spellEnd"/>
            <w:r w:rsidRPr="00FA2863">
              <w:rPr>
                <w:rStyle w:val="a7"/>
                <w:rtl/>
              </w:rPr>
              <w:t xml:space="preserve"> עלה מאתמול לכלבים, אבל מודה הוא בבעלי חיים, כלומר בבריאים שמתו, </w:t>
            </w:r>
            <w:proofErr w:type="spellStart"/>
            <w:r w:rsidRPr="00FA2863">
              <w:rPr>
                <w:rStyle w:val="a7"/>
                <w:rtl/>
              </w:rPr>
              <w:t>שאסורין</w:t>
            </w:r>
            <w:proofErr w:type="spellEnd"/>
            <w:r w:rsidRPr="00FA2863">
              <w:rPr>
                <w:rStyle w:val="a7"/>
                <w:rtl/>
              </w:rPr>
              <w:t xml:space="preserve"> - שפיר </w:t>
            </w:r>
            <w:proofErr w:type="spellStart"/>
            <w:r w:rsidRPr="00FA2863">
              <w:rPr>
                <w:rStyle w:val="a7"/>
                <w:rtl/>
              </w:rPr>
              <w:t>קתרצת</w:t>
            </w:r>
            <w:proofErr w:type="spellEnd"/>
            <w:r w:rsidRPr="00FA2863">
              <w:rPr>
                <w:rStyle w:val="a7"/>
                <w:rtl/>
              </w:rPr>
              <w:t xml:space="preserve">, </w:t>
            </w:r>
            <w:proofErr w:type="spellStart"/>
            <w:r w:rsidRPr="00FA2863">
              <w:rPr>
                <w:rStyle w:val="a7"/>
                <w:rtl/>
              </w:rPr>
              <w:t>דלר</w:t>
            </w:r>
            <w:proofErr w:type="spellEnd"/>
            <w:r w:rsidRPr="00FA2863">
              <w:rPr>
                <w:rStyle w:val="a7"/>
                <w:rtl/>
              </w:rPr>
              <w:t>' שמעון גופיה לא חזי לכלבים.</w:t>
            </w:r>
          </w:p>
          <w:p w14:paraId="5B69CD5B" w14:textId="77777777" w:rsidR="00BF788B" w:rsidRPr="00FA2863" w:rsidRDefault="00BF788B" w:rsidP="00BF788B">
            <w:pPr>
              <w:rPr>
                <w:rStyle w:val="a7"/>
                <w:rtl/>
              </w:rPr>
            </w:pPr>
            <w:r w:rsidRPr="00FA2863">
              <w:rPr>
                <w:rStyle w:val="a7"/>
                <w:rtl/>
              </w:rPr>
              <w:t xml:space="preserve">מאי איכא </w:t>
            </w:r>
            <w:proofErr w:type="spellStart"/>
            <w:r w:rsidRPr="00FA2863">
              <w:rPr>
                <w:rStyle w:val="a7"/>
                <w:rtl/>
              </w:rPr>
              <w:t>למימר</w:t>
            </w:r>
            <w:proofErr w:type="spellEnd"/>
            <w:r w:rsidRPr="00FA2863">
              <w:rPr>
                <w:rStyle w:val="a7"/>
                <w:rtl/>
              </w:rPr>
              <w:t xml:space="preserve"> - הא חזי לכלבים.</w:t>
            </w:r>
          </w:p>
          <w:p w14:paraId="04F7FE98" w14:textId="77777777" w:rsidR="00BF788B" w:rsidRPr="00FA2863" w:rsidRDefault="00BF788B" w:rsidP="00BF788B">
            <w:pPr>
              <w:rPr>
                <w:rStyle w:val="a7"/>
                <w:rtl/>
              </w:rPr>
            </w:pPr>
            <w:r w:rsidRPr="00FA2863">
              <w:rPr>
                <w:rStyle w:val="a7"/>
                <w:rtl/>
              </w:rPr>
              <w:t>דאית בה ביצה - שנולדה היום, ומודה ר' שמעון בנולד.</w:t>
            </w:r>
          </w:p>
        </w:tc>
      </w:tr>
      <w:tr w:rsidR="00F70235" w14:paraId="6DB9FD9F" w14:textId="77777777" w:rsidTr="00CB6F46">
        <w:tc>
          <w:tcPr>
            <w:tcW w:w="4130" w:type="dxa"/>
            <w:shd w:val="clear" w:color="auto" w:fill="auto"/>
          </w:tcPr>
          <w:p w14:paraId="399167C7" w14:textId="77777777" w:rsidR="00F70235" w:rsidRPr="0046529E" w:rsidRDefault="00F70235" w:rsidP="00F70235">
            <w:pPr>
              <w:rPr>
                <w:rtl/>
              </w:rPr>
            </w:pPr>
            <w:r>
              <w:rPr>
                <w:rtl/>
              </w:rPr>
              <w:t xml:space="preserve">והאמר רב נחמן: </w:t>
            </w:r>
            <w:r w:rsidRPr="0046529E">
              <w:rPr>
                <w:rtl/>
              </w:rPr>
              <w:t xml:space="preserve">מאן דאית ליה מוקצה - </w:t>
            </w:r>
            <w:proofErr w:type="spellStart"/>
            <w:r w:rsidRPr="0046529E">
              <w:rPr>
                <w:rtl/>
              </w:rPr>
              <w:t>אית</w:t>
            </w:r>
            <w:proofErr w:type="spellEnd"/>
            <w:r w:rsidRPr="0046529E">
              <w:rPr>
                <w:rtl/>
              </w:rPr>
              <w:t xml:space="preserve"> ליה נולד, דלית ליה מוקצה - לית ליה נולד! </w:t>
            </w:r>
          </w:p>
          <w:p w14:paraId="1A47109E" w14:textId="77777777" w:rsidR="00F70235" w:rsidRDefault="00F70235" w:rsidP="00F70235">
            <w:pPr>
              <w:rPr>
                <w:rtl/>
              </w:rPr>
            </w:pPr>
            <w:r>
              <w:rPr>
                <w:rtl/>
              </w:rPr>
              <w:t xml:space="preserve">דאית ביה ביצת אפרוח. </w:t>
            </w:r>
            <w:r w:rsidRPr="0046529E">
              <w:rPr>
                <w:rStyle w:val="a3"/>
                <w:rFonts w:hint="cs"/>
                <w:rtl/>
              </w:rPr>
              <w:t>[=שאינה ראויה לאדם מחמת האפרוח שבתוכה, ואינה ראויה לכלב משום הקליפה].</w:t>
            </w:r>
          </w:p>
        </w:tc>
        <w:tc>
          <w:tcPr>
            <w:tcW w:w="4130" w:type="dxa"/>
            <w:shd w:val="clear" w:color="auto" w:fill="auto"/>
          </w:tcPr>
          <w:p w14:paraId="33553047" w14:textId="77777777" w:rsidR="00F70235" w:rsidRPr="00FA2863" w:rsidRDefault="00F70235" w:rsidP="00F70235">
            <w:pPr>
              <w:rPr>
                <w:rStyle w:val="a7"/>
                <w:rtl/>
              </w:rPr>
            </w:pPr>
            <w:r w:rsidRPr="00FA2863">
              <w:rPr>
                <w:rStyle w:val="a7"/>
                <w:rtl/>
              </w:rPr>
              <w:t xml:space="preserve">והא אמר רב נחמן </w:t>
            </w:r>
            <w:proofErr w:type="spellStart"/>
            <w:r w:rsidRPr="00FA2863">
              <w:rPr>
                <w:rStyle w:val="a7"/>
                <w:rtl/>
              </w:rPr>
              <w:t>כו</w:t>
            </w:r>
            <w:proofErr w:type="spellEnd"/>
            <w:r w:rsidRPr="00FA2863">
              <w:rPr>
                <w:rStyle w:val="a7"/>
                <w:rtl/>
              </w:rPr>
              <w:t xml:space="preserve">' - </w:t>
            </w:r>
            <w:proofErr w:type="spellStart"/>
            <w:r w:rsidRPr="00FA2863">
              <w:rPr>
                <w:rStyle w:val="a7"/>
                <w:rtl/>
              </w:rPr>
              <w:t>בשמעתא</w:t>
            </w:r>
            <w:proofErr w:type="spellEnd"/>
            <w:r w:rsidRPr="00FA2863">
              <w:rPr>
                <w:rStyle w:val="a7"/>
                <w:rtl/>
              </w:rPr>
              <w:t xml:space="preserve"> </w:t>
            </w:r>
            <w:proofErr w:type="spellStart"/>
            <w:r w:rsidRPr="00FA2863">
              <w:rPr>
                <w:rStyle w:val="a7"/>
                <w:rtl/>
              </w:rPr>
              <w:t>קמייתא</w:t>
            </w:r>
            <w:proofErr w:type="spellEnd"/>
            <w:r w:rsidRPr="00FA2863">
              <w:rPr>
                <w:rStyle w:val="a7"/>
                <w:rtl/>
              </w:rPr>
              <w:t xml:space="preserve"> </w:t>
            </w:r>
            <w:proofErr w:type="spellStart"/>
            <w:r w:rsidRPr="00FA2863">
              <w:rPr>
                <w:rStyle w:val="a7"/>
                <w:rtl/>
              </w:rPr>
              <w:t>דביצה</w:t>
            </w:r>
            <w:proofErr w:type="spellEnd"/>
            <w:r w:rsidRPr="00FA2863">
              <w:rPr>
                <w:rStyle w:val="a7"/>
                <w:rtl/>
              </w:rPr>
              <w:t>.</w:t>
            </w:r>
          </w:p>
          <w:p w14:paraId="6629D414" w14:textId="77777777" w:rsidR="00F70235" w:rsidRPr="00FA2863" w:rsidRDefault="00F70235" w:rsidP="00F70235">
            <w:pPr>
              <w:rPr>
                <w:rStyle w:val="a7"/>
                <w:rtl/>
              </w:rPr>
            </w:pPr>
            <w:r w:rsidRPr="00FA2863">
              <w:rPr>
                <w:rStyle w:val="a7"/>
                <w:rtl/>
              </w:rPr>
              <w:t>דאית בה ביצת אפרוח - וכלב לא אכיל לה משום קליפה.</w:t>
            </w:r>
          </w:p>
        </w:tc>
      </w:tr>
      <w:tr w:rsidR="00F74759" w14:paraId="7294CCE2" w14:textId="77777777" w:rsidTr="00CB6F46">
        <w:tc>
          <w:tcPr>
            <w:tcW w:w="4130" w:type="dxa"/>
            <w:shd w:val="clear" w:color="auto" w:fill="auto"/>
          </w:tcPr>
          <w:p w14:paraId="6327D90E" w14:textId="77777777" w:rsidR="0046529E" w:rsidRDefault="00F74759" w:rsidP="00F74759">
            <w:pPr>
              <w:rPr>
                <w:rtl/>
              </w:rPr>
            </w:pPr>
            <w:r>
              <w:rPr>
                <w:rtl/>
              </w:rPr>
              <w:t xml:space="preserve">כי אתא רב יצחק ברבי יוסף אמר רבי יוחנן: </w:t>
            </w:r>
            <w:r w:rsidRPr="00F74759">
              <w:rPr>
                <w:rStyle w:val="a9"/>
                <w:rtl/>
              </w:rPr>
              <w:t>הלכה כרבי יהודה,</w:t>
            </w:r>
            <w:r>
              <w:rPr>
                <w:rtl/>
              </w:rPr>
              <w:t xml:space="preserve"> </w:t>
            </w:r>
          </w:p>
          <w:p w14:paraId="1343AE5B" w14:textId="5022D3E5" w:rsidR="00F74759" w:rsidRPr="00F74759" w:rsidRDefault="00F74759" w:rsidP="00F74759">
            <w:pPr>
              <w:rPr>
                <w:rStyle w:val="a9"/>
                <w:rtl/>
              </w:rPr>
            </w:pPr>
            <w:r>
              <w:rPr>
                <w:rtl/>
              </w:rPr>
              <w:t xml:space="preserve">ורבי יהושע בן לוי אמר: </w:t>
            </w:r>
            <w:r w:rsidRPr="00F74759">
              <w:rPr>
                <w:rStyle w:val="a9"/>
                <w:rtl/>
              </w:rPr>
              <w:t xml:space="preserve">הלכה כרבי שמעון. </w:t>
            </w:r>
          </w:p>
          <w:p w14:paraId="26849A9F" w14:textId="77777777" w:rsidR="00F74759" w:rsidRDefault="00F74759" w:rsidP="00F74759">
            <w:pPr>
              <w:rPr>
                <w:rtl/>
              </w:rPr>
            </w:pPr>
            <w:r>
              <w:rPr>
                <w:rtl/>
              </w:rPr>
              <w:t xml:space="preserve">אמר רב יוסף: היינו </w:t>
            </w:r>
            <w:proofErr w:type="spellStart"/>
            <w:r>
              <w:rPr>
                <w:rtl/>
              </w:rPr>
              <w:t>דאמר</w:t>
            </w:r>
            <w:proofErr w:type="spellEnd"/>
            <w:r>
              <w:rPr>
                <w:rtl/>
              </w:rPr>
              <w:t xml:space="preserve"> רבה בר </w:t>
            </w:r>
            <w:proofErr w:type="spellStart"/>
            <w:r>
              <w:rPr>
                <w:rtl/>
              </w:rPr>
              <w:t>בר</w:t>
            </w:r>
            <w:proofErr w:type="spellEnd"/>
            <w:r>
              <w:rPr>
                <w:rtl/>
              </w:rPr>
              <w:t xml:space="preserve"> חנה אמר רבי יוחנן: </w:t>
            </w:r>
            <w:r w:rsidRPr="00F74759">
              <w:rPr>
                <w:rStyle w:val="a9"/>
                <w:color w:val="FF0000"/>
                <w:rtl/>
              </w:rPr>
              <w:t xml:space="preserve">אמרו </w:t>
            </w:r>
            <w:r w:rsidRPr="00F74759">
              <w:rPr>
                <w:rStyle w:val="a9"/>
                <w:rtl/>
              </w:rPr>
              <w:t>הלכה כרבי שמעון.</w:t>
            </w:r>
            <w:r>
              <w:rPr>
                <w:rtl/>
              </w:rPr>
              <w:t xml:space="preserve"> אמרו - וליה לא </w:t>
            </w:r>
            <w:proofErr w:type="spellStart"/>
            <w:r>
              <w:rPr>
                <w:rtl/>
              </w:rPr>
              <w:t>סבירא</w:t>
            </w:r>
            <w:proofErr w:type="spellEnd"/>
            <w:r>
              <w:rPr>
                <w:rtl/>
              </w:rPr>
              <w:t xml:space="preserve"> ליה. </w:t>
            </w:r>
          </w:p>
        </w:tc>
        <w:tc>
          <w:tcPr>
            <w:tcW w:w="4130" w:type="dxa"/>
            <w:shd w:val="clear" w:color="auto" w:fill="auto"/>
          </w:tcPr>
          <w:p w14:paraId="482C9D21" w14:textId="77777777" w:rsidR="00F74759" w:rsidRPr="00FA2863" w:rsidRDefault="00F74759" w:rsidP="00F74759">
            <w:pPr>
              <w:rPr>
                <w:rStyle w:val="a7"/>
                <w:rtl/>
              </w:rPr>
            </w:pPr>
            <w:r w:rsidRPr="00FA2863">
              <w:rPr>
                <w:rStyle w:val="a7"/>
                <w:rtl/>
              </w:rPr>
              <w:t xml:space="preserve">וליה לא </w:t>
            </w:r>
            <w:proofErr w:type="spellStart"/>
            <w:r w:rsidRPr="00FA2863">
              <w:rPr>
                <w:rStyle w:val="a7"/>
                <w:rtl/>
              </w:rPr>
              <w:t>סבירא</w:t>
            </w:r>
            <w:proofErr w:type="spellEnd"/>
            <w:r w:rsidRPr="00FA2863">
              <w:rPr>
                <w:rStyle w:val="a7"/>
                <w:rtl/>
              </w:rPr>
              <w:t xml:space="preserve"> ליה - </w:t>
            </w:r>
            <w:proofErr w:type="spellStart"/>
            <w:r w:rsidRPr="00FA2863">
              <w:rPr>
                <w:rStyle w:val="a7"/>
                <w:rtl/>
              </w:rPr>
              <w:t>לר</w:t>
            </w:r>
            <w:proofErr w:type="spellEnd"/>
            <w:r w:rsidRPr="00FA2863">
              <w:rPr>
                <w:rStyle w:val="a7"/>
                <w:rtl/>
              </w:rPr>
              <w:t xml:space="preserve">' יוחנן לא </w:t>
            </w:r>
            <w:proofErr w:type="spellStart"/>
            <w:r w:rsidRPr="00FA2863">
              <w:rPr>
                <w:rStyle w:val="a7"/>
                <w:rtl/>
              </w:rPr>
              <w:t>סבירא</w:t>
            </w:r>
            <w:proofErr w:type="spellEnd"/>
            <w:r w:rsidRPr="00FA2863">
              <w:rPr>
                <w:rStyle w:val="a7"/>
                <w:rtl/>
              </w:rPr>
              <w:t xml:space="preserve"> </w:t>
            </w:r>
            <w:proofErr w:type="spellStart"/>
            <w:r w:rsidRPr="00FA2863">
              <w:rPr>
                <w:rStyle w:val="a7"/>
                <w:rtl/>
              </w:rPr>
              <w:t>דתיהוי</w:t>
            </w:r>
            <w:proofErr w:type="spellEnd"/>
            <w:r w:rsidRPr="00FA2863">
              <w:rPr>
                <w:rStyle w:val="a7"/>
                <w:rtl/>
              </w:rPr>
              <w:t xml:space="preserve"> הלכה כר' שמעון, והיינו </w:t>
            </w:r>
            <w:proofErr w:type="spellStart"/>
            <w:r w:rsidRPr="00FA2863">
              <w:rPr>
                <w:rStyle w:val="a7"/>
                <w:rtl/>
              </w:rPr>
              <w:t>דרב</w:t>
            </w:r>
            <w:proofErr w:type="spellEnd"/>
            <w:r w:rsidRPr="00FA2863">
              <w:rPr>
                <w:rStyle w:val="a7"/>
                <w:rtl/>
              </w:rPr>
              <w:t xml:space="preserve"> יצחק.</w:t>
            </w:r>
          </w:p>
        </w:tc>
      </w:tr>
      <w:tr w:rsidR="004F708E" w14:paraId="66A49697" w14:textId="77777777" w:rsidTr="00CB6F46">
        <w:tc>
          <w:tcPr>
            <w:tcW w:w="4130" w:type="dxa"/>
            <w:shd w:val="clear" w:color="auto" w:fill="auto"/>
          </w:tcPr>
          <w:p w14:paraId="6C092C1C" w14:textId="777A9E15" w:rsidR="004F708E" w:rsidRDefault="004F708E" w:rsidP="004F708E">
            <w:pPr>
              <w:rPr>
                <w:rtl/>
              </w:rPr>
            </w:pPr>
            <w:r>
              <w:rPr>
                <w:rtl/>
              </w:rPr>
              <w:t xml:space="preserve">אמר ליה </w:t>
            </w:r>
            <w:proofErr w:type="spellStart"/>
            <w:r>
              <w:rPr>
                <w:rtl/>
              </w:rPr>
              <w:t>אביי</w:t>
            </w:r>
            <w:proofErr w:type="spellEnd"/>
            <w:r>
              <w:rPr>
                <w:rtl/>
              </w:rPr>
              <w:t xml:space="preserve"> לרב יוסף: ואת לא </w:t>
            </w:r>
            <w:proofErr w:type="spellStart"/>
            <w:r>
              <w:rPr>
                <w:rtl/>
              </w:rPr>
              <w:t>תסברא</w:t>
            </w:r>
            <w:proofErr w:type="spellEnd"/>
            <w:r>
              <w:rPr>
                <w:rtl/>
              </w:rPr>
              <w:t xml:space="preserve"> דרבי יוחנן כרבי יהודה? </w:t>
            </w:r>
            <w:r w:rsidRPr="0046529E">
              <w:rPr>
                <w:rStyle w:val="a3"/>
                <w:rFonts w:hint="cs"/>
                <w:rtl/>
              </w:rPr>
              <w:t>[=עד ששמעת את דברי רב יצחק].</w:t>
            </w:r>
            <w:r>
              <w:rPr>
                <w:rFonts w:hint="cs"/>
                <w:rtl/>
              </w:rPr>
              <w:t xml:space="preserve"> </w:t>
            </w:r>
            <w:r>
              <w:rPr>
                <w:rtl/>
              </w:rPr>
              <w:t xml:space="preserve">הא רבי אבא ורבי אסי </w:t>
            </w:r>
            <w:proofErr w:type="spellStart"/>
            <w:r>
              <w:rPr>
                <w:rtl/>
              </w:rPr>
              <w:t>איקלעו</w:t>
            </w:r>
            <w:proofErr w:type="spellEnd"/>
            <w:r>
              <w:rPr>
                <w:rtl/>
              </w:rPr>
              <w:t xml:space="preserve"> לבי רבי אבא דמן </w:t>
            </w:r>
            <w:proofErr w:type="spellStart"/>
            <w:r>
              <w:rPr>
                <w:rtl/>
              </w:rPr>
              <w:t>חיפא</w:t>
            </w:r>
            <w:proofErr w:type="spellEnd"/>
            <w:r>
              <w:rPr>
                <w:rtl/>
              </w:rPr>
              <w:t xml:space="preserve">, ונפל </w:t>
            </w:r>
            <w:proofErr w:type="spellStart"/>
            <w:r>
              <w:rPr>
                <w:rtl/>
              </w:rPr>
              <w:t>מנרתא</w:t>
            </w:r>
            <w:proofErr w:type="spellEnd"/>
            <w:r>
              <w:rPr>
                <w:rtl/>
              </w:rPr>
              <w:t xml:space="preserve"> על </w:t>
            </w:r>
            <w:proofErr w:type="spellStart"/>
            <w:r>
              <w:rPr>
                <w:rtl/>
              </w:rPr>
              <w:t>גלימיה</w:t>
            </w:r>
            <w:proofErr w:type="spellEnd"/>
            <w:r>
              <w:rPr>
                <w:rtl/>
              </w:rPr>
              <w:t xml:space="preserve"> דרבי אסי ולא </w:t>
            </w:r>
            <w:proofErr w:type="spellStart"/>
            <w:r>
              <w:rPr>
                <w:rtl/>
              </w:rPr>
              <w:t>טילטלה</w:t>
            </w:r>
            <w:proofErr w:type="spellEnd"/>
            <w:r>
              <w:rPr>
                <w:rtl/>
              </w:rPr>
              <w:t xml:space="preserve">. מאי טעמא? לאו משום דרבי אסי תלמידיה דרבי יוחנן </w:t>
            </w:r>
            <w:proofErr w:type="spellStart"/>
            <w:r>
              <w:rPr>
                <w:rtl/>
              </w:rPr>
              <w:t>הוה</w:t>
            </w:r>
            <w:proofErr w:type="spellEnd"/>
            <w:r>
              <w:rPr>
                <w:rtl/>
              </w:rPr>
              <w:t xml:space="preserve">, ורבי יוחנן כרבי יהודה </w:t>
            </w:r>
            <w:proofErr w:type="spellStart"/>
            <w:r>
              <w:rPr>
                <w:rtl/>
              </w:rPr>
              <w:t>סבירא</w:t>
            </w:r>
            <w:proofErr w:type="spellEnd"/>
            <w:r>
              <w:rPr>
                <w:rtl/>
              </w:rPr>
              <w:t xml:space="preserve"> ליה דאית ליה מוקצה? </w:t>
            </w:r>
          </w:p>
        </w:tc>
        <w:tc>
          <w:tcPr>
            <w:tcW w:w="4130" w:type="dxa"/>
            <w:shd w:val="clear" w:color="auto" w:fill="auto"/>
          </w:tcPr>
          <w:p w14:paraId="36EE14E6" w14:textId="0DD75DA8" w:rsidR="004F708E" w:rsidRPr="00FA2863" w:rsidRDefault="004F708E" w:rsidP="004F708E">
            <w:pPr>
              <w:rPr>
                <w:rStyle w:val="a7"/>
                <w:rtl/>
              </w:rPr>
            </w:pPr>
            <w:r w:rsidRPr="00FA2863">
              <w:rPr>
                <w:rStyle w:val="a7"/>
                <w:rtl/>
              </w:rPr>
              <w:t xml:space="preserve">ואת לא </w:t>
            </w:r>
            <w:proofErr w:type="spellStart"/>
            <w:r w:rsidRPr="00FA2863">
              <w:rPr>
                <w:rStyle w:val="a7"/>
                <w:rtl/>
              </w:rPr>
              <w:t>תסברא</w:t>
            </w:r>
            <w:proofErr w:type="spellEnd"/>
            <w:r w:rsidRPr="00FA2863">
              <w:rPr>
                <w:rStyle w:val="a7"/>
                <w:rtl/>
              </w:rPr>
              <w:t xml:space="preserve"> - ומקמי </w:t>
            </w:r>
            <w:proofErr w:type="spellStart"/>
            <w:r w:rsidRPr="00FA2863">
              <w:rPr>
                <w:rStyle w:val="a7"/>
                <w:rtl/>
              </w:rPr>
              <w:t>דשמעת</w:t>
            </w:r>
            <w:proofErr w:type="spellEnd"/>
            <w:r w:rsidRPr="00FA2863">
              <w:rPr>
                <w:rStyle w:val="a7"/>
                <w:rtl/>
              </w:rPr>
              <w:t xml:space="preserve"> ליה </w:t>
            </w:r>
            <w:proofErr w:type="spellStart"/>
            <w:r w:rsidRPr="00FA2863">
              <w:rPr>
                <w:rStyle w:val="a7"/>
                <w:rtl/>
              </w:rPr>
              <w:t>לדרב</w:t>
            </w:r>
            <w:proofErr w:type="spellEnd"/>
            <w:r w:rsidRPr="00FA2863">
              <w:rPr>
                <w:rStyle w:val="a7"/>
                <w:rtl/>
              </w:rPr>
              <w:t xml:space="preserve"> יצחק לא </w:t>
            </w:r>
            <w:proofErr w:type="spellStart"/>
            <w:r w:rsidRPr="00FA2863">
              <w:rPr>
                <w:rStyle w:val="a7"/>
                <w:rtl/>
              </w:rPr>
              <w:t>הוה</w:t>
            </w:r>
            <w:proofErr w:type="spellEnd"/>
            <w:r w:rsidRPr="00FA2863">
              <w:rPr>
                <w:rStyle w:val="a7"/>
                <w:rtl/>
              </w:rPr>
              <w:t xml:space="preserve"> ידעת דר' יוחנן כר' יהודה?</w:t>
            </w:r>
          </w:p>
        </w:tc>
      </w:tr>
      <w:tr w:rsidR="009C53CA" w14:paraId="7DEE1559" w14:textId="77777777" w:rsidTr="00CB6F46">
        <w:tc>
          <w:tcPr>
            <w:tcW w:w="4130" w:type="dxa"/>
            <w:shd w:val="clear" w:color="auto" w:fill="auto"/>
          </w:tcPr>
          <w:p w14:paraId="6D24181F" w14:textId="77777777" w:rsidR="00666C91" w:rsidRDefault="009C53CA" w:rsidP="009C53CA">
            <w:pPr>
              <w:rPr>
                <w:rtl/>
              </w:rPr>
            </w:pPr>
            <w:r>
              <w:rPr>
                <w:rtl/>
              </w:rPr>
              <w:t xml:space="preserve">אמר ליה: </w:t>
            </w:r>
            <w:proofErr w:type="spellStart"/>
            <w:r>
              <w:rPr>
                <w:rtl/>
              </w:rPr>
              <w:t>מנרתא</w:t>
            </w:r>
            <w:proofErr w:type="spellEnd"/>
            <w:r>
              <w:rPr>
                <w:rtl/>
              </w:rPr>
              <w:t xml:space="preserve"> </w:t>
            </w:r>
            <w:proofErr w:type="spellStart"/>
            <w:r>
              <w:rPr>
                <w:rtl/>
              </w:rPr>
              <w:t>קאמרת</w:t>
            </w:r>
            <w:proofErr w:type="spellEnd"/>
            <w:r>
              <w:rPr>
                <w:rtl/>
              </w:rPr>
              <w:t xml:space="preserve">? </w:t>
            </w:r>
            <w:proofErr w:type="spellStart"/>
            <w:r>
              <w:rPr>
                <w:rtl/>
              </w:rPr>
              <w:t>מנרתא</w:t>
            </w:r>
            <w:proofErr w:type="spellEnd"/>
            <w:r>
              <w:rPr>
                <w:rtl/>
              </w:rPr>
              <w:t xml:space="preserve"> שאני</w:t>
            </w:r>
            <w:r w:rsidR="00833C37">
              <w:rPr>
                <w:rFonts w:hint="cs"/>
                <w:rtl/>
              </w:rPr>
              <w:t xml:space="preserve"> </w:t>
            </w:r>
            <w:r w:rsidR="00833C37" w:rsidRPr="0046529E">
              <w:rPr>
                <w:rStyle w:val="a3"/>
                <w:rFonts w:hint="cs"/>
                <w:rtl/>
              </w:rPr>
              <w:t>[=מנר]</w:t>
            </w:r>
            <w:r w:rsidRPr="0046529E">
              <w:rPr>
                <w:rStyle w:val="a3"/>
                <w:rtl/>
              </w:rPr>
              <w:t>.</w:t>
            </w:r>
            <w:r>
              <w:rPr>
                <w:rtl/>
              </w:rPr>
              <w:t xml:space="preserve"> </w:t>
            </w:r>
          </w:p>
          <w:p w14:paraId="4BBBAB15" w14:textId="47353D98" w:rsidR="00666C91" w:rsidRDefault="009C53CA" w:rsidP="009C53CA">
            <w:pPr>
              <w:rPr>
                <w:rtl/>
              </w:rPr>
            </w:pPr>
            <w:proofErr w:type="spellStart"/>
            <w:r>
              <w:rPr>
                <w:rtl/>
              </w:rPr>
              <w:t>דאמר</w:t>
            </w:r>
            <w:proofErr w:type="spellEnd"/>
            <w:r>
              <w:rPr>
                <w:rtl/>
              </w:rPr>
              <w:t xml:space="preserve"> רבי אחא בר </w:t>
            </w:r>
            <w:proofErr w:type="spellStart"/>
            <w:r>
              <w:rPr>
                <w:rtl/>
              </w:rPr>
              <w:t>חנינא</w:t>
            </w:r>
            <w:proofErr w:type="spellEnd"/>
            <w:r>
              <w:rPr>
                <w:rtl/>
              </w:rPr>
              <w:t xml:space="preserve"> אמר רבי אסי: הורה ריש לקיש בצידן: </w:t>
            </w:r>
            <w:r w:rsidRPr="0075140C">
              <w:rPr>
                <w:rStyle w:val="a9"/>
                <w:rtl/>
              </w:rPr>
              <w:t>מנורה הניטלת בידו אחת - מותר לטלטלה, בשתי ידיו - אסור לטלטלה.</w:t>
            </w:r>
            <w:r>
              <w:rPr>
                <w:rtl/>
              </w:rPr>
              <w:t xml:space="preserve"> </w:t>
            </w:r>
            <w:r w:rsidR="004F708E" w:rsidRPr="004F708E">
              <w:rPr>
                <w:rStyle w:val="a3"/>
                <w:rFonts w:hint="cs"/>
                <w:rtl/>
              </w:rPr>
              <w:lastRenderedPageBreak/>
              <w:t>[=להלן תסביר הגמרא מדוע אסור]</w:t>
            </w:r>
          </w:p>
          <w:p w14:paraId="72D452EA" w14:textId="1CBE4DCE" w:rsidR="009C53CA" w:rsidRDefault="009C53CA" w:rsidP="009C53CA">
            <w:pPr>
              <w:rPr>
                <w:rtl/>
              </w:rPr>
            </w:pPr>
            <w:r>
              <w:rPr>
                <w:rtl/>
              </w:rPr>
              <w:t xml:space="preserve">ורבי יוחנן אמר: </w:t>
            </w:r>
            <w:r w:rsidRPr="009C53CA">
              <w:rPr>
                <w:rStyle w:val="a9"/>
                <w:rtl/>
              </w:rPr>
              <w:t>אנו אין לנו</w:t>
            </w:r>
            <w:r w:rsidRPr="004F708E">
              <w:rPr>
                <w:rStyle w:val="a3"/>
                <w:rtl/>
              </w:rPr>
              <w:t xml:space="preserve"> </w:t>
            </w:r>
            <w:r w:rsidR="00833C37" w:rsidRPr="004F708E">
              <w:rPr>
                <w:rStyle w:val="a3"/>
                <w:rFonts w:hint="cs"/>
                <w:rtl/>
              </w:rPr>
              <w:t>[=היתר טלטול]</w:t>
            </w:r>
            <w:r w:rsidR="00833C37">
              <w:rPr>
                <w:rStyle w:val="a9"/>
                <w:rFonts w:hint="cs"/>
                <w:rtl/>
              </w:rPr>
              <w:t xml:space="preserve"> </w:t>
            </w:r>
            <w:r w:rsidRPr="009C53CA">
              <w:rPr>
                <w:rStyle w:val="a9"/>
                <w:rtl/>
              </w:rPr>
              <w:t xml:space="preserve">אלא בנר </w:t>
            </w:r>
            <w:r w:rsidR="00833C37" w:rsidRPr="004F708E">
              <w:rPr>
                <w:rStyle w:val="a3"/>
                <w:rFonts w:hint="cs"/>
                <w:rtl/>
              </w:rPr>
              <w:t xml:space="preserve">[=ישן] </w:t>
            </w:r>
            <w:r w:rsidRPr="009C53CA">
              <w:rPr>
                <w:rStyle w:val="a9"/>
                <w:rtl/>
              </w:rPr>
              <w:t>כרבי שמעון. אבל מנורה, בין ניטלה בידו אחת בין ניטלה בשתי ידיו - אסור לטלטלה.</w:t>
            </w:r>
            <w:r>
              <w:rPr>
                <w:rtl/>
              </w:rPr>
              <w:t xml:space="preserve"> </w:t>
            </w:r>
          </w:p>
        </w:tc>
        <w:tc>
          <w:tcPr>
            <w:tcW w:w="4130" w:type="dxa"/>
            <w:shd w:val="clear" w:color="auto" w:fill="auto"/>
          </w:tcPr>
          <w:p w14:paraId="335E2ED0" w14:textId="77777777" w:rsidR="009C53CA" w:rsidRPr="00FA2863" w:rsidRDefault="009C53CA" w:rsidP="009C53CA">
            <w:pPr>
              <w:rPr>
                <w:rStyle w:val="a7"/>
                <w:rtl/>
              </w:rPr>
            </w:pPr>
            <w:r w:rsidRPr="004F708E">
              <w:rPr>
                <w:rStyle w:val="a7"/>
                <w:b/>
                <w:bCs/>
                <w:u w:val="single"/>
                <w:rtl/>
              </w:rPr>
              <w:lastRenderedPageBreak/>
              <w:t>בשתי ידים אסור לטלטלה</w:t>
            </w:r>
            <w:r w:rsidRPr="00FA2863">
              <w:rPr>
                <w:rStyle w:val="a7"/>
                <w:rtl/>
              </w:rPr>
              <w:t xml:space="preserve"> - </w:t>
            </w:r>
            <w:proofErr w:type="spellStart"/>
            <w:r w:rsidRPr="00FA2863">
              <w:rPr>
                <w:rStyle w:val="a7"/>
                <w:rtl/>
              </w:rPr>
              <w:t>כדמפרש</w:t>
            </w:r>
            <w:proofErr w:type="spellEnd"/>
            <w:r w:rsidRPr="00FA2863">
              <w:rPr>
                <w:rStyle w:val="a7"/>
                <w:rtl/>
              </w:rPr>
              <w:t xml:space="preserve"> טעמא </w:t>
            </w:r>
            <w:proofErr w:type="spellStart"/>
            <w:r w:rsidRPr="00FA2863">
              <w:rPr>
                <w:rStyle w:val="a7"/>
                <w:rtl/>
              </w:rPr>
              <w:t>לקמיה</w:t>
            </w:r>
            <w:proofErr w:type="spellEnd"/>
            <w:r w:rsidRPr="00FA2863">
              <w:rPr>
                <w:rStyle w:val="a7"/>
                <w:rtl/>
              </w:rPr>
              <w:t xml:space="preserve">, </w:t>
            </w:r>
            <w:proofErr w:type="spellStart"/>
            <w:r w:rsidRPr="00FA2863">
              <w:rPr>
                <w:rStyle w:val="a7"/>
                <w:rtl/>
              </w:rPr>
              <w:t>דלאו</w:t>
            </w:r>
            <w:proofErr w:type="spellEnd"/>
            <w:r w:rsidRPr="00FA2863">
              <w:rPr>
                <w:rStyle w:val="a7"/>
                <w:rtl/>
              </w:rPr>
              <w:t xml:space="preserve"> לטלטולי </w:t>
            </w:r>
            <w:proofErr w:type="spellStart"/>
            <w:r w:rsidRPr="00FA2863">
              <w:rPr>
                <w:rStyle w:val="a7"/>
                <w:rtl/>
              </w:rPr>
              <w:t>עבידא</w:t>
            </w:r>
            <w:proofErr w:type="spellEnd"/>
            <w:r w:rsidRPr="00FA2863">
              <w:rPr>
                <w:rStyle w:val="a7"/>
                <w:rtl/>
              </w:rPr>
              <w:t xml:space="preserve">, </w:t>
            </w:r>
            <w:proofErr w:type="spellStart"/>
            <w:r w:rsidRPr="00FA2863">
              <w:rPr>
                <w:rStyle w:val="a7"/>
                <w:rtl/>
              </w:rPr>
              <w:t>דאדם</w:t>
            </w:r>
            <w:proofErr w:type="spellEnd"/>
            <w:r w:rsidRPr="00FA2863">
              <w:rPr>
                <w:rStyle w:val="a7"/>
                <w:rtl/>
              </w:rPr>
              <w:t xml:space="preserve"> קובע לה מקום.</w:t>
            </w:r>
          </w:p>
          <w:p w14:paraId="3F36B8EE" w14:textId="77777777" w:rsidR="009C53CA" w:rsidRPr="00FA2863" w:rsidRDefault="009C53CA" w:rsidP="009C53CA">
            <w:pPr>
              <w:rPr>
                <w:rStyle w:val="a7"/>
                <w:rtl/>
              </w:rPr>
            </w:pPr>
            <w:r w:rsidRPr="00666C91">
              <w:rPr>
                <w:rStyle w:val="a7"/>
                <w:b/>
                <w:bCs/>
                <w:u w:val="single"/>
                <w:rtl/>
              </w:rPr>
              <w:t>ור' יוחנן אמר אנו אין לנו</w:t>
            </w:r>
            <w:r w:rsidRPr="00FA2863">
              <w:rPr>
                <w:rStyle w:val="a7"/>
                <w:rtl/>
              </w:rPr>
              <w:t xml:space="preserve"> - שום היתר בהלכות טלטול נרות.</w:t>
            </w:r>
          </w:p>
          <w:p w14:paraId="3161545C" w14:textId="77777777" w:rsidR="009C53CA" w:rsidRPr="00FA2863" w:rsidRDefault="009C53CA" w:rsidP="009C53CA">
            <w:pPr>
              <w:rPr>
                <w:rStyle w:val="a7"/>
                <w:rtl/>
              </w:rPr>
            </w:pPr>
            <w:r w:rsidRPr="00FA2863">
              <w:rPr>
                <w:rStyle w:val="a7"/>
                <w:rtl/>
              </w:rPr>
              <w:lastRenderedPageBreak/>
              <w:t xml:space="preserve">אלא בנר - ישן כר' שמעון </w:t>
            </w:r>
            <w:proofErr w:type="spellStart"/>
            <w:r w:rsidRPr="00FA2863">
              <w:rPr>
                <w:rStyle w:val="a7"/>
                <w:rtl/>
              </w:rPr>
              <w:t>דמתיר</w:t>
            </w:r>
            <w:proofErr w:type="spellEnd"/>
            <w:r w:rsidRPr="00FA2863">
              <w:rPr>
                <w:rStyle w:val="a7"/>
                <w:rtl/>
              </w:rPr>
              <w:t xml:space="preserve">, אבל מנורה </w:t>
            </w:r>
            <w:proofErr w:type="spellStart"/>
            <w:r w:rsidRPr="00FA2863">
              <w:rPr>
                <w:rStyle w:val="a7"/>
                <w:rtl/>
              </w:rPr>
              <w:t>כו</w:t>
            </w:r>
            <w:proofErr w:type="spellEnd"/>
            <w:r w:rsidRPr="00FA2863">
              <w:rPr>
                <w:rStyle w:val="a7"/>
                <w:rtl/>
              </w:rPr>
              <w:t xml:space="preserve">', הלכך, אי לאו </w:t>
            </w:r>
            <w:proofErr w:type="spellStart"/>
            <w:r w:rsidRPr="00FA2863">
              <w:rPr>
                <w:rStyle w:val="a7"/>
                <w:rtl/>
              </w:rPr>
              <w:t>מדרב</w:t>
            </w:r>
            <w:proofErr w:type="spellEnd"/>
            <w:r w:rsidRPr="00FA2863">
              <w:rPr>
                <w:rStyle w:val="a7"/>
                <w:rtl/>
              </w:rPr>
              <w:t xml:space="preserve"> יצחק - לא </w:t>
            </w:r>
            <w:proofErr w:type="spellStart"/>
            <w:r w:rsidRPr="00FA2863">
              <w:rPr>
                <w:rStyle w:val="a7"/>
                <w:rtl/>
              </w:rPr>
              <w:t>הוה</w:t>
            </w:r>
            <w:proofErr w:type="spellEnd"/>
            <w:r w:rsidRPr="00FA2863">
              <w:rPr>
                <w:rStyle w:val="a7"/>
                <w:rtl/>
              </w:rPr>
              <w:t xml:space="preserve"> </w:t>
            </w:r>
            <w:proofErr w:type="spellStart"/>
            <w:r w:rsidRPr="00FA2863">
              <w:rPr>
                <w:rStyle w:val="a7"/>
                <w:rtl/>
              </w:rPr>
              <w:t>ידענא</w:t>
            </w:r>
            <w:proofErr w:type="spellEnd"/>
            <w:r w:rsidRPr="00FA2863">
              <w:rPr>
                <w:rStyle w:val="a7"/>
                <w:rtl/>
              </w:rPr>
              <w:t xml:space="preserve"> ליה, אבל השתא </w:t>
            </w:r>
            <w:proofErr w:type="spellStart"/>
            <w:r w:rsidRPr="00FA2863">
              <w:rPr>
                <w:rStyle w:val="a7"/>
                <w:rtl/>
              </w:rPr>
              <w:t>ידענא</w:t>
            </w:r>
            <w:proofErr w:type="spellEnd"/>
            <w:r w:rsidRPr="00FA2863">
              <w:rPr>
                <w:rStyle w:val="a7"/>
                <w:rtl/>
              </w:rPr>
              <w:t xml:space="preserve"> </w:t>
            </w:r>
            <w:proofErr w:type="spellStart"/>
            <w:r w:rsidRPr="00FA2863">
              <w:rPr>
                <w:rStyle w:val="a7"/>
                <w:rtl/>
              </w:rPr>
              <w:t>דכר</w:t>
            </w:r>
            <w:proofErr w:type="spellEnd"/>
            <w:r w:rsidRPr="00FA2863">
              <w:rPr>
                <w:rStyle w:val="a7"/>
                <w:rtl/>
              </w:rPr>
              <w:t xml:space="preserve">' יהודה </w:t>
            </w:r>
            <w:proofErr w:type="spellStart"/>
            <w:r w:rsidRPr="00FA2863">
              <w:rPr>
                <w:rStyle w:val="a7"/>
                <w:rtl/>
              </w:rPr>
              <w:t>סבירא</w:t>
            </w:r>
            <w:proofErr w:type="spellEnd"/>
            <w:r w:rsidRPr="00FA2863">
              <w:rPr>
                <w:rStyle w:val="a7"/>
                <w:rtl/>
              </w:rPr>
              <w:t xml:space="preserve"> ליה </w:t>
            </w:r>
            <w:proofErr w:type="spellStart"/>
            <w:r w:rsidRPr="00FA2863">
              <w:rPr>
                <w:rStyle w:val="a7"/>
                <w:rtl/>
              </w:rPr>
              <w:t>בכולה</w:t>
            </w:r>
            <w:r>
              <w:rPr>
                <w:rStyle w:val="a7"/>
                <w:rtl/>
              </w:rPr>
              <w:t>ו</w:t>
            </w:r>
            <w:proofErr w:type="spellEnd"/>
            <w:r>
              <w:rPr>
                <w:rStyle w:val="a7"/>
                <w:rtl/>
              </w:rPr>
              <w:t xml:space="preserve">, בר ממוקצה מחמת מיאוס </w:t>
            </w:r>
            <w:proofErr w:type="spellStart"/>
            <w:r>
              <w:rPr>
                <w:rStyle w:val="a7"/>
                <w:rtl/>
              </w:rPr>
              <w:t>דנר</w:t>
            </w:r>
            <w:proofErr w:type="spellEnd"/>
            <w:r>
              <w:rPr>
                <w:rStyle w:val="a7"/>
                <w:rtl/>
              </w:rPr>
              <w:t xml:space="preserve"> ישן</w:t>
            </w:r>
            <w:r>
              <w:rPr>
                <w:rStyle w:val="a7"/>
                <w:rFonts w:hint="cs"/>
                <w:rtl/>
              </w:rPr>
              <w:t>.</w:t>
            </w:r>
          </w:p>
        </w:tc>
      </w:tr>
      <w:tr w:rsidR="000E58E4" w14:paraId="76095B98" w14:textId="77777777" w:rsidTr="00CB6F46">
        <w:tc>
          <w:tcPr>
            <w:tcW w:w="4130" w:type="dxa"/>
            <w:shd w:val="clear" w:color="auto" w:fill="auto"/>
          </w:tcPr>
          <w:p w14:paraId="31B605EC" w14:textId="29857E9B" w:rsidR="00833C37" w:rsidRDefault="00FA2863" w:rsidP="00FA2863">
            <w:pPr>
              <w:rPr>
                <w:rtl/>
              </w:rPr>
            </w:pPr>
            <w:r>
              <w:rPr>
                <w:rtl/>
              </w:rPr>
              <w:lastRenderedPageBreak/>
              <w:t>וטעמא מאי</w:t>
            </w:r>
            <w:r w:rsidR="004F708E">
              <w:rPr>
                <w:rFonts w:hint="cs"/>
                <w:rtl/>
              </w:rPr>
              <w:t xml:space="preserve"> </w:t>
            </w:r>
            <w:r w:rsidR="004F708E" w:rsidRPr="004F708E">
              <w:rPr>
                <w:rStyle w:val="a3"/>
                <w:rFonts w:hint="cs"/>
                <w:rtl/>
              </w:rPr>
              <w:t>[=אסור לטלטל מנורה הניטלת בשתי ידיו]</w:t>
            </w:r>
            <w:r w:rsidRPr="004F708E">
              <w:rPr>
                <w:rStyle w:val="a3"/>
                <w:rtl/>
              </w:rPr>
              <w:t>?</w:t>
            </w:r>
            <w:r>
              <w:rPr>
                <w:rtl/>
              </w:rPr>
              <w:t xml:space="preserve"> </w:t>
            </w:r>
          </w:p>
          <w:p w14:paraId="2F0DFBB0" w14:textId="77777777" w:rsidR="00833C37" w:rsidRDefault="00FA2863" w:rsidP="00833C37">
            <w:pPr>
              <w:rPr>
                <w:rtl/>
              </w:rPr>
            </w:pPr>
            <w:r>
              <w:rPr>
                <w:rtl/>
              </w:rPr>
              <w:t xml:space="preserve">רבה ורב יוסף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833C37">
              <w:rPr>
                <w:rStyle w:val="a9"/>
                <w:rtl/>
              </w:rPr>
              <w:t>הואיל ואדם קובע לה מקום.</w:t>
            </w:r>
            <w:r>
              <w:rPr>
                <w:rtl/>
              </w:rPr>
              <w:t xml:space="preserve"> </w:t>
            </w:r>
          </w:p>
          <w:p w14:paraId="467D5751" w14:textId="77777777" w:rsidR="000E58E4" w:rsidRDefault="00FA2863" w:rsidP="00833C37">
            <w:pPr>
              <w:rPr>
                <w:rtl/>
              </w:rPr>
            </w:pPr>
            <w:r>
              <w:rPr>
                <w:rtl/>
              </w:rPr>
              <w:t xml:space="preserve">אמר ליה </w:t>
            </w:r>
            <w:proofErr w:type="spellStart"/>
            <w:r>
              <w:rPr>
                <w:rtl/>
              </w:rPr>
              <w:t>אביי</w:t>
            </w:r>
            <w:proofErr w:type="spellEnd"/>
            <w:r>
              <w:rPr>
                <w:rtl/>
              </w:rPr>
              <w:t xml:space="preserve"> לרב יוסף: והרי </w:t>
            </w:r>
            <w:proofErr w:type="spellStart"/>
            <w:r>
              <w:rPr>
                <w:rtl/>
              </w:rPr>
              <w:t>כילת</w:t>
            </w:r>
            <w:proofErr w:type="spellEnd"/>
            <w:r>
              <w:rPr>
                <w:rtl/>
              </w:rPr>
              <w:t xml:space="preserve"> חתנים, </w:t>
            </w:r>
            <w:proofErr w:type="spellStart"/>
            <w:r>
              <w:rPr>
                <w:rtl/>
              </w:rPr>
              <w:t>דאדם</w:t>
            </w:r>
            <w:proofErr w:type="spellEnd"/>
            <w:r>
              <w:rPr>
                <w:rtl/>
              </w:rPr>
              <w:t xml:space="preserve"> קובע לו מקום, ואמר שמואל משום רבי </w:t>
            </w:r>
            <w:proofErr w:type="spellStart"/>
            <w:r>
              <w:rPr>
                <w:rtl/>
              </w:rPr>
              <w:t>חייא</w:t>
            </w:r>
            <w:proofErr w:type="spellEnd"/>
            <w:r>
              <w:rPr>
                <w:rtl/>
              </w:rPr>
              <w:t xml:space="preserve">: </w:t>
            </w:r>
            <w:proofErr w:type="spellStart"/>
            <w:r w:rsidRPr="004F708E">
              <w:rPr>
                <w:rStyle w:val="a9"/>
                <w:rtl/>
              </w:rPr>
              <w:t>כילת</w:t>
            </w:r>
            <w:proofErr w:type="spellEnd"/>
            <w:r w:rsidRPr="004F708E">
              <w:rPr>
                <w:rStyle w:val="a9"/>
                <w:rtl/>
              </w:rPr>
              <w:t xml:space="preserve"> חתנים</w:t>
            </w:r>
          </w:p>
        </w:tc>
        <w:tc>
          <w:tcPr>
            <w:tcW w:w="4130" w:type="dxa"/>
            <w:shd w:val="clear" w:color="auto" w:fill="auto"/>
          </w:tcPr>
          <w:p w14:paraId="518BAA19" w14:textId="77777777" w:rsidR="000E58E4" w:rsidRPr="00212F14" w:rsidRDefault="000E58E4" w:rsidP="00FA2863">
            <w:pPr>
              <w:rPr>
                <w:rStyle w:val="a7"/>
                <w:rtl/>
              </w:rPr>
            </w:pPr>
          </w:p>
        </w:tc>
      </w:tr>
    </w:tbl>
    <w:p w14:paraId="600BC03E" w14:textId="77777777" w:rsidR="00CB6F46" w:rsidRDefault="00CB6F46" w:rsidP="00CB6F46">
      <w:pPr>
        <w:pStyle w:val="2"/>
        <w:rPr>
          <w:rtl/>
        </w:rPr>
      </w:pPr>
      <w:r>
        <w:rPr>
          <w:rtl/>
        </w:rPr>
        <w:t xml:space="preserve">תוספות מסכת שבת דף מה עמוד ב </w:t>
      </w:r>
    </w:p>
    <w:p w14:paraId="3DDAE543" w14:textId="77777777" w:rsidR="00CB6F46" w:rsidRDefault="00CB6F46" w:rsidP="00CB6F46">
      <w:pPr>
        <w:rPr>
          <w:rtl/>
        </w:rPr>
      </w:pPr>
    </w:p>
    <w:p w14:paraId="119A13E9" w14:textId="77777777" w:rsidR="00CB6F46" w:rsidRDefault="00CB6F46" w:rsidP="00CB6F46">
      <w:pPr>
        <w:rPr>
          <w:rtl/>
        </w:rPr>
      </w:pPr>
      <w:r>
        <w:rPr>
          <w:rtl/>
        </w:rPr>
        <w:t xml:space="preserve">לדבריו דר' שמעון </w:t>
      </w:r>
      <w:proofErr w:type="spellStart"/>
      <w:r>
        <w:rPr>
          <w:rtl/>
        </w:rPr>
        <w:t>קאמר</w:t>
      </w:r>
      <w:proofErr w:type="spellEnd"/>
      <w:r>
        <w:rPr>
          <w:rtl/>
        </w:rPr>
        <w:t xml:space="preserve"> ליה וליה לא </w:t>
      </w:r>
      <w:proofErr w:type="spellStart"/>
      <w:r>
        <w:rPr>
          <w:rtl/>
        </w:rPr>
        <w:t>סבירא</w:t>
      </w:r>
      <w:proofErr w:type="spellEnd"/>
      <w:r>
        <w:rPr>
          <w:rtl/>
        </w:rPr>
        <w:t xml:space="preserve"> ליה - משמע </w:t>
      </w:r>
      <w:proofErr w:type="spellStart"/>
      <w:r>
        <w:rPr>
          <w:rtl/>
        </w:rPr>
        <w:t>דמספקא</w:t>
      </w:r>
      <w:proofErr w:type="spellEnd"/>
      <w:r>
        <w:rPr>
          <w:rtl/>
        </w:rPr>
        <w:t xml:space="preserve"> ליה אי ר' סבר לה כר' שמעון </w:t>
      </w:r>
      <w:proofErr w:type="spellStart"/>
      <w:r>
        <w:rPr>
          <w:rtl/>
        </w:rPr>
        <w:t>ותימה</w:t>
      </w:r>
      <w:proofErr w:type="spellEnd"/>
      <w:r>
        <w:rPr>
          <w:rtl/>
        </w:rPr>
        <w:t xml:space="preserve"> </w:t>
      </w:r>
      <w:proofErr w:type="spellStart"/>
      <w:r>
        <w:rPr>
          <w:rtl/>
        </w:rPr>
        <w:t>אמאי</w:t>
      </w:r>
      <w:proofErr w:type="spellEnd"/>
      <w:r>
        <w:rPr>
          <w:rtl/>
        </w:rPr>
        <w:t xml:space="preserve"> לא מוכח </w:t>
      </w:r>
      <w:proofErr w:type="spellStart"/>
      <w:r>
        <w:rPr>
          <w:rtl/>
        </w:rPr>
        <w:t>מההיא</w:t>
      </w:r>
      <w:proofErr w:type="spellEnd"/>
      <w:r>
        <w:rPr>
          <w:rtl/>
        </w:rPr>
        <w:t xml:space="preserve"> דלקמן </w:t>
      </w:r>
      <w:proofErr w:type="spellStart"/>
      <w:r>
        <w:rPr>
          <w:rtl/>
        </w:rPr>
        <w:t>דסבר</w:t>
      </w:r>
      <w:proofErr w:type="spellEnd"/>
      <w:r>
        <w:rPr>
          <w:rtl/>
        </w:rPr>
        <w:t xml:space="preserve"> </w:t>
      </w:r>
      <w:proofErr w:type="spellStart"/>
      <w:r>
        <w:rPr>
          <w:rtl/>
        </w:rPr>
        <w:t>כר"ש</w:t>
      </w:r>
      <w:proofErr w:type="spellEnd"/>
      <w:r>
        <w:rPr>
          <w:rtl/>
        </w:rPr>
        <w:t xml:space="preserve"> </w:t>
      </w:r>
      <w:proofErr w:type="spellStart"/>
      <w:r>
        <w:rPr>
          <w:rtl/>
        </w:rPr>
        <w:t>דאמר</w:t>
      </w:r>
      <w:proofErr w:type="spellEnd"/>
      <w:r>
        <w:rPr>
          <w:rtl/>
        </w:rPr>
        <w:t xml:space="preserve"> פעם אחת הלך ר' </w:t>
      </w:r>
      <w:proofErr w:type="spellStart"/>
      <w:r>
        <w:rPr>
          <w:rtl/>
        </w:rPr>
        <w:t>כו</w:t>
      </w:r>
      <w:proofErr w:type="spellEnd"/>
      <w:r>
        <w:rPr>
          <w:rtl/>
        </w:rPr>
        <w:t xml:space="preserve">' והורה במנורה </w:t>
      </w:r>
      <w:proofErr w:type="spellStart"/>
      <w:r>
        <w:rPr>
          <w:rtl/>
        </w:rPr>
        <w:t>כר"ש</w:t>
      </w:r>
      <w:proofErr w:type="spellEnd"/>
      <w:r>
        <w:rPr>
          <w:rtl/>
        </w:rPr>
        <w:t xml:space="preserve"> בנר וכן </w:t>
      </w:r>
      <w:proofErr w:type="spellStart"/>
      <w:r>
        <w:rPr>
          <w:rtl/>
        </w:rPr>
        <w:t>מברייתא</w:t>
      </w:r>
      <w:proofErr w:type="spellEnd"/>
      <w:r>
        <w:rPr>
          <w:rtl/>
        </w:rPr>
        <w:t xml:space="preserve"> </w:t>
      </w:r>
      <w:proofErr w:type="spellStart"/>
      <w:r>
        <w:rPr>
          <w:rtl/>
        </w:rPr>
        <w:t>דמייתי</w:t>
      </w:r>
      <w:proofErr w:type="spellEnd"/>
      <w:r>
        <w:rPr>
          <w:rtl/>
        </w:rPr>
        <w:t xml:space="preserve"> באין </w:t>
      </w:r>
      <w:proofErr w:type="spellStart"/>
      <w:r>
        <w:rPr>
          <w:rtl/>
        </w:rPr>
        <w:t>צדין</w:t>
      </w:r>
      <w:proofErr w:type="spellEnd"/>
      <w:r>
        <w:rPr>
          <w:rtl/>
        </w:rPr>
        <w:t xml:space="preserve"> בכור תם שנפל לבור ר' יהודה הנשיא אומר ירד מי שבקי </w:t>
      </w:r>
      <w:proofErr w:type="spellStart"/>
      <w:r>
        <w:rPr>
          <w:rtl/>
        </w:rPr>
        <w:t>במומין</w:t>
      </w:r>
      <w:proofErr w:type="spellEnd"/>
      <w:r>
        <w:rPr>
          <w:rtl/>
        </w:rPr>
        <w:t xml:space="preserve"> ויראה אם יש בו מום יעלה </w:t>
      </w:r>
      <w:proofErr w:type="spellStart"/>
      <w:r>
        <w:rPr>
          <w:rtl/>
        </w:rPr>
        <w:t>וישחוט</w:t>
      </w:r>
      <w:proofErr w:type="spellEnd"/>
      <w:r>
        <w:rPr>
          <w:rtl/>
        </w:rPr>
        <w:t xml:space="preserve"> </w:t>
      </w:r>
      <w:proofErr w:type="spellStart"/>
      <w:r>
        <w:rPr>
          <w:rtl/>
        </w:rPr>
        <w:t>כו</w:t>
      </w:r>
      <w:proofErr w:type="spellEnd"/>
      <w:r>
        <w:rPr>
          <w:rtl/>
        </w:rPr>
        <w:t xml:space="preserve">' ומיהו במאי </w:t>
      </w:r>
      <w:proofErr w:type="spellStart"/>
      <w:r>
        <w:rPr>
          <w:rtl/>
        </w:rPr>
        <w:t>דמתיר</w:t>
      </w:r>
      <w:proofErr w:type="spellEnd"/>
      <w:r>
        <w:rPr>
          <w:rtl/>
        </w:rPr>
        <w:t xml:space="preserve"> לראות </w:t>
      </w:r>
      <w:proofErr w:type="spellStart"/>
      <w:r>
        <w:rPr>
          <w:rtl/>
        </w:rPr>
        <w:t>במומין</w:t>
      </w:r>
      <w:proofErr w:type="spellEnd"/>
      <w:r>
        <w:rPr>
          <w:rtl/>
        </w:rPr>
        <w:t xml:space="preserve"> לא אתי </w:t>
      </w:r>
      <w:proofErr w:type="spellStart"/>
      <w:r>
        <w:rPr>
          <w:rtl/>
        </w:rPr>
        <w:t>כר"ש</w:t>
      </w:r>
      <w:proofErr w:type="spellEnd"/>
      <w:r>
        <w:rPr>
          <w:rtl/>
        </w:rPr>
        <w:t xml:space="preserve"> אלא במאי דלית ליה מוקצה ומיהו רש"י לא גריס בכור תם אלא בכור שנפל לבור </w:t>
      </w:r>
      <w:proofErr w:type="spellStart"/>
      <w:r>
        <w:rPr>
          <w:rtl/>
        </w:rPr>
        <w:t>והשתא</w:t>
      </w:r>
      <w:proofErr w:type="spellEnd"/>
      <w:r>
        <w:rPr>
          <w:rtl/>
        </w:rPr>
        <w:t xml:space="preserve"> מצי אתי כר' יהודה ויראה אם היה בו מום זה </w:t>
      </w:r>
      <w:proofErr w:type="spellStart"/>
      <w:r>
        <w:rPr>
          <w:rtl/>
        </w:rPr>
        <w:t>מעי"ט</w:t>
      </w:r>
      <w:proofErr w:type="spellEnd"/>
      <w:r>
        <w:rPr>
          <w:rtl/>
        </w:rPr>
        <w:t>.</w:t>
      </w:r>
    </w:p>
    <w:p w14:paraId="5EFA7994" w14:textId="77777777" w:rsidR="00CB6F46" w:rsidRDefault="00CB6F46" w:rsidP="00CB6F46">
      <w:pPr>
        <w:rPr>
          <w:rtl/>
        </w:rPr>
      </w:pPr>
      <w:r>
        <w:rPr>
          <w:rtl/>
        </w:rPr>
        <w:t xml:space="preserve">הכא במאי עסקינן דאית ביה אפרוח מת - פירש </w:t>
      </w:r>
      <w:proofErr w:type="spellStart"/>
      <w:r>
        <w:rPr>
          <w:rtl/>
        </w:rPr>
        <w:t>הר"ר</w:t>
      </w:r>
      <w:proofErr w:type="spellEnd"/>
      <w:r>
        <w:rPr>
          <w:rtl/>
        </w:rPr>
        <w:t xml:space="preserve"> יוסף דלא נקט אפרוח חי משום דחי חזי לשתק בו תינוק כשבוכה ואין נראה </w:t>
      </w:r>
      <w:proofErr w:type="spellStart"/>
      <w:r>
        <w:rPr>
          <w:rtl/>
        </w:rPr>
        <w:t>דהא</w:t>
      </w:r>
      <w:proofErr w:type="spellEnd"/>
      <w:r>
        <w:rPr>
          <w:rtl/>
        </w:rPr>
        <w:t xml:space="preserve"> </w:t>
      </w:r>
      <w:proofErr w:type="spellStart"/>
      <w:r>
        <w:rPr>
          <w:rtl/>
        </w:rPr>
        <w:t>בההיא</w:t>
      </w:r>
      <w:proofErr w:type="spellEnd"/>
      <w:r>
        <w:rPr>
          <w:rtl/>
        </w:rPr>
        <w:t xml:space="preserve"> </w:t>
      </w:r>
      <w:proofErr w:type="spellStart"/>
      <w:r>
        <w:rPr>
          <w:rtl/>
        </w:rPr>
        <w:t>דכופין</w:t>
      </w:r>
      <w:proofErr w:type="spellEnd"/>
      <w:r>
        <w:rPr>
          <w:rtl/>
        </w:rPr>
        <w:t xml:space="preserve"> את הסל לפני </w:t>
      </w:r>
      <w:proofErr w:type="spellStart"/>
      <w:r>
        <w:rPr>
          <w:rtl/>
        </w:rPr>
        <w:t>האפרוחין</w:t>
      </w:r>
      <w:proofErr w:type="spellEnd"/>
      <w:r>
        <w:rPr>
          <w:rtl/>
        </w:rPr>
        <w:t xml:space="preserve"> (לעיל דף מג.) משמע </w:t>
      </w:r>
      <w:proofErr w:type="spellStart"/>
      <w:r>
        <w:rPr>
          <w:rtl/>
        </w:rPr>
        <w:t>דאסור</w:t>
      </w:r>
      <w:proofErr w:type="spellEnd"/>
      <w:r>
        <w:rPr>
          <w:rtl/>
        </w:rPr>
        <w:t xml:space="preserve"> לטלטל ועוד אי מחיים שרי </w:t>
      </w:r>
      <w:proofErr w:type="spellStart"/>
      <w:r>
        <w:rPr>
          <w:rtl/>
        </w:rPr>
        <w:t>אמאי</w:t>
      </w:r>
      <w:proofErr w:type="spellEnd"/>
      <w:r>
        <w:rPr>
          <w:rtl/>
        </w:rPr>
        <w:t xml:space="preserve"> </w:t>
      </w:r>
      <w:proofErr w:type="spellStart"/>
      <w:r>
        <w:rPr>
          <w:rtl/>
        </w:rPr>
        <w:t>קאמר</w:t>
      </w:r>
      <w:proofErr w:type="spellEnd"/>
      <w:r>
        <w:rPr>
          <w:rtl/>
        </w:rPr>
        <w:t xml:space="preserve"> בסמוך </w:t>
      </w:r>
      <w:proofErr w:type="spellStart"/>
      <w:r>
        <w:rPr>
          <w:rtl/>
        </w:rPr>
        <w:t>דמודה</w:t>
      </w:r>
      <w:proofErr w:type="spellEnd"/>
      <w:r>
        <w:rPr>
          <w:rtl/>
        </w:rPr>
        <w:t xml:space="preserve"> </w:t>
      </w:r>
      <w:proofErr w:type="spellStart"/>
      <w:r>
        <w:rPr>
          <w:rtl/>
        </w:rPr>
        <w:t>ר"ש</w:t>
      </w:r>
      <w:proofErr w:type="spellEnd"/>
      <w:r>
        <w:rPr>
          <w:rtl/>
        </w:rPr>
        <w:t xml:space="preserve"> בבעלי חיים שמתו </w:t>
      </w:r>
      <w:proofErr w:type="spellStart"/>
      <w:r>
        <w:rPr>
          <w:rtl/>
        </w:rPr>
        <w:t>שאסורין</w:t>
      </w:r>
      <w:proofErr w:type="spellEnd"/>
      <w:r>
        <w:rPr>
          <w:rtl/>
        </w:rPr>
        <w:t xml:space="preserve"> אלא ודאי בעלי חיים </w:t>
      </w:r>
      <w:proofErr w:type="spellStart"/>
      <w:r>
        <w:rPr>
          <w:rtl/>
        </w:rPr>
        <w:t>מוקצין</w:t>
      </w:r>
      <w:proofErr w:type="spellEnd"/>
      <w:r>
        <w:rPr>
          <w:rtl/>
        </w:rPr>
        <w:t xml:space="preserve"> הם כגרוגרות </w:t>
      </w:r>
      <w:proofErr w:type="spellStart"/>
      <w:r>
        <w:rPr>
          <w:rtl/>
        </w:rPr>
        <w:t>וצימוקין</w:t>
      </w:r>
      <w:proofErr w:type="spellEnd"/>
      <w:r>
        <w:rPr>
          <w:rtl/>
        </w:rPr>
        <w:t xml:space="preserve"> ומקצה אותם גם מכלבים ולא דמי לבשר תפל שמותר </w:t>
      </w:r>
      <w:proofErr w:type="spellStart"/>
      <w:r>
        <w:rPr>
          <w:rtl/>
        </w:rPr>
        <w:t>לר"ש</w:t>
      </w:r>
      <w:proofErr w:type="spellEnd"/>
      <w:r>
        <w:rPr>
          <w:rtl/>
        </w:rPr>
        <w:t xml:space="preserve"> </w:t>
      </w:r>
      <w:proofErr w:type="spellStart"/>
      <w:r>
        <w:rPr>
          <w:rtl/>
        </w:rPr>
        <w:t>מדפריך</w:t>
      </w:r>
      <w:proofErr w:type="spellEnd"/>
      <w:r>
        <w:rPr>
          <w:rtl/>
        </w:rPr>
        <w:t xml:space="preserve"> בפרק </w:t>
      </w:r>
      <w:proofErr w:type="spellStart"/>
      <w:r>
        <w:rPr>
          <w:rtl/>
        </w:rPr>
        <w:t>מפנין</w:t>
      </w:r>
      <w:proofErr w:type="spellEnd"/>
      <w:r>
        <w:rPr>
          <w:rtl/>
        </w:rPr>
        <w:t xml:space="preserve"> (לקמן </w:t>
      </w:r>
      <w:proofErr w:type="spellStart"/>
      <w:r>
        <w:rPr>
          <w:rtl/>
        </w:rPr>
        <w:t>קכח</w:t>
      </w:r>
      <w:proofErr w:type="spellEnd"/>
      <w:r>
        <w:rPr>
          <w:rtl/>
        </w:rPr>
        <w:t xml:space="preserve">.) על רב </w:t>
      </w:r>
      <w:proofErr w:type="spellStart"/>
      <w:r>
        <w:rPr>
          <w:rtl/>
        </w:rPr>
        <w:t>הונא</w:t>
      </w:r>
      <w:proofErr w:type="spellEnd"/>
      <w:r>
        <w:rPr>
          <w:rtl/>
        </w:rPr>
        <w:t xml:space="preserve"> </w:t>
      </w:r>
      <w:proofErr w:type="spellStart"/>
      <w:r>
        <w:rPr>
          <w:rtl/>
        </w:rPr>
        <w:t>דשרי</w:t>
      </w:r>
      <w:proofErr w:type="spellEnd"/>
      <w:r>
        <w:rPr>
          <w:rtl/>
        </w:rPr>
        <w:t xml:space="preserve"> והא תלמיד </w:t>
      </w:r>
      <w:proofErr w:type="spellStart"/>
      <w:r>
        <w:rPr>
          <w:rtl/>
        </w:rPr>
        <w:t>דרב</w:t>
      </w:r>
      <w:proofErr w:type="spellEnd"/>
      <w:r>
        <w:rPr>
          <w:rtl/>
        </w:rPr>
        <w:t xml:space="preserve"> </w:t>
      </w:r>
      <w:proofErr w:type="spellStart"/>
      <w:r>
        <w:rPr>
          <w:rtl/>
        </w:rPr>
        <w:t>הוה</w:t>
      </w:r>
      <w:proofErr w:type="spellEnd"/>
      <w:r>
        <w:rPr>
          <w:rtl/>
        </w:rPr>
        <w:t xml:space="preserve"> ורב כר' יהודה </w:t>
      </w:r>
      <w:proofErr w:type="spellStart"/>
      <w:r>
        <w:rPr>
          <w:rtl/>
        </w:rPr>
        <w:t>סבירא</w:t>
      </w:r>
      <w:proofErr w:type="spellEnd"/>
      <w:r>
        <w:rPr>
          <w:rtl/>
        </w:rPr>
        <w:t xml:space="preserve"> ליה אבל </w:t>
      </w:r>
      <w:proofErr w:type="spellStart"/>
      <w:r>
        <w:rPr>
          <w:rtl/>
        </w:rPr>
        <w:t>לר</w:t>
      </w:r>
      <w:proofErr w:type="spellEnd"/>
      <w:r>
        <w:rPr>
          <w:rtl/>
        </w:rPr>
        <w:t xml:space="preserve">' שמעון משמע </w:t>
      </w:r>
      <w:proofErr w:type="spellStart"/>
      <w:r>
        <w:rPr>
          <w:rtl/>
        </w:rPr>
        <w:t>דשרי</w:t>
      </w:r>
      <w:proofErr w:type="spellEnd"/>
      <w:r>
        <w:rPr>
          <w:rtl/>
        </w:rPr>
        <w:t xml:space="preserve"> משום דאינו מקצהו מכלבים כמו בעלי חיים.</w:t>
      </w:r>
    </w:p>
    <w:p w14:paraId="4A171BD9" w14:textId="77777777" w:rsidR="00CB6F46" w:rsidRDefault="00CB6F46" w:rsidP="00CB6F46">
      <w:pPr>
        <w:rPr>
          <w:rtl/>
        </w:rPr>
      </w:pPr>
      <w:r>
        <w:rPr>
          <w:rtl/>
        </w:rPr>
        <w:t xml:space="preserve">דאית ביה ביצה - </w:t>
      </w:r>
      <w:proofErr w:type="spellStart"/>
      <w:r>
        <w:rPr>
          <w:rtl/>
        </w:rPr>
        <w:t>דאסור</w:t>
      </w:r>
      <w:proofErr w:type="spellEnd"/>
      <w:r>
        <w:rPr>
          <w:rtl/>
        </w:rPr>
        <w:t xml:space="preserve"> משום נולד צ"ע דר' יוחנן גופיה מפרש טעמא </w:t>
      </w:r>
      <w:proofErr w:type="spellStart"/>
      <w:r>
        <w:rPr>
          <w:rtl/>
        </w:rPr>
        <w:t>דביצה</w:t>
      </w:r>
      <w:proofErr w:type="spellEnd"/>
      <w:r>
        <w:rPr>
          <w:rtl/>
        </w:rPr>
        <w:t xml:space="preserve"> משום משקין שזבו ואפשר </w:t>
      </w:r>
      <w:proofErr w:type="spellStart"/>
      <w:r>
        <w:rPr>
          <w:rtl/>
        </w:rPr>
        <w:t>דמשום</w:t>
      </w:r>
      <w:proofErr w:type="spellEnd"/>
      <w:r>
        <w:rPr>
          <w:rtl/>
        </w:rPr>
        <w:t xml:space="preserve"> הכי לא </w:t>
      </w:r>
      <w:proofErr w:type="spellStart"/>
      <w:r>
        <w:rPr>
          <w:rtl/>
        </w:rPr>
        <w:t>הוה</w:t>
      </w:r>
      <w:proofErr w:type="spellEnd"/>
      <w:r>
        <w:rPr>
          <w:rtl/>
        </w:rPr>
        <w:t xml:space="preserve"> אסר </w:t>
      </w:r>
      <w:proofErr w:type="spellStart"/>
      <w:r>
        <w:rPr>
          <w:rtl/>
        </w:rPr>
        <w:t>ר"ש</w:t>
      </w:r>
      <w:proofErr w:type="spellEnd"/>
      <w:r>
        <w:rPr>
          <w:rtl/>
        </w:rPr>
        <w:t xml:space="preserve"> לטלטלה אלא לאכילה.</w:t>
      </w:r>
    </w:p>
    <w:p w14:paraId="7394420C" w14:textId="77777777" w:rsidR="00CB6F46" w:rsidRDefault="00CB6F46" w:rsidP="00CB6F46">
      <w:pPr>
        <w:rPr>
          <w:rtl/>
        </w:rPr>
      </w:pPr>
      <w:r>
        <w:rPr>
          <w:rtl/>
        </w:rPr>
        <w:t xml:space="preserve">דאית ביה ביצת אפרוח - נראה </w:t>
      </w:r>
      <w:proofErr w:type="spellStart"/>
      <w:r>
        <w:rPr>
          <w:rtl/>
        </w:rPr>
        <w:t>לר"י</w:t>
      </w:r>
      <w:proofErr w:type="spellEnd"/>
      <w:r>
        <w:rPr>
          <w:rtl/>
        </w:rPr>
        <w:t xml:space="preserve"> </w:t>
      </w:r>
      <w:proofErr w:type="spellStart"/>
      <w:r>
        <w:rPr>
          <w:rtl/>
        </w:rPr>
        <w:t>דאסור</w:t>
      </w:r>
      <w:proofErr w:type="spellEnd"/>
      <w:r>
        <w:rPr>
          <w:rtl/>
        </w:rPr>
        <w:t xml:space="preserve"> </w:t>
      </w:r>
      <w:proofErr w:type="spellStart"/>
      <w:r>
        <w:rPr>
          <w:rtl/>
        </w:rPr>
        <w:t>לר</w:t>
      </w:r>
      <w:proofErr w:type="spellEnd"/>
      <w:r>
        <w:rPr>
          <w:rtl/>
        </w:rPr>
        <w:t xml:space="preserve">' שמעון משום </w:t>
      </w:r>
      <w:proofErr w:type="spellStart"/>
      <w:r>
        <w:rPr>
          <w:rtl/>
        </w:rPr>
        <w:t>דכיון</w:t>
      </w:r>
      <w:proofErr w:type="spellEnd"/>
      <w:r>
        <w:rPr>
          <w:rtl/>
        </w:rPr>
        <w:t xml:space="preserve"> דאית ביה אפרוח הוי כמו גרוגרות </w:t>
      </w:r>
      <w:proofErr w:type="spellStart"/>
      <w:r>
        <w:rPr>
          <w:rtl/>
        </w:rPr>
        <w:t>וצימוקין</w:t>
      </w:r>
      <w:proofErr w:type="spellEnd"/>
      <w:r>
        <w:rPr>
          <w:rtl/>
        </w:rPr>
        <w:t xml:space="preserve"> </w:t>
      </w:r>
      <w:proofErr w:type="spellStart"/>
      <w:r>
        <w:rPr>
          <w:rtl/>
        </w:rPr>
        <w:t>וקא</w:t>
      </w:r>
      <w:proofErr w:type="spellEnd"/>
      <w:r>
        <w:rPr>
          <w:rtl/>
        </w:rPr>
        <w:t xml:space="preserve"> </w:t>
      </w:r>
      <w:proofErr w:type="spellStart"/>
      <w:r>
        <w:rPr>
          <w:rtl/>
        </w:rPr>
        <w:t>מיבעיא</w:t>
      </w:r>
      <w:proofErr w:type="spellEnd"/>
      <w:r>
        <w:rPr>
          <w:rtl/>
        </w:rPr>
        <w:t xml:space="preserve"> ליה לסבא </w:t>
      </w:r>
      <w:proofErr w:type="spellStart"/>
      <w:r>
        <w:rPr>
          <w:rtl/>
        </w:rPr>
        <w:t>קירוייא</w:t>
      </w:r>
      <w:proofErr w:type="spellEnd"/>
      <w:r>
        <w:rPr>
          <w:rtl/>
        </w:rPr>
        <w:t xml:space="preserve"> אי שרי לטלטולי על ידי שינער משם הביצה אי </w:t>
      </w:r>
      <w:proofErr w:type="spellStart"/>
      <w:r>
        <w:rPr>
          <w:rtl/>
        </w:rPr>
        <w:t>חשיב</w:t>
      </w:r>
      <w:proofErr w:type="spellEnd"/>
      <w:r>
        <w:rPr>
          <w:rtl/>
        </w:rPr>
        <w:t xml:space="preserve"> כמו מניח או </w:t>
      </w:r>
      <w:proofErr w:type="spellStart"/>
      <w:r>
        <w:rPr>
          <w:rtl/>
        </w:rPr>
        <w:t>כשכח</w:t>
      </w:r>
      <w:proofErr w:type="spellEnd"/>
      <w:r>
        <w:rPr>
          <w:rtl/>
        </w:rPr>
        <w:t xml:space="preserve"> והשיב לו רבי יוחנן כלום עשוי אלא </w:t>
      </w:r>
      <w:proofErr w:type="spellStart"/>
      <w:r>
        <w:rPr>
          <w:rtl/>
        </w:rPr>
        <w:t>לתרנגולין</w:t>
      </w:r>
      <w:proofErr w:type="spellEnd"/>
      <w:r>
        <w:rPr>
          <w:rtl/>
        </w:rPr>
        <w:t xml:space="preserve"> ואין זה </w:t>
      </w:r>
      <w:proofErr w:type="spellStart"/>
      <w:r>
        <w:rPr>
          <w:rtl/>
        </w:rPr>
        <w:t>כשכח</w:t>
      </w:r>
      <w:proofErr w:type="spellEnd"/>
      <w:r>
        <w:rPr>
          <w:rtl/>
        </w:rPr>
        <w:t xml:space="preserve"> אלא כמניח ואסור.</w:t>
      </w:r>
    </w:p>
    <w:p w14:paraId="19B6CDFB" w14:textId="77777777" w:rsidR="00CB6F46" w:rsidRDefault="00CB6F46" w:rsidP="00CB6F46">
      <w:pPr>
        <w:rPr>
          <w:rtl/>
        </w:rPr>
      </w:pPr>
      <w:r>
        <w:rPr>
          <w:rtl/>
        </w:rPr>
        <w:t xml:space="preserve">אמר ליה </w:t>
      </w:r>
      <w:proofErr w:type="spellStart"/>
      <w:r>
        <w:rPr>
          <w:rtl/>
        </w:rPr>
        <w:t>מנרתא</w:t>
      </w:r>
      <w:proofErr w:type="spellEnd"/>
      <w:r>
        <w:rPr>
          <w:rtl/>
        </w:rPr>
        <w:t xml:space="preserve"> שאני - וא"ת </w:t>
      </w:r>
      <w:proofErr w:type="spellStart"/>
      <w:r>
        <w:rPr>
          <w:rtl/>
        </w:rPr>
        <w:t>אמאי</w:t>
      </w:r>
      <w:proofErr w:type="spellEnd"/>
      <w:r>
        <w:rPr>
          <w:rtl/>
        </w:rPr>
        <w:t xml:space="preserve"> לא מוכח מהא </w:t>
      </w:r>
      <w:proofErr w:type="spellStart"/>
      <w:r>
        <w:rPr>
          <w:rtl/>
        </w:rPr>
        <w:t>דא"ר</w:t>
      </w:r>
      <w:proofErr w:type="spellEnd"/>
      <w:r>
        <w:rPr>
          <w:rtl/>
        </w:rPr>
        <w:t xml:space="preserve"> יוחנן </w:t>
      </w:r>
      <w:proofErr w:type="spellStart"/>
      <w:r>
        <w:rPr>
          <w:rtl/>
        </w:rPr>
        <w:t>בפ</w:t>
      </w:r>
      <w:proofErr w:type="spellEnd"/>
      <w:r>
        <w:rPr>
          <w:rtl/>
        </w:rPr>
        <w:t xml:space="preserve">' לולב וערבה (סוכה מו:) </w:t>
      </w:r>
      <w:proofErr w:type="spellStart"/>
      <w:r>
        <w:rPr>
          <w:rtl/>
        </w:rPr>
        <w:t>דסוכה</w:t>
      </w:r>
      <w:proofErr w:type="spellEnd"/>
      <w:r>
        <w:rPr>
          <w:rtl/>
        </w:rPr>
        <w:t xml:space="preserve"> אפי' בשמיני אסורה </w:t>
      </w:r>
      <w:proofErr w:type="spellStart"/>
      <w:r>
        <w:rPr>
          <w:rtl/>
        </w:rPr>
        <w:t>אלמא</w:t>
      </w:r>
      <w:proofErr w:type="spellEnd"/>
      <w:r>
        <w:rPr>
          <w:rtl/>
        </w:rPr>
        <w:t xml:space="preserve"> </w:t>
      </w:r>
      <w:proofErr w:type="spellStart"/>
      <w:r>
        <w:rPr>
          <w:rtl/>
        </w:rPr>
        <w:t>אית</w:t>
      </w:r>
      <w:proofErr w:type="spellEnd"/>
      <w:r>
        <w:rPr>
          <w:rtl/>
        </w:rPr>
        <w:t xml:space="preserve"> ליה </w:t>
      </w:r>
      <w:proofErr w:type="spellStart"/>
      <w:r>
        <w:rPr>
          <w:rtl/>
        </w:rPr>
        <w:t>מיגו</w:t>
      </w:r>
      <w:proofErr w:type="spellEnd"/>
      <w:r>
        <w:rPr>
          <w:rtl/>
        </w:rPr>
        <w:t xml:space="preserve"> </w:t>
      </w:r>
      <w:proofErr w:type="spellStart"/>
      <w:r>
        <w:rPr>
          <w:rtl/>
        </w:rPr>
        <w:t>דאיתקצאי</w:t>
      </w:r>
      <w:proofErr w:type="spellEnd"/>
      <w:r>
        <w:rPr>
          <w:rtl/>
        </w:rPr>
        <w:t xml:space="preserve"> </w:t>
      </w:r>
      <w:proofErr w:type="spellStart"/>
      <w:r>
        <w:rPr>
          <w:rtl/>
        </w:rPr>
        <w:t>כו</w:t>
      </w:r>
      <w:proofErr w:type="spellEnd"/>
      <w:r>
        <w:rPr>
          <w:rtl/>
        </w:rPr>
        <w:t xml:space="preserve">' כר' יהודה ותירץ ר"י </w:t>
      </w:r>
      <w:proofErr w:type="spellStart"/>
      <w:r>
        <w:rPr>
          <w:rtl/>
        </w:rPr>
        <w:t>דנר</w:t>
      </w:r>
      <w:proofErr w:type="spellEnd"/>
      <w:r>
        <w:rPr>
          <w:rtl/>
        </w:rPr>
        <w:t xml:space="preserve"> אינו מוקצה למצותו מטלטול שאין ביטול מצוה בטלטול ולא דמי לסוכה </w:t>
      </w:r>
      <w:proofErr w:type="spellStart"/>
      <w:r>
        <w:rPr>
          <w:rtl/>
        </w:rPr>
        <w:t>דאיתקצאי</w:t>
      </w:r>
      <w:proofErr w:type="spellEnd"/>
      <w:r>
        <w:rPr>
          <w:rtl/>
        </w:rPr>
        <w:t xml:space="preserve"> </w:t>
      </w:r>
      <w:proofErr w:type="spellStart"/>
      <w:r>
        <w:rPr>
          <w:rtl/>
        </w:rPr>
        <w:t>ביה"ש</w:t>
      </w:r>
      <w:proofErr w:type="spellEnd"/>
      <w:r>
        <w:rPr>
          <w:rtl/>
        </w:rPr>
        <w:t xml:space="preserve"> מחמת מצוה ולהכי אינו יכול להוכיח מסוכה </w:t>
      </w:r>
      <w:proofErr w:type="spellStart"/>
      <w:r>
        <w:rPr>
          <w:rtl/>
        </w:rPr>
        <w:t>אנר</w:t>
      </w:r>
      <w:proofErr w:type="spellEnd"/>
      <w:r>
        <w:rPr>
          <w:rtl/>
        </w:rPr>
        <w:t>.</w:t>
      </w:r>
    </w:p>
    <w:p w14:paraId="1508E755" w14:textId="77777777" w:rsidR="00CB6F46" w:rsidRDefault="00CB6F46" w:rsidP="00CB6F46">
      <w:pPr>
        <w:rPr>
          <w:rtl/>
        </w:rPr>
      </w:pPr>
      <w:r>
        <w:rPr>
          <w:rtl/>
        </w:rPr>
        <w:t xml:space="preserve">לאו משום דר' אסי תלמידו דר' יוחנן </w:t>
      </w:r>
      <w:proofErr w:type="spellStart"/>
      <w:r>
        <w:rPr>
          <w:rtl/>
        </w:rPr>
        <w:t>כו</w:t>
      </w:r>
      <w:proofErr w:type="spellEnd"/>
      <w:r>
        <w:rPr>
          <w:rtl/>
        </w:rPr>
        <w:t xml:space="preserve">' - וא"ת דילמא ר' אסי כרב רביה </w:t>
      </w:r>
      <w:proofErr w:type="spellStart"/>
      <w:r>
        <w:rPr>
          <w:rtl/>
        </w:rPr>
        <w:t>סבירא</w:t>
      </w:r>
      <w:proofErr w:type="spellEnd"/>
      <w:r>
        <w:rPr>
          <w:rtl/>
        </w:rPr>
        <w:t xml:space="preserve"> ליה </w:t>
      </w:r>
      <w:proofErr w:type="spellStart"/>
      <w:r>
        <w:rPr>
          <w:rtl/>
        </w:rPr>
        <w:t>כדאמר</w:t>
      </w:r>
      <w:proofErr w:type="spellEnd"/>
      <w:r>
        <w:rPr>
          <w:rtl/>
        </w:rPr>
        <w:t xml:space="preserve"> לעיל גבי שרגא </w:t>
      </w:r>
      <w:proofErr w:type="spellStart"/>
      <w:r>
        <w:rPr>
          <w:rtl/>
        </w:rPr>
        <w:t>דחנוכה</w:t>
      </w:r>
      <w:proofErr w:type="spellEnd"/>
      <w:r>
        <w:rPr>
          <w:rtl/>
        </w:rPr>
        <w:t xml:space="preserve"> אמרו ליה רב כהנא ורב אסי לרב </w:t>
      </w:r>
      <w:proofErr w:type="spellStart"/>
      <w:r>
        <w:rPr>
          <w:rtl/>
        </w:rPr>
        <w:t>הילכתא</w:t>
      </w:r>
      <w:proofErr w:type="spellEnd"/>
      <w:r>
        <w:rPr>
          <w:rtl/>
        </w:rPr>
        <w:t xml:space="preserve"> הכי ונראה </w:t>
      </w:r>
      <w:proofErr w:type="spellStart"/>
      <w:r>
        <w:rPr>
          <w:rtl/>
        </w:rPr>
        <w:t>דרב</w:t>
      </w:r>
      <w:proofErr w:type="spellEnd"/>
      <w:r>
        <w:rPr>
          <w:rtl/>
        </w:rPr>
        <w:t xml:space="preserve"> אסי דלעיל לאו היינו ר' אסי </w:t>
      </w:r>
      <w:proofErr w:type="spellStart"/>
      <w:r>
        <w:rPr>
          <w:rtl/>
        </w:rPr>
        <w:t>דהכא</w:t>
      </w:r>
      <w:proofErr w:type="spellEnd"/>
      <w:r>
        <w:rPr>
          <w:rtl/>
        </w:rPr>
        <w:t xml:space="preserve"> </w:t>
      </w:r>
      <w:proofErr w:type="spellStart"/>
      <w:r>
        <w:rPr>
          <w:rtl/>
        </w:rPr>
        <w:t>דההוא</w:t>
      </w:r>
      <w:proofErr w:type="spellEnd"/>
      <w:r>
        <w:rPr>
          <w:rtl/>
        </w:rPr>
        <w:t xml:space="preserve"> דלעיל </w:t>
      </w:r>
      <w:proofErr w:type="spellStart"/>
      <w:r>
        <w:rPr>
          <w:rtl/>
        </w:rPr>
        <w:t>חבירו</w:t>
      </w:r>
      <w:proofErr w:type="spellEnd"/>
      <w:r>
        <w:rPr>
          <w:rtl/>
        </w:rPr>
        <w:t xml:space="preserve"> של רב כהנא </w:t>
      </w:r>
      <w:proofErr w:type="spellStart"/>
      <w:r>
        <w:rPr>
          <w:rtl/>
        </w:rPr>
        <w:t>והכא</w:t>
      </w:r>
      <w:proofErr w:type="spellEnd"/>
      <w:r>
        <w:rPr>
          <w:rtl/>
        </w:rPr>
        <w:t xml:space="preserve"> ר' אסי </w:t>
      </w:r>
      <w:proofErr w:type="spellStart"/>
      <w:r>
        <w:rPr>
          <w:rtl/>
        </w:rPr>
        <w:t>חבירו</w:t>
      </w:r>
      <w:proofErr w:type="spellEnd"/>
      <w:r>
        <w:rPr>
          <w:rtl/>
        </w:rPr>
        <w:t xml:space="preserve"> של ר' אמי.</w:t>
      </w:r>
    </w:p>
    <w:p w14:paraId="119F76DB" w14:textId="77777777" w:rsidR="00CB6F46" w:rsidRPr="00CB6F46" w:rsidRDefault="00CB6F46" w:rsidP="00CB6F46">
      <w:pPr>
        <w:rPr>
          <w:rtl/>
        </w:rPr>
      </w:pPr>
      <w:r>
        <w:rPr>
          <w:rtl/>
        </w:rPr>
        <w:t xml:space="preserve">אין לנו אלא בנר כר' שמעון - פי' במוקצה מחמת מיאוס דהיינו נר ישן שלא הדליקו בה באותה שבת ולעיל </w:t>
      </w:r>
      <w:proofErr w:type="spellStart"/>
      <w:r>
        <w:rPr>
          <w:rtl/>
        </w:rPr>
        <w:t>דפסיק</w:t>
      </w:r>
      <w:proofErr w:type="spellEnd"/>
      <w:r>
        <w:rPr>
          <w:rtl/>
        </w:rPr>
        <w:t xml:space="preserve"> כרבי יהודה היינו בהדליקו בה באותה שבת דהוי מוקצה מחמת איסור והא </w:t>
      </w:r>
      <w:proofErr w:type="spellStart"/>
      <w:r>
        <w:rPr>
          <w:rtl/>
        </w:rPr>
        <w:t>דפסיק</w:t>
      </w:r>
      <w:proofErr w:type="spellEnd"/>
      <w:r>
        <w:rPr>
          <w:rtl/>
        </w:rPr>
        <w:t xml:space="preserve"> בפרק </w:t>
      </w:r>
      <w:proofErr w:type="spellStart"/>
      <w:r>
        <w:rPr>
          <w:rtl/>
        </w:rPr>
        <w:t>בתרא</w:t>
      </w:r>
      <w:proofErr w:type="spellEnd"/>
      <w:r>
        <w:rPr>
          <w:rtl/>
        </w:rPr>
        <w:t xml:space="preserve"> </w:t>
      </w:r>
      <w:proofErr w:type="spellStart"/>
      <w:r>
        <w:rPr>
          <w:rtl/>
        </w:rPr>
        <w:t>כר"ש</w:t>
      </w:r>
      <w:proofErr w:type="spellEnd"/>
      <w:r>
        <w:rPr>
          <w:rtl/>
        </w:rPr>
        <w:t xml:space="preserve"> בנבלה לפני הכלבים אף על גב </w:t>
      </w:r>
      <w:proofErr w:type="spellStart"/>
      <w:r>
        <w:rPr>
          <w:rtl/>
        </w:rPr>
        <w:t>דנבלה</w:t>
      </w:r>
      <w:proofErr w:type="spellEnd"/>
      <w:r>
        <w:rPr>
          <w:rtl/>
        </w:rPr>
        <w:t xml:space="preserve"> מוקצה מחמת איסור היא </w:t>
      </w:r>
      <w:proofErr w:type="spellStart"/>
      <w:r>
        <w:rPr>
          <w:rtl/>
        </w:rPr>
        <w:t>כדפר"ת</w:t>
      </w:r>
      <w:proofErr w:type="spellEnd"/>
      <w:r>
        <w:rPr>
          <w:rtl/>
        </w:rPr>
        <w:t xml:space="preserve"> (לעיל </w:t>
      </w:r>
      <w:proofErr w:type="spellStart"/>
      <w:r>
        <w:rPr>
          <w:rtl/>
        </w:rPr>
        <w:t>יט</w:t>
      </w:r>
      <w:proofErr w:type="spellEnd"/>
      <w:r>
        <w:rPr>
          <w:rtl/>
        </w:rPr>
        <w:t xml:space="preserve">: ד"ה ושמואל) התם לא דחייה </w:t>
      </w:r>
      <w:proofErr w:type="spellStart"/>
      <w:r>
        <w:rPr>
          <w:rtl/>
        </w:rPr>
        <w:t>בידים</w:t>
      </w:r>
      <w:proofErr w:type="spellEnd"/>
      <w:r>
        <w:rPr>
          <w:rtl/>
        </w:rPr>
        <w:t xml:space="preserve"> אבל הכא </w:t>
      </w:r>
      <w:proofErr w:type="spellStart"/>
      <w:r>
        <w:rPr>
          <w:rtl/>
        </w:rPr>
        <w:t>דדחייה</w:t>
      </w:r>
      <w:proofErr w:type="spellEnd"/>
      <w:r>
        <w:rPr>
          <w:rtl/>
        </w:rPr>
        <w:t xml:space="preserve"> </w:t>
      </w:r>
      <w:proofErr w:type="spellStart"/>
      <w:r>
        <w:rPr>
          <w:rtl/>
        </w:rPr>
        <w:t>בידים</w:t>
      </w:r>
      <w:proofErr w:type="spellEnd"/>
      <w:r>
        <w:rPr>
          <w:rtl/>
        </w:rPr>
        <w:t xml:space="preserve"> סבר כר' יהודה ולפי זה לא קיימי ר' יוחנן </w:t>
      </w:r>
      <w:proofErr w:type="spellStart"/>
      <w:r>
        <w:rPr>
          <w:rtl/>
        </w:rPr>
        <w:t>וריב"ל</w:t>
      </w:r>
      <w:proofErr w:type="spellEnd"/>
      <w:r>
        <w:rPr>
          <w:rtl/>
        </w:rPr>
        <w:t xml:space="preserve"> </w:t>
      </w:r>
      <w:proofErr w:type="spellStart"/>
      <w:r>
        <w:rPr>
          <w:rtl/>
        </w:rPr>
        <w:t>דפסקי</w:t>
      </w:r>
      <w:proofErr w:type="spellEnd"/>
      <w:r>
        <w:rPr>
          <w:rtl/>
        </w:rPr>
        <w:t xml:space="preserve"> כר' שמעון </w:t>
      </w:r>
      <w:proofErr w:type="spellStart"/>
      <w:r>
        <w:rPr>
          <w:rtl/>
        </w:rPr>
        <w:t>אחדא</w:t>
      </w:r>
      <w:proofErr w:type="spellEnd"/>
      <w:r>
        <w:rPr>
          <w:rtl/>
        </w:rPr>
        <w:t xml:space="preserve"> ברייתא דר' יוחנן </w:t>
      </w:r>
      <w:proofErr w:type="spellStart"/>
      <w:r>
        <w:rPr>
          <w:rtl/>
        </w:rPr>
        <w:t>קאי</w:t>
      </w:r>
      <w:proofErr w:type="spellEnd"/>
      <w:r>
        <w:rPr>
          <w:rtl/>
        </w:rPr>
        <w:t xml:space="preserve"> </w:t>
      </w:r>
      <w:proofErr w:type="spellStart"/>
      <w:r>
        <w:rPr>
          <w:rtl/>
        </w:rPr>
        <w:t>אברייתא</w:t>
      </w:r>
      <w:proofErr w:type="spellEnd"/>
      <w:r>
        <w:rPr>
          <w:rtl/>
        </w:rPr>
        <w:t xml:space="preserve"> </w:t>
      </w:r>
      <w:proofErr w:type="spellStart"/>
      <w:r>
        <w:rPr>
          <w:rtl/>
        </w:rPr>
        <w:t>דכל</w:t>
      </w:r>
      <w:proofErr w:type="spellEnd"/>
      <w:r>
        <w:rPr>
          <w:rtl/>
        </w:rPr>
        <w:t xml:space="preserve"> הנרות של מתכת </w:t>
      </w:r>
      <w:proofErr w:type="spellStart"/>
      <w:r>
        <w:rPr>
          <w:rtl/>
        </w:rPr>
        <w:t>מטלטלין</w:t>
      </w:r>
      <w:proofErr w:type="spellEnd"/>
      <w:r>
        <w:rPr>
          <w:rtl/>
        </w:rPr>
        <w:t xml:space="preserve"> </w:t>
      </w:r>
      <w:proofErr w:type="spellStart"/>
      <w:r>
        <w:rPr>
          <w:rtl/>
        </w:rPr>
        <w:t>כו</w:t>
      </w:r>
      <w:proofErr w:type="spellEnd"/>
      <w:r>
        <w:rPr>
          <w:rtl/>
        </w:rPr>
        <w:t xml:space="preserve">' אבל במאי </w:t>
      </w:r>
      <w:proofErr w:type="spellStart"/>
      <w:r>
        <w:rPr>
          <w:rtl/>
        </w:rPr>
        <w:t>דקאמר</w:t>
      </w:r>
      <w:proofErr w:type="spellEnd"/>
      <w:r>
        <w:rPr>
          <w:rtl/>
        </w:rPr>
        <w:t xml:space="preserve"> ר' </w:t>
      </w:r>
      <w:r>
        <w:rPr>
          <w:rtl/>
        </w:rPr>
        <w:lastRenderedPageBreak/>
        <w:t xml:space="preserve">יהודה </w:t>
      </w:r>
      <w:proofErr w:type="spellStart"/>
      <w:r>
        <w:rPr>
          <w:rtl/>
        </w:rPr>
        <w:t>בברייתא</w:t>
      </w:r>
      <w:proofErr w:type="spellEnd"/>
      <w:r>
        <w:rPr>
          <w:rtl/>
        </w:rPr>
        <w:t xml:space="preserve"> דלעיל </w:t>
      </w:r>
      <w:proofErr w:type="spellStart"/>
      <w:r>
        <w:rPr>
          <w:rtl/>
        </w:rPr>
        <w:t>מטלטלין</w:t>
      </w:r>
      <w:proofErr w:type="spellEnd"/>
      <w:r>
        <w:rPr>
          <w:rtl/>
        </w:rPr>
        <w:t xml:space="preserve"> נר חדש אבל לא ישן לא סבר רבי יוחנן כוותיה </w:t>
      </w:r>
      <w:proofErr w:type="spellStart"/>
      <w:r>
        <w:rPr>
          <w:rtl/>
        </w:rPr>
        <w:t>וריב"ל</w:t>
      </w:r>
      <w:proofErr w:type="spellEnd"/>
      <w:r>
        <w:rPr>
          <w:rtl/>
        </w:rPr>
        <w:t xml:space="preserve"> </w:t>
      </w:r>
      <w:proofErr w:type="spellStart"/>
      <w:r>
        <w:rPr>
          <w:rtl/>
        </w:rPr>
        <w:t>אברייתא</w:t>
      </w:r>
      <w:proofErr w:type="spellEnd"/>
      <w:r>
        <w:rPr>
          <w:rtl/>
        </w:rPr>
        <w:t xml:space="preserve"> </w:t>
      </w:r>
      <w:proofErr w:type="spellStart"/>
      <w:r>
        <w:rPr>
          <w:rtl/>
        </w:rPr>
        <w:t>דמטלטלין</w:t>
      </w:r>
      <w:proofErr w:type="spellEnd"/>
      <w:r>
        <w:rPr>
          <w:rtl/>
        </w:rPr>
        <w:t xml:space="preserve"> נר חדש </w:t>
      </w:r>
      <w:proofErr w:type="spellStart"/>
      <w:r>
        <w:rPr>
          <w:rtl/>
        </w:rPr>
        <w:t>קאי</w:t>
      </w:r>
      <w:proofErr w:type="spellEnd"/>
      <w:r>
        <w:rPr>
          <w:rtl/>
        </w:rPr>
        <w:t xml:space="preserve"> </w:t>
      </w:r>
      <w:proofErr w:type="spellStart"/>
      <w:r>
        <w:rPr>
          <w:rtl/>
        </w:rPr>
        <w:t>דבההיא</w:t>
      </w:r>
      <w:proofErr w:type="spellEnd"/>
      <w:r>
        <w:rPr>
          <w:rtl/>
        </w:rPr>
        <w:t xml:space="preserve"> ברייתא שרי</w:t>
      </w:r>
    </w:p>
    <w:p w14:paraId="2D9F7445" w14:textId="77777777" w:rsidR="008E1260" w:rsidRDefault="008E1260" w:rsidP="008E1260">
      <w:pPr>
        <w:pStyle w:val="1"/>
        <w:rPr>
          <w:rtl/>
        </w:rPr>
      </w:pPr>
      <w:r>
        <w:rPr>
          <w:rtl/>
        </w:rPr>
        <w:t>דף מו עמוד א</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607064" w14:paraId="5F3A06BA" w14:textId="77777777" w:rsidTr="007D34CA">
        <w:tc>
          <w:tcPr>
            <w:tcW w:w="4130" w:type="dxa"/>
            <w:shd w:val="clear" w:color="auto" w:fill="auto"/>
          </w:tcPr>
          <w:p w14:paraId="593C4432" w14:textId="77777777" w:rsidR="00607064" w:rsidRDefault="00607064" w:rsidP="00607064">
            <w:pPr>
              <w:rPr>
                <w:rtl/>
              </w:rPr>
            </w:pPr>
            <w:r w:rsidRPr="004F708E">
              <w:rPr>
                <w:rStyle w:val="a9"/>
                <w:rtl/>
              </w:rPr>
              <w:t xml:space="preserve">מותר </w:t>
            </w:r>
            <w:proofErr w:type="spellStart"/>
            <w:r w:rsidRPr="004F708E">
              <w:rPr>
                <w:rStyle w:val="a9"/>
                <w:rtl/>
              </w:rPr>
              <w:t>לנטותה</w:t>
            </w:r>
            <w:proofErr w:type="spellEnd"/>
            <w:r w:rsidRPr="004F708E">
              <w:rPr>
                <w:rStyle w:val="a9"/>
                <w:rtl/>
              </w:rPr>
              <w:t xml:space="preserve"> ומותר לפרקה בשבת</w:t>
            </w:r>
            <w:r>
              <w:rPr>
                <w:rtl/>
              </w:rPr>
              <w:t xml:space="preserve">! </w:t>
            </w:r>
          </w:p>
          <w:p w14:paraId="781116CA" w14:textId="77777777" w:rsidR="00607064" w:rsidRPr="00607064" w:rsidRDefault="00607064" w:rsidP="00607064">
            <w:pPr>
              <w:rPr>
                <w:rStyle w:val="a9"/>
                <w:rtl/>
              </w:rPr>
            </w:pPr>
            <w:r>
              <w:rPr>
                <w:rtl/>
              </w:rPr>
              <w:t xml:space="preserve">אלא אמר </w:t>
            </w:r>
            <w:proofErr w:type="spellStart"/>
            <w:r>
              <w:rPr>
                <w:rtl/>
              </w:rPr>
              <w:t>אביי</w:t>
            </w:r>
            <w:proofErr w:type="spellEnd"/>
            <w:r>
              <w:rPr>
                <w:rtl/>
              </w:rPr>
              <w:t xml:space="preserve">: </w:t>
            </w:r>
            <w:r w:rsidRPr="004F708E">
              <w:rPr>
                <w:rStyle w:val="a3"/>
                <w:rFonts w:hint="cs"/>
                <w:rtl/>
              </w:rPr>
              <w:t xml:space="preserve">[=מה שאסר רבי יוחנן טלטול מנורה מדובר] </w:t>
            </w:r>
            <w:r w:rsidRPr="00607064">
              <w:rPr>
                <w:rStyle w:val="a9"/>
                <w:rtl/>
              </w:rPr>
              <w:t xml:space="preserve">בשל חוליות. </w:t>
            </w:r>
            <w:r w:rsidRPr="00607064">
              <w:rPr>
                <w:rStyle w:val="a3"/>
                <w:rFonts w:hint="cs"/>
                <w:rtl/>
              </w:rPr>
              <w:t>[=וחוששים שתתפרק ויבוא להרכיבה].</w:t>
            </w:r>
          </w:p>
          <w:p w14:paraId="42A4416A" w14:textId="77777777" w:rsidR="00607064" w:rsidRDefault="00607064" w:rsidP="00607064">
            <w:pPr>
              <w:rPr>
                <w:rtl/>
              </w:rPr>
            </w:pPr>
            <w:r>
              <w:rPr>
                <w:rtl/>
              </w:rPr>
              <w:t xml:space="preserve">אי הכי, מאי טעמא דרבי שמעון בן לקיש </w:t>
            </w:r>
            <w:proofErr w:type="spellStart"/>
            <w:r>
              <w:rPr>
                <w:rtl/>
              </w:rPr>
              <w:t>דשרי</w:t>
            </w:r>
            <w:proofErr w:type="spellEnd"/>
            <w:r>
              <w:rPr>
                <w:rtl/>
              </w:rPr>
              <w:t xml:space="preserve">? </w:t>
            </w:r>
          </w:p>
          <w:p w14:paraId="326E4711" w14:textId="77777777" w:rsidR="00607064" w:rsidRDefault="00607064" w:rsidP="00607064">
            <w:pPr>
              <w:rPr>
                <w:rtl/>
              </w:rPr>
            </w:pPr>
            <w:r>
              <w:rPr>
                <w:rtl/>
              </w:rPr>
              <w:t xml:space="preserve">מאי חוליות - כעין חוליות, דאית בה </w:t>
            </w:r>
            <w:proofErr w:type="spellStart"/>
            <w:r>
              <w:rPr>
                <w:rtl/>
              </w:rPr>
              <w:t>חידקי</w:t>
            </w:r>
            <w:proofErr w:type="spellEnd"/>
            <w:r>
              <w:rPr>
                <w:rtl/>
              </w:rPr>
              <w:t xml:space="preserve">. </w:t>
            </w:r>
            <w:r w:rsidRPr="004F708E">
              <w:rPr>
                <w:rStyle w:val="a3"/>
                <w:rFonts w:hint="cs"/>
                <w:rtl/>
              </w:rPr>
              <w:t>[=חריצים, והרואה סבור שהיא מורכבת מפרקים].</w:t>
            </w:r>
          </w:p>
          <w:p w14:paraId="4BA91C8F" w14:textId="5B6B3227" w:rsidR="00607064" w:rsidRDefault="00607064" w:rsidP="00607064">
            <w:r>
              <w:rPr>
                <w:rtl/>
              </w:rPr>
              <w:t xml:space="preserve">הלכך: חוליות - בין גדולה בין קטנה אסורה לטלטלה. גדולה נמי </w:t>
            </w:r>
            <w:r w:rsidR="0000543A" w:rsidRPr="004F708E">
              <w:rPr>
                <w:rStyle w:val="a3"/>
                <w:rFonts w:hint="cs"/>
                <w:rtl/>
              </w:rPr>
              <w:t>[</w:t>
            </w:r>
            <w:r w:rsidR="004F708E" w:rsidRPr="004F708E">
              <w:rPr>
                <w:rStyle w:val="a3"/>
                <w:rFonts w:hint="cs"/>
                <w:rtl/>
              </w:rPr>
              <w:t>=</w:t>
            </w:r>
            <w:r w:rsidR="0000543A" w:rsidRPr="004F708E">
              <w:rPr>
                <w:rStyle w:val="a3"/>
                <w:rFonts w:hint="cs"/>
                <w:rtl/>
              </w:rPr>
              <w:t>היות שדרך לעשותה חוליות]</w:t>
            </w:r>
            <w:r w:rsidR="0000543A">
              <w:rPr>
                <w:rFonts w:hint="cs"/>
                <w:rtl/>
              </w:rPr>
              <w:t xml:space="preserve"> </w:t>
            </w:r>
            <w:r>
              <w:rPr>
                <w:rtl/>
              </w:rPr>
              <w:t xml:space="preserve">דאית בה </w:t>
            </w:r>
            <w:proofErr w:type="spellStart"/>
            <w:r>
              <w:rPr>
                <w:rtl/>
              </w:rPr>
              <w:t>חידקי</w:t>
            </w:r>
            <w:proofErr w:type="spellEnd"/>
            <w:r>
              <w:rPr>
                <w:rtl/>
              </w:rPr>
              <w:t xml:space="preserve"> - גזירה אטו גדולה </w:t>
            </w:r>
            <w:proofErr w:type="spellStart"/>
            <w:r>
              <w:rPr>
                <w:rtl/>
              </w:rPr>
              <w:t>דחוליות</w:t>
            </w:r>
            <w:proofErr w:type="spellEnd"/>
            <w:r w:rsidR="0000543A">
              <w:rPr>
                <w:rFonts w:hint="cs"/>
                <w:rtl/>
              </w:rPr>
              <w:t xml:space="preserve"> </w:t>
            </w:r>
            <w:r w:rsidR="0000543A" w:rsidRPr="004F708E">
              <w:rPr>
                <w:rStyle w:val="a3"/>
                <w:rFonts w:hint="cs"/>
                <w:rtl/>
              </w:rPr>
              <w:t>[=ובזה ריש לקיש מודה, וזה מה שאמר לעיל שאם ניטלת בשתי ידים, דהיינו גדולה, אסור לטלטלה]</w:t>
            </w:r>
            <w:r w:rsidRPr="004F708E">
              <w:rPr>
                <w:rStyle w:val="a3"/>
                <w:rtl/>
              </w:rPr>
              <w:t>.</w:t>
            </w:r>
            <w:r>
              <w:rPr>
                <w:rtl/>
              </w:rPr>
              <w:t xml:space="preserve"> כי פליגי - בקטנה דאית בה </w:t>
            </w:r>
            <w:proofErr w:type="spellStart"/>
            <w:r>
              <w:rPr>
                <w:rtl/>
              </w:rPr>
              <w:t>חידקי</w:t>
            </w:r>
            <w:proofErr w:type="spellEnd"/>
            <w:r w:rsidR="004F708E">
              <w:rPr>
                <w:rFonts w:hint="cs"/>
                <w:rtl/>
              </w:rPr>
              <w:t>,</w:t>
            </w:r>
            <w:r>
              <w:rPr>
                <w:rtl/>
              </w:rPr>
              <w:t xml:space="preserve"> מר סבר: </w:t>
            </w:r>
            <w:proofErr w:type="spellStart"/>
            <w:r>
              <w:rPr>
                <w:rtl/>
              </w:rPr>
              <w:t>גזרינן</w:t>
            </w:r>
            <w:proofErr w:type="spellEnd"/>
            <w:r>
              <w:rPr>
                <w:rtl/>
              </w:rPr>
              <w:t xml:space="preserve">, ומר סבר: לא </w:t>
            </w:r>
            <w:proofErr w:type="spellStart"/>
            <w:r>
              <w:rPr>
                <w:rtl/>
              </w:rPr>
              <w:t>גזרינן</w:t>
            </w:r>
            <w:proofErr w:type="spellEnd"/>
            <w:r>
              <w:rPr>
                <w:rtl/>
              </w:rPr>
              <w:t xml:space="preserve">. </w:t>
            </w:r>
          </w:p>
        </w:tc>
        <w:tc>
          <w:tcPr>
            <w:tcW w:w="4130" w:type="dxa"/>
            <w:shd w:val="clear" w:color="auto" w:fill="auto"/>
          </w:tcPr>
          <w:p w14:paraId="31B97B6F" w14:textId="77777777" w:rsidR="00607064" w:rsidRPr="008E1260" w:rsidRDefault="00607064" w:rsidP="00607064">
            <w:pPr>
              <w:rPr>
                <w:rStyle w:val="a7"/>
                <w:rtl/>
              </w:rPr>
            </w:pPr>
            <w:r w:rsidRPr="00607064">
              <w:rPr>
                <w:rStyle w:val="a7"/>
                <w:u w:val="single"/>
                <w:rtl/>
              </w:rPr>
              <w:t xml:space="preserve">מותר </w:t>
            </w:r>
            <w:proofErr w:type="spellStart"/>
            <w:r w:rsidRPr="00607064">
              <w:rPr>
                <w:rStyle w:val="a7"/>
                <w:u w:val="single"/>
                <w:rtl/>
              </w:rPr>
              <w:t>לנטותה</w:t>
            </w:r>
            <w:proofErr w:type="spellEnd"/>
            <w:r w:rsidRPr="008E1260">
              <w:rPr>
                <w:rStyle w:val="a7"/>
                <w:rtl/>
              </w:rPr>
              <w:t xml:space="preserve"> - </w:t>
            </w:r>
            <w:proofErr w:type="spellStart"/>
            <w:r w:rsidRPr="008E1260">
              <w:rPr>
                <w:rStyle w:val="a7"/>
                <w:rtl/>
              </w:rPr>
              <w:t>דסתם</w:t>
            </w:r>
            <w:proofErr w:type="spellEnd"/>
            <w:r w:rsidRPr="008E1260">
              <w:rPr>
                <w:rStyle w:val="a7"/>
                <w:rtl/>
              </w:rPr>
              <w:t xml:space="preserve"> </w:t>
            </w:r>
            <w:proofErr w:type="spellStart"/>
            <w:r w:rsidRPr="008E1260">
              <w:rPr>
                <w:rStyle w:val="a7"/>
                <w:rtl/>
              </w:rPr>
              <w:t>כילת</w:t>
            </w:r>
            <w:proofErr w:type="spellEnd"/>
            <w:r w:rsidRPr="008E1260">
              <w:rPr>
                <w:rStyle w:val="a7"/>
                <w:rtl/>
              </w:rPr>
              <w:t xml:space="preserve"> חתנים אין לה גג טפח, </w:t>
            </w:r>
            <w:proofErr w:type="spellStart"/>
            <w:r w:rsidRPr="008E1260">
              <w:rPr>
                <w:rStyle w:val="a7"/>
                <w:rtl/>
              </w:rPr>
              <w:t>שנקליטין</w:t>
            </w:r>
            <w:proofErr w:type="spellEnd"/>
            <w:r w:rsidRPr="008E1260">
              <w:rPr>
                <w:rStyle w:val="a7"/>
                <w:rtl/>
              </w:rPr>
              <w:t xml:space="preserve"> </w:t>
            </w:r>
            <w:proofErr w:type="spellStart"/>
            <w:r w:rsidRPr="008E1260">
              <w:rPr>
                <w:rStyle w:val="a7"/>
                <w:rtl/>
              </w:rPr>
              <w:t>יוצאין</w:t>
            </w:r>
            <w:proofErr w:type="spellEnd"/>
            <w:r w:rsidRPr="008E1260">
              <w:rPr>
                <w:rStyle w:val="a7"/>
                <w:rtl/>
              </w:rPr>
              <w:t xml:space="preserve"> לשני ראשי המטה באמצעה אחד לכאן ואחד לכאן, ונותן כלונסאות מזה לזה, ומשליך האהל עליה והוא שופע לכאן ולכאן, וכיון שאינו רחב טפח - אינו אהל, ואין בו לא בנין ולא סתירה.</w:t>
            </w:r>
          </w:p>
          <w:p w14:paraId="33C110DD" w14:textId="77777777" w:rsidR="00607064" w:rsidRPr="008E1260" w:rsidRDefault="00607064" w:rsidP="00607064">
            <w:pPr>
              <w:rPr>
                <w:rStyle w:val="a7"/>
                <w:rtl/>
              </w:rPr>
            </w:pPr>
            <w:r w:rsidRPr="00607064">
              <w:rPr>
                <w:rStyle w:val="a7"/>
                <w:u w:val="single"/>
                <w:rtl/>
              </w:rPr>
              <w:t>בשל חוליות</w:t>
            </w:r>
            <w:r w:rsidRPr="008E1260">
              <w:rPr>
                <w:rStyle w:val="a7"/>
                <w:rtl/>
              </w:rPr>
              <w:t xml:space="preserve"> - במנורה של פרקים, שמא </w:t>
            </w:r>
            <w:proofErr w:type="spellStart"/>
            <w:r w:rsidRPr="008E1260">
              <w:rPr>
                <w:rStyle w:val="a7"/>
                <w:rtl/>
              </w:rPr>
              <w:t>תפול</w:t>
            </w:r>
            <w:proofErr w:type="spellEnd"/>
            <w:r w:rsidRPr="008E1260">
              <w:rPr>
                <w:rStyle w:val="a7"/>
                <w:rtl/>
              </w:rPr>
              <w:t xml:space="preserve"> ותתפרק </w:t>
            </w:r>
            <w:proofErr w:type="spellStart"/>
            <w:r w:rsidRPr="008E1260">
              <w:rPr>
                <w:rStyle w:val="a7"/>
                <w:rtl/>
              </w:rPr>
              <w:t>ויחזירנה</w:t>
            </w:r>
            <w:proofErr w:type="spellEnd"/>
            <w:r w:rsidRPr="008E1260">
              <w:rPr>
                <w:rStyle w:val="a7"/>
                <w:rtl/>
              </w:rPr>
              <w:t>, ונמצא עושה כלי.</w:t>
            </w:r>
          </w:p>
          <w:p w14:paraId="10B0C954" w14:textId="77777777" w:rsidR="00607064" w:rsidRPr="008E1260" w:rsidRDefault="00607064" w:rsidP="00607064">
            <w:pPr>
              <w:rPr>
                <w:rStyle w:val="a7"/>
                <w:rtl/>
              </w:rPr>
            </w:pPr>
            <w:proofErr w:type="spellStart"/>
            <w:r w:rsidRPr="008E1260">
              <w:rPr>
                <w:rStyle w:val="a7"/>
                <w:rtl/>
              </w:rPr>
              <w:t>חידקי</w:t>
            </w:r>
            <w:proofErr w:type="spellEnd"/>
            <w:r w:rsidRPr="008E1260">
              <w:rPr>
                <w:rStyle w:val="a7"/>
                <w:rtl/>
              </w:rPr>
              <w:t xml:space="preserve"> - </w:t>
            </w:r>
            <w:proofErr w:type="spellStart"/>
            <w:r w:rsidRPr="008E1260">
              <w:rPr>
                <w:rStyle w:val="a7"/>
                <w:rtl/>
              </w:rPr>
              <w:t>חיתוכין</w:t>
            </w:r>
            <w:proofErr w:type="spellEnd"/>
            <w:r w:rsidRPr="008E1260">
              <w:rPr>
                <w:rStyle w:val="a7"/>
                <w:rtl/>
              </w:rPr>
              <w:t xml:space="preserve"> סביב לה, </w:t>
            </w:r>
            <w:proofErr w:type="spellStart"/>
            <w:r w:rsidRPr="008E1260">
              <w:rPr>
                <w:rStyle w:val="a7"/>
                <w:rtl/>
              </w:rPr>
              <w:t>קרונ"ש</w:t>
            </w:r>
            <w:proofErr w:type="spellEnd"/>
            <w:r w:rsidRPr="008E1260">
              <w:rPr>
                <w:rStyle w:val="a7"/>
                <w:rtl/>
              </w:rPr>
              <w:t xml:space="preserve"> +ומשמעו: חריץ, סדק+ ודומה לפרקים, ומאן </w:t>
            </w:r>
            <w:proofErr w:type="spellStart"/>
            <w:r w:rsidRPr="008E1260">
              <w:rPr>
                <w:rStyle w:val="a7"/>
                <w:rtl/>
              </w:rPr>
              <w:t>דחזי</w:t>
            </w:r>
            <w:proofErr w:type="spellEnd"/>
            <w:r w:rsidRPr="008E1260">
              <w:rPr>
                <w:rStyle w:val="a7"/>
                <w:rtl/>
              </w:rPr>
              <w:t>, סבר: של פרקים הוא.</w:t>
            </w:r>
          </w:p>
          <w:p w14:paraId="6928433A" w14:textId="77777777" w:rsidR="00607064" w:rsidRPr="008E1260" w:rsidRDefault="00607064" w:rsidP="00607064">
            <w:pPr>
              <w:rPr>
                <w:rStyle w:val="a7"/>
                <w:rtl/>
              </w:rPr>
            </w:pPr>
            <w:r w:rsidRPr="008E1260">
              <w:rPr>
                <w:rStyle w:val="a7"/>
                <w:rtl/>
              </w:rPr>
              <w:t xml:space="preserve">גדולה - הואיל ודרכה לעשותה של חוליות, כי </w:t>
            </w:r>
            <w:proofErr w:type="spellStart"/>
            <w:r w:rsidRPr="008E1260">
              <w:rPr>
                <w:rStyle w:val="a7"/>
                <w:rtl/>
              </w:rPr>
              <w:t>אית</w:t>
            </w:r>
            <w:proofErr w:type="spellEnd"/>
            <w:r w:rsidRPr="008E1260">
              <w:rPr>
                <w:rStyle w:val="a7"/>
                <w:rtl/>
              </w:rPr>
              <w:t xml:space="preserve"> ביה </w:t>
            </w:r>
            <w:proofErr w:type="spellStart"/>
            <w:r w:rsidRPr="008E1260">
              <w:rPr>
                <w:rStyle w:val="a7"/>
                <w:rtl/>
              </w:rPr>
              <w:t>חידקי</w:t>
            </w:r>
            <w:proofErr w:type="spellEnd"/>
            <w:r w:rsidRPr="008E1260">
              <w:rPr>
                <w:rStyle w:val="a7"/>
                <w:rtl/>
              </w:rPr>
              <w:t xml:space="preserve"> - סברי </w:t>
            </w:r>
            <w:proofErr w:type="spellStart"/>
            <w:r w:rsidRPr="008E1260">
              <w:rPr>
                <w:rStyle w:val="a7"/>
                <w:rtl/>
              </w:rPr>
              <w:t>דחוליות</w:t>
            </w:r>
            <w:proofErr w:type="spellEnd"/>
            <w:r w:rsidRPr="008E1260">
              <w:rPr>
                <w:rStyle w:val="a7"/>
                <w:rtl/>
              </w:rPr>
              <w:t xml:space="preserve"> הן, ואסור אפילו לריש לקיש, </w:t>
            </w:r>
            <w:proofErr w:type="spellStart"/>
            <w:r w:rsidRPr="008E1260">
              <w:rPr>
                <w:rStyle w:val="a7"/>
                <w:rtl/>
              </w:rPr>
              <w:t>כדאמר</w:t>
            </w:r>
            <w:proofErr w:type="spellEnd"/>
            <w:r w:rsidRPr="008E1260">
              <w:rPr>
                <w:rStyle w:val="a7"/>
                <w:rtl/>
              </w:rPr>
              <w:t xml:space="preserve"> לעיל ניטלת בשתי ידים אסור לטלטלה.</w:t>
            </w:r>
          </w:p>
          <w:p w14:paraId="48A7EC40" w14:textId="77777777" w:rsidR="00607064" w:rsidRPr="008E1260" w:rsidRDefault="00607064" w:rsidP="00607064">
            <w:pPr>
              <w:rPr>
                <w:rStyle w:val="a7"/>
                <w:rtl/>
              </w:rPr>
            </w:pPr>
            <w:r w:rsidRPr="008E1260">
              <w:rPr>
                <w:rStyle w:val="a7"/>
                <w:rtl/>
              </w:rPr>
              <w:t xml:space="preserve">כי פליגי בקטנה דאית בה </w:t>
            </w:r>
            <w:proofErr w:type="spellStart"/>
            <w:r w:rsidRPr="008E1260">
              <w:rPr>
                <w:rStyle w:val="a7"/>
                <w:rtl/>
              </w:rPr>
              <w:t>חידקי</w:t>
            </w:r>
            <w:proofErr w:type="spellEnd"/>
            <w:r w:rsidRPr="008E1260">
              <w:rPr>
                <w:rStyle w:val="a7"/>
                <w:rtl/>
              </w:rPr>
              <w:t xml:space="preserve"> - דכולי עלמא ידעי </w:t>
            </w:r>
            <w:proofErr w:type="spellStart"/>
            <w:r w:rsidRPr="008E1260">
              <w:rPr>
                <w:rStyle w:val="a7"/>
                <w:rtl/>
              </w:rPr>
              <w:t>דלאו</w:t>
            </w:r>
            <w:proofErr w:type="spellEnd"/>
            <w:r w:rsidRPr="008E1260">
              <w:rPr>
                <w:rStyle w:val="a7"/>
                <w:rtl/>
              </w:rPr>
              <w:t xml:space="preserve"> חוליות </w:t>
            </w:r>
            <w:proofErr w:type="spellStart"/>
            <w:r w:rsidRPr="008E1260">
              <w:rPr>
                <w:rStyle w:val="a7"/>
                <w:rtl/>
              </w:rPr>
              <w:t>נינהו</w:t>
            </w:r>
            <w:proofErr w:type="spellEnd"/>
            <w:r w:rsidRPr="008E1260">
              <w:rPr>
                <w:rStyle w:val="a7"/>
                <w:rtl/>
              </w:rPr>
              <w:t>.</w:t>
            </w:r>
          </w:p>
          <w:p w14:paraId="6D1F2778" w14:textId="77777777" w:rsidR="00607064" w:rsidRPr="00607064" w:rsidRDefault="00607064" w:rsidP="00607064">
            <w:pPr>
              <w:rPr>
                <w:rStyle w:val="a7"/>
                <w:rtl/>
              </w:rPr>
            </w:pPr>
            <w:proofErr w:type="spellStart"/>
            <w:r w:rsidRPr="008E1260">
              <w:rPr>
                <w:rStyle w:val="a7"/>
                <w:rtl/>
              </w:rPr>
              <w:t>גזרינן</w:t>
            </w:r>
            <w:proofErr w:type="spellEnd"/>
            <w:r w:rsidRPr="008E1260">
              <w:rPr>
                <w:rStyle w:val="a7"/>
                <w:rtl/>
              </w:rPr>
              <w:t xml:space="preserve"> - אטו חוליות.</w:t>
            </w:r>
          </w:p>
        </w:tc>
      </w:tr>
      <w:tr w:rsidR="000349F3" w14:paraId="6100AB46" w14:textId="77777777" w:rsidTr="007D34CA">
        <w:tc>
          <w:tcPr>
            <w:tcW w:w="4130" w:type="dxa"/>
            <w:shd w:val="clear" w:color="auto" w:fill="auto"/>
          </w:tcPr>
          <w:p w14:paraId="7071E93B" w14:textId="77777777" w:rsidR="004F708E" w:rsidRDefault="000349F3" w:rsidP="000349F3">
            <w:pPr>
              <w:rPr>
                <w:rtl/>
              </w:rPr>
            </w:pPr>
            <w:r>
              <w:rPr>
                <w:rtl/>
              </w:rPr>
              <w:t>ומי אמר רבי יוחנן הכי</w:t>
            </w:r>
            <w:r>
              <w:rPr>
                <w:rFonts w:hint="cs"/>
                <w:rtl/>
              </w:rPr>
              <w:t xml:space="preserve"> </w:t>
            </w:r>
            <w:r w:rsidRPr="004F708E">
              <w:rPr>
                <w:rStyle w:val="a3"/>
                <w:rFonts w:hint="cs"/>
                <w:rtl/>
              </w:rPr>
              <w:t>[=שהלכה כרבי יהודה במוקצה]</w:t>
            </w:r>
            <w:r w:rsidRPr="004F708E">
              <w:rPr>
                <w:rStyle w:val="a3"/>
                <w:rtl/>
              </w:rPr>
              <w:t>?</w:t>
            </w:r>
            <w:r>
              <w:rPr>
                <w:rtl/>
              </w:rPr>
              <w:t xml:space="preserve"> </w:t>
            </w:r>
          </w:p>
          <w:p w14:paraId="5020E935" w14:textId="3A6FDCAF" w:rsidR="000349F3" w:rsidRDefault="000349F3" w:rsidP="000349F3">
            <w:pPr>
              <w:rPr>
                <w:rtl/>
              </w:rPr>
            </w:pPr>
            <w:r>
              <w:rPr>
                <w:rtl/>
              </w:rPr>
              <w:t xml:space="preserve">והאמר רבי יוחנן: </w:t>
            </w:r>
            <w:r w:rsidRPr="003955F9">
              <w:rPr>
                <w:rStyle w:val="a9"/>
                <w:rtl/>
              </w:rPr>
              <w:t>הלכה כסתם משנה</w:t>
            </w:r>
            <w:r>
              <w:rPr>
                <w:rtl/>
              </w:rPr>
              <w:t xml:space="preserve">, ותנן: </w:t>
            </w:r>
            <w:r w:rsidRPr="003955F9">
              <w:rPr>
                <w:rStyle w:val="a8"/>
                <w:rtl/>
              </w:rPr>
              <w:t xml:space="preserve">מוכני שלה בזמן שהיא נשמטת - אין חיבור לה, ואין נמדדת עמה, ואין </w:t>
            </w:r>
            <w:proofErr w:type="spellStart"/>
            <w:r w:rsidRPr="003955F9">
              <w:rPr>
                <w:rStyle w:val="a8"/>
                <w:rtl/>
              </w:rPr>
              <w:t>מצלת</w:t>
            </w:r>
            <w:proofErr w:type="spellEnd"/>
            <w:r w:rsidRPr="003955F9">
              <w:rPr>
                <w:rStyle w:val="a8"/>
                <w:rtl/>
              </w:rPr>
              <w:t xml:space="preserve"> עמה באהל המת, ואין </w:t>
            </w:r>
            <w:proofErr w:type="spellStart"/>
            <w:r w:rsidRPr="003955F9">
              <w:rPr>
                <w:rStyle w:val="a8"/>
                <w:rtl/>
              </w:rPr>
              <w:t>גוררין</w:t>
            </w:r>
            <w:proofErr w:type="spellEnd"/>
            <w:r w:rsidRPr="003955F9">
              <w:rPr>
                <w:rStyle w:val="a8"/>
                <w:rtl/>
              </w:rPr>
              <w:t xml:space="preserve"> אותה בשבת </w:t>
            </w:r>
            <w:r w:rsidRPr="00180FFD">
              <w:rPr>
                <w:rStyle w:val="a8"/>
                <w:color w:val="FF0000"/>
                <w:rtl/>
              </w:rPr>
              <w:t>בזמן שיש עליה מעות</w:t>
            </w:r>
            <w:r w:rsidRPr="003955F9">
              <w:rPr>
                <w:rStyle w:val="a8"/>
                <w:rtl/>
              </w:rPr>
              <w:t xml:space="preserve">. </w:t>
            </w:r>
            <w:r>
              <w:rPr>
                <w:rtl/>
              </w:rPr>
              <w:t xml:space="preserve">הא אין עליה מעות - </w:t>
            </w:r>
            <w:proofErr w:type="spellStart"/>
            <w:r>
              <w:rPr>
                <w:rtl/>
              </w:rPr>
              <w:t>שריא</w:t>
            </w:r>
            <w:proofErr w:type="spellEnd"/>
            <w:r>
              <w:rPr>
                <w:rtl/>
              </w:rPr>
              <w:t xml:space="preserve">, ואף על גב </w:t>
            </w:r>
            <w:proofErr w:type="spellStart"/>
            <w:r>
              <w:rPr>
                <w:rtl/>
              </w:rPr>
              <w:t>דהוו</w:t>
            </w:r>
            <w:proofErr w:type="spellEnd"/>
            <w:r>
              <w:rPr>
                <w:rtl/>
              </w:rPr>
              <w:t xml:space="preserve"> עליה בין השמשות! </w:t>
            </w:r>
          </w:p>
          <w:p w14:paraId="199F75B7" w14:textId="37E166C5" w:rsidR="000349F3" w:rsidRPr="000349F3" w:rsidRDefault="000349F3" w:rsidP="000349F3">
            <w:pPr>
              <w:rPr>
                <w:bCs/>
                <w:iCs/>
                <w:color w:val="984806" w:themeColor="accent6" w:themeShade="80"/>
              </w:rPr>
            </w:pPr>
            <w:r>
              <w:rPr>
                <w:rtl/>
              </w:rPr>
              <w:t xml:space="preserve">אמר רבי </w:t>
            </w:r>
            <w:proofErr w:type="spellStart"/>
            <w:r>
              <w:rPr>
                <w:rtl/>
              </w:rPr>
              <w:t>זירא</w:t>
            </w:r>
            <w:proofErr w:type="spellEnd"/>
            <w:r>
              <w:rPr>
                <w:rtl/>
              </w:rPr>
              <w:t xml:space="preserve">: </w:t>
            </w:r>
            <w:r w:rsidRPr="000349F3">
              <w:rPr>
                <w:rStyle w:val="a9"/>
                <w:rtl/>
              </w:rPr>
              <w:t xml:space="preserve">תהא משנתינו </w:t>
            </w:r>
            <w:r w:rsidRPr="00180FFD">
              <w:rPr>
                <w:rStyle w:val="a3"/>
                <w:rFonts w:hint="cs"/>
                <w:rtl/>
              </w:rPr>
              <w:t xml:space="preserve">[=של מוכני] </w:t>
            </w:r>
            <w:r w:rsidRPr="000349F3">
              <w:rPr>
                <w:rStyle w:val="a9"/>
                <w:rtl/>
              </w:rPr>
              <w:t>שלא היו עליה מעות כל בין השמשות</w:t>
            </w:r>
            <w:r w:rsidR="00180FFD">
              <w:rPr>
                <w:rStyle w:val="a9"/>
                <w:rFonts w:hint="cs"/>
                <w:rtl/>
              </w:rPr>
              <w:t xml:space="preserve"> </w:t>
            </w:r>
            <w:r w:rsidR="00180FFD" w:rsidRPr="00180FFD">
              <w:rPr>
                <w:rStyle w:val="a3"/>
                <w:rFonts w:hint="cs"/>
                <w:rtl/>
              </w:rPr>
              <w:t xml:space="preserve">[=אבל </w:t>
            </w:r>
            <w:proofErr w:type="spellStart"/>
            <w:r w:rsidR="00180FFD" w:rsidRPr="00180FFD">
              <w:rPr>
                <w:rStyle w:val="a3"/>
                <w:rFonts w:hint="cs"/>
                <w:rtl/>
              </w:rPr>
              <w:t>כשקדש</w:t>
            </w:r>
            <w:proofErr w:type="spellEnd"/>
            <w:r w:rsidR="00180FFD" w:rsidRPr="00180FFD">
              <w:rPr>
                <w:rStyle w:val="a3"/>
                <w:rFonts w:hint="cs"/>
                <w:rtl/>
              </w:rPr>
              <w:t xml:space="preserve"> היום היו עליה מעות]</w:t>
            </w:r>
            <w:r w:rsidRPr="00180FFD">
              <w:rPr>
                <w:rStyle w:val="a3"/>
                <w:rtl/>
              </w:rPr>
              <w:t xml:space="preserve">, </w:t>
            </w:r>
            <w:r w:rsidRPr="000349F3">
              <w:rPr>
                <w:rStyle w:val="a9"/>
                <w:rtl/>
              </w:rPr>
              <w:t xml:space="preserve">שלא לשבור דבריו של רבי יוחנן. </w:t>
            </w:r>
          </w:p>
        </w:tc>
        <w:tc>
          <w:tcPr>
            <w:tcW w:w="4130" w:type="dxa"/>
            <w:shd w:val="clear" w:color="auto" w:fill="auto"/>
          </w:tcPr>
          <w:p w14:paraId="1573B0B2" w14:textId="77777777" w:rsidR="000349F3" w:rsidRPr="008E1260" w:rsidRDefault="000349F3" w:rsidP="000349F3">
            <w:pPr>
              <w:rPr>
                <w:rStyle w:val="a7"/>
                <w:rtl/>
              </w:rPr>
            </w:pPr>
            <w:r w:rsidRPr="003955F9">
              <w:rPr>
                <w:rStyle w:val="a7"/>
                <w:u w:val="single"/>
                <w:rtl/>
              </w:rPr>
              <w:t>ומי אמר ר' יוחנן הכי</w:t>
            </w:r>
            <w:r w:rsidRPr="008E1260">
              <w:rPr>
                <w:rStyle w:val="a7"/>
                <w:rtl/>
              </w:rPr>
              <w:t xml:space="preserve"> - הלכה כר' יהודה.</w:t>
            </w:r>
          </w:p>
          <w:p w14:paraId="124E4D85" w14:textId="77777777" w:rsidR="000349F3" w:rsidRPr="000349F3" w:rsidRDefault="000349F3" w:rsidP="000349F3">
            <w:pPr>
              <w:rPr>
                <w:rStyle w:val="a7"/>
                <w:rtl/>
              </w:rPr>
            </w:pPr>
            <w:r w:rsidRPr="008E1260">
              <w:rPr>
                <w:rStyle w:val="a7"/>
                <w:rtl/>
              </w:rPr>
              <w:t xml:space="preserve">תהא משנתינו - </w:t>
            </w:r>
            <w:proofErr w:type="spellStart"/>
            <w:r w:rsidRPr="008E1260">
              <w:rPr>
                <w:rStyle w:val="a7"/>
                <w:rtl/>
              </w:rPr>
              <w:t>דמוכני</w:t>
            </w:r>
            <w:proofErr w:type="spellEnd"/>
            <w:r w:rsidRPr="008E1260">
              <w:rPr>
                <w:rStyle w:val="a7"/>
                <w:rtl/>
              </w:rPr>
              <w:t xml:space="preserve">, </w:t>
            </w:r>
            <w:proofErr w:type="spellStart"/>
            <w:r w:rsidRPr="008E1260">
              <w:rPr>
                <w:rStyle w:val="a7"/>
                <w:rtl/>
              </w:rPr>
              <w:t>דקתני</w:t>
            </w:r>
            <w:proofErr w:type="spellEnd"/>
            <w:r w:rsidRPr="008E1260">
              <w:rPr>
                <w:rStyle w:val="a7"/>
                <w:rtl/>
              </w:rPr>
              <w:t xml:space="preserve"> הא אין עליה מעות </w:t>
            </w:r>
            <w:proofErr w:type="spellStart"/>
            <w:r w:rsidRPr="008E1260">
              <w:rPr>
                <w:rStyle w:val="a7"/>
                <w:rtl/>
              </w:rPr>
              <w:t>שריא</w:t>
            </w:r>
            <w:proofErr w:type="spellEnd"/>
            <w:r w:rsidRPr="008E1260">
              <w:rPr>
                <w:rStyle w:val="a7"/>
                <w:rtl/>
              </w:rPr>
              <w:t xml:space="preserve"> - כגון שלא היו עליה בין השמשות, והכי </w:t>
            </w:r>
            <w:proofErr w:type="spellStart"/>
            <w:r w:rsidRPr="008E1260">
              <w:rPr>
                <w:rStyle w:val="a7"/>
                <w:rtl/>
              </w:rPr>
              <w:t>תידוק</w:t>
            </w:r>
            <w:proofErr w:type="spellEnd"/>
            <w:r w:rsidRPr="008E1260">
              <w:rPr>
                <w:rStyle w:val="a7"/>
                <w:rtl/>
              </w:rPr>
              <w:t xml:space="preserve"> מינה: טעמא דיש עליה מעות </w:t>
            </w:r>
            <w:proofErr w:type="spellStart"/>
            <w:r w:rsidRPr="008E1260">
              <w:rPr>
                <w:rStyle w:val="a7"/>
                <w:rtl/>
              </w:rPr>
              <w:t>כשקדש</w:t>
            </w:r>
            <w:proofErr w:type="spellEnd"/>
            <w:r w:rsidRPr="008E1260">
              <w:rPr>
                <w:rStyle w:val="a7"/>
                <w:rtl/>
              </w:rPr>
              <w:t xml:space="preserve"> היום, הא אין עליה </w:t>
            </w:r>
            <w:proofErr w:type="spellStart"/>
            <w:r w:rsidRPr="008E1260">
              <w:rPr>
                <w:rStyle w:val="a7"/>
                <w:rtl/>
              </w:rPr>
              <w:t>כשקדש</w:t>
            </w:r>
            <w:proofErr w:type="spellEnd"/>
            <w:r w:rsidRPr="008E1260">
              <w:rPr>
                <w:rStyle w:val="a7"/>
                <w:rtl/>
              </w:rPr>
              <w:t xml:space="preserve"> היום - </w:t>
            </w:r>
            <w:proofErr w:type="spellStart"/>
            <w:r w:rsidRPr="008E1260">
              <w:rPr>
                <w:rStyle w:val="a7"/>
                <w:rtl/>
              </w:rPr>
              <w:t>שריא</w:t>
            </w:r>
            <w:proofErr w:type="spellEnd"/>
            <w:r w:rsidRPr="008E1260">
              <w:rPr>
                <w:rStyle w:val="a7"/>
                <w:rtl/>
              </w:rPr>
              <w:t>.</w:t>
            </w:r>
          </w:p>
        </w:tc>
      </w:tr>
    </w:tbl>
    <w:p w14:paraId="2A0409D5" w14:textId="5CCAB704" w:rsidR="00F95BD4" w:rsidRDefault="00F95BD4" w:rsidP="00F95BD4">
      <w:pPr>
        <w:pStyle w:val="3"/>
      </w:pPr>
      <w:r>
        <w:rPr>
          <w:rFonts w:hint="cs"/>
          <w:rtl/>
        </w:rPr>
        <w:t>פסיקת רבי במחלוקת רבי שמעון ורבי יהודה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CD40B4" w14:paraId="1B3F8841" w14:textId="77777777" w:rsidTr="007D34CA">
        <w:tc>
          <w:tcPr>
            <w:tcW w:w="4130" w:type="dxa"/>
            <w:shd w:val="clear" w:color="auto" w:fill="auto"/>
          </w:tcPr>
          <w:p w14:paraId="71B792F7" w14:textId="77777777" w:rsidR="00CD40B4" w:rsidRDefault="00CD40B4" w:rsidP="00CD40B4">
            <w:pPr>
              <w:rPr>
                <w:rtl/>
              </w:rPr>
            </w:pPr>
            <w:r>
              <w:rPr>
                <w:rtl/>
              </w:rPr>
              <w:t xml:space="preserve">אמר רבי יהושע בן לוי: </w:t>
            </w:r>
            <w:r w:rsidRPr="000349F3">
              <w:rPr>
                <w:rStyle w:val="a9"/>
                <w:rtl/>
              </w:rPr>
              <w:t xml:space="preserve">פעם אחת הלך רבי </w:t>
            </w:r>
            <w:proofErr w:type="spellStart"/>
            <w:r w:rsidRPr="000349F3">
              <w:rPr>
                <w:rStyle w:val="a9"/>
                <w:rtl/>
              </w:rPr>
              <w:t>לדיוספרא</w:t>
            </w:r>
            <w:proofErr w:type="spellEnd"/>
            <w:r>
              <w:rPr>
                <w:rFonts w:hint="cs"/>
                <w:rtl/>
              </w:rPr>
              <w:t xml:space="preserve"> </w:t>
            </w:r>
            <w:r w:rsidRPr="005C22EF">
              <w:rPr>
                <w:rStyle w:val="a3"/>
                <w:rFonts w:hint="cs"/>
                <w:rtl/>
              </w:rPr>
              <w:t>[=שם מקום]</w:t>
            </w:r>
            <w:r w:rsidRPr="005C22EF">
              <w:rPr>
                <w:rStyle w:val="a3"/>
                <w:rtl/>
              </w:rPr>
              <w:t xml:space="preserve">, </w:t>
            </w:r>
            <w:r w:rsidRPr="000349F3">
              <w:rPr>
                <w:rStyle w:val="a9"/>
                <w:rtl/>
              </w:rPr>
              <w:t>והורה במנורה כרבי שמעון בנר.</w:t>
            </w:r>
            <w:r>
              <w:rPr>
                <w:rtl/>
              </w:rPr>
              <w:t xml:space="preserve"> </w:t>
            </w:r>
          </w:p>
          <w:p w14:paraId="2A8DF535" w14:textId="43EB54AF" w:rsidR="00CD40B4" w:rsidRDefault="00CD40B4" w:rsidP="00CD40B4">
            <w:pPr>
              <w:rPr>
                <w:rtl/>
              </w:rPr>
            </w:pPr>
            <w:proofErr w:type="spellStart"/>
            <w:r>
              <w:rPr>
                <w:rtl/>
              </w:rPr>
              <w:t>איבעיא</w:t>
            </w:r>
            <w:proofErr w:type="spellEnd"/>
            <w:r>
              <w:rPr>
                <w:rtl/>
              </w:rPr>
              <w:t xml:space="preserve"> להו: </w:t>
            </w:r>
            <w:r w:rsidRPr="00F95BD4">
              <w:rPr>
                <w:rStyle w:val="a9"/>
                <w:rtl/>
              </w:rPr>
              <w:t xml:space="preserve">הורה במנורה כרבי שמעון בנר </w:t>
            </w:r>
            <w:r w:rsidR="00F95BD4">
              <w:rPr>
                <w:rtl/>
              </w:rPr>
              <w:t>–</w:t>
            </w:r>
            <w:r>
              <w:rPr>
                <w:rtl/>
              </w:rPr>
              <w:t xml:space="preserve"> </w:t>
            </w:r>
            <w:proofErr w:type="spellStart"/>
            <w:r>
              <w:rPr>
                <w:rtl/>
              </w:rPr>
              <w:t>להיתרא</w:t>
            </w:r>
            <w:proofErr w:type="spellEnd"/>
            <w:r w:rsidR="00F95BD4">
              <w:rPr>
                <w:rFonts w:hint="cs"/>
                <w:rtl/>
              </w:rPr>
              <w:t xml:space="preserve"> </w:t>
            </w:r>
            <w:r w:rsidR="00F95BD4" w:rsidRPr="00F95BD4">
              <w:rPr>
                <w:rStyle w:val="a3"/>
                <w:rFonts w:hint="cs"/>
                <w:rtl/>
              </w:rPr>
              <w:t>[=כדרך שהיה ר' שמעון מתיר בנר ישן]</w:t>
            </w:r>
            <w:r w:rsidRPr="00F95BD4">
              <w:rPr>
                <w:rStyle w:val="a3"/>
                <w:rtl/>
              </w:rPr>
              <w:t xml:space="preserve">, </w:t>
            </w:r>
            <w:r>
              <w:rPr>
                <w:rtl/>
              </w:rPr>
              <w:t xml:space="preserve">או דילמא: הורה במנורה – </w:t>
            </w:r>
            <w:proofErr w:type="spellStart"/>
            <w:r>
              <w:rPr>
                <w:rtl/>
              </w:rPr>
              <w:t>לאיסורא</w:t>
            </w:r>
            <w:proofErr w:type="spellEnd"/>
            <w:r>
              <w:rPr>
                <w:rFonts w:hint="cs"/>
                <w:rtl/>
              </w:rPr>
              <w:t>,</w:t>
            </w:r>
            <w:r>
              <w:rPr>
                <w:rtl/>
              </w:rPr>
              <w:t xml:space="preserve"> וכרבי שמעון בנר - </w:t>
            </w:r>
            <w:proofErr w:type="spellStart"/>
            <w:r>
              <w:rPr>
                <w:rtl/>
              </w:rPr>
              <w:t>להיתרא</w:t>
            </w:r>
            <w:proofErr w:type="spellEnd"/>
            <w:r>
              <w:rPr>
                <w:rtl/>
              </w:rPr>
              <w:t xml:space="preserve">? </w:t>
            </w:r>
          </w:p>
          <w:p w14:paraId="2304C640" w14:textId="77777777" w:rsidR="00CD40B4" w:rsidRPr="00CD40B4" w:rsidRDefault="00CD40B4" w:rsidP="00CD40B4">
            <w:pPr>
              <w:rPr>
                <w:bCs/>
                <w:iCs/>
                <w:color w:val="984806" w:themeColor="accent6" w:themeShade="80"/>
              </w:rPr>
            </w:pPr>
            <w:r>
              <w:rPr>
                <w:rtl/>
              </w:rPr>
              <w:t xml:space="preserve">תיקו. </w:t>
            </w:r>
          </w:p>
        </w:tc>
        <w:tc>
          <w:tcPr>
            <w:tcW w:w="4130" w:type="dxa"/>
            <w:shd w:val="clear" w:color="auto" w:fill="auto"/>
          </w:tcPr>
          <w:p w14:paraId="0936507B" w14:textId="77777777" w:rsidR="00CD40B4" w:rsidRPr="008E1260" w:rsidRDefault="00CD40B4" w:rsidP="00CD40B4">
            <w:pPr>
              <w:rPr>
                <w:rStyle w:val="a7"/>
                <w:rtl/>
              </w:rPr>
            </w:pPr>
            <w:proofErr w:type="spellStart"/>
            <w:r w:rsidRPr="000349F3">
              <w:rPr>
                <w:rStyle w:val="a7"/>
                <w:u w:val="single"/>
                <w:rtl/>
              </w:rPr>
              <w:t>לדיוספרא</w:t>
            </w:r>
            <w:proofErr w:type="spellEnd"/>
            <w:r w:rsidRPr="008E1260">
              <w:rPr>
                <w:rStyle w:val="a7"/>
                <w:rtl/>
              </w:rPr>
              <w:t xml:space="preserve"> - מקום.</w:t>
            </w:r>
          </w:p>
          <w:p w14:paraId="03BA4040" w14:textId="77777777" w:rsidR="00CD40B4" w:rsidRPr="00CD40B4" w:rsidRDefault="00CD40B4" w:rsidP="00CD40B4">
            <w:pPr>
              <w:rPr>
                <w:rStyle w:val="a7"/>
                <w:rtl/>
              </w:rPr>
            </w:pPr>
            <w:proofErr w:type="spellStart"/>
            <w:r w:rsidRPr="000349F3">
              <w:rPr>
                <w:rStyle w:val="a7"/>
                <w:u w:val="single"/>
                <w:rtl/>
              </w:rPr>
              <w:t>איבעיא</w:t>
            </w:r>
            <w:proofErr w:type="spellEnd"/>
            <w:r w:rsidRPr="000349F3">
              <w:rPr>
                <w:rStyle w:val="a7"/>
                <w:u w:val="single"/>
                <w:rtl/>
              </w:rPr>
              <w:t xml:space="preserve"> להו</w:t>
            </w:r>
            <w:r w:rsidRPr="008E1260">
              <w:rPr>
                <w:rStyle w:val="a7"/>
                <w:rtl/>
              </w:rPr>
              <w:t xml:space="preserve"> - </w:t>
            </w:r>
            <w:proofErr w:type="spellStart"/>
            <w:r w:rsidRPr="008E1260">
              <w:rPr>
                <w:rStyle w:val="a7"/>
                <w:rtl/>
              </w:rPr>
              <w:t>חדא</w:t>
            </w:r>
            <w:proofErr w:type="spellEnd"/>
            <w:r w:rsidRPr="008E1260">
              <w:rPr>
                <w:rStyle w:val="a7"/>
                <w:rtl/>
              </w:rPr>
              <w:t xml:space="preserve"> הוראה </w:t>
            </w:r>
            <w:proofErr w:type="spellStart"/>
            <w:r w:rsidRPr="008E1260">
              <w:rPr>
                <w:rStyle w:val="a7"/>
                <w:rtl/>
              </w:rPr>
              <w:t>הואי</w:t>
            </w:r>
            <w:proofErr w:type="spellEnd"/>
            <w:r w:rsidRPr="008E1260">
              <w:rPr>
                <w:rStyle w:val="a7"/>
                <w:rtl/>
              </w:rPr>
              <w:t xml:space="preserve">, והכי </w:t>
            </w:r>
            <w:proofErr w:type="spellStart"/>
            <w:r w:rsidRPr="008E1260">
              <w:rPr>
                <w:rStyle w:val="a7"/>
                <w:rtl/>
              </w:rPr>
              <w:t>קאמר</w:t>
            </w:r>
            <w:proofErr w:type="spellEnd"/>
            <w:r w:rsidRPr="008E1260">
              <w:rPr>
                <w:rStyle w:val="a7"/>
                <w:rtl/>
              </w:rPr>
              <w:t xml:space="preserve">: הורה במנורה </w:t>
            </w:r>
            <w:proofErr w:type="spellStart"/>
            <w:r w:rsidRPr="008E1260">
              <w:rPr>
                <w:rStyle w:val="a7"/>
                <w:rtl/>
              </w:rPr>
              <w:t>להיתרא</w:t>
            </w:r>
            <w:proofErr w:type="spellEnd"/>
            <w:r w:rsidRPr="008E1260">
              <w:rPr>
                <w:rStyle w:val="a7"/>
                <w:rtl/>
              </w:rPr>
              <w:t xml:space="preserve">, כדרך שהיה ר' שמעון מתיר בנר ישן, או דילמא שתי הוראות הוו: הורה במנורה לאיסור, </w:t>
            </w:r>
            <w:proofErr w:type="spellStart"/>
            <w:r w:rsidRPr="008E1260">
              <w:rPr>
                <w:rStyle w:val="a7"/>
                <w:rtl/>
              </w:rPr>
              <w:t>כדאמרן</w:t>
            </w:r>
            <w:proofErr w:type="spellEnd"/>
            <w:r w:rsidRPr="008E1260">
              <w:rPr>
                <w:rStyle w:val="a7"/>
                <w:rtl/>
              </w:rPr>
              <w:t xml:space="preserve"> </w:t>
            </w:r>
            <w:proofErr w:type="spellStart"/>
            <w:r w:rsidRPr="008E1260">
              <w:rPr>
                <w:rStyle w:val="a7"/>
                <w:rtl/>
              </w:rPr>
              <w:t>בדחידקי</w:t>
            </w:r>
            <w:proofErr w:type="spellEnd"/>
            <w:r w:rsidRPr="008E1260">
              <w:rPr>
                <w:rStyle w:val="a7"/>
                <w:rtl/>
              </w:rPr>
              <w:t xml:space="preserve">, </w:t>
            </w:r>
            <w:proofErr w:type="spellStart"/>
            <w:r w:rsidRPr="008E1260">
              <w:rPr>
                <w:rStyle w:val="a7"/>
                <w:rtl/>
              </w:rPr>
              <w:t>וגזרינן</w:t>
            </w:r>
            <w:proofErr w:type="spellEnd"/>
            <w:r w:rsidRPr="008E1260">
              <w:rPr>
                <w:rStyle w:val="a7"/>
                <w:rtl/>
              </w:rPr>
              <w:t xml:space="preserve"> אטו חוליות, וכר' שמעון הורה בנר להיתר.</w:t>
            </w:r>
          </w:p>
        </w:tc>
      </w:tr>
      <w:tr w:rsidR="004B1552" w14:paraId="02AC25D0" w14:textId="77777777" w:rsidTr="007D34CA">
        <w:tc>
          <w:tcPr>
            <w:tcW w:w="4130" w:type="dxa"/>
            <w:shd w:val="clear" w:color="auto" w:fill="auto"/>
          </w:tcPr>
          <w:p w14:paraId="6F5AF782" w14:textId="77777777" w:rsidR="004B1552" w:rsidRDefault="004B1552" w:rsidP="004B1552">
            <w:pPr>
              <w:rPr>
                <w:rtl/>
              </w:rPr>
            </w:pPr>
            <w:r>
              <w:rPr>
                <w:rtl/>
              </w:rPr>
              <w:t xml:space="preserve">רב </w:t>
            </w:r>
            <w:proofErr w:type="spellStart"/>
            <w:r>
              <w:rPr>
                <w:rtl/>
              </w:rPr>
              <w:t>מלכיא</w:t>
            </w:r>
            <w:proofErr w:type="spellEnd"/>
            <w:r>
              <w:rPr>
                <w:rtl/>
              </w:rPr>
              <w:t xml:space="preserve"> איקלע לבי רבי שמלאי </w:t>
            </w:r>
            <w:proofErr w:type="spellStart"/>
            <w:r>
              <w:rPr>
                <w:rtl/>
              </w:rPr>
              <w:t>וטילטל</w:t>
            </w:r>
            <w:proofErr w:type="spellEnd"/>
            <w:r>
              <w:rPr>
                <w:rtl/>
              </w:rPr>
              <w:t xml:space="preserve"> שרגא </w:t>
            </w:r>
            <w:r w:rsidRPr="00F95BD4">
              <w:rPr>
                <w:rStyle w:val="a3"/>
                <w:rFonts w:hint="cs"/>
                <w:rtl/>
              </w:rPr>
              <w:t xml:space="preserve">[=נר שכבה] </w:t>
            </w:r>
            <w:proofErr w:type="spellStart"/>
            <w:r>
              <w:rPr>
                <w:rtl/>
              </w:rPr>
              <w:t>ואיקפד</w:t>
            </w:r>
            <w:proofErr w:type="spellEnd"/>
            <w:r>
              <w:rPr>
                <w:rtl/>
              </w:rPr>
              <w:t xml:space="preserve"> רבי</w:t>
            </w:r>
            <w:r>
              <w:rPr>
                <w:rFonts w:hint="cs"/>
                <w:rtl/>
              </w:rPr>
              <w:t xml:space="preserve"> </w:t>
            </w:r>
            <w:r>
              <w:rPr>
                <w:rtl/>
              </w:rPr>
              <w:t xml:space="preserve">שמלאי. </w:t>
            </w:r>
          </w:p>
          <w:p w14:paraId="0FD62486" w14:textId="77777777" w:rsidR="004B1552" w:rsidRDefault="004B1552" w:rsidP="004B1552">
            <w:pPr>
              <w:rPr>
                <w:rtl/>
              </w:rPr>
            </w:pPr>
            <w:r>
              <w:rPr>
                <w:rtl/>
              </w:rPr>
              <w:t xml:space="preserve">רבי יוסי </w:t>
            </w:r>
            <w:proofErr w:type="spellStart"/>
            <w:r>
              <w:rPr>
                <w:rtl/>
              </w:rPr>
              <w:t>גלילאה</w:t>
            </w:r>
            <w:proofErr w:type="spellEnd"/>
            <w:r>
              <w:rPr>
                <w:rtl/>
              </w:rPr>
              <w:t xml:space="preserve"> איקלע לאתריה דרבי יוסי ברבי </w:t>
            </w:r>
            <w:proofErr w:type="spellStart"/>
            <w:r>
              <w:rPr>
                <w:rtl/>
              </w:rPr>
              <w:t>חנינא</w:t>
            </w:r>
            <w:proofErr w:type="spellEnd"/>
            <w:r>
              <w:rPr>
                <w:rtl/>
              </w:rPr>
              <w:t xml:space="preserve">, </w:t>
            </w:r>
            <w:proofErr w:type="spellStart"/>
            <w:r>
              <w:rPr>
                <w:rtl/>
              </w:rPr>
              <w:t>טילטל</w:t>
            </w:r>
            <w:proofErr w:type="spellEnd"/>
            <w:r>
              <w:rPr>
                <w:rtl/>
              </w:rPr>
              <w:t xml:space="preserve"> שרגא </w:t>
            </w:r>
            <w:proofErr w:type="spellStart"/>
            <w:r>
              <w:rPr>
                <w:rtl/>
              </w:rPr>
              <w:t>ואיקפד</w:t>
            </w:r>
            <w:proofErr w:type="spellEnd"/>
            <w:r>
              <w:rPr>
                <w:rtl/>
              </w:rPr>
              <w:t xml:space="preserve"> רבי יוסי ברבי </w:t>
            </w:r>
            <w:proofErr w:type="spellStart"/>
            <w:r>
              <w:rPr>
                <w:rtl/>
              </w:rPr>
              <w:t>חנינא</w:t>
            </w:r>
            <w:proofErr w:type="spellEnd"/>
            <w:r>
              <w:rPr>
                <w:rtl/>
              </w:rPr>
              <w:t xml:space="preserve">. </w:t>
            </w:r>
          </w:p>
          <w:p w14:paraId="2543EA8B" w14:textId="77777777" w:rsidR="004B1552" w:rsidRDefault="004B1552" w:rsidP="004B1552">
            <w:pPr>
              <w:rPr>
                <w:rtl/>
              </w:rPr>
            </w:pPr>
            <w:r>
              <w:rPr>
                <w:rtl/>
              </w:rPr>
              <w:lastRenderedPageBreak/>
              <w:t xml:space="preserve">רבי אבהו, כי איקלע לאתריה דרבי יהושע בן לוי - </w:t>
            </w:r>
            <w:proofErr w:type="spellStart"/>
            <w:r>
              <w:rPr>
                <w:rtl/>
              </w:rPr>
              <w:t>הוה</w:t>
            </w:r>
            <w:proofErr w:type="spellEnd"/>
            <w:r>
              <w:rPr>
                <w:rtl/>
              </w:rPr>
              <w:t xml:space="preserve"> מטלטל שרגא, כי איקלע לאתריה דרבי יוחנן - לא </w:t>
            </w:r>
            <w:proofErr w:type="spellStart"/>
            <w:r>
              <w:rPr>
                <w:rtl/>
              </w:rPr>
              <w:t>הוה</w:t>
            </w:r>
            <w:proofErr w:type="spellEnd"/>
            <w:r>
              <w:rPr>
                <w:rtl/>
              </w:rPr>
              <w:t xml:space="preserve"> מטלטל שרגא. </w:t>
            </w:r>
          </w:p>
          <w:p w14:paraId="3989A360" w14:textId="77777777" w:rsidR="004B1552" w:rsidRDefault="004B1552" w:rsidP="004B1552">
            <w:pPr>
              <w:rPr>
                <w:rtl/>
              </w:rPr>
            </w:pPr>
            <w:r>
              <w:rPr>
                <w:rtl/>
              </w:rPr>
              <w:t xml:space="preserve">מה נפשך, אי כרבי יהודה </w:t>
            </w:r>
            <w:proofErr w:type="spellStart"/>
            <w:r>
              <w:rPr>
                <w:rtl/>
              </w:rPr>
              <w:t>סבירא</w:t>
            </w:r>
            <w:proofErr w:type="spellEnd"/>
            <w:r>
              <w:rPr>
                <w:rtl/>
              </w:rPr>
              <w:t xml:space="preserve"> ליה - </w:t>
            </w:r>
            <w:proofErr w:type="spellStart"/>
            <w:r>
              <w:rPr>
                <w:rtl/>
              </w:rPr>
              <w:t>ליעבד</w:t>
            </w:r>
            <w:proofErr w:type="spellEnd"/>
            <w:r>
              <w:rPr>
                <w:rtl/>
              </w:rPr>
              <w:t xml:space="preserve"> כרבי יהודה</w:t>
            </w:r>
            <w:r>
              <w:rPr>
                <w:rFonts w:hint="cs"/>
                <w:rtl/>
              </w:rPr>
              <w:t>!</w:t>
            </w:r>
          </w:p>
          <w:p w14:paraId="704D5B49" w14:textId="77777777" w:rsidR="004B1552" w:rsidRDefault="004B1552" w:rsidP="004B1552">
            <w:pPr>
              <w:rPr>
                <w:rtl/>
              </w:rPr>
            </w:pPr>
            <w:r>
              <w:rPr>
                <w:rtl/>
              </w:rPr>
              <w:t xml:space="preserve">אי כרבי שמעון </w:t>
            </w:r>
            <w:proofErr w:type="spellStart"/>
            <w:r>
              <w:rPr>
                <w:rtl/>
              </w:rPr>
              <w:t>סבירא</w:t>
            </w:r>
            <w:proofErr w:type="spellEnd"/>
            <w:r>
              <w:rPr>
                <w:rtl/>
              </w:rPr>
              <w:t xml:space="preserve"> ליה - </w:t>
            </w:r>
            <w:proofErr w:type="spellStart"/>
            <w:r>
              <w:rPr>
                <w:rtl/>
              </w:rPr>
              <w:t>ליעבד</w:t>
            </w:r>
            <w:proofErr w:type="spellEnd"/>
            <w:r>
              <w:rPr>
                <w:rtl/>
              </w:rPr>
              <w:t xml:space="preserve"> כרבי שמעון! </w:t>
            </w:r>
          </w:p>
          <w:p w14:paraId="62B3EF50" w14:textId="77777777" w:rsidR="004B1552" w:rsidRPr="004B1552" w:rsidRDefault="004B1552" w:rsidP="004B1552">
            <w:pPr>
              <w:rPr>
                <w:bCs/>
                <w:iCs/>
                <w:color w:val="984806" w:themeColor="accent6" w:themeShade="80"/>
              </w:rPr>
            </w:pPr>
            <w:r>
              <w:rPr>
                <w:rtl/>
              </w:rPr>
              <w:t xml:space="preserve">לעולם כרבי שמעון </w:t>
            </w:r>
            <w:proofErr w:type="spellStart"/>
            <w:r>
              <w:rPr>
                <w:rtl/>
              </w:rPr>
              <w:t>סבירא</w:t>
            </w:r>
            <w:proofErr w:type="spellEnd"/>
            <w:r>
              <w:rPr>
                <w:rtl/>
              </w:rPr>
              <w:t xml:space="preserve"> ליה, ומשום כבודו דרבי יוחנן הוא דלא </w:t>
            </w:r>
            <w:proofErr w:type="spellStart"/>
            <w:r>
              <w:rPr>
                <w:rtl/>
              </w:rPr>
              <w:t>הוה</w:t>
            </w:r>
            <w:proofErr w:type="spellEnd"/>
            <w:r>
              <w:rPr>
                <w:rtl/>
              </w:rPr>
              <w:t xml:space="preserve"> עביד. </w:t>
            </w:r>
          </w:p>
        </w:tc>
        <w:tc>
          <w:tcPr>
            <w:tcW w:w="4130" w:type="dxa"/>
            <w:shd w:val="clear" w:color="auto" w:fill="auto"/>
          </w:tcPr>
          <w:p w14:paraId="2BF0AA34" w14:textId="77777777" w:rsidR="004B1552" w:rsidRPr="008E1260" w:rsidRDefault="004B1552" w:rsidP="004B1552">
            <w:pPr>
              <w:rPr>
                <w:rStyle w:val="a7"/>
                <w:rtl/>
              </w:rPr>
            </w:pPr>
            <w:r w:rsidRPr="008E1260">
              <w:rPr>
                <w:rStyle w:val="a7"/>
                <w:rtl/>
              </w:rPr>
              <w:lastRenderedPageBreak/>
              <w:t>וטלטל שרגא - נר שכבה.</w:t>
            </w:r>
          </w:p>
          <w:p w14:paraId="4ABE5412" w14:textId="77777777" w:rsidR="004B1552" w:rsidRPr="008E1260" w:rsidRDefault="004B1552" w:rsidP="004B1552">
            <w:pPr>
              <w:rPr>
                <w:rStyle w:val="a7"/>
                <w:rtl/>
              </w:rPr>
            </w:pPr>
            <w:r w:rsidRPr="008E1260">
              <w:rPr>
                <w:rStyle w:val="a7"/>
                <w:rtl/>
              </w:rPr>
              <w:t xml:space="preserve">לעולם כר' שמעון </w:t>
            </w:r>
            <w:proofErr w:type="spellStart"/>
            <w:r w:rsidRPr="008E1260">
              <w:rPr>
                <w:rStyle w:val="a7"/>
                <w:rtl/>
              </w:rPr>
              <w:t>סבירא</w:t>
            </w:r>
            <w:proofErr w:type="spellEnd"/>
            <w:r w:rsidRPr="008E1260">
              <w:rPr>
                <w:rStyle w:val="a7"/>
                <w:rtl/>
              </w:rPr>
              <w:t xml:space="preserve"> ליה - דאי </w:t>
            </w:r>
            <w:proofErr w:type="spellStart"/>
            <w:r w:rsidRPr="008E1260">
              <w:rPr>
                <w:rStyle w:val="a7"/>
                <w:rtl/>
              </w:rPr>
              <w:t>סבירא</w:t>
            </w:r>
            <w:proofErr w:type="spellEnd"/>
            <w:r w:rsidRPr="008E1260">
              <w:rPr>
                <w:rStyle w:val="a7"/>
                <w:rtl/>
              </w:rPr>
              <w:t xml:space="preserve"> ליה </w:t>
            </w:r>
            <w:proofErr w:type="spellStart"/>
            <w:r w:rsidRPr="008E1260">
              <w:rPr>
                <w:rStyle w:val="a7"/>
                <w:rtl/>
              </w:rPr>
              <w:t>דאסור</w:t>
            </w:r>
            <w:proofErr w:type="spellEnd"/>
            <w:r w:rsidRPr="008E1260">
              <w:rPr>
                <w:rStyle w:val="a7"/>
                <w:rtl/>
              </w:rPr>
              <w:t xml:space="preserve"> - לא </w:t>
            </w:r>
            <w:proofErr w:type="spellStart"/>
            <w:r w:rsidRPr="008E1260">
              <w:rPr>
                <w:rStyle w:val="a7"/>
                <w:rtl/>
              </w:rPr>
              <w:t>הוה</w:t>
            </w:r>
            <w:proofErr w:type="spellEnd"/>
            <w:r w:rsidRPr="008E1260">
              <w:rPr>
                <w:rStyle w:val="a7"/>
                <w:rtl/>
              </w:rPr>
              <w:t xml:space="preserve"> מטלטל ליה לכבוד ר' יהושע בן לוי </w:t>
            </w:r>
            <w:proofErr w:type="spellStart"/>
            <w:r w:rsidRPr="008E1260">
              <w:rPr>
                <w:rStyle w:val="a7"/>
                <w:rtl/>
              </w:rPr>
              <w:t>דליעבד</w:t>
            </w:r>
            <w:proofErr w:type="spellEnd"/>
            <w:r w:rsidRPr="008E1260">
              <w:rPr>
                <w:rStyle w:val="a7"/>
                <w:rtl/>
              </w:rPr>
              <w:t xml:space="preserve"> </w:t>
            </w:r>
            <w:proofErr w:type="spellStart"/>
            <w:r w:rsidRPr="008E1260">
              <w:rPr>
                <w:rStyle w:val="a7"/>
                <w:rtl/>
              </w:rPr>
              <w:t>איסורא</w:t>
            </w:r>
            <w:proofErr w:type="spellEnd"/>
            <w:r w:rsidRPr="008E1260">
              <w:rPr>
                <w:rStyle w:val="a7"/>
                <w:rtl/>
              </w:rPr>
              <w:t>.</w:t>
            </w:r>
          </w:p>
        </w:tc>
      </w:tr>
    </w:tbl>
    <w:p w14:paraId="213345ED" w14:textId="77777777" w:rsidR="007D34CA" w:rsidRDefault="007D34CA" w:rsidP="007D34CA">
      <w:pPr>
        <w:pStyle w:val="3"/>
      </w:pPr>
      <w:r>
        <w:rPr>
          <w:rFonts w:hint="cs"/>
          <w:rtl/>
        </w:rPr>
        <w:t xml:space="preserve">שרגא </w:t>
      </w:r>
      <w:proofErr w:type="spellStart"/>
      <w:r>
        <w:rPr>
          <w:rFonts w:hint="cs"/>
          <w:rtl/>
        </w:rPr>
        <w:t>דנפטא</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7D34CA" w14:paraId="3300EAA7" w14:textId="77777777" w:rsidTr="007D34CA">
        <w:tc>
          <w:tcPr>
            <w:tcW w:w="4130" w:type="dxa"/>
            <w:shd w:val="clear" w:color="auto" w:fill="auto"/>
          </w:tcPr>
          <w:p w14:paraId="470E52C4" w14:textId="77777777" w:rsidR="007D34CA" w:rsidRPr="005C22EF" w:rsidRDefault="007D34CA" w:rsidP="007D34CA">
            <w:pPr>
              <w:rPr>
                <w:rStyle w:val="a3"/>
                <w:rtl/>
              </w:rPr>
            </w:pPr>
            <w:r>
              <w:rPr>
                <w:rtl/>
              </w:rPr>
              <w:t xml:space="preserve">אמר רב יהודה: </w:t>
            </w:r>
            <w:r w:rsidRPr="00FA28FF">
              <w:rPr>
                <w:rtl/>
              </w:rPr>
              <w:t>שרגא</w:t>
            </w:r>
            <w:r w:rsidRPr="004B1552">
              <w:rPr>
                <w:rStyle w:val="a9"/>
                <w:rtl/>
              </w:rPr>
              <w:t xml:space="preserve"> </w:t>
            </w:r>
            <w:r w:rsidRPr="005C22EF">
              <w:rPr>
                <w:rStyle w:val="a3"/>
                <w:rFonts w:hint="cs"/>
                <w:rtl/>
              </w:rPr>
              <w:t xml:space="preserve">[=נר] </w:t>
            </w:r>
            <w:proofErr w:type="spellStart"/>
            <w:r w:rsidRPr="00FA28FF">
              <w:rPr>
                <w:rtl/>
              </w:rPr>
              <w:t>דמשחא</w:t>
            </w:r>
            <w:proofErr w:type="spellEnd"/>
            <w:r w:rsidRPr="004B1552">
              <w:rPr>
                <w:rStyle w:val="a9"/>
                <w:rtl/>
              </w:rPr>
              <w:t xml:space="preserve"> </w:t>
            </w:r>
            <w:r w:rsidRPr="005C22EF">
              <w:rPr>
                <w:rStyle w:val="a3"/>
                <w:rFonts w:hint="cs"/>
                <w:rtl/>
              </w:rPr>
              <w:t xml:space="preserve">[=שדלק בשמן] </w:t>
            </w:r>
            <w:r w:rsidRPr="00FA28FF">
              <w:rPr>
                <w:rtl/>
              </w:rPr>
              <w:t>- שרי לטלטולה,</w:t>
            </w:r>
            <w:r w:rsidRPr="004B1552">
              <w:rPr>
                <w:rStyle w:val="a9"/>
                <w:rtl/>
              </w:rPr>
              <w:t xml:space="preserve"> </w:t>
            </w:r>
            <w:r w:rsidRPr="007D34CA">
              <w:rPr>
                <w:rStyle w:val="a3"/>
                <w:rFonts w:hint="cs"/>
                <w:rtl/>
              </w:rPr>
              <w:t>[=כדעת ר' שמעון במשנה, המתיר טלטול נר ישן]</w:t>
            </w:r>
            <w:r>
              <w:rPr>
                <w:rStyle w:val="a9"/>
                <w:rFonts w:hint="cs"/>
                <w:rtl/>
              </w:rPr>
              <w:t xml:space="preserve">. </w:t>
            </w:r>
            <w:proofErr w:type="spellStart"/>
            <w:r w:rsidRPr="00FA28FF">
              <w:rPr>
                <w:rtl/>
              </w:rPr>
              <w:t>דנפטא</w:t>
            </w:r>
            <w:proofErr w:type="spellEnd"/>
            <w:r w:rsidRPr="00FA28FF">
              <w:rPr>
                <w:rtl/>
              </w:rPr>
              <w:t xml:space="preserve"> - אסור לטלטולה</w:t>
            </w:r>
            <w:r>
              <w:rPr>
                <w:rStyle w:val="a9"/>
                <w:rFonts w:hint="cs"/>
                <w:rtl/>
              </w:rPr>
              <w:t xml:space="preserve"> </w:t>
            </w:r>
            <w:r w:rsidRPr="005C22EF">
              <w:rPr>
                <w:rStyle w:val="a3"/>
                <w:rFonts w:hint="cs"/>
                <w:rtl/>
              </w:rPr>
              <w:t>[=כי מסריח ומאוס</w:t>
            </w:r>
            <w:r>
              <w:rPr>
                <w:rStyle w:val="a3"/>
                <w:rFonts w:hint="cs"/>
                <w:rtl/>
              </w:rPr>
              <w:t>, ובזה אפילו ר' שמעון אוסר</w:t>
            </w:r>
            <w:r w:rsidRPr="005C22EF">
              <w:rPr>
                <w:rStyle w:val="a3"/>
                <w:rFonts w:hint="cs"/>
                <w:rtl/>
              </w:rPr>
              <w:t>]</w:t>
            </w:r>
            <w:r w:rsidRPr="005C22EF">
              <w:rPr>
                <w:rStyle w:val="a3"/>
                <w:rtl/>
              </w:rPr>
              <w:t xml:space="preserve">. </w:t>
            </w:r>
          </w:p>
          <w:p w14:paraId="0B8A067E" w14:textId="77777777" w:rsidR="007D34CA" w:rsidRDefault="007D34CA" w:rsidP="007D34CA">
            <w:pPr>
              <w:rPr>
                <w:rtl/>
              </w:rPr>
            </w:pPr>
            <w:r>
              <w:rPr>
                <w:rtl/>
              </w:rPr>
              <w:t xml:space="preserve">רבה ורב יוסף </w:t>
            </w:r>
            <w:proofErr w:type="spellStart"/>
            <w:r>
              <w:rPr>
                <w:rtl/>
              </w:rPr>
              <w:t>דאמרי</w:t>
            </w:r>
            <w:proofErr w:type="spellEnd"/>
            <w:r>
              <w:rPr>
                <w:rtl/>
              </w:rPr>
              <w:t xml:space="preserve"> </w:t>
            </w:r>
            <w:proofErr w:type="spellStart"/>
            <w:r>
              <w:rPr>
                <w:rtl/>
              </w:rPr>
              <w:t>תרוייהו</w:t>
            </w:r>
            <w:proofErr w:type="spellEnd"/>
            <w:r>
              <w:rPr>
                <w:rtl/>
              </w:rPr>
              <w:t xml:space="preserve">: </w:t>
            </w:r>
            <w:proofErr w:type="spellStart"/>
            <w:r w:rsidRPr="00FA28FF">
              <w:rPr>
                <w:rtl/>
              </w:rPr>
              <w:t>דנפטא</w:t>
            </w:r>
            <w:proofErr w:type="spellEnd"/>
            <w:r w:rsidRPr="00FA28FF">
              <w:rPr>
                <w:rtl/>
              </w:rPr>
              <w:t xml:space="preserve"> נמי שרי לטלטולה.</w:t>
            </w:r>
            <w:r>
              <w:rPr>
                <w:rtl/>
              </w:rPr>
              <w:t xml:space="preserve"> (</w:t>
            </w:r>
            <w:proofErr w:type="spellStart"/>
            <w:r>
              <w:rPr>
                <w:rtl/>
              </w:rPr>
              <w:t>דהואיל</w:t>
            </w:r>
            <w:proofErr w:type="spellEnd"/>
            <w:r>
              <w:rPr>
                <w:rtl/>
              </w:rPr>
              <w:t xml:space="preserve"> וחזי לכסות ביה מנא). </w:t>
            </w:r>
          </w:p>
        </w:tc>
        <w:tc>
          <w:tcPr>
            <w:tcW w:w="4130" w:type="dxa"/>
            <w:shd w:val="clear" w:color="auto" w:fill="auto"/>
          </w:tcPr>
          <w:p w14:paraId="4927C8B8" w14:textId="77777777" w:rsidR="007D34CA" w:rsidRPr="008E1260" w:rsidRDefault="007D34CA" w:rsidP="007D34CA">
            <w:pPr>
              <w:rPr>
                <w:rStyle w:val="a7"/>
                <w:rtl/>
              </w:rPr>
            </w:pPr>
            <w:r w:rsidRPr="008E1260">
              <w:rPr>
                <w:rStyle w:val="a7"/>
                <w:rtl/>
              </w:rPr>
              <w:t xml:space="preserve">שרגא </w:t>
            </w:r>
            <w:proofErr w:type="spellStart"/>
            <w:r w:rsidRPr="008E1260">
              <w:rPr>
                <w:rStyle w:val="a7"/>
                <w:rtl/>
              </w:rPr>
              <w:t>דמשחא</w:t>
            </w:r>
            <w:proofErr w:type="spellEnd"/>
            <w:r w:rsidRPr="008E1260">
              <w:rPr>
                <w:rStyle w:val="a7"/>
                <w:rtl/>
              </w:rPr>
              <w:t xml:space="preserve"> - שדלק נר של שמן.</w:t>
            </w:r>
          </w:p>
          <w:p w14:paraId="164C167C" w14:textId="77777777" w:rsidR="007D34CA" w:rsidRPr="008E1260" w:rsidRDefault="007D34CA" w:rsidP="007D34CA">
            <w:pPr>
              <w:rPr>
                <w:rStyle w:val="a7"/>
                <w:rtl/>
              </w:rPr>
            </w:pPr>
            <w:r w:rsidRPr="007D34CA">
              <w:rPr>
                <w:rStyle w:val="a7"/>
                <w:b/>
                <w:bCs/>
                <w:rtl/>
              </w:rPr>
              <w:t>שרי לטלטולה</w:t>
            </w:r>
            <w:r w:rsidRPr="008E1260">
              <w:rPr>
                <w:rStyle w:val="a7"/>
                <w:rtl/>
              </w:rPr>
              <w:t xml:space="preserve"> - אחר שכבה, כר' שמעון </w:t>
            </w:r>
            <w:r w:rsidR="00C673D7">
              <w:rPr>
                <w:rStyle w:val="a7"/>
                <w:rFonts w:hint="cs"/>
                <w:rtl/>
              </w:rPr>
              <w:t xml:space="preserve">[=במשנתנו שמתיר טלטול נר ישן], </w:t>
            </w:r>
            <w:r w:rsidRPr="008E1260">
              <w:rPr>
                <w:rStyle w:val="a7"/>
                <w:rtl/>
              </w:rPr>
              <w:t xml:space="preserve">דלא </w:t>
            </w:r>
            <w:proofErr w:type="spellStart"/>
            <w:r w:rsidRPr="008E1260">
              <w:rPr>
                <w:rStyle w:val="a7"/>
                <w:rtl/>
              </w:rPr>
              <w:t>מאיס</w:t>
            </w:r>
            <w:proofErr w:type="spellEnd"/>
            <w:r w:rsidRPr="008E1260">
              <w:rPr>
                <w:rStyle w:val="a7"/>
                <w:rtl/>
              </w:rPr>
              <w:t>.</w:t>
            </w:r>
          </w:p>
          <w:p w14:paraId="00074C25" w14:textId="77777777" w:rsidR="007D34CA" w:rsidRPr="008E1260" w:rsidRDefault="007D34CA" w:rsidP="007D34CA">
            <w:pPr>
              <w:rPr>
                <w:rStyle w:val="a7"/>
                <w:rtl/>
              </w:rPr>
            </w:pPr>
            <w:r w:rsidRPr="007D34CA">
              <w:rPr>
                <w:rStyle w:val="a7"/>
                <w:b/>
                <w:bCs/>
                <w:rtl/>
              </w:rPr>
              <w:t>אבל בנפטא</w:t>
            </w:r>
            <w:r w:rsidRPr="008E1260">
              <w:rPr>
                <w:rStyle w:val="a7"/>
                <w:rtl/>
              </w:rPr>
              <w:t xml:space="preserve"> - </w:t>
            </w:r>
            <w:proofErr w:type="spellStart"/>
            <w:r w:rsidRPr="008E1260">
              <w:rPr>
                <w:rStyle w:val="a7"/>
                <w:rtl/>
              </w:rPr>
              <w:t>דמסרח</w:t>
            </w:r>
            <w:proofErr w:type="spellEnd"/>
            <w:r w:rsidRPr="008E1260">
              <w:rPr>
                <w:rStyle w:val="a7"/>
                <w:rtl/>
              </w:rPr>
              <w:t>, אפילו ר' שמעון מודה</w:t>
            </w:r>
            <w:r w:rsidR="00C673D7">
              <w:rPr>
                <w:rStyle w:val="a7"/>
                <w:rFonts w:hint="cs"/>
                <w:rtl/>
              </w:rPr>
              <w:t>,</w:t>
            </w:r>
            <w:r w:rsidRPr="008E1260">
              <w:rPr>
                <w:rStyle w:val="a7"/>
                <w:rtl/>
              </w:rPr>
              <w:t xml:space="preserve"> דלא חזי אלא למלאכתו.</w:t>
            </w:r>
          </w:p>
        </w:tc>
      </w:tr>
      <w:tr w:rsidR="002F77E1" w14:paraId="47F2D7DF" w14:textId="77777777" w:rsidTr="007D34CA">
        <w:tc>
          <w:tcPr>
            <w:tcW w:w="4130" w:type="dxa"/>
            <w:shd w:val="clear" w:color="auto" w:fill="auto"/>
          </w:tcPr>
          <w:p w14:paraId="4536DFE3" w14:textId="27866831" w:rsidR="00E575CE" w:rsidRPr="000264DB" w:rsidRDefault="008E1260" w:rsidP="004B1552">
            <w:pPr>
              <w:rPr>
                <w:rStyle w:val="a3"/>
                <w:rtl/>
              </w:rPr>
            </w:pPr>
            <w:r>
              <w:rPr>
                <w:rtl/>
              </w:rPr>
              <w:t xml:space="preserve">רב </w:t>
            </w:r>
            <w:proofErr w:type="spellStart"/>
            <w:r>
              <w:rPr>
                <w:rtl/>
              </w:rPr>
              <w:t>אויא</w:t>
            </w:r>
            <w:proofErr w:type="spellEnd"/>
            <w:r>
              <w:rPr>
                <w:rtl/>
              </w:rPr>
              <w:t xml:space="preserve"> איקלע לבי רבא, </w:t>
            </w:r>
            <w:proofErr w:type="spellStart"/>
            <w:r>
              <w:rPr>
                <w:rtl/>
              </w:rPr>
              <w:t>הוה</w:t>
            </w:r>
            <w:proofErr w:type="spellEnd"/>
            <w:r>
              <w:rPr>
                <w:rtl/>
              </w:rPr>
              <w:t xml:space="preserve"> </w:t>
            </w:r>
            <w:proofErr w:type="spellStart"/>
            <w:r>
              <w:rPr>
                <w:rtl/>
              </w:rPr>
              <w:t>מאיסן</w:t>
            </w:r>
            <w:proofErr w:type="spellEnd"/>
            <w:r>
              <w:rPr>
                <w:rtl/>
              </w:rPr>
              <w:t xml:space="preserve"> בי כרעיה </w:t>
            </w:r>
            <w:r w:rsidR="00E575CE" w:rsidRPr="00FA28FF">
              <w:rPr>
                <w:rStyle w:val="a3"/>
                <w:rFonts w:hint="cs"/>
                <w:rtl/>
              </w:rPr>
              <w:t xml:space="preserve">[=רגליו] </w:t>
            </w:r>
            <w:proofErr w:type="spellStart"/>
            <w:r>
              <w:rPr>
                <w:rtl/>
              </w:rPr>
              <w:t>בטינא</w:t>
            </w:r>
            <w:proofErr w:type="spellEnd"/>
            <w:r>
              <w:rPr>
                <w:rtl/>
              </w:rPr>
              <w:t xml:space="preserve">, </w:t>
            </w:r>
            <w:proofErr w:type="spellStart"/>
            <w:r>
              <w:rPr>
                <w:rtl/>
              </w:rPr>
              <w:t>אתיבי</w:t>
            </w:r>
            <w:proofErr w:type="spellEnd"/>
            <w:r>
              <w:rPr>
                <w:rtl/>
              </w:rPr>
              <w:t xml:space="preserve"> </w:t>
            </w:r>
            <w:r w:rsidR="00E575CE" w:rsidRPr="000264DB">
              <w:rPr>
                <w:rStyle w:val="a3"/>
                <w:rFonts w:hint="cs"/>
                <w:rtl/>
              </w:rPr>
              <w:t xml:space="preserve">[=הניח רגליו] </w:t>
            </w:r>
            <w:proofErr w:type="spellStart"/>
            <w:r>
              <w:rPr>
                <w:rtl/>
              </w:rPr>
              <w:t>אפוריא</w:t>
            </w:r>
            <w:proofErr w:type="spellEnd"/>
            <w:r>
              <w:rPr>
                <w:rtl/>
              </w:rPr>
              <w:t xml:space="preserve"> </w:t>
            </w:r>
            <w:proofErr w:type="spellStart"/>
            <w:r>
              <w:rPr>
                <w:rtl/>
              </w:rPr>
              <w:t>קמיה</w:t>
            </w:r>
            <w:proofErr w:type="spellEnd"/>
            <w:r>
              <w:rPr>
                <w:rtl/>
              </w:rPr>
              <w:t xml:space="preserve"> </w:t>
            </w:r>
            <w:proofErr w:type="spellStart"/>
            <w:r>
              <w:rPr>
                <w:rtl/>
              </w:rPr>
              <w:t>דרבא</w:t>
            </w:r>
            <w:proofErr w:type="spellEnd"/>
            <w:r>
              <w:rPr>
                <w:rtl/>
              </w:rPr>
              <w:t xml:space="preserve">. </w:t>
            </w:r>
            <w:proofErr w:type="spellStart"/>
            <w:r>
              <w:rPr>
                <w:rtl/>
              </w:rPr>
              <w:t>איקפד</w:t>
            </w:r>
            <w:proofErr w:type="spellEnd"/>
            <w:r>
              <w:rPr>
                <w:rtl/>
              </w:rPr>
              <w:t xml:space="preserve"> רבא</w:t>
            </w:r>
            <w:r w:rsidR="004B1552">
              <w:rPr>
                <w:rFonts w:hint="cs"/>
                <w:rtl/>
              </w:rPr>
              <w:t xml:space="preserve"> </w:t>
            </w:r>
            <w:r w:rsidR="004B1552" w:rsidRPr="00E575CE">
              <w:rPr>
                <w:rStyle w:val="a3"/>
                <w:rFonts w:hint="cs"/>
                <w:rtl/>
              </w:rPr>
              <w:t>[=שמטנף את המטה]</w:t>
            </w:r>
            <w:r w:rsidRPr="00E575CE">
              <w:rPr>
                <w:rStyle w:val="a3"/>
                <w:rtl/>
              </w:rPr>
              <w:t>,</w:t>
            </w:r>
            <w:r>
              <w:rPr>
                <w:rtl/>
              </w:rPr>
              <w:t xml:space="preserve"> </w:t>
            </w:r>
            <w:proofErr w:type="spellStart"/>
            <w:r>
              <w:rPr>
                <w:rtl/>
              </w:rPr>
              <w:t>בעא</w:t>
            </w:r>
            <w:proofErr w:type="spellEnd"/>
            <w:r>
              <w:rPr>
                <w:rtl/>
              </w:rPr>
              <w:t xml:space="preserve"> </w:t>
            </w:r>
            <w:proofErr w:type="spellStart"/>
            <w:r>
              <w:rPr>
                <w:rtl/>
              </w:rPr>
              <w:t>לצעוריה</w:t>
            </w:r>
            <w:proofErr w:type="spellEnd"/>
            <w:r w:rsidR="00E575CE">
              <w:rPr>
                <w:rFonts w:hint="cs"/>
                <w:rtl/>
              </w:rPr>
              <w:t xml:space="preserve"> </w:t>
            </w:r>
            <w:r w:rsidR="00E575CE" w:rsidRPr="000264DB">
              <w:rPr>
                <w:rStyle w:val="a3"/>
                <w:rFonts w:hint="cs"/>
                <w:rtl/>
              </w:rPr>
              <w:t>[=בשאלות]</w:t>
            </w:r>
            <w:r w:rsidRPr="000264DB">
              <w:rPr>
                <w:rStyle w:val="a3"/>
                <w:rtl/>
              </w:rPr>
              <w:t xml:space="preserve">. </w:t>
            </w:r>
          </w:p>
          <w:p w14:paraId="6537D90F" w14:textId="77777777" w:rsidR="004B1552" w:rsidRDefault="008E1260" w:rsidP="004B1552">
            <w:pPr>
              <w:rPr>
                <w:rtl/>
              </w:rPr>
            </w:pPr>
            <w:r>
              <w:rPr>
                <w:rtl/>
              </w:rPr>
              <w:t xml:space="preserve">אמר ליה: מאי טעמא רבה ורב יוסף </w:t>
            </w:r>
            <w:proofErr w:type="spellStart"/>
            <w:r>
              <w:rPr>
                <w:rtl/>
              </w:rPr>
              <w:t>דאמרי</w:t>
            </w:r>
            <w:proofErr w:type="spellEnd"/>
            <w:r>
              <w:rPr>
                <w:rtl/>
              </w:rPr>
              <w:t xml:space="preserve"> </w:t>
            </w:r>
            <w:proofErr w:type="spellStart"/>
            <w:r>
              <w:rPr>
                <w:rtl/>
              </w:rPr>
              <w:t>תרוייהו</w:t>
            </w:r>
            <w:proofErr w:type="spellEnd"/>
            <w:r>
              <w:rPr>
                <w:rtl/>
              </w:rPr>
              <w:t xml:space="preserve"> שרגא </w:t>
            </w:r>
            <w:proofErr w:type="spellStart"/>
            <w:r>
              <w:rPr>
                <w:rtl/>
              </w:rPr>
              <w:t>דנפטא</w:t>
            </w:r>
            <w:proofErr w:type="spellEnd"/>
            <w:r>
              <w:rPr>
                <w:rtl/>
              </w:rPr>
              <w:t xml:space="preserve"> נמי שרי לטלטוליה? </w:t>
            </w:r>
          </w:p>
          <w:p w14:paraId="2A8F0D3C" w14:textId="77777777" w:rsidR="004B1552" w:rsidRPr="000264DB" w:rsidRDefault="008E1260" w:rsidP="004B1552">
            <w:pPr>
              <w:rPr>
                <w:rtl/>
              </w:rPr>
            </w:pPr>
            <w:r>
              <w:rPr>
                <w:rtl/>
              </w:rPr>
              <w:t xml:space="preserve">אמר ליה: </w:t>
            </w:r>
            <w:r w:rsidRPr="000264DB">
              <w:rPr>
                <w:rtl/>
              </w:rPr>
              <w:t xml:space="preserve">הואיל </w:t>
            </w:r>
            <w:proofErr w:type="spellStart"/>
            <w:r w:rsidRPr="000264DB">
              <w:rPr>
                <w:rtl/>
              </w:rPr>
              <w:t>וחזיא</w:t>
            </w:r>
            <w:proofErr w:type="spellEnd"/>
            <w:r w:rsidRPr="000264DB">
              <w:rPr>
                <w:rtl/>
              </w:rPr>
              <w:t xml:space="preserve"> </w:t>
            </w:r>
            <w:proofErr w:type="spellStart"/>
            <w:r w:rsidRPr="000264DB">
              <w:rPr>
                <w:rtl/>
              </w:rPr>
              <w:t>לכסויי</w:t>
            </w:r>
            <w:proofErr w:type="spellEnd"/>
            <w:r w:rsidRPr="000264DB">
              <w:rPr>
                <w:rtl/>
              </w:rPr>
              <w:t xml:space="preserve"> בה מנא. </w:t>
            </w:r>
          </w:p>
          <w:p w14:paraId="4CFB8925" w14:textId="77777777" w:rsidR="00D94A87" w:rsidRDefault="008E1260" w:rsidP="004B1552">
            <w:pPr>
              <w:rPr>
                <w:rtl/>
              </w:rPr>
            </w:pPr>
            <w:r>
              <w:rPr>
                <w:rtl/>
              </w:rPr>
              <w:t xml:space="preserve">אלא מעתה כל צרורות שבחצר </w:t>
            </w:r>
            <w:proofErr w:type="spellStart"/>
            <w:r>
              <w:rPr>
                <w:rtl/>
              </w:rPr>
              <w:t>מטלטלין</w:t>
            </w:r>
            <w:proofErr w:type="spellEnd"/>
            <w:r>
              <w:rPr>
                <w:rtl/>
              </w:rPr>
              <w:t xml:space="preserve">, הואיל </w:t>
            </w:r>
            <w:proofErr w:type="spellStart"/>
            <w:r>
              <w:rPr>
                <w:rtl/>
              </w:rPr>
              <w:t>וחזיא</w:t>
            </w:r>
            <w:proofErr w:type="spellEnd"/>
            <w:r>
              <w:rPr>
                <w:rtl/>
              </w:rPr>
              <w:t xml:space="preserve"> </w:t>
            </w:r>
            <w:proofErr w:type="spellStart"/>
            <w:r>
              <w:rPr>
                <w:rtl/>
              </w:rPr>
              <w:t>לכסויי</w:t>
            </w:r>
            <w:proofErr w:type="spellEnd"/>
            <w:r>
              <w:rPr>
                <w:rtl/>
              </w:rPr>
              <w:t xml:space="preserve"> בהו מנא! </w:t>
            </w:r>
          </w:p>
          <w:p w14:paraId="51DEEDB1" w14:textId="77777777" w:rsidR="000264DB" w:rsidRDefault="008E1260" w:rsidP="004B1552">
            <w:pPr>
              <w:rPr>
                <w:rtl/>
              </w:rPr>
            </w:pPr>
            <w:r>
              <w:rPr>
                <w:rtl/>
              </w:rPr>
              <w:t xml:space="preserve">אמר ליה: הא </w:t>
            </w:r>
            <w:r w:rsidR="00E575CE" w:rsidRPr="000264DB">
              <w:rPr>
                <w:rStyle w:val="a3"/>
                <w:rFonts w:hint="cs"/>
                <w:rtl/>
              </w:rPr>
              <w:t xml:space="preserve">[=שרגא </w:t>
            </w:r>
            <w:proofErr w:type="spellStart"/>
            <w:r w:rsidR="00E575CE" w:rsidRPr="000264DB">
              <w:rPr>
                <w:rStyle w:val="a3"/>
                <w:rFonts w:hint="cs"/>
                <w:rtl/>
              </w:rPr>
              <w:t>דנפטא</w:t>
            </w:r>
            <w:proofErr w:type="spellEnd"/>
            <w:r w:rsidR="00E575CE" w:rsidRPr="000264DB">
              <w:rPr>
                <w:rStyle w:val="a3"/>
                <w:rFonts w:hint="cs"/>
                <w:rtl/>
              </w:rPr>
              <w:t>]</w:t>
            </w:r>
            <w:r w:rsidR="00E575CE">
              <w:rPr>
                <w:rFonts w:hint="cs"/>
                <w:rtl/>
              </w:rPr>
              <w:t xml:space="preserve"> </w:t>
            </w:r>
            <w:r>
              <w:rPr>
                <w:rtl/>
              </w:rPr>
              <w:t xml:space="preserve">- איכא תורת כלי עליה, הני - </w:t>
            </w:r>
            <w:proofErr w:type="spellStart"/>
            <w:r>
              <w:rPr>
                <w:rtl/>
              </w:rPr>
              <w:t>ליכא</w:t>
            </w:r>
            <w:proofErr w:type="spellEnd"/>
            <w:r>
              <w:rPr>
                <w:rtl/>
              </w:rPr>
              <w:t xml:space="preserve"> תורת כלי עליה. </w:t>
            </w:r>
          </w:p>
          <w:p w14:paraId="68C91BD1" w14:textId="43EE4ADF" w:rsidR="002F77E1" w:rsidRPr="004B1552" w:rsidRDefault="008E1260" w:rsidP="004B1552">
            <w:pPr>
              <w:rPr>
                <w:bCs/>
                <w:iCs/>
                <w:color w:val="984806" w:themeColor="accent6" w:themeShade="80"/>
                <w:rtl/>
              </w:rPr>
            </w:pPr>
            <w:r>
              <w:rPr>
                <w:rtl/>
              </w:rPr>
              <w:t>מי לא תניא</w:t>
            </w:r>
            <w:r w:rsidR="000264DB">
              <w:rPr>
                <w:rFonts w:hint="cs"/>
                <w:rtl/>
              </w:rPr>
              <w:t>:</w:t>
            </w:r>
          </w:p>
        </w:tc>
        <w:tc>
          <w:tcPr>
            <w:tcW w:w="4130" w:type="dxa"/>
            <w:shd w:val="clear" w:color="auto" w:fill="auto"/>
          </w:tcPr>
          <w:p w14:paraId="063D16CB" w14:textId="77777777" w:rsidR="008E1260" w:rsidRPr="008E1260" w:rsidRDefault="008E1260" w:rsidP="008E1260">
            <w:pPr>
              <w:rPr>
                <w:rStyle w:val="a7"/>
                <w:rtl/>
              </w:rPr>
            </w:pPr>
            <w:proofErr w:type="spellStart"/>
            <w:r w:rsidRPr="008E1260">
              <w:rPr>
                <w:rStyle w:val="a7"/>
                <w:rtl/>
              </w:rPr>
              <w:t>איקפד</w:t>
            </w:r>
            <w:proofErr w:type="spellEnd"/>
            <w:r w:rsidRPr="008E1260">
              <w:rPr>
                <w:rStyle w:val="a7"/>
                <w:rtl/>
              </w:rPr>
              <w:t xml:space="preserve"> רבא - משום טינוף המטה.</w:t>
            </w:r>
          </w:p>
          <w:p w14:paraId="70A01281" w14:textId="77777777" w:rsidR="002F77E1" w:rsidRPr="00212F14" w:rsidRDefault="008E1260" w:rsidP="008E1260">
            <w:pPr>
              <w:rPr>
                <w:rStyle w:val="a7"/>
                <w:rtl/>
              </w:rPr>
            </w:pPr>
            <w:proofErr w:type="spellStart"/>
            <w:r w:rsidRPr="008E1260">
              <w:rPr>
                <w:rStyle w:val="a7"/>
                <w:rtl/>
              </w:rPr>
              <w:t>בעא</w:t>
            </w:r>
            <w:proofErr w:type="spellEnd"/>
            <w:r w:rsidRPr="008E1260">
              <w:rPr>
                <w:rStyle w:val="a7"/>
                <w:rtl/>
              </w:rPr>
              <w:t xml:space="preserve"> </w:t>
            </w:r>
            <w:proofErr w:type="spellStart"/>
            <w:r w:rsidRPr="008E1260">
              <w:rPr>
                <w:rStyle w:val="a7"/>
                <w:rtl/>
              </w:rPr>
              <w:t>לצעוריה</w:t>
            </w:r>
            <w:proofErr w:type="spellEnd"/>
            <w:r w:rsidRPr="008E1260">
              <w:rPr>
                <w:rStyle w:val="a7"/>
                <w:rtl/>
              </w:rPr>
              <w:t xml:space="preserve"> - בשאלות.</w:t>
            </w:r>
          </w:p>
        </w:tc>
      </w:tr>
    </w:tbl>
    <w:p w14:paraId="72E922E8" w14:textId="77777777" w:rsidR="000264DB" w:rsidRDefault="000264DB" w:rsidP="000264DB">
      <w:pPr>
        <w:pStyle w:val="2"/>
        <w:rPr>
          <w:rtl/>
        </w:rPr>
      </w:pPr>
      <w:r>
        <w:rPr>
          <w:rtl/>
        </w:rPr>
        <w:t>תוספות מסכת שבת דף מו עמוד א</w:t>
      </w:r>
    </w:p>
    <w:p w14:paraId="74ED242D" w14:textId="77777777" w:rsidR="000264DB" w:rsidRDefault="000264DB" w:rsidP="000264DB">
      <w:pPr>
        <w:rPr>
          <w:rtl/>
        </w:rPr>
      </w:pPr>
      <w:r>
        <w:rPr>
          <w:rtl/>
        </w:rPr>
        <w:t xml:space="preserve">רבי שמעון נר שהדליקו באותה שבת והא דלא פסיק רבי יוחנן כרבי מאיר </w:t>
      </w:r>
      <w:proofErr w:type="spellStart"/>
      <w:r>
        <w:rPr>
          <w:rtl/>
        </w:rPr>
        <w:t>דהא</w:t>
      </w:r>
      <w:proofErr w:type="spellEnd"/>
      <w:r>
        <w:rPr>
          <w:rtl/>
        </w:rPr>
        <w:t xml:space="preserve"> סבר לגמרי כוותיה </w:t>
      </w:r>
      <w:proofErr w:type="spellStart"/>
      <w:r>
        <w:rPr>
          <w:rtl/>
        </w:rPr>
        <w:t>דשרי</w:t>
      </w:r>
      <w:proofErr w:type="spellEnd"/>
      <w:r>
        <w:rPr>
          <w:rtl/>
        </w:rPr>
        <w:t xml:space="preserve"> מוקצה מחמת מיאוס ואסר מוקצה מחמת איסור נקט רבי יהודה משום </w:t>
      </w:r>
      <w:proofErr w:type="spellStart"/>
      <w:r>
        <w:rPr>
          <w:rtl/>
        </w:rPr>
        <w:t>דבכל</w:t>
      </w:r>
      <w:proofErr w:type="spellEnd"/>
      <w:r>
        <w:rPr>
          <w:rtl/>
        </w:rPr>
        <w:t xml:space="preserve"> מקום הוזכר גבי מוקצה ועוד דלא מצינו דאית ליה לרבי מאיר מוקצה מחמת איסור גרידא אלא בנר ישן </w:t>
      </w:r>
      <w:proofErr w:type="spellStart"/>
      <w:r>
        <w:rPr>
          <w:rtl/>
        </w:rPr>
        <w:t>דאיכא</w:t>
      </w:r>
      <w:proofErr w:type="spellEnd"/>
      <w:r>
        <w:rPr>
          <w:rtl/>
        </w:rPr>
        <w:t xml:space="preserve"> תרתי מחמת מיאוס ומחמת איסור אך לפי זה קשה </w:t>
      </w:r>
      <w:proofErr w:type="spellStart"/>
      <w:r>
        <w:rPr>
          <w:rtl/>
        </w:rPr>
        <w:t>לרשב"א</w:t>
      </w:r>
      <w:proofErr w:type="spellEnd"/>
      <w:r>
        <w:rPr>
          <w:rtl/>
        </w:rPr>
        <w:t xml:space="preserve"> </w:t>
      </w:r>
      <w:proofErr w:type="spellStart"/>
      <w:r>
        <w:rPr>
          <w:rtl/>
        </w:rPr>
        <w:t>דמשמע</w:t>
      </w:r>
      <w:proofErr w:type="spellEnd"/>
      <w:r>
        <w:rPr>
          <w:rtl/>
        </w:rPr>
        <w:t xml:space="preserve"> </w:t>
      </w:r>
      <w:proofErr w:type="spellStart"/>
      <w:r>
        <w:rPr>
          <w:rtl/>
        </w:rPr>
        <w:t>דנקט</w:t>
      </w:r>
      <w:proofErr w:type="spellEnd"/>
      <w:r>
        <w:rPr>
          <w:rtl/>
        </w:rPr>
        <w:t xml:space="preserve"> במנורה אין לנו כרבי שמעון אבל רבי שמעון </w:t>
      </w:r>
      <w:proofErr w:type="spellStart"/>
      <w:r>
        <w:rPr>
          <w:rtl/>
        </w:rPr>
        <w:t>מיהא</w:t>
      </w:r>
      <w:proofErr w:type="spellEnd"/>
      <w:r>
        <w:rPr>
          <w:rtl/>
        </w:rPr>
        <w:t xml:space="preserve"> שרי במנורה ולמאי </w:t>
      </w:r>
      <w:proofErr w:type="spellStart"/>
      <w:r>
        <w:rPr>
          <w:rtl/>
        </w:rPr>
        <w:t>דמפרש</w:t>
      </w:r>
      <w:proofErr w:type="spellEnd"/>
      <w:r>
        <w:rPr>
          <w:rtl/>
        </w:rPr>
        <w:t xml:space="preserve"> טעמא </w:t>
      </w:r>
      <w:proofErr w:type="spellStart"/>
      <w:r>
        <w:rPr>
          <w:rtl/>
        </w:rPr>
        <w:t>דמנורה</w:t>
      </w:r>
      <w:proofErr w:type="spellEnd"/>
      <w:r>
        <w:rPr>
          <w:rtl/>
        </w:rPr>
        <w:t xml:space="preserve"> משום </w:t>
      </w:r>
      <w:proofErr w:type="spellStart"/>
      <w:r>
        <w:rPr>
          <w:rtl/>
        </w:rPr>
        <w:t>דאדם</w:t>
      </w:r>
      <w:proofErr w:type="spellEnd"/>
      <w:r>
        <w:rPr>
          <w:rtl/>
        </w:rPr>
        <w:t xml:space="preserve"> קובע לו מקום היכי שרי רבי שמעון הא אמרי' בריש כל הכלים (לקמן דף </w:t>
      </w:r>
      <w:proofErr w:type="spellStart"/>
      <w:r>
        <w:rPr>
          <w:rtl/>
        </w:rPr>
        <w:t>קכג</w:t>
      </w:r>
      <w:proofErr w:type="spellEnd"/>
      <w:r>
        <w:rPr>
          <w:rtl/>
        </w:rPr>
        <w:t xml:space="preserve">.) </w:t>
      </w:r>
      <w:proofErr w:type="spellStart"/>
      <w:r>
        <w:rPr>
          <w:rtl/>
        </w:rPr>
        <w:t>הכל</w:t>
      </w:r>
      <w:proofErr w:type="spellEnd"/>
      <w:r>
        <w:rPr>
          <w:rtl/>
        </w:rPr>
        <w:t xml:space="preserve"> מודים </w:t>
      </w:r>
      <w:proofErr w:type="spellStart"/>
      <w:r>
        <w:rPr>
          <w:rtl/>
        </w:rPr>
        <w:t>בסיכי</w:t>
      </w:r>
      <w:proofErr w:type="spellEnd"/>
      <w:r>
        <w:rPr>
          <w:rtl/>
        </w:rPr>
        <w:t xml:space="preserve"> וזירי ומזורי כיון </w:t>
      </w:r>
      <w:proofErr w:type="spellStart"/>
      <w:r>
        <w:rPr>
          <w:rtl/>
        </w:rPr>
        <w:t>דקפיד</w:t>
      </w:r>
      <w:proofErr w:type="spellEnd"/>
      <w:r>
        <w:rPr>
          <w:rtl/>
        </w:rPr>
        <w:t xml:space="preserve"> </w:t>
      </w:r>
      <w:proofErr w:type="spellStart"/>
      <w:r>
        <w:rPr>
          <w:rtl/>
        </w:rPr>
        <w:t>עלייהו</w:t>
      </w:r>
      <w:proofErr w:type="spellEnd"/>
      <w:r>
        <w:rPr>
          <w:rtl/>
        </w:rPr>
        <w:t xml:space="preserve"> </w:t>
      </w:r>
      <w:proofErr w:type="spellStart"/>
      <w:r>
        <w:rPr>
          <w:rtl/>
        </w:rPr>
        <w:t>מיחד</w:t>
      </w:r>
      <w:proofErr w:type="spellEnd"/>
      <w:r>
        <w:rPr>
          <w:rtl/>
        </w:rPr>
        <w:t xml:space="preserve"> להו מקום ונראה לפרש דרבי יוחנן פסק כרבי יהודה במוקצה מחמת מיאוס וכ"ש במוקצה מחמת איסור </w:t>
      </w:r>
      <w:proofErr w:type="spellStart"/>
      <w:r>
        <w:rPr>
          <w:rtl/>
        </w:rPr>
        <w:t>כדמוכח</w:t>
      </w:r>
      <w:proofErr w:type="spellEnd"/>
      <w:r>
        <w:rPr>
          <w:rtl/>
        </w:rPr>
        <w:t xml:space="preserve"> בפרק </w:t>
      </w:r>
      <w:proofErr w:type="spellStart"/>
      <w:r>
        <w:rPr>
          <w:rtl/>
        </w:rPr>
        <w:t>בתרא</w:t>
      </w:r>
      <w:proofErr w:type="spellEnd"/>
      <w:r>
        <w:rPr>
          <w:rtl/>
        </w:rPr>
        <w:t xml:space="preserve"> (דף קנז.) </w:t>
      </w:r>
      <w:proofErr w:type="spellStart"/>
      <w:r>
        <w:rPr>
          <w:rtl/>
        </w:rPr>
        <w:t>דקאמר</w:t>
      </w:r>
      <w:proofErr w:type="spellEnd"/>
      <w:r>
        <w:rPr>
          <w:rtl/>
        </w:rPr>
        <w:t xml:space="preserve"> בכולי שבת הלכה כרבי שמעון בר ממוקצה מחמת מיאוס וחד אמר במוקצה מחמת מיאוס נמי הלכה כרבי שמעון בר ממוקצה מחמת איסור דהיינו שהדליקו בה באותה שבת והא </w:t>
      </w:r>
      <w:proofErr w:type="spellStart"/>
      <w:r>
        <w:rPr>
          <w:rtl/>
        </w:rPr>
        <w:t>דקאמר</w:t>
      </w:r>
      <w:proofErr w:type="spellEnd"/>
      <w:r>
        <w:rPr>
          <w:rtl/>
        </w:rPr>
        <w:t xml:space="preserve"> אנו אין לנו אלא בנר כרבי שמעון לאו משום </w:t>
      </w:r>
      <w:proofErr w:type="spellStart"/>
      <w:r>
        <w:rPr>
          <w:rtl/>
        </w:rPr>
        <w:t>דסבר</w:t>
      </w:r>
      <w:proofErr w:type="spellEnd"/>
      <w:r>
        <w:rPr>
          <w:rtl/>
        </w:rPr>
        <w:t xml:space="preserve"> כוותיה בנר אלא כלומר אין לנו שיתיר אפי' רבי שמעון </w:t>
      </w:r>
      <w:proofErr w:type="spellStart"/>
      <w:r>
        <w:rPr>
          <w:rtl/>
        </w:rPr>
        <w:t>דמיקל</w:t>
      </w:r>
      <w:proofErr w:type="spellEnd"/>
      <w:r>
        <w:rPr>
          <w:rtl/>
        </w:rPr>
        <w:t xml:space="preserve"> אלא בנר אבל במנורה אסר </w:t>
      </w:r>
      <w:proofErr w:type="spellStart"/>
      <w:r>
        <w:rPr>
          <w:rtl/>
        </w:rPr>
        <w:t>והשתא</w:t>
      </w:r>
      <w:proofErr w:type="spellEnd"/>
      <w:r>
        <w:rPr>
          <w:rtl/>
        </w:rPr>
        <w:t xml:space="preserve"> קיימי </w:t>
      </w:r>
      <w:proofErr w:type="spellStart"/>
      <w:r>
        <w:rPr>
          <w:rtl/>
        </w:rPr>
        <w:t>תרוייהו</w:t>
      </w:r>
      <w:proofErr w:type="spellEnd"/>
      <w:r>
        <w:rPr>
          <w:rtl/>
        </w:rPr>
        <w:t xml:space="preserve"> אחד ברייתא ולא מצי נמי </w:t>
      </w:r>
      <w:proofErr w:type="spellStart"/>
      <w:r>
        <w:rPr>
          <w:rtl/>
        </w:rPr>
        <w:t>למינקט</w:t>
      </w:r>
      <w:proofErr w:type="spellEnd"/>
      <w:r>
        <w:rPr>
          <w:rtl/>
        </w:rPr>
        <w:t xml:space="preserve"> רבי מאיר.</w:t>
      </w:r>
    </w:p>
    <w:p w14:paraId="4891C2F7" w14:textId="77777777" w:rsidR="000264DB" w:rsidRDefault="000264DB" w:rsidP="000264DB">
      <w:pPr>
        <w:rPr>
          <w:rtl/>
        </w:rPr>
      </w:pPr>
      <w:r>
        <w:rPr>
          <w:rtl/>
        </w:rPr>
        <w:lastRenderedPageBreak/>
        <w:t xml:space="preserve">והא </w:t>
      </w:r>
      <w:proofErr w:type="spellStart"/>
      <w:r>
        <w:rPr>
          <w:rtl/>
        </w:rPr>
        <w:t>כילת</w:t>
      </w:r>
      <w:proofErr w:type="spellEnd"/>
      <w:r>
        <w:rPr>
          <w:rtl/>
        </w:rPr>
        <w:t xml:space="preserve"> חתנים </w:t>
      </w:r>
      <w:proofErr w:type="spellStart"/>
      <w:r>
        <w:rPr>
          <w:rtl/>
        </w:rPr>
        <w:t>דאדם</w:t>
      </w:r>
      <w:proofErr w:type="spellEnd"/>
      <w:r>
        <w:rPr>
          <w:rtl/>
        </w:rPr>
        <w:t xml:space="preserve"> קובע לה מקום - פי' </w:t>
      </w:r>
      <w:proofErr w:type="spellStart"/>
      <w:r>
        <w:rPr>
          <w:rtl/>
        </w:rPr>
        <w:t>רשב"א</w:t>
      </w:r>
      <w:proofErr w:type="spellEnd"/>
      <w:r>
        <w:rPr>
          <w:rtl/>
        </w:rPr>
        <w:t xml:space="preserve"> </w:t>
      </w:r>
      <w:proofErr w:type="spellStart"/>
      <w:r>
        <w:rPr>
          <w:rtl/>
        </w:rPr>
        <w:t>דאדם</w:t>
      </w:r>
      <w:proofErr w:type="spellEnd"/>
      <w:r>
        <w:rPr>
          <w:rtl/>
        </w:rPr>
        <w:t xml:space="preserve"> קובע לה מקום כמו למנורה </w:t>
      </w:r>
      <w:proofErr w:type="spellStart"/>
      <w:r>
        <w:rPr>
          <w:rtl/>
        </w:rPr>
        <w:t>ואפ"ה</w:t>
      </w:r>
      <w:proofErr w:type="spellEnd"/>
      <w:r>
        <w:rPr>
          <w:rtl/>
        </w:rPr>
        <w:t xml:space="preserve"> שרי שמואל אלא ודאי לא </w:t>
      </w:r>
      <w:proofErr w:type="spellStart"/>
      <w:r>
        <w:rPr>
          <w:rtl/>
        </w:rPr>
        <w:t>חשיב</w:t>
      </w:r>
      <w:proofErr w:type="spellEnd"/>
      <w:r>
        <w:rPr>
          <w:rtl/>
        </w:rPr>
        <w:t xml:space="preserve"> קביעות שלה ושל מנורה קביעות אלא </w:t>
      </w:r>
      <w:proofErr w:type="spellStart"/>
      <w:r>
        <w:rPr>
          <w:rtl/>
        </w:rPr>
        <w:t>היכא</w:t>
      </w:r>
      <w:proofErr w:type="spellEnd"/>
      <w:r>
        <w:rPr>
          <w:rtl/>
        </w:rPr>
        <w:t xml:space="preserve"> </w:t>
      </w:r>
      <w:proofErr w:type="spellStart"/>
      <w:r>
        <w:rPr>
          <w:rtl/>
        </w:rPr>
        <w:t>דקבע</w:t>
      </w:r>
      <w:proofErr w:type="spellEnd"/>
      <w:r>
        <w:rPr>
          <w:rtl/>
        </w:rPr>
        <w:t xml:space="preserve"> מקום לגמרי </w:t>
      </w:r>
      <w:proofErr w:type="spellStart"/>
      <w:r>
        <w:rPr>
          <w:rtl/>
        </w:rPr>
        <w:t>כדאמר</w:t>
      </w:r>
      <w:proofErr w:type="spellEnd"/>
      <w:r>
        <w:rPr>
          <w:rtl/>
        </w:rPr>
        <w:t xml:space="preserve"> </w:t>
      </w:r>
      <w:proofErr w:type="spellStart"/>
      <w:r>
        <w:rPr>
          <w:rtl/>
        </w:rPr>
        <w:t>בפ</w:t>
      </w:r>
      <w:proofErr w:type="spellEnd"/>
      <w:r>
        <w:rPr>
          <w:rtl/>
        </w:rPr>
        <w:t xml:space="preserve">' כל הכלים (לקמן </w:t>
      </w:r>
      <w:proofErr w:type="spellStart"/>
      <w:r>
        <w:rPr>
          <w:rtl/>
        </w:rPr>
        <w:t>קכג</w:t>
      </w:r>
      <w:proofErr w:type="spellEnd"/>
      <w:r>
        <w:rPr>
          <w:rtl/>
        </w:rPr>
        <w:t>. ושם).</w:t>
      </w:r>
    </w:p>
    <w:p w14:paraId="1AF157DF" w14:textId="77777777" w:rsidR="000264DB" w:rsidRDefault="000264DB" w:rsidP="000264DB">
      <w:pPr>
        <w:rPr>
          <w:rtl/>
        </w:rPr>
      </w:pPr>
      <w:proofErr w:type="spellStart"/>
      <w:r>
        <w:rPr>
          <w:rtl/>
        </w:rPr>
        <w:t>דחוליות</w:t>
      </w:r>
      <w:proofErr w:type="spellEnd"/>
      <w:r>
        <w:rPr>
          <w:rtl/>
        </w:rPr>
        <w:t xml:space="preserve"> בין גדולה בין קטנה אסורה - קשה </w:t>
      </w:r>
      <w:proofErr w:type="spellStart"/>
      <w:r>
        <w:rPr>
          <w:rtl/>
        </w:rPr>
        <w:t>לר"י</w:t>
      </w:r>
      <w:proofErr w:type="spellEnd"/>
      <w:r>
        <w:rPr>
          <w:rtl/>
        </w:rPr>
        <w:t xml:space="preserve"> </w:t>
      </w:r>
      <w:proofErr w:type="spellStart"/>
      <w:r>
        <w:rPr>
          <w:rtl/>
        </w:rPr>
        <w:t>דבפ"ב</w:t>
      </w:r>
      <w:proofErr w:type="spellEnd"/>
      <w:r>
        <w:rPr>
          <w:rtl/>
        </w:rPr>
        <w:t xml:space="preserve"> </w:t>
      </w:r>
      <w:proofErr w:type="spellStart"/>
      <w:r>
        <w:rPr>
          <w:rtl/>
        </w:rPr>
        <w:t>דביצה</w:t>
      </w:r>
      <w:proofErr w:type="spellEnd"/>
      <w:r>
        <w:rPr>
          <w:rtl/>
        </w:rPr>
        <w:t xml:space="preserve"> (דף </w:t>
      </w:r>
      <w:proofErr w:type="spellStart"/>
      <w:r>
        <w:rPr>
          <w:rtl/>
        </w:rPr>
        <w:t>כא</w:t>
      </w:r>
      <w:proofErr w:type="spellEnd"/>
      <w:r>
        <w:rPr>
          <w:rtl/>
        </w:rPr>
        <w:t xml:space="preserve">:) תנן ג' דברים ר"ג מחמיר כב"ש </w:t>
      </w:r>
      <w:proofErr w:type="spellStart"/>
      <w:r>
        <w:rPr>
          <w:rtl/>
        </w:rPr>
        <w:t>וחשיב</w:t>
      </w:r>
      <w:proofErr w:type="spellEnd"/>
      <w:r>
        <w:rPr>
          <w:rtl/>
        </w:rPr>
        <w:t xml:space="preserve"> אין </w:t>
      </w:r>
      <w:proofErr w:type="spellStart"/>
      <w:r>
        <w:rPr>
          <w:rtl/>
        </w:rPr>
        <w:t>זוקפין</w:t>
      </w:r>
      <w:proofErr w:type="spellEnd"/>
      <w:r>
        <w:rPr>
          <w:rtl/>
        </w:rPr>
        <w:t xml:space="preserve"> את המנורה ומשמע </w:t>
      </w:r>
      <w:proofErr w:type="spellStart"/>
      <w:r>
        <w:rPr>
          <w:rtl/>
        </w:rPr>
        <w:t>דב"ה</w:t>
      </w:r>
      <w:proofErr w:type="spellEnd"/>
      <w:r>
        <w:rPr>
          <w:rtl/>
        </w:rPr>
        <w:t xml:space="preserve"> שרי ומפרש התם בגמרא הכא במנורה של חוליות עסקינן משום </w:t>
      </w:r>
      <w:proofErr w:type="spellStart"/>
      <w:r>
        <w:rPr>
          <w:rtl/>
        </w:rPr>
        <w:t>דמיחזי</w:t>
      </w:r>
      <w:proofErr w:type="spellEnd"/>
      <w:r>
        <w:rPr>
          <w:rtl/>
        </w:rPr>
        <w:t xml:space="preserve"> כבונה </w:t>
      </w:r>
      <w:proofErr w:type="spellStart"/>
      <w:r>
        <w:rPr>
          <w:rtl/>
        </w:rPr>
        <w:t>דב"ש</w:t>
      </w:r>
      <w:proofErr w:type="spellEnd"/>
      <w:r>
        <w:rPr>
          <w:rtl/>
        </w:rPr>
        <w:t xml:space="preserve"> סברי יש בנין בכלים ויש סתירה בכלים וב"ה סברי אין בנין </w:t>
      </w:r>
      <w:proofErr w:type="spellStart"/>
      <w:r>
        <w:rPr>
          <w:rtl/>
        </w:rPr>
        <w:t>כו</w:t>
      </w:r>
      <w:proofErr w:type="spellEnd"/>
      <w:r>
        <w:rPr>
          <w:rtl/>
        </w:rPr>
        <w:t xml:space="preserve">' </w:t>
      </w:r>
      <w:proofErr w:type="spellStart"/>
      <w:r>
        <w:rPr>
          <w:rtl/>
        </w:rPr>
        <w:t>אלמא</w:t>
      </w:r>
      <w:proofErr w:type="spellEnd"/>
      <w:r>
        <w:rPr>
          <w:rtl/>
        </w:rPr>
        <w:t xml:space="preserve"> שרי ב"ה מנורה של חוליות להחזיר ומאן </w:t>
      </w:r>
      <w:proofErr w:type="spellStart"/>
      <w:r>
        <w:rPr>
          <w:rtl/>
        </w:rPr>
        <w:t>דשרי</w:t>
      </w:r>
      <w:proofErr w:type="spellEnd"/>
      <w:r>
        <w:rPr>
          <w:rtl/>
        </w:rPr>
        <w:t xml:space="preserve"> בסוף </w:t>
      </w:r>
      <w:proofErr w:type="spellStart"/>
      <w:r>
        <w:rPr>
          <w:rtl/>
        </w:rPr>
        <w:t>פירקא</w:t>
      </w:r>
      <w:proofErr w:type="spellEnd"/>
      <w:r>
        <w:rPr>
          <w:rtl/>
        </w:rPr>
        <w:t xml:space="preserve"> להחזיר מטה של חוליות ברפוי איכא </w:t>
      </w:r>
      <w:proofErr w:type="spellStart"/>
      <w:r>
        <w:rPr>
          <w:rtl/>
        </w:rPr>
        <w:t>לאוקמא</w:t>
      </w:r>
      <w:proofErr w:type="spellEnd"/>
      <w:r>
        <w:rPr>
          <w:rtl/>
        </w:rPr>
        <w:t xml:space="preserve"> </w:t>
      </w:r>
      <w:proofErr w:type="spellStart"/>
      <w:r>
        <w:rPr>
          <w:rtl/>
        </w:rPr>
        <w:t>ה"נ</w:t>
      </w:r>
      <w:proofErr w:type="spellEnd"/>
      <w:r>
        <w:rPr>
          <w:rtl/>
        </w:rPr>
        <w:t xml:space="preserve"> ברפוי אבל למאן </w:t>
      </w:r>
      <w:proofErr w:type="spellStart"/>
      <w:r>
        <w:rPr>
          <w:rtl/>
        </w:rPr>
        <w:t>דאסר</w:t>
      </w:r>
      <w:proofErr w:type="spellEnd"/>
      <w:r>
        <w:rPr>
          <w:rtl/>
        </w:rPr>
        <w:t xml:space="preserve"> קשה ותירץ ר"י </w:t>
      </w:r>
      <w:proofErr w:type="spellStart"/>
      <w:r>
        <w:rPr>
          <w:rtl/>
        </w:rPr>
        <w:t>דהתם</w:t>
      </w:r>
      <w:proofErr w:type="spellEnd"/>
      <w:r>
        <w:rPr>
          <w:rtl/>
        </w:rPr>
        <w:t xml:space="preserve"> </w:t>
      </w:r>
      <w:proofErr w:type="spellStart"/>
      <w:r>
        <w:rPr>
          <w:rtl/>
        </w:rPr>
        <w:t>מיירי</w:t>
      </w:r>
      <w:proofErr w:type="spellEnd"/>
      <w:r>
        <w:rPr>
          <w:rtl/>
        </w:rPr>
        <w:t xml:space="preserve"> כגון שהחוליות </w:t>
      </w:r>
      <w:proofErr w:type="spellStart"/>
      <w:r>
        <w:rPr>
          <w:rtl/>
        </w:rPr>
        <w:t>מחוברין</w:t>
      </w:r>
      <w:proofErr w:type="spellEnd"/>
      <w:r>
        <w:rPr>
          <w:rtl/>
        </w:rPr>
        <w:t xml:space="preserve"> יחד ואינם </w:t>
      </w:r>
      <w:proofErr w:type="spellStart"/>
      <w:r>
        <w:rPr>
          <w:rtl/>
        </w:rPr>
        <w:t>מתפרקין</w:t>
      </w:r>
      <w:proofErr w:type="spellEnd"/>
      <w:r>
        <w:rPr>
          <w:rtl/>
        </w:rPr>
        <w:t xml:space="preserve"> ופעמים מטין אותן ופעמים </w:t>
      </w:r>
      <w:proofErr w:type="spellStart"/>
      <w:r>
        <w:rPr>
          <w:rtl/>
        </w:rPr>
        <w:t>זוקפין</w:t>
      </w:r>
      <w:proofErr w:type="spellEnd"/>
      <w:r>
        <w:rPr>
          <w:rtl/>
        </w:rPr>
        <w:t xml:space="preserve"> אותן.</w:t>
      </w:r>
    </w:p>
    <w:p w14:paraId="37C4CD32" w14:textId="77777777" w:rsidR="000264DB" w:rsidRDefault="000264DB" w:rsidP="000264DB">
      <w:pPr>
        <w:rPr>
          <w:rtl/>
        </w:rPr>
      </w:pPr>
      <w:r>
        <w:rPr>
          <w:rtl/>
        </w:rPr>
        <w:t xml:space="preserve">הורה במנורה </w:t>
      </w:r>
      <w:proofErr w:type="spellStart"/>
      <w:r>
        <w:rPr>
          <w:rtl/>
        </w:rPr>
        <w:t>להיתרא</w:t>
      </w:r>
      <w:proofErr w:type="spellEnd"/>
      <w:r>
        <w:rPr>
          <w:rtl/>
        </w:rPr>
        <w:t xml:space="preserve"> </w:t>
      </w:r>
      <w:proofErr w:type="spellStart"/>
      <w:r>
        <w:rPr>
          <w:rtl/>
        </w:rPr>
        <w:t>וכר"ש</w:t>
      </w:r>
      <w:proofErr w:type="spellEnd"/>
      <w:r>
        <w:rPr>
          <w:rtl/>
        </w:rPr>
        <w:t xml:space="preserve"> בנר נמי </w:t>
      </w:r>
      <w:proofErr w:type="spellStart"/>
      <w:r>
        <w:rPr>
          <w:rtl/>
        </w:rPr>
        <w:t>להיתרא</w:t>
      </w:r>
      <w:proofErr w:type="spellEnd"/>
      <w:r>
        <w:rPr>
          <w:rtl/>
        </w:rPr>
        <w:t xml:space="preserve"> או דילמא במנורה הורה </w:t>
      </w:r>
      <w:proofErr w:type="spellStart"/>
      <w:r>
        <w:rPr>
          <w:rtl/>
        </w:rPr>
        <w:t>לאיסורא</w:t>
      </w:r>
      <w:proofErr w:type="spellEnd"/>
      <w:r>
        <w:rPr>
          <w:rtl/>
        </w:rPr>
        <w:t xml:space="preserve"> </w:t>
      </w:r>
      <w:proofErr w:type="spellStart"/>
      <w:r>
        <w:rPr>
          <w:rtl/>
        </w:rPr>
        <w:t>וכר"ש</w:t>
      </w:r>
      <w:proofErr w:type="spellEnd"/>
      <w:r>
        <w:rPr>
          <w:rtl/>
        </w:rPr>
        <w:t xml:space="preserve"> בנר </w:t>
      </w:r>
      <w:proofErr w:type="spellStart"/>
      <w:r>
        <w:rPr>
          <w:rtl/>
        </w:rPr>
        <w:t>להיתרא</w:t>
      </w:r>
      <w:proofErr w:type="spellEnd"/>
      <w:r>
        <w:rPr>
          <w:rtl/>
        </w:rPr>
        <w:t xml:space="preserve"> - וא"ת </w:t>
      </w:r>
      <w:proofErr w:type="spellStart"/>
      <w:r>
        <w:rPr>
          <w:rtl/>
        </w:rPr>
        <w:t>אמאי</w:t>
      </w:r>
      <w:proofErr w:type="spellEnd"/>
      <w:r>
        <w:rPr>
          <w:rtl/>
        </w:rPr>
        <w:t xml:space="preserve"> לא </w:t>
      </w:r>
      <w:proofErr w:type="spellStart"/>
      <w:r>
        <w:rPr>
          <w:rtl/>
        </w:rPr>
        <w:t>קאמר</w:t>
      </w:r>
      <w:proofErr w:type="spellEnd"/>
      <w:r>
        <w:rPr>
          <w:rtl/>
        </w:rPr>
        <w:t xml:space="preserve"> נמי או דילמא הורה במנורה </w:t>
      </w:r>
      <w:proofErr w:type="spellStart"/>
      <w:r>
        <w:rPr>
          <w:rtl/>
        </w:rPr>
        <w:t>להיתרא</w:t>
      </w:r>
      <w:proofErr w:type="spellEnd"/>
      <w:r>
        <w:rPr>
          <w:rtl/>
        </w:rPr>
        <w:t xml:space="preserve"> כרבי שמעון בנר וכרבי שמעון בנר לא </w:t>
      </w:r>
      <w:proofErr w:type="spellStart"/>
      <w:r>
        <w:rPr>
          <w:rtl/>
        </w:rPr>
        <w:t>סבירא</w:t>
      </w:r>
      <w:proofErr w:type="spellEnd"/>
      <w:r>
        <w:rPr>
          <w:rtl/>
        </w:rPr>
        <w:t xml:space="preserve"> ליה </w:t>
      </w:r>
      <w:proofErr w:type="spellStart"/>
      <w:r>
        <w:rPr>
          <w:rtl/>
        </w:rPr>
        <w:t>דכה"ג</w:t>
      </w:r>
      <w:proofErr w:type="spellEnd"/>
      <w:r>
        <w:rPr>
          <w:rtl/>
        </w:rPr>
        <w:t xml:space="preserve"> איתא באלו טריפות (חולין דף נו: ושם) הורו בטרפחת כרבי בזפק </w:t>
      </w:r>
      <w:proofErr w:type="spellStart"/>
      <w:r>
        <w:rPr>
          <w:rtl/>
        </w:rPr>
        <w:t>איבעיא</w:t>
      </w:r>
      <w:proofErr w:type="spellEnd"/>
      <w:r>
        <w:rPr>
          <w:rtl/>
        </w:rPr>
        <w:t xml:space="preserve"> להו הורו בטרפחת </w:t>
      </w:r>
      <w:proofErr w:type="spellStart"/>
      <w:r>
        <w:rPr>
          <w:rtl/>
        </w:rPr>
        <w:t>לאיסורא</w:t>
      </w:r>
      <w:proofErr w:type="spellEnd"/>
      <w:r>
        <w:rPr>
          <w:rtl/>
        </w:rPr>
        <w:t xml:space="preserve"> וכרבי בזפק </w:t>
      </w:r>
      <w:proofErr w:type="spellStart"/>
      <w:r>
        <w:rPr>
          <w:rtl/>
        </w:rPr>
        <w:t>להיתרא</w:t>
      </w:r>
      <w:proofErr w:type="spellEnd"/>
      <w:r>
        <w:rPr>
          <w:rtl/>
        </w:rPr>
        <w:t xml:space="preserve"> או דילמא הורו בטרפחת </w:t>
      </w:r>
      <w:proofErr w:type="spellStart"/>
      <w:r>
        <w:rPr>
          <w:rtl/>
        </w:rPr>
        <w:t>להיתרא</w:t>
      </w:r>
      <w:proofErr w:type="spellEnd"/>
      <w:r>
        <w:rPr>
          <w:rtl/>
        </w:rPr>
        <w:t xml:space="preserve"> כרבי בזפק וכרבי בזפק לא </w:t>
      </w:r>
      <w:proofErr w:type="spellStart"/>
      <w:r>
        <w:rPr>
          <w:rtl/>
        </w:rPr>
        <w:t>סבירא</w:t>
      </w:r>
      <w:proofErr w:type="spellEnd"/>
      <w:r>
        <w:rPr>
          <w:rtl/>
        </w:rPr>
        <w:t xml:space="preserve"> להו וי"ל </w:t>
      </w:r>
      <w:proofErr w:type="spellStart"/>
      <w:r>
        <w:rPr>
          <w:rtl/>
        </w:rPr>
        <w:t>דהכא</w:t>
      </w:r>
      <w:proofErr w:type="spellEnd"/>
      <w:r>
        <w:rPr>
          <w:rtl/>
        </w:rPr>
        <w:t xml:space="preserve"> לא שייך </w:t>
      </w:r>
      <w:proofErr w:type="spellStart"/>
      <w:r>
        <w:rPr>
          <w:rtl/>
        </w:rPr>
        <w:t>למיתלי</w:t>
      </w:r>
      <w:proofErr w:type="spellEnd"/>
      <w:r>
        <w:rPr>
          <w:rtl/>
        </w:rPr>
        <w:t xml:space="preserve"> מנורה בנר </w:t>
      </w:r>
      <w:proofErr w:type="spellStart"/>
      <w:r>
        <w:rPr>
          <w:rtl/>
        </w:rPr>
        <w:t>כדתלי</w:t>
      </w:r>
      <w:proofErr w:type="spellEnd"/>
      <w:r>
        <w:rPr>
          <w:rtl/>
        </w:rPr>
        <w:t xml:space="preserve"> טרפחת בזפק </w:t>
      </w:r>
      <w:proofErr w:type="spellStart"/>
      <w:r>
        <w:rPr>
          <w:rtl/>
        </w:rPr>
        <w:t>דהכא</w:t>
      </w:r>
      <w:proofErr w:type="spellEnd"/>
      <w:r>
        <w:rPr>
          <w:rtl/>
        </w:rPr>
        <w:t xml:space="preserve"> אין טעם אחד לשניהם </w:t>
      </w:r>
      <w:proofErr w:type="spellStart"/>
      <w:r>
        <w:rPr>
          <w:rtl/>
        </w:rPr>
        <w:t>דנר</w:t>
      </w:r>
      <w:proofErr w:type="spellEnd"/>
      <w:r>
        <w:rPr>
          <w:rtl/>
        </w:rPr>
        <w:t xml:space="preserve"> משום מוקצה ומנורה משום בנין ועוד דלא בעי </w:t>
      </w:r>
      <w:proofErr w:type="spellStart"/>
      <w:r>
        <w:rPr>
          <w:rtl/>
        </w:rPr>
        <w:t>למימר</w:t>
      </w:r>
      <w:proofErr w:type="spellEnd"/>
      <w:r>
        <w:rPr>
          <w:rtl/>
        </w:rPr>
        <w:t xml:space="preserve"> דר' לא סבר בנר </w:t>
      </w:r>
      <w:proofErr w:type="spellStart"/>
      <w:r>
        <w:rPr>
          <w:rtl/>
        </w:rPr>
        <w:t>כר"ש</w:t>
      </w:r>
      <w:proofErr w:type="spellEnd"/>
      <w:r>
        <w:rPr>
          <w:rtl/>
        </w:rPr>
        <w:t xml:space="preserve"> משום </w:t>
      </w:r>
      <w:proofErr w:type="spellStart"/>
      <w:r>
        <w:rPr>
          <w:rtl/>
        </w:rPr>
        <w:t>דריב"ל</w:t>
      </w:r>
      <w:proofErr w:type="spellEnd"/>
      <w:r>
        <w:rPr>
          <w:rtl/>
        </w:rPr>
        <w:t xml:space="preserve"> פסיק לעיל </w:t>
      </w:r>
      <w:proofErr w:type="spellStart"/>
      <w:r>
        <w:rPr>
          <w:rtl/>
        </w:rPr>
        <w:t>כר"ש</w:t>
      </w:r>
      <w:proofErr w:type="spellEnd"/>
      <w:r>
        <w:rPr>
          <w:rtl/>
        </w:rPr>
        <w:t xml:space="preserve"> ואם תאמר </w:t>
      </w:r>
      <w:proofErr w:type="spellStart"/>
      <w:r>
        <w:rPr>
          <w:rtl/>
        </w:rPr>
        <w:t>ובההיא</w:t>
      </w:r>
      <w:proofErr w:type="spellEnd"/>
      <w:r>
        <w:rPr>
          <w:rtl/>
        </w:rPr>
        <w:t xml:space="preserve"> </w:t>
      </w:r>
      <w:proofErr w:type="spellStart"/>
      <w:r>
        <w:rPr>
          <w:rtl/>
        </w:rPr>
        <w:t>דאלו</w:t>
      </w:r>
      <w:proofErr w:type="spellEnd"/>
      <w:r>
        <w:rPr>
          <w:rtl/>
        </w:rPr>
        <w:t xml:space="preserve"> טריפות </w:t>
      </w:r>
      <w:proofErr w:type="spellStart"/>
      <w:r>
        <w:rPr>
          <w:rtl/>
        </w:rPr>
        <w:t>אמאי</w:t>
      </w:r>
      <w:proofErr w:type="spellEnd"/>
      <w:r>
        <w:rPr>
          <w:rtl/>
        </w:rPr>
        <w:t xml:space="preserve"> לא </w:t>
      </w:r>
      <w:proofErr w:type="spellStart"/>
      <w:r>
        <w:rPr>
          <w:rtl/>
        </w:rPr>
        <w:t>קאמר</w:t>
      </w:r>
      <w:proofErr w:type="spellEnd"/>
      <w:r>
        <w:rPr>
          <w:rtl/>
        </w:rPr>
        <w:t xml:space="preserve"> נמי </w:t>
      </w:r>
      <w:proofErr w:type="spellStart"/>
      <w:r>
        <w:rPr>
          <w:rtl/>
        </w:rPr>
        <w:t>תרוייהו</w:t>
      </w:r>
      <w:proofErr w:type="spellEnd"/>
      <w:r>
        <w:rPr>
          <w:rtl/>
        </w:rPr>
        <w:t xml:space="preserve"> </w:t>
      </w:r>
      <w:proofErr w:type="spellStart"/>
      <w:r>
        <w:rPr>
          <w:rtl/>
        </w:rPr>
        <w:t>להיתרא</w:t>
      </w:r>
      <w:proofErr w:type="spellEnd"/>
      <w:r>
        <w:rPr>
          <w:rtl/>
        </w:rPr>
        <w:t xml:space="preserve"> </w:t>
      </w:r>
      <w:proofErr w:type="spellStart"/>
      <w:r>
        <w:rPr>
          <w:rtl/>
        </w:rPr>
        <w:t>כדאמר</w:t>
      </w:r>
      <w:proofErr w:type="spellEnd"/>
      <w:r>
        <w:rPr>
          <w:rtl/>
        </w:rPr>
        <w:t xml:space="preserve"> הכא או דילמא הורו בטרפחת </w:t>
      </w:r>
      <w:proofErr w:type="spellStart"/>
      <w:r>
        <w:rPr>
          <w:rtl/>
        </w:rPr>
        <w:t>להיתרא</w:t>
      </w:r>
      <w:proofErr w:type="spellEnd"/>
      <w:r>
        <w:rPr>
          <w:rtl/>
        </w:rPr>
        <w:t xml:space="preserve"> וכר' בזפק נמי </w:t>
      </w:r>
      <w:proofErr w:type="spellStart"/>
      <w:r>
        <w:rPr>
          <w:rtl/>
        </w:rPr>
        <w:t>להיתרא</w:t>
      </w:r>
      <w:proofErr w:type="spellEnd"/>
      <w:r>
        <w:rPr>
          <w:rtl/>
        </w:rPr>
        <w:t xml:space="preserve"> ומיהו בלאו הכי </w:t>
      </w:r>
      <w:proofErr w:type="spellStart"/>
      <w:r>
        <w:rPr>
          <w:rtl/>
        </w:rPr>
        <w:t>מגיהין</w:t>
      </w:r>
      <w:proofErr w:type="spellEnd"/>
      <w:r>
        <w:rPr>
          <w:rtl/>
        </w:rPr>
        <w:t xml:space="preserve"> שם הספרים ול"ג הורו בטרפחת </w:t>
      </w:r>
      <w:proofErr w:type="spellStart"/>
      <w:r>
        <w:rPr>
          <w:rtl/>
        </w:rPr>
        <w:t>לאיסורא</w:t>
      </w:r>
      <w:proofErr w:type="spellEnd"/>
      <w:r>
        <w:rPr>
          <w:rtl/>
        </w:rPr>
        <w:t xml:space="preserve"> </w:t>
      </w:r>
      <w:proofErr w:type="spellStart"/>
      <w:r>
        <w:rPr>
          <w:rtl/>
        </w:rPr>
        <w:t>דהא</w:t>
      </w:r>
      <w:proofErr w:type="spellEnd"/>
      <w:r>
        <w:rPr>
          <w:rtl/>
        </w:rPr>
        <w:t xml:space="preserve"> </w:t>
      </w:r>
      <w:proofErr w:type="spellStart"/>
      <w:r>
        <w:rPr>
          <w:rtl/>
        </w:rPr>
        <w:t>כ"ע</w:t>
      </w:r>
      <w:proofErr w:type="spellEnd"/>
      <w:r>
        <w:rPr>
          <w:rtl/>
        </w:rPr>
        <w:t xml:space="preserve"> שרו לה </w:t>
      </w:r>
      <w:proofErr w:type="spellStart"/>
      <w:r>
        <w:rPr>
          <w:rtl/>
        </w:rPr>
        <w:t>דתניא</w:t>
      </w:r>
      <w:proofErr w:type="spellEnd"/>
      <w:r>
        <w:rPr>
          <w:rtl/>
        </w:rPr>
        <w:t xml:space="preserve"> התם היא האם היא טרפחת היא שלחופית ובניטל האם </w:t>
      </w:r>
      <w:proofErr w:type="spellStart"/>
      <w:r>
        <w:rPr>
          <w:rtl/>
        </w:rPr>
        <w:t>הוה</w:t>
      </w:r>
      <w:proofErr w:type="spellEnd"/>
      <w:r>
        <w:rPr>
          <w:rtl/>
        </w:rPr>
        <w:t xml:space="preserve"> </w:t>
      </w:r>
      <w:proofErr w:type="spellStart"/>
      <w:r>
        <w:rPr>
          <w:rtl/>
        </w:rPr>
        <w:t>עובדא</w:t>
      </w:r>
      <w:proofErr w:type="spellEnd"/>
      <w:r>
        <w:rPr>
          <w:rtl/>
        </w:rPr>
        <w:t xml:space="preserve"> והאכילה רבי טרפון לכלבים ואמר הלכה חמורך טרפון ואמר ליה רבי עקיבא טועה בדבר משנה אתה וגרס התם הורו בטרפחת </w:t>
      </w:r>
      <w:proofErr w:type="spellStart"/>
      <w:r>
        <w:rPr>
          <w:rtl/>
        </w:rPr>
        <w:t>להיתרא</w:t>
      </w:r>
      <w:proofErr w:type="spellEnd"/>
      <w:r>
        <w:rPr>
          <w:rtl/>
        </w:rPr>
        <w:t xml:space="preserve"> וכרבי בזפק </w:t>
      </w:r>
      <w:proofErr w:type="spellStart"/>
      <w:r>
        <w:rPr>
          <w:rtl/>
        </w:rPr>
        <w:t>להיתרא</w:t>
      </w:r>
      <w:proofErr w:type="spellEnd"/>
      <w:r>
        <w:rPr>
          <w:rtl/>
        </w:rPr>
        <w:t xml:space="preserve"> </w:t>
      </w:r>
      <w:proofErr w:type="spellStart"/>
      <w:r>
        <w:rPr>
          <w:rtl/>
        </w:rPr>
        <w:t>כו</w:t>
      </w:r>
      <w:proofErr w:type="spellEnd"/>
      <w:r>
        <w:rPr>
          <w:rtl/>
        </w:rPr>
        <w:t xml:space="preserve">' ורש"י פי' הורה במנורה </w:t>
      </w:r>
      <w:proofErr w:type="spellStart"/>
      <w:r>
        <w:rPr>
          <w:rtl/>
        </w:rPr>
        <w:t>להיתרא</w:t>
      </w:r>
      <w:proofErr w:type="spellEnd"/>
      <w:r>
        <w:rPr>
          <w:rtl/>
        </w:rPr>
        <w:t xml:space="preserve"> </w:t>
      </w:r>
      <w:proofErr w:type="spellStart"/>
      <w:r>
        <w:rPr>
          <w:rtl/>
        </w:rPr>
        <w:t>כר"ש</w:t>
      </w:r>
      <w:proofErr w:type="spellEnd"/>
      <w:r>
        <w:rPr>
          <w:rtl/>
        </w:rPr>
        <w:t xml:space="preserve"> בנר </w:t>
      </w:r>
      <w:proofErr w:type="spellStart"/>
      <w:r>
        <w:rPr>
          <w:rtl/>
        </w:rPr>
        <w:t>וחדא</w:t>
      </w:r>
      <w:proofErr w:type="spellEnd"/>
      <w:r>
        <w:rPr>
          <w:rtl/>
        </w:rPr>
        <w:t xml:space="preserve"> הוראה הוי ואין נראה דאין לתלות מנורה בנר ועוד </w:t>
      </w:r>
      <w:proofErr w:type="spellStart"/>
      <w:r>
        <w:rPr>
          <w:rtl/>
        </w:rPr>
        <w:t>דאכתי</w:t>
      </w:r>
      <w:proofErr w:type="spellEnd"/>
      <w:r>
        <w:rPr>
          <w:rtl/>
        </w:rPr>
        <w:t xml:space="preserve"> הוי ליה </w:t>
      </w:r>
      <w:proofErr w:type="spellStart"/>
      <w:r>
        <w:rPr>
          <w:rtl/>
        </w:rPr>
        <w:t>למיבעיא</w:t>
      </w:r>
      <w:proofErr w:type="spellEnd"/>
      <w:r>
        <w:rPr>
          <w:rtl/>
        </w:rPr>
        <w:t xml:space="preserve"> או דילמא </w:t>
      </w:r>
      <w:proofErr w:type="spellStart"/>
      <w:r>
        <w:rPr>
          <w:rtl/>
        </w:rPr>
        <w:t>תרוייהו</w:t>
      </w:r>
      <w:proofErr w:type="spellEnd"/>
      <w:r>
        <w:rPr>
          <w:rtl/>
        </w:rPr>
        <w:t xml:space="preserve"> </w:t>
      </w:r>
      <w:proofErr w:type="spellStart"/>
      <w:r>
        <w:rPr>
          <w:rtl/>
        </w:rPr>
        <w:t>להיתרא</w:t>
      </w:r>
      <w:proofErr w:type="spellEnd"/>
      <w:r>
        <w:rPr>
          <w:rtl/>
        </w:rPr>
        <w:t>.</w:t>
      </w:r>
    </w:p>
    <w:p w14:paraId="02225A6D" w14:textId="1400C013" w:rsidR="000264DB" w:rsidRPr="000264DB" w:rsidRDefault="000264DB" w:rsidP="000264DB">
      <w:pPr>
        <w:rPr>
          <w:rtl/>
        </w:rPr>
      </w:pPr>
      <w:proofErr w:type="spellStart"/>
      <w:r>
        <w:rPr>
          <w:rtl/>
        </w:rPr>
        <w:t>דנפטא</w:t>
      </w:r>
      <w:proofErr w:type="spellEnd"/>
      <w:r>
        <w:rPr>
          <w:rtl/>
        </w:rPr>
        <w:t xml:space="preserve"> אסור לטלטלה - פי' </w:t>
      </w:r>
      <w:proofErr w:type="spellStart"/>
      <w:r>
        <w:rPr>
          <w:rtl/>
        </w:rPr>
        <w:t>בקונט</w:t>
      </w:r>
      <w:proofErr w:type="spellEnd"/>
      <w:r>
        <w:rPr>
          <w:rtl/>
        </w:rPr>
        <w:t xml:space="preserve">' אפילו </w:t>
      </w:r>
      <w:proofErr w:type="spellStart"/>
      <w:r>
        <w:rPr>
          <w:rtl/>
        </w:rPr>
        <w:t>לר"ש</w:t>
      </w:r>
      <w:proofErr w:type="spellEnd"/>
      <w:r>
        <w:rPr>
          <w:rtl/>
        </w:rPr>
        <w:t xml:space="preserve"> וכן משמע </w:t>
      </w:r>
      <w:proofErr w:type="spellStart"/>
      <w:r>
        <w:rPr>
          <w:rtl/>
        </w:rPr>
        <w:t>דהא</w:t>
      </w:r>
      <w:proofErr w:type="spellEnd"/>
      <w:r>
        <w:rPr>
          <w:rtl/>
        </w:rPr>
        <w:t xml:space="preserve"> שרגא </w:t>
      </w:r>
      <w:proofErr w:type="spellStart"/>
      <w:r>
        <w:rPr>
          <w:rtl/>
        </w:rPr>
        <w:t>דמשחא</w:t>
      </w:r>
      <w:proofErr w:type="spellEnd"/>
      <w:r>
        <w:rPr>
          <w:rtl/>
        </w:rPr>
        <w:t xml:space="preserve"> </w:t>
      </w:r>
      <w:proofErr w:type="spellStart"/>
      <w:r>
        <w:rPr>
          <w:rtl/>
        </w:rPr>
        <w:t>דשרי</w:t>
      </w:r>
      <w:proofErr w:type="spellEnd"/>
      <w:r>
        <w:rPr>
          <w:rtl/>
        </w:rPr>
        <w:t xml:space="preserve"> לטלטלה היינו </w:t>
      </w:r>
      <w:proofErr w:type="spellStart"/>
      <w:r>
        <w:rPr>
          <w:rtl/>
        </w:rPr>
        <w:t>לר</w:t>
      </w:r>
      <w:proofErr w:type="spellEnd"/>
      <w:r>
        <w:rPr>
          <w:rtl/>
        </w:rPr>
        <w:t xml:space="preserve">' שמעון ועוד </w:t>
      </w:r>
      <w:proofErr w:type="spellStart"/>
      <w:r>
        <w:rPr>
          <w:rtl/>
        </w:rPr>
        <w:t>מדפריך</w:t>
      </w:r>
      <w:proofErr w:type="spellEnd"/>
      <w:r>
        <w:rPr>
          <w:rtl/>
        </w:rPr>
        <w:t xml:space="preserve"> רבא בסמוך לרבה ורב יוסף </w:t>
      </w:r>
      <w:proofErr w:type="spellStart"/>
      <w:r>
        <w:rPr>
          <w:rtl/>
        </w:rPr>
        <w:t>מ"ש</w:t>
      </w:r>
      <w:proofErr w:type="spellEnd"/>
      <w:r>
        <w:rPr>
          <w:rtl/>
        </w:rPr>
        <w:t xml:space="preserve"> מצרורות שבחצר ואי שרי ר' שמעון </w:t>
      </w:r>
      <w:proofErr w:type="spellStart"/>
      <w:r>
        <w:rPr>
          <w:rtl/>
        </w:rPr>
        <w:t>דנפטא</w:t>
      </w:r>
      <w:proofErr w:type="spellEnd"/>
      <w:r>
        <w:rPr>
          <w:rtl/>
        </w:rPr>
        <w:t xml:space="preserve"> תיקש' ליה </w:t>
      </w:r>
      <w:proofErr w:type="spellStart"/>
      <w:r>
        <w:rPr>
          <w:rtl/>
        </w:rPr>
        <w:t>לכ"ע</w:t>
      </w:r>
      <w:proofErr w:type="spellEnd"/>
      <w:r>
        <w:rPr>
          <w:rtl/>
        </w:rPr>
        <w:t xml:space="preserve"> אליבא דרבי שמעון לכך פי' </w:t>
      </w:r>
      <w:proofErr w:type="spellStart"/>
      <w:r>
        <w:rPr>
          <w:rtl/>
        </w:rPr>
        <w:t>בקונט</w:t>
      </w:r>
      <w:proofErr w:type="spellEnd"/>
      <w:r>
        <w:rPr>
          <w:rtl/>
        </w:rPr>
        <w:t xml:space="preserve">' </w:t>
      </w:r>
      <w:proofErr w:type="spellStart"/>
      <w:r>
        <w:rPr>
          <w:rtl/>
        </w:rPr>
        <w:t>דהכא</w:t>
      </w:r>
      <w:proofErr w:type="spellEnd"/>
      <w:r>
        <w:rPr>
          <w:rtl/>
        </w:rPr>
        <w:t xml:space="preserve"> אליבא דר' שמעון </w:t>
      </w:r>
      <w:proofErr w:type="spellStart"/>
      <w:r>
        <w:rPr>
          <w:rtl/>
        </w:rPr>
        <w:t>קאי</w:t>
      </w:r>
      <w:proofErr w:type="spellEnd"/>
      <w:r>
        <w:rPr>
          <w:rtl/>
        </w:rPr>
        <w:t xml:space="preserve"> ואף על גב </w:t>
      </w:r>
      <w:proofErr w:type="spellStart"/>
      <w:r>
        <w:rPr>
          <w:rtl/>
        </w:rPr>
        <w:t>דרב</w:t>
      </w:r>
      <w:proofErr w:type="spellEnd"/>
      <w:r>
        <w:rPr>
          <w:rtl/>
        </w:rPr>
        <w:t xml:space="preserve"> </w:t>
      </w:r>
      <w:proofErr w:type="spellStart"/>
      <w:r>
        <w:rPr>
          <w:rtl/>
        </w:rPr>
        <w:t>אית</w:t>
      </w:r>
      <w:proofErr w:type="spellEnd"/>
      <w:r>
        <w:rPr>
          <w:rtl/>
        </w:rPr>
        <w:t xml:space="preserve"> ליה מוקצה גבי מטה שיחדה למעות ורבה נמי </w:t>
      </w:r>
      <w:proofErr w:type="spellStart"/>
      <w:r>
        <w:rPr>
          <w:rtl/>
        </w:rPr>
        <w:t>אית</w:t>
      </w:r>
      <w:proofErr w:type="spellEnd"/>
      <w:r>
        <w:rPr>
          <w:rtl/>
        </w:rPr>
        <w:t xml:space="preserve"> ליה </w:t>
      </w:r>
      <w:proofErr w:type="spellStart"/>
      <w:r>
        <w:rPr>
          <w:rtl/>
        </w:rPr>
        <w:t>כדאמר</w:t>
      </w:r>
      <w:proofErr w:type="spellEnd"/>
      <w:r>
        <w:rPr>
          <w:rtl/>
        </w:rPr>
        <w:t xml:space="preserve"> </w:t>
      </w:r>
      <w:proofErr w:type="spellStart"/>
      <w:r>
        <w:rPr>
          <w:rtl/>
        </w:rPr>
        <w:t>אביי</w:t>
      </w:r>
      <w:proofErr w:type="spellEnd"/>
      <w:r>
        <w:rPr>
          <w:rtl/>
        </w:rPr>
        <w:t xml:space="preserve"> כל מילי </w:t>
      </w:r>
      <w:proofErr w:type="spellStart"/>
      <w:r>
        <w:rPr>
          <w:rtl/>
        </w:rPr>
        <w:t>דמר</w:t>
      </w:r>
      <w:proofErr w:type="spellEnd"/>
      <w:r>
        <w:rPr>
          <w:rtl/>
        </w:rPr>
        <w:t xml:space="preserve"> עביד כרב ורב יוסף נמי משמע דאית ליה מוקצה </w:t>
      </w:r>
      <w:proofErr w:type="spellStart"/>
      <w:r>
        <w:rPr>
          <w:rtl/>
        </w:rPr>
        <w:t>בפ</w:t>
      </w:r>
      <w:proofErr w:type="spellEnd"/>
      <w:r>
        <w:rPr>
          <w:rtl/>
        </w:rPr>
        <w:t xml:space="preserve">' נוטל (לקמן </w:t>
      </w:r>
      <w:proofErr w:type="spellStart"/>
      <w:r>
        <w:rPr>
          <w:rtl/>
        </w:rPr>
        <w:t>קמב</w:t>
      </w:r>
      <w:proofErr w:type="spellEnd"/>
      <w:r>
        <w:rPr>
          <w:rtl/>
        </w:rPr>
        <w:t xml:space="preserve">:) </w:t>
      </w:r>
      <w:proofErr w:type="spellStart"/>
      <w:r>
        <w:rPr>
          <w:rtl/>
        </w:rPr>
        <w:t>דקאמר</w:t>
      </w:r>
      <w:proofErr w:type="spellEnd"/>
      <w:r>
        <w:rPr>
          <w:rtl/>
        </w:rPr>
        <w:t xml:space="preserve"> כמה </w:t>
      </w:r>
      <w:proofErr w:type="spellStart"/>
      <w:r>
        <w:rPr>
          <w:rtl/>
        </w:rPr>
        <w:t>חריפא</w:t>
      </w:r>
      <w:proofErr w:type="spellEnd"/>
      <w:r>
        <w:rPr>
          <w:rtl/>
        </w:rPr>
        <w:t xml:space="preserve"> </w:t>
      </w:r>
      <w:proofErr w:type="spellStart"/>
      <w:r>
        <w:rPr>
          <w:rtl/>
        </w:rPr>
        <w:t>שמעתתא</w:t>
      </w:r>
      <w:proofErr w:type="spellEnd"/>
      <w:r>
        <w:rPr>
          <w:rtl/>
        </w:rPr>
        <w:t xml:space="preserve"> </w:t>
      </w:r>
      <w:proofErr w:type="spellStart"/>
      <w:r>
        <w:rPr>
          <w:rtl/>
        </w:rPr>
        <w:t>דדרדקי</w:t>
      </w:r>
      <w:proofErr w:type="spellEnd"/>
      <w:r>
        <w:rPr>
          <w:rtl/>
        </w:rPr>
        <w:t xml:space="preserve"> </w:t>
      </w:r>
      <w:proofErr w:type="spellStart"/>
      <w:r>
        <w:rPr>
          <w:rtl/>
        </w:rPr>
        <w:t>אימור</w:t>
      </w:r>
      <w:proofErr w:type="spellEnd"/>
      <w:r>
        <w:rPr>
          <w:rtl/>
        </w:rPr>
        <w:t xml:space="preserve"> </w:t>
      </w:r>
      <w:proofErr w:type="spellStart"/>
      <w:r>
        <w:rPr>
          <w:rtl/>
        </w:rPr>
        <w:t>דאמור</w:t>
      </w:r>
      <w:proofErr w:type="spellEnd"/>
      <w:r>
        <w:rPr>
          <w:rtl/>
        </w:rPr>
        <w:t xml:space="preserve"> </w:t>
      </w:r>
      <w:proofErr w:type="spellStart"/>
      <w:r>
        <w:rPr>
          <w:rtl/>
        </w:rPr>
        <w:t>בשכח</w:t>
      </w:r>
      <w:proofErr w:type="spellEnd"/>
      <w:r>
        <w:rPr>
          <w:rtl/>
        </w:rPr>
        <w:t xml:space="preserve"> לכתחילה מי אמור הכא אליבא </w:t>
      </w:r>
      <w:proofErr w:type="spellStart"/>
      <w:r>
        <w:rPr>
          <w:rtl/>
        </w:rPr>
        <w:t>דר"ש</w:t>
      </w:r>
      <w:proofErr w:type="spellEnd"/>
      <w:r>
        <w:rPr>
          <w:rtl/>
        </w:rPr>
        <w:t xml:space="preserve"> </w:t>
      </w:r>
      <w:proofErr w:type="spellStart"/>
      <w:r>
        <w:rPr>
          <w:rtl/>
        </w:rPr>
        <w:t>קאמר</w:t>
      </w:r>
      <w:proofErr w:type="spellEnd"/>
      <w:r>
        <w:rPr>
          <w:rtl/>
        </w:rPr>
        <w:t xml:space="preserve"> וליה לא </w:t>
      </w:r>
      <w:proofErr w:type="spellStart"/>
      <w:r>
        <w:rPr>
          <w:rtl/>
        </w:rPr>
        <w:t>ס"ל</w:t>
      </w:r>
      <w:proofErr w:type="spellEnd"/>
      <w:r>
        <w:rPr>
          <w:rtl/>
        </w:rPr>
        <w:t xml:space="preserve"> ומיהו נראה לפרש </w:t>
      </w:r>
      <w:proofErr w:type="spellStart"/>
      <w:r>
        <w:rPr>
          <w:rtl/>
        </w:rPr>
        <w:t>דהכא</w:t>
      </w:r>
      <w:proofErr w:type="spellEnd"/>
      <w:r>
        <w:rPr>
          <w:rtl/>
        </w:rPr>
        <w:t xml:space="preserve"> </w:t>
      </w:r>
      <w:proofErr w:type="spellStart"/>
      <w:r>
        <w:rPr>
          <w:rtl/>
        </w:rPr>
        <w:t>מיירי</w:t>
      </w:r>
      <w:proofErr w:type="spellEnd"/>
      <w:r>
        <w:rPr>
          <w:rtl/>
        </w:rPr>
        <w:t xml:space="preserve"> נמי אליבא דרבי יהודה ולא </w:t>
      </w:r>
      <w:proofErr w:type="spellStart"/>
      <w:r>
        <w:rPr>
          <w:rtl/>
        </w:rPr>
        <w:t>מיירי</w:t>
      </w:r>
      <w:proofErr w:type="spellEnd"/>
      <w:r>
        <w:rPr>
          <w:rtl/>
        </w:rPr>
        <w:t xml:space="preserve"> בהדליקו בו באותה שבת </w:t>
      </w:r>
      <w:proofErr w:type="spellStart"/>
      <w:r>
        <w:rPr>
          <w:rtl/>
        </w:rPr>
        <w:t>וה"ק</w:t>
      </w:r>
      <w:proofErr w:type="spellEnd"/>
      <w:r>
        <w:rPr>
          <w:rtl/>
        </w:rPr>
        <w:t xml:space="preserve"> שרגא </w:t>
      </w:r>
      <w:proofErr w:type="spellStart"/>
      <w:r>
        <w:rPr>
          <w:rtl/>
        </w:rPr>
        <w:t>דמשחא</w:t>
      </w:r>
      <w:proofErr w:type="spellEnd"/>
      <w:r>
        <w:rPr>
          <w:rtl/>
        </w:rPr>
        <w:t xml:space="preserve"> של מתכת שרי לטלטולה ואפילו לרבי יהודה </w:t>
      </w:r>
      <w:proofErr w:type="spellStart"/>
      <w:r>
        <w:rPr>
          <w:rtl/>
        </w:rPr>
        <w:t>כדתניא</w:t>
      </w:r>
      <w:proofErr w:type="spellEnd"/>
      <w:r>
        <w:rPr>
          <w:rtl/>
        </w:rPr>
        <w:t xml:space="preserve"> לעיל (ד' מד.) כל הנרות של מתכת </w:t>
      </w:r>
      <w:proofErr w:type="spellStart"/>
      <w:r>
        <w:rPr>
          <w:rtl/>
        </w:rPr>
        <w:t>מטלטלין</w:t>
      </w:r>
      <w:proofErr w:type="spellEnd"/>
      <w:r>
        <w:rPr>
          <w:rtl/>
        </w:rPr>
        <w:t xml:space="preserve"> </w:t>
      </w:r>
      <w:proofErr w:type="spellStart"/>
      <w:r>
        <w:rPr>
          <w:rtl/>
        </w:rPr>
        <w:t>דנפטא</w:t>
      </w:r>
      <w:proofErr w:type="spellEnd"/>
      <w:r>
        <w:rPr>
          <w:rtl/>
        </w:rPr>
        <w:t xml:space="preserve"> אסור אפי' לרבי שמעון </w:t>
      </w:r>
      <w:proofErr w:type="spellStart"/>
      <w:r>
        <w:rPr>
          <w:rtl/>
        </w:rPr>
        <w:t>דמאיס</w:t>
      </w:r>
      <w:proofErr w:type="spellEnd"/>
      <w:r>
        <w:rPr>
          <w:rtl/>
        </w:rPr>
        <w:t xml:space="preserve"> טפי מנר ישן ורבה ורב יוסף שרו אפי' לרבי יהודה דלא </w:t>
      </w:r>
      <w:proofErr w:type="spellStart"/>
      <w:r>
        <w:rPr>
          <w:rtl/>
        </w:rPr>
        <w:t>מאיס</w:t>
      </w:r>
      <w:proofErr w:type="spellEnd"/>
      <w:r>
        <w:rPr>
          <w:rtl/>
        </w:rPr>
        <w:t xml:space="preserve"> אלא שריחו רע וחזי </w:t>
      </w:r>
      <w:proofErr w:type="spellStart"/>
      <w:r>
        <w:rPr>
          <w:rtl/>
        </w:rPr>
        <w:t>לכסויי</w:t>
      </w:r>
      <w:proofErr w:type="spellEnd"/>
      <w:r>
        <w:rPr>
          <w:rtl/>
        </w:rPr>
        <w:t xml:space="preserve"> ביה מנא אבל נר ישן מקצה ליה לגמרי משום </w:t>
      </w:r>
      <w:proofErr w:type="spellStart"/>
      <w:r>
        <w:rPr>
          <w:rtl/>
        </w:rPr>
        <w:t>דמאיס</w:t>
      </w:r>
      <w:proofErr w:type="spellEnd"/>
      <w:r>
        <w:rPr>
          <w:rtl/>
        </w:rPr>
        <w:t xml:space="preserve"> ואפילו מכיסוי מנא [ועי' </w:t>
      </w:r>
      <w:proofErr w:type="spellStart"/>
      <w:r>
        <w:rPr>
          <w:rtl/>
        </w:rPr>
        <w:t>תוס</w:t>
      </w:r>
      <w:proofErr w:type="spellEnd"/>
      <w:r>
        <w:rPr>
          <w:rtl/>
        </w:rPr>
        <w:t xml:space="preserve">' מנחות </w:t>
      </w:r>
      <w:proofErr w:type="spellStart"/>
      <w:r>
        <w:rPr>
          <w:rtl/>
        </w:rPr>
        <w:t>מא</w:t>
      </w:r>
      <w:proofErr w:type="spellEnd"/>
      <w:r>
        <w:rPr>
          <w:rtl/>
        </w:rPr>
        <w:t>: ד"ה כל מילי].</w:t>
      </w:r>
    </w:p>
    <w:p w14:paraId="4A506D56" w14:textId="7051832D" w:rsidR="003955F9" w:rsidRDefault="003955F9" w:rsidP="003955F9">
      <w:pPr>
        <w:pStyle w:val="1"/>
      </w:pPr>
      <w:r>
        <w:rPr>
          <w:rtl/>
        </w:rPr>
        <w:t>דף מו עמוד 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D94A87" w14:paraId="183BD4FD" w14:textId="77777777" w:rsidTr="00715FD4">
        <w:tc>
          <w:tcPr>
            <w:tcW w:w="4130" w:type="dxa"/>
            <w:shd w:val="clear" w:color="auto" w:fill="auto"/>
          </w:tcPr>
          <w:p w14:paraId="0A7F6898" w14:textId="77777777" w:rsidR="005C19A6" w:rsidRDefault="005C19A6" w:rsidP="00E575CE">
            <w:pPr>
              <w:rPr>
                <w:rtl/>
              </w:rPr>
            </w:pPr>
            <w:r w:rsidRPr="00D94A87">
              <w:rPr>
                <w:rStyle w:val="a8"/>
                <w:rtl/>
              </w:rPr>
              <w:t xml:space="preserve">השירים והנזמים והטבעות הרי הן ככל הכלים </w:t>
            </w:r>
            <w:proofErr w:type="spellStart"/>
            <w:r w:rsidRPr="00D94A87">
              <w:rPr>
                <w:rStyle w:val="a8"/>
                <w:rtl/>
              </w:rPr>
              <w:t>הנטלים</w:t>
            </w:r>
            <w:proofErr w:type="spellEnd"/>
            <w:r w:rsidRPr="00D94A87">
              <w:rPr>
                <w:rStyle w:val="a8"/>
                <w:rtl/>
              </w:rPr>
              <w:t xml:space="preserve"> בחצר</w:t>
            </w:r>
            <w:r>
              <w:rPr>
                <w:rtl/>
              </w:rPr>
              <w:t xml:space="preserve">, ואמר </w:t>
            </w:r>
            <w:proofErr w:type="spellStart"/>
            <w:r>
              <w:rPr>
                <w:rtl/>
              </w:rPr>
              <w:t>עולא</w:t>
            </w:r>
            <w:proofErr w:type="spellEnd"/>
            <w:r>
              <w:rPr>
                <w:rtl/>
              </w:rPr>
              <w:t xml:space="preserve">: </w:t>
            </w:r>
            <w:r w:rsidRPr="00D94A87">
              <w:rPr>
                <w:rStyle w:val="a9"/>
                <w:rtl/>
              </w:rPr>
              <w:t>מה טעם</w:t>
            </w:r>
            <w:r w:rsidR="00E575CE">
              <w:rPr>
                <w:rStyle w:val="a9"/>
                <w:rFonts w:hint="cs"/>
                <w:rtl/>
              </w:rPr>
              <w:t>?</w:t>
            </w:r>
            <w:r w:rsidRPr="00D94A87">
              <w:rPr>
                <w:rStyle w:val="a9"/>
                <w:rtl/>
              </w:rPr>
              <w:t xml:space="preserve"> הואיל ואיכא תורת כלי עליה</w:t>
            </w:r>
            <w:r>
              <w:rPr>
                <w:rtl/>
              </w:rPr>
              <w:t xml:space="preserve">. הכא נמי - הואיל ואיכא תורת כלי עליה. </w:t>
            </w:r>
          </w:p>
          <w:p w14:paraId="54DC355B" w14:textId="77777777" w:rsidR="00D94A87" w:rsidRPr="005C19A6" w:rsidRDefault="005C19A6" w:rsidP="005C19A6">
            <w:pPr>
              <w:rPr>
                <w:rStyle w:val="a8"/>
                <w:iCs/>
                <w:color w:val="984806" w:themeColor="accent6" w:themeShade="80"/>
                <w:rtl/>
              </w:rPr>
            </w:pPr>
            <w:r>
              <w:rPr>
                <w:rtl/>
              </w:rPr>
              <w:t xml:space="preserve">אמר רב נחמן בר יצחק: </w:t>
            </w:r>
            <w:proofErr w:type="spellStart"/>
            <w:r w:rsidRPr="000264DB">
              <w:rPr>
                <w:rtl/>
              </w:rPr>
              <w:t>בריך</w:t>
            </w:r>
            <w:proofErr w:type="spellEnd"/>
            <w:r w:rsidRPr="000264DB">
              <w:rPr>
                <w:rtl/>
              </w:rPr>
              <w:t xml:space="preserve"> רחמנא דלא כסיפיה רבא לרב </w:t>
            </w:r>
            <w:proofErr w:type="spellStart"/>
            <w:r w:rsidRPr="000264DB">
              <w:rPr>
                <w:rtl/>
              </w:rPr>
              <w:t>אויא</w:t>
            </w:r>
            <w:proofErr w:type="spellEnd"/>
            <w:r w:rsidRPr="000264DB">
              <w:rPr>
                <w:rtl/>
              </w:rPr>
              <w:t xml:space="preserve">. </w:t>
            </w:r>
          </w:p>
        </w:tc>
        <w:tc>
          <w:tcPr>
            <w:tcW w:w="4130" w:type="dxa"/>
            <w:shd w:val="clear" w:color="auto" w:fill="auto"/>
          </w:tcPr>
          <w:p w14:paraId="1EF7CF5C" w14:textId="77777777" w:rsidR="005C19A6" w:rsidRPr="003955F9" w:rsidRDefault="005C19A6" w:rsidP="005C19A6">
            <w:pPr>
              <w:rPr>
                <w:rStyle w:val="a7"/>
                <w:rtl/>
              </w:rPr>
            </w:pPr>
            <w:r w:rsidRPr="003955F9">
              <w:rPr>
                <w:rStyle w:val="a7"/>
                <w:rtl/>
              </w:rPr>
              <w:t>השירים - אצעדות.</w:t>
            </w:r>
          </w:p>
          <w:p w14:paraId="23DAB418" w14:textId="77777777" w:rsidR="00D94A87" w:rsidRPr="003955F9" w:rsidRDefault="005C19A6" w:rsidP="005C19A6">
            <w:pPr>
              <w:rPr>
                <w:rStyle w:val="a7"/>
                <w:rtl/>
              </w:rPr>
            </w:pPr>
            <w:r w:rsidRPr="003955F9">
              <w:rPr>
                <w:rStyle w:val="a7"/>
                <w:rtl/>
              </w:rPr>
              <w:t xml:space="preserve">הרי הן ככל הכלים - אף על פי שאסור לצאת בהן לרשות הרבים, </w:t>
            </w:r>
            <w:proofErr w:type="spellStart"/>
            <w:r w:rsidRPr="003955F9">
              <w:rPr>
                <w:rStyle w:val="a7"/>
                <w:rtl/>
              </w:rPr>
              <w:t>כדאמרינן</w:t>
            </w:r>
            <w:proofErr w:type="spellEnd"/>
            <w:r w:rsidRPr="003955F9">
              <w:rPr>
                <w:rStyle w:val="a7"/>
                <w:rtl/>
              </w:rPr>
              <w:t xml:space="preserve"> בפרק במה </w:t>
            </w:r>
            <w:proofErr w:type="spellStart"/>
            <w:r w:rsidRPr="003955F9">
              <w:rPr>
                <w:rStyle w:val="a7"/>
                <w:rtl/>
              </w:rPr>
              <w:t>אשה</w:t>
            </w:r>
            <w:proofErr w:type="spellEnd"/>
            <w:r w:rsidRPr="003955F9">
              <w:rPr>
                <w:rStyle w:val="a7"/>
                <w:rtl/>
              </w:rPr>
              <w:t xml:space="preserve"> יוצאה (שבת נט, ב) גזירה דילמא שלפא </w:t>
            </w:r>
            <w:proofErr w:type="spellStart"/>
            <w:r w:rsidRPr="003955F9">
              <w:rPr>
                <w:rStyle w:val="a7"/>
                <w:rtl/>
              </w:rPr>
              <w:t>ומחויא</w:t>
            </w:r>
            <w:proofErr w:type="spellEnd"/>
            <w:r w:rsidRPr="003955F9">
              <w:rPr>
                <w:rStyle w:val="a7"/>
                <w:rtl/>
              </w:rPr>
              <w:t xml:space="preserve">, מיהו תורת כלי עליהן, ומותר לטלטלן שלא </w:t>
            </w:r>
            <w:r>
              <w:rPr>
                <w:rStyle w:val="a7"/>
                <w:rtl/>
              </w:rPr>
              <w:t>כדרך מלבוש.</w:t>
            </w:r>
          </w:p>
        </w:tc>
      </w:tr>
    </w:tbl>
    <w:p w14:paraId="4A66A056" w14:textId="77777777" w:rsidR="00715FD4" w:rsidRDefault="006F3245" w:rsidP="006F3245">
      <w:pPr>
        <w:pStyle w:val="3"/>
      </w:pPr>
      <w:r>
        <w:rPr>
          <w:rFonts w:hint="cs"/>
          <w:rtl/>
        </w:rPr>
        <w:t>השוואה בין מותר השמן ובכור שנפל בו מום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8A5F4A" w14:paraId="7B96690A" w14:textId="77777777" w:rsidTr="00715FD4">
        <w:tc>
          <w:tcPr>
            <w:tcW w:w="4130" w:type="dxa"/>
            <w:shd w:val="clear" w:color="auto" w:fill="auto"/>
          </w:tcPr>
          <w:p w14:paraId="3B80A797" w14:textId="77777777" w:rsidR="00372ACA" w:rsidRDefault="008A5F4A" w:rsidP="008A5F4A">
            <w:pPr>
              <w:rPr>
                <w:rtl/>
              </w:rPr>
            </w:pPr>
            <w:r>
              <w:rPr>
                <w:rtl/>
              </w:rPr>
              <w:t xml:space="preserve">רמי ליה </w:t>
            </w:r>
            <w:proofErr w:type="spellStart"/>
            <w:r>
              <w:rPr>
                <w:rtl/>
              </w:rPr>
              <w:t>אביי</w:t>
            </w:r>
            <w:proofErr w:type="spellEnd"/>
            <w:r>
              <w:rPr>
                <w:rtl/>
              </w:rPr>
              <w:t xml:space="preserve"> לרבה: תניא, </w:t>
            </w:r>
            <w:r w:rsidRPr="0026306A">
              <w:rPr>
                <w:rStyle w:val="a8"/>
                <w:rtl/>
              </w:rPr>
              <w:t>מותר השמן שבנר ושבקערה - אסור, ורבי שמעון מתיר.</w:t>
            </w:r>
            <w:r>
              <w:rPr>
                <w:rtl/>
              </w:rPr>
              <w:t xml:space="preserve"> </w:t>
            </w:r>
            <w:proofErr w:type="spellStart"/>
            <w:r>
              <w:rPr>
                <w:rtl/>
              </w:rPr>
              <w:t>אלמא</w:t>
            </w:r>
            <w:proofErr w:type="spellEnd"/>
            <w:r>
              <w:rPr>
                <w:rtl/>
              </w:rPr>
              <w:t xml:space="preserve">: </w:t>
            </w:r>
            <w:r>
              <w:rPr>
                <w:rtl/>
              </w:rPr>
              <w:lastRenderedPageBreak/>
              <w:t xml:space="preserve">לרבי שמעון לית ליה מוקצה. </w:t>
            </w:r>
          </w:p>
          <w:p w14:paraId="5E21E672" w14:textId="56B010C8" w:rsidR="008A5F4A" w:rsidRPr="00715FD4" w:rsidRDefault="008A5F4A" w:rsidP="008A5F4A">
            <w:pPr>
              <w:rPr>
                <w:rStyle w:val="a3"/>
                <w:rtl/>
              </w:rPr>
            </w:pPr>
            <w:proofErr w:type="spellStart"/>
            <w:r>
              <w:rPr>
                <w:rtl/>
              </w:rPr>
              <w:t>ורמינהו</w:t>
            </w:r>
            <w:proofErr w:type="spellEnd"/>
            <w:r>
              <w:rPr>
                <w:rtl/>
              </w:rPr>
              <w:t xml:space="preserve">, </w:t>
            </w:r>
            <w:r w:rsidRPr="0026306A">
              <w:rPr>
                <w:rStyle w:val="a8"/>
                <w:rtl/>
              </w:rPr>
              <w:t xml:space="preserve">רבי שמעון אומר: כל </w:t>
            </w:r>
            <w:r w:rsidRPr="00715FD4">
              <w:rPr>
                <w:rStyle w:val="a3"/>
                <w:rFonts w:hint="cs"/>
                <w:rtl/>
              </w:rPr>
              <w:t>[=בכור]</w:t>
            </w:r>
            <w:r>
              <w:rPr>
                <w:rStyle w:val="a8"/>
                <w:rFonts w:hint="cs"/>
                <w:rtl/>
              </w:rPr>
              <w:t xml:space="preserve"> </w:t>
            </w:r>
            <w:r w:rsidRPr="0026306A">
              <w:rPr>
                <w:rStyle w:val="a8"/>
                <w:rtl/>
              </w:rPr>
              <w:t>שאין מומו ניכר מערב יום טוב - אין זה מן המוכן</w:t>
            </w:r>
            <w:r>
              <w:rPr>
                <w:rFonts w:hint="cs"/>
                <w:rtl/>
              </w:rPr>
              <w:t xml:space="preserve"> </w:t>
            </w:r>
            <w:r w:rsidRPr="00715FD4">
              <w:rPr>
                <w:rStyle w:val="a3"/>
                <w:rFonts w:hint="cs"/>
                <w:rtl/>
              </w:rPr>
              <w:t>[=למרות שבפועל מותר להשתמש בו מחמת המום]</w:t>
            </w:r>
            <w:r w:rsidRPr="00715FD4">
              <w:rPr>
                <w:rStyle w:val="a3"/>
                <w:rtl/>
              </w:rPr>
              <w:t xml:space="preserve">! </w:t>
            </w:r>
          </w:p>
          <w:p w14:paraId="55929022" w14:textId="77777777" w:rsidR="008A5F4A" w:rsidRDefault="008A5F4A" w:rsidP="00715FD4">
            <w:pPr>
              <w:rPr>
                <w:rtl/>
              </w:rPr>
            </w:pPr>
            <w:r>
              <w:rPr>
                <w:rtl/>
              </w:rPr>
              <w:t>הכי השתא</w:t>
            </w:r>
            <w:r w:rsidR="00715FD4">
              <w:rPr>
                <w:rFonts w:hint="cs"/>
                <w:rtl/>
              </w:rPr>
              <w:t>,</w:t>
            </w:r>
            <w:r>
              <w:rPr>
                <w:rtl/>
              </w:rPr>
              <w:t xml:space="preserve"> התם </w:t>
            </w:r>
            <w:r w:rsidR="00715FD4" w:rsidRPr="00715FD4">
              <w:rPr>
                <w:rStyle w:val="a3"/>
                <w:rFonts w:hint="cs"/>
                <w:rtl/>
              </w:rPr>
              <w:t>[=לגבי מותר השמן]</w:t>
            </w:r>
            <w:r>
              <w:rPr>
                <w:rtl/>
              </w:rPr>
              <w:t xml:space="preserve"> אדם יושב ומצפה אימתי תכבה נרו</w:t>
            </w:r>
            <w:r>
              <w:rPr>
                <w:rFonts w:hint="cs"/>
                <w:rtl/>
              </w:rPr>
              <w:t xml:space="preserve"> </w:t>
            </w:r>
            <w:r w:rsidRPr="00715FD4">
              <w:rPr>
                <w:rStyle w:val="a3"/>
                <w:rFonts w:hint="cs"/>
                <w:rtl/>
              </w:rPr>
              <w:t>[=ולכן סובר רבי שמעון שאינו מוקצה]</w:t>
            </w:r>
            <w:r w:rsidRPr="00715FD4">
              <w:rPr>
                <w:rStyle w:val="a3"/>
                <w:rtl/>
              </w:rPr>
              <w:t>,</w:t>
            </w:r>
            <w:r>
              <w:rPr>
                <w:rtl/>
              </w:rPr>
              <w:t xml:space="preserve"> הכא </w:t>
            </w:r>
            <w:r w:rsidR="00715FD4" w:rsidRPr="00715FD4">
              <w:rPr>
                <w:rStyle w:val="a3"/>
                <w:rFonts w:hint="cs"/>
                <w:rtl/>
              </w:rPr>
              <w:t>[=בבכור, וכי]</w:t>
            </w:r>
            <w:r>
              <w:rPr>
                <w:rtl/>
              </w:rPr>
              <w:t xml:space="preserve"> אדם יושב ומצפה מתי </w:t>
            </w:r>
            <w:proofErr w:type="spellStart"/>
            <w:r>
              <w:rPr>
                <w:rtl/>
              </w:rPr>
              <w:t>יפול</w:t>
            </w:r>
            <w:proofErr w:type="spellEnd"/>
            <w:r>
              <w:rPr>
                <w:rtl/>
              </w:rPr>
              <w:t xml:space="preserve"> בו מום? </w:t>
            </w:r>
            <w:proofErr w:type="spellStart"/>
            <w:r>
              <w:rPr>
                <w:rtl/>
              </w:rPr>
              <w:t>מימר</w:t>
            </w:r>
            <w:proofErr w:type="spellEnd"/>
            <w:r>
              <w:rPr>
                <w:rtl/>
              </w:rPr>
              <w:t xml:space="preserve"> אמר: מי </w:t>
            </w:r>
            <w:proofErr w:type="spellStart"/>
            <w:r>
              <w:rPr>
                <w:rtl/>
              </w:rPr>
              <w:t>יימר</w:t>
            </w:r>
            <w:proofErr w:type="spellEnd"/>
            <w:r>
              <w:rPr>
                <w:rtl/>
              </w:rPr>
              <w:t xml:space="preserve"> </w:t>
            </w:r>
            <w:proofErr w:type="spellStart"/>
            <w:r>
              <w:rPr>
                <w:rtl/>
              </w:rPr>
              <w:t>דנפיל</w:t>
            </w:r>
            <w:proofErr w:type="spellEnd"/>
            <w:r>
              <w:rPr>
                <w:rtl/>
              </w:rPr>
              <w:t xml:space="preserve"> ביה </w:t>
            </w:r>
            <w:proofErr w:type="spellStart"/>
            <w:r>
              <w:rPr>
                <w:rtl/>
              </w:rPr>
              <w:t>מומא</w:t>
            </w:r>
            <w:proofErr w:type="spellEnd"/>
            <w:r>
              <w:rPr>
                <w:rtl/>
              </w:rPr>
              <w:t xml:space="preserve">, ואם תמצי לומר </w:t>
            </w:r>
            <w:proofErr w:type="spellStart"/>
            <w:r>
              <w:rPr>
                <w:rtl/>
              </w:rPr>
              <w:t>דנפיל</w:t>
            </w:r>
            <w:proofErr w:type="spellEnd"/>
            <w:r>
              <w:rPr>
                <w:rtl/>
              </w:rPr>
              <w:t xml:space="preserve"> ביה </w:t>
            </w:r>
            <w:proofErr w:type="spellStart"/>
            <w:r>
              <w:rPr>
                <w:rtl/>
              </w:rPr>
              <w:t>מומא</w:t>
            </w:r>
            <w:proofErr w:type="spellEnd"/>
            <w:r>
              <w:rPr>
                <w:rtl/>
              </w:rPr>
              <w:t xml:space="preserve"> - מי </w:t>
            </w:r>
            <w:proofErr w:type="spellStart"/>
            <w:r>
              <w:rPr>
                <w:rtl/>
              </w:rPr>
              <w:t>יימר</w:t>
            </w:r>
            <w:proofErr w:type="spellEnd"/>
            <w:r>
              <w:rPr>
                <w:rtl/>
              </w:rPr>
              <w:t xml:space="preserve"> </w:t>
            </w:r>
            <w:proofErr w:type="spellStart"/>
            <w:r>
              <w:rPr>
                <w:rtl/>
              </w:rPr>
              <w:t>דנפיל</w:t>
            </w:r>
            <w:proofErr w:type="spellEnd"/>
            <w:r>
              <w:rPr>
                <w:rtl/>
              </w:rPr>
              <w:t xml:space="preserve"> ביה מום קבוע, ואם תמצי לומר </w:t>
            </w:r>
            <w:proofErr w:type="spellStart"/>
            <w:r>
              <w:rPr>
                <w:rtl/>
              </w:rPr>
              <w:t>דנפיל</w:t>
            </w:r>
            <w:proofErr w:type="spellEnd"/>
            <w:r>
              <w:rPr>
                <w:rtl/>
              </w:rPr>
              <w:t xml:space="preserve"> ביה מום קבוע - מי </w:t>
            </w:r>
            <w:proofErr w:type="spellStart"/>
            <w:r>
              <w:rPr>
                <w:rtl/>
              </w:rPr>
              <w:t>יימר</w:t>
            </w:r>
            <w:proofErr w:type="spellEnd"/>
            <w:r>
              <w:rPr>
                <w:rtl/>
              </w:rPr>
              <w:t xml:space="preserve"> </w:t>
            </w:r>
            <w:proofErr w:type="spellStart"/>
            <w:r>
              <w:rPr>
                <w:rtl/>
              </w:rPr>
              <w:t>דמזדקק</w:t>
            </w:r>
            <w:proofErr w:type="spellEnd"/>
            <w:r>
              <w:rPr>
                <w:rtl/>
              </w:rPr>
              <w:t xml:space="preserve"> ליה חכם? </w:t>
            </w:r>
          </w:p>
        </w:tc>
        <w:tc>
          <w:tcPr>
            <w:tcW w:w="4130" w:type="dxa"/>
            <w:shd w:val="clear" w:color="auto" w:fill="auto"/>
          </w:tcPr>
          <w:p w14:paraId="72B057B1" w14:textId="77777777" w:rsidR="00DE6349" w:rsidRPr="003955F9" w:rsidRDefault="00DE6349" w:rsidP="00DE6349">
            <w:pPr>
              <w:rPr>
                <w:rStyle w:val="a7"/>
                <w:rtl/>
              </w:rPr>
            </w:pPr>
            <w:r w:rsidRPr="003955F9">
              <w:rPr>
                <w:rStyle w:val="a7"/>
                <w:rtl/>
              </w:rPr>
              <w:lastRenderedPageBreak/>
              <w:t xml:space="preserve">מומו ניכר - גבי בכור </w:t>
            </w:r>
            <w:proofErr w:type="spellStart"/>
            <w:r w:rsidRPr="003955F9">
              <w:rPr>
                <w:rStyle w:val="a7"/>
                <w:rtl/>
              </w:rPr>
              <w:t>קאי</w:t>
            </w:r>
            <w:proofErr w:type="spellEnd"/>
            <w:r w:rsidRPr="003955F9">
              <w:rPr>
                <w:rStyle w:val="a7"/>
                <w:rtl/>
              </w:rPr>
              <w:t>.</w:t>
            </w:r>
          </w:p>
          <w:p w14:paraId="72211E5A" w14:textId="77777777" w:rsidR="008A5F4A" w:rsidRPr="003955F9" w:rsidRDefault="00DE6349" w:rsidP="00DE6349">
            <w:pPr>
              <w:rPr>
                <w:rStyle w:val="a7"/>
                <w:rtl/>
              </w:rPr>
            </w:pPr>
            <w:r w:rsidRPr="003955F9">
              <w:rPr>
                <w:rStyle w:val="a7"/>
                <w:rtl/>
              </w:rPr>
              <w:t xml:space="preserve">מי </w:t>
            </w:r>
            <w:proofErr w:type="spellStart"/>
            <w:r w:rsidRPr="003955F9">
              <w:rPr>
                <w:rStyle w:val="a7"/>
                <w:rtl/>
              </w:rPr>
              <w:t>יימר</w:t>
            </w:r>
            <w:proofErr w:type="spellEnd"/>
            <w:r w:rsidRPr="003955F9">
              <w:rPr>
                <w:rStyle w:val="a7"/>
                <w:rtl/>
              </w:rPr>
              <w:t xml:space="preserve"> </w:t>
            </w:r>
            <w:proofErr w:type="spellStart"/>
            <w:r w:rsidRPr="003955F9">
              <w:rPr>
                <w:rStyle w:val="a7"/>
                <w:rtl/>
              </w:rPr>
              <w:t>דמזדקק</w:t>
            </w:r>
            <w:proofErr w:type="spellEnd"/>
            <w:r w:rsidRPr="003955F9">
              <w:rPr>
                <w:rStyle w:val="a7"/>
                <w:rtl/>
              </w:rPr>
              <w:t xml:space="preserve"> ליה חכם - שימצא חכם שיזקק לו ביום </w:t>
            </w:r>
            <w:r w:rsidRPr="003955F9">
              <w:rPr>
                <w:rStyle w:val="a7"/>
                <w:rtl/>
              </w:rPr>
              <w:lastRenderedPageBreak/>
              <w:t>ט</w:t>
            </w:r>
            <w:r>
              <w:rPr>
                <w:rStyle w:val="a7"/>
                <w:rtl/>
              </w:rPr>
              <w:t>וב לראות אם מום קבוע הוא או לא.</w:t>
            </w:r>
          </w:p>
        </w:tc>
      </w:tr>
      <w:tr w:rsidR="00364DCB" w14:paraId="26B5F7F2" w14:textId="77777777" w:rsidTr="00715FD4">
        <w:tc>
          <w:tcPr>
            <w:tcW w:w="4130" w:type="dxa"/>
            <w:shd w:val="clear" w:color="auto" w:fill="auto"/>
          </w:tcPr>
          <w:p w14:paraId="544898B2" w14:textId="77777777" w:rsidR="00364DCB" w:rsidRDefault="00364DCB" w:rsidP="00364DCB">
            <w:pPr>
              <w:rPr>
                <w:rtl/>
              </w:rPr>
            </w:pPr>
            <w:proofErr w:type="spellStart"/>
            <w:r>
              <w:rPr>
                <w:rtl/>
              </w:rPr>
              <w:lastRenderedPageBreak/>
              <w:t>מתיב</w:t>
            </w:r>
            <w:proofErr w:type="spellEnd"/>
            <w:r>
              <w:rPr>
                <w:rtl/>
              </w:rPr>
              <w:t xml:space="preserve"> רמי בר </w:t>
            </w:r>
            <w:proofErr w:type="spellStart"/>
            <w:r>
              <w:rPr>
                <w:rtl/>
              </w:rPr>
              <w:t>חמא</w:t>
            </w:r>
            <w:proofErr w:type="spellEnd"/>
            <w:r>
              <w:rPr>
                <w:rtl/>
              </w:rPr>
              <w:t xml:space="preserve">: </w:t>
            </w:r>
            <w:proofErr w:type="spellStart"/>
            <w:r w:rsidRPr="005162C3">
              <w:rPr>
                <w:rStyle w:val="a8"/>
                <w:rtl/>
              </w:rPr>
              <w:t>מפירין</w:t>
            </w:r>
            <w:proofErr w:type="spellEnd"/>
            <w:r w:rsidRPr="005162C3">
              <w:rPr>
                <w:rStyle w:val="a8"/>
                <w:rtl/>
              </w:rPr>
              <w:t xml:space="preserve"> נדרים בשבת, [</w:t>
            </w:r>
            <w:proofErr w:type="spellStart"/>
            <w:r w:rsidRPr="005162C3">
              <w:rPr>
                <w:rStyle w:val="a8"/>
                <w:rtl/>
              </w:rPr>
              <w:t>ונשאלין</w:t>
            </w:r>
            <w:proofErr w:type="spellEnd"/>
            <w:r w:rsidRPr="005162C3">
              <w:rPr>
                <w:rStyle w:val="a8"/>
                <w:rtl/>
              </w:rPr>
              <w:t xml:space="preserve"> לנדרים שהן] לצורך השבת. </w:t>
            </w:r>
            <w:proofErr w:type="spellStart"/>
            <w:r w:rsidRPr="00372ACA">
              <w:rPr>
                <w:rtl/>
              </w:rPr>
              <w:t>ואמאי</w:t>
            </w:r>
            <w:proofErr w:type="spellEnd"/>
            <w:r>
              <w:rPr>
                <w:rStyle w:val="a9"/>
                <w:rFonts w:hint="cs"/>
                <w:rtl/>
              </w:rPr>
              <w:t xml:space="preserve"> </w:t>
            </w:r>
            <w:r w:rsidRPr="00715FD4">
              <w:rPr>
                <w:rStyle w:val="a3"/>
                <w:rFonts w:hint="cs"/>
                <w:rtl/>
              </w:rPr>
              <w:t>[=מותר לאכול לאחר שהבעל היפר]</w:t>
            </w:r>
            <w:r w:rsidRPr="00715FD4">
              <w:rPr>
                <w:rStyle w:val="a3"/>
                <w:rtl/>
              </w:rPr>
              <w:t>?</w:t>
            </w:r>
            <w:r w:rsidRPr="00364DCB">
              <w:rPr>
                <w:rStyle w:val="a9"/>
                <w:rtl/>
              </w:rPr>
              <w:t xml:space="preserve"> </w:t>
            </w:r>
            <w:proofErr w:type="spellStart"/>
            <w:r w:rsidRPr="00372ACA">
              <w:rPr>
                <w:rtl/>
              </w:rPr>
              <w:t>לימא</w:t>
            </w:r>
            <w:proofErr w:type="spellEnd"/>
            <w:r w:rsidRPr="00372ACA">
              <w:rPr>
                <w:rtl/>
              </w:rPr>
              <w:t xml:space="preserve">: מי </w:t>
            </w:r>
            <w:proofErr w:type="spellStart"/>
            <w:r w:rsidRPr="00372ACA">
              <w:rPr>
                <w:rtl/>
              </w:rPr>
              <w:t>יימר</w:t>
            </w:r>
            <w:proofErr w:type="spellEnd"/>
            <w:r w:rsidRPr="00372ACA">
              <w:rPr>
                <w:rtl/>
              </w:rPr>
              <w:t xml:space="preserve"> </w:t>
            </w:r>
            <w:proofErr w:type="spellStart"/>
            <w:r w:rsidRPr="00372ACA">
              <w:rPr>
                <w:rtl/>
              </w:rPr>
              <w:t>דמיזדקק</w:t>
            </w:r>
            <w:proofErr w:type="spellEnd"/>
            <w:r w:rsidRPr="00372ACA">
              <w:rPr>
                <w:rtl/>
              </w:rPr>
              <w:t xml:space="preserve"> לה בעל?</w:t>
            </w:r>
            <w:r>
              <w:rPr>
                <w:rtl/>
              </w:rPr>
              <w:t xml:space="preserve"> </w:t>
            </w:r>
          </w:p>
          <w:p w14:paraId="0016CC72" w14:textId="77777777" w:rsidR="00364DCB" w:rsidRDefault="00364DCB" w:rsidP="00364DCB">
            <w:pPr>
              <w:rPr>
                <w:rtl/>
              </w:rPr>
            </w:pPr>
            <w:r>
              <w:rPr>
                <w:rtl/>
              </w:rPr>
              <w:t xml:space="preserve">התם </w:t>
            </w:r>
            <w:proofErr w:type="spellStart"/>
            <w:r>
              <w:rPr>
                <w:rtl/>
              </w:rPr>
              <w:t>כדרב</w:t>
            </w:r>
            <w:proofErr w:type="spellEnd"/>
            <w:r>
              <w:rPr>
                <w:rtl/>
              </w:rPr>
              <w:t xml:space="preserve"> פנחס משמיה </w:t>
            </w:r>
            <w:proofErr w:type="spellStart"/>
            <w:r>
              <w:rPr>
                <w:rtl/>
              </w:rPr>
              <w:t>דרבא</w:t>
            </w:r>
            <w:proofErr w:type="spellEnd"/>
            <w:r>
              <w:rPr>
                <w:rtl/>
              </w:rPr>
              <w:t xml:space="preserve">, </w:t>
            </w:r>
            <w:proofErr w:type="spellStart"/>
            <w:r>
              <w:rPr>
                <w:rtl/>
              </w:rPr>
              <w:t>דאמר</w:t>
            </w:r>
            <w:proofErr w:type="spellEnd"/>
            <w:r>
              <w:rPr>
                <w:rtl/>
              </w:rPr>
              <w:t xml:space="preserve"> רב פנחס משמיה </w:t>
            </w:r>
            <w:proofErr w:type="spellStart"/>
            <w:r>
              <w:rPr>
                <w:rtl/>
              </w:rPr>
              <w:t>דרבא</w:t>
            </w:r>
            <w:proofErr w:type="spellEnd"/>
            <w:r>
              <w:rPr>
                <w:rtl/>
              </w:rPr>
              <w:t xml:space="preserve">: </w:t>
            </w:r>
            <w:r w:rsidRPr="00364DCB">
              <w:rPr>
                <w:rStyle w:val="a9"/>
                <w:rtl/>
              </w:rPr>
              <w:t>כל הנודרת - על דעת בעלה היא נודרת.</w:t>
            </w:r>
            <w:r>
              <w:rPr>
                <w:rtl/>
              </w:rPr>
              <w:t xml:space="preserve"> </w:t>
            </w:r>
            <w:r w:rsidR="00715FD4" w:rsidRPr="00372ACA">
              <w:rPr>
                <w:rStyle w:val="a3"/>
                <w:rFonts w:hint="cs"/>
                <w:rtl/>
              </w:rPr>
              <w:t>[=וסמכה עליו שיפר ביום שמעו]</w:t>
            </w:r>
          </w:p>
        </w:tc>
        <w:tc>
          <w:tcPr>
            <w:tcW w:w="4130" w:type="dxa"/>
            <w:shd w:val="clear" w:color="auto" w:fill="auto"/>
          </w:tcPr>
          <w:p w14:paraId="05ADD47C" w14:textId="77777777" w:rsidR="00364DCB" w:rsidRPr="003955F9" w:rsidRDefault="00364DCB" w:rsidP="00364DCB">
            <w:pPr>
              <w:rPr>
                <w:rStyle w:val="a7"/>
                <w:rtl/>
              </w:rPr>
            </w:pPr>
            <w:proofErr w:type="spellStart"/>
            <w:r w:rsidRPr="003955F9">
              <w:rPr>
                <w:rStyle w:val="a7"/>
                <w:rtl/>
              </w:rPr>
              <w:t>מפירין</w:t>
            </w:r>
            <w:proofErr w:type="spellEnd"/>
            <w:r w:rsidRPr="003955F9">
              <w:rPr>
                <w:rStyle w:val="a7"/>
                <w:rtl/>
              </w:rPr>
              <w:t xml:space="preserve"> נדרים - בעל לאשתו.</w:t>
            </w:r>
          </w:p>
          <w:p w14:paraId="78BD4CD2" w14:textId="77777777" w:rsidR="00364DCB" w:rsidRPr="003955F9" w:rsidRDefault="00364DCB" w:rsidP="00364DCB">
            <w:pPr>
              <w:rPr>
                <w:rStyle w:val="a7"/>
                <w:rtl/>
              </w:rPr>
            </w:pPr>
            <w:proofErr w:type="spellStart"/>
            <w:r w:rsidRPr="003955F9">
              <w:rPr>
                <w:rStyle w:val="a7"/>
                <w:rtl/>
              </w:rPr>
              <w:t>ונשאלין</w:t>
            </w:r>
            <w:proofErr w:type="spellEnd"/>
            <w:r w:rsidRPr="003955F9">
              <w:rPr>
                <w:rStyle w:val="a7"/>
                <w:rtl/>
              </w:rPr>
              <w:t xml:space="preserve"> לנדרים - לחכם, </w:t>
            </w:r>
            <w:proofErr w:type="spellStart"/>
            <w:r w:rsidRPr="003955F9">
              <w:rPr>
                <w:rStyle w:val="a7"/>
                <w:rtl/>
              </w:rPr>
              <w:t>להתירן</w:t>
            </w:r>
            <w:proofErr w:type="spellEnd"/>
            <w:r w:rsidRPr="003955F9">
              <w:rPr>
                <w:rStyle w:val="a7"/>
                <w:rtl/>
              </w:rPr>
              <w:t>.</w:t>
            </w:r>
          </w:p>
          <w:p w14:paraId="11390F7E" w14:textId="77777777" w:rsidR="00364DCB" w:rsidRPr="003955F9" w:rsidRDefault="00364DCB" w:rsidP="00364DCB">
            <w:pPr>
              <w:rPr>
                <w:rStyle w:val="a7"/>
                <w:rtl/>
              </w:rPr>
            </w:pPr>
            <w:r w:rsidRPr="003955F9">
              <w:rPr>
                <w:rStyle w:val="a7"/>
                <w:rtl/>
              </w:rPr>
              <w:t>שהן לצורך שבת - כגון נדר שלא יאכל היום.</w:t>
            </w:r>
          </w:p>
          <w:p w14:paraId="55141822" w14:textId="77777777" w:rsidR="00364DCB" w:rsidRPr="003955F9" w:rsidRDefault="00364DCB" w:rsidP="00364DCB">
            <w:pPr>
              <w:rPr>
                <w:rStyle w:val="a7"/>
                <w:rtl/>
              </w:rPr>
            </w:pPr>
            <w:proofErr w:type="spellStart"/>
            <w:r w:rsidRPr="003955F9">
              <w:rPr>
                <w:rStyle w:val="a7"/>
                <w:rtl/>
              </w:rPr>
              <w:t>ואמאי</w:t>
            </w:r>
            <w:proofErr w:type="spellEnd"/>
            <w:r w:rsidRPr="003955F9">
              <w:rPr>
                <w:rStyle w:val="a7"/>
                <w:rtl/>
              </w:rPr>
              <w:t xml:space="preserve"> - מותרת לאכול, ואפילו שרי לה בעל - </w:t>
            </w:r>
            <w:proofErr w:type="spellStart"/>
            <w:r w:rsidRPr="003955F9">
              <w:rPr>
                <w:rStyle w:val="a7"/>
                <w:rtl/>
              </w:rPr>
              <w:t>ליתסר</w:t>
            </w:r>
            <w:proofErr w:type="spellEnd"/>
            <w:r w:rsidRPr="003955F9">
              <w:rPr>
                <w:rStyle w:val="a7"/>
                <w:rtl/>
              </w:rPr>
              <w:t xml:space="preserve"> לה משום מוקצה, </w:t>
            </w:r>
            <w:proofErr w:type="spellStart"/>
            <w:r w:rsidRPr="003955F9">
              <w:rPr>
                <w:rStyle w:val="a7"/>
                <w:rtl/>
              </w:rPr>
              <w:t>דהא</w:t>
            </w:r>
            <w:proofErr w:type="spellEnd"/>
            <w:r w:rsidRPr="003955F9">
              <w:rPr>
                <w:rStyle w:val="a7"/>
                <w:rtl/>
              </w:rPr>
              <w:t xml:space="preserve"> </w:t>
            </w:r>
            <w:proofErr w:type="spellStart"/>
            <w:r w:rsidRPr="003955F9">
              <w:rPr>
                <w:rStyle w:val="a7"/>
                <w:rtl/>
              </w:rPr>
              <w:t>אסחה</w:t>
            </w:r>
            <w:proofErr w:type="spellEnd"/>
            <w:r w:rsidRPr="003955F9">
              <w:rPr>
                <w:rStyle w:val="a7"/>
                <w:rtl/>
              </w:rPr>
              <w:t xml:space="preserve"> דעתה ואמרה: מי </w:t>
            </w:r>
            <w:proofErr w:type="spellStart"/>
            <w:r w:rsidRPr="003955F9">
              <w:rPr>
                <w:rStyle w:val="a7"/>
                <w:rtl/>
              </w:rPr>
              <w:t>יימר</w:t>
            </w:r>
            <w:proofErr w:type="spellEnd"/>
            <w:r w:rsidRPr="003955F9">
              <w:rPr>
                <w:rStyle w:val="a7"/>
                <w:rtl/>
              </w:rPr>
              <w:t xml:space="preserve"> </w:t>
            </w:r>
            <w:proofErr w:type="spellStart"/>
            <w:r w:rsidRPr="003955F9">
              <w:rPr>
                <w:rStyle w:val="a7"/>
                <w:rtl/>
              </w:rPr>
              <w:t>דמזדקק</w:t>
            </w:r>
            <w:proofErr w:type="spellEnd"/>
            <w:r w:rsidRPr="003955F9">
              <w:rPr>
                <w:rStyle w:val="a7"/>
                <w:rtl/>
              </w:rPr>
              <w:t xml:space="preserve"> לה בעל?</w:t>
            </w:r>
          </w:p>
          <w:p w14:paraId="7EEEB580" w14:textId="77777777" w:rsidR="00364DCB" w:rsidRPr="003955F9" w:rsidRDefault="00364DCB" w:rsidP="00364DCB">
            <w:pPr>
              <w:rPr>
                <w:rStyle w:val="a7"/>
                <w:rtl/>
              </w:rPr>
            </w:pPr>
            <w:r w:rsidRPr="003955F9">
              <w:rPr>
                <w:rStyle w:val="a7"/>
                <w:rtl/>
              </w:rPr>
              <w:t xml:space="preserve">על דעת בעלה - על מנת אם ירצה הבעל, וסמכה עליה </w:t>
            </w:r>
            <w:proofErr w:type="spellStart"/>
            <w:r w:rsidRPr="003955F9">
              <w:rPr>
                <w:rStyle w:val="a7"/>
                <w:rtl/>
              </w:rPr>
              <w:t>דמזדקק</w:t>
            </w:r>
            <w:proofErr w:type="spellEnd"/>
            <w:r w:rsidRPr="003955F9">
              <w:rPr>
                <w:rStyle w:val="a7"/>
                <w:rtl/>
              </w:rPr>
              <w:t xml:space="preserve"> לה ביום שמעו.</w:t>
            </w:r>
          </w:p>
        </w:tc>
      </w:tr>
      <w:tr w:rsidR="00364DCB" w14:paraId="7B374771" w14:textId="77777777" w:rsidTr="00715FD4">
        <w:tc>
          <w:tcPr>
            <w:tcW w:w="4130" w:type="dxa"/>
            <w:shd w:val="clear" w:color="auto" w:fill="auto"/>
          </w:tcPr>
          <w:p w14:paraId="2DF5CFEA" w14:textId="77777777" w:rsidR="00364DCB" w:rsidRDefault="00364DCB" w:rsidP="00364DCB">
            <w:pPr>
              <w:rPr>
                <w:rtl/>
              </w:rPr>
            </w:pPr>
            <w:r>
              <w:rPr>
                <w:rtl/>
              </w:rPr>
              <w:t xml:space="preserve">תא שמע: </w:t>
            </w:r>
            <w:proofErr w:type="spellStart"/>
            <w:r w:rsidRPr="00364DCB">
              <w:rPr>
                <w:rStyle w:val="a8"/>
                <w:rtl/>
              </w:rPr>
              <w:t>נשאלין</w:t>
            </w:r>
            <w:proofErr w:type="spellEnd"/>
            <w:r w:rsidRPr="00364DCB">
              <w:rPr>
                <w:rStyle w:val="a8"/>
                <w:rtl/>
              </w:rPr>
              <w:t xml:space="preserve"> לנדרים של צורך השבת בשבת.</w:t>
            </w:r>
            <w:r>
              <w:rPr>
                <w:rtl/>
              </w:rPr>
              <w:t xml:space="preserve"> </w:t>
            </w:r>
            <w:proofErr w:type="spellStart"/>
            <w:r>
              <w:rPr>
                <w:rtl/>
              </w:rPr>
              <w:t>ואמאי</w:t>
            </w:r>
            <w:proofErr w:type="spellEnd"/>
            <w:r>
              <w:rPr>
                <w:rtl/>
              </w:rPr>
              <w:t xml:space="preserve">? </w:t>
            </w:r>
            <w:proofErr w:type="spellStart"/>
            <w:r>
              <w:rPr>
                <w:rtl/>
              </w:rPr>
              <w:t>לימא</w:t>
            </w:r>
            <w:proofErr w:type="spellEnd"/>
            <w:r>
              <w:rPr>
                <w:rtl/>
              </w:rPr>
              <w:t xml:space="preserve">: מי </w:t>
            </w:r>
            <w:proofErr w:type="spellStart"/>
            <w:r>
              <w:rPr>
                <w:rtl/>
              </w:rPr>
              <w:t>יימר</w:t>
            </w:r>
            <w:proofErr w:type="spellEnd"/>
            <w:r>
              <w:rPr>
                <w:rtl/>
              </w:rPr>
              <w:t xml:space="preserve"> </w:t>
            </w:r>
            <w:proofErr w:type="spellStart"/>
            <w:r>
              <w:rPr>
                <w:rtl/>
              </w:rPr>
              <w:t>דמזדקק</w:t>
            </w:r>
            <w:proofErr w:type="spellEnd"/>
            <w:r>
              <w:rPr>
                <w:rtl/>
              </w:rPr>
              <w:t xml:space="preserve"> ליה חכם? </w:t>
            </w:r>
          </w:p>
          <w:p w14:paraId="4A36050C" w14:textId="77777777" w:rsidR="00364DCB" w:rsidRDefault="00364DCB" w:rsidP="00364DCB">
            <w:pPr>
              <w:rPr>
                <w:rtl/>
              </w:rPr>
            </w:pPr>
            <w:r>
              <w:rPr>
                <w:rtl/>
              </w:rPr>
              <w:t xml:space="preserve">התם אי לא </w:t>
            </w:r>
            <w:proofErr w:type="spellStart"/>
            <w:r>
              <w:rPr>
                <w:rtl/>
              </w:rPr>
              <w:t>מיזדקק</w:t>
            </w:r>
            <w:proofErr w:type="spellEnd"/>
            <w:r>
              <w:rPr>
                <w:rtl/>
              </w:rPr>
              <w:t xml:space="preserve"> ליה חכם - </w:t>
            </w:r>
            <w:proofErr w:type="spellStart"/>
            <w:r>
              <w:rPr>
                <w:rtl/>
              </w:rPr>
              <w:t>סגיא</w:t>
            </w:r>
            <w:proofErr w:type="spellEnd"/>
            <w:r>
              <w:rPr>
                <w:rtl/>
              </w:rPr>
              <w:t xml:space="preserve"> ליה בשלשה הדיוטות, הכא </w:t>
            </w:r>
            <w:r w:rsidRPr="00715FD4">
              <w:rPr>
                <w:rStyle w:val="a3"/>
                <w:rFonts w:hint="cs"/>
                <w:rtl/>
              </w:rPr>
              <w:t>[=בבכור]</w:t>
            </w:r>
            <w:r>
              <w:rPr>
                <w:rFonts w:hint="cs"/>
                <w:rtl/>
              </w:rPr>
              <w:t xml:space="preserve"> </w:t>
            </w:r>
            <w:r>
              <w:rPr>
                <w:rtl/>
              </w:rPr>
              <w:t xml:space="preserve">- מי </w:t>
            </w:r>
            <w:proofErr w:type="spellStart"/>
            <w:r>
              <w:rPr>
                <w:rtl/>
              </w:rPr>
              <w:t>יימר</w:t>
            </w:r>
            <w:proofErr w:type="spellEnd"/>
            <w:r>
              <w:rPr>
                <w:rtl/>
              </w:rPr>
              <w:t xml:space="preserve"> </w:t>
            </w:r>
            <w:proofErr w:type="spellStart"/>
            <w:r>
              <w:rPr>
                <w:rtl/>
              </w:rPr>
              <w:t>דמיזדקק</w:t>
            </w:r>
            <w:proofErr w:type="spellEnd"/>
            <w:r>
              <w:rPr>
                <w:rtl/>
              </w:rPr>
              <w:t xml:space="preserve"> ליה חכם. </w:t>
            </w:r>
          </w:p>
        </w:tc>
        <w:tc>
          <w:tcPr>
            <w:tcW w:w="4130" w:type="dxa"/>
            <w:shd w:val="clear" w:color="auto" w:fill="auto"/>
          </w:tcPr>
          <w:p w14:paraId="156C6A50" w14:textId="77777777" w:rsidR="00364DCB" w:rsidRPr="003955F9" w:rsidRDefault="00364DCB" w:rsidP="00364DCB">
            <w:pPr>
              <w:rPr>
                <w:rStyle w:val="a7"/>
                <w:rtl/>
              </w:rPr>
            </w:pPr>
            <w:r w:rsidRPr="003955F9">
              <w:rPr>
                <w:rStyle w:val="a7"/>
                <w:rtl/>
              </w:rPr>
              <w:t xml:space="preserve">הכא מי </w:t>
            </w:r>
            <w:proofErr w:type="spellStart"/>
            <w:r w:rsidRPr="003955F9">
              <w:rPr>
                <w:rStyle w:val="a7"/>
                <w:rtl/>
              </w:rPr>
              <w:t>יימר</w:t>
            </w:r>
            <w:proofErr w:type="spellEnd"/>
            <w:r w:rsidRPr="003955F9">
              <w:rPr>
                <w:rStyle w:val="a7"/>
                <w:rtl/>
              </w:rPr>
              <w:t xml:space="preserve"> </w:t>
            </w:r>
            <w:proofErr w:type="spellStart"/>
            <w:r w:rsidRPr="003955F9">
              <w:rPr>
                <w:rStyle w:val="a7"/>
                <w:rtl/>
              </w:rPr>
              <w:t>כו</w:t>
            </w:r>
            <w:proofErr w:type="spellEnd"/>
            <w:r w:rsidRPr="003955F9">
              <w:rPr>
                <w:rStyle w:val="a7"/>
                <w:rtl/>
              </w:rPr>
              <w:t xml:space="preserve">' - והדיוטות לא מצו </w:t>
            </w:r>
            <w:proofErr w:type="spellStart"/>
            <w:r w:rsidRPr="003955F9">
              <w:rPr>
                <w:rStyle w:val="a7"/>
                <w:rtl/>
              </w:rPr>
              <w:t>למישרייה</w:t>
            </w:r>
            <w:proofErr w:type="spellEnd"/>
            <w:r w:rsidRPr="003955F9">
              <w:rPr>
                <w:rStyle w:val="a7"/>
                <w:rtl/>
              </w:rPr>
              <w:t xml:space="preserve"> לבכור אלא במום הידוע לכל, כגון מחוסר אבר.</w:t>
            </w:r>
          </w:p>
        </w:tc>
      </w:tr>
    </w:tbl>
    <w:p w14:paraId="12BCA5BA" w14:textId="66BDC418" w:rsidR="00364DCB" w:rsidRDefault="004250E7" w:rsidP="004250E7">
      <w:pPr>
        <w:pStyle w:val="3"/>
      </w:pPr>
      <w:r>
        <w:rPr>
          <w:rFonts w:hint="cs"/>
          <w:rtl/>
        </w:rPr>
        <w:t>טלטול נר דולק בלי כוונה לכבות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0"/>
        <w:gridCol w:w="4130"/>
      </w:tblGrid>
      <w:tr w:rsidR="004250E7" w14:paraId="55580ABA" w14:textId="77777777" w:rsidTr="00364DCB">
        <w:tc>
          <w:tcPr>
            <w:tcW w:w="4130" w:type="dxa"/>
            <w:shd w:val="clear" w:color="auto" w:fill="auto"/>
          </w:tcPr>
          <w:p w14:paraId="3BE5A0DC" w14:textId="77777777" w:rsidR="004250E7" w:rsidRDefault="004250E7" w:rsidP="004250E7">
            <w:pPr>
              <w:rPr>
                <w:rtl/>
              </w:rPr>
            </w:pPr>
            <w:r>
              <w:rPr>
                <w:rtl/>
              </w:rPr>
              <w:t xml:space="preserve">רמי ליה </w:t>
            </w:r>
            <w:proofErr w:type="spellStart"/>
            <w:r>
              <w:rPr>
                <w:rtl/>
              </w:rPr>
              <w:t>אביי</w:t>
            </w:r>
            <w:proofErr w:type="spellEnd"/>
            <w:r>
              <w:rPr>
                <w:rtl/>
              </w:rPr>
              <w:t xml:space="preserve"> לרב יוסף: </w:t>
            </w:r>
            <w:r w:rsidRPr="004250E7">
              <w:rPr>
                <w:rtl/>
              </w:rPr>
              <w:t>מי אמר רבי שמעון כבתה מותר לטלטלה, כבתה - אין, לא כבתה - לא. מאי טעמא</w:t>
            </w:r>
            <w:r>
              <w:rPr>
                <w:rFonts w:hint="cs"/>
                <w:rtl/>
              </w:rPr>
              <w:t>?</w:t>
            </w:r>
            <w:r w:rsidRPr="004250E7">
              <w:rPr>
                <w:rtl/>
              </w:rPr>
              <w:t xml:space="preserve"> דילמא בהדי </w:t>
            </w:r>
            <w:proofErr w:type="spellStart"/>
            <w:r w:rsidRPr="004250E7">
              <w:rPr>
                <w:rtl/>
              </w:rPr>
              <w:t>דנקיט</w:t>
            </w:r>
            <w:proofErr w:type="spellEnd"/>
            <w:r w:rsidRPr="004250E7">
              <w:rPr>
                <w:rtl/>
              </w:rPr>
              <w:t xml:space="preserve"> לה כבתה, </w:t>
            </w:r>
          </w:p>
          <w:p w14:paraId="7358EC5D" w14:textId="77777777" w:rsidR="004250E7" w:rsidRDefault="004250E7" w:rsidP="004250E7">
            <w:pPr>
              <w:rPr>
                <w:rtl/>
              </w:rPr>
            </w:pPr>
            <w:r w:rsidRPr="004250E7">
              <w:rPr>
                <w:rtl/>
              </w:rPr>
              <w:t xml:space="preserve">הא שמעינן ליה לרבי שמעון </w:t>
            </w:r>
            <w:proofErr w:type="spellStart"/>
            <w:r w:rsidRPr="004250E7">
              <w:rPr>
                <w:rtl/>
              </w:rPr>
              <w:t>דאמר</w:t>
            </w:r>
            <w:proofErr w:type="spellEnd"/>
            <w:r w:rsidRPr="004250E7">
              <w:rPr>
                <w:rtl/>
              </w:rPr>
              <w:t xml:space="preserve">: דבר שאין </w:t>
            </w:r>
            <w:proofErr w:type="spellStart"/>
            <w:r w:rsidRPr="004250E7">
              <w:rPr>
                <w:rtl/>
              </w:rPr>
              <w:t>מתכוין</w:t>
            </w:r>
            <w:proofErr w:type="spellEnd"/>
            <w:r w:rsidRPr="004250E7">
              <w:rPr>
                <w:rtl/>
              </w:rPr>
              <w:t xml:space="preserve"> מותר; </w:t>
            </w:r>
            <w:proofErr w:type="spellStart"/>
            <w:r w:rsidRPr="004250E7">
              <w:rPr>
                <w:rtl/>
              </w:rPr>
              <w:t>דתניא</w:t>
            </w:r>
            <w:proofErr w:type="spellEnd"/>
            <w:r w:rsidRPr="004250E7">
              <w:rPr>
                <w:rtl/>
              </w:rPr>
              <w:t>,</w:t>
            </w:r>
            <w:r w:rsidRPr="00364DCB">
              <w:rPr>
                <w:rStyle w:val="a9"/>
                <w:rtl/>
              </w:rPr>
              <w:t xml:space="preserve"> </w:t>
            </w:r>
            <w:r w:rsidRPr="00364DCB">
              <w:rPr>
                <w:rStyle w:val="a8"/>
                <w:rtl/>
              </w:rPr>
              <w:t xml:space="preserve">רבי שמעון אומר: גורר אדם </w:t>
            </w:r>
            <w:proofErr w:type="spellStart"/>
            <w:r w:rsidRPr="00364DCB">
              <w:rPr>
                <w:rStyle w:val="a8"/>
                <w:rtl/>
              </w:rPr>
              <w:t>כסא</w:t>
            </w:r>
            <w:proofErr w:type="spellEnd"/>
            <w:r w:rsidRPr="00364DCB">
              <w:rPr>
                <w:rStyle w:val="a8"/>
                <w:rtl/>
              </w:rPr>
              <w:t xml:space="preserve"> מטה וספסל, ובלבד שלא </w:t>
            </w:r>
            <w:proofErr w:type="spellStart"/>
            <w:r w:rsidRPr="00364DCB">
              <w:rPr>
                <w:rStyle w:val="a8"/>
                <w:rtl/>
              </w:rPr>
              <w:t>יתכוין</w:t>
            </w:r>
            <w:proofErr w:type="spellEnd"/>
            <w:r w:rsidRPr="00364DCB">
              <w:rPr>
                <w:rStyle w:val="a8"/>
                <w:rtl/>
              </w:rPr>
              <w:t xml:space="preserve"> לעשות חריץ</w:t>
            </w:r>
            <w:r>
              <w:rPr>
                <w:rtl/>
              </w:rPr>
              <w:t xml:space="preserve">! </w:t>
            </w:r>
          </w:p>
          <w:p w14:paraId="5B95E3E1" w14:textId="3CD68E00" w:rsidR="004250E7" w:rsidRDefault="004250E7" w:rsidP="004250E7">
            <w:pPr>
              <w:rPr>
                <w:rtl/>
              </w:rPr>
            </w:pPr>
            <w:r>
              <w:rPr>
                <w:rtl/>
              </w:rPr>
              <w:t xml:space="preserve">כל </w:t>
            </w:r>
            <w:proofErr w:type="spellStart"/>
            <w:r>
              <w:rPr>
                <w:rtl/>
              </w:rPr>
              <w:t>היכא</w:t>
            </w:r>
            <w:proofErr w:type="spellEnd"/>
            <w:r>
              <w:rPr>
                <w:rtl/>
              </w:rPr>
              <w:t xml:space="preserve"> </w:t>
            </w:r>
            <w:proofErr w:type="spellStart"/>
            <w:r>
              <w:rPr>
                <w:rtl/>
              </w:rPr>
              <w:t>דכי</w:t>
            </w:r>
            <w:proofErr w:type="spellEnd"/>
            <w:r>
              <w:rPr>
                <w:rtl/>
              </w:rPr>
              <w:t xml:space="preserve"> </w:t>
            </w:r>
            <w:proofErr w:type="spellStart"/>
            <w:r>
              <w:rPr>
                <w:rtl/>
              </w:rPr>
              <w:t>מיכוין</w:t>
            </w:r>
            <w:proofErr w:type="spellEnd"/>
            <w:r>
              <w:rPr>
                <w:rtl/>
              </w:rPr>
              <w:t xml:space="preserve"> איכא </w:t>
            </w:r>
            <w:proofErr w:type="spellStart"/>
            <w:r>
              <w:rPr>
                <w:rtl/>
              </w:rPr>
              <w:t>איסורא</w:t>
            </w:r>
            <w:proofErr w:type="spellEnd"/>
            <w:r>
              <w:rPr>
                <w:rtl/>
              </w:rPr>
              <w:t xml:space="preserve"> דאורייתא - כי לא </w:t>
            </w:r>
            <w:proofErr w:type="spellStart"/>
            <w:r>
              <w:rPr>
                <w:rtl/>
              </w:rPr>
              <w:t>מיכוין</w:t>
            </w:r>
            <w:proofErr w:type="spellEnd"/>
            <w:r>
              <w:rPr>
                <w:rtl/>
              </w:rPr>
              <w:t xml:space="preserve"> גזר רבי שמעון מדרבנן, כל </w:t>
            </w:r>
            <w:proofErr w:type="spellStart"/>
            <w:r>
              <w:rPr>
                <w:rtl/>
              </w:rPr>
              <w:t>היכא</w:t>
            </w:r>
            <w:proofErr w:type="spellEnd"/>
            <w:r>
              <w:rPr>
                <w:rtl/>
              </w:rPr>
              <w:t xml:space="preserve"> </w:t>
            </w:r>
            <w:proofErr w:type="spellStart"/>
            <w:r>
              <w:rPr>
                <w:rtl/>
              </w:rPr>
              <w:t>דכי</w:t>
            </w:r>
            <w:proofErr w:type="spellEnd"/>
            <w:r>
              <w:rPr>
                <w:rtl/>
              </w:rPr>
              <w:t xml:space="preserve"> </w:t>
            </w:r>
            <w:proofErr w:type="spellStart"/>
            <w:r>
              <w:rPr>
                <w:rtl/>
              </w:rPr>
              <w:t>מיכוין</w:t>
            </w:r>
            <w:proofErr w:type="spellEnd"/>
            <w:r>
              <w:rPr>
                <w:rtl/>
              </w:rPr>
              <w:t xml:space="preserve"> איכא </w:t>
            </w:r>
            <w:proofErr w:type="spellStart"/>
            <w:r>
              <w:rPr>
                <w:rtl/>
              </w:rPr>
              <w:t>איסורא</w:t>
            </w:r>
            <w:proofErr w:type="spellEnd"/>
            <w:r>
              <w:rPr>
                <w:rtl/>
              </w:rPr>
              <w:t xml:space="preserve"> דרבנן - כי לא </w:t>
            </w:r>
            <w:proofErr w:type="spellStart"/>
            <w:r>
              <w:rPr>
                <w:rtl/>
              </w:rPr>
              <w:t>מיכוין</w:t>
            </w:r>
            <w:proofErr w:type="spellEnd"/>
            <w:r>
              <w:rPr>
                <w:rtl/>
              </w:rPr>
              <w:t xml:space="preserve"> שרי רבי שמעון לכתחילה. </w:t>
            </w:r>
          </w:p>
        </w:tc>
        <w:tc>
          <w:tcPr>
            <w:tcW w:w="4130" w:type="dxa"/>
            <w:shd w:val="clear" w:color="auto" w:fill="auto"/>
          </w:tcPr>
          <w:p w14:paraId="20541937" w14:textId="31C89F03" w:rsidR="004250E7" w:rsidRPr="003955F9" w:rsidRDefault="009D21AB" w:rsidP="009D21AB">
            <w:pPr>
              <w:rPr>
                <w:rStyle w:val="a7"/>
                <w:rtl/>
              </w:rPr>
            </w:pPr>
            <w:proofErr w:type="spellStart"/>
            <w:r w:rsidRPr="004250E7">
              <w:rPr>
                <w:rStyle w:val="a7"/>
                <w:b/>
                <w:bCs/>
                <w:u w:val="single"/>
                <w:rtl/>
              </w:rPr>
              <w:t>איסורא</w:t>
            </w:r>
            <w:proofErr w:type="spellEnd"/>
            <w:r w:rsidRPr="004250E7">
              <w:rPr>
                <w:rStyle w:val="a7"/>
                <w:b/>
                <w:bCs/>
                <w:u w:val="single"/>
                <w:rtl/>
              </w:rPr>
              <w:t xml:space="preserve"> דאורייתא</w:t>
            </w:r>
            <w:r w:rsidRPr="003955F9">
              <w:rPr>
                <w:rStyle w:val="a7"/>
                <w:rtl/>
              </w:rPr>
              <w:t xml:space="preserve"> - כיבוי אב מלאכה הוא, חריץ - </w:t>
            </w:r>
            <w:proofErr w:type="spellStart"/>
            <w:r w:rsidRPr="003955F9">
              <w:rPr>
                <w:rStyle w:val="a7"/>
                <w:rtl/>
              </w:rPr>
              <w:t>ליכא</w:t>
            </w:r>
            <w:proofErr w:type="spellEnd"/>
            <w:r w:rsidRPr="003955F9">
              <w:rPr>
                <w:rStyle w:val="a7"/>
                <w:rtl/>
              </w:rPr>
              <w:t xml:space="preserve"> איסור דאורייתא, </w:t>
            </w:r>
            <w:proofErr w:type="spellStart"/>
            <w:r w:rsidRPr="003955F9">
              <w:rPr>
                <w:rStyle w:val="a7"/>
                <w:rtl/>
              </w:rPr>
              <w:t>דחופר</w:t>
            </w:r>
            <w:proofErr w:type="spellEnd"/>
            <w:r w:rsidRPr="003955F9">
              <w:rPr>
                <w:rStyle w:val="a7"/>
                <w:rtl/>
              </w:rPr>
              <w:t xml:space="preserve"> כלאחר יד הוא, </w:t>
            </w:r>
            <w:proofErr w:type="spellStart"/>
            <w:r w:rsidRPr="003955F9">
              <w:rPr>
                <w:rStyle w:val="a7"/>
                <w:rtl/>
              </w:rPr>
              <w:t>דחופר</w:t>
            </w:r>
            <w:proofErr w:type="spellEnd"/>
            <w:r w:rsidRPr="003955F9">
              <w:rPr>
                <w:rStyle w:val="a7"/>
                <w:rtl/>
              </w:rPr>
              <w:t xml:space="preserve"> </w:t>
            </w:r>
            <w:proofErr w:type="spellStart"/>
            <w:r w:rsidRPr="003955F9">
              <w:rPr>
                <w:rStyle w:val="a7"/>
                <w:rtl/>
              </w:rPr>
              <w:t>דאמר</w:t>
            </w:r>
            <w:proofErr w:type="spellEnd"/>
            <w:r w:rsidRPr="003955F9">
              <w:rPr>
                <w:rStyle w:val="a7"/>
                <w:rtl/>
              </w:rPr>
              <w:t xml:space="preserve"> לקמן תולדה </w:t>
            </w:r>
            <w:proofErr w:type="spellStart"/>
            <w:r w:rsidRPr="003955F9">
              <w:rPr>
                <w:rStyle w:val="a7"/>
                <w:rtl/>
              </w:rPr>
              <w:t>דחורש</w:t>
            </w:r>
            <w:proofErr w:type="spellEnd"/>
            <w:r w:rsidRPr="003955F9">
              <w:rPr>
                <w:rStyle w:val="a7"/>
                <w:rtl/>
              </w:rPr>
              <w:t xml:space="preserve"> וחייב - הני מילי חופר כדרכו </w:t>
            </w:r>
            <w:proofErr w:type="spellStart"/>
            <w:r w:rsidRPr="003955F9">
              <w:rPr>
                <w:rStyle w:val="a7"/>
                <w:rtl/>
              </w:rPr>
              <w:t>במרא</w:t>
            </w:r>
            <w:proofErr w:type="spellEnd"/>
            <w:r w:rsidRPr="003955F9">
              <w:rPr>
                <w:rStyle w:val="a7"/>
                <w:rtl/>
              </w:rPr>
              <w:t xml:space="preserve"> וקרדום.</w:t>
            </w:r>
          </w:p>
        </w:tc>
      </w:tr>
      <w:tr w:rsidR="003955F9" w14:paraId="4B1D77B2" w14:textId="77777777" w:rsidTr="00364DCB">
        <w:tc>
          <w:tcPr>
            <w:tcW w:w="4130" w:type="dxa"/>
            <w:shd w:val="clear" w:color="auto" w:fill="auto"/>
          </w:tcPr>
          <w:p w14:paraId="1B8B3934" w14:textId="77777777" w:rsidR="00364DCB" w:rsidRDefault="003955F9" w:rsidP="003955F9">
            <w:pPr>
              <w:rPr>
                <w:rStyle w:val="a9"/>
                <w:rtl/>
              </w:rPr>
            </w:pPr>
            <w:proofErr w:type="spellStart"/>
            <w:r>
              <w:rPr>
                <w:rtl/>
              </w:rPr>
              <w:t>מתיב</w:t>
            </w:r>
            <w:proofErr w:type="spellEnd"/>
            <w:r>
              <w:rPr>
                <w:rtl/>
              </w:rPr>
              <w:t xml:space="preserve"> רבא: </w:t>
            </w:r>
            <w:r w:rsidRPr="00364DCB">
              <w:rPr>
                <w:rStyle w:val="a8"/>
                <w:rtl/>
              </w:rPr>
              <w:t xml:space="preserve">מוכרי כסות </w:t>
            </w:r>
            <w:proofErr w:type="spellStart"/>
            <w:r w:rsidRPr="00364DCB">
              <w:rPr>
                <w:rStyle w:val="a8"/>
                <w:rtl/>
              </w:rPr>
              <w:t>מוכרין</w:t>
            </w:r>
            <w:proofErr w:type="spellEnd"/>
            <w:r w:rsidRPr="00364DCB">
              <w:rPr>
                <w:rStyle w:val="a8"/>
                <w:rtl/>
              </w:rPr>
              <w:t xml:space="preserve"> כדרכן, ובלבד שלא </w:t>
            </w:r>
            <w:proofErr w:type="spellStart"/>
            <w:r w:rsidRPr="00364DCB">
              <w:rPr>
                <w:rStyle w:val="a8"/>
                <w:rtl/>
              </w:rPr>
              <w:t>יתכוין</w:t>
            </w:r>
            <w:proofErr w:type="spellEnd"/>
            <w:r w:rsidRPr="00364DCB">
              <w:rPr>
                <w:rStyle w:val="a8"/>
                <w:rtl/>
              </w:rPr>
              <w:t xml:space="preserve"> בחמה מפני החמה, ובגשמים מפני הגשמים, </w:t>
            </w:r>
            <w:proofErr w:type="spellStart"/>
            <w:r w:rsidRPr="00364DCB">
              <w:rPr>
                <w:rStyle w:val="a8"/>
                <w:rtl/>
              </w:rPr>
              <w:t>והצנועין</w:t>
            </w:r>
            <w:proofErr w:type="spellEnd"/>
            <w:r w:rsidRPr="00364DCB">
              <w:rPr>
                <w:rStyle w:val="a8"/>
                <w:rtl/>
              </w:rPr>
              <w:t xml:space="preserve"> </w:t>
            </w:r>
            <w:proofErr w:type="spellStart"/>
            <w:r w:rsidRPr="00364DCB">
              <w:rPr>
                <w:rStyle w:val="a8"/>
                <w:rtl/>
              </w:rPr>
              <w:t>מפשילין</w:t>
            </w:r>
            <w:proofErr w:type="spellEnd"/>
            <w:r w:rsidRPr="00364DCB">
              <w:rPr>
                <w:rStyle w:val="a8"/>
                <w:rtl/>
              </w:rPr>
              <w:t xml:space="preserve"> במקל לאחוריהן. </w:t>
            </w:r>
            <w:r w:rsidRPr="009D21AB">
              <w:rPr>
                <w:rtl/>
              </w:rPr>
              <w:t xml:space="preserve">והא הכא, </w:t>
            </w:r>
            <w:proofErr w:type="spellStart"/>
            <w:r w:rsidRPr="009D21AB">
              <w:rPr>
                <w:rtl/>
              </w:rPr>
              <w:t>דכי</w:t>
            </w:r>
            <w:proofErr w:type="spellEnd"/>
            <w:r w:rsidRPr="009D21AB">
              <w:rPr>
                <w:rtl/>
              </w:rPr>
              <w:t xml:space="preserve"> </w:t>
            </w:r>
            <w:proofErr w:type="spellStart"/>
            <w:r w:rsidRPr="009D21AB">
              <w:rPr>
                <w:rtl/>
              </w:rPr>
              <w:t>מיכוין</w:t>
            </w:r>
            <w:proofErr w:type="spellEnd"/>
            <w:r w:rsidRPr="009D21AB">
              <w:rPr>
                <w:rtl/>
              </w:rPr>
              <w:t xml:space="preserve"> - </w:t>
            </w:r>
            <w:proofErr w:type="spellStart"/>
            <w:r w:rsidRPr="009D21AB">
              <w:rPr>
                <w:rtl/>
              </w:rPr>
              <w:t>איסורא</w:t>
            </w:r>
            <w:proofErr w:type="spellEnd"/>
            <w:r w:rsidRPr="009D21AB">
              <w:rPr>
                <w:rtl/>
              </w:rPr>
              <w:t xml:space="preserve"> דאורייתא איכא, כי לא </w:t>
            </w:r>
            <w:proofErr w:type="spellStart"/>
            <w:r w:rsidRPr="009D21AB">
              <w:rPr>
                <w:rtl/>
              </w:rPr>
              <w:t>מיכוין</w:t>
            </w:r>
            <w:proofErr w:type="spellEnd"/>
            <w:r w:rsidRPr="009D21AB">
              <w:rPr>
                <w:rtl/>
              </w:rPr>
              <w:t xml:space="preserve"> - שרי רבי שמעון לכתחילה!</w:t>
            </w:r>
            <w:r w:rsidRPr="00364DCB">
              <w:rPr>
                <w:rStyle w:val="a9"/>
                <w:rtl/>
              </w:rPr>
              <w:t xml:space="preserve"> </w:t>
            </w:r>
          </w:p>
          <w:p w14:paraId="471E51DD" w14:textId="77777777" w:rsidR="003955F9" w:rsidRDefault="003955F9" w:rsidP="003955F9">
            <w:r>
              <w:rPr>
                <w:rtl/>
              </w:rPr>
              <w:t>אלא אמר רבא:</w:t>
            </w:r>
          </w:p>
        </w:tc>
        <w:tc>
          <w:tcPr>
            <w:tcW w:w="4130" w:type="dxa"/>
            <w:shd w:val="clear" w:color="auto" w:fill="auto"/>
          </w:tcPr>
          <w:p w14:paraId="738BA12D" w14:textId="77777777" w:rsidR="003955F9" w:rsidRPr="003955F9" w:rsidRDefault="003955F9" w:rsidP="003955F9">
            <w:pPr>
              <w:rPr>
                <w:rStyle w:val="a7"/>
                <w:rtl/>
              </w:rPr>
            </w:pPr>
            <w:proofErr w:type="spellStart"/>
            <w:r w:rsidRPr="003955F9">
              <w:rPr>
                <w:rStyle w:val="a7"/>
                <w:rtl/>
              </w:rPr>
              <w:t>מוכרין</w:t>
            </w:r>
            <w:proofErr w:type="spellEnd"/>
            <w:r w:rsidRPr="003955F9">
              <w:rPr>
                <w:rStyle w:val="a7"/>
                <w:rtl/>
              </w:rPr>
              <w:t xml:space="preserve"> כדרכן - ואפילו של כלאים לובשו להראותו בשוק.</w:t>
            </w:r>
          </w:p>
          <w:p w14:paraId="4EB32EF6" w14:textId="77777777" w:rsidR="003955F9" w:rsidRPr="008E1260" w:rsidRDefault="003955F9" w:rsidP="003955F9">
            <w:pPr>
              <w:rPr>
                <w:rStyle w:val="a7"/>
                <w:rtl/>
              </w:rPr>
            </w:pPr>
            <w:r w:rsidRPr="003955F9">
              <w:rPr>
                <w:rStyle w:val="a7"/>
                <w:rtl/>
              </w:rPr>
              <w:t xml:space="preserve">ובלבד שלא </w:t>
            </w:r>
            <w:proofErr w:type="spellStart"/>
            <w:r w:rsidRPr="003955F9">
              <w:rPr>
                <w:rStyle w:val="a7"/>
                <w:rtl/>
              </w:rPr>
              <w:t>יתכוין</w:t>
            </w:r>
            <w:proofErr w:type="spellEnd"/>
            <w:r w:rsidRPr="003955F9">
              <w:rPr>
                <w:rStyle w:val="a7"/>
                <w:rtl/>
              </w:rPr>
              <w:t xml:space="preserve"> - להנאת חימום, והא ר' שמעון היא, </w:t>
            </w:r>
            <w:proofErr w:type="spellStart"/>
            <w:r w:rsidRPr="003955F9">
              <w:rPr>
                <w:rStyle w:val="a7"/>
                <w:rtl/>
              </w:rPr>
              <w:t>מדאזיל</w:t>
            </w:r>
            <w:proofErr w:type="spellEnd"/>
            <w:r w:rsidRPr="003955F9">
              <w:rPr>
                <w:rStyle w:val="a7"/>
                <w:rtl/>
              </w:rPr>
              <w:t xml:space="preserve"> בתר כוונה.</w:t>
            </w:r>
          </w:p>
        </w:tc>
      </w:tr>
    </w:tbl>
    <w:p w14:paraId="25E398F2" w14:textId="77777777" w:rsidR="006D47A3" w:rsidRDefault="006D47A3" w:rsidP="006D47A3">
      <w:pPr>
        <w:pStyle w:val="2"/>
        <w:rPr>
          <w:rtl/>
        </w:rPr>
      </w:pPr>
      <w:r>
        <w:rPr>
          <w:rtl/>
        </w:rPr>
        <w:lastRenderedPageBreak/>
        <w:t>תוספות מסכת שבת דף מו עמוד ב</w:t>
      </w:r>
    </w:p>
    <w:p w14:paraId="276F3862" w14:textId="77777777" w:rsidR="006D47A3" w:rsidRDefault="006D47A3" w:rsidP="006D47A3">
      <w:pPr>
        <w:rPr>
          <w:rtl/>
        </w:rPr>
      </w:pPr>
      <w:r>
        <w:rPr>
          <w:rtl/>
        </w:rPr>
        <w:t xml:space="preserve">ואמר </w:t>
      </w:r>
      <w:proofErr w:type="spellStart"/>
      <w:r>
        <w:rPr>
          <w:rtl/>
        </w:rPr>
        <w:t>עולא</w:t>
      </w:r>
      <w:proofErr w:type="spellEnd"/>
      <w:r>
        <w:rPr>
          <w:rtl/>
        </w:rPr>
        <w:t xml:space="preserve"> מה טעם - להכי </w:t>
      </w:r>
      <w:proofErr w:type="spellStart"/>
      <w:r>
        <w:rPr>
          <w:rtl/>
        </w:rPr>
        <w:t>איצטריך</w:t>
      </w:r>
      <w:proofErr w:type="spellEnd"/>
      <w:r>
        <w:rPr>
          <w:rtl/>
        </w:rPr>
        <w:t xml:space="preserve"> לפרושי האי טעמא משום </w:t>
      </w:r>
      <w:proofErr w:type="spellStart"/>
      <w:r>
        <w:rPr>
          <w:rtl/>
        </w:rPr>
        <w:t>דמשמע</w:t>
      </w:r>
      <w:proofErr w:type="spellEnd"/>
      <w:r>
        <w:rPr>
          <w:rtl/>
        </w:rPr>
        <w:t xml:space="preserve"> ליה </w:t>
      </w:r>
      <w:proofErr w:type="spellStart"/>
      <w:r>
        <w:rPr>
          <w:rtl/>
        </w:rPr>
        <w:t>דסבר</w:t>
      </w:r>
      <w:proofErr w:type="spellEnd"/>
      <w:r>
        <w:rPr>
          <w:rtl/>
        </w:rPr>
        <w:t xml:space="preserve"> האי תנא כמאן </w:t>
      </w:r>
      <w:proofErr w:type="spellStart"/>
      <w:r>
        <w:rPr>
          <w:rtl/>
        </w:rPr>
        <w:t>דאסר</w:t>
      </w:r>
      <w:proofErr w:type="spellEnd"/>
      <w:r>
        <w:rPr>
          <w:rtl/>
        </w:rPr>
        <w:t xml:space="preserve"> לקמן להתקשט בהן בחצר </w:t>
      </w:r>
      <w:proofErr w:type="spellStart"/>
      <w:r>
        <w:rPr>
          <w:rtl/>
        </w:rPr>
        <w:t>מדקתני</w:t>
      </w:r>
      <w:proofErr w:type="spellEnd"/>
      <w:r>
        <w:rPr>
          <w:rtl/>
        </w:rPr>
        <w:t xml:space="preserve"> הרי הן ככל הכלים </w:t>
      </w:r>
      <w:proofErr w:type="spellStart"/>
      <w:r>
        <w:rPr>
          <w:rtl/>
        </w:rPr>
        <w:t>הניטלין</w:t>
      </w:r>
      <w:proofErr w:type="spellEnd"/>
      <w:r>
        <w:rPr>
          <w:rtl/>
        </w:rPr>
        <w:t xml:space="preserve"> בחצר פירוש ככל הכלים שמלאכתן לאיסור </w:t>
      </w:r>
      <w:proofErr w:type="spellStart"/>
      <w:r>
        <w:rPr>
          <w:rtl/>
        </w:rPr>
        <w:t>דשרי</w:t>
      </w:r>
      <w:proofErr w:type="spellEnd"/>
      <w:r>
        <w:rPr>
          <w:rtl/>
        </w:rPr>
        <w:t xml:space="preserve"> לצורך גופן ומקומן ולהכי מפרש </w:t>
      </w:r>
      <w:proofErr w:type="spellStart"/>
      <w:r>
        <w:rPr>
          <w:rtl/>
        </w:rPr>
        <w:t>עולא</w:t>
      </w:r>
      <w:proofErr w:type="spellEnd"/>
      <w:r>
        <w:rPr>
          <w:rtl/>
        </w:rPr>
        <w:t xml:space="preserve"> </w:t>
      </w:r>
      <w:proofErr w:type="spellStart"/>
      <w:r>
        <w:rPr>
          <w:rtl/>
        </w:rPr>
        <w:t>דאיכא</w:t>
      </w:r>
      <w:proofErr w:type="spellEnd"/>
      <w:r>
        <w:rPr>
          <w:rtl/>
        </w:rPr>
        <w:t xml:space="preserve"> תורת כלי עליה וקשה </w:t>
      </w:r>
      <w:proofErr w:type="spellStart"/>
      <w:r>
        <w:rPr>
          <w:rtl/>
        </w:rPr>
        <w:t>לר"י</w:t>
      </w:r>
      <w:proofErr w:type="spellEnd"/>
      <w:r>
        <w:rPr>
          <w:rtl/>
        </w:rPr>
        <w:t xml:space="preserve"> </w:t>
      </w:r>
      <w:proofErr w:type="spellStart"/>
      <w:r>
        <w:rPr>
          <w:rtl/>
        </w:rPr>
        <w:t>דאמר</w:t>
      </w:r>
      <w:proofErr w:type="spellEnd"/>
      <w:r>
        <w:rPr>
          <w:rtl/>
        </w:rPr>
        <w:t xml:space="preserve"> </w:t>
      </w:r>
      <w:proofErr w:type="spellStart"/>
      <w:r>
        <w:rPr>
          <w:rtl/>
        </w:rPr>
        <w:t>בפ</w:t>
      </w:r>
      <w:proofErr w:type="spellEnd"/>
      <w:r>
        <w:rPr>
          <w:rtl/>
        </w:rPr>
        <w:t xml:space="preserve">' מי שהפך (מ"ק </w:t>
      </w:r>
      <w:proofErr w:type="spellStart"/>
      <w:r>
        <w:rPr>
          <w:rtl/>
        </w:rPr>
        <w:t>יב</w:t>
      </w:r>
      <w:proofErr w:type="spellEnd"/>
      <w:r>
        <w:rPr>
          <w:rtl/>
        </w:rPr>
        <w:t xml:space="preserve">: ושם) ר' יהודה נשיאה נפק </w:t>
      </w:r>
      <w:proofErr w:type="spellStart"/>
      <w:r>
        <w:rPr>
          <w:rtl/>
        </w:rPr>
        <w:t>בחומרתא</w:t>
      </w:r>
      <w:proofErr w:type="spellEnd"/>
      <w:r>
        <w:rPr>
          <w:rtl/>
        </w:rPr>
        <w:t xml:space="preserve"> </w:t>
      </w:r>
      <w:proofErr w:type="spellStart"/>
      <w:r>
        <w:rPr>
          <w:rtl/>
        </w:rPr>
        <w:t>דמדושא</w:t>
      </w:r>
      <w:proofErr w:type="spellEnd"/>
      <w:r>
        <w:rPr>
          <w:rtl/>
        </w:rPr>
        <w:t xml:space="preserve"> [עי' פי' רש"י שם] שמע ר' אמי </w:t>
      </w:r>
      <w:proofErr w:type="spellStart"/>
      <w:r>
        <w:rPr>
          <w:rtl/>
        </w:rPr>
        <w:t>ואיקפיד</w:t>
      </w:r>
      <w:proofErr w:type="spellEnd"/>
      <w:r>
        <w:rPr>
          <w:rtl/>
        </w:rPr>
        <w:t xml:space="preserve"> אמר רב יוסף מ"ט </w:t>
      </w:r>
      <w:proofErr w:type="spellStart"/>
      <w:r>
        <w:rPr>
          <w:rtl/>
        </w:rPr>
        <w:t>איקפיד</w:t>
      </w:r>
      <w:proofErr w:type="spellEnd"/>
      <w:r>
        <w:rPr>
          <w:rtl/>
        </w:rPr>
        <w:t xml:space="preserve"> והתניא השירים והנזמים </w:t>
      </w:r>
      <w:proofErr w:type="spellStart"/>
      <w:r>
        <w:rPr>
          <w:rtl/>
        </w:rPr>
        <w:t>כו</w:t>
      </w:r>
      <w:proofErr w:type="spellEnd"/>
      <w:r>
        <w:rPr>
          <w:rtl/>
        </w:rPr>
        <w:t xml:space="preserve">' ומאי פריך מינה אדרבה מינה משמע </w:t>
      </w:r>
      <w:proofErr w:type="spellStart"/>
      <w:r>
        <w:rPr>
          <w:rtl/>
        </w:rPr>
        <w:t>דאסור</w:t>
      </w:r>
      <w:proofErr w:type="spellEnd"/>
      <w:r>
        <w:rPr>
          <w:rtl/>
        </w:rPr>
        <w:t xml:space="preserve"> לצאת בהן כדפי' והתם </w:t>
      </w:r>
      <w:proofErr w:type="spellStart"/>
      <w:r>
        <w:rPr>
          <w:rtl/>
        </w:rPr>
        <w:t>קאמר</w:t>
      </w:r>
      <w:proofErr w:type="spellEnd"/>
      <w:r>
        <w:rPr>
          <w:rtl/>
        </w:rPr>
        <w:t xml:space="preserve"> נפק </w:t>
      </w:r>
      <w:proofErr w:type="spellStart"/>
      <w:r>
        <w:rPr>
          <w:rtl/>
        </w:rPr>
        <w:t>דמשמע</w:t>
      </w:r>
      <w:proofErr w:type="spellEnd"/>
      <w:r>
        <w:rPr>
          <w:rtl/>
        </w:rPr>
        <w:t xml:space="preserve"> דרך מלבוש ונראה </w:t>
      </w:r>
      <w:proofErr w:type="spellStart"/>
      <w:r>
        <w:rPr>
          <w:rtl/>
        </w:rPr>
        <w:t>לר"י</w:t>
      </w:r>
      <w:proofErr w:type="spellEnd"/>
      <w:r>
        <w:rPr>
          <w:rtl/>
        </w:rPr>
        <w:t xml:space="preserve"> </w:t>
      </w:r>
      <w:proofErr w:type="spellStart"/>
      <w:r>
        <w:rPr>
          <w:rtl/>
        </w:rPr>
        <w:t>דחומרתא</w:t>
      </w:r>
      <w:proofErr w:type="spellEnd"/>
      <w:r>
        <w:rPr>
          <w:rtl/>
        </w:rPr>
        <w:t xml:space="preserve"> </w:t>
      </w:r>
      <w:proofErr w:type="spellStart"/>
      <w:r>
        <w:rPr>
          <w:rtl/>
        </w:rPr>
        <w:t>דמדושא</w:t>
      </w:r>
      <w:proofErr w:type="spellEnd"/>
      <w:r>
        <w:rPr>
          <w:rtl/>
        </w:rPr>
        <w:t xml:space="preserve"> היינו טבעת של עץ כמו שמפרשים רבותיו של רש"י ולא של אלמוג כמו שהוא מפרש </w:t>
      </w:r>
      <w:proofErr w:type="spellStart"/>
      <w:r>
        <w:rPr>
          <w:rtl/>
        </w:rPr>
        <w:t>דאלמוגין</w:t>
      </w:r>
      <w:proofErr w:type="spellEnd"/>
      <w:r>
        <w:rPr>
          <w:rtl/>
        </w:rPr>
        <w:t xml:space="preserve"> מפרש בראש השנה (דף </w:t>
      </w:r>
      <w:proofErr w:type="spellStart"/>
      <w:r>
        <w:rPr>
          <w:rtl/>
        </w:rPr>
        <w:t>כג</w:t>
      </w:r>
      <w:proofErr w:type="spellEnd"/>
      <w:r>
        <w:rPr>
          <w:rtl/>
        </w:rPr>
        <w:t xml:space="preserve">.) </w:t>
      </w:r>
      <w:proofErr w:type="spellStart"/>
      <w:r>
        <w:rPr>
          <w:rtl/>
        </w:rPr>
        <w:t>כסיתא</w:t>
      </w:r>
      <w:proofErr w:type="spellEnd"/>
      <w:r>
        <w:rPr>
          <w:rtl/>
        </w:rPr>
        <w:t xml:space="preserve"> </w:t>
      </w:r>
      <w:proofErr w:type="spellStart"/>
      <w:r>
        <w:rPr>
          <w:rtl/>
        </w:rPr>
        <w:t>והכא</w:t>
      </w:r>
      <w:proofErr w:type="spellEnd"/>
      <w:r>
        <w:rPr>
          <w:rtl/>
        </w:rPr>
        <w:t xml:space="preserve"> </w:t>
      </w:r>
      <w:proofErr w:type="spellStart"/>
      <w:r>
        <w:rPr>
          <w:rtl/>
        </w:rPr>
        <w:t>קאמר</w:t>
      </w:r>
      <w:proofErr w:type="spellEnd"/>
      <w:r>
        <w:rPr>
          <w:rtl/>
        </w:rPr>
        <w:t xml:space="preserve"> </w:t>
      </w:r>
      <w:proofErr w:type="spellStart"/>
      <w:r>
        <w:rPr>
          <w:rtl/>
        </w:rPr>
        <w:t>דמדושא</w:t>
      </w:r>
      <w:proofErr w:type="spellEnd"/>
      <w:r>
        <w:rPr>
          <w:rtl/>
        </w:rPr>
        <w:t xml:space="preserve"> אלא של עץ אחר הוא ששמו מדושא ואין שם תכשיט עליו וכשיוצאים בו דרך מלבוש לא הוי קישוט אלא טלטול בעלמא ולהכי ידע רב יוסף דר' אמי לא </w:t>
      </w:r>
      <w:proofErr w:type="spellStart"/>
      <w:r>
        <w:rPr>
          <w:rtl/>
        </w:rPr>
        <w:t>איקפד</w:t>
      </w:r>
      <w:proofErr w:type="spellEnd"/>
      <w:r>
        <w:rPr>
          <w:rtl/>
        </w:rPr>
        <w:t xml:space="preserve"> אלא משום טלטול </w:t>
      </w:r>
      <w:proofErr w:type="spellStart"/>
      <w:r>
        <w:rPr>
          <w:rtl/>
        </w:rPr>
        <w:t>והשתא</w:t>
      </w:r>
      <w:proofErr w:type="spellEnd"/>
      <w:r>
        <w:rPr>
          <w:rtl/>
        </w:rPr>
        <w:t xml:space="preserve"> </w:t>
      </w:r>
      <w:proofErr w:type="spellStart"/>
      <w:r>
        <w:rPr>
          <w:rtl/>
        </w:rPr>
        <w:t>מייתי</w:t>
      </w:r>
      <w:proofErr w:type="spellEnd"/>
      <w:r>
        <w:rPr>
          <w:rtl/>
        </w:rPr>
        <w:t xml:space="preserve"> שפיר </w:t>
      </w:r>
      <w:proofErr w:type="spellStart"/>
      <w:r>
        <w:rPr>
          <w:rtl/>
        </w:rPr>
        <w:t>מהך</w:t>
      </w:r>
      <w:proofErr w:type="spellEnd"/>
      <w:r>
        <w:rPr>
          <w:rtl/>
        </w:rPr>
        <w:t xml:space="preserve"> ברייתא </w:t>
      </w:r>
      <w:proofErr w:type="spellStart"/>
      <w:r>
        <w:rPr>
          <w:rtl/>
        </w:rPr>
        <w:t>דשרי</w:t>
      </w:r>
      <w:proofErr w:type="spellEnd"/>
      <w:r>
        <w:rPr>
          <w:rtl/>
        </w:rPr>
        <w:t xml:space="preserve"> לטלטל לצורך גופו או לצורך מקומו כשאר כלי' שמלאכתן לאיסור </w:t>
      </w:r>
      <w:proofErr w:type="spellStart"/>
      <w:r>
        <w:rPr>
          <w:rtl/>
        </w:rPr>
        <w:t>דניטלין</w:t>
      </w:r>
      <w:proofErr w:type="spellEnd"/>
      <w:r>
        <w:rPr>
          <w:rtl/>
        </w:rPr>
        <w:t xml:space="preserve"> לצורך גופו או לצורך מקומו ונפק לחצר </w:t>
      </w:r>
      <w:proofErr w:type="spellStart"/>
      <w:r>
        <w:rPr>
          <w:rtl/>
        </w:rPr>
        <w:t>קאמר</w:t>
      </w:r>
      <w:proofErr w:type="spellEnd"/>
      <w:r>
        <w:rPr>
          <w:rtl/>
        </w:rPr>
        <w:t xml:space="preserve"> אבל לרה"ר אסור </w:t>
      </w:r>
      <w:proofErr w:type="spellStart"/>
      <w:r>
        <w:rPr>
          <w:rtl/>
        </w:rPr>
        <w:t>כדאמרי</w:t>
      </w:r>
      <w:proofErr w:type="spellEnd"/>
      <w:r>
        <w:rPr>
          <w:rtl/>
        </w:rPr>
        <w:t xml:space="preserve"> </w:t>
      </w:r>
      <w:proofErr w:type="spellStart"/>
      <w:r>
        <w:rPr>
          <w:rtl/>
        </w:rPr>
        <w:t>בפ</w:t>
      </w:r>
      <w:proofErr w:type="spellEnd"/>
      <w:r>
        <w:rPr>
          <w:rtl/>
        </w:rPr>
        <w:t xml:space="preserve">' הדר (עירובין סט. ושם) ההוא גברא </w:t>
      </w:r>
      <w:proofErr w:type="spellStart"/>
      <w:r>
        <w:rPr>
          <w:rtl/>
        </w:rPr>
        <w:t>דנפיק</w:t>
      </w:r>
      <w:proofErr w:type="spellEnd"/>
      <w:r>
        <w:rPr>
          <w:rtl/>
        </w:rPr>
        <w:t xml:space="preserve"> </w:t>
      </w:r>
      <w:proofErr w:type="spellStart"/>
      <w:r>
        <w:rPr>
          <w:rtl/>
        </w:rPr>
        <w:t>בחומרתא</w:t>
      </w:r>
      <w:proofErr w:type="spellEnd"/>
      <w:r>
        <w:rPr>
          <w:rtl/>
        </w:rPr>
        <w:t xml:space="preserve"> </w:t>
      </w:r>
      <w:proofErr w:type="spellStart"/>
      <w:r>
        <w:rPr>
          <w:rtl/>
        </w:rPr>
        <w:t>דמדושא</w:t>
      </w:r>
      <w:proofErr w:type="spellEnd"/>
      <w:r>
        <w:rPr>
          <w:rtl/>
        </w:rPr>
        <w:t xml:space="preserve"> חזייה </w:t>
      </w:r>
      <w:proofErr w:type="spellStart"/>
      <w:r>
        <w:rPr>
          <w:rtl/>
        </w:rPr>
        <w:t>לר</w:t>
      </w:r>
      <w:proofErr w:type="spellEnd"/>
      <w:r>
        <w:rPr>
          <w:rtl/>
        </w:rPr>
        <w:t xml:space="preserve">' יהודה נשיאה </w:t>
      </w:r>
      <w:proofErr w:type="spellStart"/>
      <w:r>
        <w:rPr>
          <w:rtl/>
        </w:rPr>
        <w:t>כסייה</w:t>
      </w:r>
      <w:proofErr w:type="spellEnd"/>
      <w:r>
        <w:rPr>
          <w:rtl/>
        </w:rPr>
        <w:t xml:space="preserve"> אמר כגון זה מבטל רשות </w:t>
      </w:r>
      <w:proofErr w:type="spellStart"/>
      <w:r>
        <w:rPr>
          <w:rtl/>
        </w:rPr>
        <w:t>לר</w:t>
      </w:r>
      <w:proofErr w:type="spellEnd"/>
      <w:r>
        <w:rPr>
          <w:rtl/>
        </w:rPr>
        <w:t>' יהודה.</w:t>
      </w:r>
    </w:p>
    <w:p w14:paraId="70D2D17A" w14:textId="77777777" w:rsidR="006D47A3" w:rsidRDefault="006D47A3" w:rsidP="006D47A3">
      <w:pPr>
        <w:rPr>
          <w:rtl/>
        </w:rPr>
      </w:pPr>
      <w:r>
        <w:rPr>
          <w:rtl/>
        </w:rPr>
        <w:t xml:space="preserve">והתנן </w:t>
      </w:r>
      <w:proofErr w:type="spellStart"/>
      <w:r>
        <w:rPr>
          <w:rtl/>
        </w:rPr>
        <w:t>ר"ש</w:t>
      </w:r>
      <w:proofErr w:type="spellEnd"/>
      <w:r>
        <w:rPr>
          <w:rtl/>
        </w:rPr>
        <w:t xml:space="preserve"> אומר כל שאין מומו ניכר </w:t>
      </w:r>
      <w:proofErr w:type="spellStart"/>
      <w:r>
        <w:rPr>
          <w:rtl/>
        </w:rPr>
        <w:t>מעי"ט</w:t>
      </w:r>
      <w:proofErr w:type="spellEnd"/>
      <w:r>
        <w:rPr>
          <w:rtl/>
        </w:rPr>
        <w:t xml:space="preserve"> אין זה מן המוכן - קשה </w:t>
      </w:r>
      <w:proofErr w:type="spellStart"/>
      <w:r>
        <w:rPr>
          <w:rtl/>
        </w:rPr>
        <w:t>לר"י</w:t>
      </w:r>
      <w:proofErr w:type="spellEnd"/>
      <w:r>
        <w:rPr>
          <w:rtl/>
        </w:rPr>
        <w:t xml:space="preserve"> מאי </w:t>
      </w:r>
      <w:proofErr w:type="spellStart"/>
      <w:r>
        <w:rPr>
          <w:rtl/>
        </w:rPr>
        <w:t>קא</w:t>
      </w:r>
      <w:proofErr w:type="spellEnd"/>
      <w:r>
        <w:rPr>
          <w:rtl/>
        </w:rPr>
        <w:t xml:space="preserve"> פריך הא ע"כ טעמא </w:t>
      </w:r>
      <w:proofErr w:type="spellStart"/>
      <w:r>
        <w:rPr>
          <w:rtl/>
        </w:rPr>
        <w:t>דר"ש</w:t>
      </w:r>
      <w:proofErr w:type="spellEnd"/>
      <w:r>
        <w:rPr>
          <w:rtl/>
        </w:rPr>
        <w:t xml:space="preserve"> לאו משום מוקצה אלא משום </w:t>
      </w:r>
      <w:proofErr w:type="spellStart"/>
      <w:r>
        <w:rPr>
          <w:rtl/>
        </w:rPr>
        <w:t>דסבר</w:t>
      </w:r>
      <w:proofErr w:type="spellEnd"/>
      <w:r>
        <w:rPr>
          <w:rtl/>
        </w:rPr>
        <w:t xml:space="preserve"> דאין </w:t>
      </w:r>
      <w:proofErr w:type="spellStart"/>
      <w:r>
        <w:rPr>
          <w:rtl/>
        </w:rPr>
        <w:t>רואין</w:t>
      </w:r>
      <w:proofErr w:type="spellEnd"/>
      <w:r>
        <w:rPr>
          <w:rtl/>
        </w:rPr>
        <w:t xml:space="preserve"> </w:t>
      </w:r>
      <w:proofErr w:type="spellStart"/>
      <w:r>
        <w:rPr>
          <w:rtl/>
        </w:rPr>
        <w:t>מומין</w:t>
      </w:r>
      <w:proofErr w:type="spellEnd"/>
      <w:r>
        <w:rPr>
          <w:rtl/>
        </w:rPr>
        <w:t xml:space="preserve"> ביום טוב </w:t>
      </w:r>
      <w:proofErr w:type="spellStart"/>
      <w:r>
        <w:rPr>
          <w:rtl/>
        </w:rPr>
        <w:t>דהא</w:t>
      </w:r>
      <w:proofErr w:type="spellEnd"/>
      <w:r>
        <w:rPr>
          <w:rtl/>
        </w:rPr>
        <w:t xml:space="preserve"> ר' יהודה דאית ליה טפי מוקצה שרי התם בריש אין </w:t>
      </w:r>
      <w:proofErr w:type="spellStart"/>
      <w:r>
        <w:rPr>
          <w:rtl/>
        </w:rPr>
        <w:t>צדין</w:t>
      </w:r>
      <w:proofErr w:type="spellEnd"/>
      <w:r>
        <w:rPr>
          <w:rtl/>
        </w:rPr>
        <w:t xml:space="preserve"> (ביצה כה: ושם) בכור שנפל לבור ירד מומחה ויראה אם יש בו מום יעלה </w:t>
      </w:r>
      <w:proofErr w:type="spellStart"/>
      <w:r>
        <w:rPr>
          <w:rtl/>
        </w:rPr>
        <w:t>וישחוט</w:t>
      </w:r>
      <w:proofErr w:type="spellEnd"/>
      <w:r>
        <w:rPr>
          <w:rtl/>
        </w:rPr>
        <w:t xml:space="preserve"> ואם לאו לא </w:t>
      </w:r>
      <w:proofErr w:type="spellStart"/>
      <w:r>
        <w:rPr>
          <w:rtl/>
        </w:rPr>
        <w:t>ישחוט</w:t>
      </w:r>
      <w:proofErr w:type="spellEnd"/>
      <w:r>
        <w:rPr>
          <w:rtl/>
        </w:rPr>
        <w:t xml:space="preserve"> וי"ל </w:t>
      </w:r>
      <w:proofErr w:type="spellStart"/>
      <w:r>
        <w:rPr>
          <w:rtl/>
        </w:rPr>
        <w:t>דדייק</w:t>
      </w:r>
      <w:proofErr w:type="spellEnd"/>
      <w:r>
        <w:rPr>
          <w:rtl/>
        </w:rPr>
        <w:t xml:space="preserve"> </w:t>
      </w:r>
      <w:proofErr w:type="spellStart"/>
      <w:r>
        <w:rPr>
          <w:rtl/>
        </w:rPr>
        <w:t>מדלא</w:t>
      </w:r>
      <w:proofErr w:type="spellEnd"/>
      <w:r>
        <w:rPr>
          <w:rtl/>
        </w:rPr>
        <w:t xml:space="preserve"> </w:t>
      </w:r>
      <w:proofErr w:type="spellStart"/>
      <w:r>
        <w:rPr>
          <w:rtl/>
        </w:rPr>
        <w:t>קתני</w:t>
      </w:r>
      <w:proofErr w:type="spellEnd"/>
      <w:r>
        <w:rPr>
          <w:rtl/>
        </w:rPr>
        <w:t xml:space="preserve"> </w:t>
      </w:r>
      <w:proofErr w:type="spellStart"/>
      <w:r>
        <w:rPr>
          <w:rtl/>
        </w:rPr>
        <w:t>ר"ש</w:t>
      </w:r>
      <w:proofErr w:type="spellEnd"/>
      <w:r>
        <w:rPr>
          <w:rtl/>
        </w:rPr>
        <w:t xml:space="preserve"> אוסר לפי שאין </w:t>
      </w:r>
      <w:proofErr w:type="spellStart"/>
      <w:r>
        <w:rPr>
          <w:rtl/>
        </w:rPr>
        <w:t>רואין</w:t>
      </w:r>
      <w:proofErr w:type="spellEnd"/>
      <w:r>
        <w:rPr>
          <w:rtl/>
        </w:rPr>
        <w:t xml:space="preserve"> </w:t>
      </w:r>
      <w:proofErr w:type="spellStart"/>
      <w:r>
        <w:rPr>
          <w:rtl/>
        </w:rPr>
        <w:t>מומין</w:t>
      </w:r>
      <w:proofErr w:type="spellEnd"/>
      <w:r>
        <w:rPr>
          <w:rtl/>
        </w:rPr>
        <w:t xml:space="preserve"> בי"ט דהוה משמע לכתחילה אסור אבל בדיעבד מבוקר </w:t>
      </w:r>
      <w:proofErr w:type="spellStart"/>
      <w:r>
        <w:rPr>
          <w:rtl/>
        </w:rPr>
        <w:t>ומדקתני</w:t>
      </w:r>
      <w:proofErr w:type="spellEnd"/>
      <w:r>
        <w:rPr>
          <w:rtl/>
        </w:rPr>
        <w:t xml:space="preserve"> אין זה מן המוכן משמע דהוי מוקצה ואפי' בקרו אינו מבוקר ובהכי פליגי דר' יהודה סבר </w:t>
      </w:r>
      <w:proofErr w:type="spellStart"/>
      <w:r>
        <w:rPr>
          <w:rtl/>
        </w:rPr>
        <w:t>רואין</w:t>
      </w:r>
      <w:proofErr w:type="spellEnd"/>
      <w:r>
        <w:rPr>
          <w:rtl/>
        </w:rPr>
        <w:t xml:space="preserve"> </w:t>
      </w:r>
      <w:proofErr w:type="spellStart"/>
      <w:r>
        <w:rPr>
          <w:rtl/>
        </w:rPr>
        <w:t>מומין</w:t>
      </w:r>
      <w:proofErr w:type="spellEnd"/>
      <w:r>
        <w:rPr>
          <w:rtl/>
        </w:rPr>
        <w:t xml:space="preserve"> בי"ט הלכך לא הוי מוקצה </w:t>
      </w:r>
      <w:proofErr w:type="spellStart"/>
      <w:r>
        <w:rPr>
          <w:rtl/>
        </w:rPr>
        <w:t>דמיירי</w:t>
      </w:r>
      <w:proofErr w:type="spellEnd"/>
      <w:r>
        <w:rPr>
          <w:rtl/>
        </w:rPr>
        <w:t xml:space="preserve"> בנפל בו מום </w:t>
      </w:r>
      <w:proofErr w:type="spellStart"/>
      <w:r>
        <w:rPr>
          <w:rtl/>
        </w:rPr>
        <w:t>מעי"ט</w:t>
      </w:r>
      <w:proofErr w:type="spellEnd"/>
      <w:r>
        <w:rPr>
          <w:rtl/>
        </w:rPr>
        <w:t xml:space="preserve"> </w:t>
      </w:r>
      <w:proofErr w:type="spellStart"/>
      <w:r>
        <w:rPr>
          <w:rtl/>
        </w:rPr>
        <w:t>כדמוקי</w:t>
      </w:r>
      <w:proofErr w:type="spellEnd"/>
      <w:r>
        <w:rPr>
          <w:rtl/>
        </w:rPr>
        <w:t xml:space="preserve"> לה התם </w:t>
      </w:r>
      <w:proofErr w:type="spellStart"/>
      <w:r>
        <w:rPr>
          <w:rtl/>
        </w:rPr>
        <w:t>ור"ש</w:t>
      </w:r>
      <w:proofErr w:type="spellEnd"/>
      <w:r>
        <w:rPr>
          <w:rtl/>
        </w:rPr>
        <w:t xml:space="preserve"> סבר אין </w:t>
      </w:r>
      <w:proofErr w:type="spellStart"/>
      <w:r>
        <w:rPr>
          <w:rtl/>
        </w:rPr>
        <w:t>רואין</w:t>
      </w:r>
      <w:proofErr w:type="spellEnd"/>
      <w:r>
        <w:rPr>
          <w:rtl/>
        </w:rPr>
        <w:t xml:space="preserve"> ולכך אפי' ביקרו אינו מבוקר משום מוקצה וא"ת </w:t>
      </w:r>
      <w:proofErr w:type="spellStart"/>
      <w:r>
        <w:rPr>
          <w:rtl/>
        </w:rPr>
        <w:t>דבביצה</w:t>
      </w:r>
      <w:proofErr w:type="spellEnd"/>
      <w:r>
        <w:rPr>
          <w:rtl/>
        </w:rPr>
        <w:t xml:space="preserve"> משמע </w:t>
      </w:r>
      <w:proofErr w:type="spellStart"/>
      <w:r>
        <w:rPr>
          <w:rtl/>
        </w:rPr>
        <w:t>דאביי</w:t>
      </w:r>
      <w:proofErr w:type="spellEnd"/>
      <w:r>
        <w:rPr>
          <w:rtl/>
        </w:rPr>
        <w:t xml:space="preserve"> סבר </w:t>
      </w:r>
      <w:proofErr w:type="spellStart"/>
      <w:r>
        <w:rPr>
          <w:rtl/>
        </w:rPr>
        <w:t>כאדא</w:t>
      </w:r>
      <w:proofErr w:type="spellEnd"/>
      <w:r>
        <w:rPr>
          <w:rtl/>
        </w:rPr>
        <w:t xml:space="preserve"> בר </w:t>
      </w:r>
      <w:proofErr w:type="spellStart"/>
      <w:r>
        <w:rPr>
          <w:rtl/>
        </w:rPr>
        <w:t>אוכמי</w:t>
      </w:r>
      <w:proofErr w:type="spellEnd"/>
      <w:r>
        <w:rPr>
          <w:rtl/>
        </w:rPr>
        <w:t xml:space="preserve"> </w:t>
      </w:r>
      <w:proofErr w:type="spellStart"/>
      <w:r>
        <w:rPr>
          <w:rtl/>
        </w:rPr>
        <w:t>דאמר</w:t>
      </w:r>
      <w:proofErr w:type="spellEnd"/>
      <w:r>
        <w:rPr>
          <w:rtl/>
        </w:rPr>
        <w:t xml:space="preserve"> </w:t>
      </w:r>
      <w:proofErr w:type="spellStart"/>
      <w:r>
        <w:rPr>
          <w:rtl/>
        </w:rPr>
        <w:t>לר"ש</w:t>
      </w:r>
      <w:proofErr w:type="spellEnd"/>
      <w:r>
        <w:rPr>
          <w:rtl/>
        </w:rPr>
        <w:t xml:space="preserve"> </w:t>
      </w:r>
      <w:proofErr w:type="spellStart"/>
      <w:r>
        <w:rPr>
          <w:rtl/>
        </w:rPr>
        <w:t>היכא</w:t>
      </w:r>
      <w:proofErr w:type="spellEnd"/>
      <w:r>
        <w:rPr>
          <w:rtl/>
        </w:rPr>
        <w:t xml:space="preserve"> </w:t>
      </w:r>
      <w:proofErr w:type="spellStart"/>
      <w:r>
        <w:rPr>
          <w:rtl/>
        </w:rPr>
        <w:t>דנפל</w:t>
      </w:r>
      <w:proofErr w:type="spellEnd"/>
      <w:r>
        <w:rPr>
          <w:rtl/>
        </w:rPr>
        <w:t xml:space="preserve"> בו מום </w:t>
      </w:r>
      <w:proofErr w:type="spellStart"/>
      <w:r>
        <w:rPr>
          <w:rtl/>
        </w:rPr>
        <w:t>מעי"ט</w:t>
      </w:r>
      <w:proofErr w:type="spellEnd"/>
      <w:r>
        <w:rPr>
          <w:rtl/>
        </w:rPr>
        <w:t xml:space="preserve"> אם בקרו מבוקר </w:t>
      </w:r>
      <w:proofErr w:type="spellStart"/>
      <w:r>
        <w:rPr>
          <w:rtl/>
        </w:rPr>
        <w:t>דאמר</w:t>
      </w:r>
      <w:proofErr w:type="spellEnd"/>
      <w:r>
        <w:rPr>
          <w:rtl/>
        </w:rPr>
        <w:t xml:space="preserve"> </w:t>
      </w:r>
      <w:proofErr w:type="spellStart"/>
      <w:r>
        <w:rPr>
          <w:rtl/>
        </w:rPr>
        <w:t>אביי</w:t>
      </w:r>
      <w:proofErr w:type="spellEnd"/>
      <w:r>
        <w:rPr>
          <w:rtl/>
        </w:rPr>
        <w:t xml:space="preserve"> התם כוותיה </w:t>
      </w:r>
      <w:proofErr w:type="spellStart"/>
      <w:r>
        <w:rPr>
          <w:rtl/>
        </w:rPr>
        <w:t>דרבה</w:t>
      </w:r>
      <w:proofErr w:type="spellEnd"/>
      <w:r>
        <w:rPr>
          <w:rtl/>
        </w:rPr>
        <w:t xml:space="preserve"> בר רב </w:t>
      </w:r>
      <w:proofErr w:type="spellStart"/>
      <w:r>
        <w:rPr>
          <w:rtl/>
        </w:rPr>
        <w:t>הונא</w:t>
      </w:r>
      <w:proofErr w:type="spellEnd"/>
      <w:r>
        <w:rPr>
          <w:rtl/>
        </w:rPr>
        <w:t xml:space="preserve"> מסתברא </w:t>
      </w:r>
      <w:proofErr w:type="spellStart"/>
      <w:r>
        <w:rPr>
          <w:rtl/>
        </w:rPr>
        <w:t>מדקתני</w:t>
      </w:r>
      <w:proofErr w:type="spellEnd"/>
      <w:r>
        <w:rPr>
          <w:rtl/>
        </w:rPr>
        <w:t xml:space="preserve"> תלת בבי </w:t>
      </w:r>
      <w:proofErr w:type="spellStart"/>
      <w:r>
        <w:rPr>
          <w:rtl/>
        </w:rPr>
        <w:t>בברייתא</w:t>
      </w:r>
      <w:proofErr w:type="spellEnd"/>
      <w:r>
        <w:rPr>
          <w:rtl/>
        </w:rPr>
        <w:t xml:space="preserve"> (</w:t>
      </w:r>
      <w:proofErr w:type="spellStart"/>
      <w:r>
        <w:rPr>
          <w:rtl/>
        </w:rPr>
        <w:t>ומוקמא</w:t>
      </w:r>
      <w:proofErr w:type="spellEnd"/>
      <w:r>
        <w:rPr>
          <w:rtl/>
        </w:rPr>
        <w:t xml:space="preserve"> ההיא ברייתא </w:t>
      </w:r>
      <w:proofErr w:type="spellStart"/>
      <w:r>
        <w:rPr>
          <w:rtl/>
        </w:rPr>
        <w:t>כאדא</w:t>
      </w:r>
      <w:proofErr w:type="spellEnd"/>
      <w:r>
        <w:rPr>
          <w:rtl/>
        </w:rPr>
        <w:t xml:space="preserve"> בר </w:t>
      </w:r>
      <w:proofErr w:type="spellStart"/>
      <w:r>
        <w:rPr>
          <w:rtl/>
        </w:rPr>
        <w:t>אוכמי</w:t>
      </w:r>
      <w:proofErr w:type="spellEnd"/>
      <w:r>
        <w:rPr>
          <w:rtl/>
        </w:rPr>
        <w:t xml:space="preserve">) וע"כ הא דשני ליה בין נפל בו מום קבוע </w:t>
      </w:r>
      <w:proofErr w:type="spellStart"/>
      <w:r>
        <w:rPr>
          <w:rtl/>
        </w:rPr>
        <w:t>מעי"ט</w:t>
      </w:r>
      <w:proofErr w:type="spellEnd"/>
      <w:r>
        <w:rPr>
          <w:rtl/>
        </w:rPr>
        <w:t xml:space="preserve"> לנפל בו מום בי"ט משום </w:t>
      </w:r>
      <w:proofErr w:type="spellStart"/>
      <w:r>
        <w:rPr>
          <w:rtl/>
        </w:rPr>
        <w:t>דנפל</w:t>
      </w:r>
      <w:proofErr w:type="spellEnd"/>
      <w:r>
        <w:rPr>
          <w:rtl/>
        </w:rPr>
        <w:t xml:space="preserve"> בו בי"ט איכא </w:t>
      </w:r>
      <w:proofErr w:type="spellStart"/>
      <w:r>
        <w:rPr>
          <w:rtl/>
        </w:rPr>
        <w:t>תלתא</w:t>
      </w:r>
      <w:proofErr w:type="spellEnd"/>
      <w:r>
        <w:rPr>
          <w:rtl/>
        </w:rPr>
        <w:t xml:space="preserve"> מי </w:t>
      </w:r>
      <w:proofErr w:type="spellStart"/>
      <w:r>
        <w:rPr>
          <w:rtl/>
        </w:rPr>
        <w:t>יימר</w:t>
      </w:r>
      <w:proofErr w:type="spellEnd"/>
      <w:r>
        <w:rPr>
          <w:rtl/>
        </w:rPr>
        <w:t xml:space="preserve"> </w:t>
      </w:r>
      <w:proofErr w:type="spellStart"/>
      <w:r>
        <w:rPr>
          <w:rtl/>
        </w:rPr>
        <w:t>כדקאמר</w:t>
      </w:r>
      <w:proofErr w:type="spellEnd"/>
      <w:r>
        <w:rPr>
          <w:rtl/>
        </w:rPr>
        <w:t xml:space="preserve"> בסמוך ובנפל בו </w:t>
      </w:r>
      <w:proofErr w:type="spellStart"/>
      <w:r>
        <w:rPr>
          <w:rtl/>
        </w:rPr>
        <w:t>מעי"ט</w:t>
      </w:r>
      <w:proofErr w:type="spellEnd"/>
      <w:r>
        <w:rPr>
          <w:rtl/>
        </w:rPr>
        <w:t xml:space="preserve"> </w:t>
      </w:r>
      <w:proofErr w:type="spellStart"/>
      <w:r>
        <w:rPr>
          <w:rtl/>
        </w:rPr>
        <w:t>ליכא</w:t>
      </w:r>
      <w:proofErr w:type="spellEnd"/>
      <w:r>
        <w:rPr>
          <w:rtl/>
        </w:rPr>
        <w:t xml:space="preserve"> אלא חד מי </w:t>
      </w:r>
      <w:proofErr w:type="spellStart"/>
      <w:r>
        <w:rPr>
          <w:rtl/>
        </w:rPr>
        <w:t>יימר</w:t>
      </w:r>
      <w:proofErr w:type="spellEnd"/>
      <w:r>
        <w:rPr>
          <w:rtl/>
        </w:rPr>
        <w:t xml:space="preserve"> </w:t>
      </w:r>
      <w:proofErr w:type="spellStart"/>
      <w:r>
        <w:rPr>
          <w:rtl/>
        </w:rPr>
        <w:t>דמיזדקיק</w:t>
      </w:r>
      <w:proofErr w:type="spellEnd"/>
      <w:r>
        <w:rPr>
          <w:rtl/>
        </w:rPr>
        <w:t xml:space="preserve"> ליה חכם מאי </w:t>
      </w:r>
      <w:proofErr w:type="spellStart"/>
      <w:r>
        <w:rPr>
          <w:rtl/>
        </w:rPr>
        <w:t>קשיא</w:t>
      </w:r>
      <w:proofErr w:type="spellEnd"/>
      <w:r>
        <w:rPr>
          <w:rtl/>
        </w:rPr>
        <w:t xml:space="preserve"> מנר שכבה </w:t>
      </w:r>
      <w:proofErr w:type="spellStart"/>
      <w:r>
        <w:rPr>
          <w:rtl/>
        </w:rPr>
        <w:t>דליכא</w:t>
      </w:r>
      <w:proofErr w:type="spellEnd"/>
      <w:r>
        <w:rPr>
          <w:rtl/>
        </w:rPr>
        <w:t xml:space="preserve"> כל הני מי </w:t>
      </w:r>
      <w:proofErr w:type="spellStart"/>
      <w:r>
        <w:rPr>
          <w:rtl/>
        </w:rPr>
        <w:t>יימר</w:t>
      </w:r>
      <w:proofErr w:type="spellEnd"/>
      <w:r>
        <w:rPr>
          <w:rtl/>
        </w:rPr>
        <w:t xml:space="preserve"> וי"ל </w:t>
      </w:r>
      <w:proofErr w:type="spellStart"/>
      <w:r>
        <w:rPr>
          <w:rtl/>
        </w:rPr>
        <w:t>דחזר</w:t>
      </w:r>
      <w:proofErr w:type="spellEnd"/>
      <w:r>
        <w:rPr>
          <w:rtl/>
        </w:rPr>
        <w:t xml:space="preserve"> </w:t>
      </w:r>
      <w:proofErr w:type="spellStart"/>
      <w:r>
        <w:rPr>
          <w:rtl/>
        </w:rPr>
        <w:t>אביי</w:t>
      </w:r>
      <w:proofErr w:type="spellEnd"/>
      <w:r>
        <w:rPr>
          <w:rtl/>
        </w:rPr>
        <w:t xml:space="preserve"> ולית ליה (דאדא בר </w:t>
      </w:r>
      <w:proofErr w:type="spellStart"/>
      <w:r>
        <w:rPr>
          <w:rtl/>
        </w:rPr>
        <w:t>אוכמי</w:t>
      </w:r>
      <w:proofErr w:type="spellEnd"/>
      <w:r>
        <w:rPr>
          <w:rtl/>
        </w:rPr>
        <w:t xml:space="preserve">) משמע מתני' </w:t>
      </w:r>
      <w:proofErr w:type="spellStart"/>
      <w:r>
        <w:rPr>
          <w:rtl/>
        </w:rPr>
        <w:t>דרב</w:t>
      </w:r>
      <w:proofErr w:type="spellEnd"/>
      <w:r>
        <w:rPr>
          <w:rtl/>
        </w:rPr>
        <w:t xml:space="preserve"> </w:t>
      </w:r>
      <w:proofErr w:type="spellStart"/>
      <w:r>
        <w:rPr>
          <w:rtl/>
        </w:rPr>
        <w:t>אושעיא</w:t>
      </w:r>
      <w:proofErr w:type="spellEnd"/>
      <w:r>
        <w:rPr>
          <w:rtl/>
        </w:rPr>
        <w:t xml:space="preserve"> דאדא בר </w:t>
      </w:r>
      <w:proofErr w:type="spellStart"/>
      <w:r>
        <w:rPr>
          <w:rtl/>
        </w:rPr>
        <w:t>אוכמי</w:t>
      </w:r>
      <w:proofErr w:type="spellEnd"/>
      <w:r>
        <w:rPr>
          <w:rtl/>
        </w:rPr>
        <w:t xml:space="preserve"> משבש ותני דמתני' </w:t>
      </w:r>
      <w:proofErr w:type="spellStart"/>
      <w:r>
        <w:rPr>
          <w:rtl/>
        </w:rPr>
        <w:t>דהתם</w:t>
      </w:r>
      <w:proofErr w:type="spellEnd"/>
      <w:r>
        <w:rPr>
          <w:rtl/>
        </w:rPr>
        <w:t xml:space="preserve"> נמי </w:t>
      </w:r>
      <w:proofErr w:type="spellStart"/>
      <w:r>
        <w:rPr>
          <w:rtl/>
        </w:rPr>
        <w:t>דיקא</w:t>
      </w:r>
      <w:proofErr w:type="spellEnd"/>
      <w:r>
        <w:rPr>
          <w:rtl/>
        </w:rPr>
        <w:t xml:space="preserve"> כרב </w:t>
      </w:r>
      <w:proofErr w:type="spellStart"/>
      <w:r>
        <w:rPr>
          <w:rtl/>
        </w:rPr>
        <w:t>אושעיא</w:t>
      </w:r>
      <w:proofErr w:type="spellEnd"/>
      <w:r>
        <w:rPr>
          <w:rtl/>
        </w:rPr>
        <w:t xml:space="preserve"> </w:t>
      </w:r>
      <w:proofErr w:type="spellStart"/>
      <w:r>
        <w:rPr>
          <w:rtl/>
        </w:rPr>
        <w:t>כדמפרש</w:t>
      </w:r>
      <w:proofErr w:type="spellEnd"/>
      <w:r>
        <w:rPr>
          <w:rtl/>
        </w:rPr>
        <w:t xml:space="preserve"> התם.</w:t>
      </w:r>
    </w:p>
    <w:p w14:paraId="62BB3944" w14:textId="77777777" w:rsidR="006D47A3" w:rsidRDefault="006D47A3" w:rsidP="006D47A3">
      <w:pPr>
        <w:rPr>
          <w:rtl/>
        </w:rPr>
      </w:pPr>
      <w:r>
        <w:rPr>
          <w:rtl/>
        </w:rPr>
        <w:t xml:space="preserve">מי </w:t>
      </w:r>
      <w:proofErr w:type="spellStart"/>
      <w:r>
        <w:rPr>
          <w:rtl/>
        </w:rPr>
        <w:t>יימר</w:t>
      </w:r>
      <w:proofErr w:type="spellEnd"/>
      <w:r>
        <w:rPr>
          <w:rtl/>
        </w:rPr>
        <w:t xml:space="preserve"> </w:t>
      </w:r>
      <w:proofErr w:type="spellStart"/>
      <w:r>
        <w:rPr>
          <w:rtl/>
        </w:rPr>
        <w:t>דנפל</w:t>
      </w:r>
      <w:proofErr w:type="spellEnd"/>
      <w:r>
        <w:rPr>
          <w:rtl/>
        </w:rPr>
        <w:t xml:space="preserve"> ביה </w:t>
      </w:r>
      <w:proofErr w:type="spellStart"/>
      <w:r>
        <w:rPr>
          <w:rtl/>
        </w:rPr>
        <w:t>מומא</w:t>
      </w:r>
      <w:proofErr w:type="spellEnd"/>
      <w:r>
        <w:rPr>
          <w:rtl/>
        </w:rPr>
        <w:t xml:space="preserve"> - נראה </w:t>
      </w:r>
      <w:proofErr w:type="spellStart"/>
      <w:r>
        <w:rPr>
          <w:rtl/>
        </w:rPr>
        <w:t>דכל</w:t>
      </w:r>
      <w:proofErr w:type="spellEnd"/>
      <w:r>
        <w:rPr>
          <w:rtl/>
        </w:rPr>
        <w:t xml:space="preserve"> הני מי </w:t>
      </w:r>
      <w:proofErr w:type="spellStart"/>
      <w:r>
        <w:rPr>
          <w:rtl/>
        </w:rPr>
        <w:t>יימר</w:t>
      </w:r>
      <w:proofErr w:type="spellEnd"/>
      <w:r>
        <w:rPr>
          <w:rtl/>
        </w:rPr>
        <w:t xml:space="preserve"> </w:t>
      </w:r>
      <w:proofErr w:type="spellStart"/>
      <w:r>
        <w:rPr>
          <w:rtl/>
        </w:rPr>
        <w:t>דקאמר</w:t>
      </w:r>
      <w:proofErr w:type="spellEnd"/>
      <w:r>
        <w:rPr>
          <w:rtl/>
        </w:rPr>
        <w:t xml:space="preserve"> רבה לאו דווקא </w:t>
      </w:r>
      <w:proofErr w:type="spellStart"/>
      <w:r>
        <w:rPr>
          <w:rtl/>
        </w:rPr>
        <w:t>דהא</w:t>
      </w:r>
      <w:proofErr w:type="spellEnd"/>
      <w:r>
        <w:rPr>
          <w:rtl/>
        </w:rPr>
        <w:t xml:space="preserve"> </w:t>
      </w:r>
      <w:proofErr w:type="spellStart"/>
      <w:r>
        <w:rPr>
          <w:rtl/>
        </w:rPr>
        <w:t>ר"ש</w:t>
      </w:r>
      <w:proofErr w:type="spellEnd"/>
      <w:r>
        <w:rPr>
          <w:rtl/>
        </w:rPr>
        <w:t xml:space="preserve"> אסר אפי' בנפל בו מום קבוע </w:t>
      </w:r>
      <w:proofErr w:type="spellStart"/>
      <w:r>
        <w:rPr>
          <w:rtl/>
        </w:rPr>
        <w:t>מעי"ט</w:t>
      </w:r>
      <w:proofErr w:type="spellEnd"/>
      <w:r>
        <w:rPr>
          <w:rtl/>
        </w:rPr>
        <w:t xml:space="preserve"> </w:t>
      </w:r>
      <w:proofErr w:type="spellStart"/>
      <w:r>
        <w:rPr>
          <w:rtl/>
        </w:rPr>
        <w:t>דהשתא</w:t>
      </w:r>
      <w:proofErr w:type="spellEnd"/>
      <w:r>
        <w:rPr>
          <w:rtl/>
        </w:rPr>
        <w:t xml:space="preserve"> </w:t>
      </w:r>
      <w:proofErr w:type="spellStart"/>
      <w:r>
        <w:rPr>
          <w:rtl/>
        </w:rPr>
        <w:t>ליכא</w:t>
      </w:r>
      <w:proofErr w:type="spellEnd"/>
      <w:r>
        <w:rPr>
          <w:rtl/>
        </w:rPr>
        <w:t xml:space="preserve"> אלא חד מי </w:t>
      </w:r>
      <w:proofErr w:type="spellStart"/>
      <w:r>
        <w:rPr>
          <w:rtl/>
        </w:rPr>
        <w:t>יימר</w:t>
      </w:r>
      <w:proofErr w:type="spellEnd"/>
      <w:r>
        <w:rPr>
          <w:rtl/>
        </w:rPr>
        <w:t xml:space="preserve"> </w:t>
      </w:r>
      <w:proofErr w:type="spellStart"/>
      <w:r>
        <w:rPr>
          <w:rtl/>
        </w:rPr>
        <w:t>דמיזדקיק</w:t>
      </w:r>
      <w:proofErr w:type="spellEnd"/>
      <w:r>
        <w:rPr>
          <w:rtl/>
        </w:rPr>
        <w:t xml:space="preserve"> ליה חכם </w:t>
      </w:r>
      <w:proofErr w:type="spellStart"/>
      <w:r>
        <w:rPr>
          <w:rtl/>
        </w:rPr>
        <w:t>דהא</w:t>
      </w:r>
      <w:proofErr w:type="spellEnd"/>
      <w:r>
        <w:rPr>
          <w:rtl/>
        </w:rPr>
        <w:t xml:space="preserve"> </w:t>
      </w:r>
      <w:proofErr w:type="spellStart"/>
      <w:r>
        <w:rPr>
          <w:rtl/>
        </w:rPr>
        <w:t>קאי</w:t>
      </w:r>
      <w:proofErr w:type="spellEnd"/>
      <w:r>
        <w:rPr>
          <w:rtl/>
        </w:rPr>
        <w:t xml:space="preserve"> אר' יהודה דלא שרי אלא כשהיה בו מום קבוע </w:t>
      </w:r>
      <w:proofErr w:type="spellStart"/>
      <w:r>
        <w:rPr>
          <w:rtl/>
        </w:rPr>
        <w:t>מעי"ט</w:t>
      </w:r>
      <w:proofErr w:type="spellEnd"/>
      <w:r>
        <w:rPr>
          <w:rtl/>
        </w:rPr>
        <w:t xml:space="preserve"> </w:t>
      </w:r>
      <w:proofErr w:type="spellStart"/>
      <w:r>
        <w:rPr>
          <w:rtl/>
        </w:rPr>
        <w:t>דהא</w:t>
      </w:r>
      <w:proofErr w:type="spellEnd"/>
      <w:r>
        <w:rPr>
          <w:rtl/>
        </w:rPr>
        <w:t xml:space="preserve"> פריך </w:t>
      </w:r>
      <w:proofErr w:type="spellStart"/>
      <w:r>
        <w:rPr>
          <w:rtl/>
        </w:rPr>
        <w:t>אהא</w:t>
      </w:r>
      <w:proofErr w:type="spellEnd"/>
      <w:r>
        <w:rPr>
          <w:rtl/>
        </w:rPr>
        <w:t xml:space="preserve"> </w:t>
      </w:r>
      <w:proofErr w:type="spellStart"/>
      <w:r>
        <w:rPr>
          <w:rtl/>
        </w:rPr>
        <w:t>דקאמר</w:t>
      </w:r>
      <w:proofErr w:type="spellEnd"/>
      <w:r>
        <w:rPr>
          <w:rtl/>
        </w:rPr>
        <w:t xml:space="preserve"> ר' יהודה ואם לאו לא </w:t>
      </w:r>
      <w:proofErr w:type="spellStart"/>
      <w:r>
        <w:rPr>
          <w:rtl/>
        </w:rPr>
        <w:t>ישחוט</w:t>
      </w:r>
      <w:proofErr w:type="spellEnd"/>
      <w:r>
        <w:rPr>
          <w:rtl/>
        </w:rPr>
        <w:t xml:space="preserve"> פשיטא ומשני לא </w:t>
      </w:r>
      <w:proofErr w:type="spellStart"/>
      <w:r>
        <w:rPr>
          <w:rtl/>
        </w:rPr>
        <w:t>צריכא</w:t>
      </w:r>
      <w:proofErr w:type="spellEnd"/>
      <w:r>
        <w:rPr>
          <w:rtl/>
        </w:rPr>
        <w:t xml:space="preserve"> </w:t>
      </w:r>
      <w:proofErr w:type="spellStart"/>
      <w:r>
        <w:rPr>
          <w:rtl/>
        </w:rPr>
        <w:t>דנפל</w:t>
      </w:r>
      <w:proofErr w:type="spellEnd"/>
      <w:r>
        <w:rPr>
          <w:rtl/>
        </w:rPr>
        <w:t xml:space="preserve"> ביה מאתמול מום עובר </w:t>
      </w:r>
      <w:proofErr w:type="spellStart"/>
      <w:r>
        <w:rPr>
          <w:rtl/>
        </w:rPr>
        <w:t>והשתא</w:t>
      </w:r>
      <w:proofErr w:type="spellEnd"/>
      <w:r>
        <w:rPr>
          <w:rtl/>
        </w:rPr>
        <w:t xml:space="preserve"> </w:t>
      </w:r>
      <w:proofErr w:type="spellStart"/>
      <w:r>
        <w:rPr>
          <w:rtl/>
        </w:rPr>
        <w:t>הוה</w:t>
      </w:r>
      <w:proofErr w:type="spellEnd"/>
      <w:r>
        <w:rPr>
          <w:rtl/>
        </w:rPr>
        <w:t xml:space="preserve"> ליה מום קבוע מהו </w:t>
      </w:r>
      <w:proofErr w:type="spellStart"/>
      <w:r>
        <w:rPr>
          <w:rtl/>
        </w:rPr>
        <w:t>דתימא</w:t>
      </w:r>
      <w:proofErr w:type="spellEnd"/>
      <w:r>
        <w:rPr>
          <w:rtl/>
        </w:rPr>
        <w:t xml:space="preserve"> כיון </w:t>
      </w:r>
      <w:proofErr w:type="spellStart"/>
      <w:r>
        <w:rPr>
          <w:rtl/>
        </w:rPr>
        <w:t>דדעתיה</w:t>
      </w:r>
      <w:proofErr w:type="spellEnd"/>
      <w:r>
        <w:rPr>
          <w:rtl/>
        </w:rPr>
        <w:t xml:space="preserve"> עילויה </w:t>
      </w:r>
      <w:proofErr w:type="spellStart"/>
      <w:r>
        <w:rPr>
          <w:rtl/>
        </w:rPr>
        <w:t>נשחטיה</w:t>
      </w:r>
      <w:proofErr w:type="spellEnd"/>
      <w:r>
        <w:rPr>
          <w:rtl/>
        </w:rPr>
        <w:t xml:space="preserve"> </w:t>
      </w:r>
      <w:proofErr w:type="spellStart"/>
      <w:r>
        <w:rPr>
          <w:rtl/>
        </w:rPr>
        <w:t>קמ"ל</w:t>
      </w:r>
      <w:proofErr w:type="spellEnd"/>
      <w:r>
        <w:rPr>
          <w:rtl/>
        </w:rPr>
        <w:t xml:space="preserve"> א"כ הא </w:t>
      </w:r>
      <w:proofErr w:type="spellStart"/>
      <w:r>
        <w:rPr>
          <w:rtl/>
        </w:rPr>
        <w:t>דקאמר</w:t>
      </w:r>
      <w:proofErr w:type="spellEnd"/>
      <w:r>
        <w:rPr>
          <w:rtl/>
        </w:rPr>
        <w:t xml:space="preserve"> אם יש בו מום יעלה </w:t>
      </w:r>
      <w:proofErr w:type="spellStart"/>
      <w:r>
        <w:rPr>
          <w:rtl/>
        </w:rPr>
        <w:t>וישחוט</w:t>
      </w:r>
      <w:proofErr w:type="spellEnd"/>
      <w:r>
        <w:rPr>
          <w:rtl/>
        </w:rPr>
        <w:t xml:space="preserve"> היינו ע"כ מום קבוע </w:t>
      </w:r>
      <w:proofErr w:type="spellStart"/>
      <w:r>
        <w:rPr>
          <w:rtl/>
        </w:rPr>
        <w:t>מעי"ט</w:t>
      </w:r>
      <w:proofErr w:type="spellEnd"/>
      <w:r>
        <w:rPr>
          <w:rtl/>
        </w:rPr>
        <w:t xml:space="preserve"> ואפי' </w:t>
      </w:r>
      <w:proofErr w:type="spellStart"/>
      <w:r>
        <w:rPr>
          <w:rtl/>
        </w:rPr>
        <w:t>לאדא</w:t>
      </w:r>
      <w:proofErr w:type="spellEnd"/>
      <w:r>
        <w:rPr>
          <w:rtl/>
        </w:rPr>
        <w:t xml:space="preserve"> בר </w:t>
      </w:r>
      <w:proofErr w:type="spellStart"/>
      <w:r>
        <w:rPr>
          <w:rtl/>
        </w:rPr>
        <w:t>אוכמי</w:t>
      </w:r>
      <w:proofErr w:type="spellEnd"/>
      <w:r>
        <w:rPr>
          <w:rtl/>
        </w:rPr>
        <w:t xml:space="preserve"> </w:t>
      </w:r>
      <w:proofErr w:type="spellStart"/>
      <w:r>
        <w:rPr>
          <w:rtl/>
        </w:rPr>
        <w:t>דשרי</w:t>
      </w:r>
      <w:proofErr w:type="spellEnd"/>
      <w:r>
        <w:rPr>
          <w:rtl/>
        </w:rPr>
        <w:t xml:space="preserve"> </w:t>
      </w:r>
      <w:proofErr w:type="spellStart"/>
      <w:r>
        <w:rPr>
          <w:rtl/>
        </w:rPr>
        <w:t>ר"ש</w:t>
      </w:r>
      <w:proofErr w:type="spellEnd"/>
      <w:r>
        <w:rPr>
          <w:rtl/>
        </w:rPr>
        <w:t xml:space="preserve"> בדיעבד בחד מי </w:t>
      </w:r>
      <w:proofErr w:type="spellStart"/>
      <w:r>
        <w:rPr>
          <w:rtl/>
        </w:rPr>
        <w:t>יימר</w:t>
      </w:r>
      <w:proofErr w:type="spellEnd"/>
      <w:r>
        <w:rPr>
          <w:rtl/>
        </w:rPr>
        <w:t xml:space="preserve"> מ"מ בנפל בו מום עובר </w:t>
      </w:r>
      <w:proofErr w:type="spellStart"/>
      <w:r>
        <w:rPr>
          <w:rtl/>
        </w:rPr>
        <w:t>מעי"ט</w:t>
      </w:r>
      <w:proofErr w:type="spellEnd"/>
      <w:r>
        <w:rPr>
          <w:rtl/>
        </w:rPr>
        <w:t xml:space="preserve"> </w:t>
      </w:r>
      <w:proofErr w:type="spellStart"/>
      <w:r>
        <w:rPr>
          <w:rtl/>
        </w:rPr>
        <w:t>דאיכא</w:t>
      </w:r>
      <w:proofErr w:type="spellEnd"/>
      <w:r>
        <w:rPr>
          <w:rtl/>
        </w:rPr>
        <w:t xml:space="preserve"> תרתי מי </w:t>
      </w:r>
      <w:proofErr w:type="spellStart"/>
      <w:r>
        <w:rPr>
          <w:rtl/>
        </w:rPr>
        <w:t>יימר</w:t>
      </w:r>
      <w:proofErr w:type="spellEnd"/>
      <w:r>
        <w:rPr>
          <w:rtl/>
        </w:rPr>
        <w:t xml:space="preserve"> לכאורה משמע התם </w:t>
      </w:r>
      <w:proofErr w:type="spellStart"/>
      <w:r>
        <w:rPr>
          <w:rtl/>
        </w:rPr>
        <w:t>דאסר</w:t>
      </w:r>
      <w:proofErr w:type="spellEnd"/>
      <w:r>
        <w:rPr>
          <w:rtl/>
        </w:rPr>
        <w:t xml:space="preserve"> לכך נראה </w:t>
      </w:r>
      <w:proofErr w:type="spellStart"/>
      <w:r>
        <w:rPr>
          <w:rtl/>
        </w:rPr>
        <w:t>דלאו</w:t>
      </w:r>
      <w:proofErr w:type="spellEnd"/>
      <w:r>
        <w:rPr>
          <w:rtl/>
        </w:rPr>
        <w:t xml:space="preserve"> </w:t>
      </w:r>
      <w:proofErr w:type="spellStart"/>
      <w:r>
        <w:rPr>
          <w:rtl/>
        </w:rPr>
        <w:t>דוקא</w:t>
      </w:r>
      <w:proofErr w:type="spellEnd"/>
      <w:r>
        <w:rPr>
          <w:rtl/>
        </w:rPr>
        <w:t xml:space="preserve"> הן </w:t>
      </w:r>
      <w:proofErr w:type="spellStart"/>
      <w:r>
        <w:rPr>
          <w:rtl/>
        </w:rPr>
        <w:t>דאפי</w:t>
      </w:r>
      <w:proofErr w:type="spellEnd"/>
      <w:r>
        <w:rPr>
          <w:rtl/>
        </w:rPr>
        <w:t xml:space="preserve">' בחד מי </w:t>
      </w:r>
      <w:proofErr w:type="spellStart"/>
      <w:r>
        <w:rPr>
          <w:rtl/>
        </w:rPr>
        <w:t>יימר</w:t>
      </w:r>
      <w:proofErr w:type="spellEnd"/>
      <w:r>
        <w:rPr>
          <w:rtl/>
        </w:rPr>
        <w:t xml:space="preserve"> סגי וכן </w:t>
      </w:r>
      <w:proofErr w:type="spellStart"/>
      <w:r>
        <w:rPr>
          <w:rtl/>
        </w:rPr>
        <w:t>מוכחא</w:t>
      </w:r>
      <w:proofErr w:type="spellEnd"/>
      <w:r>
        <w:rPr>
          <w:rtl/>
        </w:rPr>
        <w:t xml:space="preserve"> </w:t>
      </w:r>
      <w:proofErr w:type="spellStart"/>
      <w:r>
        <w:rPr>
          <w:rtl/>
        </w:rPr>
        <w:t>מאתקפתא</w:t>
      </w:r>
      <w:proofErr w:type="spellEnd"/>
      <w:r>
        <w:rPr>
          <w:rtl/>
        </w:rPr>
        <w:t xml:space="preserve"> </w:t>
      </w:r>
      <w:proofErr w:type="spellStart"/>
      <w:r>
        <w:rPr>
          <w:rtl/>
        </w:rPr>
        <w:t>דרמי</w:t>
      </w:r>
      <w:proofErr w:type="spellEnd"/>
      <w:r>
        <w:rPr>
          <w:rtl/>
        </w:rPr>
        <w:t xml:space="preserve"> בר </w:t>
      </w:r>
      <w:proofErr w:type="spellStart"/>
      <w:r>
        <w:rPr>
          <w:rtl/>
        </w:rPr>
        <w:t>חמא</w:t>
      </w:r>
      <w:proofErr w:type="spellEnd"/>
      <w:r>
        <w:rPr>
          <w:rtl/>
        </w:rPr>
        <w:t xml:space="preserve"> </w:t>
      </w:r>
      <w:proofErr w:type="spellStart"/>
      <w:r>
        <w:rPr>
          <w:rtl/>
        </w:rPr>
        <w:t>דפריך</w:t>
      </w:r>
      <w:proofErr w:type="spellEnd"/>
      <w:r>
        <w:rPr>
          <w:rtl/>
        </w:rPr>
        <w:t xml:space="preserve"> מחד מי </w:t>
      </w:r>
      <w:proofErr w:type="spellStart"/>
      <w:r>
        <w:rPr>
          <w:rtl/>
        </w:rPr>
        <w:t>יימר</w:t>
      </w:r>
      <w:proofErr w:type="spellEnd"/>
      <w:r>
        <w:rPr>
          <w:rtl/>
        </w:rPr>
        <w:t>.</w:t>
      </w:r>
    </w:p>
    <w:p w14:paraId="4390E0F6" w14:textId="77777777" w:rsidR="006D47A3" w:rsidRDefault="006D47A3" w:rsidP="006D47A3">
      <w:pPr>
        <w:rPr>
          <w:rtl/>
        </w:rPr>
      </w:pPr>
      <w:r>
        <w:rPr>
          <w:rtl/>
        </w:rPr>
        <w:t xml:space="preserve">מי </w:t>
      </w:r>
      <w:proofErr w:type="spellStart"/>
      <w:r>
        <w:rPr>
          <w:rtl/>
        </w:rPr>
        <w:t>יימר</w:t>
      </w:r>
      <w:proofErr w:type="spellEnd"/>
      <w:r>
        <w:rPr>
          <w:rtl/>
        </w:rPr>
        <w:t xml:space="preserve"> </w:t>
      </w:r>
      <w:proofErr w:type="spellStart"/>
      <w:r>
        <w:rPr>
          <w:rtl/>
        </w:rPr>
        <w:t>דמיזדקיק</w:t>
      </w:r>
      <w:proofErr w:type="spellEnd"/>
      <w:r>
        <w:rPr>
          <w:rtl/>
        </w:rPr>
        <w:t xml:space="preserve"> לה בעל - ואף על גב </w:t>
      </w:r>
      <w:proofErr w:type="spellStart"/>
      <w:r>
        <w:rPr>
          <w:rtl/>
        </w:rPr>
        <w:t>דפירות</w:t>
      </w:r>
      <w:proofErr w:type="spellEnd"/>
      <w:r>
        <w:rPr>
          <w:rtl/>
        </w:rPr>
        <w:t xml:space="preserve"> שנדרה מהם אינם </w:t>
      </w:r>
      <w:proofErr w:type="spellStart"/>
      <w:r>
        <w:rPr>
          <w:rtl/>
        </w:rPr>
        <w:t>מוקצין</w:t>
      </w:r>
      <w:proofErr w:type="spellEnd"/>
      <w:r>
        <w:rPr>
          <w:rtl/>
        </w:rPr>
        <w:t xml:space="preserve"> </w:t>
      </w:r>
      <w:proofErr w:type="spellStart"/>
      <w:r>
        <w:rPr>
          <w:rtl/>
        </w:rPr>
        <w:t>לענין</w:t>
      </w:r>
      <w:proofErr w:type="spellEnd"/>
      <w:r>
        <w:rPr>
          <w:rtl/>
        </w:rPr>
        <w:t xml:space="preserve"> טלטול </w:t>
      </w:r>
      <w:proofErr w:type="spellStart"/>
      <w:r>
        <w:rPr>
          <w:rtl/>
        </w:rPr>
        <w:t>דהא</w:t>
      </w:r>
      <w:proofErr w:type="spellEnd"/>
      <w:r>
        <w:rPr>
          <w:rtl/>
        </w:rPr>
        <w:t xml:space="preserve"> חזו לשאר בני אדם מ"מ </w:t>
      </w:r>
      <w:proofErr w:type="spellStart"/>
      <w:r>
        <w:rPr>
          <w:rtl/>
        </w:rPr>
        <w:t>אית</w:t>
      </w:r>
      <w:proofErr w:type="spellEnd"/>
      <w:r>
        <w:rPr>
          <w:rtl/>
        </w:rPr>
        <w:t xml:space="preserve"> לן </w:t>
      </w:r>
      <w:proofErr w:type="spellStart"/>
      <w:r>
        <w:rPr>
          <w:rtl/>
        </w:rPr>
        <w:t>למימר</w:t>
      </w:r>
      <w:proofErr w:type="spellEnd"/>
      <w:r>
        <w:rPr>
          <w:rtl/>
        </w:rPr>
        <w:t xml:space="preserve"> </w:t>
      </w:r>
      <w:proofErr w:type="spellStart"/>
      <w:r>
        <w:rPr>
          <w:rtl/>
        </w:rPr>
        <w:t>מיגו</w:t>
      </w:r>
      <w:proofErr w:type="spellEnd"/>
      <w:r>
        <w:rPr>
          <w:rtl/>
        </w:rPr>
        <w:t xml:space="preserve"> </w:t>
      </w:r>
      <w:proofErr w:type="spellStart"/>
      <w:r>
        <w:rPr>
          <w:rtl/>
        </w:rPr>
        <w:t>דאיתקצאי</w:t>
      </w:r>
      <w:proofErr w:type="spellEnd"/>
      <w:r>
        <w:rPr>
          <w:rtl/>
        </w:rPr>
        <w:t xml:space="preserve"> בין השמשות מאכילתם </w:t>
      </w:r>
      <w:proofErr w:type="spellStart"/>
      <w:r>
        <w:rPr>
          <w:rtl/>
        </w:rPr>
        <w:t>איתקצאי</w:t>
      </w:r>
      <w:proofErr w:type="spellEnd"/>
      <w:r>
        <w:rPr>
          <w:rtl/>
        </w:rPr>
        <w:t xml:space="preserve"> לכולי יומא אי נמי </w:t>
      </w:r>
      <w:proofErr w:type="spellStart"/>
      <w:r>
        <w:rPr>
          <w:rtl/>
        </w:rPr>
        <w:t>מיירי</w:t>
      </w:r>
      <w:proofErr w:type="spellEnd"/>
      <w:r>
        <w:rPr>
          <w:rtl/>
        </w:rPr>
        <w:t xml:space="preserve"> בפירות שלה ואסרתן לכל אדם.</w:t>
      </w:r>
    </w:p>
    <w:p w14:paraId="28130F7E" w14:textId="77777777" w:rsidR="006D47A3" w:rsidRDefault="006D47A3" w:rsidP="006D47A3">
      <w:pPr>
        <w:rPr>
          <w:rtl/>
        </w:rPr>
      </w:pPr>
      <w:r>
        <w:rPr>
          <w:rtl/>
        </w:rPr>
        <w:t xml:space="preserve">מי </w:t>
      </w:r>
      <w:proofErr w:type="spellStart"/>
      <w:r>
        <w:rPr>
          <w:rtl/>
        </w:rPr>
        <w:t>יימר</w:t>
      </w:r>
      <w:proofErr w:type="spellEnd"/>
      <w:r>
        <w:rPr>
          <w:rtl/>
        </w:rPr>
        <w:t xml:space="preserve"> </w:t>
      </w:r>
      <w:proofErr w:type="spellStart"/>
      <w:r>
        <w:rPr>
          <w:rtl/>
        </w:rPr>
        <w:t>דמיזדקיק</w:t>
      </w:r>
      <w:proofErr w:type="spellEnd"/>
      <w:r>
        <w:rPr>
          <w:rtl/>
        </w:rPr>
        <w:t xml:space="preserve"> לה בעל - </w:t>
      </w:r>
      <w:proofErr w:type="spellStart"/>
      <w:r>
        <w:rPr>
          <w:rtl/>
        </w:rPr>
        <w:t>תימה</w:t>
      </w:r>
      <w:proofErr w:type="spellEnd"/>
      <w:r>
        <w:rPr>
          <w:rtl/>
        </w:rPr>
        <w:t xml:space="preserve"> מי דמי התם ודאי לא </w:t>
      </w:r>
      <w:proofErr w:type="spellStart"/>
      <w:r>
        <w:rPr>
          <w:rtl/>
        </w:rPr>
        <w:t>מיזדקיק</w:t>
      </w:r>
      <w:proofErr w:type="spellEnd"/>
      <w:r>
        <w:rPr>
          <w:rtl/>
        </w:rPr>
        <w:t xml:space="preserve"> ליה חכם דאין </w:t>
      </w:r>
      <w:proofErr w:type="spellStart"/>
      <w:r>
        <w:rPr>
          <w:rtl/>
        </w:rPr>
        <w:t>רואין</w:t>
      </w:r>
      <w:proofErr w:type="spellEnd"/>
      <w:r>
        <w:rPr>
          <w:rtl/>
        </w:rPr>
        <w:t xml:space="preserve"> </w:t>
      </w:r>
      <w:proofErr w:type="spellStart"/>
      <w:r>
        <w:rPr>
          <w:rtl/>
        </w:rPr>
        <w:t>מומין</w:t>
      </w:r>
      <w:proofErr w:type="spellEnd"/>
      <w:r>
        <w:rPr>
          <w:rtl/>
        </w:rPr>
        <w:t xml:space="preserve"> בי"ט אבל הכא דאין לך איסור בדבר </w:t>
      </w:r>
      <w:proofErr w:type="spellStart"/>
      <w:r>
        <w:rPr>
          <w:rtl/>
        </w:rPr>
        <w:t>מיזדקק</w:t>
      </w:r>
      <w:proofErr w:type="spellEnd"/>
      <w:r>
        <w:rPr>
          <w:rtl/>
        </w:rPr>
        <w:t xml:space="preserve"> לה בעל ולית לן </w:t>
      </w:r>
      <w:proofErr w:type="spellStart"/>
      <w:r>
        <w:rPr>
          <w:rtl/>
        </w:rPr>
        <w:t>למימר</w:t>
      </w:r>
      <w:proofErr w:type="spellEnd"/>
      <w:r>
        <w:rPr>
          <w:rtl/>
        </w:rPr>
        <w:t xml:space="preserve"> מי </w:t>
      </w:r>
      <w:proofErr w:type="spellStart"/>
      <w:r>
        <w:rPr>
          <w:rtl/>
        </w:rPr>
        <w:t>יימר</w:t>
      </w:r>
      <w:proofErr w:type="spellEnd"/>
      <w:r>
        <w:rPr>
          <w:rtl/>
        </w:rPr>
        <w:t xml:space="preserve"> </w:t>
      </w:r>
      <w:proofErr w:type="spellStart"/>
      <w:r>
        <w:rPr>
          <w:rtl/>
        </w:rPr>
        <w:t>דהא</w:t>
      </w:r>
      <w:proofErr w:type="spellEnd"/>
      <w:r>
        <w:rPr>
          <w:rtl/>
        </w:rPr>
        <w:t xml:space="preserve"> </w:t>
      </w:r>
      <w:proofErr w:type="spellStart"/>
      <w:r>
        <w:rPr>
          <w:rtl/>
        </w:rPr>
        <w:t>לר</w:t>
      </w:r>
      <w:proofErr w:type="spellEnd"/>
      <w:r>
        <w:rPr>
          <w:rtl/>
        </w:rPr>
        <w:t xml:space="preserve">' יהודה </w:t>
      </w:r>
      <w:proofErr w:type="spellStart"/>
      <w:r>
        <w:rPr>
          <w:rtl/>
        </w:rPr>
        <w:t>דקסבר</w:t>
      </w:r>
      <w:proofErr w:type="spellEnd"/>
      <w:r>
        <w:rPr>
          <w:rtl/>
        </w:rPr>
        <w:t xml:space="preserve"> </w:t>
      </w:r>
      <w:proofErr w:type="spellStart"/>
      <w:r>
        <w:rPr>
          <w:rtl/>
        </w:rPr>
        <w:t>רואין</w:t>
      </w:r>
      <w:proofErr w:type="spellEnd"/>
      <w:r>
        <w:rPr>
          <w:rtl/>
        </w:rPr>
        <w:t xml:space="preserve"> </w:t>
      </w:r>
      <w:proofErr w:type="spellStart"/>
      <w:r>
        <w:rPr>
          <w:rtl/>
        </w:rPr>
        <w:t>מומין</w:t>
      </w:r>
      <w:proofErr w:type="spellEnd"/>
      <w:r>
        <w:rPr>
          <w:rtl/>
        </w:rPr>
        <w:t xml:space="preserve"> בי"ט לא אמרי מי </w:t>
      </w:r>
      <w:proofErr w:type="spellStart"/>
      <w:r>
        <w:rPr>
          <w:rtl/>
        </w:rPr>
        <w:t>יימר</w:t>
      </w:r>
      <w:proofErr w:type="spellEnd"/>
      <w:r>
        <w:rPr>
          <w:rtl/>
        </w:rPr>
        <w:t xml:space="preserve"> וי"ל </w:t>
      </w:r>
      <w:proofErr w:type="spellStart"/>
      <w:r>
        <w:rPr>
          <w:rtl/>
        </w:rPr>
        <w:t>דבעל</w:t>
      </w:r>
      <w:proofErr w:type="spellEnd"/>
      <w:r>
        <w:rPr>
          <w:rtl/>
        </w:rPr>
        <w:t xml:space="preserve"> נמי לא ניחא להזדקק </w:t>
      </w:r>
      <w:proofErr w:type="spellStart"/>
      <w:r>
        <w:rPr>
          <w:rtl/>
        </w:rPr>
        <w:t>דזימנין</w:t>
      </w:r>
      <w:proofErr w:type="spellEnd"/>
      <w:r>
        <w:rPr>
          <w:rtl/>
        </w:rPr>
        <w:t xml:space="preserve"> </w:t>
      </w:r>
      <w:proofErr w:type="spellStart"/>
      <w:r>
        <w:rPr>
          <w:rtl/>
        </w:rPr>
        <w:t>דשרי</w:t>
      </w:r>
      <w:proofErr w:type="spellEnd"/>
      <w:r>
        <w:rPr>
          <w:rtl/>
        </w:rPr>
        <w:t xml:space="preserve"> נדרים שנדרה לדבר מצוה.</w:t>
      </w:r>
    </w:p>
    <w:p w14:paraId="7E460B3E" w14:textId="77777777" w:rsidR="006D47A3" w:rsidRDefault="006D47A3" w:rsidP="006D47A3">
      <w:pPr>
        <w:rPr>
          <w:rtl/>
        </w:rPr>
      </w:pPr>
      <w:r>
        <w:rPr>
          <w:rtl/>
        </w:rPr>
        <w:t xml:space="preserve">התם אי לא </w:t>
      </w:r>
      <w:proofErr w:type="spellStart"/>
      <w:r>
        <w:rPr>
          <w:rtl/>
        </w:rPr>
        <w:t>מזדקיק</w:t>
      </w:r>
      <w:proofErr w:type="spellEnd"/>
      <w:r>
        <w:rPr>
          <w:rtl/>
        </w:rPr>
        <w:t xml:space="preserve"> ליה חכם סגי ליה בג' הדיוטות אבל הכא </w:t>
      </w:r>
      <w:proofErr w:type="spellStart"/>
      <w:r>
        <w:rPr>
          <w:rtl/>
        </w:rPr>
        <w:t>כו</w:t>
      </w:r>
      <w:proofErr w:type="spellEnd"/>
      <w:r>
        <w:rPr>
          <w:rtl/>
        </w:rPr>
        <w:t xml:space="preserve">' - ואף על גב </w:t>
      </w:r>
      <w:proofErr w:type="spellStart"/>
      <w:r>
        <w:rPr>
          <w:rtl/>
        </w:rPr>
        <w:t>דבפ"ק</w:t>
      </w:r>
      <w:proofErr w:type="spellEnd"/>
      <w:r>
        <w:rPr>
          <w:rtl/>
        </w:rPr>
        <w:t xml:space="preserve"> </w:t>
      </w:r>
      <w:proofErr w:type="spellStart"/>
      <w:r>
        <w:rPr>
          <w:rtl/>
        </w:rPr>
        <w:t>דחולין</w:t>
      </w:r>
      <w:proofErr w:type="spellEnd"/>
      <w:r>
        <w:rPr>
          <w:rtl/>
        </w:rPr>
        <w:t xml:space="preserve"> (דף </w:t>
      </w:r>
      <w:proofErr w:type="spellStart"/>
      <w:r>
        <w:rPr>
          <w:rtl/>
        </w:rPr>
        <w:t>יח</w:t>
      </w:r>
      <w:proofErr w:type="spellEnd"/>
      <w:r>
        <w:rPr>
          <w:rtl/>
        </w:rPr>
        <w:t xml:space="preserve">:) אמר רב יהודה אמר ר' ירמיה ספק משמיה </w:t>
      </w:r>
      <w:proofErr w:type="spellStart"/>
      <w:r>
        <w:rPr>
          <w:rtl/>
        </w:rPr>
        <w:t>דרב</w:t>
      </w:r>
      <w:proofErr w:type="spellEnd"/>
      <w:r>
        <w:rPr>
          <w:rtl/>
        </w:rPr>
        <w:t xml:space="preserve"> ספק משמיה </w:t>
      </w:r>
      <w:proofErr w:type="spellStart"/>
      <w:r>
        <w:rPr>
          <w:rtl/>
        </w:rPr>
        <w:t>דשמואל</w:t>
      </w:r>
      <w:proofErr w:type="spellEnd"/>
      <w:r>
        <w:rPr>
          <w:rtl/>
        </w:rPr>
        <w:t xml:space="preserve"> ג' </w:t>
      </w:r>
      <w:proofErr w:type="spellStart"/>
      <w:r>
        <w:rPr>
          <w:rtl/>
        </w:rPr>
        <w:t>מתירין</w:t>
      </w:r>
      <w:proofErr w:type="spellEnd"/>
      <w:r>
        <w:rPr>
          <w:rtl/>
        </w:rPr>
        <w:t xml:space="preserve"> את הבכור במקום שאין מומחה היינו </w:t>
      </w:r>
      <w:proofErr w:type="spellStart"/>
      <w:r>
        <w:rPr>
          <w:rtl/>
        </w:rPr>
        <w:t>דוקא</w:t>
      </w:r>
      <w:proofErr w:type="spellEnd"/>
      <w:r>
        <w:rPr>
          <w:rtl/>
        </w:rPr>
        <w:t xml:space="preserve"> </w:t>
      </w:r>
      <w:proofErr w:type="spellStart"/>
      <w:r>
        <w:rPr>
          <w:rtl/>
        </w:rPr>
        <w:t>במומין</w:t>
      </w:r>
      <w:proofErr w:type="spellEnd"/>
      <w:r>
        <w:rPr>
          <w:rtl/>
        </w:rPr>
        <w:t xml:space="preserve"> </w:t>
      </w:r>
      <w:proofErr w:type="spellStart"/>
      <w:r>
        <w:rPr>
          <w:rtl/>
        </w:rPr>
        <w:t>מובהקין</w:t>
      </w:r>
      <w:proofErr w:type="spellEnd"/>
      <w:r>
        <w:rPr>
          <w:rtl/>
        </w:rPr>
        <w:t xml:space="preserve"> כגון </w:t>
      </w:r>
      <w:proofErr w:type="spellStart"/>
      <w:r>
        <w:rPr>
          <w:rtl/>
        </w:rPr>
        <w:t>ניסמת</w:t>
      </w:r>
      <w:proofErr w:type="spellEnd"/>
      <w:r>
        <w:rPr>
          <w:rtl/>
        </w:rPr>
        <w:t xml:space="preserve"> עינו נקטעה ידו נשברה רגלו </w:t>
      </w:r>
      <w:proofErr w:type="spellStart"/>
      <w:r>
        <w:rPr>
          <w:rtl/>
        </w:rPr>
        <w:t>כדאמרינן</w:t>
      </w:r>
      <w:proofErr w:type="spellEnd"/>
      <w:r>
        <w:rPr>
          <w:rtl/>
        </w:rPr>
        <w:t xml:space="preserve"> </w:t>
      </w:r>
      <w:proofErr w:type="spellStart"/>
      <w:r>
        <w:rPr>
          <w:rtl/>
        </w:rPr>
        <w:t>בשילהי</w:t>
      </w:r>
      <w:proofErr w:type="spellEnd"/>
      <w:r>
        <w:rPr>
          <w:rtl/>
        </w:rPr>
        <w:t xml:space="preserve"> כל פסולי </w:t>
      </w:r>
      <w:proofErr w:type="spellStart"/>
      <w:r>
        <w:rPr>
          <w:rtl/>
        </w:rPr>
        <w:lastRenderedPageBreak/>
        <w:t>המוקדשין</w:t>
      </w:r>
      <w:proofErr w:type="spellEnd"/>
      <w:r>
        <w:rPr>
          <w:rtl/>
        </w:rPr>
        <w:t xml:space="preserve"> (בכורות לו:) </w:t>
      </w:r>
      <w:proofErr w:type="spellStart"/>
      <w:r>
        <w:rPr>
          <w:rtl/>
        </w:rPr>
        <w:t>וה"נ</w:t>
      </w:r>
      <w:proofErr w:type="spellEnd"/>
      <w:r>
        <w:rPr>
          <w:rtl/>
        </w:rPr>
        <w:t xml:space="preserve"> דהוה מצי </w:t>
      </w:r>
      <w:proofErr w:type="spellStart"/>
      <w:r>
        <w:rPr>
          <w:rtl/>
        </w:rPr>
        <w:t>למימר</w:t>
      </w:r>
      <w:proofErr w:type="spellEnd"/>
      <w:r>
        <w:rPr>
          <w:rtl/>
        </w:rPr>
        <w:t xml:space="preserve"> מי </w:t>
      </w:r>
      <w:proofErr w:type="spellStart"/>
      <w:r>
        <w:rPr>
          <w:rtl/>
        </w:rPr>
        <w:t>יימר</w:t>
      </w:r>
      <w:proofErr w:type="spellEnd"/>
      <w:r>
        <w:rPr>
          <w:rtl/>
        </w:rPr>
        <w:t xml:space="preserve"> </w:t>
      </w:r>
      <w:proofErr w:type="spellStart"/>
      <w:r>
        <w:rPr>
          <w:rtl/>
        </w:rPr>
        <w:t>דמזדקקי</w:t>
      </w:r>
      <w:proofErr w:type="spellEnd"/>
      <w:r>
        <w:rPr>
          <w:rtl/>
        </w:rPr>
        <w:t xml:space="preserve"> ליה ג' הדיוטות דודאי לא </w:t>
      </w:r>
      <w:proofErr w:type="spellStart"/>
      <w:r>
        <w:rPr>
          <w:rtl/>
        </w:rPr>
        <w:t>מיזדקקי</w:t>
      </w:r>
      <w:proofErr w:type="spellEnd"/>
      <w:r>
        <w:rPr>
          <w:rtl/>
        </w:rPr>
        <w:t xml:space="preserve"> ליה משום דאין </w:t>
      </w:r>
      <w:proofErr w:type="spellStart"/>
      <w:r>
        <w:rPr>
          <w:rtl/>
        </w:rPr>
        <w:t>רואין</w:t>
      </w:r>
      <w:proofErr w:type="spellEnd"/>
      <w:r>
        <w:rPr>
          <w:rtl/>
        </w:rPr>
        <w:t xml:space="preserve"> </w:t>
      </w:r>
      <w:proofErr w:type="spellStart"/>
      <w:r>
        <w:rPr>
          <w:rtl/>
        </w:rPr>
        <w:t>מומין</w:t>
      </w:r>
      <w:proofErr w:type="spellEnd"/>
      <w:r>
        <w:rPr>
          <w:rtl/>
        </w:rPr>
        <w:t xml:space="preserve"> בי"ט והא </w:t>
      </w:r>
      <w:proofErr w:type="spellStart"/>
      <w:r>
        <w:rPr>
          <w:rtl/>
        </w:rPr>
        <w:t>דנקט</w:t>
      </w:r>
      <w:proofErr w:type="spellEnd"/>
      <w:r>
        <w:rPr>
          <w:rtl/>
        </w:rPr>
        <w:t xml:space="preserve"> </w:t>
      </w:r>
      <w:proofErr w:type="spellStart"/>
      <w:r>
        <w:rPr>
          <w:rtl/>
        </w:rPr>
        <w:t>דמיזדקק</w:t>
      </w:r>
      <w:proofErr w:type="spellEnd"/>
      <w:r>
        <w:rPr>
          <w:rtl/>
        </w:rPr>
        <w:t xml:space="preserve"> ליה חכם משום דחכם שרי בכל </w:t>
      </w:r>
      <w:proofErr w:type="spellStart"/>
      <w:r>
        <w:rPr>
          <w:rtl/>
        </w:rPr>
        <w:t>מומין</w:t>
      </w:r>
      <w:proofErr w:type="spellEnd"/>
      <w:r>
        <w:rPr>
          <w:rtl/>
        </w:rPr>
        <w:t xml:space="preserve">, </w:t>
      </w:r>
      <w:proofErr w:type="spellStart"/>
      <w:r>
        <w:rPr>
          <w:rtl/>
        </w:rPr>
        <w:t>ולפ"ז</w:t>
      </w:r>
      <w:proofErr w:type="spellEnd"/>
      <w:r>
        <w:rPr>
          <w:rtl/>
        </w:rPr>
        <w:t xml:space="preserve"> א"ש גבי טבל </w:t>
      </w:r>
      <w:proofErr w:type="spellStart"/>
      <w:r>
        <w:rPr>
          <w:rtl/>
        </w:rPr>
        <w:t>דאמר</w:t>
      </w:r>
      <w:proofErr w:type="spellEnd"/>
      <w:r>
        <w:rPr>
          <w:rtl/>
        </w:rPr>
        <w:t xml:space="preserve"> אם עבר ותיקנו מתוקן </w:t>
      </w:r>
      <w:proofErr w:type="spellStart"/>
      <w:r>
        <w:rPr>
          <w:rtl/>
        </w:rPr>
        <w:t>דדוקא</w:t>
      </w:r>
      <w:proofErr w:type="spellEnd"/>
      <w:r>
        <w:rPr>
          <w:rtl/>
        </w:rPr>
        <w:t xml:space="preserve"> חכם אמר הכא לא </w:t>
      </w:r>
      <w:proofErr w:type="spellStart"/>
      <w:r>
        <w:rPr>
          <w:rtl/>
        </w:rPr>
        <w:t>מיזדקיק</w:t>
      </w:r>
      <w:proofErr w:type="spellEnd"/>
      <w:r>
        <w:rPr>
          <w:rtl/>
        </w:rPr>
        <w:t xml:space="preserve"> אבל בג' הדיוטות לא אמר מי </w:t>
      </w:r>
      <w:proofErr w:type="spellStart"/>
      <w:r>
        <w:rPr>
          <w:rtl/>
        </w:rPr>
        <w:t>יימר</w:t>
      </w:r>
      <w:proofErr w:type="spellEnd"/>
      <w:r>
        <w:rPr>
          <w:rtl/>
        </w:rPr>
        <w:t xml:space="preserve"> ומיהו לפי </w:t>
      </w:r>
      <w:proofErr w:type="spellStart"/>
      <w:r>
        <w:rPr>
          <w:rtl/>
        </w:rPr>
        <w:t>מ"ש</w:t>
      </w:r>
      <w:proofErr w:type="spellEnd"/>
      <w:r>
        <w:rPr>
          <w:rtl/>
        </w:rPr>
        <w:t xml:space="preserve"> בפנים </w:t>
      </w:r>
      <w:proofErr w:type="spellStart"/>
      <w:r>
        <w:rPr>
          <w:rtl/>
        </w:rPr>
        <w:t>ה"נ</w:t>
      </w:r>
      <w:proofErr w:type="spellEnd"/>
      <w:r>
        <w:rPr>
          <w:rtl/>
        </w:rPr>
        <w:t xml:space="preserve"> </w:t>
      </w:r>
      <w:proofErr w:type="spellStart"/>
      <w:r>
        <w:rPr>
          <w:rtl/>
        </w:rPr>
        <w:t>המ"ל</w:t>
      </w:r>
      <w:proofErr w:type="spellEnd"/>
      <w:r>
        <w:rPr>
          <w:rtl/>
        </w:rPr>
        <w:t xml:space="preserve"> </w:t>
      </w:r>
      <w:proofErr w:type="spellStart"/>
      <w:r>
        <w:rPr>
          <w:rtl/>
        </w:rPr>
        <w:t>כו</w:t>
      </w:r>
      <w:proofErr w:type="spellEnd"/>
      <w:r>
        <w:rPr>
          <w:rtl/>
        </w:rPr>
        <w:t xml:space="preserve">' לא א"ש טבל כדפי' לעיל ולהכי נקט חכם משום </w:t>
      </w:r>
      <w:proofErr w:type="spellStart"/>
      <w:r>
        <w:rPr>
          <w:rtl/>
        </w:rPr>
        <w:t>דמתיר</w:t>
      </w:r>
      <w:proofErr w:type="spellEnd"/>
      <w:r>
        <w:rPr>
          <w:rtl/>
        </w:rPr>
        <w:t xml:space="preserve"> בכל </w:t>
      </w:r>
      <w:proofErr w:type="spellStart"/>
      <w:r>
        <w:rPr>
          <w:rtl/>
        </w:rPr>
        <w:t>מומין</w:t>
      </w:r>
      <w:proofErr w:type="spellEnd"/>
      <w:r>
        <w:rPr>
          <w:rtl/>
        </w:rPr>
        <w:t xml:space="preserve"> ועיקר טעמא משום </w:t>
      </w:r>
      <w:proofErr w:type="spellStart"/>
      <w:r>
        <w:rPr>
          <w:rtl/>
        </w:rPr>
        <w:t>דהכא</w:t>
      </w:r>
      <w:proofErr w:type="spellEnd"/>
      <w:r>
        <w:rPr>
          <w:rtl/>
        </w:rPr>
        <w:t xml:space="preserve"> איכא </w:t>
      </w:r>
      <w:proofErr w:type="spellStart"/>
      <w:r>
        <w:rPr>
          <w:rtl/>
        </w:rPr>
        <w:t>איסורא</w:t>
      </w:r>
      <w:proofErr w:type="spellEnd"/>
      <w:r>
        <w:rPr>
          <w:rtl/>
        </w:rPr>
        <w:t xml:space="preserve"> והתם </w:t>
      </w:r>
      <w:proofErr w:type="spellStart"/>
      <w:r>
        <w:rPr>
          <w:rtl/>
        </w:rPr>
        <w:t>ליכא</w:t>
      </w:r>
      <w:proofErr w:type="spellEnd"/>
      <w:r>
        <w:rPr>
          <w:rtl/>
        </w:rPr>
        <w:t xml:space="preserve"> והא </w:t>
      </w:r>
      <w:proofErr w:type="spellStart"/>
      <w:r>
        <w:rPr>
          <w:rtl/>
        </w:rPr>
        <w:t>דנקט</w:t>
      </w:r>
      <w:proofErr w:type="spellEnd"/>
      <w:r>
        <w:rPr>
          <w:rtl/>
        </w:rPr>
        <w:t xml:space="preserve"> התם אם לא </w:t>
      </w:r>
      <w:proofErr w:type="spellStart"/>
      <w:r>
        <w:rPr>
          <w:rtl/>
        </w:rPr>
        <w:t>מיזדקיק</w:t>
      </w:r>
      <w:proofErr w:type="spellEnd"/>
      <w:r>
        <w:rPr>
          <w:rtl/>
        </w:rPr>
        <w:t xml:space="preserve"> ליה חכם </w:t>
      </w:r>
      <w:proofErr w:type="spellStart"/>
      <w:r>
        <w:rPr>
          <w:rtl/>
        </w:rPr>
        <w:t>סגיא</w:t>
      </w:r>
      <w:proofErr w:type="spellEnd"/>
      <w:r>
        <w:rPr>
          <w:rtl/>
        </w:rPr>
        <w:t xml:space="preserve"> בג' הדיוטות אף על גב </w:t>
      </w:r>
      <w:proofErr w:type="spellStart"/>
      <w:r>
        <w:rPr>
          <w:rtl/>
        </w:rPr>
        <w:t>דשרי</w:t>
      </w:r>
      <w:proofErr w:type="spellEnd"/>
      <w:r>
        <w:rPr>
          <w:rtl/>
        </w:rPr>
        <w:t xml:space="preserve"> </w:t>
      </w:r>
      <w:proofErr w:type="spellStart"/>
      <w:r>
        <w:rPr>
          <w:rtl/>
        </w:rPr>
        <w:t>חשיב</w:t>
      </w:r>
      <w:proofErr w:type="spellEnd"/>
      <w:r>
        <w:rPr>
          <w:rtl/>
        </w:rPr>
        <w:t xml:space="preserve"> מוקצה אי לא </w:t>
      </w:r>
      <w:proofErr w:type="spellStart"/>
      <w:r>
        <w:rPr>
          <w:rtl/>
        </w:rPr>
        <w:t>סגיא</w:t>
      </w:r>
      <w:proofErr w:type="spellEnd"/>
      <w:r>
        <w:rPr>
          <w:rtl/>
        </w:rPr>
        <w:t xml:space="preserve"> ליה בג' הדיוטות [ת"י].</w:t>
      </w:r>
    </w:p>
    <w:p w14:paraId="602A4BBF" w14:textId="77777777" w:rsidR="006D47A3" w:rsidRDefault="006D47A3" w:rsidP="006D47A3">
      <w:pPr>
        <w:rPr>
          <w:rtl/>
        </w:rPr>
      </w:pPr>
      <w:r>
        <w:rPr>
          <w:rtl/>
        </w:rPr>
        <w:t xml:space="preserve">כבתה אין לא כבתה לא - כן דרך הש"ס </w:t>
      </w:r>
      <w:proofErr w:type="spellStart"/>
      <w:r>
        <w:rPr>
          <w:rtl/>
        </w:rPr>
        <w:t>דאע"ג</w:t>
      </w:r>
      <w:proofErr w:type="spellEnd"/>
      <w:r>
        <w:rPr>
          <w:rtl/>
        </w:rPr>
        <w:t xml:space="preserve"> דהוה מצי </w:t>
      </w:r>
      <w:proofErr w:type="spellStart"/>
      <w:r>
        <w:rPr>
          <w:rtl/>
        </w:rPr>
        <w:t>לאתויי</w:t>
      </w:r>
      <w:proofErr w:type="spellEnd"/>
      <w:r>
        <w:rPr>
          <w:rtl/>
        </w:rPr>
        <w:t xml:space="preserve"> רישא </w:t>
      </w:r>
      <w:proofErr w:type="spellStart"/>
      <w:r>
        <w:rPr>
          <w:rtl/>
        </w:rPr>
        <w:t>דקתני</w:t>
      </w:r>
      <w:proofErr w:type="spellEnd"/>
      <w:r>
        <w:rPr>
          <w:rtl/>
        </w:rPr>
        <w:t xml:space="preserve"> </w:t>
      </w:r>
      <w:proofErr w:type="spellStart"/>
      <w:r>
        <w:rPr>
          <w:rtl/>
        </w:rPr>
        <w:t>בהדיא</w:t>
      </w:r>
      <w:proofErr w:type="spellEnd"/>
      <w:r>
        <w:rPr>
          <w:rtl/>
        </w:rPr>
        <w:t xml:space="preserve"> חוץ מן הנר הדולק בשבת </w:t>
      </w:r>
      <w:proofErr w:type="spellStart"/>
      <w:r>
        <w:rPr>
          <w:rtl/>
        </w:rPr>
        <w:t>מייתי</w:t>
      </w:r>
      <w:proofErr w:type="spellEnd"/>
      <w:r>
        <w:rPr>
          <w:rtl/>
        </w:rPr>
        <w:t xml:space="preserve"> סיפא ודייק מינה.</w:t>
      </w:r>
    </w:p>
    <w:p w14:paraId="4485C9D2" w14:textId="51A8D2E6" w:rsidR="000A692D" w:rsidRPr="006D47A3" w:rsidRDefault="006D47A3" w:rsidP="006D47A3">
      <w:pPr>
        <w:rPr>
          <w:rtl/>
        </w:rPr>
      </w:pPr>
      <w:proofErr w:type="spellStart"/>
      <w:r>
        <w:rPr>
          <w:rtl/>
        </w:rPr>
        <w:t>דכל</w:t>
      </w:r>
      <w:proofErr w:type="spellEnd"/>
      <w:r>
        <w:rPr>
          <w:rtl/>
        </w:rPr>
        <w:t xml:space="preserve"> </w:t>
      </w:r>
      <w:proofErr w:type="spellStart"/>
      <w:r>
        <w:rPr>
          <w:rtl/>
        </w:rPr>
        <w:t>היכא</w:t>
      </w:r>
      <w:proofErr w:type="spellEnd"/>
      <w:r>
        <w:rPr>
          <w:rtl/>
        </w:rPr>
        <w:t xml:space="preserve"> </w:t>
      </w:r>
      <w:proofErr w:type="spellStart"/>
      <w:r>
        <w:rPr>
          <w:rtl/>
        </w:rPr>
        <w:t>דקמכוין</w:t>
      </w:r>
      <w:proofErr w:type="spellEnd"/>
      <w:r>
        <w:rPr>
          <w:rtl/>
        </w:rPr>
        <w:t xml:space="preserve"> איכא </w:t>
      </w:r>
      <w:proofErr w:type="spellStart"/>
      <w:r>
        <w:rPr>
          <w:rtl/>
        </w:rPr>
        <w:t>איסורא</w:t>
      </w:r>
      <w:proofErr w:type="spellEnd"/>
      <w:r>
        <w:rPr>
          <w:rtl/>
        </w:rPr>
        <w:t xml:space="preserve"> דאורייתא - וא"ת </w:t>
      </w:r>
      <w:proofErr w:type="spellStart"/>
      <w:r>
        <w:rPr>
          <w:rtl/>
        </w:rPr>
        <w:t>דהכא</w:t>
      </w:r>
      <w:proofErr w:type="spellEnd"/>
      <w:r>
        <w:rPr>
          <w:rtl/>
        </w:rPr>
        <w:t xml:space="preserve"> בכיבוי </w:t>
      </w:r>
      <w:proofErr w:type="spellStart"/>
      <w:r>
        <w:rPr>
          <w:rtl/>
        </w:rPr>
        <w:t>ליכא</w:t>
      </w:r>
      <w:proofErr w:type="spellEnd"/>
      <w:r>
        <w:rPr>
          <w:rtl/>
        </w:rPr>
        <w:t xml:space="preserve"> </w:t>
      </w:r>
      <w:proofErr w:type="spellStart"/>
      <w:r>
        <w:rPr>
          <w:rtl/>
        </w:rPr>
        <w:t>איסורא</w:t>
      </w:r>
      <w:proofErr w:type="spellEnd"/>
      <w:r>
        <w:rPr>
          <w:rtl/>
        </w:rPr>
        <w:t xml:space="preserve"> דאורייתא </w:t>
      </w:r>
      <w:proofErr w:type="spellStart"/>
      <w:r>
        <w:rPr>
          <w:rtl/>
        </w:rPr>
        <w:t>לר"ש</w:t>
      </w:r>
      <w:proofErr w:type="spellEnd"/>
      <w:r>
        <w:rPr>
          <w:rtl/>
        </w:rPr>
        <w:t xml:space="preserve"> </w:t>
      </w:r>
      <w:proofErr w:type="spellStart"/>
      <w:r>
        <w:rPr>
          <w:rtl/>
        </w:rPr>
        <w:t>דמלאכה</w:t>
      </w:r>
      <w:proofErr w:type="spellEnd"/>
      <w:r>
        <w:rPr>
          <w:rtl/>
        </w:rPr>
        <w:t xml:space="preserve"> שאינה צריכה לגופה היא וי"ל </w:t>
      </w:r>
      <w:proofErr w:type="spellStart"/>
      <w:r>
        <w:rPr>
          <w:rtl/>
        </w:rPr>
        <w:t>דה"ק</w:t>
      </w:r>
      <w:proofErr w:type="spellEnd"/>
      <w:r>
        <w:rPr>
          <w:rtl/>
        </w:rPr>
        <w:t xml:space="preserve"> </w:t>
      </w:r>
      <w:proofErr w:type="spellStart"/>
      <w:r>
        <w:rPr>
          <w:rtl/>
        </w:rPr>
        <w:t>דכי</w:t>
      </w:r>
      <w:proofErr w:type="spellEnd"/>
      <w:r>
        <w:rPr>
          <w:rtl/>
        </w:rPr>
        <w:t xml:space="preserve"> </w:t>
      </w:r>
      <w:proofErr w:type="spellStart"/>
      <w:r>
        <w:rPr>
          <w:rtl/>
        </w:rPr>
        <w:t>מיכוין</w:t>
      </w:r>
      <w:proofErr w:type="spellEnd"/>
      <w:r>
        <w:rPr>
          <w:rtl/>
        </w:rPr>
        <w:t xml:space="preserve"> איכא </w:t>
      </w:r>
      <w:proofErr w:type="spellStart"/>
      <w:r>
        <w:rPr>
          <w:rtl/>
        </w:rPr>
        <w:t>איסורא</w:t>
      </w:r>
      <w:proofErr w:type="spellEnd"/>
      <w:r>
        <w:rPr>
          <w:rtl/>
        </w:rPr>
        <w:t xml:space="preserve"> דאורייתא כגון בפתילה וצריך להבהבה אף על פי שזה התירוץ דחוק הוא הא בלאו הכי פריך ליה שפיר הרב </w:t>
      </w:r>
      <w:proofErr w:type="spellStart"/>
      <w:r>
        <w:rPr>
          <w:rtl/>
        </w:rPr>
        <w:t>פור"ת</w:t>
      </w:r>
      <w:proofErr w:type="spellEnd"/>
      <w:r>
        <w:rPr>
          <w:rtl/>
        </w:rPr>
        <w:t>:.</w:t>
      </w:r>
    </w:p>
    <w:p w14:paraId="5B9C552E" w14:textId="77777777" w:rsidR="000A692D" w:rsidRDefault="000A692D" w:rsidP="000A692D">
      <w:pPr>
        <w:pStyle w:val="1"/>
      </w:pPr>
      <w:r>
        <w:rPr>
          <w:rtl/>
        </w:rPr>
        <w:t xml:space="preserve">דף </w:t>
      </w:r>
      <w:proofErr w:type="spellStart"/>
      <w:r>
        <w:rPr>
          <w:rtl/>
        </w:rPr>
        <w:t>מז</w:t>
      </w:r>
      <w:proofErr w:type="spellEnd"/>
      <w:r>
        <w:rPr>
          <w:rtl/>
        </w:rPr>
        <w:t xml:space="preserve"> עמוד א</w:t>
      </w:r>
    </w:p>
    <w:tbl>
      <w:tblPr>
        <w:bidiVisual/>
        <w:tblW w:w="8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4133"/>
      </w:tblGrid>
      <w:tr w:rsidR="000A692D" w14:paraId="324FD80C" w14:textId="77777777" w:rsidTr="00FE5C54">
        <w:tc>
          <w:tcPr>
            <w:tcW w:w="4133" w:type="dxa"/>
            <w:shd w:val="clear" w:color="auto" w:fill="auto"/>
          </w:tcPr>
          <w:p w14:paraId="177CA207" w14:textId="07142151" w:rsidR="000A692D" w:rsidRPr="00364DCB" w:rsidRDefault="000A692D" w:rsidP="0066487F">
            <w:pPr>
              <w:rPr>
                <w:rStyle w:val="a9"/>
                <w:rtl/>
              </w:rPr>
            </w:pPr>
            <w:r w:rsidRPr="00364DCB">
              <w:rPr>
                <w:rStyle w:val="a9"/>
                <w:rtl/>
              </w:rPr>
              <w:t xml:space="preserve">הנח לנר שמן ופתילה - הואיל </w:t>
            </w:r>
            <w:proofErr w:type="spellStart"/>
            <w:r w:rsidRPr="00364DCB">
              <w:rPr>
                <w:rStyle w:val="a9"/>
                <w:rtl/>
              </w:rPr>
              <w:t>דנעשה</w:t>
            </w:r>
            <w:proofErr w:type="spellEnd"/>
            <w:r w:rsidRPr="00364DCB">
              <w:rPr>
                <w:rStyle w:val="a9"/>
                <w:rtl/>
              </w:rPr>
              <w:t xml:space="preserve"> בסיס לדבר האסור </w:t>
            </w:r>
            <w:r w:rsidR="00364DCB" w:rsidRPr="009D21AB">
              <w:rPr>
                <w:rStyle w:val="a3"/>
                <w:rFonts w:hint="cs"/>
                <w:rtl/>
              </w:rPr>
              <w:t>[=לשלהבת]</w:t>
            </w:r>
            <w:r w:rsidR="009D21AB" w:rsidRPr="009D21AB">
              <w:rPr>
                <w:rStyle w:val="a3"/>
                <w:rFonts w:hint="cs"/>
                <w:rtl/>
              </w:rPr>
              <w:t>.</w:t>
            </w:r>
          </w:p>
        </w:tc>
        <w:tc>
          <w:tcPr>
            <w:tcW w:w="4133" w:type="dxa"/>
            <w:shd w:val="clear" w:color="auto" w:fill="auto"/>
          </w:tcPr>
          <w:p w14:paraId="236091A1" w14:textId="77777777" w:rsidR="000A692D" w:rsidRPr="002F77E1" w:rsidRDefault="000A692D" w:rsidP="0066487F">
            <w:pPr>
              <w:rPr>
                <w:rStyle w:val="a7"/>
                <w:rtl/>
              </w:rPr>
            </w:pPr>
            <w:r w:rsidRPr="002F77E1">
              <w:rPr>
                <w:rStyle w:val="a7"/>
                <w:rtl/>
              </w:rPr>
              <w:t xml:space="preserve">לדבר האסור - לשלהבת, </w:t>
            </w:r>
            <w:proofErr w:type="spellStart"/>
            <w:r w:rsidRPr="002F77E1">
              <w:rPr>
                <w:rStyle w:val="a7"/>
                <w:rtl/>
              </w:rPr>
              <w:t>דבכי</w:t>
            </w:r>
            <w:proofErr w:type="spellEnd"/>
            <w:r w:rsidRPr="002F77E1">
              <w:rPr>
                <w:rStyle w:val="a7"/>
                <w:rtl/>
              </w:rPr>
              <w:t xml:space="preserve"> האי מוקצה מודה ר' שמעון שהכלי טפל לשלהבת בעודה בו, ולאו משום </w:t>
            </w:r>
            <w:proofErr w:type="spellStart"/>
            <w:r w:rsidRPr="002F77E1">
              <w:rPr>
                <w:rStyle w:val="a7"/>
                <w:rtl/>
              </w:rPr>
              <w:t>דחייש</w:t>
            </w:r>
            <w:proofErr w:type="spellEnd"/>
            <w:r w:rsidRPr="002F77E1">
              <w:rPr>
                <w:rStyle w:val="a7"/>
                <w:rtl/>
              </w:rPr>
              <w:t xml:space="preserve"> לכבייה.</w:t>
            </w:r>
          </w:p>
          <w:p w14:paraId="4ABF91F9" w14:textId="77777777" w:rsidR="000A692D" w:rsidRPr="002F77E1" w:rsidRDefault="000A692D" w:rsidP="0066487F">
            <w:pPr>
              <w:rPr>
                <w:rStyle w:val="a7"/>
                <w:rtl/>
              </w:rPr>
            </w:pPr>
            <w:r w:rsidRPr="002F77E1">
              <w:rPr>
                <w:rStyle w:val="a7"/>
                <w:rtl/>
              </w:rPr>
              <w:t xml:space="preserve">בסיס - מושב, את כנו </w:t>
            </w:r>
            <w:proofErr w:type="spellStart"/>
            <w:r w:rsidRPr="002F77E1">
              <w:rPr>
                <w:rStyle w:val="a7"/>
                <w:rtl/>
              </w:rPr>
              <w:t>מתרגמינן</w:t>
            </w:r>
            <w:proofErr w:type="spellEnd"/>
            <w:r w:rsidRPr="002F77E1">
              <w:rPr>
                <w:rStyle w:val="a7"/>
                <w:rtl/>
              </w:rPr>
              <w:t xml:space="preserve"> בסיסיה.</w:t>
            </w:r>
          </w:p>
        </w:tc>
      </w:tr>
    </w:tbl>
    <w:p w14:paraId="3C200EFD" w14:textId="70FA4CA2" w:rsidR="000A692D" w:rsidRDefault="00C81B83" w:rsidP="00C81B83">
      <w:pPr>
        <w:pStyle w:val="3"/>
      </w:pPr>
      <w:r>
        <w:rPr>
          <w:rFonts w:hint="cs"/>
          <w:rtl/>
        </w:rPr>
        <w:t>טלטול מחתה של קטורת</w:t>
      </w:r>
      <w:r w:rsidR="00E54930">
        <w:rPr>
          <w:rFonts w:hint="cs"/>
          <w:rtl/>
        </w:rPr>
        <w:t xml:space="preserve"> עם אפר</w:t>
      </w:r>
    </w:p>
    <w:tbl>
      <w:tblPr>
        <w:bidiVisual/>
        <w:tblW w:w="8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4133"/>
      </w:tblGrid>
      <w:tr w:rsidR="000A692D" w14:paraId="44EB116F" w14:textId="77777777" w:rsidTr="00372BE9">
        <w:tc>
          <w:tcPr>
            <w:tcW w:w="4133" w:type="dxa"/>
            <w:shd w:val="clear" w:color="auto" w:fill="auto"/>
          </w:tcPr>
          <w:p w14:paraId="6544A058" w14:textId="77777777" w:rsidR="009D21AB" w:rsidRDefault="000A692D" w:rsidP="0066487F">
            <w:pPr>
              <w:rPr>
                <w:rStyle w:val="a3"/>
                <w:rtl/>
              </w:rPr>
            </w:pPr>
            <w:r>
              <w:rPr>
                <w:rtl/>
              </w:rPr>
              <w:t xml:space="preserve">אמר רבי </w:t>
            </w:r>
            <w:proofErr w:type="spellStart"/>
            <w:r>
              <w:rPr>
                <w:rtl/>
              </w:rPr>
              <w:t>זירא</w:t>
            </w:r>
            <w:proofErr w:type="spellEnd"/>
            <w:r>
              <w:rPr>
                <w:rtl/>
              </w:rPr>
              <w:t xml:space="preserve"> אמר רבי אסי אמר רבי יוחנן אמר רבי </w:t>
            </w:r>
            <w:proofErr w:type="spellStart"/>
            <w:r>
              <w:rPr>
                <w:rtl/>
              </w:rPr>
              <w:t>חנינא</w:t>
            </w:r>
            <w:proofErr w:type="spellEnd"/>
            <w:r>
              <w:rPr>
                <w:rtl/>
              </w:rPr>
              <w:t xml:space="preserve"> אמר רבי </w:t>
            </w:r>
            <w:proofErr w:type="spellStart"/>
            <w:r>
              <w:rPr>
                <w:rtl/>
              </w:rPr>
              <w:t>רומנוס</w:t>
            </w:r>
            <w:proofErr w:type="spellEnd"/>
            <w:r>
              <w:rPr>
                <w:rtl/>
              </w:rPr>
              <w:t xml:space="preserve">: </w:t>
            </w:r>
            <w:r w:rsidRPr="00364DCB">
              <w:rPr>
                <w:rStyle w:val="a9"/>
                <w:rtl/>
              </w:rPr>
              <w:t xml:space="preserve">לי התיר רבי לטלטל מחתה </w:t>
            </w:r>
            <w:r w:rsidR="00647070" w:rsidRPr="00647070">
              <w:rPr>
                <w:rStyle w:val="a3"/>
                <w:rFonts w:hint="cs"/>
                <w:rtl/>
              </w:rPr>
              <w:t>[=של ל</w:t>
            </w:r>
            <w:r w:rsidR="00BB79FB" w:rsidRPr="00647070">
              <w:rPr>
                <w:rStyle w:val="a3"/>
                <w:rFonts w:hint="cs"/>
                <w:rtl/>
              </w:rPr>
              <w:t>בונה]</w:t>
            </w:r>
            <w:r w:rsidR="00BB79FB">
              <w:rPr>
                <w:rStyle w:val="a9"/>
                <w:rFonts w:hint="cs"/>
                <w:rtl/>
              </w:rPr>
              <w:t xml:space="preserve"> </w:t>
            </w:r>
            <w:r w:rsidRPr="00364DCB">
              <w:rPr>
                <w:rStyle w:val="a9"/>
                <w:rtl/>
              </w:rPr>
              <w:t xml:space="preserve">באפרה. </w:t>
            </w:r>
          </w:p>
          <w:p w14:paraId="34EBD674" w14:textId="56390A15" w:rsidR="000A692D" w:rsidRDefault="009D21AB" w:rsidP="0066487F">
            <w:pPr>
              <w:rPr>
                <w:rtl/>
              </w:rPr>
            </w:pPr>
            <w:r w:rsidRPr="009D21AB">
              <w:rPr>
                <w:rStyle w:val="a3"/>
                <w:rFonts w:hint="cs"/>
                <w:rtl/>
              </w:rPr>
              <w:t>[=הבינה הגמרא כעת: יחד עם האפר שעליה, שהוא מוקצה]</w:t>
            </w:r>
          </w:p>
        </w:tc>
        <w:tc>
          <w:tcPr>
            <w:tcW w:w="4133" w:type="dxa"/>
            <w:shd w:val="clear" w:color="auto" w:fill="auto"/>
          </w:tcPr>
          <w:p w14:paraId="568EF21C" w14:textId="77777777" w:rsidR="000A692D" w:rsidRPr="003955F9" w:rsidRDefault="000A692D" w:rsidP="0066487F">
            <w:pPr>
              <w:rPr>
                <w:rStyle w:val="a7"/>
                <w:rtl/>
              </w:rPr>
            </w:pPr>
            <w:r w:rsidRPr="009D21AB">
              <w:rPr>
                <w:rStyle w:val="a7"/>
                <w:b/>
                <w:bCs/>
                <w:u w:val="single"/>
                <w:rtl/>
              </w:rPr>
              <w:t xml:space="preserve">אמר ר' </w:t>
            </w:r>
            <w:proofErr w:type="spellStart"/>
            <w:r w:rsidRPr="009D21AB">
              <w:rPr>
                <w:rStyle w:val="a7"/>
                <w:b/>
                <w:bCs/>
                <w:u w:val="single"/>
                <w:rtl/>
              </w:rPr>
              <w:t>רומנוס</w:t>
            </w:r>
            <w:proofErr w:type="spellEnd"/>
            <w:r w:rsidRPr="009D21AB">
              <w:rPr>
                <w:rStyle w:val="a7"/>
                <w:b/>
                <w:bCs/>
                <w:u w:val="single"/>
                <w:rtl/>
              </w:rPr>
              <w:t xml:space="preserve"> לי התיר רבי לטלטל מחתה</w:t>
            </w:r>
            <w:r w:rsidRPr="003955F9">
              <w:rPr>
                <w:rStyle w:val="a7"/>
                <w:rtl/>
              </w:rPr>
              <w:t xml:space="preserve"> - של לבונה </w:t>
            </w:r>
            <w:r w:rsidRPr="009D21AB">
              <w:rPr>
                <w:rStyle w:val="a7"/>
                <w:b/>
                <w:bCs/>
                <w:u w:val="single"/>
                <w:rtl/>
              </w:rPr>
              <w:t>באפרה</w:t>
            </w:r>
            <w:r w:rsidRPr="003955F9">
              <w:rPr>
                <w:rStyle w:val="a7"/>
                <w:rtl/>
              </w:rPr>
              <w:t xml:space="preserve">, </w:t>
            </w:r>
            <w:proofErr w:type="spellStart"/>
            <w:r w:rsidRPr="003955F9">
              <w:rPr>
                <w:rStyle w:val="a7"/>
                <w:rtl/>
              </w:rPr>
              <w:t>קא</w:t>
            </w:r>
            <w:proofErr w:type="spellEnd"/>
            <w:r w:rsidRPr="003955F9">
              <w:rPr>
                <w:rStyle w:val="a7"/>
                <w:rtl/>
              </w:rPr>
              <w:t xml:space="preserve"> </w:t>
            </w:r>
            <w:proofErr w:type="spellStart"/>
            <w:r w:rsidRPr="003955F9">
              <w:rPr>
                <w:rStyle w:val="a7"/>
                <w:rtl/>
              </w:rPr>
              <w:t>סלקא</w:t>
            </w:r>
            <w:proofErr w:type="spellEnd"/>
            <w:r w:rsidRPr="003955F9">
              <w:rPr>
                <w:rStyle w:val="a7"/>
                <w:rtl/>
              </w:rPr>
              <w:t xml:space="preserve"> דעתך באפרה - עם אפרה </w:t>
            </w:r>
            <w:proofErr w:type="spellStart"/>
            <w:r w:rsidRPr="003955F9">
              <w:rPr>
                <w:rStyle w:val="a7"/>
                <w:rtl/>
              </w:rPr>
              <w:t>קאמר</w:t>
            </w:r>
            <w:proofErr w:type="spellEnd"/>
            <w:r w:rsidRPr="003955F9">
              <w:rPr>
                <w:rStyle w:val="a7"/>
                <w:rtl/>
              </w:rPr>
              <w:t xml:space="preserve">, שהאפר מוקצה ולא היו </w:t>
            </w:r>
            <w:proofErr w:type="spellStart"/>
            <w:r w:rsidRPr="003955F9">
              <w:rPr>
                <w:rStyle w:val="a7"/>
                <w:rtl/>
              </w:rPr>
              <w:t>צריכין</w:t>
            </w:r>
            <w:proofErr w:type="spellEnd"/>
            <w:r w:rsidRPr="003955F9">
              <w:rPr>
                <w:rStyle w:val="a7"/>
                <w:rtl/>
              </w:rPr>
              <w:t xml:space="preserve"> לו, </w:t>
            </w:r>
            <w:proofErr w:type="spellStart"/>
            <w:r w:rsidRPr="003955F9">
              <w:rPr>
                <w:rStyle w:val="a7"/>
                <w:rtl/>
              </w:rPr>
              <w:t>ואשמעינן</w:t>
            </w:r>
            <w:proofErr w:type="spellEnd"/>
            <w:r w:rsidRPr="003955F9">
              <w:rPr>
                <w:rStyle w:val="a7"/>
                <w:rtl/>
              </w:rPr>
              <w:t xml:space="preserve"> </w:t>
            </w:r>
            <w:proofErr w:type="spellStart"/>
            <w:r w:rsidRPr="003955F9">
              <w:rPr>
                <w:rStyle w:val="a7"/>
                <w:rtl/>
              </w:rPr>
              <w:t>דאגב</w:t>
            </w:r>
            <w:proofErr w:type="spellEnd"/>
            <w:r w:rsidRPr="003955F9">
              <w:rPr>
                <w:rStyle w:val="a7"/>
                <w:rtl/>
              </w:rPr>
              <w:t xml:space="preserve"> מחתה </w:t>
            </w:r>
            <w:proofErr w:type="spellStart"/>
            <w:r w:rsidRPr="003955F9">
              <w:rPr>
                <w:rStyle w:val="a7"/>
                <w:rtl/>
              </w:rPr>
              <w:t>דאיכא</w:t>
            </w:r>
            <w:proofErr w:type="spellEnd"/>
            <w:r w:rsidRPr="003955F9">
              <w:rPr>
                <w:rStyle w:val="a7"/>
                <w:rtl/>
              </w:rPr>
              <w:t xml:space="preserve"> תורת כלי עליה - טלטלה עם אפרה.</w:t>
            </w:r>
          </w:p>
        </w:tc>
      </w:tr>
      <w:tr w:rsidR="000A692D" w14:paraId="70F64532" w14:textId="77777777" w:rsidTr="00372BE9">
        <w:tc>
          <w:tcPr>
            <w:tcW w:w="4133" w:type="dxa"/>
            <w:shd w:val="clear" w:color="auto" w:fill="auto"/>
          </w:tcPr>
          <w:p w14:paraId="0908B36F" w14:textId="36173F18" w:rsidR="000A692D" w:rsidRDefault="000A692D" w:rsidP="0066487F">
            <w:pPr>
              <w:rPr>
                <w:rtl/>
              </w:rPr>
            </w:pPr>
            <w:r>
              <w:rPr>
                <w:rtl/>
              </w:rPr>
              <w:t xml:space="preserve">אמר ליה רבי </w:t>
            </w:r>
            <w:proofErr w:type="spellStart"/>
            <w:r>
              <w:rPr>
                <w:rtl/>
              </w:rPr>
              <w:t>זירא</w:t>
            </w:r>
            <w:proofErr w:type="spellEnd"/>
            <w:r>
              <w:rPr>
                <w:rtl/>
              </w:rPr>
              <w:t xml:space="preserve"> לרבי אסי: מי אמר רבי יוחנן הכי? והתנן: </w:t>
            </w:r>
            <w:r w:rsidRPr="00BB79FB">
              <w:rPr>
                <w:rStyle w:val="a8"/>
                <w:rtl/>
              </w:rPr>
              <w:t>נוטל אדם בנו והאבן בידו, או כלכלה והאבן בתוכה.</w:t>
            </w:r>
            <w:r>
              <w:rPr>
                <w:rtl/>
              </w:rPr>
              <w:t xml:space="preserve"> ואמר רבה בר </w:t>
            </w:r>
            <w:proofErr w:type="spellStart"/>
            <w:r>
              <w:rPr>
                <w:rtl/>
              </w:rPr>
              <w:t>בר</w:t>
            </w:r>
            <w:proofErr w:type="spellEnd"/>
            <w:r>
              <w:rPr>
                <w:rtl/>
              </w:rPr>
              <w:t xml:space="preserve"> חנה אמר רבי יוחנן: </w:t>
            </w:r>
            <w:r w:rsidRPr="00BB79FB">
              <w:rPr>
                <w:rStyle w:val="a9"/>
                <w:rtl/>
              </w:rPr>
              <w:t xml:space="preserve">בכלכלה מלאה פירות </w:t>
            </w:r>
            <w:r w:rsidR="001831E6" w:rsidRPr="001831E6">
              <w:rPr>
                <w:rStyle w:val="a3"/>
                <w:rFonts w:hint="cs"/>
                <w:rtl/>
              </w:rPr>
              <w:t xml:space="preserve">[=מלבד האבן] </w:t>
            </w:r>
            <w:r w:rsidRPr="001831E6">
              <w:rPr>
                <w:rtl/>
              </w:rPr>
              <w:t xml:space="preserve">עסקינן. </w:t>
            </w:r>
            <w:r>
              <w:rPr>
                <w:rtl/>
              </w:rPr>
              <w:t xml:space="preserve">טעמא - דאית בה </w:t>
            </w:r>
            <w:proofErr w:type="spellStart"/>
            <w:r>
              <w:rPr>
                <w:rtl/>
              </w:rPr>
              <w:t>פירי</w:t>
            </w:r>
            <w:proofErr w:type="spellEnd"/>
            <w:r>
              <w:rPr>
                <w:rtl/>
              </w:rPr>
              <w:t xml:space="preserve">, הא לית בה </w:t>
            </w:r>
            <w:proofErr w:type="spellStart"/>
            <w:r>
              <w:rPr>
                <w:rtl/>
              </w:rPr>
              <w:t>פירי</w:t>
            </w:r>
            <w:proofErr w:type="spellEnd"/>
            <w:r>
              <w:rPr>
                <w:rtl/>
              </w:rPr>
              <w:t xml:space="preserve"> - לא! </w:t>
            </w:r>
          </w:p>
        </w:tc>
        <w:tc>
          <w:tcPr>
            <w:tcW w:w="4133" w:type="dxa"/>
            <w:shd w:val="clear" w:color="auto" w:fill="auto"/>
          </w:tcPr>
          <w:p w14:paraId="2DD85037" w14:textId="77777777" w:rsidR="000A692D" w:rsidRPr="003955F9" w:rsidRDefault="000A692D" w:rsidP="0066487F">
            <w:pPr>
              <w:rPr>
                <w:rStyle w:val="a7"/>
                <w:rtl/>
              </w:rPr>
            </w:pPr>
            <w:r w:rsidRPr="001831E6">
              <w:rPr>
                <w:rStyle w:val="a7"/>
                <w:b/>
                <w:bCs/>
                <w:u w:val="single"/>
                <w:rtl/>
              </w:rPr>
              <w:t>נוטל אדם</w:t>
            </w:r>
            <w:r w:rsidRPr="003955F9">
              <w:rPr>
                <w:rStyle w:val="a7"/>
                <w:rtl/>
              </w:rPr>
              <w:t xml:space="preserve"> - הכלכלה בשבת והאבן בתוכה.</w:t>
            </w:r>
          </w:p>
          <w:p w14:paraId="5E8A0BDF" w14:textId="77777777" w:rsidR="000A692D" w:rsidRPr="003955F9" w:rsidRDefault="000A692D" w:rsidP="0066487F">
            <w:pPr>
              <w:rPr>
                <w:rStyle w:val="a7"/>
                <w:rtl/>
              </w:rPr>
            </w:pPr>
            <w:r w:rsidRPr="003955F9">
              <w:rPr>
                <w:rStyle w:val="a7"/>
                <w:rtl/>
              </w:rPr>
              <w:t xml:space="preserve">הא </w:t>
            </w:r>
            <w:proofErr w:type="spellStart"/>
            <w:r w:rsidRPr="003955F9">
              <w:rPr>
                <w:rStyle w:val="a7"/>
                <w:rtl/>
              </w:rPr>
              <w:t>ליכא</w:t>
            </w:r>
            <w:proofErr w:type="spellEnd"/>
            <w:r w:rsidRPr="003955F9">
              <w:rPr>
                <w:rStyle w:val="a7"/>
                <w:rtl/>
              </w:rPr>
              <w:t xml:space="preserve"> פרי לא - </w:t>
            </w:r>
            <w:proofErr w:type="spellStart"/>
            <w:r w:rsidRPr="003955F9">
              <w:rPr>
                <w:rStyle w:val="a7"/>
                <w:rtl/>
              </w:rPr>
              <w:t>דכלי</w:t>
            </w:r>
            <w:proofErr w:type="spellEnd"/>
            <w:r w:rsidRPr="003955F9">
              <w:rPr>
                <w:rStyle w:val="a7"/>
                <w:rtl/>
              </w:rPr>
              <w:t xml:space="preserve"> נעשה בסיס לאבן וטפלה לו, ובטל תורת כלי </w:t>
            </w:r>
            <w:proofErr w:type="spellStart"/>
            <w:r w:rsidRPr="003955F9">
              <w:rPr>
                <w:rStyle w:val="a7"/>
                <w:rtl/>
              </w:rPr>
              <w:t>דידיה</w:t>
            </w:r>
            <w:proofErr w:type="spellEnd"/>
            <w:r w:rsidRPr="003955F9">
              <w:rPr>
                <w:rStyle w:val="a7"/>
                <w:rtl/>
              </w:rPr>
              <w:t xml:space="preserve">, והכי נמי נעשית מחתה בסיס לאפר, ור' יוחנן שמעינן ליה לעיל, </w:t>
            </w:r>
            <w:proofErr w:type="spellStart"/>
            <w:r w:rsidRPr="003955F9">
              <w:rPr>
                <w:rStyle w:val="a7"/>
                <w:rtl/>
              </w:rPr>
              <w:t>דכר</w:t>
            </w:r>
            <w:proofErr w:type="spellEnd"/>
            <w:r w:rsidRPr="003955F9">
              <w:rPr>
                <w:rStyle w:val="a7"/>
                <w:rtl/>
              </w:rPr>
              <w:t xml:space="preserve">' יהודה </w:t>
            </w:r>
            <w:proofErr w:type="spellStart"/>
            <w:r w:rsidRPr="003955F9">
              <w:rPr>
                <w:rStyle w:val="a7"/>
                <w:rtl/>
              </w:rPr>
              <w:t>סבירא</w:t>
            </w:r>
            <w:proofErr w:type="spellEnd"/>
            <w:r w:rsidRPr="003955F9">
              <w:rPr>
                <w:rStyle w:val="a7"/>
                <w:rtl/>
              </w:rPr>
              <w:t xml:space="preserve"> ליה.</w:t>
            </w:r>
          </w:p>
        </w:tc>
      </w:tr>
      <w:tr w:rsidR="000A692D" w14:paraId="3E3D8E77" w14:textId="77777777" w:rsidTr="00372BE9">
        <w:tc>
          <w:tcPr>
            <w:tcW w:w="4133" w:type="dxa"/>
            <w:shd w:val="clear" w:color="auto" w:fill="auto"/>
          </w:tcPr>
          <w:p w14:paraId="32C9918A" w14:textId="4B8503C9" w:rsidR="000A692D" w:rsidRDefault="000A692D" w:rsidP="0066487F">
            <w:pPr>
              <w:rPr>
                <w:rtl/>
              </w:rPr>
            </w:pPr>
            <w:r w:rsidRPr="001831E6">
              <w:rPr>
                <w:rStyle w:val="a3"/>
                <w:rtl/>
              </w:rPr>
              <w:t>+דניאל ד+</w:t>
            </w:r>
            <w:r>
              <w:rPr>
                <w:rtl/>
              </w:rPr>
              <w:t xml:space="preserve"> אשתומם כשעה </w:t>
            </w:r>
            <w:proofErr w:type="spellStart"/>
            <w:r>
              <w:rPr>
                <w:rtl/>
              </w:rPr>
              <w:t>חדא</w:t>
            </w:r>
            <w:proofErr w:type="spellEnd"/>
            <w:r>
              <w:rPr>
                <w:rtl/>
              </w:rPr>
              <w:t xml:space="preserve"> ואמר: הכא נמי - דאית בה </w:t>
            </w:r>
            <w:proofErr w:type="spellStart"/>
            <w:r>
              <w:rPr>
                <w:rtl/>
              </w:rPr>
              <w:t>קרטין</w:t>
            </w:r>
            <w:proofErr w:type="spellEnd"/>
            <w:r w:rsidR="00855D0A">
              <w:rPr>
                <w:rFonts w:hint="cs"/>
                <w:rtl/>
              </w:rPr>
              <w:t xml:space="preserve"> </w:t>
            </w:r>
            <w:r w:rsidR="00855D0A" w:rsidRPr="00855D0A">
              <w:rPr>
                <w:rStyle w:val="a3"/>
                <w:rFonts w:hint="cs"/>
                <w:rtl/>
              </w:rPr>
              <w:t>[=שארית לבונה שלא נשרפה מהאש]</w:t>
            </w:r>
            <w:r w:rsidRPr="00855D0A">
              <w:rPr>
                <w:rStyle w:val="a3"/>
                <w:rtl/>
              </w:rPr>
              <w:t xml:space="preserve">. </w:t>
            </w:r>
          </w:p>
        </w:tc>
        <w:tc>
          <w:tcPr>
            <w:tcW w:w="4133" w:type="dxa"/>
            <w:shd w:val="clear" w:color="auto" w:fill="auto"/>
          </w:tcPr>
          <w:p w14:paraId="79E13711" w14:textId="77777777" w:rsidR="000A692D" w:rsidRPr="003955F9" w:rsidRDefault="000A692D" w:rsidP="0066487F">
            <w:pPr>
              <w:rPr>
                <w:rStyle w:val="a7"/>
                <w:rtl/>
              </w:rPr>
            </w:pPr>
            <w:r w:rsidRPr="003955F9">
              <w:rPr>
                <w:rStyle w:val="a7"/>
                <w:rtl/>
              </w:rPr>
              <w:t xml:space="preserve">דאית ביה </w:t>
            </w:r>
            <w:proofErr w:type="spellStart"/>
            <w:r w:rsidRPr="003955F9">
              <w:rPr>
                <w:rStyle w:val="a7"/>
                <w:rtl/>
              </w:rPr>
              <w:t>קרטין</w:t>
            </w:r>
            <w:proofErr w:type="spellEnd"/>
            <w:r w:rsidRPr="003955F9">
              <w:rPr>
                <w:rStyle w:val="a7"/>
                <w:rtl/>
              </w:rPr>
              <w:t xml:space="preserve"> - שנשתיירו מן האור, ולבונה </w:t>
            </w:r>
            <w:proofErr w:type="spellStart"/>
            <w:r w:rsidRPr="003955F9">
              <w:rPr>
                <w:rStyle w:val="a7"/>
                <w:rtl/>
              </w:rPr>
              <w:t>דחזיא</w:t>
            </w:r>
            <w:proofErr w:type="spellEnd"/>
            <w:r w:rsidRPr="003955F9">
              <w:rPr>
                <w:rStyle w:val="a7"/>
                <w:rtl/>
              </w:rPr>
              <w:t xml:space="preserve"> להריח, ואגב לבונה מטלטל למחתה עם אפרה, </w:t>
            </w:r>
            <w:proofErr w:type="spellStart"/>
            <w:r w:rsidRPr="003955F9">
              <w:rPr>
                <w:rStyle w:val="a7"/>
                <w:rtl/>
              </w:rPr>
              <w:t>דומיא</w:t>
            </w:r>
            <w:proofErr w:type="spellEnd"/>
            <w:r w:rsidRPr="003955F9">
              <w:rPr>
                <w:rStyle w:val="a7"/>
                <w:rtl/>
              </w:rPr>
              <w:t xml:space="preserve"> </w:t>
            </w:r>
            <w:proofErr w:type="spellStart"/>
            <w:r w:rsidRPr="003955F9">
              <w:rPr>
                <w:rStyle w:val="a7"/>
                <w:rtl/>
              </w:rPr>
              <w:t>דכלכלה</w:t>
            </w:r>
            <w:proofErr w:type="spellEnd"/>
            <w:r w:rsidRPr="003955F9">
              <w:rPr>
                <w:rStyle w:val="a7"/>
                <w:rtl/>
              </w:rPr>
              <w:t xml:space="preserve"> מלאה פירות והאבן בתוכה.</w:t>
            </w:r>
          </w:p>
          <w:p w14:paraId="500A8282" w14:textId="77777777" w:rsidR="000A692D" w:rsidRPr="003955F9" w:rsidRDefault="000A692D" w:rsidP="0066487F">
            <w:pPr>
              <w:rPr>
                <w:rStyle w:val="a7"/>
                <w:rtl/>
              </w:rPr>
            </w:pPr>
            <w:proofErr w:type="spellStart"/>
            <w:r w:rsidRPr="003955F9">
              <w:rPr>
                <w:rStyle w:val="a7"/>
                <w:rtl/>
              </w:rPr>
              <w:t>קרטין</w:t>
            </w:r>
            <w:proofErr w:type="spellEnd"/>
            <w:r w:rsidRPr="003955F9">
              <w:rPr>
                <w:rStyle w:val="a7"/>
                <w:rtl/>
              </w:rPr>
              <w:t xml:space="preserve"> - של שיור לבונה.</w:t>
            </w:r>
          </w:p>
        </w:tc>
      </w:tr>
      <w:tr w:rsidR="000A692D" w14:paraId="7CC5CC7D" w14:textId="77777777" w:rsidTr="00372BE9">
        <w:tc>
          <w:tcPr>
            <w:tcW w:w="4133" w:type="dxa"/>
            <w:shd w:val="clear" w:color="auto" w:fill="auto"/>
          </w:tcPr>
          <w:p w14:paraId="7451223A" w14:textId="77777777" w:rsidR="00C81B83" w:rsidRDefault="000A692D" w:rsidP="0066487F">
            <w:pPr>
              <w:rPr>
                <w:rtl/>
              </w:rPr>
            </w:pPr>
            <w:r>
              <w:rPr>
                <w:rtl/>
              </w:rPr>
              <w:t xml:space="preserve">אמר </w:t>
            </w:r>
            <w:proofErr w:type="spellStart"/>
            <w:r>
              <w:rPr>
                <w:rtl/>
              </w:rPr>
              <w:t>אביי</w:t>
            </w:r>
            <w:proofErr w:type="spellEnd"/>
            <w:r>
              <w:rPr>
                <w:rtl/>
              </w:rPr>
              <w:t xml:space="preserve">: </w:t>
            </w:r>
            <w:proofErr w:type="spellStart"/>
            <w:r w:rsidRPr="00C81B83">
              <w:rPr>
                <w:rtl/>
              </w:rPr>
              <w:t>קרטין</w:t>
            </w:r>
            <w:proofErr w:type="spellEnd"/>
            <w:r w:rsidRPr="00C81B83">
              <w:rPr>
                <w:rtl/>
              </w:rPr>
              <w:t xml:space="preserve"> בי רבי </w:t>
            </w:r>
            <w:r w:rsidR="00C81B83" w:rsidRPr="00C81B83">
              <w:rPr>
                <w:rStyle w:val="a3"/>
                <w:rFonts w:hint="cs"/>
                <w:rtl/>
              </w:rPr>
              <w:t>[=בביתו של רבי יהודה הנשיא]</w:t>
            </w:r>
            <w:r w:rsidR="00C81B83">
              <w:rPr>
                <w:rFonts w:hint="cs"/>
                <w:rtl/>
              </w:rPr>
              <w:t xml:space="preserve"> </w:t>
            </w:r>
            <w:r w:rsidRPr="00C81B83">
              <w:rPr>
                <w:rtl/>
              </w:rPr>
              <w:t xml:space="preserve">מי </w:t>
            </w:r>
            <w:proofErr w:type="spellStart"/>
            <w:r w:rsidRPr="00C81B83">
              <w:rPr>
                <w:rtl/>
              </w:rPr>
              <w:t>חשיבי</w:t>
            </w:r>
            <w:proofErr w:type="spellEnd"/>
            <w:r w:rsidRPr="00C81B83">
              <w:rPr>
                <w:rtl/>
              </w:rPr>
              <w:t>?</w:t>
            </w:r>
            <w:r>
              <w:rPr>
                <w:rtl/>
              </w:rPr>
              <w:t xml:space="preserve"> </w:t>
            </w:r>
          </w:p>
          <w:p w14:paraId="0772333E" w14:textId="77777777" w:rsidR="00C81B83" w:rsidRDefault="000A692D" w:rsidP="0066487F">
            <w:pPr>
              <w:rPr>
                <w:rtl/>
              </w:rPr>
            </w:pPr>
            <w:r>
              <w:rPr>
                <w:rtl/>
              </w:rPr>
              <w:t xml:space="preserve">וכי </w:t>
            </w:r>
            <w:proofErr w:type="spellStart"/>
            <w:r>
              <w:rPr>
                <w:rtl/>
              </w:rPr>
              <w:t>תימא</w:t>
            </w:r>
            <w:proofErr w:type="spellEnd"/>
            <w:r>
              <w:rPr>
                <w:rtl/>
              </w:rPr>
              <w:t xml:space="preserve"> - חזו לעניים, </w:t>
            </w:r>
          </w:p>
          <w:p w14:paraId="5A8F51E2" w14:textId="44F85F70" w:rsidR="000A692D" w:rsidRDefault="000A692D" w:rsidP="0066487F">
            <w:pPr>
              <w:rPr>
                <w:rtl/>
              </w:rPr>
            </w:pPr>
            <w:r>
              <w:rPr>
                <w:rtl/>
              </w:rPr>
              <w:t xml:space="preserve">והתניא: </w:t>
            </w:r>
            <w:r w:rsidRPr="00BB79FB">
              <w:rPr>
                <w:rStyle w:val="a8"/>
                <w:rtl/>
              </w:rPr>
              <w:t xml:space="preserve">בגדי עניים - לעניים, בגדי עשירים - לעשירים, </w:t>
            </w:r>
            <w:r>
              <w:rPr>
                <w:rtl/>
              </w:rPr>
              <w:t xml:space="preserve">אבל </w:t>
            </w:r>
            <w:proofErr w:type="spellStart"/>
            <w:r>
              <w:rPr>
                <w:rtl/>
              </w:rPr>
              <w:t>דעניים</w:t>
            </w:r>
            <w:proofErr w:type="spellEnd"/>
            <w:r>
              <w:rPr>
                <w:rtl/>
              </w:rPr>
              <w:t xml:space="preserve"> לעשירים - לא! </w:t>
            </w:r>
          </w:p>
        </w:tc>
        <w:tc>
          <w:tcPr>
            <w:tcW w:w="4133" w:type="dxa"/>
            <w:shd w:val="clear" w:color="auto" w:fill="auto"/>
          </w:tcPr>
          <w:p w14:paraId="47451F19" w14:textId="77777777" w:rsidR="000A692D" w:rsidRPr="003955F9" w:rsidRDefault="000A692D" w:rsidP="0066487F">
            <w:pPr>
              <w:rPr>
                <w:rStyle w:val="a7"/>
                <w:rtl/>
              </w:rPr>
            </w:pPr>
            <w:r w:rsidRPr="003955F9">
              <w:rPr>
                <w:rStyle w:val="a7"/>
                <w:rtl/>
              </w:rPr>
              <w:t xml:space="preserve">בי רבי - </w:t>
            </w:r>
            <w:proofErr w:type="spellStart"/>
            <w:r w:rsidRPr="003955F9">
              <w:rPr>
                <w:rStyle w:val="a7"/>
                <w:rtl/>
              </w:rPr>
              <w:t>דנשיא</w:t>
            </w:r>
            <w:proofErr w:type="spellEnd"/>
            <w:r w:rsidRPr="003955F9">
              <w:rPr>
                <w:rStyle w:val="a7"/>
                <w:rtl/>
              </w:rPr>
              <w:t xml:space="preserve"> ועשיר </w:t>
            </w:r>
            <w:proofErr w:type="spellStart"/>
            <w:r w:rsidRPr="003955F9">
              <w:rPr>
                <w:rStyle w:val="a7"/>
                <w:rtl/>
              </w:rPr>
              <w:t>הוה</w:t>
            </w:r>
            <w:proofErr w:type="spellEnd"/>
            <w:r w:rsidRPr="003955F9">
              <w:rPr>
                <w:rStyle w:val="a7"/>
                <w:rtl/>
              </w:rPr>
              <w:t xml:space="preserve">, מי </w:t>
            </w:r>
            <w:proofErr w:type="spellStart"/>
            <w:r w:rsidRPr="003955F9">
              <w:rPr>
                <w:rStyle w:val="a7"/>
                <w:rtl/>
              </w:rPr>
              <w:t>חשיבי</w:t>
            </w:r>
            <w:proofErr w:type="spellEnd"/>
            <w:r w:rsidRPr="003955F9">
              <w:rPr>
                <w:rStyle w:val="a7"/>
                <w:rtl/>
              </w:rPr>
              <w:t>.</w:t>
            </w:r>
          </w:p>
          <w:p w14:paraId="41C6CD4F" w14:textId="77777777" w:rsidR="000A692D" w:rsidRPr="003955F9" w:rsidRDefault="000A692D" w:rsidP="0066487F">
            <w:pPr>
              <w:rPr>
                <w:rStyle w:val="a7"/>
                <w:rtl/>
              </w:rPr>
            </w:pPr>
            <w:r w:rsidRPr="003955F9">
              <w:rPr>
                <w:rStyle w:val="a7"/>
                <w:rtl/>
              </w:rPr>
              <w:t xml:space="preserve">בגדי עניים - שלש על שלש, או שחוטן עבה - הוו בגדים לעניים </w:t>
            </w:r>
            <w:proofErr w:type="spellStart"/>
            <w:r w:rsidRPr="003955F9">
              <w:rPr>
                <w:rStyle w:val="a7"/>
                <w:rtl/>
              </w:rPr>
              <w:t>לענין</w:t>
            </w:r>
            <w:proofErr w:type="spellEnd"/>
            <w:r w:rsidRPr="003955F9">
              <w:rPr>
                <w:rStyle w:val="a7"/>
                <w:rtl/>
              </w:rPr>
              <w:t xml:space="preserve"> טומאה.</w:t>
            </w:r>
          </w:p>
          <w:p w14:paraId="02BF37A1" w14:textId="77777777" w:rsidR="000A692D" w:rsidRPr="003955F9" w:rsidRDefault="000A692D" w:rsidP="0066487F">
            <w:pPr>
              <w:rPr>
                <w:rStyle w:val="a7"/>
                <w:rtl/>
              </w:rPr>
            </w:pPr>
            <w:r w:rsidRPr="003955F9">
              <w:rPr>
                <w:rStyle w:val="a7"/>
                <w:rtl/>
              </w:rPr>
              <w:t xml:space="preserve">בגדי עשירים - שלשה על שלשה הוו בגדים לעשירים, וכל שכן לעניים, אבל בגדי עניים לעשירים - לא </w:t>
            </w:r>
            <w:proofErr w:type="spellStart"/>
            <w:r w:rsidRPr="003955F9">
              <w:rPr>
                <w:rStyle w:val="a7"/>
                <w:rtl/>
              </w:rPr>
              <w:t>הוה</w:t>
            </w:r>
            <w:proofErr w:type="spellEnd"/>
            <w:r w:rsidRPr="003955F9">
              <w:rPr>
                <w:rStyle w:val="a7"/>
                <w:rtl/>
              </w:rPr>
              <w:t xml:space="preserve"> בגד </w:t>
            </w:r>
            <w:proofErr w:type="spellStart"/>
            <w:r w:rsidRPr="003955F9">
              <w:rPr>
                <w:rStyle w:val="a7"/>
                <w:rtl/>
              </w:rPr>
              <w:t>גבייהו</w:t>
            </w:r>
            <w:proofErr w:type="spellEnd"/>
            <w:r w:rsidRPr="003955F9">
              <w:rPr>
                <w:rStyle w:val="a7"/>
                <w:rtl/>
              </w:rPr>
              <w:t xml:space="preserve">, ולא מקבלי טומאה, הכא נמי: בי רבי בטלי </w:t>
            </w:r>
            <w:proofErr w:type="spellStart"/>
            <w:r w:rsidRPr="003955F9">
              <w:rPr>
                <w:rStyle w:val="a7"/>
                <w:rtl/>
              </w:rPr>
              <w:t>קרטין</w:t>
            </w:r>
            <w:proofErr w:type="spellEnd"/>
            <w:r w:rsidRPr="003955F9">
              <w:rPr>
                <w:rStyle w:val="a7"/>
                <w:rtl/>
              </w:rPr>
              <w:t>.</w:t>
            </w:r>
          </w:p>
        </w:tc>
      </w:tr>
      <w:tr w:rsidR="000A692D" w14:paraId="7A2CE09B" w14:textId="77777777" w:rsidTr="00372BE9">
        <w:tc>
          <w:tcPr>
            <w:tcW w:w="4133" w:type="dxa"/>
            <w:shd w:val="clear" w:color="auto" w:fill="auto"/>
          </w:tcPr>
          <w:p w14:paraId="4B42CFAC" w14:textId="750E675B" w:rsidR="000A692D" w:rsidRDefault="000A692D" w:rsidP="0066487F">
            <w:pPr>
              <w:rPr>
                <w:rtl/>
              </w:rPr>
            </w:pPr>
            <w:r>
              <w:rPr>
                <w:rtl/>
              </w:rPr>
              <w:t xml:space="preserve">אלא אמר </w:t>
            </w:r>
            <w:proofErr w:type="spellStart"/>
            <w:r>
              <w:rPr>
                <w:rtl/>
              </w:rPr>
              <w:t>אביי</w:t>
            </w:r>
            <w:proofErr w:type="spellEnd"/>
            <w:r>
              <w:rPr>
                <w:rtl/>
              </w:rPr>
              <w:t xml:space="preserve">: </w:t>
            </w:r>
            <w:r w:rsidR="00BB79FB" w:rsidRPr="00C81B83">
              <w:rPr>
                <w:rStyle w:val="a3"/>
                <w:rFonts w:hint="cs"/>
                <w:rtl/>
              </w:rPr>
              <w:t xml:space="preserve">[=מה שהותר לטלטל את המחתה עם האפר] </w:t>
            </w:r>
            <w:r w:rsidRPr="00C81B83">
              <w:rPr>
                <w:rtl/>
              </w:rPr>
              <w:t xml:space="preserve">מידי דהוה אגרף של </w:t>
            </w:r>
            <w:proofErr w:type="spellStart"/>
            <w:r w:rsidRPr="00C81B83">
              <w:rPr>
                <w:rtl/>
              </w:rPr>
              <w:t>ריעי</w:t>
            </w:r>
            <w:proofErr w:type="spellEnd"/>
            <w:r w:rsidR="00C81B83">
              <w:rPr>
                <w:rFonts w:hint="cs"/>
                <w:rtl/>
              </w:rPr>
              <w:t xml:space="preserve"> </w:t>
            </w:r>
            <w:r w:rsidR="00C81B83" w:rsidRPr="00C81B83">
              <w:rPr>
                <w:rStyle w:val="a3"/>
                <w:rFonts w:hint="cs"/>
                <w:rtl/>
              </w:rPr>
              <w:t>[=שהתירו חכמים לטלטל בגלל שמאוס עליו להשאיר בבית]</w:t>
            </w:r>
            <w:r w:rsidRPr="00C81B83">
              <w:rPr>
                <w:rStyle w:val="a3"/>
                <w:rtl/>
              </w:rPr>
              <w:t>.</w:t>
            </w:r>
            <w:r w:rsidRPr="00C81B83">
              <w:rPr>
                <w:rtl/>
              </w:rPr>
              <w:t xml:space="preserve"> </w:t>
            </w:r>
          </w:p>
        </w:tc>
        <w:tc>
          <w:tcPr>
            <w:tcW w:w="4133" w:type="dxa"/>
            <w:shd w:val="clear" w:color="auto" w:fill="auto"/>
          </w:tcPr>
          <w:p w14:paraId="5D25D86B" w14:textId="77777777" w:rsidR="000A692D" w:rsidRPr="003955F9" w:rsidRDefault="000A692D" w:rsidP="0066487F">
            <w:pPr>
              <w:rPr>
                <w:rStyle w:val="a7"/>
                <w:rtl/>
              </w:rPr>
            </w:pPr>
            <w:r w:rsidRPr="003955F9">
              <w:rPr>
                <w:rStyle w:val="a7"/>
                <w:rtl/>
              </w:rPr>
              <w:t xml:space="preserve">אלא אמר </w:t>
            </w:r>
            <w:proofErr w:type="spellStart"/>
            <w:r w:rsidRPr="003955F9">
              <w:rPr>
                <w:rStyle w:val="a7"/>
                <w:rtl/>
              </w:rPr>
              <w:t>אביי</w:t>
            </w:r>
            <w:proofErr w:type="spellEnd"/>
            <w:r w:rsidRPr="003955F9">
              <w:rPr>
                <w:rStyle w:val="a7"/>
                <w:rtl/>
              </w:rPr>
              <w:t xml:space="preserve"> - הא </w:t>
            </w:r>
            <w:proofErr w:type="spellStart"/>
            <w:r w:rsidRPr="003955F9">
              <w:rPr>
                <w:rStyle w:val="a7"/>
                <w:rtl/>
              </w:rPr>
              <w:t>דשרי</w:t>
            </w:r>
            <w:proofErr w:type="spellEnd"/>
            <w:r w:rsidRPr="003955F9">
              <w:rPr>
                <w:rStyle w:val="a7"/>
                <w:rtl/>
              </w:rPr>
              <w:t xml:space="preserve"> ליה לטלטל מחתה באפרה - משום </w:t>
            </w:r>
            <w:proofErr w:type="spellStart"/>
            <w:r w:rsidRPr="003955F9">
              <w:rPr>
                <w:rStyle w:val="a7"/>
                <w:rtl/>
              </w:rPr>
              <w:t>דאפרה</w:t>
            </w:r>
            <w:proofErr w:type="spellEnd"/>
            <w:r w:rsidRPr="003955F9">
              <w:rPr>
                <w:rStyle w:val="a7"/>
                <w:rtl/>
              </w:rPr>
              <w:t xml:space="preserve"> </w:t>
            </w:r>
            <w:proofErr w:type="spellStart"/>
            <w:r w:rsidRPr="003955F9">
              <w:rPr>
                <w:rStyle w:val="a7"/>
                <w:rtl/>
              </w:rPr>
              <w:t>מאיס</w:t>
            </w:r>
            <w:proofErr w:type="spellEnd"/>
            <w:r w:rsidRPr="003955F9">
              <w:rPr>
                <w:rStyle w:val="a7"/>
                <w:rtl/>
              </w:rPr>
              <w:t xml:space="preserve"> עליה לראותו, </w:t>
            </w:r>
            <w:proofErr w:type="spellStart"/>
            <w:r w:rsidRPr="003955F9">
              <w:rPr>
                <w:rStyle w:val="a7"/>
                <w:rtl/>
              </w:rPr>
              <w:t>והוי</w:t>
            </w:r>
            <w:proofErr w:type="spellEnd"/>
            <w:r w:rsidRPr="003955F9">
              <w:rPr>
                <w:rStyle w:val="a7"/>
                <w:rtl/>
              </w:rPr>
              <w:t xml:space="preserve"> כגרף של רעי, </w:t>
            </w:r>
            <w:proofErr w:type="spellStart"/>
            <w:r w:rsidRPr="003955F9">
              <w:rPr>
                <w:rStyle w:val="a7"/>
                <w:rtl/>
              </w:rPr>
              <w:t>דתניא</w:t>
            </w:r>
            <w:proofErr w:type="spellEnd"/>
            <w:r w:rsidRPr="003955F9">
              <w:rPr>
                <w:rStyle w:val="a7"/>
                <w:rtl/>
              </w:rPr>
              <w:t xml:space="preserve"> במסכת ביצה (לו, ב): מותר להוציאו לאשפה שבחצר.</w:t>
            </w:r>
          </w:p>
          <w:p w14:paraId="0FEC6009" w14:textId="77777777" w:rsidR="000A692D" w:rsidRPr="003955F9" w:rsidRDefault="000A692D" w:rsidP="0066487F">
            <w:pPr>
              <w:rPr>
                <w:rStyle w:val="a7"/>
                <w:rtl/>
              </w:rPr>
            </w:pPr>
            <w:r w:rsidRPr="003955F9">
              <w:rPr>
                <w:rStyle w:val="a7"/>
                <w:rtl/>
              </w:rPr>
              <w:t>גרף - כלי חרס המוכן לכך.</w:t>
            </w:r>
          </w:p>
        </w:tc>
      </w:tr>
      <w:tr w:rsidR="000A692D" w14:paraId="5125527B" w14:textId="77777777" w:rsidTr="00372BE9">
        <w:tc>
          <w:tcPr>
            <w:tcW w:w="4133" w:type="dxa"/>
            <w:shd w:val="clear" w:color="auto" w:fill="auto"/>
          </w:tcPr>
          <w:p w14:paraId="4805B80E" w14:textId="77777777" w:rsidR="00C81B83" w:rsidRDefault="000A692D" w:rsidP="0066487F">
            <w:pPr>
              <w:rPr>
                <w:rtl/>
              </w:rPr>
            </w:pPr>
            <w:r>
              <w:rPr>
                <w:rtl/>
              </w:rPr>
              <w:t xml:space="preserve">אמר רבא: </w:t>
            </w:r>
            <w:r w:rsidRPr="00C81B83">
              <w:rPr>
                <w:rtl/>
              </w:rPr>
              <w:t xml:space="preserve">שתי תשובות בדבר: </w:t>
            </w:r>
          </w:p>
          <w:p w14:paraId="33DFE348" w14:textId="77777777" w:rsidR="00C81B83" w:rsidRDefault="000A692D" w:rsidP="0066487F">
            <w:pPr>
              <w:rPr>
                <w:rtl/>
              </w:rPr>
            </w:pPr>
            <w:proofErr w:type="spellStart"/>
            <w:r w:rsidRPr="00C81B83">
              <w:rPr>
                <w:rtl/>
              </w:rPr>
              <w:lastRenderedPageBreak/>
              <w:t>חדא</w:t>
            </w:r>
            <w:proofErr w:type="spellEnd"/>
            <w:r w:rsidRPr="00C81B83">
              <w:rPr>
                <w:rtl/>
              </w:rPr>
              <w:t xml:space="preserve">: גרף של </w:t>
            </w:r>
            <w:proofErr w:type="spellStart"/>
            <w:r w:rsidRPr="00C81B83">
              <w:rPr>
                <w:rtl/>
              </w:rPr>
              <w:t>ריעי</w:t>
            </w:r>
            <w:proofErr w:type="spellEnd"/>
            <w:r w:rsidRPr="00C81B83">
              <w:rPr>
                <w:rtl/>
              </w:rPr>
              <w:t xml:space="preserve"> - </w:t>
            </w:r>
            <w:proofErr w:type="spellStart"/>
            <w:r w:rsidRPr="00C81B83">
              <w:rPr>
                <w:rtl/>
              </w:rPr>
              <w:t>מאיס</w:t>
            </w:r>
            <w:proofErr w:type="spellEnd"/>
            <w:r w:rsidRPr="00C81B83">
              <w:rPr>
                <w:rtl/>
              </w:rPr>
              <w:t xml:space="preserve">, והאי - לא </w:t>
            </w:r>
            <w:proofErr w:type="spellStart"/>
            <w:r w:rsidRPr="00C81B83">
              <w:rPr>
                <w:rtl/>
              </w:rPr>
              <w:t>מאיס</w:t>
            </w:r>
            <w:proofErr w:type="spellEnd"/>
            <w:r w:rsidRPr="00C81B83">
              <w:rPr>
                <w:rtl/>
              </w:rPr>
              <w:t xml:space="preserve">. </w:t>
            </w:r>
          </w:p>
          <w:p w14:paraId="26B18203" w14:textId="1E72C442" w:rsidR="000A692D" w:rsidRDefault="000A692D" w:rsidP="0066487F">
            <w:pPr>
              <w:rPr>
                <w:rtl/>
              </w:rPr>
            </w:pPr>
            <w:r w:rsidRPr="00C81B83">
              <w:rPr>
                <w:rtl/>
              </w:rPr>
              <w:t xml:space="preserve">ועוד: גרף של </w:t>
            </w:r>
            <w:proofErr w:type="spellStart"/>
            <w:r w:rsidRPr="00C81B83">
              <w:rPr>
                <w:rtl/>
              </w:rPr>
              <w:t>ריעי</w:t>
            </w:r>
            <w:proofErr w:type="spellEnd"/>
            <w:r w:rsidRPr="00C81B83">
              <w:rPr>
                <w:rtl/>
              </w:rPr>
              <w:t xml:space="preserve"> - </w:t>
            </w:r>
            <w:proofErr w:type="spellStart"/>
            <w:r w:rsidRPr="00C81B83">
              <w:rPr>
                <w:rtl/>
              </w:rPr>
              <w:t>מיגלי</w:t>
            </w:r>
            <w:proofErr w:type="spellEnd"/>
            <w:r w:rsidRPr="00C81B83">
              <w:rPr>
                <w:rtl/>
              </w:rPr>
              <w:t xml:space="preserve">, והאי </w:t>
            </w:r>
            <w:proofErr w:type="spellStart"/>
            <w:r w:rsidRPr="00C81B83">
              <w:rPr>
                <w:rtl/>
              </w:rPr>
              <w:t>מיכסי</w:t>
            </w:r>
            <w:proofErr w:type="spellEnd"/>
            <w:r w:rsidRPr="00C81B83">
              <w:rPr>
                <w:rtl/>
              </w:rPr>
              <w:t>!</w:t>
            </w:r>
            <w:r w:rsidRPr="00BB79FB">
              <w:rPr>
                <w:rStyle w:val="a9"/>
                <w:rtl/>
              </w:rPr>
              <w:t xml:space="preserve"> </w:t>
            </w:r>
          </w:p>
        </w:tc>
        <w:tc>
          <w:tcPr>
            <w:tcW w:w="4133" w:type="dxa"/>
            <w:shd w:val="clear" w:color="auto" w:fill="auto"/>
          </w:tcPr>
          <w:p w14:paraId="02D56F8E" w14:textId="77777777" w:rsidR="000A692D" w:rsidRPr="003955F9" w:rsidRDefault="000A692D" w:rsidP="0066487F">
            <w:pPr>
              <w:rPr>
                <w:rStyle w:val="a7"/>
                <w:rtl/>
              </w:rPr>
            </w:pPr>
            <w:proofErr w:type="spellStart"/>
            <w:r w:rsidRPr="003955F9">
              <w:rPr>
                <w:rStyle w:val="a7"/>
                <w:rtl/>
              </w:rPr>
              <w:lastRenderedPageBreak/>
              <w:t>מיכסי</w:t>
            </w:r>
            <w:proofErr w:type="spellEnd"/>
            <w:r w:rsidRPr="003955F9">
              <w:rPr>
                <w:rStyle w:val="a7"/>
                <w:rtl/>
              </w:rPr>
              <w:t xml:space="preserve"> - כל מחתות מכוסות הן, ויש בהן נקבים להוציא </w:t>
            </w:r>
            <w:r w:rsidRPr="003955F9">
              <w:rPr>
                <w:rStyle w:val="a7"/>
                <w:rtl/>
              </w:rPr>
              <w:lastRenderedPageBreak/>
              <w:t>הריח.</w:t>
            </w:r>
          </w:p>
        </w:tc>
      </w:tr>
      <w:tr w:rsidR="000A692D" w14:paraId="71B418F6" w14:textId="77777777" w:rsidTr="00372BE9">
        <w:tc>
          <w:tcPr>
            <w:tcW w:w="4133" w:type="dxa"/>
            <w:shd w:val="clear" w:color="auto" w:fill="auto"/>
          </w:tcPr>
          <w:p w14:paraId="1FDA25DC" w14:textId="751A2C7C" w:rsidR="000A692D" w:rsidRDefault="000A692D" w:rsidP="00372BE9">
            <w:pPr>
              <w:rPr>
                <w:rtl/>
              </w:rPr>
            </w:pPr>
            <w:r>
              <w:rPr>
                <w:rtl/>
              </w:rPr>
              <w:lastRenderedPageBreak/>
              <w:t xml:space="preserve">אלא אמר רבא: כי </w:t>
            </w:r>
            <w:proofErr w:type="spellStart"/>
            <w:r>
              <w:rPr>
                <w:rtl/>
              </w:rPr>
              <w:t>הוינן</w:t>
            </w:r>
            <w:proofErr w:type="spellEnd"/>
            <w:r>
              <w:rPr>
                <w:rtl/>
              </w:rPr>
              <w:t xml:space="preserve"> בי רב נחמן </w:t>
            </w:r>
            <w:proofErr w:type="spellStart"/>
            <w:r>
              <w:rPr>
                <w:rtl/>
              </w:rPr>
              <w:t>הוה</w:t>
            </w:r>
            <w:proofErr w:type="spellEnd"/>
            <w:r>
              <w:rPr>
                <w:rtl/>
              </w:rPr>
              <w:t xml:space="preserve"> </w:t>
            </w:r>
            <w:proofErr w:type="spellStart"/>
            <w:r>
              <w:rPr>
                <w:rtl/>
              </w:rPr>
              <w:t>מטלטלינן</w:t>
            </w:r>
            <w:proofErr w:type="spellEnd"/>
            <w:r>
              <w:rPr>
                <w:rtl/>
              </w:rPr>
              <w:t xml:space="preserve"> </w:t>
            </w:r>
            <w:proofErr w:type="spellStart"/>
            <w:r>
              <w:rPr>
                <w:rtl/>
              </w:rPr>
              <w:t>כנונא</w:t>
            </w:r>
            <w:proofErr w:type="spellEnd"/>
            <w:r>
              <w:rPr>
                <w:rtl/>
              </w:rPr>
              <w:t xml:space="preserve"> </w:t>
            </w:r>
            <w:r w:rsidR="00372BE9" w:rsidRPr="00C81B83">
              <w:rPr>
                <w:rStyle w:val="a3"/>
                <w:rFonts w:hint="cs"/>
                <w:rtl/>
              </w:rPr>
              <w:t>[=כלי נחושת שבו אש]</w:t>
            </w:r>
            <w:r w:rsidR="00372BE9">
              <w:rPr>
                <w:rFonts w:hint="cs"/>
                <w:rtl/>
              </w:rPr>
              <w:t xml:space="preserve"> </w:t>
            </w:r>
            <w:r>
              <w:rPr>
                <w:rtl/>
              </w:rPr>
              <w:t xml:space="preserve">אגב </w:t>
            </w:r>
            <w:proofErr w:type="spellStart"/>
            <w:r>
              <w:rPr>
                <w:rtl/>
              </w:rPr>
              <w:t>קיטמא</w:t>
            </w:r>
            <w:proofErr w:type="spellEnd"/>
            <w:r>
              <w:rPr>
                <w:rtl/>
              </w:rPr>
              <w:t xml:space="preserve"> </w:t>
            </w:r>
            <w:r w:rsidR="00372BE9" w:rsidRPr="00C81B83">
              <w:rPr>
                <w:rStyle w:val="a3"/>
                <w:rFonts w:hint="cs"/>
                <w:rtl/>
              </w:rPr>
              <w:t>[=האפר],</w:t>
            </w:r>
            <w:r w:rsidR="00372BE9">
              <w:rPr>
                <w:rFonts w:hint="cs"/>
                <w:rtl/>
              </w:rPr>
              <w:t xml:space="preserve"> </w:t>
            </w:r>
            <w:r>
              <w:rPr>
                <w:rtl/>
              </w:rPr>
              <w:t xml:space="preserve">ואף על גב </w:t>
            </w:r>
            <w:proofErr w:type="spellStart"/>
            <w:r>
              <w:rPr>
                <w:rtl/>
              </w:rPr>
              <w:t>דאיכא</w:t>
            </w:r>
            <w:proofErr w:type="spellEnd"/>
            <w:r>
              <w:rPr>
                <w:rtl/>
              </w:rPr>
              <w:t xml:space="preserve"> עליה שברי עצים</w:t>
            </w:r>
            <w:r w:rsidR="00372BE9">
              <w:rPr>
                <w:rFonts w:hint="cs"/>
                <w:rtl/>
              </w:rPr>
              <w:t xml:space="preserve"> </w:t>
            </w:r>
            <w:r w:rsidR="00372BE9" w:rsidRPr="00C81B83">
              <w:rPr>
                <w:rStyle w:val="a3"/>
                <w:rFonts w:hint="cs"/>
                <w:rtl/>
              </w:rPr>
              <w:t>[=שהם מוקצה</w:t>
            </w:r>
            <w:r w:rsidR="00E54930">
              <w:rPr>
                <w:rStyle w:val="a3"/>
                <w:rFonts w:hint="cs"/>
                <w:rtl/>
              </w:rPr>
              <w:t>, בכל זאת מותר משום שצריך את האפר לכסות רוק או צואה. וגם מה שהתיר רבי לטלטל את המחתה זה משום שצריך את האפר ודעתו עליו</w:t>
            </w:r>
            <w:r w:rsidR="00372BE9" w:rsidRPr="00C81B83">
              <w:rPr>
                <w:rStyle w:val="a3"/>
                <w:rFonts w:hint="cs"/>
                <w:rtl/>
              </w:rPr>
              <w:t>]</w:t>
            </w:r>
            <w:r w:rsidR="00372BE9" w:rsidRPr="00C81B83">
              <w:rPr>
                <w:rStyle w:val="a3"/>
                <w:rtl/>
              </w:rPr>
              <w:t>.</w:t>
            </w:r>
            <w:r w:rsidR="00372BE9">
              <w:rPr>
                <w:rtl/>
              </w:rPr>
              <w:t xml:space="preserve"> </w:t>
            </w:r>
          </w:p>
        </w:tc>
        <w:tc>
          <w:tcPr>
            <w:tcW w:w="4133" w:type="dxa"/>
            <w:shd w:val="clear" w:color="auto" w:fill="auto"/>
          </w:tcPr>
          <w:p w14:paraId="0EEB25FE" w14:textId="77777777" w:rsidR="000A692D" w:rsidRPr="003955F9" w:rsidRDefault="000A692D" w:rsidP="0066487F">
            <w:pPr>
              <w:rPr>
                <w:rStyle w:val="a7"/>
                <w:rtl/>
              </w:rPr>
            </w:pPr>
            <w:proofErr w:type="spellStart"/>
            <w:r w:rsidRPr="00E54930">
              <w:rPr>
                <w:rStyle w:val="a7"/>
                <w:b/>
                <w:bCs/>
                <w:u w:val="single"/>
                <w:rtl/>
              </w:rPr>
              <w:t>כנונא</w:t>
            </w:r>
            <w:proofErr w:type="spellEnd"/>
            <w:r w:rsidRPr="003955F9">
              <w:rPr>
                <w:rStyle w:val="a7"/>
                <w:rtl/>
              </w:rPr>
              <w:t xml:space="preserve"> - כלי </w:t>
            </w:r>
            <w:proofErr w:type="spellStart"/>
            <w:r w:rsidRPr="003955F9">
              <w:rPr>
                <w:rStyle w:val="a7"/>
                <w:rtl/>
              </w:rPr>
              <w:t>נחשת</w:t>
            </w:r>
            <w:proofErr w:type="spellEnd"/>
            <w:r w:rsidRPr="003955F9">
              <w:rPr>
                <w:rStyle w:val="a7"/>
                <w:rtl/>
              </w:rPr>
              <w:t xml:space="preserve"> </w:t>
            </w:r>
            <w:proofErr w:type="spellStart"/>
            <w:r w:rsidRPr="003955F9">
              <w:rPr>
                <w:rStyle w:val="a7"/>
                <w:rtl/>
              </w:rPr>
              <w:t>שמביאין</w:t>
            </w:r>
            <w:proofErr w:type="spellEnd"/>
            <w:r w:rsidRPr="003955F9">
              <w:rPr>
                <w:rStyle w:val="a7"/>
                <w:rtl/>
              </w:rPr>
              <w:t xml:space="preserve"> בו האור לפני שרים להתחמם.</w:t>
            </w:r>
          </w:p>
          <w:p w14:paraId="6E1D362C" w14:textId="77777777" w:rsidR="000A692D" w:rsidRPr="003955F9" w:rsidRDefault="000A692D" w:rsidP="00372BE9">
            <w:pPr>
              <w:rPr>
                <w:rStyle w:val="a7"/>
                <w:rtl/>
              </w:rPr>
            </w:pPr>
            <w:r w:rsidRPr="00E54930">
              <w:rPr>
                <w:rStyle w:val="a7"/>
                <w:b/>
                <w:bCs/>
                <w:u w:val="single"/>
                <w:rtl/>
              </w:rPr>
              <w:t>אגב קטמיה</w:t>
            </w:r>
            <w:r w:rsidRPr="003955F9">
              <w:rPr>
                <w:rStyle w:val="a7"/>
                <w:rtl/>
              </w:rPr>
              <w:t xml:space="preserve"> - שהיו </w:t>
            </w:r>
            <w:proofErr w:type="spellStart"/>
            <w:r w:rsidRPr="003955F9">
              <w:rPr>
                <w:rStyle w:val="a7"/>
                <w:rtl/>
              </w:rPr>
              <w:t>צריכין</w:t>
            </w:r>
            <w:proofErr w:type="spellEnd"/>
            <w:r w:rsidRPr="003955F9">
              <w:rPr>
                <w:rStyle w:val="a7"/>
                <w:rtl/>
              </w:rPr>
              <w:t xml:space="preserve"> לאפרו לכסות רוק או צואה, ואם תאמר: מה צד איסור יש כאן, היינו רבותא, דאף על גב </w:t>
            </w:r>
            <w:proofErr w:type="spellStart"/>
            <w:r w:rsidRPr="003955F9">
              <w:rPr>
                <w:rStyle w:val="a7"/>
                <w:rtl/>
              </w:rPr>
              <w:t>דאיכא</w:t>
            </w:r>
            <w:proofErr w:type="spellEnd"/>
            <w:r w:rsidRPr="003955F9">
              <w:rPr>
                <w:rStyle w:val="a7"/>
                <w:rtl/>
              </w:rPr>
              <w:t xml:space="preserve"> עליה שברי עצים, והא דר' </w:t>
            </w:r>
            <w:proofErr w:type="spellStart"/>
            <w:r w:rsidRPr="003955F9">
              <w:rPr>
                <w:rStyle w:val="a7"/>
                <w:rtl/>
              </w:rPr>
              <w:t>רומנוס</w:t>
            </w:r>
            <w:proofErr w:type="spellEnd"/>
            <w:r w:rsidRPr="003955F9">
              <w:rPr>
                <w:rStyle w:val="a7"/>
                <w:rtl/>
              </w:rPr>
              <w:t xml:space="preserve"> נמי האי מחתה באפרה </w:t>
            </w:r>
            <w:proofErr w:type="spellStart"/>
            <w:r w:rsidRPr="003955F9">
              <w:rPr>
                <w:rStyle w:val="a7"/>
                <w:rtl/>
              </w:rPr>
              <w:t>דקאמר</w:t>
            </w:r>
            <w:proofErr w:type="spellEnd"/>
            <w:r w:rsidRPr="003955F9">
              <w:rPr>
                <w:rStyle w:val="a7"/>
                <w:rtl/>
              </w:rPr>
              <w:t xml:space="preserve"> מחתה בשביל אפרה שהיה צריך לו, </w:t>
            </w:r>
            <w:proofErr w:type="spellStart"/>
            <w:r w:rsidRPr="003955F9">
              <w:rPr>
                <w:rStyle w:val="a7"/>
                <w:rtl/>
              </w:rPr>
              <w:t>ודעתייהו</w:t>
            </w:r>
            <w:proofErr w:type="spellEnd"/>
            <w:r w:rsidRPr="003955F9">
              <w:rPr>
                <w:rStyle w:val="a7"/>
                <w:rtl/>
              </w:rPr>
              <w:t xml:space="preserve"> עליה מאתמול, ורבותא </w:t>
            </w:r>
            <w:proofErr w:type="spellStart"/>
            <w:r w:rsidRPr="003955F9">
              <w:rPr>
                <w:rStyle w:val="a7"/>
                <w:rtl/>
              </w:rPr>
              <w:t>אשמעינן</w:t>
            </w:r>
            <w:proofErr w:type="spellEnd"/>
            <w:r w:rsidRPr="003955F9">
              <w:rPr>
                <w:rStyle w:val="a7"/>
                <w:rtl/>
              </w:rPr>
              <w:t xml:space="preserve">, (כיון) אף על גב </w:t>
            </w:r>
            <w:proofErr w:type="spellStart"/>
            <w:r w:rsidRPr="003955F9">
              <w:rPr>
                <w:rStyle w:val="a7"/>
                <w:rtl/>
              </w:rPr>
              <w:t>דאיכא</w:t>
            </w:r>
            <w:proofErr w:type="spellEnd"/>
            <w:r w:rsidRPr="003955F9">
              <w:rPr>
                <w:rStyle w:val="a7"/>
                <w:rtl/>
              </w:rPr>
              <w:t xml:space="preserve"> עליה שברי עצים דה</w:t>
            </w:r>
            <w:r w:rsidR="00372BE9">
              <w:rPr>
                <w:rStyle w:val="a7"/>
                <w:rtl/>
              </w:rPr>
              <w:t>וי ככלכלה של פירות והאבן בתוכה.</w:t>
            </w:r>
          </w:p>
        </w:tc>
      </w:tr>
      <w:tr w:rsidR="00372BE9" w14:paraId="3BC09981" w14:textId="77777777" w:rsidTr="00372BE9">
        <w:tc>
          <w:tcPr>
            <w:tcW w:w="4133" w:type="dxa"/>
            <w:shd w:val="clear" w:color="auto" w:fill="auto"/>
          </w:tcPr>
          <w:p w14:paraId="252E93A0" w14:textId="77777777" w:rsidR="00372BE9" w:rsidRDefault="00372BE9" w:rsidP="0066487F">
            <w:pPr>
              <w:rPr>
                <w:rtl/>
              </w:rPr>
            </w:pPr>
            <w:r>
              <w:rPr>
                <w:rtl/>
              </w:rPr>
              <w:t xml:space="preserve">מיתיבי: </w:t>
            </w:r>
            <w:proofErr w:type="spellStart"/>
            <w:r w:rsidRPr="00372BE9">
              <w:rPr>
                <w:rStyle w:val="a8"/>
                <w:rtl/>
              </w:rPr>
              <w:t>ושוין</w:t>
            </w:r>
            <w:proofErr w:type="spellEnd"/>
            <w:r w:rsidRPr="00372BE9">
              <w:rPr>
                <w:rStyle w:val="a8"/>
                <w:rtl/>
              </w:rPr>
              <w:t xml:space="preserve"> </w:t>
            </w:r>
            <w:r w:rsidRPr="00E54930">
              <w:rPr>
                <w:rStyle w:val="a3"/>
                <w:rFonts w:hint="cs"/>
                <w:rtl/>
              </w:rPr>
              <w:t xml:space="preserve">[=ר' יהודה ור' שמעון שנחלקו בנר ישן] </w:t>
            </w:r>
            <w:r w:rsidRPr="00372BE9">
              <w:rPr>
                <w:rStyle w:val="a8"/>
                <w:rtl/>
              </w:rPr>
              <w:t>שאם יש בה שברי פתילה - שאסור לטלטל</w:t>
            </w:r>
            <w:r>
              <w:rPr>
                <w:rtl/>
              </w:rPr>
              <w:t xml:space="preserve">! </w:t>
            </w:r>
          </w:p>
          <w:p w14:paraId="06E21727" w14:textId="1EEA54EF" w:rsidR="00372BE9" w:rsidRDefault="00372BE9" w:rsidP="0066487F">
            <w:pPr>
              <w:rPr>
                <w:rtl/>
              </w:rPr>
            </w:pPr>
            <w:r>
              <w:rPr>
                <w:rtl/>
              </w:rPr>
              <w:t xml:space="preserve">אמר </w:t>
            </w:r>
            <w:proofErr w:type="spellStart"/>
            <w:r>
              <w:rPr>
                <w:rtl/>
              </w:rPr>
              <w:t>אביי</w:t>
            </w:r>
            <w:proofErr w:type="spellEnd"/>
            <w:r>
              <w:rPr>
                <w:rtl/>
              </w:rPr>
              <w:t xml:space="preserve">: </w:t>
            </w:r>
            <w:proofErr w:type="spellStart"/>
            <w:r>
              <w:rPr>
                <w:rtl/>
              </w:rPr>
              <w:t>בגלילא</w:t>
            </w:r>
            <w:proofErr w:type="spellEnd"/>
            <w:r>
              <w:rPr>
                <w:rtl/>
              </w:rPr>
              <w:t xml:space="preserve"> שנו</w:t>
            </w:r>
            <w:r w:rsidR="00E54930">
              <w:rPr>
                <w:rFonts w:hint="cs"/>
                <w:rtl/>
              </w:rPr>
              <w:t xml:space="preserve"> </w:t>
            </w:r>
            <w:r w:rsidR="00E54930" w:rsidRPr="00E54930">
              <w:rPr>
                <w:rStyle w:val="a3"/>
                <w:rFonts w:hint="cs"/>
                <w:rtl/>
              </w:rPr>
              <w:t xml:space="preserve">[=את </w:t>
            </w:r>
            <w:proofErr w:type="spellStart"/>
            <w:r w:rsidR="00E54930" w:rsidRPr="00E54930">
              <w:rPr>
                <w:rStyle w:val="a3"/>
                <w:rFonts w:hint="cs"/>
                <w:rtl/>
              </w:rPr>
              <w:t>הבריתא</w:t>
            </w:r>
            <w:proofErr w:type="spellEnd"/>
            <w:r w:rsidR="00E54930" w:rsidRPr="00E54930">
              <w:rPr>
                <w:rStyle w:val="a3"/>
                <w:rFonts w:hint="cs"/>
                <w:rtl/>
              </w:rPr>
              <w:t xml:space="preserve"> האוסרת, משום ששברי פתילה חשובים אצלם ואינם בטלים]</w:t>
            </w:r>
            <w:r w:rsidRPr="00E54930">
              <w:rPr>
                <w:rStyle w:val="a3"/>
                <w:rtl/>
              </w:rPr>
              <w:t>.</w:t>
            </w:r>
          </w:p>
        </w:tc>
        <w:tc>
          <w:tcPr>
            <w:tcW w:w="4133" w:type="dxa"/>
            <w:shd w:val="clear" w:color="auto" w:fill="auto"/>
          </w:tcPr>
          <w:p w14:paraId="2A9EE539" w14:textId="77777777" w:rsidR="00372BE9" w:rsidRPr="003955F9" w:rsidRDefault="00372BE9" w:rsidP="00372BE9">
            <w:pPr>
              <w:rPr>
                <w:rStyle w:val="a7"/>
                <w:rtl/>
              </w:rPr>
            </w:pPr>
            <w:proofErr w:type="spellStart"/>
            <w:r w:rsidRPr="003955F9">
              <w:rPr>
                <w:rStyle w:val="a7"/>
                <w:rtl/>
              </w:rPr>
              <w:t>ושוין</w:t>
            </w:r>
            <w:proofErr w:type="spellEnd"/>
            <w:r w:rsidRPr="003955F9">
              <w:rPr>
                <w:rStyle w:val="a7"/>
                <w:rtl/>
              </w:rPr>
              <w:t xml:space="preserve"> - ר' יהודה ור' שמעון שנחלקו בנר ישן.</w:t>
            </w:r>
          </w:p>
          <w:p w14:paraId="2CCC7C12" w14:textId="77777777" w:rsidR="00372BE9" w:rsidRPr="003955F9" w:rsidRDefault="00372BE9" w:rsidP="00372BE9">
            <w:pPr>
              <w:rPr>
                <w:rStyle w:val="a7"/>
                <w:rtl/>
              </w:rPr>
            </w:pPr>
            <w:proofErr w:type="spellStart"/>
            <w:r w:rsidRPr="003955F9">
              <w:rPr>
                <w:rStyle w:val="a7"/>
                <w:rtl/>
              </w:rPr>
              <w:t>בגלילא</w:t>
            </w:r>
            <w:proofErr w:type="spellEnd"/>
            <w:r w:rsidRPr="003955F9">
              <w:rPr>
                <w:rStyle w:val="a7"/>
                <w:rtl/>
              </w:rPr>
              <w:t xml:space="preserve"> שנו - שחשובות להן שברי פתילה, שאין בגדים של פשתן </w:t>
            </w:r>
            <w:proofErr w:type="spellStart"/>
            <w:r w:rsidRPr="003955F9">
              <w:rPr>
                <w:rStyle w:val="a7"/>
                <w:rtl/>
              </w:rPr>
              <w:t>מצויין</w:t>
            </w:r>
            <w:proofErr w:type="spellEnd"/>
            <w:r w:rsidRPr="003955F9">
              <w:rPr>
                <w:rStyle w:val="a7"/>
                <w:rtl/>
              </w:rPr>
              <w:t xml:space="preserve"> להם - הלכך לא בטלי, ונעשה נר בסיס להן.</w:t>
            </w:r>
            <w:r>
              <w:rPr>
                <w:rStyle w:val="a7"/>
                <w:rFonts w:hint="cs"/>
                <w:rtl/>
              </w:rPr>
              <w:t xml:space="preserve"> </w:t>
            </w:r>
          </w:p>
        </w:tc>
      </w:tr>
    </w:tbl>
    <w:p w14:paraId="66CDB0F8" w14:textId="77777777" w:rsidR="000A692D" w:rsidRDefault="000A692D" w:rsidP="000A692D">
      <w:pPr>
        <w:pStyle w:val="3"/>
      </w:pPr>
      <w:r>
        <w:rPr>
          <w:rFonts w:hint="cs"/>
          <w:rtl/>
        </w:rPr>
        <w:t xml:space="preserve">הרכבת מטה של </w:t>
      </w:r>
      <w:proofErr w:type="spellStart"/>
      <w:r>
        <w:rPr>
          <w:rFonts w:hint="cs"/>
          <w:rtl/>
        </w:rPr>
        <w:t>טרסיים</w:t>
      </w:r>
      <w:proofErr w:type="spellEnd"/>
    </w:p>
    <w:tbl>
      <w:tblPr>
        <w:bidiVisual/>
        <w:tblW w:w="8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4133"/>
      </w:tblGrid>
      <w:tr w:rsidR="000A692D" w14:paraId="0F7F0E47" w14:textId="77777777" w:rsidTr="002139E8">
        <w:tc>
          <w:tcPr>
            <w:tcW w:w="4133" w:type="dxa"/>
            <w:shd w:val="clear" w:color="auto" w:fill="auto"/>
          </w:tcPr>
          <w:p w14:paraId="7C0B0264" w14:textId="77777777" w:rsidR="000A692D" w:rsidRPr="00D05995" w:rsidRDefault="000A692D" w:rsidP="0066487F">
            <w:pPr>
              <w:rPr>
                <w:rStyle w:val="a9"/>
                <w:rtl/>
              </w:rPr>
            </w:pPr>
            <w:r>
              <w:rPr>
                <w:rtl/>
              </w:rPr>
              <w:t xml:space="preserve">לוי בר שמואל </w:t>
            </w:r>
            <w:proofErr w:type="spellStart"/>
            <w:r>
              <w:rPr>
                <w:rtl/>
              </w:rPr>
              <w:t>אשכחינהו</w:t>
            </w:r>
            <w:proofErr w:type="spellEnd"/>
            <w:r>
              <w:rPr>
                <w:rtl/>
              </w:rPr>
              <w:t xml:space="preserve"> לרבי אבא ולרב </w:t>
            </w:r>
            <w:proofErr w:type="spellStart"/>
            <w:r>
              <w:rPr>
                <w:rtl/>
              </w:rPr>
              <w:t>הונא</w:t>
            </w:r>
            <w:proofErr w:type="spellEnd"/>
            <w:r>
              <w:rPr>
                <w:rtl/>
              </w:rPr>
              <w:t xml:space="preserve"> בר </w:t>
            </w:r>
            <w:proofErr w:type="spellStart"/>
            <w:r>
              <w:rPr>
                <w:rtl/>
              </w:rPr>
              <w:t>חייא</w:t>
            </w:r>
            <w:proofErr w:type="spellEnd"/>
            <w:r>
              <w:rPr>
                <w:rtl/>
              </w:rPr>
              <w:t xml:space="preserve"> </w:t>
            </w:r>
            <w:proofErr w:type="spellStart"/>
            <w:r>
              <w:rPr>
                <w:rtl/>
              </w:rPr>
              <w:t>דהוו</w:t>
            </w:r>
            <w:proofErr w:type="spellEnd"/>
            <w:r>
              <w:rPr>
                <w:rtl/>
              </w:rPr>
              <w:t xml:space="preserve"> קיימי </w:t>
            </w:r>
            <w:proofErr w:type="spellStart"/>
            <w:r>
              <w:rPr>
                <w:rtl/>
              </w:rPr>
              <w:t>אפיתחא</w:t>
            </w:r>
            <w:proofErr w:type="spellEnd"/>
            <w:r>
              <w:rPr>
                <w:rtl/>
              </w:rPr>
              <w:t xml:space="preserve"> דבי רב </w:t>
            </w:r>
            <w:proofErr w:type="spellStart"/>
            <w:r>
              <w:rPr>
                <w:rtl/>
              </w:rPr>
              <w:t>הונא</w:t>
            </w:r>
            <w:proofErr w:type="spellEnd"/>
            <w:r>
              <w:rPr>
                <w:rtl/>
              </w:rPr>
              <w:t xml:space="preserve">, אמר להו: </w:t>
            </w:r>
            <w:r w:rsidRPr="00D05995">
              <w:rPr>
                <w:rStyle w:val="a9"/>
                <w:rtl/>
              </w:rPr>
              <w:t xml:space="preserve">מהו להחזיר מטה של </w:t>
            </w:r>
            <w:proofErr w:type="spellStart"/>
            <w:r w:rsidRPr="00D05995">
              <w:rPr>
                <w:rStyle w:val="a9"/>
                <w:rtl/>
              </w:rPr>
              <w:t>טרסיים</w:t>
            </w:r>
            <w:proofErr w:type="spellEnd"/>
            <w:r w:rsidRPr="00D05995">
              <w:rPr>
                <w:rStyle w:val="a9"/>
                <w:rtl/>
              </w:rPr>
              <w:t xml:space="preserve"> </w:t>
            </w:r>
            <w:r w:rsidRPr="008F23BA">
              <w:rPr>
                <w:rStyle w:val="a3"/>
                <w:rFonts w:hint="cs"/>
                <w:rtl/>
              </w:rPr>
              <w:t xml:space="preserve">[=בעלי מלאכה שעוברים מעיר לעיר, ויש להם מיטה מחלקים שניתן להרכיב] </w:t>
            </w:r>
            <w:r w:rsidRPr="00D05995">
              <w:rPr>
                <w:rStyle w:val="a9"/>
                <w:rtl/>
              </w:rPr>
              <w:t>בשבת?</w:t>
            </w:r>
          </w:p>
          <w:p w14:paraId="4D67B089" w14:textId="77777777" w:rsidR="000A692D" w:rsidRDefault="000A692D" w:rsidP="0066487F">
            <w:pPr>
              <w:rPr>
                <w:rtl/>
              </w:rPr>
            </w:pPr>
            <w:r>
              <w:rPr>
                <w:rtl/>
              </w:rPr>
              <w:t xml:space="preserve">אמרו </w:t>
            </w:r>
            <w:r w:rsidRPr="00A0758E">
              <w:rPr>
                <w:rStyle w:val="a3"/>
                <w:rFonts w:hint="cs"/>
                <w:rtl/>
              </w:rPr>
              <w:t xml:space="preserve">[=רבי אבא ורב </w:t>
            </w:r>
            <w:proofErr w:type="spellStart"/>
            <w:r w:rsidRPr="00A0758E">
              <w:rPr>
                <w:rStyle w:val="a3"/>
                <w:rFonts w:hint="cs"/>
                <w:rtl/>
              </w:rPr>
              <w:t>הונא</w:t>
            </w:r>
            <w:proofErr w:type="spellEnd"/>
            <w:r w:rsidRPr="00A0758E">
              <w:rPr>
                <w:rStyle w:val="a3"/>
                <w:rFonts w:hint="cs"/>
                <w:rtl/>
              </w:rPr>
              <w:t xml:space="preserve"> בר </w:t>
            </w:r>
            <w:proofErr w:type="spellStart"/>
            <w:r w:rsidRPr="00A0758E">
              <w:rPr>
                <w:rStyle w:val="a3"/>
                <w:rFonts w:hint="cs"/>
                <w:rtl/>
              </w:rPr>
              <w:t>חייא</w:t>
            </w:r>
            <w:proofErr w:type="spellEnd"/>
            <w:r w:rsidRPr="00A0758E">
              <w:rPr>
                <w:rStyle w:val="a3"/>
                <w:rFonts w:hint="cs"/>
                <w:rtl/>
              </w:rPr>
              <w:t xml:space="preserve">] </w:t>
            </w:r>
            <w:r>
              <w:rPr>
                <w:rtl/>
              </w:rPr>
              <w:t xml:space="preserve">ליה: </w:t>
            </w:r>
            <w:r w:rsidRPr="00D05995">
              <w:rPr>
                <w:rStyle w:val="a9"/>
                <w:rtl/>
              </w:rPr>
              <w:t xml:space="preserve">שפיר דמי. </w:t>
            </w:r>
          </w:p>
        </w:tc>
        <w:tc>
          <w:tcPr>
            <w:tcW w:w="4133" w:type="dxa"/>
            <w:shd w:val="clear" w:color="auto" w:fill="auto"/>
          </w:tcPr>
          <w:p w14:paraId="1DEC5B80" w14:textId="77777777" w:rsidR="000A692D" w:rsidRPr="003F08FF" w:rsidRDefault="000A692D" w:rsidP="0066487F">
            <w:pPr>
              <w:rPr>
                <w:rStyle w:val="a7"/>
                <w:rtl/>
              </w:rPr>
            </w:pPr>
            <w:proofErr w:type="spellStart"/>
            <w:r w:rsidRPr="003F08FF">
              <w:rPr>
                <w:rStyle w:val="a7"/>
                <w:u w:val="single"/>
                <w:rtl/>
              </w:rPr>
              <w:t>טרסיים</w:t>
            </w:r>
            <w:proofErr w:type="spellEnd"/>
            <w:r w:rsidRPr="003F08FF">
              <w:rPr>
                <w:rStyle w:val="a7"/>
                <w:rtl/>
              </w:rPr>
              <w:t xml:space="preserve"> - צורפי </w:t>
            </w:r>
            <w:proofErr w:type="spellStart"/>
            <w:r w:rsidRPr="003F08FF">
              <w:rPr>
                <w:rStyle w:val="a7"/>
                <w:rtl/>
              </w:rPr>
              <w:t>נחשת</w:t>
            </w:r>
            <w:proofErr w:type="spellEnd"/>
            <w:r w:rsidRPr="003F08FF">
              <w:rPr>
                <w:rStyle w:val="a7"/>
                <w:rtl/>
              </w:rPr>
              <w:t xml:space="preserve"> או </w:t>
            </w:r>
            <w:proofErr w:type="spellStart"/>
            <w:r w:rsidRPr="003F08FF">
              <w:rPr>
                <w:rStyle w:val="a7"/>
                <w:rtl/>
              </w:rPr>
              <w:t>גרדיים</w:t>
            </w:r>
            <w:proofErr w:type="spellEnd"/>
            <w:r w:rsidRPr="003F08FF">
              <w:rPr>
                <w:rStyle w:val="a7"/>
                <w:rtl/>
              </w:rPr>
              <w:t xml:space="preserve">, </w:t>
            </w:r>
            <w:proofErr w:type="spellStart"/>
            <w:r w:rsidRPr="003F08FF">
              <w:rPr>
                <w:rStyle w:val="a7"/>
                <w:rtl/>
              </w:rPr>
              <w:t>והולכין</w:t>
            </w:r>
            <w:proofErr w:type="spellEnd"/>
            <w:r w:rsidRPr="003F08FF">
              <w:rPr>
                <w:rStyle w:val="a7"/>
                <w:rtl/>
              </w:rPr>
              <w:t xml:space="preserve"> מעיר לעיר למלאכתן, </w:t>
            </w:r>
            <w:proofErr w:type="spellStart"/>
            <w:r w:rsidRPr="003F08FF">
              <w:rPr>
                <w:rStyle w:val="a7"/>
                <w:rtl/>
              </w:rPr>
              <w:t>ונושאין</w:t>
            </w:r>
            <w:proofErr w:type="spellEnd"/>
            <w:r w:rsidRPr="003F08FF">
              <w:rPr>
                <w:rStyle w:val="a7"/>
                <w:rtl/>
              </w:rPr>
              <w:t xml:space="preserve"> עמהן מטות של פרקים.</w:t>
            </w:r>
          </w:p>
        </w:tc>
      </w:tr>
      <w:tr w:rsidR="000A692D" w14:paraId="05D49215" w14:textId="77777777" w:rsidTr="002139E8">
        <w:tc>
          <w:tcPr>
            <w:tcW w:w="4133" w:type="dxa"/>
            <w:shd w:val="clear" w:color="auto" w:fill="auto"/>
          </w:tcPr>
          <w:p w14:paraId="185365EE" w14:textId="77777777" w:rsidR="000A692D" w:rsidRDefault="000A692D" w:rsidP="0066487F">
            <w:pPr>
              <w:rPr>
                <w:rStyle w:val="a3"/>
                <w:rtl/>
              </w:rPr>
            </w:pPr>
            <w:r>
              <w:rPr>
                <w:rtl/>
              </w:rPr>
              <w:t xml:space="preserve">אתא </w:t>
            </w:r>
            <w:r w:rsidRPr="0004408C">
              <w:rPr>
                <w:rStyle w:val="a3"/>
                <w:rFonts w:hint="cs"/>
                <w:rtl/>
              </w:rPr>
              <w:t xml:space="preserve">[=לוי בר שמואל] </w:t>
            </w:r>
            <w:proofErr w:type="spellStart"/>
            <w:r>
              <w:rPr>
                <w:rtl/>
              </w:rPr>
              <w:t>לקמיה</w:t>
            </w:r>
            <w:proofErr w:type="spellEnd"/>
            <w:r>
              <w:rPr>
                <w:rtl/>
              </w:rPr>
              <w:t xml:space="preserve"> </w:t>
            </w:r>
            <w:proofErr w:type="spellStart"/>
            <w:r>
              <w:rPr>
                <w:rtl/>
              </w:rPr>
              <w:t>דרב</w:t>
            </w:r>
            <w:proofErr w:type="spellEnd"/>
            <w:r>
              <w:rPr>
                <w:rtl/>
              </w:rPr>
              <w:t xml:space="preserve"> יהודה</w:t>
            </w:r>
            <w:r>
              <w:rPr>
                <w:rFonts w:hint="cs"/>
                <w:rtl/>
              </w:rPr>
              <w:t xml:space="preserve"> </w:t>
            </w:r>
            <w:r w:rsidRPr="00A0758E">
              <w:rPr>
                <w:rStyle w:val="a3"/>
                <w:rFonts w:hint="cs"/>
                <w:rtl/>
              </w:rPr>
              <w:t>[=ושאל אותו אותה שאלה].</w:t>
            </w:r>
            <w:r w:rsidRPr="00A0758E">
              <w:rPr>
                <w:rStyle w:val="a3"/>
                <w:rtl/>
              </w:rPr>
              <w:t xml:space="preserve"> </w:t>
            </w:r>
          </w:p>
          <w:p w14:paraId="527A0E69" w14:textId="77777777" w:rsidR="000A692D" w:rsidRDefault="000A692D" w:rsidP="0066487F">
            <w:pPr>
              <w:rPr>
                <w:rtl/>
              </w:rPr>
            </w:pPr>
            <w:r>
              <w:rPr>
                <w:rtl/>
              </w:rPr>
              <w:t>אמר</w:t>
            </w:r>
            <w:r>
              <w:rPr>
                <w:rFonts w:hint="cs"/>
                <w:rtl/>
              </w:rPr>
              <w:t xml:space="preserve"> </w:t>
            </w:r>
            <w:r w:rsidRPr="00A0758E">
              <w:rPr>
                <w:rStyle w:val="a3"/>
                <w:rFonts w:hint="cs"/>
                <w:rtl/>
              </w:rPr>
              <w:t>[=רב יהודה]</w:t>
            </w:r>
            <w:r w:rsidRPr="00A0758E">
              <w:rPr>
                <w:rStyle w:val="a3"/>
                <w:rtl/>
              </w:rPr>
              <w:t xml:space="preserve">: </w:t>
            </w:r>
            <w:r w:rsidRPr="006A4B35">
              <w:rPr>
                <w:rtl/>
              </w:rPr>
              <w:t xml:space="preserve">הא רב ושמואל </w:t>
            </w:r>
            <w:proofErr w:type="spellStart"/>
            <w:r w:rsidRPr="006A4B35">
              <w:rPr>
                <w:rtl/>
              </w:rPr>
              <w:t>דאמרי</w:t>
            </w:r>
            <w:proofErr w:type="spellEnd"/>
            <w:r w:rsidRPr="006A4B35">
              <w:rPr>
                <w:rtl/>
              </w:rPr>
              <w:t xml:space="preserve"> </w:t>
            </w:r>
            <w:proofErr w:type="spellStart"/>
            <w:r w:rsidRPr="006A4B35">
              <w:rPr>
                <w:rtl/>
              </w:rPr>
              <w:t>תרוייהו</w:t>
            </w:r>
            <w:proofErr w:type="spellEnd"/>
            <w:r w:rsidRPr="006A4B35">
              <w:rPr>
                <w:rtl/>
              </w:rPr>
              <w:t>:</w:t>
            </w:r>
            <w:r w:rsidRPr="006C0B92">
              <w:rPr>
                <w:b/>
                <w:bCs/>
                <w:i/>
                <w:iCs/>
                <w:rtl/>
              </w:rPr>
              <w:t xml:space="preserve"> </w:t>
            </w:r>
            <w:r w:rsidRPr="00372BE9">
              <w:rPr>
                <w:rStyle w:val="a9"/>
                <w:rtl/>
              </w:rPr>
              <w:t xml:space="preserve">המחזיר מטה של </w:t>
            </w:r>
            <w:proofErr w:type="spellStart"/>
            <w:r w:rsidRPr="00372BE9">
              <w:rPr>
                <w:rStyle w:val="a9"/>
                <w:rtl/>
              </w:rPr>
              <w:t>טרסיים</w:t>
            </w:r>
            <w:proofErr w:type="spellEnd"/>
            <w:r w:rsidRPr="00372BE9">
              <w:rPr>
                <w:rStyle w:val="a9"/>
                <w:rtl/>
              </w:rPr>
              <w:t xml:space="preserve"> בשבת חייב חטאת. </w:t>
            </w:r>
          </w:p>
        </w:tc>
        <w:tc>
          <w:tcPr>
            <w:tcW w:w="4133" w:type="dxa"/>
            <w:shd w:val="clear" w:color="auto" w:fill="auto"/>
          </w:tcPr>
          <w:p w14:paraId="2F87BFC4" w14:textId="77777777" w:rsidR="000A692D" w:rsidRPr="003F08FF" w:rsidRDefault="000A692D" w:rsidP="0066487F">
            <w:pPr>
              <w:rPr>
                <w:rStyle w:val="a7"/>
                <w:rtl/>
              </w:rPr>
            </w:pPr>
            <w:r w:rsidRPr="003F08FF">
              <w:rPr>
                <w:rStyle w:val="a7"/>
                <w:u w:val="single"/>
                <w:rtl/>
              </w:rPr>
              <w:t>חייב חטאת</w:t>
            </w:r>
            <w:r w:rsidRPr="003F08FF">
              <w:rPr>
                <w:rStyle w:val="a7"/>
                <w:rtl/>
              </w:rPr>
              <w:t xml:space="preserve"> - הוא </w:t>
            </w:r>
            <w:proofErr w:type="spellStart"/>
            <w:r w:rsidRPr="003F08FF">
              <w:rPr>
                <w:rStyle w:val="a7"/>
                <w:rtl/>
              </w:rPr>
              <w:t>תחלתו</w:t>
            </w:r>
            <w:proofErr w:type="spellEnd"/>
            <w:r w:rsidRPr="003F08FF">
              <w:rPr>
                <w:rStyle w:val="a7"/>
                <w:rtl/>
              </w:rPr>
              <w:t xml:space="preserve"> וגמרו, ונמצא עושה כלי, וחייב </w:t>
            </w:r>
            <w:r w:rsidRPr="003F08FF">
              <w:rPr>
                <w:rStyle w:val="a7"/>
                <w:color w:val="FF0000"/>
                <w:rtl/>
              </w:rPr>
              <w:t>משום מכה בפטיש</w:t>
            </w:r>
            <w:r w:rsidRPr="003F08FF">
              <w:rPr>
                <w:rStyle w:val="a7"/>
                <w:rtl/>
              </w:rPr>
              <w:t xml:space="preserve"> - אב ל</w:t>
            </w:r>
            <w:r w:rsidR="00866A85">
              <w:rPr>
                <w:rStyle w:val="a7"/>
                <w:rtl/>
              </w:rPr>
              <w:t>כל גומרי מלאכה</w:t>
            </w:r>
            <w:r w:rsidR="00866A85">
              <w:rPr>
                <w:rStyle w:val="a7"/>
                <w:rFonts w:hint="cs"/>
                <w:rtl/>
              </w:rPr>
              <w:t>.</w:t>
            </w:r>
            <w:r>
              <w:rPr>
                <w:rStyle w:val="a7"/>
                <w:rtl/>
              </w:rPr>
              <w:t xml:space="preserve"> </w:t>
            </w:r>
            <w:r w:rsidRPr="003F08FF">
              <w:rPr>
                <w:rStyle w:val="a7"/>
                <w:color w:val="FF0000"/>
                <w:rtl/>
              </w:rPr>
              <w:t>ולא משום בנין</w:t>
            </w:r>
            <w:r w:rsidRPr="003F08FF">
              <w:rPr>
                <w:rStyle w:val="a7"/>
                <w:rFonts w:hint="cs"/>
                <w:color w:val="FF0000"/>
                <w:rtl/>
              </w:rPr>
              <w:t>,</w:t>
            </w:r>
            <w:r w:rsidRPr="003F08FF">
              <w:rPr>
                <w:rStyle w:val="a7"/>
                <w:color w:val="FF0000"/>
                <w:rtl/>
              </w:rPr>
              <w:t xml:space="preserve"> דאין בנין בכלים.</w:t>
            </w:r>
          </w:p>
        </w:tc>
      </w:tr>
      <w:tr w:rsidR="000A692D" w14:paraId="6DBF62EC" w14:textId="77777777" w:rsidTr="002139E8">
        <w:tc>
          <w:tcPr>
            <w:tcW w:w="4133" w:type="dxa"/>
            <w:shd w:val="clear" w:color="auto" w:fill="auto"/>
          </w:tcPr>
          <w:p w14:paraId="46F4D4DE" w14:textId="77777777" w:rsidR="000A692D" w:rsidRDefault="000A692D" w:rsidP="0066487F">
            <w:pPr>
              <w:rPr>
                <w:rtl/>
              </w:rPr>
            </w:pPr>
            <w:r>
              <w:rPr>
                <w:rtl/>
              </w:rPr>
              <w:t>מיתיבי</w:t>
            </w:r>
            <w:r>
              <w:rPr>
                <w:rFonts w:hint="cs"/>
                <w:rtl/>
              </w:rPr>
              <w:t xml:space="preserve"> </w:t>
            </w:r>
            <w:r w:rsidRPr="00A109EB">
              <w:rPr>
                <w:rStyle w:val="a3"/>
                <w:rFonts w:hint="cs"/>
                <w:rtl/>
              </w:rPr>
              <w:t xml:space="preserve">[=על רבי אבא ורב </w:t>
            </w:r>
            <w:proofErr w:type="spellStart"/>
            <w:r w:rsidRPr="00A109EB">
              <w:rPr>
                <w:rStyle w:val="a3"/>
                <w:rFonts w:hint="cs"/>
                <w:rtl/>
              </w:rPr>
              <w:t>הונא</w:t>
            </w:r>
            <w:proofErr w:type="spellEnd"/>
            <w:r w:rsidRPr="00A109EB">
              <w:rPr>
                <w:rStyle w:val="a3"/>
                <w:rFonts w:hint="cs"/>
                <w:rtl/>
              </w:rPr>
              <w:t xml:space="preserve"> בר </w:t>
            </w:r>
            <w:proofErr w:type="spellStart"/>
            <w:r w:rsidRPr="00A109EB">
              <w:rPr>
                <w:rStyle w:val="a3"/>
                <w:rFonts w:hint="cs"/>
                <w:rtl/>
              </w:rPr>
              <w:t>חייא</w:t>
            </w:r>
            <w:proofErr w:type="spellEnd"/>
            <w:r w:rsidRPr="00A109EB">
              <w:rPr>
                <w:rStyle w:val="a3"/>
                <w:rFonts w:hint="cs"/>
                <w:rtl/>
              </w:rPr>
              <w:t xml:space="preserve"> שהתירו הרכבת מטה]</w:t>
            </w:r>
            <w:r w:rsidR="00D05995">
              <w:rPr>
                <w:rStyle w:val="a3"/>
                <w:rtl/>
              </w:rPr>
              <w:t>:</w:t>
            </w:r>
          </w:p>
          <w:p w14:paraId="39972D0E" w14:textId="77777777" w:rsidR="00455353" w:rsidRDefault="000A692D" w:rsidP="0066487F">
            <w:pPr>
              <w:rPr>
                <w:rStyle w:val="a8"/>
                <w:rtl/>
              </w:rPr>
            </w:pPr>
            <w:r w:rsidRPr="00D05995">
              <w:rPr>
                <w:rStyle w:val="a8"/>
                <w:rtl/>
              </w:rPr>
              <w:t>המחזיר קנה מנורה בשבת - חייב חטאת</w:t>
            </w:r>
            <w:r w:rsidRPr="00D05995">
              <w:rPr>
                <w:rStyle w:val="a8"/>
                <w:rFonts w:hint="cs"/>
                <w:rtl/>
              </w:rPr>
              <w:t>.</w:t>
            </w:r>
            <w:r w:rsidRPr="00D05995">
              <w:rPr>
                <w:rStyle w:val="a8"/>
                <w:rtl/>
              </w:rPr>
              <w:t xml:space="preserve"> </w:t>
            </w:r>
          </w:p>
          <w:p w14:paraId="77A834D8" w14:textId="77777777" w:rsidR="00455353" w:rsidRDefault="000A692D" w:rsidP="0066487F">
            <w:pPr>
              <w:rPr>
                <w:rStyle w:val="a8"/>
                <w:rtl/>
              </w:rPr>
            </w:pPr>
            <w:r w:rsidRPr="00D05995">
              <w:rPr>
                <w:rStyle w:val="a8"/>
                <w:rtl/>
              </w:rPr>
              <w:t xml:space="preserve">קנה סיידין - לא יחזיר, ואם החזיר - פטור אבל אסור. </w:t>
            </w:r>
          </w:p>
          <w:p w14:paraId="0B003C9B" w14:textId="77777777" w:rsidR="000A692D" w:rsidRDefault="000A692D" w:rsidP="0066487F">
            <w:pPr>
              <w:rPr>
                <w:rtl/>
              </w:rPr>
            </w:pPr>
            <w:r w:rsidRPr="00D05995">
              <w:rPr>
                <w:rStyle w:val="a8"/>
                <w:rtl/>
              </w:rPr>
              <w:t>רבי סימאי אומר: קרן עגולה - חייב, קרן פשוטה - פטור</w:t>
            </w:r>
            <w:r w:rsidRPr="006C0B92">
              <w:rPr>
                <w:b/>
                <w:bCs/>
                <w:rtl/>
              </w:rPr>
              <w:t xml:space="preserve">! </w:t>
            </w:r>
          </w:p>
          <w:p w14:paraId="2321BCC9" w14:textId="77777777" w:rsidR="000A692D" w:rsidRPr="006C0B92" w:rsidRDefault="000A692D" w:rsidP="0066487F">
            <w:pPr>
              <w:rPr>
                <w:szCs w:val="16"/>
              </w:rPr>
            </w:pPr>
            <w:r w:rsidRPr="007C07D4">
              <w:rPr>
                <w:rStyle w:val="a3"/>
                <w:rFonts w:hint="cs"/>
                <w:rtl/>
              </w:rPr>
              <w:t>[=והרכבת המטה דומה להרכבת קנה מנורה, ומוכח כדעת רב ושמואל שחייב חטאת].</w:t>
            </w:r>
          </w:p>
        </w:tc>
        <w:tc>
          <w:tcPr>
            <w:tcW w:w="4133" w:type="dxa"/>
            <w:shd w:val="clear" w:color="auto" w:fill="auto"/>
          </w:tcPr>
          <w:p w14:paraId="60542084" w14:textId="77777777" w:rsidR="000A692D" w:rsidRPr="00A91DF9" w:rsidRDefault="000A692D" w:rsidP="0066487F">
            <w:pPr>
              <w:rPr>
                <w:rStyle w:val="a7"/>
                <w:rtl/>
              </w:rPr>
            </w:pPr>
            <w:r w:rsidRPr="00A91DF9">
              <w:rPr>
                <w:rStyle w:val="a7"/>
                <w:u w:val="single"/>
                <w:rtl/>
              </w:rPr>
              <w:t>קנה מנורה</w:t>
            </w:r>
            <w:r w:rsidRPr="00A91DF9">
              <w:rPr>
                <w:rStyle w:val="a7"/>
                <w:rtl/>
              </w:rPr>
              <w:t xml:space="preserve"> - </w:t>
            </w:r>
            <w:proofErr w:type="spellStart"/>
            <w:r w:rsidRPr="00A91DF9">
              <w:rPr>
                <w:rStyle w:val="a7"/>
                <w:rtl/>
              </w:rPr>
              <w:t>שיוצאין</w:t>
            </w:r>
            <w:proofErr w:type="spellEnd"/>
            <w:r w:rsidRPr="00A91DF9">
              <w:rPr>
                <w:rStyle w:val="a7"/>
                <w:rtl/>
              </w:rPr>
              <w:t xml:space="preserve"> ממנה קנים לנרות הרבה </w:t>
            </w:r>
            <w:proofErr w:type="spellStart"/>
            <w:r w:rsidRPr="00A91DF9">
              <w:rPr>
                <w:rStyle w:val="a7"/>
                <w:rtl/>
              </w:rPr>
              <w:t>ונוטלין</w:t>
            </w:r>
            <w:proofErr w:type="spellEnd"/>
            <w:r w:rsidRPr="00A91DF9">
              <w:rPr>
                <w:rStyle w:val="a7"/>
                <w:rtl/>
              </w:rPr>
              <w:t xml:space="preserve"> הימנה, ובשעת הצורך </w:t>
            </w:r>
            <w:proofErr w:type="spellStart"/>
            <w:r w:rsidRPr="00A91DF9">
              <w:rPr>
                <w:rStyle w:val="a7"/>
                <w:rtl/>
              </w:rPr>
              <w:t>מחזירין</w:t>
            </w:r>
            <w:proofErr w:type="spellEnd"/>
            <w:r w:rsidRPr="00A91DF9">
              <w:rPr>
                <w:rStyle w:val="a7"/>
                <w:rtl/>
              </w:rPr>
              <w:t xml:space="preserve"> אותו.</w:t>
            </w:r>
          </w:p>
          <w:p w14:paraId="16705C52" w14:textId="77777777" w:rsidR="000A692D" w:rsidRPr="00A91DF9" w:rsidRDefault="000A692D" w:rsidP="0066487F">
            <w:pPr>
              <w:rPr>
                <w:rStyle w:val="a7"/>
                <w:rtl/>
              </w:rPr>
            </w:pPr>
            <w:r w:rsidRPr="00A91DF9">
              <w:rPr>
                <w:rStyle w:val="a7"/>
                <w:u w:val="single"/>
                <w:rtl/>
              </w:rPr>
              <w:t>קנה של סיידין</w:t>
            </w:r>
            <w:r w:rsidRPr="00A91DF9">
              <w:rPr>
                <w:rStyle w:val="a7"/>
                <w:rtl/>
              </w:rPr>
              <w:t xml:space="preserve"> - </w:t>
            </w:r>
            <w:proofErr w:type="spellStart"/>
            <w:r w:rsidRPr="00A91DF9">
              <w:rPr>
                <w:rStyle w:val="a7"/>
                <w:rtl/>
              </w:rPr>
              <w:t>הטחין</w:t>
            </w:r>
            <w:proofErr w:type="spellEnd"/>
            <w:r w:rsidRPr="00A91DF9">
              <w:rPr>
                <w:rStyle w:val="a7"/>
                <w:rtl/>
              </w:rPr>
              <w:t xml:space="preserve"> </w:t>
            </w:r>
            <w:proofErr w:type="spellStart"/>
            <w:r w:rsidRPr="00A91DF9">
              <w:rPr>
                <w:rStyle w:val="a7"/>
                <w:rtl/>
              </w:rPr>
              <w:t>ומלבנין</w:t>
            </w:r>
            <w:proofErr w:type="spellEnd"/>
            <w:r w:rsidRPr="00A91DF9">
              <w:rPr>
                <w:rStyle w:val="a7"/>
                <w:rtl/>
              </w:rPr>
              <w:t xml:space="preserve"> הבית בסיד יש להן קנים של פרקים, ונותן מטלית בראשה </w:t>
            </w:r>
            <w:proofErr w:type="spellStart"/>
            <w:r w:rsidRPr="00A91DF9">
              <w:rPr>
                <w:rStyle w:val="a7"/>
                <w:rtl/>
              </w:rPr>
              <w:t>ושורין</w:t>
            </w:r>
            <w:proofErr w:type="spellEnd"/>
            <w:r w:rsidRPr="00A91DF9">
              <w:rPr>
                <w:rStyle w:val="a7"/>
                <w:rtl/>
              </w:rPr>
              <w:t xml:space="preserve"> בסיד המחוי, וטח את הבית, וכשהוא טח מלמטה אי אפשר לו אלא בקנה קצר, וכשהוא הולך ומגביה - מוסיף קנה על קנה ומאריכו.</w:t>
            </w:r>
          </w:p>
          <w:p w14:paraId="6F926CA2" w14:textId="77777777" w:rsidR="000A692D" w:rsidRPr="00A91DF9" w:rsidRDefault="000A692D" w:rsidP="0066487F">
            <w:pPr>
              <w:rPr>
                <w:rStyle w:val="a7"/>
                <w:rtl/>
              </w:rPr>
            </w:pPr>
            <w:r w:rsidRPr="00A91DF9">
              <w:rPr>
                <w:rStyle w:val="a7"/>
                <w:u w:val="single"/>
                <w:rtl/>
              </w:rPr>
              <w:t>פטור</w:t>
            </w:r>
            <w:r w:rsidRPr="00A91DF9">
              <w:rPr>
                <w:rStyle w:val="a7"/>
                <w:rtl/>
              </w:rPr>
              <w:t xml:space="preserve"> - שאין זה גמרו, שהרי צריך לחזור ולפרקו תמיד.</w:t>
            </w:r>
          </w:p>
          <w:p w14:paraId="5F5E818E" w14:textId="77777777" w:rsidR="00BB5F66" w:rsidRDefault="000A692D" w:rsidP="0066487F">
            <w:pPr>
              <w:rPr>
                <w:rStyle w:val="a7"/>
                <w:rtl/>
              </w:rPr>
            </w:pPr>
            <w:r w:rsidRPr="00F70F33">
              <w:rPr>
                <w:rStyle w:val="a7"/>
                <w:u w:val="single"/>
                <w:rtl/>
              </w:rPr>
              <w:t>קרן עגולה וקרן פשוטה</w:t>
            </w:r>
            <w:r w:rsidRPr="00F70F33">
              <w:rPr>
                <w:rStyle w:val="a7"/>
                <w:rtl/>
              </w:rPr>
              <w:t xml:space="preserve"> - שניהם מין כלי זמר, והוא עשוי נקבים </w:t>
            </w:r>
            <w:proofErr w:type="spellStart"/>
            <w:r w:rsidRPr="00F70F33">
              <w:rPr>
                <w:rStyle w:val="a7"/>
                <w:rtl/>
              </w:rPr>
              <w:t>נקבים</w:t>
            </w:r>
            <w:proofErr w:type="spellEnd"/>
            <w:r w:rsidRPr="00F70F33">
              <w:rPr>
                <w:rStyle w:val="a7"/>
                <w:rtl/>
              </w:rPr>
              <w:t xml:space="preserve"> ככברה, ומכניס בהן חלילים </w:t>
            </w:r>
            <w:proofErr w:type="spellStart"/>
            <w:r w:rsidRPr="00F70F33">
              <w:rPr>
                <w:rStyle w:val="a7"/>
                <w:rtl/>
              </w:rPr>
              <w:t>ומוציאין</w:t>
            </w:r>
            <w:proofErr w:type="spellEnd"/>
            <w:r w:rsidRPr="00F70F33">
              <w:rPr>
                <w:rStyle w:val="a7"/>
                <w:rtl/>
              </w:rPr>
              <w:t xml:space="preserve"> קולות הרבה, קרן עגולה - מעשה אומן הוא, וצריך לתקוע בנקבים בחוזק, </w:t>
            </w:r>
            <w:proofErr w:type="spellStart"/>
            <w:r w:rsidRPr="00F70F33">
              <w:rPr>
                <w:rStyle w:val="a7"/>
                <w:rtl/>
              </w:rPr>
              <w:t>והויא</w:t>
            </w:r>
            <w:proofErr w:type="spellEnd"/>
            <w:r w:rsidRPr="00F70F33">
              <w:rPr>
                <w:rStyle w:val="a7"/>
                <w:rtl/>
              </w:rPr>
              <w:t xml:space="preserve"> מלאכה, ובקרן פשוט - מכניסו </w:t>
            </w:r>
            <w:proofErr w:type="spellStart"/>
            <w:r w:rsidR="00BB5F66">
              <w:rPr>
                <w:rStyle w:val="a7"/>
                <w:rtl/>
              </w:rPr>
              <w:t>בריוח</w:t>
            </w:r>
            <w:proofErr w:type="spellEnd"/>
            <w:r w:rsidR="00BB5F66">
              <w:rPr>
                <w:rStyle w:val="a7"/>
                <w:rtl/>
              </w:rPr>
              <w:t>, ודרכן לפרקם תמיד, ופטור</w:t>
            </w:r>
            <w:r w:rsidR="00BB5F66">
              <w:rPr>
                <w:rStyle w:val="a7"/>
                <w:rFonts w:hint="cs"/>
                <w:rtl/>
              </w:rPr>
              <w:t>.</w:t>
            </w:r>
          </w:p>
          <w:p w14:paraId="479D046B" w14:textId="77777777" w:rsidR="000A692D" w:rsidRPr="00F70F33" w:rsidRDefault="000A692D" w:rsidP="0066487F">
            <w:pPr>
              <w:rPr>
                <w:rStyle w:val="a7"/>
                <w:rtl/>
              </w:rPr>
            </w:pPr>
            <w:proofErr w:type="spellStart"/>
            <w:r w:rsidRPr="00F70F33">
              <w:rPr>
                <w:rStyle w:val="a7"/>
                <w:rtl/>
              </w:rPr>
              <w:t>קתני</w:t>
            </w:r>
            <w:proofErr w:type="spellEnd"/>
            <w:r w:rsidRPr="00F70F33">
              <w:rPr>
                <w:rStyle w:val="a7"/>
                <w:rtl/>
              </w:rPr>
              <w:t xml:space="preserve"> </w:t>
            </w:r>
            <w:proofErr w:type="spellStart"/>
            <w:r w:rsidRPr="00F70F33">
              <w:rPr>
                <w:rStyle w:val="a7"/>
                <w:rtl/>
              </w:rPr>
              <w:t>מיהת</w:t>
            </w:r>
            <w:proofErr w:type="spellEnd"/>
            <w:r w:rsidRPr="00F70F33">
              <w:rPr>
                <w:rStyle w:val="a7"/>
                <w:rtl/>
              </w:rPr>
              <w:t xml:space="preserve"> בקני מנורה </w:t>
            </w:r>
            <w:proofErr w:type="spellStart"/>
            <w:r w:rsidRPr="00F70F33">
              <w:rPr>
                <w:rStyle w:val="a7"/>
                <w:rtl/>
              </w:rPr>
              <w:t>דחייב</w:t>
            </w:r>
            <w:proofErr w:type="spellEnd"/>
            <w:r w:rsidRPr="00F70F33">
              <w:rPr>
                <w:rStyle w:val="a7"/>
                <w:rtl/>
              </w:rPr>
              <w:t xml:space="preserve">, והוא הדין למטה של </w:t>
            </w:r>
            <w:proofErr w:type="spellStart"/>
            <w:r w:rsidRPr="00F70F33">
              <w:rPr>
                <w:rStyle w:val="a7"/>
                <w:rtl/>
              </w:rPr>
              <w:t>טרסיים</w:t>
            </w:r>
            <w:proofErr w:type="spellEnd"/>
            <w:r w:rsidRPr="00F70F33">
              <w:rPr>
                <w:rStyle w:val="a7"/>
                <w:rtl/>
              </w:rPr>
              <w:t>.</w:t>
            </w:r>
          </w:p>
        </w:tc>
      </w:tr>
      <w:tr w:rsidR="000A692D" w14:paraId="7AC5D1B4" w14:textId="77777777" w:rsidTr="002139E8">
        <w:tc>
          <w:tcPr>
            <w:tcW w:w="4133" w:type="dxa"/>
            <w:shd w:val="clear" w:color="auto" w:fill="auto"/>
          </w:tcPr>
          <w:p w14:paraId="6242E0B5" w14:textId="77777777" w:rsidR="000A692D" w:rsidRDefault="000A692D" w:rsidP="0066487F">
            <w:pPr>
              <w:rPr>
                <w:rtl/>
              </w:rPr>
            </w:pPr>
            <w:r>
              <w:rPr>
                <w:rtl/>
              </w:rPr>
              <w:t xml:space="preserve">אינהו </w:t>
            </w:r>
            <w:r w:rsidRPr="00930CEC">
              <w:rPr>
                <w:rStyle w:val="a3"/>
                <w:rFonts w:hint="cs"/>
                <w:rtl/>
              </w:rPr>
              <w:t xml:space="preserve">[=רבי אבא ורב </w:t>
            </w:r>
            <w:proofErr w:type="spellStart"/>
            <w:r w:rsidRPr="00930CEC">
              <w:rPr>
                <w:rStyle w:val="a3"/>
                <w:rFonts w:hint="cs"/>
                <w:rtl/>
              </w:rPr>
              <w:t>הונא</w:t>
            </w:r>
            <w:proofErr w:type="spellEnd"/>
            <w:r w:rsidRPr="00930CEC">
              <w:rPr>
                <w:rStyle w:val="a3"/>
                <w:rFonts w:hint="cs"/>
                <w:rtl/>
              </w:rPr>
              <w:t xml:space="preserve"> בר </w:t>
            </w:r>
            <w:proofErr w:type="spellStart"/>
            <w:r w:rsidRPr="00930CEC">
              <w:rPr>
                <w:rStyle w:val="a3"/>
                <w:rFonts w:hint="cs"/>
                <w:rtl/>
              </w:rPr>
              <w:t>חייא</w:t>
            </w:r>
            <w:proofErr w:type="spellEnd"/>
            <w:r w:rsidRPr="00930CEC">
              <w:rPr>
                <w:rStyle w:val="a3"/>
                <w:rFonts w:hint="cs"/>
                <w:rtl/>
              </w:rPr>
              <w:t xml:space="preserve"> שהתירו הרכבת מטה בשבת] </w:t>
            </w:r>
            <w:proofErr w:type="spellStart"/>
            <w:r>
              <w:rPr>
                <w:rtl/>
              </w:rPr>
              <w:t>דאמור</w:t>
            </w:r>
            <w:proofErr w:type="spellEnd"/>
            <w:r>
              <w:rPr>
                <w:rtl/>
              </w:rPr>
              <w:t xml:space="preserve"> כי האי תנא</w:t>
            </w:r>
            <w:r>
              <w:rPr>
                <w:rFonts w:hint="cs"/>
                <w:rtl/>
              </w:rPr>
              <w:t xml:space="preserve"> </w:t>
            </w:r>
            <w:r w:rsidRPr="00A90DFA">
              <w:rPr>
                <w:rStyle w:val="a3"/>
                <w:rFonts w:hint="cs"/>
                <w:rtl/>
              </w:rPr>
              <w:t>[=</w:t>
            </w:r>
            <w:proofErr w:type="spellStart"/>
            <w:r w:rsidRPr="00A90DFA">
              <w:rPr>
                <w:rStyle w:val="a3"/>
                <w:rFonts w:hint="cs"/>
                <w:rtl/>
              </w:rPr>
              <w:t>רשב"ג</w:t>
            </w:r>
            <w:proofErr w:type="spellEnd"/>
            <w:r w:rsidRPr="00A90DFA">
              <w:rPr>
                <w:rStyle w:val="a3"/>
                <w:rFonts w:hint="cs"/>
                <w:rtl/>
              </w:rPr>
              <w:t xml:space="preserve"> שלהלן </w:t>
            </w:r>
            <w:proofErr w:type="spellStart"/>
            <w:r w:rsidRPr="00A90DFA">
              <w:rPr>
                <w:rStyle w:val="a3"/>
                <w:rFonts w:hint="cs"/>
                <w:rtl/>
              </w:rPr>
              <w:t>בבריתא</w:t>
            </w:r>
            <w:proofErr w:type="spellEnd"/>
            <w:r w:rsidRPr="00A90DFA">
              <w:rPr>
                <w:rStyle w:val="a3"/>
                <w:rFonts w:hint="cs"/>
                <w:rtl/>
              </w:rPr>
              <w:t>],</w:t>
            </w:r>
            <w:r w:rsidRPr="00A90DFA">
              <w:rPr>
                <w:rStyle w:val="a3"/>
                <w:rtl/>
              </w:rPr>
              <w:t xml:space="preserve"> </w:t>
            </w:r>
            <w:proofErr w:type="spellStart"/>
            <w:r>
              <w:rPr>
                <w:rtl/>
              </w:rPr>
              <w:t>דתניא</w:t>
            </w:r>
            <w:proofErr w:type="spellEnd"/>
            <w:r>
              <w:rPr>
                <w:rtl/>
              </w:rPr>
              <w:t xml:space="preserve">: </w:t>
            </w:r>
          </w:p>
          <w:p w14:paraId="3AB36C07" w14:textId="77777777" w:rsidR="000A692D" w:rsidRPr="00372BE9" w:rsidRDefault="000A692D" w:rsidP="0066487F">
            <w:pPr>
              <w:rPr>
                <w:rStyle w:val="a8"/>
                <w:rtl/>
              </w:rPr>
            </w:pPr>
            <w:r w:rsidRPr="00372BE9">
              <w:rPr>
                <w:rStyle w:val="a8"/>
                <w:rtl/>
              </w:rPr>
              <w:t xml:space="preserve">מלבנות המטה, וכרעות המטה, </w:t>
            </w:r>
            <w:proofErr w:type="spellStart"/>
            <w:r w:rsidRPr="00372BE9">
              <w:rPr>
                <w:rStyle w:val="a8"/>
                <w:rtl/>
              </w:rPr>
              <w:t>ולווחים</w:t>
            </w:r>
            <w:proofErr w:type="spellEnd"/>
            <w:r w:rsidRPr="00372BE9">
              <w:rPr>
                <w:rStyle w:val="a8"/>
                <w:rtl/>
              </w:rPr>
              <w:t xml:space="preserve"> של </w:t>
            </w:r>
            <w:proofErr w:type="spellStart"/>
            <w:r w:rsidRPr="00372BE9">
              <w:rPr>
                <w:rStyle w:val="a8"/>
                <w:rtl/>
              </w:rPr>
              <w:t>סקיבס</w:t>
            </w:r>
            <w:proofErr w:type="spellEnd"/>
            <w:r w:rsidRPr="00372BE9">
              <w:rPr>
                <w:rStyle w:val="a8"/>
                <w:rtl/>
              </w:rPr>
              <w:t xml:space="preserve"> - לא יחזיר, ואם החזיר </w:t>
            </w:r>
            <w:r w:rsidR="00445340">
              <w:rPr>
                <w:rStyle w:val="a8"/>
                <w:rtl/>
              </w:rPr>
              <w:t>–</w:t>
            </w:r>
            <w:r w:rsidRPr="00372BE9">
              <w:rPr>
                <w:rStyle w:val="a8"/>
                <w:rtl/>
              </w:rPr>
              <w:t xml:space="preserve"> פטור</w:t>
            </w:r>
          </w:p>
        </w:tc>
        <w:tc>
          <w:tcPr>
            <w:tcW w:w="4133" w:type="dxa"/>
            <w:shd w:val="clear" w:color="auto" w:fill="auto"/>
          </w:tcPr>
          <w:p w14:paraId="10440E14" w14:textId="77777777" w:rsidR="000A692D" w:rsidRPr="00394DD4" w:rsidRDefault="000A692D" w:rsidP="0066487F">
            <w:pPr>
              <w:rPr>
                <w:rStyle w:val="a7"/>
                <w:rtl/>
              </w:rPr>
            </w:pPr>
            <w:r w:rsidRPr="00394DD4">
              <w:rPr>
                <w:rStyle w:val="a7"/>
                <w:rtl/>
              </w:rPr>
              <w:t xml:space="preserve">אינהו - ר' אבא ורב </w:t>
            </w:r>
            <w:proofErr w:type="spellStart"/>
            <w:r w:rsidRPr="00394DD4">
              <w:rPr>
                <w:rStyle w:val="a7"/>
                <w:rtl/>
              </w:rPr>
              <w:t>הונא</w:t>
            </w:r>
            <w:proofErr w:type="spellEnd"/>
            <w:r w:rsidRPr="00394DD4">
              <w:rPr>
                <w:rStyle w:val="a7"/>
                <w:rtl/>
              </w:rPr>
              <w:t xml:space="preserve"> בר </w:t>
            </w:r>
            <w:proofErr w:type="spellStart"/>
            <w:r w:rsidRPr="00394DD4">
              <w:rPr>
                <w:rStyle w:val="a7"/>
                <w:rtl/>
              </w:rPr>
              <w:t>חייא</w:t>
            </w:r>
            <w:proofErr w:type="spellEnd"/>
            <w:r w:rsidRPr="00394DD4">
              <w:rPr>
                <w:rStyle w:val="a7"/>
                <w:rtl/>
              </w:rPr>
              <w:t>.</w:t>
            </w:r>
          </w:p>
          <w:p w14:paraId="1DDCDE53" w14:textId="77777777" w:rsidR="000A692D" w:rsidRPr="00394DD4" w:rsidRDefault="000A692D" w:rsidP="0066487F">
            <w:pPr>
              <w:rPr>
                <w:rStyle w:val="a7"/>
                <w:rtl/>
              </w:rPr>
            </w:pPr>
            <w:proofErr w:type="spellStart"/>
            <w:r w:rsidRPr="00394DD4">
              <w:rPr>
                <w:rStyle w:val="a7"/>
                <w:rtl/>
              </w:rPr>
              <w:t>דאמור</w:t>
            </w:r>
            <w:proofErr w:type="spellEnd"/>
            <w:r w:rsidRPr="00394DD4">
              <w:rPr>
                <w:rStyle w:val="a7"/>
                <w:rtl/>
              </w:rPr>
              <w:t xml:space="preserve"> כי האי תנא - כר' שמעון, </w:t>
            </w:r>
            <w:proofErr w:type="spellStart"/>
            <w:r w:rsidRPr="00394DD4">
              <w:rPr>
                <w:rStyle w:val="a7"/>
                <w:rtl/>
              </w:rPr>
              <w:t>דמתיר</w:t>
            </w:r>
            <w:proofErr w:type="spellEnd"/>
            <w:r w:rsidRPr="00394DD4">
              <w:rPr>
                <w:rStyle w:val="a7"/>
                <w:rtl/>
              </w:rPr>
              <w:t xml:space="preserve"> </w:t>
            </w:r>
            <w:proofErr w:type="spellStart"/>
            <w:r w:rsidRPr="00394DD4">
              <w:rPr>
                <w:rStyle w:val="a7"/>
                <w:rtl/>
              </w:rPr>
              <w:t>לכתחלה</w:t>
            </w:r>
            <w:proofErr w:type="spellEnd"/>
            <w:r w:rsidRPr="00394DD4">
              <w:rPr>
                <w:rStyle w:val="a7"/>
                <w:rtl/>
              </w:rPr>
              <w:t>.</w:t>
            </w:r>
          </w:p>
          <w:p w14:paraId="3D49CD73" w14:textId="77777777" w:rsidR="000A692D" w:rsidRPr="00394DD4" w:rsidRDefault="000A692D" w:rsidP="0066487F">
            <w:pPr>
              <w:rPr>
                <w:rStyle w:val="a7"/>
                <w:rtl/>
              </w:rPr>
            </w:pPr>
            <w:r w:rsidRPr="00394DD4">
              <w:rPr>
                <w:rStyle w:val="a7"/>
                <w:rtl/>
              </w:rPr>
              <w:t>מלבנות המטה - כעין רגלים קטנים ויש להן בית קיבול, ומכניס לתוכן ראשי כרעי המטה, שלא ירקבו בארץ.</w:t>
            </w:r>
          </w:p>
          <w:p w14:paraId="535B9090" w14:textId="77777777" w:rsidR="000A692D" w:rsidRPr="006C0B92" w:rsidRDefault="000A692D" w:rsidP="0066487F">
            <w:pPr>
              <w:rPr>
                <w:rFonts w:cs="Guttman Rashi"/>
                <w:rtl/>
              </w:rPr>
            </w:pPr>
            <w:proofErr w:type="spellStart"/>
            <w:r w:rsidRPr="00394DD4">
              <w:rPr>
                <w:rStyle w:val="a7"/>
                <w:rtl/>
              </w:rPr>
              <w:t>לווחים</w:t>
            </w:r>
            <w:proofErr w:type="spellEnd"/>
            <w:r w:rsidRPr="00394DD4">
              <w:rPr>
                <w:rStyle w:val="a7"/>
                <w:rtl/>
              </w:rPr>
              <w:t xml:space="preserve"> של </w:t>
            </w:r>
            <w:proofErr w:type="spellStart"/>
            <w:r w:rsidRPr="00394DD4">
              <w:rPr>
                <w:rStyle w:val="a7"/>
                <w:rtl/>
              </w:rPr>
              <w:t>סקיבס</w:t>
            </w:r>
            <w:proofErr w:type="spellEnd"/>
            <w:r w:rsidRPr="00394DD4">
              <w:rPr>
                <w:rStyle w:val="a7"/>
                <w:rtl/>
              </w:rPr>
              <w:t xml:space="preserve"> - עץ קטן כמין דף </w:t>
            </w:r>
            <w:proofErr w:type="spellStart"/>
            <w:r w:rsidRPr="00394DD4">
              <w:rPr>
                <w:rStyle w:val="a7"/>
                <w:rtl/>
              </w:rPr>
              <w:t>שתוקעין</w:t>
            </w:r>
            <w:proofErr w:type="spellEnd"/>
            <w:r w:rsidRPr="00394DD4">
              <w:rPr>
                <w:rStyle w:val="a7"/>
                <w:rtl/>
              </w:rPr>
              <w:t xml:space="preserve"> בקשת, </w:t>
            </w:r>
            <w:r w:rsidRPr="00394DD4">
              <w:rPr>
                <w:rStyle w:val="a7"/>
                <w:rtl/>
              </w:rPr>
              <w:lastRenderedPageBreak/>
              <w:t xml:space="preserve">שקורין </w:t>
            </w:r>
            <w:proofErr w:type="spellStart"/>
            <w:r w:rsidRPr="00394DD4">
              <w:rPr>
                <w:rStyle w:val="a7"/>
                <w:rtl/>
              </w:rPr>
              <w:t>ארבלשטר"א</w:t>
            </w:r>
            <w:proofErr w:type="spellEnd"/>
            <w:r w:rsidRPr="00394DD4">
              <w:rPr>
                <w:rStyle w:val="a7"/>
                <w:rtl/>
              </w:rPr>
              <w:t xml:space="preserve"> +ומשמעו קשת - רובה+ שעליו מושך החץ.</w:t>
            </w:r>
          </w:p>
        </w:tc>
      </w:tr>
    </w:tbl>
    <w:p w14:paraId="120AEE17" w14:textId="77777777" w:rsidR="000A692D" w:rsidRPr="00445340" w:rsidRDefault="000A692D" w:rsidP="000A692D">
      <w:pPr>
        <w:rPr>
          <w:rtl/>
        </w:rPr>
      </w:pPr>
    </w:p>
    <w:p w14:paraId="485C9A08" w14:textId="77777777" w:rsidR="000A692D" w:rsidRDefault="000A692D" w:rsidP="000A692D">
      <w:pPr>
        <w:pStyle w:val="2"/>
        <w:rPr>
          <w:rtl/>
        </w:rPr>
      </w:pPr>
      <w:r>
        <w:rPr>
          <w:rtl/>
        </w:rPr>
        <w:t>תוספות</w:t>
      </w:r>
    </w:p>
    <w:p w14:paraId="238E0F28" w14:textId="77777777" w:rsidR="000A692D" w:rsidRDefault="000A692D" w:rsidP="000A692D">
      <w:pPr>
        <w:rPr>
          <w:rtl/>
        </w:rPr>
      </w:pPr>
      <w:r>
        <w:rPr>
          <w:rtl/>
        </w:rPr>
        <w:t xml:space="preserve">הנח לנר שמן ופתילה הואיל ונעשה בסיס לדבר האסור - </w:t>
      </w:r>
      <w:proofErr w:type="spellStart"/>
      <w:r>
        <w:rPr>
          <w:rtl/>
        </w:rPr>
        <w:t>איצטריך</w:t>
      </w:r>
      <w:proofErr w:type="spellEnd"/>
      <w:r>
        <w:rPr>
          <w:rtl/>
        </w:rPr>
        <w:t xml:space="preserve"> </w:t>
      </w:r>
      <w:proofErr w:type="spellStart"/>
      <w:r>
        <w:rPr>
          <w:rtl/>
        </w:rPr>
        <w:t>למימר</w:t>
      </w:r>
      <w:proofErr w:type="spellEnd"/>
      <w:r>
        <w:rPr>
          <w:rtl/>
        </w:rPr>
        <w:t xml:space="preserve"> בשמן </w:t>
      </w:r>
      <w:proofErr w:type="spellStart"/>
      <w:r>
        <w:rPr>
          <w:rtl/>
        </w:rPr>
        <w:t>דנעשה</w:t>
      </w:r>
      <w:proofErr w:type="spellEnd"/>
      <w:r>
        <w:rPr>
          <w:rtl/>
        </w:rPr>
        <w:t xml:space="preserve"> בסיס לדבר האסור דאי לאו הכי לא היה הנר אסור לטלטל דהוי בסיס לדבר האסור ולדבר המותר ושרי </w:t>
      </w:r>
      <w:proofErr w:type="spellStart"/>
      <w:r>
        <w:rPr>
          <w:rtl/>
        </w:rPr>
        <w:t>כדאמר</w:t>
      </w:r>
      <w:proofErr w:type="spellEnd"/>
      <w:r>
        <w:rPr>
          <w:rtl/>
        </w:rPr>
        <w:t xml:space="preserve"> בסמוך כי </w:t>
      </w:r>
      <w:proofErr w:type="spellStart"/>
      <w:r>
        <w:rPr>
          <w:rtl/>
        </w:rPr>
        <w:t>הוינן</w:t>
      </w:r>
      <w:proofErr w:type="spellEnd"/>
      <w:r>
        <w:rPr>
          <w:rtl/>
        </w:rPr>
        <w:t xml:space="preserve"> בי רב נחמן </w:t>
      </w:r>
      <w:proofErr w:type="spellStart"/>
      <w:r>
        <w:rPr>
          <w:rtl/>
        </w:rPr>
        <w:t>הוה</w:t>
      </w:r>
      <w:proofErr w:type="spellEnd"/>
      <w:r>
        <w:rPr>
          <w:rtl/>
        </w:rPr>
        <w:t xml:space="preserve"> </w:t>
      </w:r>
      <w:proofErr w:type="spellStart"/>
      <w:r>
        <w:rPr>
          <w:rtl/>
        </w:rPr>
        <w:t>מטלטלינן</w:t>
      </w:r>
      <w:proofErr w:type="spellEnd"/>
      <w:r>
        <w:rPr>
          <w:rtl/>
        </w:rPr>
        <w:t xml:space="preserve"> </w:t>
      </w:r>
      <w:proofErr w:type="spellStart"/>
      <w:r>
        <w:rPr>
          <w:rtl/>
        </w:rPr>
        <w:t>כנונא</w:t>
      </w:r>
      <w:proofErr w:type="spellEnd"/>
      <w:r>
        <w:rPr>
          <w:rtl/>
        </w:rPr>
        <w:t xml:space="preserve"> אגב </w:t>
      </w:r>
      <w:proofErr w:type="spellStart"/>
      <w:r>
        <w:rPr>
          <w:rtl/>
        </w:rPr>
        <w:t>קיטמא</w:t>
      </w:r>
      <w:proofErr w:type="spellEnd"/>
      <w:r>
        <w:rPr>
          <w:rtl/>
        </w:rPr>
        <w:t xml:space="preserve"> אע"ג </w:t>
      </w:r>
      <w:proofErr w:type="spellStart"/>
      <w:r>
        <w:rPr>
          <w:rtl/>
        </w:rPr>
        <w:t>דאיכא</w:t>
      </w:r>
      <w:proofErr w:type="spellEnd"/>
      <w:r>
        <w:rPr>
          <w:rtl/>
        </w:rPr>
        <w:t xml:space="preserve"> עליה שברי עצים ואם תאמר פתילה </w:t>
      </w:r>
      <w:proofErr w:type="spellStart"/>
      <w:r>
        <w:rPr>
          <w:rtl/>
        </w:rPr>
        <w:t>אמאי</w:t>
      </w:r>
      <w:proofErr w:type="spellEnd"/>
      <w:r>
        <w:rPr>
          <w:rtl/>
        </w:rPr>
        <w:t xml:space="preserve"> </w:t>
      </w:r>
      <w:proofErr w:type="spellStart"/>
      <w:r>
        <w:rPr>
          <w:rtl/>
        </w:rPr>
        <w:t>קאמר</w:t>
      </w:r>
      <w:proofErr w:type="spellEnd"/>
      <w:r>
        <w:rPr>
          <w:rtl/>
        </w:rPr>
        <w:t xml:space="preserve"> </w:t>
      </w:r>
      <w:proofErr w:type="spellStart"/>
      <w:r>
        <w:rPr>
          <w:rtl/>
        </w:rPr>
        <w:t>דהויא</w:t>
      </w:r>
      <w:proofErr w:type="spellEnd"/>
      <w:r>
        <w:rPr>
          <w:rtl/>
        </w:rPr>
        <w:t xml:space="preserve"> בסיס לדבר האסור היא עצמה </w:t>
      </w:r>
      <w:proofErr w:type="spellStart"/>
      <w:r>
        <w:rPr>
          <w:rtl/>
        </w:rPr>
        <w:t>הויא</w:t>
      </w:r>
      <w:proofErr w:type="spellEnd"/>
      <w:r>
        <w:rPr>
          <w:rtl/>
        </w:rPr>
        <w:t xml:space="preserve"> דבר האסור </w:t>
      </w:r>
      <w:proofErr w:type="spellStart"/>
      <w:r>
        <w:rPr>
          <w:rtl/>
        </w:rPr>
        <w:t>כדאמר</w:t>
      </w:r>
      <w:proofErr w:type="spellEnd"/>
      <w:r>
        <w:rPr>
          <w:rtl/>
        </w:rPr>
        <w:t xml:space="preserve"> לקמן </w:t>
      </w:r>
      <w:proofErr w:type="spellStart"/>
      <w:r>
        <w:rPr>
          <w:rtl/>
        </w:rPr>
        <w:t>ושוין</w:t>
      </w:r>
      <w:proofErr w:type="spellEnd"/>
      <w:r>
        <w:rPr>
          <w:rtl/>
        </w:rPr>
        <w:t xml:space="preserve"> שאם יש בה שברי פתילות שאסור לטלטלה וי"ל </w:t>
      </w:r>
      <w:proofErr w:type="spellStart"/>
      <w:r>
        <w:rPr>
          <w:rtl/>
        </w:rPr>
        <w:t>דשברי</w:t>
      </w:r>
      <w:proofErr w:type="spellEnd"/>
      <w:r>
        <w:rPr>
          <w:rtl/>
        </w:rPr>
        <w:t xml:space="preserve"> פתילה הוי שברי כלים ודמי לצרורות אבל פתילה שלימה שהיא כלי </w:t>
      </w:r>
      <w:proofErr w:type="spellStart"/>
      <w:r>
        <w:rPr>
          <w:rtl/>
        </w:rPr>
        <w:t>הוה</w:t>
      </w:r>
      <w:proofErr w:type="spellEnd"/>
      <w:r>
        <w:rPr>
          <w:rtl/>
        </w:rPr>
        <w:t xml:space="preserve"> שרי אי לאו </w:t>
      </w:r>
      <w:proofErr w:type="spellStart"/>
      <w:r>
        <w:rPr>
          <w:rtl/>
        </w:rPr>
        <w:t>דנעשה</w:t>
      </w:r>
      <w:proofErr w:type="spellEnd"/>
      <w:r>
        <w:rPr>
          <w:rtl/>
        </w:rPr>
        <w:t xml:space="preserve"> בסיס לדבר האסור.</w:t>
      </w:r>
    </w:p>
    <w:p w14:paraId="1BE83ABD" w14:textId="77777777" w:rsidR="000A692D" w:rsidRDefault="000A692D" w:rsidP="000A692D">
      <w:pPr>
        <w:rPr>
          <w:rtl/>
        </w:rPr>
      </w:pPr>
    </w:p>
    <w:p w14:paraId="372229E5" w14:textId="77777777" w:rsidR="000A692D" w:rsidRDefault="000A692D" w:rsidP="000A692D">
      <w:pPr>
        <w:rPr>
          <w:rtl/>
        </w:rPr>
      </w:pPr>
      <w:r>
        <w:rPr>
          <w:rtl/>
        </w:rPr>
        <w:t xml:space="preserve">לי התיר רבי לטלטל מחתה באפרה - השתא ס"ד </w:t>
      </w:r>
      <w:proofErr w:type="spellStart"/>
      <w:r>
        <w:rPr>
          <w:rtl/>
        </w:rPr>
        <w:t>דאפר</w:t>
      </w:r>
      <w:proofErr w:type="spellEnd"/>
      <w:r>
        <w:rPr>
          <w:rtl/>
        </w:rPr>
        <w:t xml:space="preserve"> מחתה מוקצה הוא.</w:t>
      </w:r>
    </w:p>
    <w:p w14:paraId="34AE09BD" w14:textId="77777777" w:rsidR="000A692D" w:rsidRDefault="000A692D" w:rsidP="000A692D">
      <w:pPr>
        <w:rPr>
          <w:rtl/>
        </w:rPr>
      </w:pPr>
    </w:p>
    <w:p w14:paraId="13B85F72" w14:textId="77777777" w:rsidR="004F0BEB" w:rsidRDefault="000A692D" w:rsidP="000A692D">
      <w:pPr>
        <w:rPr>
          <w:rtl/>
        </w:rPr>
      </w:pPr>
      <w:r w:rsidRPr="004F0BEB">
        <w:rPr>
          <w:u w:val="single"/>
          <w:rtl/>
        </w:rPr>
        <w:t xml:space="preserve">ואמר רבה בר </w:t>
      </w:r>
      <w:proofErr w:type="spellStart"/>
      <w:r w:rsidRPr="004F0BEB">
        <w:rPr>
          <w:u w:val="single"/>
          <w:rtl/>
        </w:rPr>
        <w:t>בר</w:t>
      </w:r>
      <w:proofErr w:type="spellEnd"/>
      <w:r w:rsidRPr="004F0BEB">
        <w:rPr>
          <w:u w:val="single"/>
          <w:rtl/>
        </w:rPr>
        <w:t xml:space="preserve"> חנה </w:t>
      </w:r>
      <w:proofErr w:type="spellStart"/>
      <w:r w:rsidRPr="004F0BEB">
        <w:rPr>
          <w:u w:val="single"/>
          <w:rtl/>
        </w:rPr>
        <w:t>א"ר</w:t>
      </w:r>
      <w:proofErr w:type="spellEnd"/>
      <w:r w:rsidRPr="004F0BEB">
        <w:rPr>
          <w:u w:val="single"/>
          <w:rtl/>
        </w:rPr>
        <w:t xml:space="preserve"> יוחנן </w:t>
      </w:r>
      <w:proofErr w:type="spellStart"/>
      <w:r w:rsidRPr="004F0BEB">
        <w:rPr>
          <w:u w:val="single"/>
          <w:rtl/>
        </w:rPr>
        <w:t>כו</w:t>
      </w:r>
      <w:proofErr w:type="spellEnd"/>
      <w:r w:rsidRPr="004F0BEB">
        <w:rPr>
          <w:u w:val="single"/>
          <w:rtl/>
        </w:rPr>
        <w:t>'</w:t>
      </w:r>
      <w:r>
        <w:rPr>
          <w:rtl/>
        </w:rPr>
        <w:t xml:space="preserve"> - </w:t>
      </w:r>
      <w:proofErr w:type="spellStart"/>
      <w:r>
        <w:rPr>
          <w:rtl/>
        </w:rPr>
        <w:t>תימה</w:t>
      </w:r>
      <w:proofErr w:type="spellEnd"/>
      <w:r>
        <w:rPr>
          <w:rtl/>
        </w:rPr>
        <w:t xml:space="preserve"> </w:t>
      </w:r>
      <w:proofErr w:type="spellStart"/>
      <w:r>
        <w:rPr>
          <w:rtl/>
        </w:rPr>
        <w:t>אמאי</w:t>
      </w:r>
      <w:proofErr w:type="spellEnd"/>
      <w:r>
        <w:rPr>
          <w:rtl/>
        </w:rPr>
        <w:t xml:space="preserve"> לא פריך בלאו </w:t>
      </w:r>
      <w:proofErr w:type="spellStart"/>
      <w:r>
        <w:rPr>
          <w:rtl/>
        </w:rPr>
        <w:t>מילתיה</w:t>
      </w:r>
      <w:proofErr w:type="spellEnd"/>
      <w:r>
        <w:rPr>
          <w:rtl/>
        </w:rPr>
        <w:t xml:space="preserve"> דרבי יוחנן ממתני' דפ' נוטל (לקמן דף </w:t>
      </w:r>
      <w:proofErr w:type="spellStart"/>
      <w:r>
        <w:rPr>
          <w:rtl/>
        </w:rPr>
        <w:t>קמב</w:t>
      </w:r>
      <w:proofErr w:type="spellEnd"/>
      <w:r>
        <w:rPr>
          <w:rtl/>
        </w:rPr>
        <w:t xml:space="preserve">:) </w:t>
      </w:r>
      <w:proofErr w:type="spellStart"/>
      <w:r>
        <w:rPr>
          <w:rtl/>
        </w:rPr>
        <w:t>דתנן</w:t>
      </w:r>
      <w:proofErr w:type="spellEnd"/>
      <w:r>
        <w:rPr>
          <w:rtl/>
        </w:rPr>
        <w:t xml:space="preserve"> מעות שע"ג הכר מנער את הכר והן נופלות וכן אבן שעל פי החבית מטה על צדה והיא נופלת אבל טלטול גמור אסור </w:t>
      </w:r>
    </w:p>
    <w:p w14:paraId="23324C57" w14:textId="77777777" w:rsidR="000A692D" w:rsidRDefault="000A692D" w:rsidP="000A692D">
      <w:pPr>
        <w:rPr>
          <w:rtl/>
        </w:rPr>
      </w:pPr>
      <w:proofErr w:type="spellStart"/>
      <w:r>
        <w:rPr>
          <w:rtl/>
        </w:rPr>
        <w:t>ואור"י</w:t>
      </w:r>
      <w:proofErr w:type="spellEnd"/>
      <w:r>
        <w:rPr>
          <w:rtl/>
        </w:rPr>
        <w:t xml:space="preserve"> דה"א </w:t>
      </w:r>
      <w:proofErr w:type="spellStart"/>
      <w:r>
        <w:rPr>
          <w:rtl/>
        </w:rPr>
        <w:t>דשאני</w:t>
      </w:r>
      <w:proofErr w:type="spellEnd"/>
      <w:r>
        <w:rPr>
          <w:rtl/>
        </w:rPr>
        <w:t xml:space="preserve"> מעות </w:t>
      </w:r>
      <w:proofErr w:type="spellStart"/>
      <w:r>
        <w:rPr>
          <w:rtl/>
        </w:rPr>
        <w:t>דחשיבי</w:t>
      </w:r>
      <w:proofErr w:type="spellEnd"/>
      <w:r>
        <w:rPr>
          <w:rtl/>
        </w:rPr>
        <w:t xml:space="preserve"> ולא בטלי ואבן שע"פ החבית ה"א </w:t>
      </w:r>
      <w:proofErr w:type="spellStart"/>
      <w:r>
        <w:rPr>
          <w:rtl/>
        </w:rPr>
        <w:t>דמיירי</w:t>
      </w:r>
      <w:proofErr w:type="spellEnd"/>
      <w:r>
        <w:rPr>
          <w:rtl/>
        </w:rPr>
        <w:t xml:space="preserve"> שהוא מתוקן לסתום פי החבית והחבית צריכה לה ולכך לא בטלה.</w:t>
      </w:r>
    </w:p>
    <w:p w14:paraId="5BA77AB9" w14:textId="77777777" w:rsidR="000A692D" w:rsidRDefault="000A692D" w:rsidP="000A692D">
      <w:pPr>
        <w:rPr>
          <w:rtl/>
        </w:rPr>
      </w:pPr>
    </w:p>
    <w:p w14:paraId="431BF23C" w14:textId="77777777" w:rsidR="000A692D" w:rsidRDefault="000A692D" w:rsidP="000A692D">
      <w:pPr>
        <w:rPr>
          <w:rtl/>
        </w:rPr>
      </w:pPr>
      <w:r>
        <w:rPr>
          <w:rtl/>
        </w:rPr>
        <w:t xml:space="preserve">בגדי עניים לעניים - אומר ר"ת </w:t>
      </w:r>
      <w:proofErr w:type="spellStart"/>
      <w:r>
        <w:rPr>
          <w:rtl/>
        </w:rPr>
        <w:t>דדוקא</w:t>
      </w:r>
      <w:proofErr w:type="spellEnd"/>
      <w:r>
        <w:rPr>
          <w:rtl/>
        </w:rPr>
        <w:t xml:space="preserve"> בטומאת מדרס </w:t>
      </w:r>
      <w:proofErr w:type="spellStart"/>
      <w:r>
        <w:rPr>
          <w:rtl/>
        </w:rPr>
        <w:t>דבייחוד</w:t>
      </w:r>
      <w:proofErr w:type="spellEnd"/>
      <w:r>
        <w:rPr>
          <w:rtl/>
        </w:rPr>
        <w:t xml:space="preserve"> </w:t>
      </w:r>
      <w:proofErr w:type="spellStart"/>
      <w:r>
        <w:rPr>
          <w:rtl/>
        </w:rPr>
        <w:t>תליא</w:t>
      </w:r>
      <w:proofErr w:type="spellEnd"/>
      <w:r>
        <w:rPr>
          <w:rtl/>
        </w:rPr>
        <w:t xml:space="preserve"> </w:t>
      </w:r>
      <w:proofErr w:type="spellStart"/>
      <w:r>
        <w:rPr>
          <w:rtl/>
        </w:rPr>
        <w:t>מלתא</w:t>
      </w:r>
      <w:proofErr w:type="spellEnd"/>
      <w:r>
        <w:rPr>
          <w:rtl/>
        </w:rPr>
        <w:t xml:space="preserve"> אבל בשאר טומאות לא </w:t>
      </w:r>
      <w:proofErr w:type="spellStart"/>
      <w:r>
        <w:rPr>
          <w:rtl/>
        </w:rPr>
        <w:t>תליא</w:t>
      </w:r>
      <w:proofErr w:type="spellEnd"/>
      <w:r>
        <w:rPr>
          <w:rtl/>
        </w:rPr>
        <w:t xml:space="preserve"> </w:t>
      </w:r>
      <w:proofErr w:type="spellStart"/>
      <w:r>
        <w:rPr>
          <w:rtl/>
        </w:rPr>
        <w:t>מלתא</w:t>
      </w:r>
      <w:proofErr w:type="spellEnd"/>
      <w:r>
        <w:rPr>
          <w:rtl/>
        </w:rPr>
        <w:t xml:space="preserve"> בייחוד </w:t>
      </w:r>
      <w:proofErr w:type="spellStart"/>
      <w:r>
        <w:rPr>
          <w:rtl/>
        </w:rPr>
        <w:t>דאפי</w:t>
      </w:r>
      <w:proofErr w:type="spellEnd"/>
      <w:r>
        <w:rPr>
          <w:rtl/>
        </w:rPr>
        <w:t xml:space="preserve">' היה מוטל באשפה </w:t>
      </w:r>
      <w:proofErr w:type="spellStart"/>
      <w:r>
        <w:rPr>
          <w:rtl/>
        </w:rPr>
        <w:t>מרבינן</w:t>
      </w:r>
      <w:proofErr w:type="spellEnd"/>
      <w:r>
        <w:rPr>
          <w:rtl/>
        </w:rPr>
        <w:t xml:space="preserve"> </w:t>
      </w:r>
      <w:proofErr w:type="spellStart"/>
      <w:r>
        <w:rPr>
          <w:rtl/>
        </w:rPr>
        <w:t>מוהבגד</w:t>
      </w:r>
      <w:proofErr w:type="spellEnd"/>
      <w:r>
        <w:rPr>
          <w:rtl/>
        </w:rPr>
        <w:t xml:space="preserve"> </w:t>
      </w:r>
      <w:proofErr w:type="spellStart"/>
      <w:r>
        <w:rPr>
          <w:rtl/>
        </w:rPr>
        <w:t>דשלש</w:t>
      </w:r>
      <w:proofErr w:type="spellEnd"/>
      <w:r>
        <w:rPr>
          <w:rtl/>
        </w:rPr>
        <w:t xml:space="preserve"> על שלש מיטמא בין לעניים בין לעשירים </w:t>
      </w:r>
      <w:proofErr w:type="spellStart"/>
      <w:r>
        <w:rPr>
          <w:rtl/>
        </w:rPr>
        <w:t>דבקרא</w:t>
      </w:r>
      <w:proofErr w:type="spellEnd"/>
      <w:r>
        <w:rPr>
          <w:rtl/>
        </w:rPr>
        <w:t xml:space="preserve"> לא מפליג מידי </w:t>
      </w:r>
      <w:proofErr w:type="spellStart"/>
      <w:r>
        <w:rPr>
          <w:rtl/>
        </w:rPr>
        <w:t>ומייתי</w:t>
      </w:r>
      <w:proofErr w:type="spellEnd"/>
      <w:r>
        <w:rPr>
          <w:rtl/>
        </w:rPr>
        <w:t xml:space="preserve"> ר"ת ראיה </w:t>
      </w:r>
      <w:proofErr w:type="spellStart"/>
      <w:r>
        <w:rPr>
          <w:rtl/>
        </w:rPr>
        <w:t>דתנן</w:t>
      </w:r>
      <w:proofErr w:type="spellEnd"/>
      <w:r>
        <w:rPr>
          <w:rtl/>
        </w:rPr>
        <w:t xml:space="preserve"> במסכת כלים (פרק כ"ז מ"ב) </w:t>
      </w:r>
      <w:proofErr w:type="spellStart"/>
      <w:r>
        <w:rPr>
          <w:rtl/>
        </w:rPr>
        <w:t>דבגד</w:t>
      </w:r>
      <w:proofErr w:type="spellEnd"/>
      <w:r>
        <w:rPr>
          <w:rtl/>
        </w:rPr>
        <w:t xml:space="preserve"> מטמא משום שלשה על שלשה למדרס משום שלש על שלש לטמא מת וע"כ בעשירים </w:t>
      </w:r>
      <w:proofErr w:type="spellStart"/>
      <w:r>
        <w:rPr>
          <w:rtl/>
        </w:rPr>
        <w:t>מיירי</w:t>
      </w:r>
      <w:proofErr w:type="spellEnd"/>
      <w:r>
        <w:rPr>
          <w:rtl/>
        </w:rPr>
        <w:t xml:space="preserve"> </w:t>
      </w:r>
      <w:proofErr w:type="spellStart"/>
      <w:r>
        <w:rPr>
          <w:rtl/>
        </w:rPr>
        <w:t>דבפכ"ח</w:t>
      </w:r>
      <w:proofErr w:type="spellEnd"/>
      <w:r>
        <w:rPr>
          <w:rtl/>
        </w:rPr>
        <w:t xml:space="preserve"> תנן התם בגדי עניים אע"פ שאין בהם שלשה על שלשה טמאין מדרס וא"ת הכא </w:t>
      </w:r>
      <w:proofErr w:type="spellStart"/>
      <w:r>
        <w:rPr>
          <w:rtl/>
        </w:rPr>
        <w:t>דפריך</w:t>
      </w:r>
      <w:proofErr w:type="spellEnd"/>
      <w:r>
        <w:rPr>
          <w:rtl/>
        </w:rPr>
        <w:t xml:space="preserve"> </w:t>
      </w:r>
      <w:proofErr w:type="spellStart"/>
      <w:r>
        <w:rPr>
          <w:rtl/>
        </w:rPr>
        <w:t>מברייתא</w:t>
      </w:r>
      <w:proofErr w:type="spellEnd"/>
      <w:r>
        <w:rPr>
          <w:rtl/>
        </w:rPr>
        <w:t xml:space="preserve"> </w:t>
      </w:r>
      <w:proofErr w:type="spellStart"/>
      <w:r>
        <w:rPr>
          <w:rtl/>
        </w:rPr>
        <w:t>אמאי</w:t>
      </w:r>
      <w:proofErr w:type="spellEnd"/>
      <w:r>
        <w:rPr>
          <w:rtl/>
        </w:rPr>
        <w:t xml:space="preserve"> לא פריך ממתני' </w:t>
      </w:r>
      <w:proofErr w:type="spellStart"/>
      <w:r>
        <w:rPr>
          <w:rtl/>
        </w:rPr>
        <w:t>דפכ"ח</w:t>
      </w:r>
      <w:proofErr w:type="spellEnd"/>
      <w:r>
        <w:rPr>
          <w:rtl/>
        </w:rPr>
        <w:t xml:space="preserve"> </w:t>
      </w:r>
      <w:proofErr w:type="spellStart"/>
      <w:r>
        <w:rPr>
          <w:rtl/>
        </w:rPr>
        <w:t>דכלים</w:t>
      </w:r>
      <w:proofErr w:type="spellEnd"/>
      <w:r>
        <w:rPr>
          <w:rtl/>
        </w:rPr>
        <w:t xml:space="preserve"> שהבאתי </w:t>
      </w:r>
      <w:proofErr w:type="spellStart"/>
      <w:r>
        <w:rPr>
          <w:rtl/>
        </w:rPr>
        <w:t>ואור"י</w:t>
      </w:r>
      <w:proofErr w:type="spellEnd"/>
      <w:r>
        <w:rPr>
          <w:rtl/>
        </w:rPr>
        <w:t xml:space="preserve"> דאי ממתני' ה"א </w:t>
      </w:r>
      <w:proofErr w:type="spellStart"/>
      <w:r>
        <w:rPr>
          <w:rtl/>
        </w:rPr>
        <w:t>דבגדי</w:t>
      </w:r>
      <w:proofErr w:type="spellEnd"/>
      <w:r>
        <w:rPr>
          <w:rtl/>
        </w:rPr>
        <w:t xml:space="preserve"> עניים היינו כעין שק שעיקרו עשוי לעניים ואפי' ביד עשירים אינו צריך שלשה על שלשה אבל שאר בגדים בעי שלשה על שלשה שאינו עומד אלא לעשירים להכי </w:t>
      </w:r>
      <w:proofErr w:type="spellStart"/>
      <w:r>
        <w:rPr>
          <w:rtl/>
        </w:rPr>
        <w:t>מייתי</w:t>
      </w:r>
      <w:proofErr w:type="spellEnd"/>
      <w:r>
        <w:rPr>
          <w:rtl/>
        </w:rPr>
        <w:t xml:space="preserve"> ברייתא דלא שייך לפרשה הכי.</w:t>
      </w:r>
    </w:p>
    <w:p w14:paraId="2228B846" w14:textId="77777777" w:rsidR="000A692D" w:rsidRDefault="000A692D" w:rsidP="000A692D">
      <w:pPr>
        <w:rPr>
          <w:rtl/>
        </w:rPr>
      </w:pPr>
    </w:p>
    <w:p w14:paraId="0F320C0E" w14:textId="77777777" w:rsidR="000A692D" w:rsidRDefault="000A692D" w:rsidP="000A692D">
      <w:pPr>
        <w:rPr>
          <w:rtl/>
        </w:rPr>
      </w:pPr>
      <w:proofErr w:type="spellStart"/>
      <w:r>
        <w:rPr>
          <w:rtl/>
        </w:rPr>
        <w:t>הוה</w:t>
      </w:r>
      <w:proofErr w:type="spellEnd"/>
      <w:r>
        <w:rPr>
          <w:rtl/>
        </w:rPr>
        <w:t xml:space="preserve"> </w:t>
      </w:r>
      <w:proofErr w:type="spellStart"/>
      <w:r>
        <w:rPr>
          <w:rtl/>
        </w:rPr>
        <w:t>מטלטלינן</w:t>
      </w:r>
      <w:proofErr w:type="spellEnd"/>
      <w:r>
        <w:rPr>
          <w:rtl/>
        </w:rPr>
        <w:t xml:space="preserve"> </w:t>
      </w:r>
      <w:proofErr w:type="spellStart"/>
      <w:r>
        <w:rPr>
          <w:rtl/>
        </w:rPr>
        <w:t>כנונא</w:t>
      </w:r>
      <w:proofErr w:type="spellEnd"/>
      <w:r>
        <w:rPr>
          <w:rtl/>
        </w:rPr>
        <w:t xml:space="preserve"> אגב </w:t>
      </w:r>
      <w:proofErr w:type="spellStart"/>
      <w:r>
        <w:rPr>
          <w:rtl/>
        </w:rPr>
        <w:t>קיטמא</w:t>
      </w:r>
      <w:proofErr w:type="spellEnd"/>
      <w:r>
        <w:rPr>
          <w:rtl/>
        </w:rPr>
        <w:t xml:space="preserve"> - פי' </w:t>
      </w:r>
      <w:proofErr w:type="spellStart"/>
      <w:r>
        <w:rPr>
          <w:rtl/>
        </w:rPr>
        <w:t>כנונא</w:t>
      </w:r>
      <w:proofErr w:type="spellEnd"/>
      <w:r>
        <w:rPr>
          <w:rtl/>
        </w:rPr>
        <w:t xml:space="preserve"> מחתה והיינו מחתה באפרה דלעיל פי' אגב אפרה שהוסק מע"ש דמוכן הוא </w:t>
      </w:r>
      <w:proofErr w:type="spellStart"/>
      <w:r>
        <w:rPr>
          <w:rtl/>
        </w:rPr>
        <w:t>דחזי</w:t>
      </w:r>
      <w:proofErr w:type="spellEnd"/>
      <w:r>
        <w:rPr>
          <w:rtl/>
        </w:rPr>
        <w:t xml:space="preserve"> לכסות בה רוק או צואה וקשה </w:t>
      </w:r>
      <w:proofErr w:type="spellStart"/>
      <w:r>
        <w:rPr>
          <w:rtl/>
        </w:rPr>
        <w:t>דמשמע</w:t>
      </w:r>
      <w:proofErr w:type="spellEnd"/>
      <w:r>
        <w:rPr>
          <w:rtl/>
        </w:rPr>
        <w:t xml:space="preserve"> </w:t>
      </w:r>
      <w:proofErr w:type="spellStart"/>
      <w:r>
        <w:rPr>
          <w:rtl/>
        </w:rPr>
        <w:t>דוקא</w:t>
      </w:r>
      <w:proofErr w:type="spellEnd"/>
      <w:r>
        <w:rPr>
          <w:rtl/>
        </w:rPr>
        <w:t xml:space="preserve"> אגב </w:t>
      </w:r>
      <w:proofErr w:type="spellStart"/>
      <w:r>
        <w:rPr>
          <w:rtl/>
        </w:rPr>
        <w:t>קיטמא</w:t>
      </w:r>
      <w:proofErr w:type="spellEnd"/>
      <w:r>
        <w:rPr>
          <w:rtl/>
        </w:rPr>
        <w:t xml:space="preserve"> שרי הא לאו הכי נעשה בסיס לדבר האסור ואילו </w:t>
      </w:r>
      <w:proofErr w:type="spellStart"/>
      <w:r>
        <w:rPr>
          <w:rtl/>
        </w:rPr>
        <w:t>בפ"ב</w:t>
      </w:r>
      <w:proofErr w:type="spellEnd"/>
      <w:r>
        <w:rPr>
          <w:rtl/>
        </w:rPr>
        <w:t xml:space="preserve"> </w:t>
      </w:r>
      <w:proofErr w:type="spellStart"/>
      <w:r>
        <w:rPr>
          <w:rtl/>
        </w:rPr>
        <w:t>דביצה</w:t>
      </w:r>
      <w:proofErr w:type="spellEnd"/>
      <w:r>
        <w:rPr>
          <w:rtl/>
        </w:rPr>
        <w:t xml:space="preserve"> (</w:t>
      </w:r>
      <w:proofErr w:type="spellStart"/>
      <w:r>
        <w:rPr>
          <w:rtl/>
        </w:rPr>
        <w:t>כא</w:t>
      </w:r>
      <w:proofErr w:type="spellEnd"/>
      <w:r>
        <w:rPr>
          <w:rtl/>
        </w:rPr>
        <w:t xml:space="preserve">: ושם) אמר גבי אין </w:t>
      </w:r>
      <w:proofErr w:type="spellStart"/>
      <w:r>
        <w:rPr>
          <w:rtl/>
        </w:rPr>
        <w:t>מזמנין</w:t>
      </w:r>
      <w:proofErr w:type="spellEnd"/>
      <w:r>
        <w:rPr>
          <w:rtl/>
        </w:rPr>
        <w:t xml:space="preserve"> </w:t>
      </w:r>
      <w:proofErr w:type="spellStart"/>
      <w:r>
        <w:rPr>
          <w:rtl/>
        </w:rPr>
        <w:t>נכרי</w:t>
      </w:r>
      <w:proofErr w:type="spellEnd"/>
      <w:r>
        <w:rPr>
          <w:rtl/>
        </w:rPr>
        <w:t xml:space="preserve"> בשבת משום שיורי כוסות פריך </w:t>
      </w:r>
      <w:proofErr w:type="spellStart"/>
      <w:r>
        <w:rPr>
          <w:rtl/>
        </w:rPr>
        <w:t>וניטלטלינהו</w:t>
      </w:r>
      <w:proofErr w:type="spellEnd"/>
      <w:r>
        <w:rPr>
          <w:rtl/>
        </w:rPr>
        <w:t xml:space="preserve"> אגב </w:t>
      </w:r>
      <w:proofErr w:type="spellStart"/>
      <w:r>
        <w:rPr>
          <w:rtl/>
        </w:rPr>
        <w:t>כסא</w:t>
      </w:r>
      <w:proofErr w:type="spellEnd"/>
      <w:r>
        <w:rPr>
          <w:rtl/>
        </w:rPr>
        <w:t xml:space="preserve"> מי לא אמר רבא כי </w:t>
      </w:r>
      <w:proofErr w:type="spellStart"/>
      <w:r>
        <w:rPr>
          <w:rtl/>
        </w:rPr>
        <w:t>הוינן</w:t>
      </w:r>
      <w:proofErr w:type="spellEnd"/>
      <w:r>
        <w:rPr>
          <w:rtl/>
        </w:rPr>
        <w:t xml:space="preserve"> בי רב נחמן </w:t>
      </w:r>
      <w:proofErr w:type="spellStart"/>
      <w:r>
        <w:rPr>
          <w:rtl/>
        </w:rPr>
        <w:t>הוה</w:t>
      </w:r>
      <w:proofErr w:type="spellEnd"/>
      <w:r>
        <w:rPr>
          <w:rtl/>
        </w:rPr>
        <w:t xml:space="preserve"> </w:t>
      </w:r>
      <w:proofErr w:type="spellStart"/>
      <w:r>
        <w:rPr>
          <w:rtl/>
        </w:rPr>
        <w:t>מטלטלינן</w:t>
      </w:r>
      <w:proofErr w:type="spellEnd"/>
      <w:r>
        <w:rPr>
          <w:rtl/>
        </w:rPr>
        <w:t xml:space="preserve"> </w:t>
      </w:r>
      <w:proofErr w:type="spellStart"/>
      <w:r>
        <w:rPr>
          <w:rtl/>
        </w:rPr>
        <w:t>כנונא</w:t>
      </w:r>
      <w:proofErr w:type="spellEnd"/>
      <w:r>
        <w:rPr>
          <w:rtl/>
        </w:rPr>
        <w:t xml:space="preserve"> אגב </w:t>
      </w:r>
      <w:proofErr w:type="spellStart"/>
      <w:r>
        <w:rPr>
          <w:rtl/>
        </w:rPr>
        <w:t>קיטמא</w:t>
      </w:r>
      <w:proofErr w:type="spellEnd"/>
      <w:r>
        <w:rPr>
          <w:rtl/>
        </w:rPr>
        <w:t xml:space="preserve"> אף על גב </w:t>
      </w:r>
      <w:proofErr w:type="spellStart"/>
      <w:r>
        <w:rPr>
          <w:rtl/>
        </w:rPr>
        <w:t>דאיכא</w:t>
      </w:r>
      <w:proofErr w:type="spellEnd"/>
      <w:r>
        <w:rPr>
          <w:rtl/>
        </w:rPr>
        <w:t xml:space="preserve"> עליה שברי עצים ומאי פריך שאני </w:t>
      </w:r>
      <w:proofErr w:type="spellStart"/>
      <w:r>
        <w:rPr>
          <w:rtl/>
        </w:rPr>
        <w:t>כנונא</w:t>
      </w:r>
      <w:proofErr w:type="spellEnd"/>
      <w:r>
        <w:rPr>
          <w:rtl/>
        </w:rPr>
        <w:t xml:space="preserve"> </w:t>
      </w:r>
      <w:proofErr w:type="spellStart"/>
      <w:r>
        <w:rPr>
          <w:rtl/>
        </w:rPr>
        <w:t>דאגב</w:t>
      </w:r>
      <w:proofErr w:type="spellEnd"/>
      <w:r>
        <w:rPr>
          <w:rtl/>
        </w:rPr>
        <w:t xml:space="preserve"> </w:t>
      </w:r>
      <w:proofErr w:type="spellStart"/>
      <w:r>
        <w:rPr>
          <w:rtl/>
        </w:rPr>
        <w:t>קטמא</w:t>
      </w:r>
      <w:proofErr w:type="spellEnd"/>
      <w:r>
        <w:rPr>
          <w:rtl/>
        </w:rPr>
        <w:t xml:space="preserve"> מטלטל לה אבל בכוס </w:t>
      </w:r>
      <w:proofErr w:type="spellStart"/>
      <w:r>
        <w:rPr>
          <w:rtl/>
        </w:rPr>
        <w:t>ליכא</w:t>
      </w:r>
      <w:proofErr w:type="spellEnd"/>
      <w:r>
        <w:rPr>
          <w:rtl/>
        </w:rPr>
        <w:t xml:space="preserve"> אלא דבר האסור </w:t>
      </w:r>
      <w:proofErr w:type="spellStart"/>
      <w:r>
        <w:rPr>
          <w:rtl/>
        </w:rPr>
        <w:t>ואור"י</w:t>
      </w:r>
      <w:proofErr w:type="spellEnd"/>
      <w:r>
        <w:rPr>
          <w:rtl/>
        </w:rPr>
        <w:t xml:space="preserve"> </w:t>
      </w:r>
      <w:proofErr w:type="spellStart"/>
      <w:r>
        <w:rPr>
          <w:rtl/>
        </w:rPr>
        <w:t>דשיורי</w:t>
      </w:r>
      <w:proofErr w:type="spellEnd"/>
      <w:r>
        <w:rPr>
          <w:rtl/>
        </w:rPr>
        <w:t xml:space="preserve"> כוסות לא </w:t>
      </w:r>
      <w:proofErr w:type="spellStart"/>
      <w:r>
        <w:rPr>
          <w:rtl/>
        </w:rPr>
        <w:t>חשיבי</w:t>
      </w:r>
      <w:proofErr w:type="spellEnd"/>
      <w:r>
        <w:rPr>
          <w:rtl/>
        </w:rPr>
        <w:t xml:space="preserve"> </w:t>
      </w:r>
      <w:proofErr w:type="spellStart"/>
      <w:r>
        <w:rPr>
          <w:rtl/>
        </w:rPr>
        <w:t>למיהוי</w:t>
      </w:r>
      <w:proofErr w:type="spellEnd"/>
      <w:r>
        <w:rPr>
          <w:rtl/>
        </w:rPr>
        <w:t xml:space="preserve"> כוס בטל </w:t>
      </w:r>
      <w:proofErr w:type="spellStart"/>
      <w:r>
        <w:rPr>
          <w:rtl/>
        </w:rPr>
        <w:t>לגבייהו</w:t>
      </w:r>
      <w:proofErr w:type="spellEnd"/>
      <w:r>
        <w:rPr>
          <w:rtl/>
        </w:rPr>
        <w:t xml:space="preserve"> אף על גב שאין היתר עמהן בכוס טפי גרעי משברי עצים שעם </w:t>
      </w:r>
      <w:proofErr w:type="spellStart"/>
      <w:r>
        <w:rPr>
          <w:rtl/>
        </w:rPr>
        <w:t>הקיטמא</w:t>
      </w:r>
      <w:proofErr w:type="spellEnd"/>
      <w:r>
        <w:rPr>
          <w:rtl/>
        </w:rPr>
        <w:t xml:space="preserve"> </w:t>
      </w:r>
      <w:proofErr w:type="spellStart"/>
      <w:r>
        <w:rPr>
          <w:rtl/>
        </w:rPr>
        <w:t>בכנונא</w:t>
      </w:r>
      <w:proofErr w:type="spellEnd"/>
      <w:r>
        <w:rPr>
          <w:rtl/>
        </w:rPr>
        <w:t>.</w:t>
      </w:r>
    </w:p>
    <w:p w14:paraId="0E053886" w14:textId="77777777" w:rsidR="000A692D" w:rsidRDefault="000A692D" w:rsidP="000A692D">
      <w:pPr>
        <w:rPr>
          <w:rtl/>
        </w:rPr>
      </w:pPr>
    </w:p>
    <w:p w14:paraId="7956326F" w14:textId="77777777" w:rsidR="000A692D" w:rsidRDefault="000A692D" w:rsidP="000A692D">
      <w:pPr>
        <w:rPr>
          <w:rtl/>
        </w:rPr>
      </w:pPr>
      <w:r>
        <w:rPr>
          <w:rtl/>
        </w:rPr>
        <w:t xml:space="preserve">אע"ג </w:t>
      </w:r>
      <w:proofErr w:type="spellStart"/>
      <w:r>
        <w:rPr>
          <w:rtl/>
        </w:rPr>
        <w:t>דאיכא</w:t>
      </w:r>
      <w:proofErr w:type="spellEnd"/>
      <w:r>
        <w:rPr>
          <w:rtl/>
        </w:rPr>
        <w:t xml:space="preserve"> עליה שברי עצים - נראה לרבינו תם </w:t>
      </w:r>
      <w:proofErr w:type="spellStart"/>
      <w:r>
        <w:rPr>
          <w:rtl/>
        </w:rPr>
        <w:t>דשברי</w:t>
      </w:r>
      <w:proofErr w:type="spellEnd"/>
      <w:r>
        <w:rPr>
          <w:rtl/>
        </w:rPr>
        <w:t xml:space="preserve"> עצים </w:t>
      </w:r>
      <w:proofErr w:type="spellStart"/>
      <w:r>
        <w:rPr>
          <w:rtl/>
        </w:rPr>
        <w:t>חשיבי</w:t>
      </w:r>
      <w:proofErr w:type="spellEnd"/>
      <w:r>
        <w:rPr>
          <w:rtl/>
        </w:rPr>
        <w:t xml:space="preserve"> טפי מאבן שבכלכלה דאם לא כן מאי </w:t>
      </w:r>
      <w:proofErr w:type="spellStart"/>
      <w:r>
        <w:rPr>
          <w:rtl/>
        </w:rPr>
        <w:t>קמ"ל</w:t>
      </w:r>
      <w:proofErr w:type="spellEnd"/>
      <w:r>
        <w:rPr>
          <w:rtl/>
        </w:rPr>
        <w:t xml:space="preserve"> </w:t>
      </w:r>
      <w:proofErr w:type="spellStart"/>
      <w:r>
        <w:rPr>
          <w:rtl/>
        </w:rPr>
        <w:t>ואדמקשי</w:t>
      </w:r>
      <w:proofErr w:type="spellEnd"/>
      <w:r>
        <w:rPr>
          <w:rtl/>
        </w:rPr>
        <w:t xml:space="preserve"> ליה </w:t>
      </w:r>
      <w:proofErr w:type="spellStart"/>
      <w:r>
        <w:rPr>
          <w:rtl/>
        </w:rPr>
        <w:t>מברייתא</w:t>
      </w:r>
      <w:proofErr w:type="spellEnd"/>
      <w:r>
        <w:rPr>
          <w:rtl/>
        </w:rPr>
        <w:t xml:space="preserve"> </w:t>
      </w:r>
      <w:proofErr w:type="spellStart"/>
      <w:r>
        <w:rPr>
          <w:rtl/>
        </w:rPr>
        <w:t>דשוין</w:t>
      </w:r>
      <w:proofErr w:type="spellEnd"/>
      <w:r>
        <w:rPr>
          <w:rtl/>
        </w:rPr>
        <w:t xml:space="preserve"> </w:t>
      </w:r>
      <w:proofErr w:type="spellStart"/>
      <w:r>
        <w:rPr>
          <w:rtl/>
        </w:rPr>
        <w:t>כו</w:t>
      </w:r>
      <w:proofErr w:type="spellEnd"/>
      <w:r>
        <w:rPr>
          <w:rtl/>
        </w:rPr>
        <w:t xml:space="preserve">' </w:t>
      </w:r>
      <w:proofErr w:type="spellStart"/>
      <w:r>
        <w:rPr>
          <w:rtl/>
        </w:rPr>
        <w:t>ליסייעיה</w:t>
      </w:r>
      <w:proofErr w:type="spellEnd"/>
      <w:r>
        <w:rPr>
          <w:rtl/>
        </w:rPr>
        <w:t xml:space="preserve"> ממתני' </w:t>
      </w:r>
      <w:proofErr w:type="spellStart"/>
      <w:r>
        <w:rPr>
          <w:rtl/>
        </w:rPr>
        <w:t>דכלכלה</w:t>
      </w:r>
      <w:proofErr w:type="spellEnd"/>
      <w:r>
        <w:rPr>
          <w:rtl/>
        </w:rPr>
        <w:t xml:space="preserve"> והאבן בתוכה אלא שברי עצים </w:t>
      </w:r>
      <w:proofErr w:type="spellStart"/>
      <w:r>
        <w:rPr>
          <w:rtl/>
        </w:rPr>
        <w:t>חשיבי</w:t>
      </w:r>
      <w:proofErr w:type="spellEnd"/>
      <w:r>
        <w:rPr>
          <w:rtl/>
        </w:rPr>
        <w:t xml:space="preserve"> טפי ויש לדמות שברי עצים לגבי אפר כשברי פתילה לגבי שמן.</w:t>
      </w:r>
    </w:p>
    <w:p w14:paraId="7AD9D0A5" w14:textId="77777777" w:rsidR="000A692D" w:rsidRDefault="000A692D" w:rsidP="000A692D">
      <w:pPr>
        <w:rPr>
          <w:rtl/>
        </w:rPr>
      </w:pPr>
    </w:p>
    <w:p w14:paraId="112641C1" w14:textId="77777777" w:rsidR="000A692D" w:rsidRDefault="000A692D" w:rsidP="000A692D">
      <w:pPr>
        <w:rPr>
          <w:rtl/>
        </w:rPr>
      </w:pPr>
      <w:proofErr w:type="spellStart"/>
      <w:r>
        <w:rPr>
          <w:rtl/>
        </w:rPr>
        <w:t>בגלילא</w:t>
      </w:r>
      <w:proofErr w:type="spellEnd"/>
      <w:r>
        <w:rPr>
          <w:rtl/>
        </w:rPr>
        <w:t xml:space="preserve"> שנו - פי' </w:t>
      </w:r>
      <w:proofErr w:type="spellStart"/>
      <w:r>
        <w:rPr>
          <w:rtl/>
        </w:rPr>
        <w:t>בקונט</w:t>
      </w:r>
      <w:proofErr w:type="spellEnd"/>
      <w:r>
        <w:rPr>
          <w:rtl/>
        </w:rPr>
        <w:t xml:space="preserve">' שחשובות להן שברי פתילה שאין בגדי פשתן </w:t>
      </w:r>
      <w:proofErr w:type="spellStart"/>
      <w:r>
        <w:rPr>
          <w:rtl/>
        </w:rPr>
        <w:t>מצויין</w:t>
      </w:r>
      <w:proofErr w:type="spellEnd"/>
      <w:r>
        <w:rPr>
          <w:rtl/>
        </w:rPr>
        <w:t xml:space="preserve"> להם ואין נראה </w:t>
      </w:r>
      <w:proofErr w:type="spellStart"/>
      <w:r>
        <w:rPr>
          <w:rtl/>
        </w:rPr>
        <w:t>לר"ת</w:t>
      </w:r>
      <w:proofErr w:type="spellEnd"/>
      <w:r>
        <w:rPr>
          <w:rtl/>
        </w:rPr>
        <w:t xml:space="preserve"> </w:t>
      </w:r>
      <w:proofErr w:type="spellStart"/>
      <w:r>
        <w:rPr>
          <w:rtl/>
        </w:rPr>
        <w:t>דהא</w:t>
      </w:r>
      <w:proofErr w:type="spellEnd"/>
      <w:r>
        <w:rPr>
          <w:rtl/>
        </w:rPr>
        <w:t xml:space="preserve"> אמרי' </w:t>
      </w:r>
      <w:proofErr w:type="spellStart"/>
      <w:r>
        <w:rPr>
          <w:rtl/>
        </w:rPr>
        <w:t>בשילהי</w:t>
      </w:r>
      <w:proofErr w:type="spellEnd"/>
      <w:r>
        <w:rPr>
          <w:rtl/>
        </w:rPr>
        <w:t xml:space="preserve"> </w:t>
      </w:r>
      <w:proofErr w:type="spellStart"/>
      <w:r>
        <w:rPr>
          <w:rtl/>
        </w:rPr>
        <w:t>ב"ק</w:t>
      </w:r>
      <w:proofErr w:type="spellEnd"/>
      <w:r>
        <w:rPr>
          <w:rtl/>
        </w:rPr>
        <w:t xml:space="preserve"> (דף </w:t>
      </w:r>
      <w:proofErr w:type="spellStart"/>
      <w:r>
        <w:rPr>
          <w:rtl/>
        </w:rPr>
        <w:t>קיח</w:t>
      </w:r>
      <w:proofErr w:type="spellEnd"/>
      <w:r>
        <w:rPr>
          <w:rtl/>
        </w:rPr>
        <w:t xml:space="preserve">:) </w:t>
      </w:r>
      <w:proofErr w:type="spellStart"/>
      <w:r>
        <w:rPr>
          <w:rtl/>
        </w:rPr>
        <w:t>לוקחין</w:t>
      </w:r>
      <w:proofErr w:type="spellEnd"/>
      <w:r>
        <w:rPr>
          <w:rtl/>
        </w:rPr>
        <w:t xml:space="preserve"> מן הנשים כלי צמר ביהודה וכלי פשתן בגליל משמע שמצוי פשתן </w:t>
      </w:r>
      <w:r>
        <w:rPr>
          <w:rtl/>
        </w:rPr>
        <w:lastRenderedPageBreak/>
        <w:t xml:space="preserve">הרבה שם ומפרש ר"ת </w:t>
      </w:r>
      <w:proofErr w:type="spellStart"/>
      <w:r>
        <w:rPr>
          <w:rtl/>
        </w:rPr>
        <w:t>בגלילא</w:t>
      </w:r>
      <w:proofErr w:type="spellEnd"/>
      <w:r>
        <w:rPr>
          <w:rtl/>
        </w:rPr>
        <w:t xml:space="preserve"> שנו שהיה להם רוב שמן ולהכי לא בטלי שברי פתילה אגב שמן וכן משמע </w:t>
      </w:r>
      <w:proofErr w:type="spellStart"/>
      <w:r>
        <w:rPr>
          <w:rtl/>
        </w:rPr>
        <w:t>בפ"ק</w:t>
      </w:r>
      <w:proofErr w:type="spellEnd"/>
      <w:r>
        <w:rPr>
          <w:rtl/>
        </w:rPr>
        <w:t xml:space="preserve"> </w:t>
      </w:r>
      <w:proofErr w:type="spellStart"/>
      <w:r>
        <w:rPr>
          <w:rtl/>
        </w:rPr>
        <w:t>דסנהדרין</w:t>
      </w:r>
      <w:proofErr w:type="spellEnd"/>
      <w:r>
        <w:rPr>
          <w:rtl/>
        </w:rPr>
        <w:t xml:space="preserve"> (דף יא:) גבי טול איגרת וכתוב </w:t>
      </w:r>
      <w:proofErr w:type="spellStart"/>
      <w:r>
        <w:rPr>
          <w:rtl/>
        </w:rPr>
        <w:t>לאחנא</w:t>
      </w:r>
      <w:proofErr w:type="spellEnd"/>
      <w:r>
        <w:rPr>
          <w:rtl/>
        </w:rPr>
        <w:t xml:space="preserve"> בני </w:t>
      </w:r>
      <w:proofErr w:type="spellStart"/>
      <w:r>
        <w:rPr>
          <w:rtl/>
        </w:rPr>
        <w:t>גלילאה</w:t>
      </w:r>
      <w:proofErr w:type="spellEnd"/>
      <w:r>
        <w:rPr>
          <w:rtl/>
        </w:rPr>
        <w:t xml:space="preserve"> </w:t>
      </w:r>
      <w:proofErr w:type="spellStart"/>
      <w:r>
        <w:rPr>
          <w:rtl/>
        </w:rPr>
        <w:t>עילאה</w:t>
      </w:r>
      <w:proofErr w:type="spellEnd"/>
      <w:r>
        <w:rPr>
          <w:rtl/>
        </w:rPr>
        <w:t xml:space="preserve"> </w:t>
      </w:r>
      <w:proofErr w:type="spellStart"/>
      <w:r>
        <w:rPr>
          <w:rtl/>
        </w:rPr>
        <w:t>ותתאה</w:t>
      </w:r>
      <w:proofErr w:type="spellEnd"/>
      <w:r>
        <w:rPr>
          <w:rtl/>
        </w:rPr>
        <w:t xml:space="preserve"> </w:t>
      </w:r>
      <w:proofErr w:type="spellStart"/>
      <w:r>
        <w:rPr>
          <w:rtl/>
        </w:rPr>
        <w:t>כו</w:t>
      </w:r>
      <w:proofErr w:type="spellEnd"/>
      <w:r>
        <w:rPr>
          <w:rtl/>
        </w:rPr>
        <w:t xml:space="preserve">' </w:t>
      </w:r>
      <w:proofErr w:type="spellStart"/>
      <w:r>
        <w:rPr>
          <w:rtl/>
        </w:rPr>
        <w:t>דזמן</w:t>
      </w:r>
      <w:proofErr w:type="spellEnd"/>
      <w:r>
        <w:rPr>
          <w:rtl/>
        </w:rPr>
        <w:t xml:space="preserve"> </w:t>
      </w:r>
      <w:proofErr w:type="spellStart"/>
      <w:r>
        <w:rPr>
          <w:rtl/>
        </w:rPr>
        <w:t>ביעורא</w:t>
      </w:r>
      <w:proofErr w:type="spellEnd"/>
      <w:r>
        <w:rPr>
          <w:rtl/>
        </w:rPr>
        <w:t xml:space="preserve"> מטא </w:t>
      </w:r>
      <w:proofErr w:type="spellStart"/>
      <w:r>
        <w:rPr>
          <w:rtl/>
        </w:rPr>
        <w:t>לאפרושא</w:t>
      </w:r>
      <w:proofErr w:type="spellEnd"/>
      <w:r>
        <w:rPr>
          <w:rtl/>
        </w:rPr>
        <w:t xml:space="preserve"> </w:t>
      </w:r>
      <w:proofErr w:type="spellStart"/>
      <w:r>
        <w:rPr>
          <w:rtl/>
        </w:rPr>
        <w:t>מעשרא</w:t>
      </w:r>
      <w:proofErr w:type="spellEnd"/>
      <w:r>
        <w:rPr>
          <w:rtl/>
        </w:rPr>
        <w:t xml:space="preserve"> ממעטני </w:t>
      </w:r>
      <w:proofErr w:type="spellStart"/>
      <w:r>
        <w:rPr>
          <w:rtl/>
        </w:rPr>
        <w:t>זיתא</w:t>
      </w:r>
      <w:proofErr w:type="spellEnd"/>
      <w:r>
        <w:rPr>
          <w:rtl/>
        </w:rPr>
        <w:t xml:space="preserve"> ואמר בנזיר בפרק בית שמאי (דף לא:) </w:t>
      </w:r>
      <w:proofErr w:type="spellStart"/>
      <w:r>
        <w:rPr>
          <w:rtl/>
        </w:rPr>
        <w:t>בגלילא</w:t>
      </w:r>
      <w:proofErr w:type="spellEnd"/>
      <w:r>
        <w:rPr>
          <w:rtl/>
        </w:rPr>
        <w:t xml:space="preserve"> שנו </w:t>
      </w:r>
      <w:proofErr w:type="spellStart"/>
      <w:r>
        <w:rPr>
          <w:rtl/>
        </w:rPr>
        <w:t>דחמרא</w:t>
      </w:r>
      <w:proofErr w:type="spellEnd"/>
      <w:r>
        <w:rPr>
          <w:rtl/>
        </w:rPr>
        <w:t xml:space="preserve"> עדיף </w:t>
      </w:r>
      <w:proofErr w:type="spellStart"/>
      <w:r>
        <w:rPr>
          <w:rtl/>
        </w:rPr>
        <w:t>ממשחא</w:t>
      </w:r>
      <w:proofErr w:type="spellEnd"/>
      <w:r>
        <w:rPr>
          <w:rtl/>
        </w:rPr>
        <w:t xml:space="preserve"> ויין היה מצוי להם הרבה </w:t>
      </w:r>
      <w:proofErr w:type="spellStart"/>
      <w:r>
        <w:rPr>
          <w:rtl/>
        </w:rPr>
        <w:t>כדאמר</w:t>
      </w:r>
      <w:proofErr w:type="spellEnd"/>
      <w:r>
        <w:rPr>
          <w:rtl/>
        </w:rPr>
        <w:t xml:space="preserve"> </w:t>
      </w:r>
      <w:proofErr w:type="spellStart"/>
      <w:r>
        <w:rPr>
          <w:rtl/>
        </w:rPr>
        <w:t>בהמוציא</w:t>
      </w:r>
      <w:proofErr w:type="spellEnd"/>
      <w:r>
        <w:rPr>
          <w:rtl/>
        </w:rPr>
        <w:t xml:space="preserve"> יין (לקמן </w:t>
      </w:r>
      <w:proofErr w:type="spellStart"/>
      <w:r>
        <w:rPr>
          <w:rtl/>
        </w:rPr>
        <w:t>עח</w:t>
      </w:r>
      <w:proofErr w:type="spellEnd"/>
      <w:r>
        <w:rPr>
          <w:rtl/>
        </w:rPr>
        <w:t xml:space="preserve">.) גבי מים כדי </w:t>
      </w:r>
      <w:proofErr w:type="spellStart"/>
      <w:r>
        <w:rPr>
          <w:rtl/>
        </w:rPr>
        <w:t>לשוף</w:t>
      </w:r>
      <w:proofErr w:type="spellEnd"/>
      <w:r>
        <w:rPr>
          <w:rtl/>
        </w:rPr>
        <w:t xml:space="preserve"> בהן את הקילור </w:t>
      </w:r>
      <w:proofErr w:type="spellStart"/>
      <w:r>
        <w:rPr>
          <w:rtl/>
        </w:rPr>
        <w:t>וקאמר</w:t>
      </w:r>
      <w:proofErr w:type="spellEnd"/>
      <w:r>
        <w:rPr>
          <w:rtl/>
        </w:rPr>
        <w:t xml:space="preserve"> </w:t>
      </w:r>
      <w:proofErr w:type="spellStart"/>
      <w:r>
        <w:rPr>
          <w:rtl/>
        </w:rPr>
        <w:t>בגלילא</w:t>
      </w:r>
      <w:proofErr w:type="spellEnd"/>
      <w:r>
        <w:rPr>
          <w:rtl/>
        </w:rPr>
        <w:t xml:space="preserve"> שנו </w:t>
      </w:r>
      <w:proofErr w:type="spellStart"/>
      <w:r>
        <w:rPr>
          <w:rtl/>
        </w:rPr>
        <w:t>דרפואת</w:t>
      </w:r>
      <w:proofErr w:type="spellEnd"/>
      <w:r>
        <w:rPr>
          <w:rtl/>
        </w:rPr>
        <w:t xml:space="preserve"> מים שכיח טפי משתיה שהיה להן רוב יין והיו </w:t>
      </w:r>
      <w:proofErr w:type="spellStart"/>
      <w:r>
        <w:rPr>
          <w:rtl/>
        </w:rPr>
        <w:t>שותין</w:t>
      </w:r>
      <w:proofErr w:type="spellEnd"/>
      <w:r>
        <w:rPr>
          <w:rtl/>
        </w:rPr>
        <w:t xml:space="preserve"> </w:t>
      </w:r>
      <w:proofErr w:type="spellStart"/>
      <w:r>
        <w:rPr>
          <w:rtl/>
        </w:rPr>
        <w:t>הכל</w:t>
      </w:r>
      <w:proofErr w:type="spellEnd"/>
      <w:r>
        <w:rPr>
          <w:rtl/>
        </w:rPr>
        <w:t xml:space="preserve"> יין ואפילו הכי חמרא עדיף להו </w:t>
      </w:r>
      <w:proofErr w:type="spellStart"/>
      <w:r>
        <w:rPr>
          <w:rtl/>
        </w:rPr>
        <w:t>ממישחא</w:t>
      </w:r>
      <w:proofErr w:type="spellEnd"/>
      <w:r>
        <w:rPr>
          <w:rtl/>
        </w:rPr>
        <w:t xml:space="preserve"> כי השמן היה להם בזול יותר ורש"י פי' נמי </w:t>
      </w:r>
      <w:proofErr w:type="spellStart"/>
      <w:r>
        <w:rPr>
          <w:rtl/>
        </w:rPr>
        <w:t>בהמוציא</w:t>
      </w:r>
      <w:proofErr w:type="spellEnd"/>
      <w:r>
        <w:rPr>
          <w:rtl/>
        </w:rPr>
        <w:t xml:space="preserve"> (שם) שמחמת </w:t>
      </w:r>
      <w:proofErr w:type="spellStart"/>
      <w:r>
        <w:rPr>
          <w:rtl/>
        </w:rPr>
        <w:t>עניותא</w:t>
      </w:r>
      <w:proofErr w:type="spellEnd"/>
      <w:r>
        <w:rPr>
          <w:rtl/>
        </w:rPr>
        <w:t xml:space="preserve"> היו </w:t>
      </w:r>
      <w:proofErr w:type="spellStart"/>
      <w:r>
        <w:rPr>
          <w:rtl/>
        </w:rPr>
        <w:t>עושין</w:t>
      </w:r>
      <w:proofErr w:type="spellEnd"/>
      <w:r>
        <w:rPr>
          <w:rtl/>
        </w:rPr>
        <w:t xml:space="preserve"> רפואה מן המים ואין </w:t>
      </w:r>
      <w:proofErr w:type="spellStart"/>
      <w:r>
        <w:rPr>
          <w:rtl/>
        </w:rPr>
        <w:t>עושין</w:t>
      </w:r>
      <w:proofErr w:type="spellEnd"/>
      <w:r>
        <w:rPr>
          <w:rtl/>
        </w:rPr>
        <w:t xml:space="preserve"> מן היין רק שתייה ולפיכך </w:t>
      </w:r>
      <w:proofErr w:type="spellStart"/>
      <w:r>
        <w:rPr>
          <w:rtl/>
        </w:rPr>
        <w:t>היתה</w:t>
      </w:r>
      <w:proofErr w:type="spellEnd"/>
      <w:r>
        <w:rPr>
          <w:rtl/>
        </w:rPr>
        <w:t xml:space="preserve"> רפואת מים </w:t>
      </w:r>
      <w:proofErr w:type="spellStart"/>
      <w:r>
        <w:rPr>
          <w:rtl/>
        </w:rPr>
        <w:t>שכיחא</w:t>
      </w:r>
      <w:proofErr w:type="spellEnd"/>
      <w:r>
        <w:rPr>
          <w:rtl/>
        </w:rPr>
        <w:t xml:space="preserve"> ואין נראה </w:t>
      </w:r>
      <w:proofErr w:type="spellStart"/>
      <w:r>
        <w:rPr>
          <w:rtl/>
        </w:rPr>
        <w:t>דכיון</w:t>
      </w:r>
      <w:proofErr w:type="spellEnd"/>
      <w:r>
        <w:rPr>
          <w:rtl/>
        </w:rPr>
        <w:t xml:space="preserve"> שלא היה להם יין </w:t>
      </w:r>
      <w:proofErr w:type="spellStart"/>
      <w:r>
        <w:rPr>
          <w:rtl/>
        </w:rPr>
        <w:t>לשיפות</w:t>
      </w:r>
      <w:proofErr w:type="spellEnd"/>
      <w:r>
        <w:rPr>
          <w:rtl/>
        </w:rPr>
        <w:t xml:space="preserve"> הקילור א"כ </w:t>
      </w:r>
      <w:proofErr w:type="spellStart"/>
      <w:r>
        <w:rPr>
          <w:rtl/>
        </w:rPr>
        <w:t>שכיחא</w:t>
      </w:r>
      <w:proofErr w:type="spellEnd"/>
      <w:r>
        <w:rPr>
          <w:rtl/>
        </w:rPr>
        <w:t xml:space="preserve"> שתיית מים </w:t>
      </w:r>
      <w:proofErr w:type="spellStart"/>
      <w:r>
        <w:rPr>
          <w:rtl/>
        </w:rPr>
        <w:t>טובא</w:t>
      </w:r>
      <w:proofErr w:type="spellEnd"/>
      <w:r>
        <w:rPr>
          <w:rtl/>
        </w:rPr>
        <w:t xml:space="preserve"> ואמרי' בעלמא אף ערב יוה"כ בגליל שהיו מרבים בסעודה משמע שעשירים היו [וע"ע תוספות חגיגה כה: ד"ה </w:t>
      </w:r>
      <w:proofErr w:type="spellStart"/>
      <w:r>
        <w:rPr>
          <w:rtl/>
        </w:rPr>
        <w:t>בגלילא</w:t>
      </w:r>
      <w:proofErr w:type="spellEnd"/>
      <w:r>
        <w:rPr>
          <w:rtl/>
        </w:rPr>
        <w:t>].</w:t>
      </w:r>
    </w:p>
    <w:p w14:paraId="03B54DAD" w14:textId="77777777" w:rsidR="000A692D" w:rsidRPr="00F84971" w:rsidRDefault="000A692D" w:rsidP="000A692D">
      <w:pPr>
        <w:rPr>
          <w:rtl/>
        </w:rPr>
      </w:pPr>
    </w:p>
    <w:p w14:paraId="5D71A10A" w14:textId="77777777" w:rsidR="000A692D" w:rsidRPr="00C802F8" w:rsidRDefault="000A692D" w:rsidP="000A692D">
      <w:pPr>
        <w:pStyle w:val="1"/>
        <w:rPr>
          <w:rtl/>
        </w:rPr>
      </w:pPr>
      <w:r>
        <w:rPr>
          <w:rtl/>
        </w:rPr>
        <w:t xml:space="preserve">דף </w:t>
      </w:r>
      <w:proofErr w:type="spellStart"/>
      <w:r>
        <w:rPr>
          <w:rtl/>
        </w:rPr>
        <w:t>מז</w:t>
      </w:r>
      <w:proofErr w:type="spellEnd"/>
      <w:r>
        <w:rPr>
          <w:rtl/>
        </w:rPr>
        <w:t xml:space="preserve"> עמוד 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124"/>
      </w:tblGrid>
      <w:tr w:rsidR="000A692D" w14:paraId="6559878A" w14:textId="77777777" w:rsidTr="0089609E">
        <w:tc>
          <w:tcPr>
            <w:tcW w:w="4136" w:type="dxa"/>
            <w:shd w:val="clear" w:color="auto" w:fill="auto"/>
          </w:tcPr>
          <w:p w14:paraId="6B3BE980" w14:textId="77777777" w:rsidR="003001AE" w:rsidRDefault="000A692D" w:rsidP="0066487F">
            <w:pPr>
              <w:rPr>
                <w:rStyle w:val="a8"/>
                <w:rtl/>
              </w:rPr>
            </w:pPr>
            <w:r w:rsidRPr="00394DD4">
              <w:rPr>
                <w:rStyle w:val="a8"/>
                <w:rtl/>
              </w:rPr>
              <w:t xml:space="preserve">אבל אסור. ולא יתקע, ואם תקע - חייב חטאת. </w:t>
            </w:r>
          </w:p>
          <w:p w14:paraId="7479D0C7" w14:textId="77777777" w:rsidR="000A692D" w:rsidRDefault="000A692D" w:rsidP="0066487F">
            <w:pPr>
              <w:rPr>
                <w:rFonts w:hint="cs"/>
                <w:rtl/>
              </w:rPr>
            </w:pPr>
            <w:r w:rsidRPr="00394DD4">
              <w:rPr>
                <w:rStyle w:val="a8"/>
                <w:rtl/>
              </w:rPr>
              <w:t>רבן שמעון בן גמליאל אומר: אם היה</w:t>
            </w:r>
            <w:r w:rsidR="00394DD4" w:rsidRPr="00394DD4">
              <w:rPr>
                <w:rStyle w:val="a8"/>
                <w:rFonts w:hint="cs"/>
                <w:rtl/>
              </w:rPr>
              <w:t xml:space="preserve"> </w:t>
            </w:r>
            <w:r w:rsidR="00394DD4" w:rsidRPr="00394DD4">
              <w:rPr>
                <w:rStyle w:val="a3"/>
                <w:rFonts w:hint="cs"/>
                <w:rtl/>
              </w:rPr>
              <w:t>[=החיבור]</w:t>
            </w:r>
            <w:r w:rsidRPr="006C0B92">
              <w:rPr>
                <w:b/>
                <w:bCs/>
                <w:rtl/>
              </w:rPr>
              <w:t xml:space="preserve"> </w:t>
            </w:r>
            <w:r w:rsidRPr="00394DD4">
              <w:rPr>
                <w:rStyle w:val="a8"/>
                <w:rtl/>
              </w:rPr>
              <w:t xml:space="preserve">רפוי - מותר. </w:t>
            </w:r>
          </w:p>
        </w:tc>
        <w:tc>
          <w:tcPr>
            <w:tcW w:w="4124" w:type="dxa"/>
            <w:shd w:val="clear" w:color="auto" w:fill="auto"/>
          </w:tcPr>
          <w:p w14:paraId="004B571C" w14:textId="77777777" w:rsidR="000A692D" w:rsidRPr="00394DD4" w:rsidRDefault="000A692D" w:rsidP="0066487F">
            <w:pPr>
              <w:rPr>
                <w:rStyle w:val="a7"/>
                <w:rtl/>
              </w:rPr>
            </w:pPr>
            <w:r w:rsidRPr="00394DD4">
              <w:rPr>
                <w:rStyle w:val="a7"/>
                <w:rtl/>
              </w:rPr>
              <w:t xml:space="preserve">יתקע - בחוזק, על ידי יתדות שקורין </w:t>
            </w:r>
            <w:proofErr w:type="spellStart"/>
            <w:r w:rsidRPr="00394DD4">
              <w:rPr>
                <w:rStyle w:val="a7"/>
                <w:rtl/>
              </w:rPr>
              <w:t>קויינ"ש</w:t>
            </w:r>
            <w:proofErr w:type="spellEnd"/>
            <w:r w:rsidRPr="00394DD4">
              <w:rPr>
                <w:rStyle w:val="a7"/>
                <w:rtl/>
              </w:rPr>
              <w:t xml:space="preserve"> +ומשמעו חתיכות עץ, יתדות+.</w:t>
            </w:r>
          </w:p>
        </w:tc>
      </w:tr>
      <w:tr w:rsidR="0089609E" w14:paraId="00822903" w14:textId="77777777" w:rsidTr="0089609E">
        <w:tc>
          <w:tcPr>
            <w:tcW w:w="4136" w:type="dxa"/>
            <w:shd w:val="clear" w:color="auto" w:fill="auto"/>
          </w:tcPr>
          <w:p w14:paraId="7480D494" w14:textId="77777777" w:rsidR="006D47A3" w:rsidRDefault="0089609E" w:rsidP="0089609E">
            <w:pPr>
              <w:rPr>
                <w:rtl/>
              </w:rPr>
            </w:pPr>
            <w:r>
              <w:rPr>
                <w:rtl/>
              </w:rPr>
              <w:t xml:space="preserve">בי רב </w:t>
            </w:r>
            <w:proofErr w:type="spellStart"/>
            <w:r>
              <w:rPr>
                <w:rtl/>
              </w:rPr>
              <w:t>חמא</w:t>
            </w:r>
            <w:proofErr w:type="spellEnd"/>
            <w:r>
              <w:rPr>
                <w:rtl/>
              </w:rPr>
              <w:t xml:space="preserve"> </w:t>
            </w:r>
            <w:proofErr w:type="spellStart"/>
            <w:r>
              <w:rPr>
                <w:rtl/>
              </w:rPr>
              <w:t>הוה</w:t>
            </w:r>
            <w:proofErr w:type="spellEnd"/>
            <w:r>
              <w:rPr>
                <w:rtl/>
              </w:rPr>
              <w:t xml:space="preserve"> מטה </w:t>
            </w:r>
            <w:proofErr w:type="spellStart"/>
            <w:r>
              <w:rPr>
                <w:rtl/>
              </w:rPr>
              <w:t>גללניתא</w:t>
            </w:r>
            <w:proofErr w:type="spellEnd"/>
            <w:r w:rsidR="00372BE9">
              <w:rPr>
                <w:rFonts w:hint="cs"/>
                <w:rtl/>
              </w:rPr>
              <w:t xml:space="preserve"> </w:t>
            </w:r>
            <w:r w:rsidR="00372BE9" w:rsidRPr="006D47A3">
              <w:rPr>
                <w:rStyle w:val="a3"/>
                <w:rFonts w:hint="cs"/>
                <w:rtl/>
              </w:rPr>
              <w:t>[=מתקפלת]</w:t>
            </w:r>
            <w:r w:rsidRPr="006D47A3">
              <w:rPr>
                <w:rStyle w:val="a3"/>
                <w:rtl/>
              </w:rPr>
              <w:t xml:space="preserve">, </w:t>
            </w:r>
            <w:proofErr w:type="spellStart"/>
            <w:r>
              <w:rPr>
                <w:rtl/>
              </w:rPr>
              <w:t>הוה</w:t>
            </w:r>
            <w:proofErr w:type="spellEnd"/>
            <w:r>
              <w:rPr>
                <w:rtl/>
              </w:rPr>
              <w:t xml:space="preserve"> מהדרי לה </w:t>
            </w:r>
            <w:proofErr w:type="spellStart"/>
            <w:r>
              <w:rPr>
                <w:rtl/>
              </w:rPr>
              <w:t>ביומא</w:t>
            </w:r>
            <w:proofErr w:type="spellEnd"/>
            <w:r>
              <w:rPr>
                <w:rtl/>
              </w:rPr>
              <w:t xml:space="preserve"> טבא. </w:t>
            </w:r>
          </w:p>
          <w:p w14:paraId="36B1A615" w14:textId="2675E150" w:rsidR="0089609E" w:rsidRDefault="0089609E" w:rsidP="0089609E">
            <w:pPr>
              <w:rPr>
                <w:rtl/>
              </w:rPr>
            </w:pPr>
            <w:r>
              <w:rPr>
                <w:rtl/>
              </w:rPr>
              <w:t xml:space="preserve">אמר ליה ההוא מדרבנן </w:t>
            </w:r>
            <w:proofErr w:type="spellStart"/>
            <w:r>
              <w:rPr>
                <w:rtl/>
              </w:rPr>
              <w:t>לרבא</w:t>
            </w:r>
            <w:proofErr w:type="spellEnd"/>
            <w:r>
              <w:rPr>
                <w:rtl/>
              </w:rPr>
              <w:t xml:space="preserve">: </w:t>
            </w:r>
            <w:r w:rsidRPr="00394DD4">
              <w:rPr>
                <w:rtl/>
              </w:rPr>
              <w:t xml:space="preserve">מאי </w:t>
            </w:r>
            <w:proofErr w:type="spellStart"/>
            <w:r w:rsidRPr="00394DD4">
              <w:rPr>
                <w:rtl/>
              </w:rPr>
              <w:t>דעתיך</w:t>
            </w:r>
            <w:proofErr w:type="spellEnd"/>
            <w:r w:rsidR="006D47A3">
              <w:rPr>
                <w:rFonts w:hint="cs"/>
                <w:rtl/>
              </w:rPr>
              <w:t xml:space="preserve"> </w:t>
            </w:r>
            <w:r w:rsidR="006D47A3" w:rsidRPr="006D47A3">
              <w:rPr>
                <w:rStyle w:val="a3"/>
                <w:rFonts w:hint="cs"/>
                <w:rtl/>
              </w:rPr>
              <w:t>[=להתיר]?</w:t>
            </w:r>
            <w:r w:rsidRPr="00394DD4">
              <w:rPr>
                <w:rtl/>
              </w:rPr>
              <w:t xml:space="preserve"> בנין</w:t>
            </w:r>
            <w:r>
              <w:rPr>
                <w:rtl/>
              </w:rPr>
              <w:t xml:space="preserve"> מן הצד הוא</w:t>
            </w:r>
            <w:r w:rsidR="006D47A3">
              <w:rPr>
                <w:rFonts w:hint="cs"/>
                <w:rtl/>
              </w:rPr>
              <w:t xml:space="preserve"> -</w:t>
            </w:r>
            <w:r>
              <w:rPr>
                <w:rtl/>
              </w:rPr>
              <w:t xml:space="preserve"> נהי </w:t>
            </w:r>
            <w:proofErr w:type="spellStart"/>
            <w:r>
              <w:rPr>
                <w:rtl/>
              </w:rPr>
              <w:t>דאיסורא</w:t>
            </w:r>
            <w:proofErr w:type="spellEnd"/>
            <w:r>
              <w:rPr>
                <w:rtl/>
              </w:rPr>
              <w:t xml:space="preserve"> דאורייתא - </w:t>
            </w:r>
            <w:proofErr w:type="spellStart"/>
            <w:r>
              <w:rPr>
                <w:rtl/>
              </w:rPr>
              <w:t>ליכא</w:t>
            </w:r>
            <w:proofErr w:type="spellEnd"/>
            <w:r>
              <w:rPr>
                <w:rtl/>
              </w:rPr>
              <w:t xml:space="preserve">, </w:t>
            </w:r>
            <w:proofErr w:type="spellStart"/>
            <w:r>
              <w:rPr>
                <w:rtl/>
              </w:rPr>
              <w:t>איסורא</w:t>
            </w:r>
            <w:proofErr w:type="spellEnd"/>
            <w:r>
              <w:rPr>
                <w:rtl/>
              </w:rPr>
              <w:t xml:space="preserve"> דרבנן </w:t>
            </w:r>
            <w:proofErr w:type="spellStart"/>
            <w:r>
              <w:rPr>
                <w:rtl/>
              </w:rPr>
              <w:t>מיהא</w:t>
            </w:r>
            <w:proofErr w:type="spellEnd"/>
            <w:r>
              <w:rPr>
                <w:rtl/>
              </w:rPr>
              <w:t xml:space="preserve"> איכא! </w:t>
            </w:r>
          </w:p>
          <w:p w14:paraId="583D3989" w14:textId="77777777" w:rsidR="0089609E" w:rsidRPr="0089609E" w:rsidRDefault="0089609E" w:rsidP="0089609E">
            <w:pPr>
              <w:rPr>
                <w:bCs/>
                <w:color w:val="0070C0"/>
                <w:rtl/>
              </w:rPr>
            </w:pPr>
            <w:r>
              <w:rPr>
                <w:rtl/>
              </w:rPr>
              <w:t xml:space="preserve">אמר ליה: </w:t>
            </w:r>
            <w:r w:rsidRPr="006D47A3">
              <w:rPr>
                <w:rtl/>
              </w:rPr>
              <w:t xml:space="preserve">אנא כרבן שמעון בן גמליאל </w:t>
            </w:r>
            <w:proofErr w:type="spellStart"/>
            <w:r w:rsidRPr="006D47A3">
              <w:rPr>
                <w:rtl/>
              </w:rPr>
              <w:t>סבירא</w:t>
            </w:r>
            <w:proofErr w:type="spellEnd"/>
            <w:r w:rsidRPr="006D47A3">
              <w:rPr>
                <w:rtl/>
              </w:rPr>
              <w:t xml:space="preserve"> לי, </w:t>
            </w:r>
            <w:proofErr w:type="spellStart"/>
            <w:r w:rsidRPr="006D47A3">
              <w:rPr>
                <w:rtl/>
              </w:rPr>
              <w:t>דאמר</w:t>
            </w:r>
            <w:proofErr w:type="spellEnd"/>
            <w:r w:rsidRPr="006D47A3">
              <w:rPr>
                <w:rtl/>
              </w:rPr>
              <w:t>:</w:t>
            </w:r>
            <w:r w:rsidRPr="0089609E">
              <w:rPr>
                <w:rStyle w:val="a9"/>
                <w:rtl/>
              </w:rPr>
              <w:t xml:space="preserve"> </w:t>
            </w:r>
            <w:r w:rsidRPr="0089609E">
              <w:rPr>
                <w:rStyle w:val="a8"/>
                <w:rtl/>
              </w:rPr>
              <w:t xml:space="preserve">אם היה רפוי - מותר. </w:t>
            </w:r>
          </w:p>
        </w:tc>
        <w:tc>
          <w:tcPr>
            <w:tcW w:w="4124" w:type="dxa"/>
            <w:shd w:val="clear" w:color="auto" w:fill="auto"/>
          </w:tcPr>
          <w:p w14:paraId="3FD528AB" w14:textId="77777777" w:rsidR="0089609E" w:rsidRPr="00394DD4" w:rsidRDefault="0089609E" w:rsidP="0089609E">
            <w:pPr>
              <w:rPr>
                <w:rStyle w:val="a7"/>
                <w:rtl/>
              </w:rPr>
            </w:pPr>
            <w:r w:rsidRPr="00394DD4">
              <w:rPr>
                <w:rStyle w:val="a7"/>
                <w:rtl/>
              </w:rPr>
              <w:t xml:space="preserve">מטה </w:t>
            </w:r>
            <w:proofErr w:type="spellStart"/>
            <w:r w:rsidRPr="00394DD4">
              <w:rPr>
                <w:rStyle w:val="a7"/>
                <w:rtl/>
              </w:rPr>
              <w:t>גללניתא</w:t>
            </w:r>
            <w:proofErr w:type="spellEnd"/>
            <w:r w:rsidRPr="00394DD4">
              <w:rPr>
                <w:rStyle w:val="a7"/>
                <w:rtl/>
              </w:rPr>
              <w:t xml:space="preserve"> - </w:t>
            </w:r>
            <w:proofErr w:type="spellStart"/>
            <w:r w:rsidRPr="00394DD4">
              <w:rPr>
                <w:rStyle w:val="a7"/>
                <w:rtl/>
              </w:rPr>
              <w:t>טירנדי"ן</w:t>
            </w:r>
            <w:proofErr w:type="spellEnd"/>
            <w:r w:rsidRPr="00394DD4">
              <w:rPr>
                <w:rStyle w:val="a7"/>
                <w:rtl/>
              </w:rPr>
              <w:t xml:space="preserve"> +מתקפל, ניתן להזזה,+ והוא כעין של </w:t>
            </w:r>
            <w:proofErr w:type="spellStart"/>
            <w:r w:rsidRPr="00394DD4">
              <w:rPr>
                <w:rStyle w:val="a7"/>
                <w:rtl/>
              </w:rPr>
              <w:t>טרסיים</w:t>
            </w:r>
            <w:proofErr w:type="spellEnd"/>
            <w:r w:rsidRPr="00394DD4">
              <w:rPr>
                <w:rStyle w:val="a7"/>
                <w:rtl/>
              </w:rPr>
              <w:t>.</w:t>
            </w:r>
          </w:p>
          <w:p w14:paraId="6F85F12C" w14:textId="77777777" w:rsidR="0089609E" w:rsidRPr="00394DD4" w:rsidRDefault="0089609E" w:rsidP="0089609E">
            <w:pPr>
              <w:rPr>
                <w:rStyle w:val="a7"/>
                <w:rtl/>
              </w:rPr>
            </w:pPr>
            <w:r w:rsidRPr="00394DD4">
              <w:rPr>
                <w:rStyle w:val="a7"/>
                <w:rtl/>
              </w:rPr>
              <w:t>מן הצד - מפני שאינה תקועה, ומהדקה בחוזק קרי לה מן הצד - כלומר על ידי שינוי.</w:t>
            </w:r>
          </w:p>
        </w:tc>
      </w:tr>
    </w:tbl>
    <w:p w14:paraId="1C6C0DAB" w14:textId="77777777" w:rsidR="0089609E" w:rsidRDefault="00535B75" w:rsidP="00535B75">
      <w:pPr>
        <w:pStyle w:val="3"/>
      </w:pPr>
      <w:r>
        <w:rPr>
          <w:rFonts w:hint="cs"/>
          <w:rtl/>
        </w:rPr>
        <w:t xml:space="preserve">משנה: </w:t>
      </w:r>
      <w:proofErr w:type="spellStart"/>
      <w:r>
        <w:rPr>
          <w:rFonts w:hint="cs"/>
          <w:rtl/>
        </w:rPr>
        <w:t>נותנין</w:t>
      </w:r>
      <w:proofErr w:type="spellEnd"/>
      <w:r>
        <w:rPr>
          <w:rFonts w:hint="cs"/>
          <w:rtl/>
        </w:rPr>
        <w:t xml:space="preserve"> כלי תחת הנר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124"/>
      </w:tblGrid>
      <w:tr w:rsidR="00DF3EC9" w14:paraId="78A57381" w14:textId="77777777" w:rsidTr="00DC0B89">
        <w:tc>
          <w:tcPr>
            <w:tcW w:w="4136" w:type="dxa"/>
            <w:shd w:val="clear" w:color="auto" w:fill="auto"/>
          </w:tcPr>
          <w:p w14:paraId="785507B9" w14:textId="77777777" w:rsidR="00DF3EC9" w:rsidRDefault="00DF3EC9" w:rsidP="00DF3EC9">
            <w:pPr>
              <w:rPr>
                <w:rtl/>
              </w:rPr>
            </w:pPr>
            <w:r>
              <w:rPr>
                <w:rtl/>
              </w:rPr>
              <w:t xml:space="preserve">משנה. </w:t>
            </w:r>
          </w:p>
          <w:p w14:paraId="61E972CE" w14:textId="02C0560F" w:rsidR="0039144A" w:rsidRDefault="00DF3EC9" w:rsidP="00DF3EC9">
            <w:pPr>
              <w:rPr>
                <w:rStyle w:val="a8"/>
                <w:rtl/>
              </w:rPr>
            </w:pPr>
            <w:proofErr w:type="spellStart"/>
            <w:r w:rsidRPr="00DF3EC9">
              <w:rPr>
                <w:rStyle w:val="a8"/>
                <w:rtl/>
              </w:rPr>
              <w:t>נותנין</w:t>
            </w:r>
            <w:proofErr w:type="spellEnd"/>
            <w:r w:rsidRPr="00DF3EC9">
              <w:rPr>
                <w:rStyle w:val="a8"/>
                <w:rtl/>
              </w:rPr>
              <w:t xml:space="preserve"> </w:t>
            </w:r>
            <w:r w:rsidR="000A1EA3" w:rsidRPr="000A1EA3">
              <w:rPr>
                <w:rStyle w:val="a3"/>
                <w:rFonts w:hint="cs"/>
                <w:rtl/>
              </w:rPr>
              <w:t xml:space="preserve">[=בשבת] </w:t>
            </w:r>
            <w:r w:rsidRPr="00DF3EC9">
              <w:rPr>
                <w:rStyle w:val="a8"/>
                <w:rtl/>
              </w:rPr>
              <w:t xml:space="preserve">כלי תחת הנר לקבל ניצוצות. </w:t>
            </w:r>
          </w:p>
          <w:p w14:paraId="71164F29" w14:textId="1E0932AA" w:rsidR="00DF3EC9" w:rsidRPr="00DF3EC9" w:rsidRDefault="00DF3EC9" w:rsidP="00DF3EC9">
            <w:pPr>
              <w:rPr>
                <w:bCs/>
                <w:color w:val="0070C0"/>
                <w:rtl/>
              </w:rPr>
            </w:pPr>
            <w:r w:rsidRPr="00DF3EC9">
              <w:rPr>
                <w:rStyle w:val="a8"/>
                <w:rtl/>
              </w:rPr>
              <w:t xml:space="preserve">ולא </w:t>
            </w:r>
            <w:proofErr w:type="spellStart"/>
            <w:r w:rsidRPr="00DF3EC9">
              <w:rPr>
                <w:rStyle w:val="a8"/>
                <w:rtl/>
              </w:rPr>
              <w:t>יתן</w:t>
            </w:r>
            <w:proofErr w:type="spellEnd"/>
            <w:r w:rsidRPr="00DF3EC9">
              <w:rPr>
                <w:rStyle w:val="a8"/>
                <w:rtl/>
              </w:rPr>
              <w:t xml:space="preserve"> לתוכו מים</w:t>
            </w:r>
            <w:r>
              <w:rPr>
                <w:rStyle w:val="a8"/>
                <w:rFonts w:hint="cs"/>
                <w:rtl/>
              </w:rPr>
              <w:t>,</w:t>
            </w:r>
            <w:r>
              <w:rPr>
                <w:rStyle w:val="a8"/>
                <w:rtl/>
              </w:rPr>
              <w:t xml:space="preserve"> מפני שהוא מכבה. </w:t>
            </w:r>
          </w:p>
        </w:tc>
        <w:tc>
          <w:tcPr>
            <w:tcW w:w="4124" w:type="dxa"/>
            <w:shd w:val="clear" w:color="auto" w:fill="auto"/>
          </w:tcPr>
          <w:p w14:paraId="7FE7BF5E" w14:textId="77777777" w:rsidR="00DF3EC9" w:rsidRPr="00394DD4" w:rsidRDefault="00DF3EC9" w:rsidP="0066487F">
            <w:pPr>
              <w:rPr>
                <w:rStyle w:val="a7"/>
                <w:rtl/>
              </w:rPr>
            </w:pPr>
          </w:p>
        </w:tc>
      </w:tr>
      <w:tr w:rsidR="00DC0B89" w14:paraId="5597626B" w14:textId="77777777" w:rsidTr="00DC0B89">
        <w:tc>
          <w:tcPr>
            <w:tcW w:w="4136" w:type="dxa"/>
            <w:shd w:val="clear" w:color="auto" w:fill="auto"/>
          </w:tcPr>
          <w:p w14:paraId="7E4D0D87" w14:textId="77777777" w:rsidR="00DC0B89" w:rsidRDefault="00DC0B89" w:rsidP="00DC0B89">
            <w:pPr>
              <w:rPr>
                <w:rtl/>
              </w:rPr>
            </w:pPr>
            <w:r>
              <w:rPr>
                <w:rtl/>
              </w:rPr>
              <w:t xml:space="preserve">גמרא. </w:t>
            </w:r>
          </w:p>
          <w:p w14:paraId="6D0CE302" w14:textId="77777777" w:rsidR="00DC0B89" w:rsidRPr="0039144A" w:rsidRDefault="00DC0B89" w:rsidP="00DC0B89">
            <w:pPr>
              <w:rPr>
                <w:rStyle w:val="a3"/>
                <w:rtl/>
              </w:rPr>
            </w:pPr>
            <w:r>
              <w:rPr>
                <w:rtl/>
              </w:rPr>
              <w:t xml:space="preserve">והא </w:t>
            </w:r>
            <w:proofErr w:type="spellStart"/>
            <w:r>
              <w:rPr>
                <w:rtl/>
              </w:rPr>
              <w:t>קמבטל</w:t>
            </w:r>
            <w:proofErr w:type="spellEnd"/>
            <w:r>
              <w:rPr>
                <w:rtl/>
              </w:rPr>
              <w:t xml:space="preserve"> כלי </w:t>
            </w:r>
            <w:proofErr w:type="spellStart"/>
            <w:r>
              <w:rPr>
                <w:rtl/>
              </w:rPr>
              <w:t>מהיכנו</w:t>
            </w:r>
            <w:proofErr w:type="spellEnd"/>
            <w:r>
              <w:rPr>
                <w:rtl/>
              </w:rPr>
              <w:t xml:space="preserve">! </w:t>
            </w:r>
            <w:r w:rsidRPr="0039144A">
              <w:rPr>
                <w:rStyle w:val="a3"/>
                <w:rFonts w:hint="cs"/>
                <w:rtl/>
              </w:rPr>
              <w:t xml:space="preserve">[=ולדעת רב </w:t>
            </w:r>
            <w:proofErr w:type="spellStart"/>
            <w:r w:rsidRPr="0039144A">
              <w:rPr>
                <w:rStyle w:val="a3"/>
                <w:rFonts w:hint="cs"/>
                <w:rtl/>
              </w:rPr>
              <w:t>חסדא</w:t>
            </w:r>
            <w:proofErr w:type="spellEnd"/>
            <w:r w:rsidRPr="0039144A">
              <w:rPr>
                <w:rStyle w:val="a3"/>
                <w:rFonts w:hint="cs"/>
                <w:rtl/>
              </w:rPr>
              <w:t xml:space="preserve"> לעיל אסור לבטל כלי </w:t>
            </w:r>
            <w:proofErr w:type="spellStart"/>
            <w:r w:rsidRPr="0039144A">
              <w:rPr>
                <w:rStyle w:val="a3"/>
                <w:rFonts w:hint="cs"/>
                <w:rtl/>
              </w:rPr>
              <w:t>מהיכנו</w:t>
            </w:r>
            <w:proofErr w:type="spellEnd"/>
            <w:r w:rsidRPr="0039144A">
              <w:rPr>
                <w:rStyle w:val="a3"/>
                <w:rFonts w:hint="cs"/>
                <w:rtl/>
              </w:rPr>
              <w:t>]</w:t>
            </w:r>
          </w:p>
          <w:p w14:paraId="226DC461" w14:textId="1E514B06" w:rsidR="00DC0B89" w:rsidRPr="00DC0B89" w:rsidRDefault="00DC0B89" w:rsidP="00DC0B89">
            <w:pPr>
              <w:rPr>
                <w:bCs/>
                <w:iCs/>
                <w:color w:val="984806" w:themeColor="accent6" w:themeShade="80"/>
                <w:rtl/>
              </w:rPr>
            </w:pPr>
            <w:r>
              <w:rPr>
                <w:rtl/>
              </w:rPr>
              <w:t xml:space="preserve">אמר רב </w:t>
            </w:r>
            <w:proofErr w:type="spellStart"/>
            <w:r>
              <w:rPr>
                <w:rtl/>
              </w:rPr>
              <w:t>הונא</w:t>
            </w:r>
            <w:proofErr w:type="spellEnd"/>
            <w:r>
              <w:rPr>
                <w:rtl/>
              </w:rPr>
              <w:t xml:space="preserve"> בריה </w:t>
            </w:r>
            <w:proofErr w:type="spellStart"/>
            <w:r>
              <w:rPr>
                <w:rtl/>
              </w:rPr>
              <w:t>דרב</w:t>
            </w:r>
            <w:proofErr w:type="spellEnd"/>
            <w:r>
              <w:rPr>
                <w:rtl/>
              </w:rPr>
              <w:t xml:space="preserve"> יהושע: </w:t>
            </w:r>
            <w:r>
              <w:rPr>
                <w:rStyle w:val="a9"/>
                <w:rtl/>
              </w:rPr>
              <w:t>ניצוצות אין בהן ממש</w:t>
            </w:r>
            <w:r w:rsidR="000A1EA3">
              <w:rPr>
                <w:rStyle w:val="a9"/>
                <w:rFonts w:hint="cs"/>
                <w:rtl/>
              </w:rPr>
              <w:t xml:space="preserve"> </w:t>
            </w:r>
            <w:r w:rsidR="000A1EA3" w:rsidRPr="000A1EA3">
              <w:rPr>
                <w:rStyle w:val="a3"/>
                <w:rFonts w:hint="cs"/>
                <w:rtl/>
              </w:rPr>
              <w:t xml:space="preserve">[=משכבו, ומותר </w:t>
            </w:r>
            <w:proofErr w:type="spellStart"/>
            <w:r w:rsidR="000A1EA3" w:rsidRPr="000A1EA3">
              <w:rPr>
                <w:rStyle w:val="a3"/>
                <w:rFonts w:hint="cs"/>
                <w:rtl/>
              </w:rPr>
              <w:t>ליטלן</w:t>
            </w:r>
            <w:proofErr w:type="spellEnd"/>
            <w:r w:rsidR="000A1EA3" w:rsidRPr="000A1EA3">
              <w:rPr>
                <w:rStyle w:val="a3"/>
                <w:rFonts w:hint="cs"/>
                <w:rtl/>
              </w:rPr>
              <w:t>]</w:t>
            </w:r>
            <w:r w:rsidRPr="000A1EA3">
              <w:rPr>
                <w:rStyle w:val="a3"/>
                <w:rtl/>
              </w:rPr>
              <w:t xml:space="preserve">. </w:t>
            </w:r>
          </w:p>
        </w:tc>
        <w:tc>
          <w:tcPr>
            <w:tcW w:w="4124" w:type="dxa"/>
            <w:shd w:val="clear" w:color="auto" w:fill="auto"/>
          </w:tcPr>
          <w:p w14:paraId="6813926E" w14:textId="77777777" w:rsidR="00DC0B89" w:rsidRPr="00394DD4" w:rsidRDefault="00DC0B89" w:rsidP="00DC0B89">
            <w:pPr>
              <w:rPr>
                <w:rStyle w:val="a7"/>
                <w:rtl/>
              </w:rPr>
            </w:pPr>
            <w:r w:rsidRPr="00394DD4">
              <w:rPr>
                <w:rStyle w:val="a7"/>
                <w:rtl/>
              </w:rPr>
              <w:t>גמרא.</w:t>
            </w:r>
          </w:p>
          <w:p w14:paraId="51E573F4" w14:textId="77777777" w:rsidR="00DC0B89" w:rsidRPr="00394DD4" w:rsidRDefault="00DC0B89" w:rsidP="00DC0B89">
            <w:pPr>
              <w:rPr>
                <w:rStyle w:val="a7"/>
                <w:rtl/>
              </w:rPr>
            </w:pPr>
            <w:r w:rsidRPr="000A1EA3">
              <w:rPr>
                <w:rStyle w:val="a7"/>
                <w:b/>
                <w:bCs/>
                <w:u w:val="single"/>
                <w:rtl/>
              </w:rPr>
              <w:t xml:space="preserve">והא </w:t>
            </w:r>
            <w:proofErr w:type="spellStart"/>
            <w:r w:rsidRPr="000A1EA3">
              <w:rPr>
                <w:rStyle w:val="a7"/>
                <w:b/>
                <w:bCs/>
                <w:u w:val="single"/>
                <w:rtl/>
              </w:rPr>
              <w:t>קא</w:t>
            </w:r>
            <w:proofErr w:type="spellEnd"/>
            <w:r w:rsidRPr="000A1EA3">
              <w:rPr>
                <w:rStyle w:val="a7"/>
                <w:b/>
                <w:bCs/>
                <w:u w:val="single"/>
                <w:rtl/>
              </w:rPr>
              <w:t xml:space="preserve"> מבטל כלי </w:t>
            </w:r>
            <w:proofErr w:type="spellStart"/>
            <w:r w:rsidRPr="000A1EA3">
              <w:rPr>
                <w:rStyle w:val="a7"/>
                <w:b/>
                <w:bCs/>
                <w:u w:val="single"/>
                <w:rtl/>
              </w:rPr>
              <w:t>מהיכנו</w:t>
            </w:r>
            <w:proofErr w:type="spellEnd"/>
            <w:r w:rsidRPr="00394DD4">
              <w:rPr>
                <w:rStyle w:val="a7"/>
                <w:rtl/>
              </w:rPr>
              <w:t xml:space="preserve"> - דלא יוכל </w:t>
            </w:r>
            <w:proofErr w:type="spellStart"/>
            <w:r w:rsidRPr="00394DD4">
              <w:rPr>
                <w:rStyle w:val="a7"/>
                <w:rtl/>
              </w:rPr>
              <w:t>ליטלו</w:t>
            </w:r>
            <w:proofErr w:type="spellEnd"/>
            <w:r w:rsidRPr="00394DD4">
              <w:rPr>
                <w:rStyle w:val="a7"/>
                <w:rtl/>
              </w:rPr>
              <w:t xml:space="preserve"> משם כל היום </w:t>
            </w:r>
            <w:proofErr w:type="spellStart"/>
            <w:r w:rsidRPr="00394DD4">
              <w:rPr>
                <w:rStyle w:val="a7"/>
                <w:rtl/>
              </w:rPr>
              <w:t>דנעשה</w:t>
            </w:r>
            <w:proofErr w:type="spellEnd"/>
            <w:r w:rsidRPr="00394DD4">
              <w:rPr>
                <w:rStyle w:val="a7"/>
                <w:rtl/>
              </w:rPr>
              <w:t xml:space="preserve"> בסיס לניצוצות, </w:t>
            </w:r>
            <w:proofErr w:type="spellStart"/>
            <w:r w:rsidRPr="00394DD4">
              <w:rPr>
                <w:rStyle w:val="a7"/>
                <w:rtl/>
              </w:rPr>
              <w:t>לימא</w:t>
            </w:r>
            <w:proofErr w:type="spellEnd"/>
            <w:r w:rsidRPr="00394DD4">
              <w:rPr>
                <w:rStyle w:val="a7"/>
                <w:rtl/>
              </w:rPr>
              <w:t xml:space="preserve"> תהוי </w:t>
            </w:r>
            <w:proofErr w:type="spellStart"/>
            <w:r w:rsidRPr="00394DD4">
              <w:rPr>
                <w:rStyle w:val="a7"/>
                <w:rtl/>
              </w:rPr>
              <w:t>תיובתיה</w:t>
            </w:r>
            <w:proofErr w:type="spellEnd"/>
            <w:r w:rsidRPr="00394DD4">
              <w:rPr>
                <w:rStyle w:val="a7"/>
                <w:rtl/>
              </w:rPr>
              <w:t xml:space="preserve"> </w:t>
            </w:r>
            <w:proofErr w:type="spellStart"/>
            <w:r w:rsidRPr="00394DD4">
              <w:rPr>
                <w:rStyle w:val="a7"/>
                <w:rtl/>
              </w:rPr>
              <w:t>דרב</w:t>
            </w:r>
            <w:proofErr w:type="spellEnd"/>
            <w:r w:rsidRPr="00394DD4">
              <w:rPr>
                <w:rStyle w:val="a7"/>
                <w:rtl/>
              </w:rPr>
              <w:t xml:space="preserve"> </w:t>
            </w:r>
            <w:proofErr w:type="spellStart"/>
            <w:r w:rsidRPr="00394DD4">
              <w:rPr>
                <w:rStyle w:val="a7"/>
                <w:rtl/>
              </w:rPr>
              <w:t>חסדא</w:t>
            </w:r>
            <w:proofErr w:type="spellEnd"/>
            <w:r w:rsidRPr="00394DD4">
              <w:rPr>
                <w:rStyle w:val="a7"/>
                <w:rtl/>
              </w:rPr>
              <w:t xml:space="preserve"> </w:t>
            </w:r>
            <w:proofErr w:type="spellStart"/>
            <w:r w:rsidRPr="00394DD4">
              <w:rPr>
                <w:rStyle w:val="a7"/>
                <w:rtl/>
              </w:rPr>
              <w:t>דאסר</w:t>
            </w:r>
            <w:proofErr w:type="spellEnd"/>
            <w:r w:rsidRPr="00394DD4">
              <w:rPr>
                <w:rStyle w:val="a7"/>
                <w:rtl/>
              </w:rPr>
              <w:t xml:space="preserve"> </w:t>
            </w:r>
            <w:proofErr w:type="spellStart"/>
            <w:r w:rsidRPr="00394DD4">
              <w:rPr>
                <w:rStyle w:val="a7"/>
                <w:rtl/>
              </w:rPr>
              <w:t>בפירקין</w:t>
            </w:r>
            <w:proofErr w:type="spellEnd"/>
            <w:r w:rsidRPr="00394DD4">
              <w:rPr>
                <w:rStyle w:val="a7"/>
                <w:rtl/>
              </w:rPr>
              <w:t xml:space="preserve"> /שבת/ (מג, א).</w:t>
            </w:r>
          </w:p>
          <w:p w14:paraId="6A9E4A5B" w14:textId="77777777" w:rsidR="00DC0B89" w:rsidRPr="00394DD4" w:rsidRDefault="00DC0B89" w:rsidP="00DC0B89">
            <w:pPr>
              <w:rPr>
                <w:rStyle w:val="a7"/>
                <w:rtl/>
              </w:rPr>
            </w:pPr>
            <w:r w:rsidRPr="000A1EA3">
              <w:rPr>
                <w:rStyle w:val="a7"/>
                <w:b/>
                <w:bCs/>
                <w:u w:val="single"/>
                <w:rtl/>
              </w:rPr>
              <w:t>אין בהן ממש</w:t>
            </w:r>
            <w:r>
              <w:rPr>
                <w:rStyle w:val="a7"/>
                <w:rtl/>
              </w:rPr>
              <w:t xml:space="preserve"> - משכבו, ומותר </w:t>
            </w:r>
            <w:proofErr w:type="spellStart"/>
            <w:r>
              <w:rPr>
                <w:rStyle w:val="a7"/>
                <w:rtl/>
              </w:rPr>
              <w:t>ליטלן</w:t>
            </w:r>
            <w:proofErr w:type="spellEnd"/>
            <w:r>
              <w:rPr>
                <w:rStyle w:val="a7"/>
                <w:rtl/>
              </w:rPr>
              <w:t>.</w:t>
            </w:r>
          </w:p>
        </w:tc>
      </w:tr>
    </w:tbl>
    <w:p w14:paraId="2BA78926" w14:textId="55DCF233" w:rsidR="00DC0B89" w:rsidRDefault="00725CF8" w:rsidP="00725CF8">
      <w:pPr>
        <w:pStyle w:val="3"/>
      </w:pPr>
      <w:r>
        <w:rPr>
          <w:rFonts w:hint="cs"/>
          <w:rtl/>
        </w:rPr>
        <w:t>איסור נתינת מים וגרם כיבוי</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4124"/>
      </w:tblGrid>
      <w:tr w:rsidR="000A692D" w14:paraId="034C2ED1" w14:textId="77777777" w:rsidTr="00554998">
        <w:tc>
          <w:tcPr>
            <w:tcW w:w="4136" w:type="dxa"/>
            <w:shd w:val="clear" w:color="auto" w:fill="auto"/>
          </w:tcPr>
          <w:p w14:paraId="55454E52" w14:textId="6A0FA919" w:rsidR="00DC0B89" w:rsidRDefault="00725CF8" w:rsidP="0066487F">
            <w:pPr>
              <w:rPr>
                <w:rStyle w:val="a8"/>
                <w:rtl/>
              </w:rPr>
            </w:pPr>
            <w:r w:rsidRPr="00725CF8">
              <w:rPr>
                <w:rStyle w:val="a3"/>
                <w:rFonts w:hint="cs"/>
                <w:rtl/>
              </w:rPr>
              <w:t xml:space="preserve">[=ציטוט המשנה:] </w:t>
            </w:r>
            <w:r w:rsidR="000A692D" w:rsidRPr="00DC0B89">
              <w:rPr>
                <w:rStyle w:val="a8"/>
                <w:rtl/>
              </w:rPr>
              <w:t xml:space="preserve">ולא </w:t>
            </w:r>
            <w:proofErr w:type="spellStart"/>
            <w:r w:rsidR="000A692D" w:rsidRPr="00DC0B89">
              <w:rPr>
                <w:rStyle w:val="a8"/>
                <w:rtl/>
              </w:rPr>
              <w:t>יתן</w:t>
            </w:r>
            <w:proofErr w:type="spellEnd"/>
            <w:r w:rsidR="000A692D" w:rsidRPr="00DC0B89">
              <w:rPr>
                <w:rStyle w:val="a8"/>
                <w:rtl/>
              </w:rPr>
              <w:t xml:space="preserve"> לתוכו מים מפני שהוא מכבה. </w:t>
            </w:r>
          </w:p>
          <w:p w14:paraId="5EDA7F9F" w14:textId="77777777" w:rsidR="00DC0B89" w:rsidRDefault="000A692D" w:rsidP="0066487F">
            <w:pPr>
              <w:rPr>
                <w:rtl/>
              </w:rPr>
            </w:pPr>
            <w:proofErr w:type="spellStart"/>
            <w:r>
              <w:rPr>
                <w:rtl/>
              </w:rPr>
              <w:t>לימא</w:t>
            </w:r>
            <w:proofErr w:type="spellEnd"/>
            <w:r>
              <w:rPr>
                <w:rtl/>
              </w:rPr>
              <w:t xml:space="preserve"> תנן </w:t>
            </w:r>
            <w:proofErr w:type="spellStart"/>
            <w:r>
              <w:rPr>
                <w:rtl/>
              </w:rPr>
              <w:t>סתמא</w:t>
            </w:r>
            <w:proofErr w:type="spellEnd"/>
            <w:r>
              <w:rPr>
                <w:rtl/>
              </w:rPr>
              <w:t xml:space="preserve"> כרבי יוסי, </w:t>
            </w:r>
            <w:proofErr w:type="spellStart"/>
            <w:r>
              <w:rPr>
                <w:rtl/>
              </w:rPr>
              <w:t>דאמר</w:t>
            </w:r>
            <w:proofErr w:type="spellEnd"/>
            <w:r>
              <w:rPr>
                <w:rtl/>
              </w:rPr>
              <w:t>: גורם לכיבוי - אסור!</w:t>
            </w:r>
          </w:p>
          <w:p w14:paraId="7F5EDCCF" w14:textId="77777777" w:rsidR="000545F7" w:rsidRPr="00B6119E" w:rsidRDefault="000A692D" w:rsidP="000545F7">
            <w:pPr>
              <w:rPr>
                <w:rStyle w:val="a3"/>
                <w:rtl/>
              </w:rPr>
            </w:pPr>
            <w:proofErr w:type="spellStart"/>
            <w:r>
              <w:rPr>
                <w:rtl/>
              </w:rPr>
              <w:t>ותסברא</w:t>
            </w:r>
            <w:proofErr w:type="spellEnd"/>
            <w:r>
              <w:rPr>
                <w:rtl/>
              </w:rPr>
              <w:t xml:space="preserve">? </w:t>
            </w:r>
            <w:proofErr w:type="spellStart"/>
            <w:r>
              <w:rPr>
                <w:rtl/>
              </w:rPr>
              <w:t>אימור</w:t>
            </w:r>
            <w:proofErr w:type="spellEnd"/>
            <w:r>
              <w:rPr>
                <w:rtl/>
              </w:rPr>
              <w:t xml:space="preserve"> </w:t>
            </w:r>
            <w:proofErr w:type="spellStart"/>
            <w:r>
              <w:rPr>
                <w:rtl/>
              </w:rPr>
              <w:t>דאמר</w:t>
            </w:r>
            <w:proofErr w:type="spellEnd"/>
            <w:r>
              <w:rPr>
                <w:rtl/>
              </w:rPr>
              <w:t xml:space="preserve"> רבי יוסי </w:t>
            </w:r>
            <w:r w:rsidR="000545F7" w:rsidRPr="00B6119E">
              <w:rPr>
                <w:rStyle w:val="a3"/>
                <w:rFonts w:hint="cs"/>
                <w:rtl/>
              </w:rPr>
              <w:t xml:space="preserve">[=שכיבוי </w:t>
            </w:r>
            <w:proofErr w:type="spellStart"/>
            <w:r w:rsidR="000545F7" w:rsidRPr="00B6119E">
              <w:rPr>
                <w:rStyle w:val="a3"/>
                <w:rFonts w:hint="cs"/>
                <w:rtl/>
              </w:rPr>
              <w:t>בגרמא</w:t>
            </w:r>
            <w:proofErr w:type="spellEnd"/>
            <w:r w:rsidR="000545F7" w:rsidRPr="00B6119E">
              <w:rPr>
                <w:rStyle w:val="a3"/>
                <w:rFonts w:hint="cs"/>
                <w:rtl/>
              </w:rPr>
              <w:t xml:space="preserve"> אסור] -</w:t>
            </w:r>
            <w:r>
              <w:rPr>
                <w:rtl/>
              </w:rPr>
              <w:t xml:space="preserve"> בשבת, בערב שבת מי אמר? </w:t>
            </w:r>
            <w:r w:rsidR="000545F7" w:rsidRPr="00B6119E">
              <w:rPr>
                <w:rStyle w:val="a3"/>
                <w:rFonts w:hint="cs"/>
                <w:rtl/>
              </w:rPr>
              <w:t>[=וכאן נותן את המים בערב שבת תחת הנר!]</w:t>
            </w:r>
          </w:p>
          <w:p w14:paraId="754A0089" w14:textId="77777777" w:rsidR="00D37529" w:rsidRDefault="000A692D" w:rsidP="000545F7">
            <w:pPr>
              <w:rPr>
                <w:rtl/>
              </w:rPr>
            </w:pPr>
            <w:r>
              <w:rPr>
                <w:rtl/>
              </w:rPr>
              <w:t xml:space="preserve">וכי </w:t>
            </w:r>
            <w:proofErr w:type="spellStart"/>
            <w:r>
              <w:rPr>
                <w:rtl/>
              </w:rPr>
              <w:t>תימא</w:t>
            </w:r>
            <w:proofErr w:type="spellEnd"/>
            <w:r>
              <w:rPr>
                <w:rtl/>
              </w:rPr>
              <w:t xml:space="preserve"> הכא נמי </w:t>
            </w:r>
            <w:r w:rsidR="000545F7" w:rsidRPr="00B6119E">
              <w:rPr>
                <w:rStyle w:val="a3"/>
                <w:rFonts w:hint="cs"/>
                <w:rtl/>
              </w:rPr>
              <w:t>[=כוונת משנתנו היא כשנותן את המים]</w:t>
            </w:r>
            <w:r w:rsidR="000545F7">
              <w:rPr>
                <w:rFonts w:hint="cs"/>
                <w:rtl/>
              </w:rPr>
              <w:t xml:space="preserve"> </w:t>
            </w:r>
            <w:r>
              <w:rPr>
                <w:rtl/>
              </w:rPr>
              <w:t xml:space="preserve">בשבת - והתניא: </w:t>
            </w:r>
            <w:proofErr w:type="spellStart"/>
            <w:r w:rsidRPr="000545F7">
              <w:rPr>
                <w:rStyle w:val="a8"/>
                <w:rtl/>
              </w:rPr>
              <w:t>נותנין</w:t>
            </w:r>
            <w:proofErr w:type="spellEnd"/>
            <w:r w:rsidRPr="000545F7">
              <w:rPr>
                <w:rStyle w:val="a8"/>
                <w:rtl/>
              </w:rPr>
              <w:t xml:space="preserve"> כלי תחת הנר לקבל ניצוצות בשבת - ואין צריך לומר בערב שבת, ולא </w:t>
            </w:r>
            <w:proofErr w:type="spellStart"/>
            <w:r w:rsidRPr="000545F7">
              <w:rPr>
                <w:rStyle w:val="a8"/>
                <w:rtl/>
              </w:rPr>
              <w:lastRenderedPageBreak/>
              <w:t>יתן</w:t>
            </w:r>
            <w:proofErr w:type="spellEnd"/>
            <w:r w:rsidRPr="000545F7">
              <w:rPr>
                <w:rStyle w:val="a8"/>
                <w:rtl/>
              </w:rPr>
              <w:t xml:space="preserve"> לתוכו מים מפני שהוא מכבה </w:t>
            </w:r>
            <w:r w:rsidRPr="00725CF8">
              <w:rPr>
                <w:rStyle w:val="a8"/>
                <w:color w:val="FF0000"/>
                <w:rtl/>
              </w:rPr>
              <w:t>מערב שבת</w:t>
            </w:r>
            <w:r w:rsidRPr="000545F7">
              <w:rPr>
                <w:rStyle w:val="a8"/>
                <w:rtl/>
              </w:rPr>
              <w:t>, ואין צריך לומר בשבת</w:t>
            </w:r>
            <w:r>
              <w:rPr>
                <w:rtl/>
              </w:rPr>
              <w:t xml:space="preserve">! </w:t>
            </w:r>
          </w:p>
          <w:p w14:paraId="3303740B" w14:textId="77777777" w:rsidR="00D37529" w:rsidRPr="00B6119E" w:rsidRDefault="000A692D" w:rsidP="000545F7">
            <w:pPr>
              <w:rPr>
                <w:rStyle w:val="a3"/>
                <w:rtl/>
              </w:rPr>
            </w:pPr>
            <w:r>
              <w:rPr>
                <w:rtl/>
              </w:rPr>
              <w:t xml:space="preserve">אלא אמר רב אשי: </w:t>
            </w:r>
            <w:r w:rsidRPr="00725CF8">
              <w:rPr>
                <w:rtl/>
              </w:rPr>
              <w:t xml:space="preserve">אפילו </w:t>
            </w:r>
            <w:proofErr w:type="spellStart"/>
            <w:r w:rsidRPr="00725CF8">
              <w:rPr>
                <w:rtl/>
              </w:rPr>
              <w:t>תימא</w:t>
            </w:r>
            <w:proofErr w:type="spellEnd"/>
            <w:r w:rsidRPr="00725CF8">
              <w:rPr>
                <w:rtl/>
              </w:rPr>
              <w:t xml:space="preserve"> רבנן, שאני הכא -</w:t>
            </w:r>
            <w:r w:rsidRPr="00D37529">
              <w:rPr>
                <w:rStyle w:val="a9"/>
                <w:rtl/>
              </w:rPr>
              <w:t xml:space="preserve"> מפני שמקרב את כיבויו.</w:t>
            </w:r>
            <w:r>
              <w:rPr>
                <w:rtl/>
              </w:rPr>
              <w:t xml:space="preserve"> </w:t>
            </w:r>
            <w:r w:rsidR="00D37529" w:rsidRPr="00B6119E">
              <w:rPr>
                <w:rStyle w:val="a3"/>
                <w:rFonts w:hint="cs"/>
                <w:rtl/>
              </w:rPr>
              <w:t>[=ואין זה גרם כיבוי אלא כיבוי ממש]</w:t>
            </w:r>
          </w:p>
          <w:p w14:paraId="26878F9B" w14:textId="77777777" w:rsidR="000A692D" w:rsidRDefault="000A692D" w:rsidP="000545F7">
            <w:pPr>
              <w:rPr>
                <w:rtl/>
              </w:rPr>
            </w:pPr>
            <w:r w:rsidRPr="00D37529">
              <w:rPr>
                <w:highlight w:val="yellow"/>
                <w:rtl/>
              </w:rPr>
              <w:t>הדרן עלך כירה.</w:t>
            </w:r>
            <w:r>
              <w:rPr>
                <w:rtl/>
              </w:rPr>
              <w:t xml:space="preserve"> </w:t>
            </w:r>
          </w:p>
          <w:p w14:paraId="399CFD55" w14:textId="77777777" w:rsidR="000A692D" w:rsidRDefault="000A692D" w:rsidP="0066487F">
            <w:pPr>
              <w:rPr>
                <w:rtl/>
              </w:rPr>
            </w:pPr>
          </w:p>
          <w:p w14:paraId="56AF7F6B" w14:textId="77777777" w:rsidR="000A692D" w:rsidRDefault="000A692D" w:rsidP="0066487F">
            <w:pPr>
              <w:rPr>
                <w:rtl/>
              </w:rPr>
            </w:pPr>
          </w:p>
        </w:tc>
        <w:tc>
          <w:tcPr>
            <w:tcW w:w="4124" w:type="dxa"/>
            <w:shd w:val="clear" w:color="auto" w:fill="auto"/>
          </w:tcPr>
          <w:p w14:paraId="25B80809" w14:textId="77777777" w:rsidR="000A692D" w:rsidRPr="00394DD4" w:rsidRDefault="000A692D" w:rsidP="0066487F">
            <w:pPr>
              <w:rPr>
                <w:rStyle w:val="a7"/>
                <w:rtl/>
              </w:rPr>
            </w:pPr>
            <w:r w:rsidRPr="00DC0B89">
              <w:rPr>
                <w:rStyle w:val="a7"/>
                <w:u w:val="single"/>
                <w:rtl/>
              </w:rPr>
              <w:lastRenderedPageBreak/>
              <w:t>כר' יוסי</w:t>
            </w:r>
            <w:r w:rsidRPr="00394DD4">
              <w:rPr>
                <w:rStyle w:val="a7"/>
                <w:rtl/>
              </w:rPr>
              <w:t xml:space="preserve"> - בכל כתבי הקדש </w:t>
            </w:r>
            <w:proofErr w:type="spellStart"/>
            <w:r w:rsidRPr="00394DD4">
              <w:rPr>
                <w:rStyle w:val="a7"/>
                <w:rtl/>
              </w:rPr>
              <w:t>דקתני</w:t>
            </w:r>
            <w:proofErr w:type="spellEnd"/>
            <w:r w:rsidRPr="00394DD4">
              <w:rPr>
                <w:rStyle w:val="a7"/>
                <w:rtl/>
              </w:rPr>
              <w:t xml:space="preserve">: עושה מחיצה בכל הכלים, בין מלאין בין </w:t>
            </w:r>
            <w:proofErr w:type="spellStart"/>
            <w:r w:rsidRPr="00394DD4">
              <w:rPr>
                <w:rStyle w:val="a7"/>
                <w:rtl/>
              </w:rPr>
              <w:t>ריקנין</w:t>
            </w:r>
            <w:proofErr w:type="spellEnd"/>
            <w:r w:rsidRPr="00394DD4">
              <w:rPr>
                <w:rStyle w:val="a7"/>
                <w:rtl/>
              </w:rPr>
              <w:t xml:space="preserve"> כדי שלא תעבור הדליקה, ר' יוסי אוסר בכלי חרס חדשים מלאים מים שאין </w:t>
            </w:r>
            <w:proofErr w:type="spellStart"/>
            <w:r w:rsidRPr="00394DD4">
              <w:rPr>
                <w:rStyle w:val="a7"/>
                <w:rtl/>
              </w:rPr>
              <w:t>יכולין</w:t>
            </w:r>
            <w:proofErr w:type="spellEnd"/>
            <w:r w:rsidRPr="00394DD4">
              <w:rPr>
                <w:rStyle w:val="a7"/>
                <w:rtl/>
              </w:rPr>
              <w:t xml:space="preserve"> לקבל האור והן מתבקעים </w:t>
            </w:r>
            <w:proofErr w:type="spellStart"/>
            <w:r w:rsidRPr="00394DD4">
              <w:rPr>
                <w:rStyle w:val="a7"/>
                <w:rtl/>
              </w:rPr>
              <w:t>ומכבין</w:t>
            </w:r>
            <w:proofErr w:type="spellEnd"/>
            <w:r w:rsidRPr="00394DD4">
              <w:rPr>
                <w:rStyle w:val="a7"/>
                <w:rtl/>
              </w:rPr>
              <w:t xml:space="preserve"> את הדליקה.</w:t>
            </w:r>
          </w:p>
          <w:p w14:paraId="201904C8" w14:textId="77777777" w:rsidR="000A692D" w:rsidRPr="00394DD4" w:rsidRDefault="000A692D" w:rsidP="0066487F">
            <w:pPr>
              <w:rPr>
                <w:rStyle w:val="a7"/>
                <w:rtl/>
              </w:rPr>
            </w:pPr>
            <w:r w:rsidRPr="00394DD4">
              <w:rPr>
                <w:rStyle w:val="a7"/>
                <w:rtl/>
              </w:rPr>
              <w:t>בערב שבת - כגון זה, שנותן המים מבעוד יום בכלי תחת הנר.</w:t>
            </w:r>
          </w:p>
          <w:p w14:paraId="7AD93961" w14:textId="77777777" w:rsidR="000A692D" w:rsidRPr="00394DD4" w:rsidRDefault="000A692D" w:rsidP="0066487F">
            <w:pPr>
              <w:rPr>
                <w:rStyle w:val="a7"/>
                <w:rtl/>
              </w:rPr>
            </w:pPr>
            <w:r w:rsidRPr="00394DD4">
              <w:rPr>
                <w:rStyle w:val="a7"/>
                <w:rtl/>
              </w:rPr>
              <w:t xml:space="preserve">וכי </w:t>
            </w:r>
            <w:proofErr w:type="spellStart"/>
            <w:r w:rsidRPr="00394DD4">
              <w:rPr>
                <w:rStyle w:val="a7"/>
                <w:rtl/>
              </w:rPr>
              <w:t>תימא</w:t>
            </w:r>
            <w:proofErr w:type="spellEnd"/>
            <w:r w:rsidRPr="00394DD4">
              <w:rPr>
                <w:rStyle w:val="a7"/>
                <w:rtl/>
              </w:rPr>
              <w:t xml:space="preserve"> הכא נמי - אין </w:t>
            </w:r>
            <w:proofErr w:type="spellStart"/>
            <w:r w:rsidRPr="00394DD4">
              <w:rPr>
                <w:rStyle w:val="a7"/>
                <w:rtl/>
              </w:rPr>
              <w:t>נותנין</w:t>
            </w:r>
            <w:proofErr w:type="spellEnd"/>
            <w:r w:rsidRPr="00394DD4">
              <w:rPr>
                <w:rStyle w:val="a7"/>
                <w:rtl/>
              </w:rPr>
              <w:t xml:space="preserve"> לתוכו מים בשבת </w:t>
            </w:r>
            <w:proofErr w:type="spellStart"/>
            <w:r w:rsidRPr="00394DD4">
              <w:rPr>
                <w:rStyle w:val="a7"/>
                <w:rtl/>
              </w:rPr>
              <w:t>קאמר</w:t>
            </w:r>
            <w:proofErr w:type="spellEnd"/>
            <w:r w:rsidRPr="00394DD4">
              <w:rPr>
                <w:rStyle w:val="a7"/>
                <w:rtl/>
              </w:rPr>
              <w:t>, ור' יוסי היא.</w:t>
            </w:r>
          </w:p>
          <w:p w14:paraId="7A7B3E70" w14:textId="77777777" w:rsidR="000A692D" w:rsidRPr="00394DD4" w:rsidRDefault="000A692D" w:rsidP="0066487F">
            <w:pPr>
              <w:rPr>
                <w:rStyle w:val="a7"/>
                <w:rtl/>
              </w:rPr>
            </w:pPr>
            <w:r w:rsidRPr="00394DD4">
              <w:rPr>
                <w:rStyle w:val="a7"/>
                <w:rtl/>
              </w:rPr>
              <w:t xml:space="preserve">והתניא - אפילו בערב שבת אסור, ואי לגרם כיבוי מדמית לה - אפילו כר' יוסי לא </w:t>
            </w:r>
            <w:proofErr w:type="spellStart"/>
            <w:r w:rsidRPr="00394DD4">
              <w:rPr>
                <w:rStyle w:val="a7"/>
                <w:rtl/>
              </w:rPr>
              <w:t>מיתוקמה</w:t>
            </w:r>
            <w:proofErr w:type="spellEnd"/>
            <w:r w:rsidRPr="00394DD4">
              <w:rPr>
                <w:rStyle w:val="a7"/>
                <w:rtl/>
              </w:rPr>
              <w:t xml:space="preserve">, </w:t>
            </w:r>
            <w:proofErr w:type="spellStart"/>
            <w:r w:rsidRPr="00394DD4">
              <w:rPr>
                <w:rStyle w:val="a7"/>
                <w:rtl/>
              </w:rPr>
              <w:t>דבערב</w:t>
            </w:r>
            <w:proofErr w:type="spellEnd"/>
            <w:r w:rsidRPr="00394DD4">
              <w:rPr>
                <w:rStyle w:val="a7"/>
                <w:rtl/>
              </w:rPr>
              <w:t xml:space="preserve"> שבת לא אמר ר' </w:t>
            </w:r>
            <w:r w:rsidRPr="00394DD4">
              <w:rPr>
                <w:rStyle w:val="a7"/>
                <w:rtl/>
              </w:rPr>
              <w:lastRenderedPageBreak/>
              <w:t>יוסי.</w:t>
            </w:r>
          </w:p>
          <w:p w14:paraId="651746CC" w14:textId="77777777" w:rsidR="000A692D" w:rsidRPr="00394DD4" w:rsidRDefault="000A692D" w:rsidP="0066487F">
            <w:pPr>
              <w:rPr>
                <w:rStyle w:val="a7"/>
                <w:rtl/>
              </w:rPr>
            </w:pPr>
            <w:r w:rsidRPr="00B6119E">
              <w:rPr>
                <w:rStyle w:val="a7"/>
                <w:b/>
                <w:bCs/>
                <w:rtl/>
              </w:rPr>
              <w:t>אלא אמר רב אשי</w:t>
            </w:r>
            <w:r w:rsidRPr="00394DD4">
              <w:rPr>
                <w:rStyle w:val="a7"/>
                <w:rtl/>
              </w:rPr>
              <w:t xml:space="preserve"> - </w:t>
            </w:r>
            <w:proofErr w:type="spellStart"/>
            <w:r w:rsidRPr="00394DD4">
              <w:rPr>
                <w:rStyle w:val="a7"/>
                <w:rtl/>
              </w:rPr>
              <w:t>מתניתין</w:t>
            </w:r>
            <w:proofErr w:type="spellEnd"/>
            <w:r w:rsidRPr="00394DD4">
              <w:rPr>
                <w:rStyle w:val="a7"/>
                <w:rtl/>
              </w:rPr>
              <w:t xml:space="preserve"> אפילו </w:t>
            </w:r>
            <w:proofErr w:type="spellStart"/>
            <w:r w:rsidRPr="00394DD4">
              <w:rPr>
                <w:rStyle w:val="a7"/>
                <w:rtl/>
              </w:rPr>
              <w:t>לרבנן</w:t>
            </w:r>
            <w:proofErr w:type="spellEnd"/>
            <w:r w:rsidRPr="00394DD4">
              <w:rPr>
                <w:rStyle w:val="a7"/>
                <w:rtl/>
              </w:rPr>
              <w:t xml:space="preserve">, דלא דמי לגרם כיבוי, </w:t>
            </w:r>
            <w:proofErr w:type="spellStart"/>
            <w:r w:rsidRPr="00394DD4">
              <w:rPr>
                <w:rStyle w:val="a7"/>
                <w:rtl/>
              </w:rPr>
              <w:t>דהתם</w:t>
            </w:r>
            <w:proofErr w:type="spellEnd"/>
            <w:r w:rsidRPr="00394DD4">
              <w:rPr>
                <w:rStyle w:val="a7"/>
                <w:rtl/>
              </w:rPr>
              <w:t xml:space="preserve"> כי מטי דליקה לכלים - דליקה הוא </w:t>
            </w:r>
            <w:proofErr w:type="spellStart"/>
            <w:r w:rsidRPr="00394DD4">
              <w:rPr>
                <w:rStyle w:val="a7"/>
                <w:rtl/>
              </w:rPr>
              <w:t>דפקע</w:t>
            </w:r>
            <w:proofErr w:type="spellEnd"/>
            <w:r w:rsidRPr="00394DD4">
              <w:rPr>
                <w:rStyle w:val="a7"/>
                <w:rtl/>
              </w:rPr>
              <w:t xml:space="preserve"> להו, </w:t>
            </w:r>
            <w:proofErr w:type="spellStart"/>
            <w:r w:rsidRPr="00394DD4">
              <w:rPr>
                <w:rStyle w:val="a7"/>
                <w:rtl/>
              </w:rPr>
              <w:t>וגרמא</w:t>
            </w:r>
            <w:proofErr w:type="spellEnd"/>
            <w:r w:rsidRPr="00394DD4">
              <w:rPr>
                <w:rStyle w:val="a7"/>
                <w:rtl/>
              </w:rPr>
              <w:t xml:space="preserve"> בעלמא הוא, אבל זה שנתן המים ממש תחת הנר - מכבה ממש הוא, וגזירה מבעוד יום אטו משחשכה.</w:t>
            </w:r>
          </w:p>
          <w:p w14:paraId="4903E08B" w14:textId="77777777" w:rsidR="000A692D" w:rsidRPr="00394DD4" w:rsidRDefault="000A692D" w:rsidP="0066487F">
            <w:pPr>
              <w:rPr>
                <w:rStyle w:val="a7"/>
                <w:rtl/>
              </w:rPr>
            </w:pPr>
            <w:r w:rsidRPr="00394DD4">
              <w:rPr>
                <w:rStyle w:val="a7"/>
                <w:rtl/>
              </w:rPr>
              <w:t xml:space="preserve">שמקרב את כיבויו - זימן כיבוי </w:t>
            </w:r>
            <w:proofErr w:type="spellStart"/>
            <w:r w:rsidRPr="00394DD4">
              <w:rPr>
                <w:rStyle w:val="a7"/>
                <w:rtl/>
              </w:rPr>
              <w:t>להדיא</w:t>
            </w:r>
            <w:proofErr w:type="spellEnd"/>
            <w:r w:rsidRPr="00394DD4">
              <w:rPr>
                <w:rStyle w:val="a7"/>
                <w:rtl/>
              </w:rPr>
              <w:t xml:space="preserve">, </w:t>
            </w:r>
            <w:proofErr w:type="spellStart"/>
            <w:r w:rsidRPr="00394DD4">
              <w:rPr>
                <w:rStyle w:val="a7"/>
                <w:rtl/>
              </w:rPr>
              <w:t>והוה</w:t>
            </w:r>
            <w:proofErr w:type="spellEnd"/>
            <w:r w:rsidRPr="00394DD4">
              <w:rPr>
                <w:rStyle w:val="a7"/>
                <w:rtl/>
              </w:rPr>
              <w:t xml:space="preserve"> ליה מכבה ממש אי </w:t>
            </w:r>
            <w:proofErr w:type="spellStart"/>
            <w:r w:rsidRPr="00394DD4">
              <w:rPr>
                <w:rStyle w:val="a7"/>
                <w:rtl/>
              </w:rPr>
              <w:t>הוה</w:t>
            </w:r>
            <w:proofErr w:type="spellEnd"/>
            <w:r w:rsidRPr="00394DD4">
              <w:rPr>
                <w:rStyle w:val="a7"/>
                <w:rtl/>
              </w:rPr>
              <w:t xml:space="preserve"> </w:t>
            </w:r>
            <w:proofErr w:type="spellStart"/>
            <w:r w:rsidRPr="00394DD4">
              <w:rPr>
                <w:rStyle w:val="a7"/>
                <w:rtl/>
              </w:rPr>
              <w:t>יהיב</w:t>
            </w:r>
            <w:proofErr w:type="spellEnd"/>
            <w:r w:rsidRPr="00394DD4">
              <w:rPr>
                <w:rStyle w:val="a7"/>
                <w:rtl/>
              </w:rPr>
              <w:t xml:space="preserve"> ליה בשבת.</w:t>
            </w:r>
          </w:p>
          <w:p w14:paraId="34CA0592" w14:textId="77777777" w:rsidR="000A692D" w:rsidRPr="00394DD4" w:rsidRDefault="000A692D" w:rsidP="0066487F">
            <w:pPr>
              <w:rPr>
                <w:rStyle w:val="a7"/>
                <w:rtl/>
              </w:rPr>
            </w:pPr>
            <w:r w:rsidRPr="00554998">
              <w:rPr>
                <w:rStyle w:val="a7"/>
                <w:highlight w:val="yellow"/>
                <w:rtl/>
              </w:rPr>
              <w:t>הדרן עלך כירה.</w:t>
            </w:r>
          </w:p>
          <w:p w14:paraId="45447A0C" w14:textId="77777777" w:rsidR="000A692D" w:rsidRPr="00394DD4" w:rsidRDefault="000A692D" w:rsidP="0066487F">
            <w:pPr>
              <w:rPr>
                <w:rStyle w:val="a7"/>
                <w:rtl/>
              </w:rPr>
            </w:pPr>
          </w:p>
          <w:p w14:paraId="6F0AE730" w14:textId="77777777" w:rsidR="000A692D" w:rsidRPr="00394DD4" w:rsidRDefault="000A692D" w:rsidP="0066487F">
            <w:pPr>
              <w:rPr>
                <w:rStyle w:val="a7"/>
                <w:rtl/>
              </w:rPr>
            </w:pPr>
          </w:p>
          <w:p w14:paraId="10540B8F" w14:textId="77777777" w:rsidR="000A692D" w:rsidRPr="00394DD4" w:rsidRDefault="000A692D" w:rsidP="00554998">
            <w:pPr>
              <w:rPr>
                <w:rStyle w:val="a7"/>
                <w:rtl/>
              </w:rPr>
            </w:pPr>
          </w:p>
        </w:tc>
      </w:tr>
    </w:tbl>
    <w:p w14:paraId="1CACAE71" w14:textId="77777777" w:rsidR="00554998" w:rsidRDefault="00751042">
      <w:pPr>
        <w:rPr>
          <w:rtl/>
        </w:rPr>
      </w:pPr>
      <w:r>
        <w:rPr>
          <w:rFonts w:hint="cs"/>
          <w:rtl/>
        </w:rPr>
        <w:lastRenderedPageBreak/>
        <w:t>...</w:t>
      </w:r>
    </w:p>
    <w:p w14:paraId="27ACE678" w14:textId="77777777" w:rsidR="000A692D" w:rsidRDefault="000A692D" w:rsidP="000A692D">
      <w:pPr>
        <w:pStyle w:val="2"/>
        <w:rPr>
          <w:rtl/>
        </w:rPr>
      </w:pPr>
      <w:r>
        <w:rPr>
          <w:rtl/>
        </w:rPr>
        <w:t>תוספות</w:t>
      </w:r>
    </w:p>
    <w:p w14:paraId="2F1243AA" w14:textId="77777777" w:rsidR="000A692D" w:rsidRPr="003936F3" w:rsidRDefault="000A692D" w:rsidP="000A692D">
      <w:pPr>
        <w:rPr>
          <w:rStyle w:val="a3"/>
          <w:rtl/>
        </w:rPr>
      </w:pPr>
      <w:r w:rsidRPr="00540834">
        <w:rPr>
          <w:u w:val="single"/>
          <w:rtl/>
        </w:rPr>
        <w:t>רבן שמעון בן גמליאל אומר אם היה רפוי מותר</w:t>
      </w:r>
      <w:r>
        <w:rPr>
          <w:rtl/>
        </w:rPr>
        <w:t xml:space="preserve"> - ולעיל נמי </w:t>
      </w:r>
      <w:r>
        <w:rPr>
          <w:rFonts w:hint="cs"/>
          <w:rtl/>
        </w:rPr>
        <w:t xml:space="preserve">[=שהתירו רבי אבא ורב </w:t>
      </w:r>
      <w:proofErr w:type="spellStart"/>
      <w:r>
        <w:rPr>
          <w:rFonts w:hint="cs"/>
          <w:rtl/>
        </w:rPr>
        <w:t>הונא</w:t>
      </w:r>
      <w:proofErr w:type="spellEnd"/>
      <w:r>
        <w:rPr>
          <w:rFonts w:hint="cs"/>
          <w:rtl/>
        </w:rPr>
        <w:t xml:space="preserve"> הרכבת מטה</w:t>
      </w:r>
      <w:r w:rsidR="00244128">
        <w:rPr>
          <w:rFonts w:hint="cs"/>
          <w:rtl/>
        </w:rPr>
        <w:t xml:space="preserve"> של </w:t>
      </w:r>
      <w:proofErr w:type="spellStart"/>
      <w:r w:rsidR="00244128">
        <w:rPr>
          <w:rFonts w:hint="cs"/>
          <w:rtl/>
        </w:rPr>
        <w:t>טרסיים</w:t>
      </w:r>
      <w:proofErr w:type="spellEnd"/>
      <w:r w:rsidR="00244128">
        <w:rPr>
          <w:rFonts w:hint="cs"/>
          <w:rtl/>
        </w:rPr>
        <w:t xml:space="preserve"> בשבת</w:t>
      </w:r>
      <w:r>
        <w:rPr>
          <w:rFonts w:hint="cs"/>
          <w:rtl/>
        </w:rPr>
        <w:t xml:space="preserve">] </w:t>
      </w:r>
      <w:proofErr w:type="spellStart"/>
      <w:r>
        <w:rPr>
          <w:rtl/>
        </w:rPr>
        <w:t>מיירי</w:t>
      </w:r>
      <w:proofErr w:type="spellEnd"/>
      <w:r>
        <w:rPr>
          <w:rtl/>
        </w:rPr>
        <w:t xml:space="preserve"> ברפוי</w:t>
      </w:r>
      <w:r>
        <w:rPr>
          <w:rFonts w:hint="cs"/>
          <w:rtl/>
        </w:rPr>
        <w:t xml:space="preserve">. </w:t>
      </w:r>
      <w:r w:rsidRPr="003936F3">
        <w:rPr>
          <w:rStyle w:val="a3"/>
          <w:rFonts w:hint="cs"/>
          <w:rtl/>
        </w:rPr>
        <w:t xml:space="preserve">[=ולפי זה נראה שרב יהודה שחלק עליהם וחייב חטאת על מטה של </w:t>
      </w:r>
      <w:proofErr w:type="spellStart"/>
      <w:r w:rsidRPr="003936F3">
        <w:rPr>
          <w:rStyle w:val="a3"/>
          <w:rFonts w:hint="cs"/>
          <w:rtl/>
        </w:rPr>
        <w:t>טרסיים</w:t>
      </w:r>
      <w:proofErr w:type="spellEnd"/>
      <w:r w:rsidRPr="003936F3">
        <w:rPr>
          <w:rStyle w:val="a3"/>
          <w:rFonts w:hint="cs"/>
          <w:rtl/>
        </w:rPr>
        <w:t>, עסק גם הוא בחיבור רפוי, ואעפ"כ חייב חטאת]</w:t>
      </w:r>
      <w:r w:rsidR="00244128" w:rsidRPr="003936F3">
        <w:rPr>
          <w:rStyle w:val="a3"/>
          <w:rFonts w:hint="cs"/>
          <w:rtl/>
        </w:rPr>
        <w:t>.</w:t>
      </w:r>
    </w:p>
    <w:p w14:paraId="6ABAA1D4" w14:textId="77777777" w:rsidR="000A692D" w:rsidRDefault="000A692D" w:rsidP="000A692D">
      <w:pPr>
        <w:rPr>
          <w:rtl/>
        </w:rPr>
      </w:pPr>
      <w:r>
        <w:rPr>
          <w:rtl/>
        </w:rPr>
        <w:t xml:space="preserve">וקשה קצת </w:t>
      </w:r>
      <w:proofErr w:type="spellStart"/>
      <w:r>
        <w:rPr>
          <w:rtl/>
        </w:rPr>
        <w:t>דהיכי</w:t>
      </w:r>
      <w:proofErr w:type="spellEnd"/>
      <w:r>
        <w:rPr>
          <w:rtl/>
        </w:rPr>
        <w:t xml:space="preserve"> פליגי כולי האי</w:t>
      </w:r>
      <w:r>
        <w:rPr>
          <w:rFonts w:hint="cs"/>
          <w:rtl/>
        </w:rPr>
        <w:t>,</w:t>
      </w:r>
      <w:r>
        <w:rPr>
          <w:rtl/>
        </w:rPr>
        <w:t xml:space="preserve"> </w:t>
      </w:r>
      <w:proofErr w:type="spellStart"/>
      <w:r>
        <w:rPr>
          <w:rtl/>
        </w:rPr>
        <w:t>דמר</w:t>
      </w:r>
      <w:proofErr w:type="spellEnd"/>
      <w:r>
        <w:rPr>
          <w:rtl/>
        </w:rPr>
        <w:t xml:space="preserve"> </w:t>
      </w:r>
      <w:r w:rsidRPr="00244128">
        <w:rPr>
          <w:rStyle w:val="a3"/>
          <w:rFonts w:hint="cs"/>
          <w:rtl/>
        </w:rPr>
        <w:t>[=רב יהודה (בשם רב ושמואל)]</w:t>
      </w:r>
      <w:r>
        <w:rPr>
          <w:rFonts w:hint="cs"/>
          <w:rtl/>
        </w:rPr>
        <w:t xml:space="preserve"> </w:t>
      </w:r>
      <w:r>
        <w:rPr>
          <w:rtl/>
        </w:rPr>
        <w:t xml:space="preserve">מחייב חטאת </w:t>
      </w:r>
      <w:r w:rsidRPr="00244128">
        <w:rPr>
          <w:rStyle w:val="a3"/>
          <w:rFonts w:hint="cs"/>
          <w:rtl/>
        </w:rPr>
        <w:t>[=אפילו ברפוי],</w:t>
      </w:r>
      <w:r>
        <w:rPr>
          <w:rFonts w:hint="cs"/>
          <w:rtl/>
        </w:rPr>
        <w:t xml:space="preserve"> </w:t>
      </w:r>
      <w:r>
        <w:rPr>
          <w:rtl/>
        </w:rPr>
        <w:t xml:space="preserve">ומר </w:t>
      </w:r>
      <w:r w:rsidRPr="003936F3">
        <w:rPr>
          <w:rStyle w:val="a3"/>
          <w:rFonts w:hint="cs"/>
          <w:rtl/>
        </w:rPr>
        <w:t xml:space="preserve">[=רבי אבא ורב </w:t>
      </w:r>
      <w:proofErr w:type="spellStart"/>
      <w:r w:rsidRPr="003936F3">
        <w:rPr>
          <w:rStyle w:val="a3"/>
          <w:rFonts w:hint="cs"/>
          <w:rtl/>
        </w:rPr>
        <w:t>הונא</w:t>
      </w:r>
      <w:proofErr w:type="spellEnd"/>
      <w:r w:rsidRPr="003936F3">
        <w:rPr>
          <w:rStyle w:val="a3"/>
          <w:rFonts w:hint="cs"/>
          <w:rtl/>
        </w:rPr>
        <w:t>]</w:t>
      </w:r>
      <w:r>
        <w:rPr>
          <w:rFonts w:hint="cs"/>
          <w:rtl/>
        </w:rPr>
        <w:t xml:space="preserve"> </w:t>
      </w:r>
      <w:r>
        <w:rPr>
          <w:rtl/>
        </w:rPr>
        <w:t xml:space="preserve">שרי אפי' </w:t>
      </w:r>
      <w:proofErr w:type="spellStart"/>
      <w:r>
        <w:rPr>
          <w:rtl/>
        </w:rPr>
        <w:t>לכתחלה</w:t>
      </w:r>
      <w:proofErr w:type="spellEnd"/>
      <w:r>
        <w:rPr>
          <w:rFonts w:hint="cs"/>
          <w:rtl/>
        </w:rPr>
        <w:t>?</w:t>
      </w:r>
      <w:r>
        <w:rPr>
          <w:rtl/>
        </w:rPr>
        <w:t xml:space="preserve"> ועוד</w:t>
      </w:r>
      <w:r>
        <w:rPr>
          <w:rFonts w:hint="cs"/>
          <w:rtl/>
        </w:rPr>
        <w:t>,</w:t>
      </w:r>
      <w:r>
        <w:rPr>
          <w:rtl/>
        </w:rPr>
        <w:t xml:space="preserve"> הא אין בנין וסתירה בכלים</w:t>
      </w:r>
      <w:r>
        <w:rPr>
          <w:rFonts w:hint="cs"/>
          <w:rtl/>
        </w:rPr>
        <w:t xml:space="preserve"> </w:t>
      </w:r>
      <w:r w:rsidRPr="00244128">
        <w:rPr>
          <w:rStyle w:val="a3"/>
          <w:rFonts w:hint="cs"/>
          <w:rtl/>
        </w:rPr>
        <w:t>[=וברפוי אינו בנין גמור, ובאופן זה ודאי אין בנין בכלים]!</w:t>
      </w:r>
      <w:r>
        <w:rPr>
          <w:rtl/>
        </w:rPr>
        <w:t xml:space="preserve"> ועוד</w:t>
      </w:r>
      <w:r>
        <w:rPr>
          <w:rFonts w:hint="cs"/>
          <w:rtl/>
        </w:rPr>
        <w:t>,</w:t>
      </w:r>
      <w:r>
        <w:rPr>
          <w:rtl/>
        </w:rPr>
        <w:t xml:space="preserve"> תקשה לרב יהודה הך ברייתא </w:t>
      </w:r>
      <w:r w:rsidRPr="00244128">
        <w:rPr>
          <w:rStyle w:val="a3"/>
          <w:rFonts w:hint="cs"/>
          <w:rtl/>
        </w:rPr>
        <w:t xml:space="preserve">[=שמובאת כעת], </w:t>
      </w:r>
      <w:proofErr w:type="spellStart"/>
      <w:r>
        <w:rPr>
          <w:rtl/>
        </w:rPr>
        <w:t>דליכא</w:t>
      </w:r>
      <w:proofErr w:type="spellEnd"/>
      <w:r>
        <w:rPr>
          <w:rtl/>
        </w:rPr>
        <w:t xml:space="preserve"> תנא </w:t>
      </w:r>
      <w:proofErr w:type="spellStart"/>
      <w:r>
        <w:rPr>
          <w:rtl/>
        </w:rPr>
        <w:t>דמחייב</w:t>
      </w:r>
      <w:proofErr w:type="spellEnd"/>
      <w:r>
        <w:rPr>
          <w:rtl/>
        </w:rPr>
        <w:t xml:space="preserve"> חטאת </w:t>
      </w:r>
      <w:r w:rsidRPr="003936F3">
        <w:rPr>
          <w:rStyle w:val="a3"/>
          <w:rFonts w:hint="cs"/>
          <w:rtl/>
        </w:rPr>
        <w:t>[=ברפוי]!</w:t>
      </w:r>
    </w:p>
    <w:p w14:paraId="14DF3063" w14:textId="77777777" w:rsidR="000A692D" w:rsidRDefault="000A692D" w:rsidP="000A692D">
      <w:pPr>
        <w:rPr>
          <w:rtl/>
        </w:rPr>
      </w:pPr>
      <w:r>
        <w:rPr>
          <w:rtl/>
        </w:rPr>
        <w:t xml:space="preserve">ויש לומר </w:t>
      </w:r>
      <w:proofErr w:type="spellStart"/>
      <w:r>
        <w:rPr>
          <w:rtl/>
        </w:rPr>
        <w:t>דהכי</w:t>
      </w:r>
      <w:proofErr w:type="spellEnd"/>
      <w:r>
        <w:rPr>
          <w:rtl/>
        </w:rPr>
        <w:t xml:space="preserve"> </w:t>
      </w:r>
      <w:proofErr w:type="spellStart"/>
      <w:r>
        <w:rPr>
          <w:rtl/>
        </w:rPr>
        <w:t>קאמר</w:t>
      </w:r>
      <w:proofErr w:type="spellEnd"/>
      <w:r>
        <w:rPr>
          <w:rtl/>
        </w:rPr>
        <w:t xml:space="preserve"> לעיל</w:t>
      </w:r>
      <w:r>
        <w:rPr>
          <w:rFonts w:hint="cs"/>
          <w:rtl/>
        </w:rPr>
        <w:t xml:space="preserve"> </w:t>
      </w:r>
      <w:r w:rsidRPr="00244128">
        <w:rPr>
          <w:rStyle w:val="a3"/>
          <w:rFonts w:hint="cs"/>
          <w:rtl/>
        </w:rPr>
        <w:t>[=רב יהודה]:</w:t>
      </w:r>
      <w:r>
        <w:rPr>
          <w:rtl/>
        </w:rPr>
        <w:t xml:space="preserve"> </w:t>
      </w:r>
      <w:r>
        <w:rPr>
          <w:rFonts w:hint="cs"/>
          <w:rtl/>
        </w:rPr>
        <w:t>"</w:t>
      </w:r>
      <w:r>
        <w:rPr>
          <w:rtl/>
        </w:rPr>
        <w:t xml:space="preserve">הא רב ושמואל </w:t>
      </w:r>
      <w:proofErr w:type="spellStart"/>
      <w:r>
        <w:rPr>
          <w:rtl/>
        </w:rPr>
        <w:t>דאמרי</w:t>
      </w:r>
      <w:proofErr w:type="spellEnd"/>
      <w:r>
        <w:rPr>
          <w:rtl/>
        </w:rPr>
        <w:t xml:space="preserve"> </w:t>
      </w:r>
      <w:proofErr w:type="spellStart"/>
      <w:r>
        <w:rPr>
          <w:rtl/>
        </w:rPr>
        <w:t>תרווייהו</w:t>
      </w:r>
      <w:proofErr w:type="spellEnd"/>
      <w:r>
        <w:rPr>
          <w:rtl/>
        </w:rPr>
        <w:t xml:space="preserve"> המחזיר מטה של </w:t>
      </w:r>
      <w:proofErr w:type="spellStart"/>
      <w:r>
        <w:rPr>
          <w:rtl/>
        </w:rPr>
        <w:t>טרסיים</w:t>
      </w:r>
      <w:proofErr w:type="spellEnd"/>
      <w:r>
        <w:rPr>
          <w:rtl/>
        </w:rPr>
        <w:t xml:space="preserve"> בשבת חייב חטאת</w:t>
      </w:r>
      <w:r>
        <w:rPr>
          <w:rFonts w:hint="cs"/>
          <w:rtl/>
        </w:rPr>
        <w:t>" -</w:t>
      </w:r>
      <w:r>
        <w:rPr>
          <w:rtl/>
        </w:rPr>
        <w:t xml:space="preserve"> כשאינו רפוי</w:t>
      </w:r>
      <w:r>
        <w:rPr>
          <w:rFonts w:hint="cs"/>
          <w:rtl/>
        </w:rPr>
        <w:t>,</w:t>
      </w:r>
      <w:r>
        <w:rPr>
          <w:rtl/>
        </w:rPr>
        <w:t xml:space="preserve"> ואם כן ברפוי אין </w:t>
      </w:r>
      <w:proofErr w:type="spellStart"/>
      <w:r>
        <w:rPr>
          <w:rtl/>
        </w:rPr>
        <w:t>סברא</w:t>
      </w:r>
      <w:proofErr w:type="spellEnd"/>
      <w:r>
        <w:rPr>
          <w:rtl/>
        </w:rPr>
        <w:t xml:space="preserve"> </w:t>
      </w:r>
      <w:r w:rsidR="00244128" w:rsidRPr="003936F3">
        <w:rPr>
          <w:rStyle w:val="a3"/>
          <w:rFonts w:hint="cs"/>
          <w:rtl/>
        </w:rPr>
        <w:t>[=לדעת רב יהודה]</w:t>
      </w:r>
      <w:r w:rsidR="00244128">
        <w:rPr>
          <w:rFonts w:hint="cs"/>
          <w:rtl/>
        </w:rPr>
        <w:t xml:space="preserve"> </w:t>
      </w:r>
      <w:r>
        <w:rPr>
          <w:rtl/>
        </w:rPr>
        <w:t xml:space="preserve">להתיר </w:t>
      </w:r>
      <w:proofErr w:type="spellStart"/>
      <w:r>
        <w:rPr>
          <w:rtl/>
        </w:rPr>
        <w:t>לכתחלה</w:t>
      </w:r>
      <w:proofErr w:type="spellEnd"/>
      <w:r w:rsidR="00244128">
        <w:rPr>
          <w:rFonts w:hint="cs"/>
          <w:rtl/>
        </w:rPr>
        <w:t xml:space="preserve"> </w:t>
      </w:r>
      <w:r w:rsidR="00244128" w:rsidRPr="00244128">
        <w:rPr>
          <w:rStyle w:val="a3"/>
          <w:rFonts w:hint="cs"/>
          <w:rtl/>
        </w:rPr>
        <w:t>[=אפילו בחיבור רפוי]</w:t>
      </w:r>
      <w:r w:rsidRPr="00244128">
        <w:rPr>
          <w:rStyle w:val="a3"/>
          <w:rtl/>
        </w:rPr>
        <w:t>.</w:t>
      </w:r>
    </w:p>
    <w:p w14:paraId="51500ECB" w14:textId="77777777" w:rsidR="000A692D" w:rsidRDefault="000A692D" w:rsidP="000A692D">
      <w:pPr>
        <w:rPr>
          <w:rtl/>
        </w:rPr>
      </w:pPr>
    </w:p>
    <w:p w14:paraId="075470DE" w14:textId="77777777" w:rsidR="000A692D" w:rsidRDefault="000A692D" w:rsidP="000A692D">
      <w:pPr>
        <w:rPr>
          <w:rtl/>
        </w:rPr>
      </w:pPr>
      <w:proofErr w:type="spellStart"/>
      <w:r>
        <w:rPr>
          <w:rtl/>
        </w:rPr>
        <w:t>לימא</w:t>
      </w:r>
      <w:proofErr w:type="spellEnd"/>
      <w:r>
        <w:rPr>
          <w:rtl/>
        </w:rPr>
        <w:t xml:space="preserve"> תנן </w:t>
      </w:r>
      <w:proofErr w:type="spellStart"/>
      <w:r>
        <w:rPr>
          <w:rtl/>
        </w:rPr>
        <w:t>סתמא</w:t>
      </w:r>
      <w:proofErr w:type="spellEnd"/>
      <w:r>
        <w:rPr>
          <w:rtl/>
        </w:rPr>
        <w:t xml:space="preserve"> כרבי יוסי </w:t>
      </w:r>
      <w:proofErr w:type="spellStart"/>
      <w:r>
        <w:rPr>
          <w:rtl/>
        </w:rPr>
        <w:t>דאמר</w:t>
      </w:r>
      <w:proofErr w:type="spellEnd"/>
      <w:r>
        <w:rPr>
          <w:rtl/>
        </w:rPr>
        <w:t xml:space="preserve"> גורם לכיבוי אסור - </w:t>
      </w:r>
      <w:proofErr w:type="spellStart"/>
      <w:r>
        <w:rPr>
          <w:rtl/>
        </w:rPr>
        <w:t>הוה</w:t>
      </w:r>
      <w:proofErr w:type="spellEnd"/>
      <w:r>
        <w:rPr>
          <w:rtl/>
        </w:rPr>
        <w:t xml:space="preserve"> מצי </w:t>
      </w:r>
      <w:proofErr w:type="spellStart"/>
      <w:r>
        <w:rPr>
          <w:rtl/>
        </w:rPr>
        <w:t>למימר</w:t>
      </w:r>
      <w:proofErr w:type="spellEnd"/>
      <w:r>
        <w:rPr>
          <w:rtl/>
        </w:rPr>
        <w:t xml:space="preserve"> </w:t>
      </w:r>
      <w:proofErr w:type="spellStart"/>
      <w:r>
        <w:rPr>
          <w:rtl/>
        </w:rPr>
        <w:t>וליטעמיך</w:t>
      </w:r>
      <w:proofErr w:type="spellEnd"/>
      <w:r>
        <w:rPr>
          <w:rtl/>
        </w:rPr>
        <w:t xml:space="preserve"> הא רבי יוסי גופיה לא אמרה אלא בדליקה משום </w:t>
      </w:r>
      <w:proofErr w:type="spellStart"/>
      <w:r>
        <w:rPr>
          <w:rtl/>
        </w:rPr>
        <w:t>דאדם</w:t>
      </w:r>
      <w:proofErr w:type="spellEnd"/>
      <w:r>
        <w:rPr>
          <w:rtl/>
        </w:rPr>
        <w:t xml:space="preserve"> בהול על ממונו אי </w:t>
      </w:r>
      <w:proofErr w:type="spellStart"/>
      <w:r>
        <w:rPr>
          <w:rtl/>
        </w:rPr>
        <w:t>שרינא</w:t>
      </w:r>
      <w:proofErr w:type="spellEnd"/>
      <w:r>
        <w:rPr>
          <w:rtl/>
        </w:rPr>
        <w:t xml:space="preserve"> ליה אתי לכבויי והכי מפרש בכל כתבי (לקמן </w:t>
      </w:r>
      <w:proofErr w:type="spellStart"/>
      <w:r>
        <w:rPr>
          <w:rtl/>
        </w:rPr>
        <w:t>קכ</w:t>
      </w:r>
      <w:proofErr w:type="spellEnd"/>
      <w:r>
        <w:rPr>
          <w:rtl/>
        </w:rPr>
        <w:t xml:space="preserve">:) אבל הכא </w:t>
      </w:r>
      <w:proofErr w:type="spellStart"/>
      <w:r>
        <w:rPr>
          <w:rtl/>
        </w:rPr>
        <w:t>ליכא</w:t>
      </w:r>
      <w:proofErr w:type="spellEnd"/>
      <w:r>
        <w:rPr>
          <w:rtl/>
        </w:rPr>
        <w:t xml:space="preserve"> למגזר </w:t>
      </w:r>
      <w:proofErr w:type="spellStart"/>
      <w:r>
        <w:rPr>
          <w:rtl/>
        </w:rPr>
        <w:t>דהא</w:t>
      </w:r>
      <w:proofErr w:type="spellEnd"/>
      <w:r>
        <w:rPr>
          <w:rtl/>
        </w:rPr>
        <w:t xml:space="preserve"> יש כלי תחת הנר ואינו בהול ובכמה מקומות </w:t>
      </w:r>
      <w:proofErr w:type="spellStart"/>
      <w:r>
        <w:rPr>
          <w:rtl/>
        </w:rPr>
        <w:t>בהש"ס</w:t>
      </w:r>
      <w:proofErr w:type="spellEnd"/>
      <w:r>
        <w:rPr>
          <w:rtl/>
        </w:rPr>
        <w:t xml:space="preserve"> יכול לומר </w:t>
      </w:r>
      <w:proofErr w:type="spellStart"/>
      <w:r>
        <w:rPr>
          <w:rtl/>
        </w:rPr>
        <w:t>וליטעמיך</w:t>
      </w:r>
      <w:proofErr w:type="spellEnd"/>
      <w:r>
        <w:rPr>
          <w:rtl/>
        </w:rPr>
        <w:t xml:space="preserve"> ואינו אומר.</w:t>
      </w:r>
    </w:p>
    <w:p w14:paraId="4D7AB66F" w14:textId="77777777" w:rsidR="0024688A" w:rsidRDefault="0024688A" w:rsidP="000A692D">
      <w:pPr>
        <w:rPr>
          <w:rtl/>
        </w:rPr>
      </w:pPr>
    </w:p>
    <w:p w14:paraId="77B5AC98" w14:textId="77777777" w:rsidR="0024688A" w:rsidRDefault="000A692D" w:rsidP="000A692D">
      <w:pPr>
        <w:rPr>
          <w:rtl/>
        </w:rPr>
      </w:pPr>
      <w:r w:rsidRPr="0024688A">
        <w:rPr>
          <w:u w:val="single"/>
          <w:rtl/>
        </w:rPr>
        <w:t xml:space="preserve">מפני שמקרב את </w:t>
      </w:r>
      <w:proofErr w:type="spellStart"/>
      <w:r w:rsidRPr="0024688A">
        <w:rPr>
          <w:u w:val="single"/>
          <w:rtl/>
        </w:rPr>
        <w:t>כבויו</w:t>
      </w:r>
      <w:proofErr w:type="spellEnd"/>
      <w:r>
        <w:rPr>
          <w:rtl/>
        </w:rPr>
        <w:t xml:space="preserve"> - פירוש </w:t>
      </w:r>
      <w:proofErr w:type="spellStart"/>
      <w:r>
        <w:rPr>
          <w:rtl/>
        </w:rPr>
        <w:t>דגזרינן</w:t>
      </w:r>
      <w:proofErr w:type="spellEnd"/>
      <w:r>
        <w:rPr>
          <w:rtl/>
        </w:rPr>
        <w:t xml:space="preserve"> ע"ש אטו שבת</w:t>
      </w:r>
      <w:r w:rsidR="0024688A">
        <w:rPr>
          <w:rFonts w:hint="cs"/>
          <w:rtl/>
        </w:rPr>
        <w:t>,</w:t>
      </w:r>
      <w:r>
        <w:rPr>
          <w:rtl/>
        </w:rPr>
        <w:t xml:space="preserve"> ובשבת יכול לבא לידי כיבוי אם</w:t>
      </w:r>
      <w:r w:rsidR="0024688A">
        <w:rPr>
          <w:rtl/>
        </w:rPr>
        <w:t xml:space="preserve"> יגביה הכלי בשעת נפילת הניצוצות</w:t>
      </w:r>
      <w:r w:rsidR="0024688A">
        <w:rPr>
          <w:rFonts w:hint="cs"/>
          <w:rtl/>
        </w:rPr>
        <w:t>.</w:t>
      </w:r>
    </w:p>
    <w:p w14:paraId="0FAB2F1E" w14:textId="77777777" w:rsidR="000A692D" w:rsidRDefault="000A692D" w:rsidP="000A692D">
      <w:pPr>
        <w:rPr>
          <w:rtl/>
        </w:rPr>
      </w:pPr>
      <w:r>
        <w:rPr>
          <w:rtl/>
        </w:rPr>
        <w:t xml:space="preserve">ואם תאמר מאי שנא שריית דיו וסממנים ופריסת מצודה </w:t>
      </w:r>
      <w:proofErr w:type="spellStart"/>
      <w:r>
        <w:rPr>
          <w:rtl/>
        </w:rPr>
        <w:t>דשרינן</w:t>
      </w:r>
      <w:proofErr w:type="spellEnd"/>
      <w:r>
        <w:rPr>
          <w:rtl/>
        </w:rPr>
        <w:t xml:space="preserve"> </w:t>
      </w:r>
      <w:proofErr w:type="spellStart"/>
      <w:r>
        <w:rPr>
          <w:rtl/>
        </w:rPr>
        <w:t>בפ"ק</w:t>
      </w:r>
      <w:proofErr w:type="spellEnd"/>
      <w:r>
        <w:rPr>
          <w:rtl/>
        </w:rPr>
        <w:t xml:space="preserve"> (דף </w:t>
      </w:r>
      <w:proofErr w:type="spellStart"/>
      <w:r>
        <w:rPr>
          <w:rtl/>
        </w:rPr>
        <w:t>יז</w:t>
      </w:r>
      <w:proofErr w:type="spellEnd"/>
      <w:r>
        <w:rPr>
          <w:rtl/>
        </w:rPr>
        <w:t xml:space="preserve">:) עם השמש </w:t>
      </w:r>
      <w:proofErr w:type="spellStart"/>
      <w:r>
        <w:rPr>
          <w:rtl/>
        </w:rPr>
        <w:t>והכא</w:t>
      </w:r>
      <w:proofErr w:type="spellEnd"/>
      <w:r>
        <w:rPr>
          <w:rtl/>
        </w:rPr>
        <w:t xml:space="preserve"> </w:t>
      </w:r>
      <w:proofErr w:type="spellStart"/>
      <w:r>
        <w:rPr>
          <w:rtl/>
        </w:rPr>
        <w:t>אסרינן</w:t>
      </w:r>
      <w:proofErr w:type="spellEnd"/>
      <w:r>
        <w:rPr>
          <w:rtl/>
        </w:rPr>
        <w:t xml:space="preserve"> מע"ש שלא יבא לעשות בשבת ותירץ הרב </w:t>
      </w:r>
      <w:proofErr w:type="spellStart"/>
      <w:r>
        <w:rPr>
          <w:rtl/>
        </w:rPr>
        <w:t>פור"ת</w:t>
      </w:r>
      <w:proofErr w:type="spellEnd"/>
      <w:r>
        <w:rPr>
          <w:rtl/>
        </w:rPr>
        <w:t xml:space="preserve"> </w:t>
      </w:r>
      <w:proofErr w:type="spellStart"/>
      <w:r>
        <w:rPr>
          <w:rtl/>
        </w:rPr>
        <w:t>דהתם</w:t>
      </w:r>
      <w:proofErr w:type="spellEnd"/>
      <w:r>
        <w:rPr>
          <w:rtl/>
        </w:rPr>
        <w:t xml:space="preserve"> </w:t>
      </w:r>
      <w:proofErr w:type="spellStart"/>
      <w:r>
        <w:rPr>
          <w:rtl/>
        </w:rPr>
        <w:t>ליכא</w:t>
      </w:r>
      <w:proofErr w:type="spellEnd"/>
      <w:r>
        <w:rPr>
          <w:rtl/>
        </w:rPr>
        <w:t xml:space="preserve"> </w:t>
      </w:r>
      <w:proofErr w:type="spellStart"/>
      <w:r>
        <w:rPr>
          <w:rtl/>
        </w:rPr>
        <w:t>למיחש</w:t>
      </w:r>
      <w:proofErr w:type="spellEnd"/>
      <w:r>
        <w:rPr>
          <w:rtl/>
        </w:rPr>
        <w:t xml:space="preserve"> שמא יעשה כן בשבת </w:t>
      </w:r>
      <w:proofErr w:type="spellStart"/>
      <w:r>
        <w:rPr>
          <w:rtl/>
        </w:rPr>
        <w:t>דהא</w:t>
      </w:r>
      <w:proofErr w:type="spellEnd"/>
      <w:r>
        <w:rPr>
          <w:rtl/>
        </w:rPr>
        <w:t xml:space="preserve"> אב מלאכה הן אבל הכא איכא </w:t>
      </w:r>
      <w:proofErr w:type="spellStart"/>
      <w:r>
        <w:rPr>
          <w:rtl/>
        </w:rPr>
        <w:t>למיחש</w:t>
      </w:r>
      <w:proofErr w:type="spellEnd"/>
      <w:r>
        <w:rPr>
          <w:rtl/>
        </w:rPr>
        <w:t xml:space="preserve"> דלא דמי איסור כל כך במה שמניח כלי תחת הניצוצות ואיכא </w:t>
      </w:r>
      <w:proofErr w:type="spellStart"/>
      <w:r>
        <w:rPr>
          <w:rtl/>
        </w:rPr>
        <w:t>למיחש</w:t>
      </w:r>
      <w:proofErr w:type="spellEnd"/>
      <w:r>
        <w:rPr>
          <w:rtl/>
        </w:rPr>
        <w:t xml:space="preserve"> שמא יבא לידי כיבוי שיתחיל ליתן המים קודם נפילת הניצוצות וקודם גמר הנתינה יפלו ומכבה </w:t>
      </w:r>
      <w:proofErr w:type="spellStart"/>
      <w:r>
        <w:rPr>
          <w:rtl/>
        </w:rPr>
        <w:t>בידים</w:t>
      </w:r>
      <w:proofErr w:type="spellEnd"/>
      <w:r>
        <w:rPr>
          <w:rtl/>
        </w:rPr>
        <w:t xml:space="preserve"> או שיגביה הכלי עם המים כנגד הניצוצות </w:t>
      </w:r>
      <w:proofErr w:type="spellStart"/>
      <w:r>
        <w:rPr>
          <w:rtl/>
        </w:rPr>
        <w:t>כדפרישית</w:t>
      </w:r>
      <w:proofErr w:type="spellEnd"/>
      <w:r>
        <w:rPr>
          <w:rtl/>
        </w:rPr>
        <w:t xml:space="preserve"> ואף על גב </w:t>
      </w:r>
      <w:proofErr w:type="spellStart"/>
      <w:r>
        <w:rPr>
          <w:rtl/>
        </w:rPr>
        <w:t>דבאותו</w:t>
      </w:r>
      <w:proofErr w:type="spellEnd"/>
      <w:r>
        <w:rPr>
          <w:rtl/>
        </w:rPr>
        <w:t xml:space="preserve"> כיבוי אין בו חיוב חטאת </w:t>
      </w:r>
      <w:proofErr w:type="spellStart"/>
      <w:r>
        <w:rPr>
          <w:rtl/>
        </w:rPr>
        <w:t>לר</w:t>
      </w:r>
      <w:proofErr w:type="spellEnd"/>
      <w:r>
        <w:rPr>
          <w:rtl/>
        </w:rPr>
        <w:t xml:space="preserve">' שמעון </w:t>
      </w:r>
      <w:proofErr w:type="spellStart"/>
      <w:r>
        <w:rPr>
          <w:rtl/>
        </w:rPr>
        <w:t>דמלאכה</w:t>
      </w:r>
      <w:proofErr w:type="spellEnd"/>
      <w:r>
        <w:rPr>
          <w:rtl/>
        </w:rPr>
        <w:t xml:space="preserve"> שאינה צריכה לגופה היא החמירו אטו כיבוי </w:t>
      </w:r>
      <w:proofErr w:type="spellStart"/>
      <w:r>
        <w:rPr>
          <w:rtl/>
        </w:rPr>
        <w:t>דחיוב</w:t>
      </w:r>
      <w:proofErr w:type="spellEnd"/>
      <w:r>
        <w:rPr>
          <w:rtl/>
        </w:rPr>
        <w:t xml:space="preserve"> חטאת ואע"ג דהוי גזירה לגזירה קים להו </w:t>
      </w:r>
      <w:proofErr w:type="spellStart"/>
      <w:r>
        <w:rPr>
          <w:rtl/>
        </w:rPr>
        <w:t>לרבנן</w:t>
      </w:r>
      <w:proofErr w:type="spellEnd"/>
      <w:r>
        <w:rPr>
          <w:rtl/>
        </w:rPr>
        <w:t xml:space="preserve"> </w:t>
      </w:r>
      <w:proofErr w:type="spellStart"/>
      <w:r>
        <w:rPr>
          <w:rtl/>
        </w:rPr>
        <w:t>דהכא</w:t>
      </w:r>
      <w:proofErr w:type="spellEnd"/>
      <w:r>
        <w:rPr>
          <w:rtl/>
        </w:rPr>
        <w:t xml:space="preserve"> שייך למגזר טפי ורש"י דפי' דהוה מכבה ממש לאו </w:t>
      </w:r>
      <w:proofErr w:type="spellStart"/>
      <w:r>
        <w:rPr>
          <w:rtl/>
        </w:rPr>
        <w:t>דוקא</w:t>
      </w:r>
      <w:proofErr w:type="spellEnd"/>
      <w:r>
        <w:rPr>
          <w:rtl/>
        </w:rPr>
        <w:t xml:space="preserve"> אלא כלומר שיוכל לבא לידי כיבוי ור"ת גריס כפירוש ר"ח מפני שמקרב כיבוי </w:t>
      </w:r>
      <w:proofErr w:type="spellStart"/>
      <w:r>
        <w:rPr>
          <w:rtl/>
        </w:rPr>
        <w:t>דהתם</w:t>
      </w:r>
      <w:proofErr w:type="spellEnd"/>
      <w:r>
        <w:rPr>
          <w:rtl/>
        </w:rPr>
        <w:t xml:space="preserve"> הוא </w:t>
      </w:r>
      <w:proofErr w:type="spellStart"/>
      <w:r>
        <w:rPr>
          <w:rtl/>
        </w:rPr>
        <w:t>דשרי</w:t>
      </w:r>
      <w:proofErr w:type="spellEnd"/>
      <w:r>
        <w:rPr>
          <w:rtl/>
        </w:rPr>
        <w:t xml:space="preserve"> לעשות מחיצה מכלים שיש בתוכן מים שאינו מכבה כלום עד שיתבקעו הכלים אבל הכא אין הפסק בין מים לניצוצות ומיד נכבות כשנופלות בכלי </w:t>
      </w:r>
      <w:proofErr w:type="spellStart"/>
      <w:r>
        <w:rPr>
          <w:rtl/>
        </w:rPr>
        <w:t>והוי</w:t>
      </w:r>
      <w:proofErr w:type="spellEnd"/>
      <w:r>
        <w:rPr>
          <w:rtl/>
        </w:rPr>
        <w:t xml:space="preserve"> כמחיצת מים </w:t>
      </w:r>
      <w:proofErr w:type="spellStart"/>
      <w:r>
        <w:rPr>
          <w:rtl/>
        </w:rPr>
        <w:t>דאסירא</w:t>
      </w:r>
      <w:proofErr w:type="spellEnd"/>
      <w:r>
        <w:rPr>
          <w:rtl/>
        </w:rPr>
        <w:t xml:space="preserve"> כגון מחיצת שלג וברד וקשה לפירושו </w:t>
      </w:r>
      <w:proofErr w:type="spellStart"/>
      <w:r>
        <w:rPr>
          <w:rtl/>
        </w:rPr>
        <w:t>דבירושלמי</w:t>
      </w:r>
      <w:proofErr w:type="spellEnd"/>
      <w:r>
        <w:rPr>
          <w:rtl/>
        </w:rPr>
        <w:t xml:space="preserve"> מוקי מתני' כר' יוסי אבל </w:t>
      </w:r>
      <w:proofErr w:type="spellStart"/>
      <w:r>
        <w:rPr>
          <w:rtl/>
        </w:rPr>
        <w:t>לרבנן</w:t>
      </w:r>
      <w:proofErr w:type="spellEnd"/>
      <w:r>
        <w:rPr>
          <w:rtl/>
        </w:rPr>
        <w:t xml:space="preserve"> אפי' מחיצות של מים מותר </w:t>
      </w:r>
      <w:proofErr w:type="spellStart"/>
      <w:r>
        <w:rPr>
          <w:rtl/>
        </w:rPr>
        <w:t>ובפ</w:t>
      </w:r>
      <w:proofErr w:type="spellEnd"/>
      <w:r>
        <w:rPr>
          <w:rtl/>
        </w:rPr>
        <w:t xml:space="preserve">' כל כתבי (לקמן </w:t>
      </w:r>
      <w:proofErr w:type="spellStart"/>
      <w:r>
        <w:rPr>
          <w:rtl/>
        </w:rPr>
        <w:t>קכ</w:t>
      </w:r>
      <w:proofErr w:type="spellEnd"/>
      <w:r>
        <w:rPr>
          <w:rtl/>
        </w:rPr>
        <w:t xml:space="preserve">:) נמי שרו רבנן דר' יוסי בטלית שאחז בו האור מצד אחד ליתן עליו מים מצד אחר ואם כבתה </w:t>
      </w:r>
      <w:proofErr w:type="spellStart"/>
      <w:r>
        <w:rPr>
          <w:rtl/>
        </w:rPr>
        <w:t>כבתה</w:t>
      </w:r>
      <w:proofErr w:type="spellEnd"/>
      <w:r>
        <w:rPr>
          <w:rtl/>
        </w:rPr>
        <w:t xml:space="preserve"> ונראה דלפי הש"ס שלנו יש לחלק </w:t>
      </w:r>
      <w:proofErr w:type="spellStart"/>
      <w:r>
        <w:rPr>
          <w:rtl/>
        </w:rPr>
        <w:t>דבמחיצה</w:t>
      </w:r>
      <w:proofErr w:type="spellEnd"/>
      <w:r>
        <w:rPr>
          <w:rtl/>
        </w:rPr>
        <w:t xml:space="preserve"> של מים אע"ג דאין דבר מפסיק מ"מ שרי שאין האש נופלת לתוך המים </w:t>
      </w:r>
      <w:proofErr w:type="spellStart"/>
      <w:r>
        <w:rPr>
          <w:rtl/>
        </w:rPr>
        <w:t>להדיא</w:t>
      </w:r>
      <w:proofErr w:type="spellEnd"/>
      <w:r>
        <w:rPr>
          <w:rtl/>
        </w:rPr>
        <w:t xml:space="preserve"> כי הכא שהמים תחת הניצוצות ומקרב כיבוין טפי ועוד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דהש"ס</w:t>
      </w:r>
      <w:proofErr w:type="spellEnd"/>
      <w:r>
        <w:rPr>
          <w:rtl/>
        </w:rPr>
        <w:t xml:space="preserve"> שלנו אוסר במחיצות של מים </w:t>
      </w:r>
      <w:proofErr w:type="spellStart"/>
      <w:r>
        <w:rPr>
          <w:rtl/>
        </w:rPr>
        <w:t>לרבנן</w:t>
      </w:r>
      <w:proofErr w:type="spellEnd"/>
      <w:r>
        <w:rPr>
          <w:rtl/>
        </w:rPr>
        <w:t xml:space="preserve"> ומשום הכי מוקי </w:t>
      </w:r>
      <w:proofErr w:type="spellStart"/>
      <w:r>
        <w:rPr>
          <w:rtl/>
        </w:rPr>
        <w:t>מתניתין</w:t>
      </w:r>
      <w:proofErr w:type="spellEnd"/>
      <w:r>
        <w:rPr>
          <w:rtl/>
        </w:rPr>
        <w:t xml:space="preserve"> </w:t>
      </w:r>
      <w:proofErr w:type="spellStart"/>
      <w:r>
        <w:rPr>
          <w:rtl/>
        </w:rPr>
        <w:t>כרבנן</w:t>
      </w:r>
      <w:proofErr w:type="spellEnd"/>
      <w:r>
        <w:rPr>
          <w:rtl/>
        </w:rPr>
        <w:t xml:space="preserve"> ופליג </w:t>
      </w:r>
      <w:proofErr w:type="spellStart"/>
      <w:r>
        <w:rPr>
          <w:rtl/>
        </w:rPr>
        <w:lastRenderedPageBreak/>
        <w:t>אירושלמי</w:t>
      </w:r>
      <w:proofErr w:type="spellEnd"/>
      <w:r>
        <w:rPr>
          <w:rtl/>
        </w:rPr>
        <w:t xml:space="preserve"> ולא דמי לטלית שאחז בו האור מצד אחד שאינו אלא שלא תתפשט האור ומה שרגילים לתת מים בזכוכית שקורין </w:t>
      </w:r>
      <w:proofErr w:type="spellStart"/>
      <w:r>
        <w:rPr>
          <w:rtl/>
        </w:rPr>
        <w:t>לאמפ"א</w:t>
      </w:r>
      <w:proofErr w:type="spellEnd"/>
      <w:r>
        <w:rPr>
          <w:rtl/>
        </w:rPr>
        <w:t xml:space="preserve"> </w:t>
      </w:r>
      <w:proofErr w:type="spellStart"/>
      <w:r>
        <w:rPr>
          <w:rtl/>
        </w:rPr>
        <w:t>ונותנין</w:t>
      </w:r>
      <w:proofErr w:type="spellEnd"/>
      <w:r>
        <w:rPr>
          <w:rtl/>
        </w:rPr>
        <w:t xml:space="preserve"> עליה שמן בע"ש אין זה קרוי קירוב כיבוי </w:t>
      </w:r>
      <w:proofErr w:type="spellStart"/>
      <w:r>
        <w:rPr>
          <w:rtl/>
        </w:rPr>
        <w:t>דכיון</w:t>
      </w:r>
      <w:proofErr w:type="spellEnd"/>
      <w:r>
        <w:rPr>
          <w:rtl/>
        </w:rPr>
        <w:t xml:space="preserve"> שאין </w:t>
      </w:r>
      <w:proofErr w:type="spellStart"/>
      <w:r>
        <w:rPr>
          <w:rtl/>
        </w:rPr>
        <w:t>מתכוין</w:t>
      </w:r>
      <w:proofErr w:type="spellEnd"/>
      <w:r>
        <w:rPr>
          <w:rtl/>
        </w:rPr>
        <w:t xml:space="preserve"> לכיבוי כלל אלא להגביה את השמן לא שייך למגזר מידי שמא יעשה בשבת ושרי אפי' </w:t>
      </w:r>
      <w:proofErr w:type="spellStart"/>
      <w:r>
        <w:rPr>
          <w:rtl/>
        </w:rPr>
        <w:t>לר</w:t>
      </w:r>
      <w:proofErr w:type="spellEnd"/>
      <w:r>
        <w:rPr>
          <w:rtl/>
        </w:rPr>
        <w:t xml:space="preserve">' יוסי וכ"ש </w:t>
      </w:r>
      <w:proofErr w:type="spellStart"/>
      <w:r>
        <w:rPr>
          <w:rtl/>
        </w:rPr>
        <w:t>לרבנן</w:t>
      </w:r>
      <w:proofErr w:type="spellEnd"/>
      <w:r>
        <w:rPr>
          <w:rtl/>
        </w:rPr>
        <w:t xml:space="preserve"> </w:t>
      </w:r>
      <w:proofErr w:type="spellStart"/>
      <w:r>
        <w:rPr>
          <w:rtl/>
        </w:rPr>
        <w:t>דאל"כ</w:t>
      </w:r>
      <w:proofErr w:type="spellEnd"/>
      <w:r>
        <w:rPr>
          <w:rtl/>
        </w:rPr>
        <w:t xml:space="preserve"> אפי' בלא מים אסור שהניצוצות נופלות בשמן ועוד איכא </w:t>
      </w:r>
      <w:proofErr w:type="spellStart"/>
      <w:r>
        <w:rPr>
          <w:rtl/>
        </w:rPr>
        <w:t>למימר</w:t>
      </w:r>
      <w:proofErr w:type="spellEnd"/>
      <w:r>
        <w:rPr>
          <w:rtl/>
        </w:rPr>
        <w:t xml:space="preserve"> </w:t>
      </w:r>
      <w:proofErr w:type="spellStart"/>
      <w:r>
        <w:rPr>
          <w:rtl/>
        </w:rPr>
        <w:t>דתלמוד</w:t>
      </w:r>
      <w:proofErr w:type="spellEnd"/>
      <w:r>
        <w:rPr>
          <w:rtl/>
        </w:rPr>
        <w:t xml:space="preserve"> שלנו אסר מחיצה של מים </w:t>
      </w:r>
      <w:proofErr w:type="spellStart"/>
      <w:r>
        <w:rPr>
          <w:rtl/>
        </w:rPr>
        <w:t>לרבנן</w:t>
      </w:r>
      <w:proofErr w:type="spellEnd"/>
      <w:r>
        <w:rPr>
          <w:rtl/>
        </w:rPr>
        <w:t xml:space="preserve"> </w:t>
      </w:r>
      <w:proofErr w:type="spellStart"/>
      <w:r>
        <w:rPr>
          <w:rtl/>
        </w:rPr>
        <w:t>ומש"ה</w:t>
      </w:r>
      <w:proofErr w:type="spellEnd"/>
      <w:r>
        <w:rPr>
          <w:rtl/>
        </w:rPr>
        <w:t xml:space="preserve"> מוקי מתני' כר' יוסי ופליג </w:t>
      </w:r>
      <w:proofErr w:type="spellStart"/>
      <w:r>
        <w:rPr>
          <w:rtl/>
        </w:rPr>
        <w:t>אירושלמי</w:t>
      </w:r>
      <w:proofErr w:type="spellEnd"/>
      <w:r>
        <w:rPr>
          <w:rtl/>
        </w:rPr>
        <w:t xml:space="preserve"> </w:t>
      </w:r>
      <w:proofErr w:type="spellStart"/>
      <w:r>
        <w:rPr>
          <w:rtl/>
        </w:rPr>
        <w:t>ול"ד</w:t>
      </w:r>
      <w:proofErr w:type="spellEnd"/>
      <w:r>
        <w:rPr>
          <w:rtl/>
        </w:rPr>
        <w:t xml:space="preserve"> לטלית שאחז בו האור מצד אחד שאינו אלא שלא תתפשט האור [ת"י].</w:t>
      </w:r>
    </w:p>
    <w:p w14:paraId="353B5AF4" w14:textId="77777777" w:rsidR="000A692D" w:rsidRDefault="000A692D" w:rsidP="000A692D">
      <w:pPr>
        <w:rPr>
          <w:rtl/>
        </w:rPr>
      </w:pPr>
      <w:r>
        <w:rPr>
          <w:rtl/>
        </w:rPr>
        <w:t xml:space="preserve">במה </w:t>
      </w:r>
      <w:proofErr w:type="spellStart"/>
      <w:r>
        <w:rPr>
          <w:rtl/>
        </w:rPr>
        <w:t>טומנין</w:t>
      </w:r>
      <w:proofErr w:type="spellEnd"/>
      <w:r>
        <w:rPr>
          <w:rtl/>
        </w:rPr>
        <w:t xml:space="preserve"> וכו' אין </w:t>
      </w:r>
      <w:proofErr w:type="spellStart"/>
      <w:r>
        <w:rPr>
          <w:rtl/>
        </w:rPr>
        <w:t>טומנין</w:t>
      </w:r>
      <w:proofErr w:type="spellEnd"/>
      <w:r>
        <w:rPr>
          <w:rtl/>
        </w:rPr>
        <w:t xml:space="preserve"> לא בגפת - פירש </w:t>
      </w:r>
      <w:proofErr w:type="spellStart"/>
      <w:r>
        <w:rPr>
          <w:rtl/>
        </w:rPr>
        <w:t>הר"ר</w:t>
      </w:r>
      <w:proofErr w:type="spellEnd"/>
      <w:r>
        <w:rPr>
          <w:rtl/>
        </w:rPr>
        <w:t xml:space="preserve"> יוסף בשם רבינו שמואל </w:t>
      </w:r>
      <w:proofErr w:type="spellStart"/>
      <w:r>
        <w:rPr>
          <w:rtl/>
        </w:rPr>
        <w:t>דמיירי</w:t>
      </w:r>
      <w:proofErr w:type="spellEnd"/>
      <w:r>
        <w:rPr>
          <w:rtl/>
        </w:rPr>
        <w:t xml:space="preserve"> </w:t>
      </w:r>
      <w:proofErr w:type="spellStart"/>
      <w:r>
        <w:rPr>
          <w:rtl/>
        </w:rPr>
        <w:t>בבשיל</w:t>
      </w:r>
      <w:proofErr w:type="spellEnd"/>
      <w:r>
        <w:rPr>
          <w:rtl/>
        </w:rPr>
        <w:t xml:space="preserve"> ולא </w:t>
      </w:r>
      <w:proofErr w:type="spellStart"/>
      <w:r>
        <w:rPr>
          <w:rtl/>
        </w:rPr>
        <w:t>בשיל</w:t>
      </w:r>
      <w:proofErr w:type="spellEnd"/>
      <w:r>
        <w:rPr>
          <w:rtl/>
        </w:rPr>
        <w:t xml:space="preserve"> אבל </w:t>
      </w:r>
      <w:proofErr w:type="spellStart"/>
      <w:r>
        <w:rPr>
          <w:rtl/>
        </w:rPr>
        <w:t>קדרא</w:t>
      </w:r>
      <w:proofErr w:type="spellEnd"/>
      <w:r>
        <w:rPr>
          <w:rtl/>
        </w:rPr>
        <w:t xml:space="preserve"> </w:t>
      </w:r>
      <w:proofErr w:type="spellStart"/>
      <w:r>
        <w:rPr>
          <w:rtl/>
        </w:rPr>
        <w:t>חייתא</w:t>
      </w:r>
      <w:proofErr w:type="spellEnd"/>
      <w:r>
        <w:rPr>
          <w:rtl/>
        </w:rPr>
        <w:t xml:space="preserve"> </w:t>
      </w:r>
      <w:proofErr w:type="spellStart"/>
      <w:r>
        <w:rPr>
          <w:rtl/>
        </w:rPr>
        <w:t>ובשיל</w:t>
      </w:r>
      <w:proofErr w:type="spellEnd"/>
      <w:r>
        <w:rPr>
          <w:rtl/>
        </w:rPr>
        <w:t xml:space="preserve"> שרינן </w:t>
      </w:r>
      <w:proofErr w:type="spellStart"/>
      <w:r>
        <w:rPr>
          <w:rtl/>
        </w:rPr>
        <w:t>בפ"ק</w:t>
      </w:r>
      <w:proofErr w:type="spellEnd"/>
      <w:r>
        <w:rPr>
          <w:rtl/>
        </w:rPr>
        <w:t xml:space="preserve"> (דף </w:t>
      </w:r>
      <w:proofErr w:type="spellStart"/>
      <w:r>
        <w:rPr>
          <w:rtl/>
        </w:rPr>
        <w:t>יח</w:t>
      </w:r>
      <w:proofErr w:type="spellEnd"/>
      <w:r>
        <w:rPr>
          <w:rtl/>
        </w:rPr>
        <w:t xml:space="preserve">:) ואין נראה </w:t>
      </w:r>
      <w:proofErr w:type="spellStart"/>
      <w:r>
        <w:rPr>
          <w:rtl/>
        </w:rPr>
        <w:t>לר"ת</w:t>
      </w:r>
      <w:proofErr w:type="spellEnd"/>
      <w:r>
        <w:rPr>
          <w:rtl/>
        </w:rPr>
        <w:t xml:space="preserve"> </w:t>
      </w:r>
      <w:proofErr w:type="spellStart"/>
      <w:r>
        <w:rPr>
          <w:rtl/>
        </w:rPr>
        <w:t>דהא</w:t>
      </w:r>
      <w:proofErr w:type="spellEnd"/>
      <w:r>
        <w:rPr>
          <w:rtl/>
        </w:rPr>
        <w:t xml:space="preserve"> </w:t>
      </w:r>
      <w:proofErr w:type="spellStart"/>
      <w:r>
        <w:rPr>
          <w:rtl/>
        </w:rPr>
        <w:t>אית</w:t>
      </w:r>
      <w:proofErr w:type="spellEnd"/>
      <w:r>
        <w:rPr>
          <w:rtl/>
        </w:rPr>
        <w:t xml:space="preserve"> לן </w:t>
      </w:r>
      <w:proofErr w:type="spellStart"/>
      <w:r>
        <w:rPr>
          <w:rtl/>
        </w:rPr>
        <w:t>לאוקמא</w:t>
      </w:r>
      <w:proofErr w:type="spellEnd"/>
      <w:r>
        <w:rPr>
          <w:rtl/>
        </w:rPr>
        <w:t xml:space="preserve"> </w:t>
      </w:r>
      <w:proofErr w:type="spellStart"/>
      <w:r>
        <w:rPr>
          <w:rtl/>
        </w:rPr>
        <w:t>מתניתין</w:t>
      </w:r>
      <w:proofErr w:type="spellEnd"/>
      <w:r>
        <w:rPr>
          <w:rtl/>
        </w:rPr>
        <w:t xml:space="preserve"> בסתם קדרות שהן מבושלים בין השמשות ועוד </w:t>
      </w:r>
      <w:proofErr w:type="spellStart"/>
      <w:r>
        <w:rPr>
          <w:rtl/>
        </w:rPr>
        <w:t>דמסתמא</w:t>
      </w:r>
      <w:proofErr w:type="spellEnd"/>
      <w:r>
        <w:rPr>
          <w:rtl/>
        </w:rPr>
        <w:t xml:space="preserve"> איירי מתני' </w:t>
      </w:r>
      <w:proofErr w:type="spellStart"/>
      <w:r>
        <w:rPr>
          <w:rtl/>
        </w:rPr>
        <w:t>דומיא</w:t>
      </w:r>
      <w:proofErr w:type="spellEnd"/>
      <w:r>
        <w:rPr>
          <w:rtl/>
        </w:rPr>
        <w:t xml:space="preserve"> דמתני' </w:t>
      </w:r>
      <w:proofErr w:type="spellStart"/>
      <w:r>
        <w:rPr>
          <w:rtl/>
        </w:rPr>
        <w:t>דכירה</w:t>
      </w:r>
      <w:proofErr w:type="spellEnd"/>
      <w:r>
        <w:rPr>
          <w:rtl/>
        </w:rPr>
        <w:t xml:space="preserve"> </w:t>
      </w:r>
      <w:proofErr w:type="spellStart"/>
      <w:r>
        <w:rPr>
          <w:rtl/>
        </w:rPr>
        <w:t>דמיירי</w:t>
      </w:r>
      <w:proofErr w:type="spellEnd"/>
      <w:r>
        <w:rPr>
          <w:rtl/>
        </w:rPr>
        <w:t xml:space="preserve"> </w:t>
      </w:r>
      <w:proofErr w:type="spellStart"/>
      <w:r>
        <w:rPr>
          <w:rtl/>
        </w:rPr>
        <w:t>בבשיל</w:t>
      </w:r>
      <w:proofErr w:type="spellEnd"/>
      <w:r>
        <w:rPr>
          <w:rtl/>
        </w:rPr>
        <w:t xml:space="preserve"> כמאכל בן </w:t>
      </w:r>
      <w:proofErr w:type="spellStart"/>
      <w:r>
        <w:rPr>
          <w:rtl/>
        </w:rPr>
        <w:t>דרוסאי</w:t>
      </w:r>
      <w:proofErr w:type="spellEnd"/>
      <w:r>
        <w:rPr>
          <w:rtl/>
        </w:rPr>
        <w:t xml:space="preserve"> ונראה </w:t>
      </w:r>
      <w:proofErr w:type="spellStart"/>
      <w:r>
        <w:rPr>
          <w:rtl/>
        </w:rPr>
        <w:t>לר"ת</w:t>
      </w:r>
      <w:proofErr w:type="spellEnd"/>
      <w:r>
        <w:rPr>
          <w:rtl/>
        </w:rPr>
        <w:t xml:space="preserve"> שיש לחלק בין </w:t>
      </w:r>
      <w:proofErr w:type="spellStart"/>
      <w:r>
        <w:rPr>
          <w:rtl/>
        </w:rPr>
        <w:t>השהאה</w:t>
      </w:r>
      <w:proofErr w:type="spellEnd"/>
      <w:r>
        <w:rPr>
          <w:rtl/>
        </w:rPr>
        <w:t xml:space="preserve"> להטמנה דודאי להשהות מותר כשהוא מאכל בן </w:t>
      </w:r>
      <w:proofErr w:type="spellStart"/>
      <w:r>
        <w:rPr>
          <w:rtl/>
        </w:rPr>
        <w:t>דרוסאי</w:t>
      </w:r>
      <w:proofErr w:type="spellEnd"/>
      <w:r>
        <w:rPr>
          <w:rtl/>
        </w:rPr>
        <w:t xml:space="preserve"> שאין חיתוי מעט מועיל לו שהרי מגולה הוא ושליט ביה </w:t>
      </w:r>
      <w:proofErr w:type="spellStart"/>
      <w:r>
        <w:rPr>
          <w:rtl/>
        </w:rPr>
        <w:t>אוירא</w:t>
      </w:r>
      <w:proofErr w:type="spellEnd"/>
      <w:r>
        <w:rPr>
          <w:rtl/>
        </w:rPr>
        <w:t xml:space="preserve"> אבל הטמנה </w:t>
      </w:r>
      <w:proofErr w:type="spellStart"/>
      <w:r>
        <w:rPr>
          <w:rtl/>
        </w:rPr>
        <w:t>שעושין</w:t>
      </w:r>
      <w:proofErr w:type="spellEnd"/>
      <w:r>
        <w:rPr>
          <w:rtl/>
        </w:rPr>
        <w:t xml:space="preserve"> לצורך מחר והוא מוטמן יש לחוש שמא יחתה שמעט חיתוי מועיל לו </w:t>
      </w:r>
      <w:proofErr w:type="spellStart"/>
      <w:r>
        <w:rPr>
          <w:rtl/>
        </w:rPr>
        <w:t>ליתפס</w:t>
      </w:r>
      <w:proofErr w:type="spellEnd"/>
      <w:r>
        <w:rPr>
          <w:rtl/>
        </w:rPr>
        <w:t xml:space="preserve"> חומו וגזרו להטמין בכל דבר המוסיף הבל גזירה שמא יטמין ברמץ ויחתה.</w:t>
      </w:r>
    </w:p>
    <w:p w14:paraId="411D204D" w14:textId="77777777" w:rsidR="000A692D" w:rsidRPr="000A692D" w:rsidRDefault="000A692D" w:rsidP="000A692D"/>
    <w:sectPr w:rsidR="000A692D" w:rsidRPr="000A692D" w:rsidSect="001F3D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92D"/>
    <w:rsid w:val="000002C9"/>
    <w:rsid w:val="0000543A"/>
    <w:rsid w:val="000114BE"/>
    <w:rsid w:val="00012068"/>
    <w:rsid w:val="00012240"/>
    <w:rsid w:val="0001476F"/>
    <w:rsid w:val="000231E9"/>
    <w:rsid w:val="000264DB"/>
    <w:rsid w:val="000349F3"/>
    <w:rsid w:val="00040613"/>
    <w:rsid w:val="00047AC1"/>
    <w:rsid w:val="00051B4B"/>
    <w:rsid w:val="000545F7"/>
    <w:rsid w:val="00067BCB"/>
    <w:rsid w:val="000807FC"/>
    <w:rsid w:val="00084689"/>
    <w:rsid w:val="0008490A"/>
    <w:rsid w:val="00090679"/>
    <w:rsid w:val="000935FF"/>
    <w:rsid w:val="000A1EA3"/>
    <w:rsid w:val="000A692D"/>
    <w:rsid w:val="000B3AC1"/>
    <w:rsid w:val="000C5DFD"/>
    <w:rsid w:val="000D55A5"/>
    <w:rsid w:val="000E58E4"/>
    <w:rsid w:val="00105F4E"/>
    <w:rsid w:val="00124BB4"/>
    <w:rsid w:val="00142670"/>
    <w:rsid w:val="00147268"/>
    <w:rsid w:val="00152F1A"/>
    <w:rsid w:val="00153D74"/>
    <w:rsid w:val="00163F2E"/>
    <w:rsid w:val="001661BA"/>
    <w:rsid w:val="00171B7B"/>
    <w:rsid w:val="00175AAB"/>
    <w:rsid w:val="00177678"/>
    <w:rsid w:val="00180FFD"/>
    <w:rsid w:val="001831E6"/>
    <w:rsid w:val="001970EC"/>
    <w:rsid w:val="001A1DA9"/>
    <w:rsid w:val="001A2431"/>
    <w:rsid w:val="001B1FDF"/>
    <w:rsid w:val="001B71FE"/>
    <w:rsid w:val="001C53A8"/>
    <w:rsid w:val="001D3F1F"/>
    <w:rsid w:val="001D74AB"/>
    <w:rsid w:val="001F0288"/>
    <w:rsid w:val="001F3DB2"/>
    <w:rsid w:val="001F47D3"/>
    <w:rsid w:val="00212F14"/>
    <w:rsid w:val="002139E8"/>
    <w:rsid w:val="0021436A"/>
    <w:rsid w:val="0021673E"/>
    <w:rsid w:val="002244F3"/>
    <w:rsid w:val="00227491"/>
    <w:rsid w:val="002301DC"/>
    <w:rsid w:val="0023256A"/>
    <w:rsid w:val="002347E4"/>
    <w:rsid w:val="00234FF7"/>
    <w:rsid w:val="0023665C"/>
    <w:rsid w:val="00237B92"/>
    <w:rsid w:val="00242D5B"/>
    <w:rsid w:val="00244128"/>
    <w:rsid w:val="0024688A"/>
    <w:rsid w:val="00252B7B"/>
    <w:rsid w:val="0025758A"/>
    <w:rsid w:val="00261287"/>
    <w:rsid w:val="0026306A"/>
    <w:rsid w:val="00264186"/>
    <w:rsid w:val="00267251"/>
    <w:rsid w:val="002677CB"/>
    <w:rsid w:val="00271A57"/>
    <w:rsid w:val="00274978"/>
    <w:rsid w:val="002762D9"/>
    <w:rsid w:val="00281787"/>
    <w:rsid w:val="00287339"/>
    <w:rsid w:val="00287D19"/>
    <w:rsid w:val="002939A3"/>
    <w:rsid w:val="00294832"/>
    <w:rsid w:val="002B2279"/>
    <w:rsid w:val="002B4443"/>
    <w:rsid w:val="002C34EF"/>
    <w:rsid w:val="002D141A"/>
    <w:rsid w:val="002F4940"/>
    <w:rsid w:val="002F697C"/>
    <w:rsid w:val="002F77E1"/>
    <w:rsid w:val="003001AE"/>
    <w:rsid w:val="003078C3"/>
    <w:rsid w:val="003115C9"/>
    <w:rsid w:val="003248B2"/>
    <w:rsid w:val="00325AE4"/>
    <w:rsid w:val="00327101"/>
    <w:rsid w:val="00330AB0"/>
    <w:rsid w:val="00331E03"/>
    <w:rsid w:val="00332DE1"/>
    <w:rsid w:val="003408B4"/>
    <w:rsid w:val="00343B75"/>
    <w:rsid w:val="00353430"/>
    <w:rsid w:val="00357170"/>
    <w:rsid w:val="00362DBC"/>
    <w:rsid w:val="00364DCB"/>
    <w:rsid w:val="00372ACA"/>
    <w:rsid w:val="00372BE9"/>
    <w:rsid w:val="00373101"/>
    <w:rsid w:val="003775B3"/>
    <w:rsid w:val="00381003"/>
    <w:rsid w:val="00383472"/>
    <w:rsid w:val="00384312"/>
    <w:rsid w:val="00387461"/>
    <w:rsid w:val="003906FC"/>
    <w:rsid w:val="003913C8"/>
    <w:rsid w:val="0039144A"/>
    <w:rsid w:val="003936F3"/>
    <w:rsid w:val="003949AA"/>
    <w:rsid w:val="00394DD4"/>
    <w:rsid w:val="003955F9"/>
    <w:rsid w:val="003A3C41"/>
    <w:rsid w:val="003B063B"/>
    <w:rsid w:val="003C5BE1"/>
    <w:rsid w:val="003D5421"/>
    <w:rsid w:val="003D7E2A"/>
    <w:rsid w:val="003F172A"/>
    <w:rsid w:val="00402827"/>
    <w:rsid w:val="00405348"/>
    <w:rsid w:val="00405D67"/>
    <w:rsid w:val="0042031C"/>
    <w:rsid w:val="00420373"/>
    <w:rsid w:val="00421906"/>
    <w:rsid w:val="004250E7"/>
    <w:rsid w:val="00425966"/>
    <w:rsid w:val="00436A9B"/>
    <w:rsid w:val="004414C4"/>
    <w:rsid w:val="00445340"/>
    <w:rsid w:val="00447A27"/>
    <w:rsid w:val="00455353"/>
    <w:rsid w:val="004558FC"/>
    <w:rsid w:val="00462C6A"/>
    <w:rsid w:val="0046529E"/>
    <w:rsid w:val="00471008"/>
    <w:rsid w:val="00476C0B"/>
    <w:rsid w:val="004807CA"/>
    <w:rsid w:val="004915F9"/>
    <w:rsid w:val="004A09DC"/>
    <w:rsid w:val="004B1552"/>
    <w:rsid w:val="004B15F8"/>
    <w:rsid w:val="004C24D3"/>
    <w:rsid w:val="004C2CAD"/>
    <w:rsid w:val="004D0346"/>
    <w:rsid w:val="004D4B98"/>
    <w:rsid w:val="004E68EE"/>
    <w:rsid w:val="004F0BEB"/>
    <w:rsid w:val="004F708E"/>
    <w:rsid w:val="0050110E"/>
    <w:rsid w:val="005024DE"/>
    <w:rsid w:val="00507F58"/>
    <w:rsid w:val="0051102E"/>
    <w:rsid w:val="00511900"/>
    <w:rsid w:val="005162C3"/>
    <w:rsid w:val="00516C7B"/>
    <w:rsid w:val="00522853"/>
    <w:rsid w:val="00524A77"/>
    <w:rsid w:val="00531EDE"/>
    <w:rsid w:val="00535B75"/>
    <w:rsid w:val="00542F8B"/>
    <w:rsid w:val="00547F39"/>
    <w:rsid w:val="00551498"/>
    <w:rsid w:val="0055276C"/>
    <w:rsid w:val="0055367B"/>
    <w:rsid w:val="005547BC"/>
    <w:rsid w:val="00554998"/>
    <w:rsid w:val="00583F0F"/>
    <w:rsid w:val="0058466B"/>
    <w:rsid w:val="00592286"/>
    <w:rsid w:val="005A7938"/>
    <w:rsid w:val="005A7FD0"/>
    <w:rsid w:val="005B1176"/>
    <w:rsid w:val="005B3347"/>
    <w:rsid w:val="005B37D5"/>
    <w:rsid w:val="005B3B36"/>
    <w:rsid w:val="005B7207"/>
    <w:rsid w:val="005C19A6"/>
    <w:rsid w:val="005C22EF"/>
    <w:rsid w:val="005C265C"/>
    <w:rsid w:val="005E0974"/>
    <w:rsid w:val="005E2269"/>
    <w:rsid w:val="00601ED9"/>
    <w:rsid w:val="00603DC9"/>
    <w:rsid w:val="0060669C"/>
    <w:rsid w:val="00607064"/>
    <w:rsid w:val="006152B6"/>
    <w:rsid w:val="00622EE2"/>
    <w:rsid w:val="006309F5"/>
    <w:rsid w:val="00631922"/>
    <w:rsid w:val="006432D2"/>
    <w:rsid w:val="00644D11"/>
    <w:rsid w:val="00647070"/>
    <w:rsid w:val="00647438"/>
    <w:rsid w:val="0066487F"/>
    <w:rsid w:val="00665F27"/>
    <w:rsid w:val="00666C91"/>
    <w:rsid w:val="006713EC"/>
    <w:rsid w:val="00671A75"/>
    <w:rsid w:val="006750DB"/>
    <w:rsid w:val="00677EB9"/>
    <w:rsid w:val="00684316"/>
    <w:rsid w:val="00687E0F"/>
    <w:rsid w:val="006A4B35"/>
    <w:rsid w:val="006C255D"/>
    <w:rsid w:val="006C4D62"/>
    <w:rsid w:val="006C58B4"/>
    <w:rsid w:val="006C5C6B"/>
    <w:rsid w:val="006C6367"/>
    <w:rsid w:val="006D47A3"/>
    <w:rsid w:val="006E13AE"/>
    <w:rsid w:val="006E3D73"/>
    <w:rsid w:val="006F3245"/>
    <w:rsid w:val="00705D14"/>
    <w:rsid w:val="00714B61"/>
    <w:rsid w:val="00715094"/>
    <w:rsid w:val="007155EC"/>
    <w:rsid w:val="00715FD4"/>
    <w:rsid w:val="0072146C"/>
    <w:rsid w:val="00723476"/>
    <w:rsid w:val="00725CF8"/>
    <w:rsid w:val="00727BF9"/>
    <w:rsid w:val="007308F7"/>
    <w:rsid w:val="00732A1D"/>
    <w:rsid w:val="00735C19"/>
    <w:rsid w:val="00750738"/>
    <w:rsid w:val="00751042"/>
    <w:rsid w:val="0075140C"/>
    <w:rsid w:val="0075625E"/>
    <w:rsid w:val="00770BA5"/>
    <w:rsid w:val="00770E63"/>
    <w:rsid w:val="007753B9"/>
    <w:rsid w:val="00776701"/>
    <w:rsid w:val="00781E34"/>
    <w:rsid w:val="00783454"/>
    <w:rsid w:val="00784E29"/>
    <w:rsid w:val="007A47B2"/>
    <w:rsid w:val="007B6659"/>
    <w:rsid w:val="007C224D"/>
    <w:rsid w:val="007C48D8"/>
    <w:rsid w:val="007C5408"/>
    <w:rsid w:val="007D34CA"/>
    <w:rsid w:val="007E646D"/>
    <w:rsid w:val="007F04B9"/>
    <w:rsid w:val="007F3A40"/>
    <w:rsid w:val="0081134E"/>
    <w:rsid w:val="00811691"/>
    <w:rsid w:val="008126A2"/>
    <w:rsid w:val="008163B8"/>
    <w:rsid w:val="0081711F"/>
    <w:rsid w:val="00821C56"/>
    <w:rsid w:val="008240FD"/>
    <w:rsid w:val="00833C37"/>
    <w:rsid w:val="0083797D"/>
    <w:rsid w:val="00843613"/>
    <w:rsid w:val="0084630A"/>
    <w:rsid w:val="00851975"/>
    <w:rsid w:val="00855D0A"/>
    <w:rsid w:val="00856EA0"/>
    <w:rsid w:val="00866A85"/>
    <w:rsid w:val="00873754"/>
    <w:rsid w:val="0087406A"/>
    <w:rsid w:val="008954FD"/>
    <w:rsid w:val="0089609E"/>
    <w:rsid w:val="00896A12"/>
    <w:rsid w:val="008A2758"/>
    <w:rsid w:val="008A4C74"/>
    <w:rsid w:val="008A5F4A"/>
    <w:rsid w:val="008B75C2"/>
    <w:rsid w:val="008D0B3A"/>
    <w:rsid w:val="008D35F4"/>
    <w:rsid w:val="008D5FCD"/>
    <w:rsid w:val="008D714E"/>
    <w:rsid w:val="008E1260"/>
    <w:rsid w:val="008F2D6B"/>
    <w:rsid w:val="009029B3"/>
    <w:rsid w:val="00905017"/>
    <w:rsid w:val="00910DD8"/>
    <w:rsid w:val="009179B5"/>
    <w:rsid w:val="00920595"/>
    <w:rsid w:val="00926652"/>
    <w:rsid w:val="009473B3"/>
    <w:rsid w:val="00950DFE"/>
    <w:rsid w:val="00951FC1"/>
    <w:rsid w:val="00954055"/>
    <w:rsid w:val="0097098C"/>
    <w:rsid w:val="0097110D"/>
    <w:rsid w:val="0098527F"/>
    <w:rsid w:val="00985BEB"/>
    <w:rsid w:val="00986294"/>
    <w:rsid w:val="00990253"/>
    <w:rsid w:val="009A4148"/>
    <w:rsid w:val="009A63EB"/>
    <w:rsid w:val="009B0CF0"/>
    <w:rsid w:val="009B73BA"/>
    <w:rsid w:val="009C2304"/>
    <w:rsid w:val="009C53CA"/>
    <w:rsid w:val="009D1A35"/>
    <w:rsid w:val="009D204B"/>
    <w:rsid w:val="009D21AB"/>
    <w:rsid w:val="009D41FD"/>
    <w:rsid w:val="009E784D"/>
    <w:rsid w:val="009F2B39"/>
    <w:rsid w:val="00A00547"/>
    <w:rsid w:val="00A03761"/>
    <w:rsid w:val="00A12AE9"/>
    <w:rsid w:val="00A15D7B"/>
    <w:rsid w:val="00A20008"/>
    <w:rsid w:val="00A342C1"/>
    <w:rsid w:val="00A46CAC"/>
    <w:rsid w:val="00A51951"/>
    <w:rsid w:val="00A80B1C"/>
    <w:rsid w:val="00A9025A"/>
    <w:rsid w:val="00A91EA2"/>
    <w:rsid w:val="00A97A93"/>
    <w:rsid w:val="00AA2D14"/>
    <w:rsid w:val="00AA70E0"/>
    <w:rsid w:val="00AB0C90"/>
    <w:rsid w:val="00AB3C0A"/>
    <w:rsid w:val="00AC73D2"/>
    <w:rsid w:val="00AE02E3"/>
    <w:rsid w:val="00AF6F35"/>
    <w:rsid w:val="00B00491"/>
    <w:rsid w:val="00B05D98"/>
    <w:rsid w:val="00B12FE5"/>
    <w:rsid w:val="00B153E3"/>
    <w:rsid w:val="00B21CAA"/>
    <w:rsid w:val="00B229C1"/>
    <w:rsid w:val="00B3412B"/>
    <w:rsid w:val="00B34586"/>
    <w:rsid w:val="00B52862"/>
    <w:rsid w:val="00B6119E"/>
    <w:rsid w:val="00B7128B"/>
    <w:rsid w:val="00B72B5A"/>
    <w:rsid w:val="00B73DCE"/>
    <w:rsid w:val="00B84A97"/>
    <w:rsid w:val="00B87BD3"/>
    <w:rsid w:val="00B97870"/>
    <w:rsid w:val="00BB19A5"/>
    <w:rsid w:val="00BB3822"/>
    <w:rsid w:val="00BB5C70"/>
    <w:rsid w:val="00BB5F66"/>
    <w:rsid w:val="00BB79FB"/>
    <w:rsid w:val="00BC0350"/>
    <w:rsid w:val="00BC0D2D"/>
    <w:rsid w:val="00BC4662"/>
    <w:rsid w:val="00BD5D5B"/>
    <w:rsid w:val="00BE1159"/>
    <w:rsid w:val="00BE5527"/>
    <w:rsid w:val="00BF0346"/>
    <w:rsid w:val="00BF788B"/>
    <w:rsid w:val="00C05F4B"/>
    <w:rsid w:val="00C117F6"/>
    <w:rsid w:val="00C1708A"/>
    <w:rsid w:val="00C31D94"/>
    <w:rsid w:val="00C465A2"/>
    <w:rsid w:val="00C504D7"/>
    <w:rsid w:val="00C5342A"/>
    <w:rsid w:val="00C673D7"/>
    <w:rsid w:val="00C81B83"/>
    <w:rsid w:val="00C81BAD"/>
    <w:rsid w:val="00C81BFF"/>
    <w:rsid w:val="00C839C6"/>
    <w:rsid w:val="00CB5C7F"/>
    <w:rsid w:val="00CB6F46"/>
    <w:rsid w:val="00CC2EE9"/>
    <w:rsid w:val="00CC6711"/>
    <w:rsid w:val="00CD40B4"/>
    <w:rsid w:val="00CE04BC"/>
    <w:rsid w:val="00CE1295"/>
    <w:rsid w:val="00CF2DAB"/>
    <w:rsid w:val="00CF5C81"/>
    <w:rsid w:val="00CF67E8"/>
    <w:rsid w:val="00CF6EA4"/>
    <w:rsid w:val="00CF7C8F"/>
    <w:rsid w:val="00D052BA"/>
    <w:rsid w:val="00D05995"/>
    <w:rsid w:val="00D06BB8"/>
    <w:rsid w:val="00D17E8C"/>
    <w:rsid w:val="00D279EF"/>
    <w:rsid w:val="00D322F5"/>
    <w:rsid w:val="00D37529"/>
    <w:rsid w:val="00D42F9B"/>
    <w:rsid w:val="00D44562"/>
    <w:rsid w:val="00D565BE"/>
    <w:rsid w:val="00D628A7"/>
    <w:rsid w:val="00D63190"/>
    <w:rsid w:val="00D72E64"/>
    <w:rsid w:val="00D74DC7"/>
    <w:rsid w:val="00D866E6"/>
    <w:rsid w:val="00D90A6A"/>
    <w:rsid w:val="00D913DC"/>
    <w:rsid w:val="00D94A87"/>
    <w:rsid w:val="00DA0B06"/>
    <w:rsid w:val="00DA15A5"/>
    <w:rsid w:val="00DA4438"/>
    <w:rsid w:val="00DA4D25"/>
    <w:rsid w:val="00DA5A0E"/>
    <w:rsid w:val="00DB08CC"/>
    <w:rsid w:val="00DB5068"/>
    <w:rsid w:val="00DC0A78"/>
    <w:rsid w:val="00DC0B89"/>
    <w:rsid w:val="00DD2DAA"/>
    <w:rsid w:val="00DD7140"/>
    <w:rsid w:val="00DE3197"/>
    <w:rsid w:val="00DE3BAA"/>
    <w:rsid w:val="00DE6349"/>
    <w:rsid w:val="00DF3EC9"/>
    <w:rsid w:val="00DF5BF6"/>
    <w:rsid w:val="00E01431"/>
    <w:rsid w:val="00E21DEF"/>
    <w:rsid w:val="00E26968"/>
    <w:rsid w:val="00E4689E"/>
    <w:rsid w:val="00E476E3"/>
    <w:rsid w:val="00E502B4"/>
    <w:rsid w:val="00E50E7F"/>
    <w:rsid w:val="00E54930"/>
    <w:rsid w:val="00E575CE"/>
    <w:rsid w:val="00E60889"/>
    <w:rsid w:val="00E61E1E"/>
    <w:rsid w:val="00E66BF3"/>
    <w:rsid w:val="00E761D5"/>
    <w:rsid w:val="00E91208"/>
    <w:rsid w:val="00EA316D"/>
    <w:rsid w:val="00EB48C8"/>
    <w:rsid w:val="00EC1423"/>
    <w:rsid w:val="00EC5BE8"/>
    <w:rsid w:val="00ED222E"/>
    <w:rsid w:val="00ED4103"/>
    <w:rsid w:val="00ED5258"/>
    <w:rsid w:val="00EE2E05"/>
    <w:rsid w:val="00EE3834"/>
    <w:rsid w:val="00EE7A40"/>
    <w:rsid w:val="00EF291C"/>
    <w:rsid w:val="00EF2F2F"/>
    <w:rsid w:val="00EF5CD2"/>
    <w:rsid w:val="00F02A7A"/>
    <w:rsid w:val="00F1208C"/>
    <w:rsid w:val="00F15B9A"/>
    <w:rsid w:val="00F22220"/>
    <w:rsid w:val="00F242CF"/>
    <w:rsid w:val="00F24A69"/>
    <w:rsid w:val="00F348AC"/>
    <w:rsid w:val="00F47295"/>
    <w:rsid w:val="00F56DAF"/>
    <w:rsid w:val="00F66AD5"/>
    <w:rsid w:val="00F70235"/>
    <w:rsid w:val="00F74759"/>
    <w:rsid w:val="00F90077"/>
    <w:rsid w:val="00F9037B"/>
    <w:rsid w:val="00F92F33"/>
    <w:rsid w:val="00F94106"/>
    <w:rsid w:val="00F95BD4"/>
    <w:rsid w:val="00FA2863"/>
    <w:rsid w:val="00FA28FF"/>
    <w:rsid w:val="00FA6BC6"/>
    <w:rsid w:val="00FB07C1"/>
    <w:rsid w:val="00FB2BEF"/>
    <w:rsid w:val="00FB745D"/>
    <w:rsid w:val="00FB7618"/>
    <w:rsid w:val="00FB7D55"/>
    <w:rsid w:val="00FC65D7"/>
    <w:rsid w:val="00FE5C54"/>
    <w:rsid w:val="00FE60FD"/>
    <w:rsid w:val="00FF0CEC"/>
    <w:rsid w:val="00FF2C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D0E0"/>
  <w15:docId w15:val="{0370DE5E-E60F-410E-84A7-6A8E2082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4D11"/>
    <w:pPr>
      <w:bidi/>
      <w:spacing w:line="360" w:lineRule="auto"/>
      <w:jc w:val="both"/>
    </w:pPr>
    <w:rPr>
      <w:rFonts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012068"/>
    <w:pPr>
      <w:keepNext/>
      <w:jc w:val="center"/>
      <w:outlineLvl w:val="1"/>
    </w:pPr>
    <w:rPr>
      <w:rFonts w:ascii="Arial" w:eastAsia="Times New Roman"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30">
    <w:name w:val="כותרת 3 תו"/>
    <w:basedOn w:val="a0"/>
    <w:link w:val="3"/>
    <w:rsid w:val="00012068"/>
    <w:rPr>
      <w:rFonts w:ascii="Arial" w:eastAsiaTheme="majorEastAsia" w:hAnsi="Arial" w:cs="FrankRuehl"/>
      <w:b/>
      <w:bCs/>
      <w:sz w:val="26"/>
      <w:szCs w:val="26"/>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40">
    <w:name w:val="כותרת 4 תו"/>
    <w:basedOn w:val="a0"/>
    <w:link w:val="4"/>
    <w:rsid w:val="00012068"/>
    <w:rPr>
      <w:rFonts w:eastAsia="Times New Roman" w:cs="David Transparent"/>
      <w:b/>
      <w:bCs/>
      <w:sz w:val="24"/>
      <w:szCs w:val="18"/>
      <w:u w:val="single"/>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customStyle="1" w:styleId="a3">
    <w:name w:val="מקור"/>
    <w:qFormat/>
    <w:rsid w:val="00644D11"/>
    <w:rPr>
      <w:rFonts w:cs="David Transparent"/>
      <w:szCs w:val="18"/>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eastAsia="Times New Roman"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547F39"/>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semiHidden/>
    <w:rsid w:val="00331E03"/>
    <w:rPr>
      <w:rFonts w:eastAsia="Times New Roman"/>
      <w:sz w:val="20"/>
      <w:szCs w:val="16"/>
    </w:rPr>
  </w:style>
  <w:style w:type="character" w:customStyle="1" w:styleId="ac">
    <w:name w:val="טקסט הערת שוליים תו"/>
    <w:basedOn w:val="a0"/>
    <w:link w:val="ab"/>
    <w:semiHidden/>
    <w:rsid w:val="00394DD4"/>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eastAsia="Times New Roman"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paragraph" w:styleId="af">
    <w:name w:val="annotation text"/>
    <w:basedOn w:val="a"/>
    <w:link w:val="af0"/>
    <w:semiHidden/>
    <w:rsid w:val="00331E03"/>
    <w:pPr>
      <w:spacing w:line="240" w:lineRule="auto"/>
    </w:pPr>
    <w:rPr>
      <w:sz w:val="20"/>
      <w:szCs w:val="16"/>
    </w:rPr>
  </w:style>
  <w:style w:type="character" w:customStyle="1" w:styleId="af0">
    <w:name w:val="טקסט הערה תו"/>
    <w:basedOn w:val="a0"/>
    <w:link w:val="af"/>
    <w:semiHidden/>
    <w:rsid w:val="00394DD4"/>
    <w:rPr>
      <w:rFonts w:cs="David Transparent"/>
      <w:szCs w:val="16"/>
    </w:rPr>
  </w:style>
  <w:style w:type="character" w:styleId="af1">
    <w:name w:val="footnote reference"/>
    <w:semiHidden/>
    <w:rsid w:val="00012068"/>
    <w:rPr>
      <w:vertAlign w:val="superscript"/>
    </w:rPr>
  </w:style>
  <w:style w:type="character" w:styleId="af2">
    <w:name w:val="annotation reference"/>
    <w:semiHidden/>
    <w:rsid w:val="00012068"/>
    <w:rPr>
      <w:sz w:val="16"/>
      <w:szCs w:val="16"/>
    </w:rPr>
  </w:style>
  <w:style w:type="character" w:styleId="af3">
    <w:name w:val="page number"/>
    <w:basedOn w:val="a0"/>
    <w:semiHidden/>
    <w:rsid w:val="00012068"/>
  </w:style>
  <w:style w:type="paragraph" w:styleId="af4">
    <w:name w:val="Plain Text"/>
    <w:basedOn w:val="a"/>
    <w:link w:val="af5"/>
    <w:semiHidden/>
    <w:rsid w:val="00012068"/>
    <w:rPr>
      <w:rFonts w:ascii="Courier New" w:eastAsia="Times New Roman" w:hAnsi="Courier New" w:cs="Courier New"/>
      <w:sz w:val="20"/>
      <w:szCs w:val="20"/>
    </w:rPr>
  </w:style>
  <w:style w:type="character" w:customStyle="1" w:styleId="af5">
    <w:name w:val="טקסט רגיל תו"/>
    <w:basedOn w:val="a0"/>
    <w:link w:val="af4"/>
    <w:semiHidden/>
    <w:rsid w:val="00394DD4"/>
    <w:rPr>
      <w:rFonts w:ascii="Courier New" w:eastAsia="Times New Roman" w:hAnsi="Courier New" w:cs="Courier New"/>
    </w:rPr>
  </w:style>
  <w:style w:type="paragraph" w:styleId="af6">
    <w:name w:val="Balloon Text"/>
    <w:basedOn w:val="a"/>
    <w:link w:val="af7"/>
    <w:semiHidden/>
    <w:rsid w:val="00012068"/>
    <w:rPr>
      <w:rFonts w:ascii="Tahoma" w:eastAsia="Times New Roman" w:hAnsi="Tahoma" w:cs="Tahoma"/>
      <w:sz w:val="16"/>
      <w:szCs w:val="16"/>
    </w:rPr>
  </w:style>
  <w:style w:type="character" w:customStyle="1" w:styleId="af7">
    <w:name w:val="טקסט בלונים תו"/>
    <w:basedOn w:val="a0"/>
    <w:link w:val="af6"/>
    <w:semiHidden/>
    <w:rsid w:val="00394DD4"/>
    <w:rPr>
      <w:rFonts w:ascii="Tahoma" w:eastAsia="Times New Roman" w:hAnsi="Tahoma" w:cs="Tahoma"/>
      <w:sz w:val="16"/>
      <w:szCs w:val="16"/>
    </w:rPr>
  </w:style>
  <w:style w:type="paragraph" w:customStyle="1" w:styleId="af8">
    <w:name w:val="מנוקד"/>
    <w:basedOn w:val="a"/>
    <w:autoRedefine/>
    <w:semiHidden/>
    <w:rsid w:val="000A692D"/>
    <w:pPr>
      <w:ind w:left="720"/>
    </w:pPr>
    <w:rPr>
      <w:rFonts w:ascii="Courier New" w:eastAsia="Times New Roman" w:hAnsi="Courier New" w:cs="Franklin Gothic Demi"/>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8837</TotalTime>
  <Pages>65</Pages>
  <Words>28164</Words>
  <Characters>140821</Characters>
  <Application>Microsoft Office Word</Application>
  <DocSecurity>0</DocSecurity>
  <Lines>1173</Lines>
  <Paragraphs>337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יעל רוס</cp:lastModifiedBy>
  <cp:revision>111</cp:revision>
  <dcterms:created xsi:type="dcterms:W3CDTF">2013-11-06T09:28:00Z</dcterms:created>
  <dcterms:modified xsi:type="dcterms:W3CDTF">2020-05-12T10:22:00Z</dcterms:modified>
</cp:coreProperties>
</file>