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FD8E" w14:textId="77777777" w:rsidR="00654192" w:rsidRDefault="00654192" w:rsidP="00654192">
      <w:pPr>
        <w:pStyle w:val="1"/>
        <w:rPr>
          <w:rtl/>
        </w:rPr>
      </w:pPr>
      <w:r>
        <w:rPr>
          <w:rFonts w:hint="cs"/>
          <w:rtl/>
        </w:rPr>
        <w:t xml:space="preserve">דף </w:t>
      </w:r>
      <w:proofErr w:type="spellStart"/>
      <w:r>
        <w:rPr>
          <w:rFonts w:hint="cs"/>
          <w:rtl/>
        </w:rPr>
        <w:t>מז,ב</w:t>
      </w:r>
      <w:proofErr w:type="spellEnd"/>
    </w:p>
    <w:p w14:paraId="296CF7D8" w14:textId="613411E5" w:rsidR="00654192" w:rsidRDefault="00654192" w:rsidP="00654192">
      <w:pPr>
        <w:rPr>
          <w:rtl/>
        </w:rPr>
      </w:pPr>
      <w:r>
        <w:rPr>
          <w:rFonts w:hint="cs"/>
          <w:rtl/>
        </w:rPr>
        <w:t>...</w:t>
      </w:r>
    </w:p>
    <w:p w14:paraId="6E1D8FC6" w14:textId="77777777" w:rsidR="00950D2C" w:rsidRDefault="00950D2C" w:rsidP="00950D2C">
      <w:pPr>
        <w:pStyle w:val="1"/>
        <w:rPr>
          <w:rtl/>
        </w:rPr>
      </w:pPr>
      <w:r>
        <w:rPr>
          <w:rFonts w:hint="cs"/>
          <w:rtl/>
        </w:rPr>
        <w:t>פרק ד</w:t>
      </w:r>
    </w:p>
    <w:p w14:paraId="259F5F73" w14:textId="3553D87F" w:rsidR="00950D2C" w:rsidRDefault="00E42A72" w:rsidP="00950D2C">
      <w:pPr>
        <w:jc w:val="center"/>
        <w:rPr>
          <w:rtl/>
        </w:rPr>
      </w:pPr>
      <w:r>
        <w:rPr>
          <w:rFonts w:hint="cs"/>
          <w:rtl/>
        </w:rPr>
        <w:t xml:space="preserve">(דפים </w:t>
      </w:r>
      <w:proofErr w:type="spellStart"/>
      <w:r w:rsidR="00950D2C">
        <w:rPr>
          <w:rFonts w:hint="cs"/>
          <w:rtl/>
        </w:rPr>
        <w:t>מז,ב</w:t>
      </w:r>
      <w:proofErr w:type="spellEnd"/>
      <w:r w:rsidR="00950D2C">
        <w:rPr>
          <w:rFonts w:hint="cs"/>
          <w:rtl/>
        </w:rPr>
        <w:t xml:space="preserve"> </w:t>
      </w:r>
      <w:r w:rsidR="00950D2C">
        <w:rPr>
          <w:rtl/>
        </w:rPr>
        <w:t>–</w:t>
      </w:r>
      <w:r w:rsidR="00950D2C">
        <w:rPr>
          <w:rFonts w:hint="cs"/>
          <w:rtl/>
        </w:rPr>
        <w:t xml:space="preserve"> </w:t>
      </w:r>
      <w:proofErr w:type="spellStart"/>
      <w:r w:rsidR="00950D2C">
        <w:rPr>
          <w:rFonts w:hint="cs"/>
          <w:rtl/>
        </w:rPr>
        <w:t>נא,ב</w:t>
      </w:r>
      <w:proofErr w:type="spellEnd"/>
      <w:r>
        <w:rPr>
          <w:rFonts w:hint="cs"/>
          <w:rtl/>
        </w:rPr>
        <w:t>)</w:t>
      </w:r>
    </w:p>
    <w:p w14:paraId="5C2B2FD2" w14:textId="7D740B6F" w:rsidR="00950D2C" w:rsidRPr="00654192" w:rsidRDefault="00950D2C" w:rsidP="00950D2C">
      <w:pPr>
        <w:pStyle w:val="3"/>
      </w:pPr>
      <w:r>
        <w:rPr>
          <w:rFonts w:hint="cs"/>
          <w:rtl/>
        </w:rPr>
        <w:t xml:space="preserve">משנה: במה </w:t>
      </w:r>
      <w:proofErr w:type="spellStart"/>
      <w:r>
        <w:rPr>
          <w:rFonts w:hint="cs"/>
          <w:rtl/>
        </w:rPr>
        <w:t>טומנין</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124"/>
      </w:tblGrid>
      <w:tr w:rsidR="00996156" w14:paraId="00881F3A" w14:textId="77777777" w:rsidTr="00996156">
        <w:tc>
          <w:tcPr>
            <w:tcW w:w="4136" w:type="dxa"/>
            <w:shd w:val="clear" w:color="auto" w:fill="auto"/>
          </w:tcPr>
          <w:p w14:paraId="546CE957" w14:textId="77777777" w:rsidR="00996156" w:rsidRDefault="00996156" w:rsidP="00996156">
            <w:pPr>
              <w:rPr>
                <w:rtl/>
              </w:rPr>
            </w:pPr>
            <w:r>
              <w:rPr>
                <w:rtl/>
              </w:rPr>
              <w:t xml:space="preserve">משנה. </w:t>
            </w:r>
          </w:p>
          <w:p w14:paraId="7140A092" w14:textId="100A98FE" w:rsidR="00996156" w:rsidRDefault="00996156" w:rsidP="00996156">
            <w:pPr>
              <w:rPr>
                <w:rStyle w:val="af7"/>
                <w:rtl/>
              </w:rPr>
            </w:pPr>
            <w:r w:rsidRPr="00654192">
              <w:rPr>
                <w:rStyle w:val="af7"/>
                <w:rtl/>
              </w:rPr>
              <w:t xml:space="preserve">במה </w:t>
            </w:r>
            <w:proofErr w:type="spellStart"/>
            <w:r w:rsidRPr="00654192">
              <w:rPr>
                <w:rStyle w:val="af7"/>
                <w:rtl/>
              </w:rPr>
              <w:t>טומנין</w:t>
            </w:r>
            <w:proofErr w:type="spellEnd"/>
            <w:r w:rsidRPr="00654192">
              <w:rPr>
                <w:rStyle w:val="af7"/>
                <w:rtl/>
              </w:rPr>
              <w:t xml:space="preserve"> </w:t>
            </w:r>
            <w:r w:rsidR="00950D2C" w:rsidRPr="00950D2C">
              <w:rPr>
                <w:rStyle w:val="a7"/>
                <w:rFonts w:hint="cs"/>
                <w:rtl/>
              </w:rPr>
              <w:t>[=בערב שבת את הסיר שחומם, כדי לשמור על חומו בשבת]</w:t>
            </w:r>
            <w:r w:rsidR="00950D2C">
              <w:rPr>
                <w:rStyle w:val="af7"/>
                <w:rFonts w:hint="cs"/>
                <w:rtl/>
              </w:rPr>
              <w:t xml:space="preserve"> </w:t>
            </w:r>
            <w:r w:rsidRPr="00654192">
              <w:rPr>
                <w:rStyle w:val="af7"/>
                <w:rtl/>
              </w:rPr>
              <w:t xml:space="preserve">ובמה אין </w:t>
            </w:r>
            <w:proofErr w:type="spellStart"/>
            <w:r w:rsidRPr="00654192">
              <w:rPr>
                <w:rStyle w:val="af7"/>
                <w:rtl/>
              </w:rPr>
              <w:t>טומנין</w:t>
            </w:r>
            <w:proofErr w:type="spellEnd"/>
            <w:r w:rsidRPr="00654192">
              <w:rPr>
                <w:rStyle w:val="af7"/>
                <w:rtl/>
              </w:rPr>
              <w:t xml:space="preserve">? </w:t>
            </w:r>
          </w:p>
          <w:p w14:paraId="314316DA" w14:textId="2184AE62" w:rsidR="00950D2C" w:rsidRDefault="00996156" w:rsidP="00996156">
            <w:pPr>
              <w:rPr>
                <w:rStyle w:val="af7"/>
                <w:rtl/>
              </w:rPr>
            </w:pPr>
            <w:r w:rsidRPr="00654192">
              <w:rPr>
                <w:rStyle w:val="af7"/>
                <w:rtl/>
              </w:rPr>
              <w:t xml:space="preserve">אין </w:t>
            </w:r>
            <w:proofErr w:type="spellStart"/>
            <w:r w:rsidRPr="00654192">
              <w:rPr>
                <w:rStyle w:val="af7"/>
                <w:rtl/>
              </w:rPr>
              <w:t>טומנין</w:t>
            </w:r>
            <w:proofErr w:type="spellEnd"/>
            <w:r w:rsidRPr="00654192">
              <w:rPr>
                <w:rStyle w:val="af7"/>
                <w:rtl/>
              </w:rPr>
              <w:t xml:space="preserve"> לא בגפת</w:t>
            </w:r>
            <w:r w:rsidR="00950D2C">
              <w:rPr>
                <w:rStyle w:val="af7"/>
                <w:rFonts w:hint="cs"/>
                <w:rtl/>
              </w:rPr>
              <w:t xml:space="preserve"> </w:t>
            </w:r>
            <w:r w:rsidR="00950D2C" w:rsidRPr="00950D2C">
              <w:rPr>
                <w:rStyle w:val="a7"/>
                <w:rFonts w:hint="cs"/>
                <w:rtl/>
              </w:rPr>
              <w:t xml:space="preserve">[=פסולת </w:t>
            </w:r>
            <w:r w:rsidR="00D92435">
              <w:rPr>
                <w:rStyle w:val="a7"/>
                <w:rFonts w:hint="cs"/>
                <w:rtl/>
              </w:rPr>
              <w:t>בית הבד</w:t>
            </w:r>
            <w:r w:rsidR="00950D2C" w:rsidRPr="00950D2C">
              <w:rPr>
                <w:rStyle w:val="a7"/>
                <w:rFonts w:hint="cs"/>
                <w:rtl/>
              </w:rPr>
              <w:t>]</w:t>
            </w:r>
            <w:r w:rsidRPr="00950D2C">
              <w:rPr>
                <w:rStyle w:val="a7"/>
                <w:rtl/>
              </w:rPr>
              <w:t>,</w:t>
            </w:r>
            <w:r w:rsidRPr="00654192">
              <w:rPr>
                <w:rStyle w:val="af7"/>
                <w:rtl/>
              </w:rPr>
              <w:t xml:space="preserve"> ולא בזבל, לא במלח, ולא בסיד, ולא בחול, בין לחין בין יבשין. </w:t>
            </w:r>
          </w:p>
          <w:p w14:paraId="575CE571" w14:textId="73E2540B" w:rsidR="00996156" w:rsidRPr="00996156" w:rsidRDefault="00996156" w:rsidP="00996156">
            <w:pPr>
              <w:rPr>
                <w:bCs/>
                <w:color w:val="0070C0"/>
                <w:rtl/>
              </w:rPr>
            </w:pPr>
            <w:r w:rsidRPr="00654192">
              <w:rPr>
                <w:rStyle w:val="af7"/>
                <w:rtl/>
              </w:rPr>
              <w:t xml:space="preserve">ולא בתבן ולא </w:t>
            </w:r>
            <w:proofErr w:type="spellStart"/>
            <w:r w:rsidRPr="00654192">
              <w:rPr>
                <w:rStyle w:val="af7"/>
                <w:rtl/>
              </w:rPr>
              <w:t>בזגין</w:t>
            </w:r>
            <w:proofErr w:type="spellEnd"/>
            <w:r w:rsidRPr="00654192">
              <w:rPr>
                <w:rStyle w:val="af7"/>
                <w:rtl/>
              </w:rPr>
              <w:t xml:space="preserve"> </w:t>
            </w:r>
            <w:r w:rsidR="00D92435" w:rsidRPr="00D92435">
              <w:rPr>
                <w:rStyle w:val="a7"/>
                <w:rFonts w:hint="cs"/>
                <w:rtl/>
              </w:rPr>
              <w:t>[=פסולת ענבים הנותרת ביקב]</w:t>
            </w:r>
            <w:r w:rsidR="00D92435">
              <w:rPr>
                <w:rStyle w:val="af7"/>
                <w:rFonts w:hint="cs"/>
                <w:rtl/>
              </w:rPr>
              <w:t xml:space="preserve"> </w:t>
            </w:r>
            <w:r w:rsidRPr="00654192">
              <w:rPr>
                <w:rStyle w:val="af7"/>
                <w:rtl/>
              </w:rPr>
              <w:t xml:space="preserve">ולא במוכין </w:t>
            </w:r>
            <w:r w:rsidR="00980E5C" w:rsidRPr="00980E5C">
              <w:rPr>
                <w:rStyle w:val="a7"/>
                <w:rFonts w:hint="cs"/>
                <w:rtl/>
              </w:rPr>
              <w:t xml:space="preserve">[=חומר רך, כמו צמר גפן או שאריות בגדים] </w:t>
            </w:r>
            <w:r w:rsidRPr="00654192">
              <w:rPr>
                <w:rStyle w:val="af7"/>
                <w:rtl/>
              </w:rPr>
              <w:t xml:space="preserve">ולא </w:t>
            </w:r>
            <w:proofErr w:type="spellStart"/>
            <w:r w:rsidRPr="00654192">
              <w:rPr>
                <w:rStyle w:val="af7"/>
                <w:rtl/>
              </w:rPr>
              <w:t>בעשבין</w:t>
            </w:r>
            <w:proofErr w:type="spellEnd"/>
            <w:r w:rsidRPr="00654192">
              <w:rPr>
                <w:rStyle w:val="af7"/>
                <w:rtl/>
              </w:rPr>
              <w:t xml:space="preserve"> בזמן שהן לח</w:t>
            </w:r>
            <w:r>
              <w:rPr>
                <w:rStyle w:val="af7"/>
                <w:rtl/>
              </w:rPr>
              <w:t xml:space="preserve">ין, אבל </w:t>
            </w:r>
            <w:proofErr w:type="spellStart"/>
            <w:r>
              <w:rPr>
                <w:rStyle w:val="af7"/>
                <w:rtl/>
              </w:rPr>
              <w:t>טומנין</w:t>
            </w:r>
            <w:proofErr w:type="spellEnd"/>
            <w:r>
              <w:rPr>
                <w:rStyle w:val="af7"/>
                <w:rtl/>
              </w:rPr>
              <w:t xml:space="preserve"> בהן כשהן יבשין. </w:t>
            </w:r>
          </w:p>
        </w:tc>
        <w:tc>
          <w:tcPr>
            <w:tcW w:w="4124" w:type="dxa"/>
            <w:shd w:val="clear" w:color="auto" w:fill="auto"/>
          </w:tcPr>
          <w:p w14:paraId="21DB092D" w14:textId="77777777" w:rsidR="00996156" w:rsidRPr="00394DD4" w:rsidRDefault="00996156" w:rsidP="00996156">
            <w:pPr>
              <w:rPr>
                <w:rStyle w:val="af6"/>
                <w:rtl/>
              </w:rPr>
            </w:pPr>
            <w:r w:rsidRPr="00394DD4">
              <w:rPr>
                <w:rStyle w:val="af6"/>
                <w:rtl/>
              </w:rPr>
              <w:t>משנה.</w:t>
            </w:r>
          </w:p>
          <w:p w14:paraId="6AFBD71D" w14:textId="77777777" w:rsidR="00996156" w:rsidRPr="00394DD4" w:rsidRDefault="00996156" w:rsidP="00996156">
            <w:pPr>
              <w:rPr>
                <w:rStyle w:val="af6"/>
                <w:rtl/>
              </w:rPr>
            </w:pPr>
            <w:r w:rsidRPr="00950D2C">
              <w:rPr>
                <w:rStyle w:val="af6"/>
                <w:b/>
                <w:bCs/>
                <w:u w:val="single"/>
                <w:rtl/>
              </w:rPr>
              <w:t xml:space="preserve">במה </w:t>
            </w:r>
            <w:proofErr w:type="spellStart"/>
            <w:r w:rsidRPr="00950D2C">
              <w:rPr>
                <w:rStyle w:val="af6"/>
                <w:b/>
                <w:bCs/>
                <w:u w:val="single"/>
                <w:rtl/>
              </w:rPr>
              <w:t>טומנין</w:t>
            </w:r>
            <w:proofErr w:type="spellEnd"/>
            <w:r w:rsidRPr="00394DD4">
              <w:rPr>
                <w:rStyle w:val="af6"/>
                <w:rtl/>
              </w:rPr>
              <w:t xml:space="preserve"> - הבא לסלק קדירה מעל גבי כירה ולטומנה בדבר אחר, ואמרו חכמים אין </w:t>
            </w:r>
            <w:proofErr w:type="spellStart"/>
            <w:r w:rsidRPr="00394DD4">
              <w:rPr>
                <w:rStyle w:val="af6"/>
                <w:rtl/>
              </w:rPr>
              <w:t>טומנין</w:t>
            </w:r>
            <w:proofErr w:type="spellEnd"/>
            <w:r w:rsidRPr="00394DD4">
              <w:rPr>
                <w:rStyle w:val="af6"/>
                <w:rtl/>
              </w:rPr>
              <w:t xml:space="preserve"> בדבר המוסיף הבל אלא בדבר המעמיד הבל, מי הוא המוסיף ואסור.</w:t>
            </w:r>
          </w:p>
          <w:p w14:paraId="5A787695" w14:textId="77777777" w:rsidR="00996156" w:rsidRPr="00394DD4" w:rsidRDefault="00996156" w:rsidP="00996156">
            <w:pPr>
              <w:rPr>
                <w:rStyle w:val="af6"/>
                <w:rtl/>
              </w:rPr>
            </w:pPr>
            <w:r w:rsidRPr="00394DD4">
              <w:rPr>
                <w:rStyle w:val="af6"/>
                <w:rtl/>
              </w:rPr>
              <w:t>גפת - פסולת של בית הבד של שמן, שהוא כנוס יחד וחם מאד.</w:t>
            </w:r>
          </w:p>
          <w:p w14:paraId="5A6A267E" w14:textId="77777777" w:rsidR="00996156" w:rsidRPr="00394DD4" w:rsidRDefault="00996156" w:rsidP="00996156">
            <w:pPr>
              <w:rPr>
                <w:rStyle w:val="af6"/>
                <w:rtl/>
              </w:rPr>
            </w:pPr>
            <w:r w:rsidRPr="00394DD4">
              <w:rPr>
                <w:rStyle w:val="af6"/>
                <w:rtl/>
              </w:rPr>
              <w:t xml:space="preserve">לחין - יש בהן הבל הרבה יותר </w:t>
            </w:r>
            <w:proofErr w:type="spellStart"/>
            <w:r w:rsidRPr="00394DD4">
              <w:rPr>
                <w:rStyle w:val="af6"/>
                <w:rtl/>
              </w:rPr>
              <w:t>מיבשין</w:t>
            </w:r>
            <w:proofErr w:type="spellEnd"/>
            <w:r w:rsidRPr="00394DD4">
              <w:rPr>
                <w:rStyle w:val="af6"/>
                <w:rtl/>
              </w:rPr>
              <w:t>.</w:t>
            </w:r>
          </w:p>
          <w:p w14:paraId="35538CFC" w14:textId="77777777" w:rsidR="00996156" w:rsidRPr="00394DD4" w:rsidRDefault="00996156" w:rsidP="00996156">
            <w:pPr>
              <w:rPr>
                <w:rStyle w:val="af6"/>
                <w:rtl/>
              </w:rPr>
            </w:pPr>
            <w:proofErr w:type="spellStart"/>
            <w:r w:rsidRPr="00394DD4">
              <w:rPr>
                <w:rStyle w:val="af6"/>
                <w:rtl/>
              </w:rPr>
              <w:t>זגין</w:t>
            </w:r>
            <w:proofErr w:type="spellEnd"/>
            <w:r w:rsidRPr="00394DD4">
              <w:rPr>
                <w:rStyle w:val="af6"/>
                <w:rtl/>
              </w:rPr>
              <w:t xml:space="preserve"> - פסולת של יקב יין.</w:t>
            </w:r>
          </w:p>
          <w:p w14:paraId="615477E3" w14:textId="77777777" w:rsidR="00996156" w:rsidRPr="00394DD4" w:rsidRDefault="00996156" w:rsidP="00996156">
            <w:pPr>
              <w:rPr>
                <w:rStyle w:val="af6"/>
                <w:rtl/>
              </w:rPr>
            </w:pPr>
            <w:r w:rsidRPr="00980E5C">
              <w:rPr>
                <w:rStyle w:val="af6"/>
                <w:b/>
                <w:bCs/>
                <w:u w:val="single"/>
                <w:rtl/>
              </w:rPr>
              <w:t>מוכין</w:t>
            </w:r>
            <w:r w:rsidRPr="00394DD4">
              <w:rPr>
                <w:rStyle w:val="af6"/>
                <w:rtl/>
              </w:rPr>
              <w:t xml:space="preserve"> - כל דבר רך קרוי מוכין, כגון צמר גפן, </w:t>
            </w:r>
            <w:proofErr w:type="spellStart"/>
            <w:r w:rsidRPr="00394DD4">
              <w:rPr>
                <w:rStyle w:val="af6"/>
                <w:rtl/>
              </w:rPr>
              <w:t>ותלישי</w:t>
            </w:r>
            <w:proofErr w:type="spellEnd"/>
            <w:r w:rsidRPr="00394DD4">
              <w:rPr>
                <w:rStyle w:val="af6"/>
                <w:rtl/>
              </w:rPr>
              <w:t xml:space="preserve"> צמר ר</w:t>
            </w:r>
            <w:r>
              <w:rPr>
                <w:rStyle w:val="af6"/>
                <w:rtl/>
              </w:rPr>
              <w:t>ך של בהמה, וגרירת בגדים בלויים.</w:t>
            </w:r>
          </w:p>
        </w:tc>
      </w:tr>
    </w:tbl>
    <w:p w14:paraId="7A22A0A4" w14:textId="4B1E40FD" w:rsidR="00D92435" w:rsidRDefault="00D92435" w:rsidP="00D92435">
      <w:pPr>
        <w:pStyle w:val="3"/>
      </w:pPr>
      <w:r>
        <w:rPr>
          <w:rFonts w:hint="cs"/>
          <w:rtl/>
        </w:rPr>
        <w:t xml:space="preserve">ספק האם מותר להטמין בגפת של </w:t>
      </w:r>
      <w:proofErr w:type="spellStart"/>
      <w:r>
        <w:rPr>
          <w:rFonts w:hint="cs"/>
          <w:rtl/>
        </w:rPr>
        <w:t>שומשומין</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124"/>
      </w:tblGrid>
      <w:tr w:rsidR="00654192" w14:paraId="50F75947" w14:textId="77777777" w:rsidTr="00996156">
        <w:tc>
          <w:tcPr>
            <w:tcW w:w="4136" w:type="dxa"/>
            <w:shd w:val="clear" w:color="auto" w:fill="auto"/>
          </w:tcPr>
          <w:p w14:paraId="0122ACCC" w14:textId="77777777" w:rsidR="00996156" w:rsidRDefault="00654192" w:rsidP="00D12940">
            <w:pPr>
              <w:rPr>
                <w:rtl/>
              </w:rPr>
            </w:pPr>
            <w:r>
              <w:rPr>
                <w:rtl/>
              </w:rPr>
              <w:t xml:space="preserve">גמרא. </w:t>
            </w:r>
          </w:p>
          <w:p w14:paraId="2A4BAE7B" w14:textId="77777777" w:rsidR="00996156" w:rsidRDefault="00654192" w:rsidP="00D12940">
            <w:pPr>
              <w:rPr>
                <w:rtl/>
              </w:rPr>
            </w:pPr>
            <w:proofErr w:type="spellStart"/>
            <w:r>
              <w:rPr>
                <w:rtl/>
              </w:rPr>
              <w:t>איבעיא</w:t>
            </w:r>
            <w:proofErr w:type="spellEnd"/>
            <w:r>
              <w:rPr>
                <w:rtl/>
              </w:rPr>
              <w:t xml:space="preserve"> להו: גפת של זיתים תנן, אבל </w:t>
            </w:r>
            <w:proofErr w:type="spellStart"/>
            <w:r>
              <w:rPr>
                <w:rtl/>
              </w:rPr>
              <w:t>דשומשמין</w:t>
            </w:r>
            <w:proofErr w:type="spellEnd"/>
            <w:r>
              <w:rPr>
                <w:rtl/>
              </w:rPr>
              <w:t xml:space="preserve"> - שפיר דמי, או דילמא: </w:t>
            </w:r>
            <w:proofErr w:type="spellStart"/>
            <w:r>
              <w:rPr>
                <w:rtl/>
              </w:rPr>
              <w:t>דשומשמין</w:t>
            </w:r>
            <w:proofErr w:type="spellEnd"/>
            <w:r>
              <w:rPr>
                <w:rtl/>
              </w:rPr>
              <w:t xml:space="preserve"> תנן, וכל שכן </w:t>
            </w:r>
            <w:proofErr w:type="spellStart"/>
            <w:r>
              <w:rPr>
                <w:rtl/>
              </w:rPr>
              <w:t>דזיתים</w:t>
            </w:r>
            <w:proofErr w:type="spellEnd"/>
            <w:r>
              <w:rPr>
                <w:rtl/>
              </w:rPr>
              <w:t xml:space="preserve">? </w:t>
            </w:r>
          </w:p>
          <w:p w14:paraId="347175A4" w14:textId="77777777" w:rsidR="00996156" w:rsidRDefault="00654192" w:rsidP="00D12940">
            <w:pPr>
              <w:rPr>
                <w:rtl/>
              </w:rPr>
            </w:pPr>
            <w:r>
              <w:rPr>
                <w:rtl/>
              </w:rPr>
              <w:t xml:space="preserve">תא שמע, </w:t>
            </w:r>
            <w:proofErr w:type="spellStart"/>
            <w:r>
              <w:rPr>
                <w:rtl/>
              </w:rPr>
              <w:t>דאמר</w:t>
            </w:r>
            <w:proofErr w:type="spellEnd"/>
            <w:r>
              <w:rPr>
                <w:rtl/>
              </w:rPr>
              <w:t xml:space="preserve"> רבי </w:t>
            </w:r>
            <w:proofErr w:type="spellStart"/>
            <w:r>
              <w:rPr>
                <w:rtl/>
              </w:rPr>
              <w:t>זירא</w:t>
            </w:r>
            <w:proofErr w:type="spellEnd"/>
            <w:r>
              <w:rPr>
                <w:rtl/>
              </w:rPr>
              <w:t xml:space="preserve"> משום חד דבי רבי ינאי: </w:t>
            </w:r>
            <w:r w:rsidRPr="00996156">
              <w:rPr>
                <w:rStyle w:val="af8"/>
                <w:rtl/>
              </w:rPr>
              <w:t>קופה שטמן בה אסור להניחה על גפת של זיתים</w:t>
            </w:r>
            <w:r>
              <w:rPr>
                <w:rtl/>
              </w:rPr>
              <w:t xml:space="preserve">, שמע מינה: של זיתים תנן. </w:t>
            </w:r>
          </w:p>
          <w:p w14:paraId="7FBAF4AC" w14:textId="77777777" w:rsidR="00654192" w:rsidRPr="00DC0B89" w:rsidRDefault="00654192" w:rsidP="00D12940">
            <w:pPr>
              <w:rPr>
                <w:rStyle w:val="af7"/>
                <w:rtl/>
              </w:rPr>
            </w:pPr>
            <w:r>
              <w:rPr>
                <w:rtl/>
              </w:rPr>
              <w:t xml:space="preserve">לעולם אימא לך: </w:t>
            </w:r>
            <w:proofErr w:type="spellStart"/>
            <w:r>
              <w:rPr>
                <w:rtl/>
              </w:rPr>
              <w:t>לענין</w:t>
            </w:r>
            <w:proofErr w:type="spellEnd"/>
            <w:r>
              <w:rPr>
                <w:rtl/>
              </w:rPr>
              <w:t xml:space="preserve"> הטמנה - </w:t>
            </w:r>
            <w:proofErr w:type="spellStart"/>
            <w:r>
              <w:rPr>
                <w:rtl/>
              </w:rPr>
              <w:t>דשומשמין</w:t>
            </w:r>
            <w:proofErr w:type="spellEnd"/>
            <w:r>
              <w:rPr>
                <w:rtl/>
              </w:rPr>
              <w:t xml:space="preserve"> נמי אסור, </w:t>
            </w:r>
            <w:proofErr w:type="spellStart"/>
            <w:r>
              <w:rPr>
                <w:rtl/>
              </w:rPr>
              <w:t>לענין</w:t>
            </w:r>
            <w:proofErr w:type="spellEnd"/>
            <w:r>
              <w:rPr>
                <w:rFonts w:hint="cs"/>
                <w:rtl/>
              </w:rPr>
              <w:t xml:space="preserve"> </w:t>
            </w:r>
          </w:p>
        </w:tc>
        <w:tc>
          <w:tcPr>
            <w:tcW w:w="4124" w:type="dxa"/>
            <w:shd w:val="clear" w:color="auto" w:fill="auto"/>
          </w:tcPr>
          <w:p w14:paraId="424955BF" w14:textId="77777777" w:rsidR="00654192" w:rsidRPr="00394DD4" w:rsidRDefault="00654192" w:rsidP="00D12940">
            <w:pPr>
              <w:rPr>
                <w:rStyle w:val="af6"/>
                <w:rtl/>
              </w:rPr>
            </w:pPr>
          </w:p>
          <w:p w14:paraId="126B47CC" w14:textId="77777777" w:rsidR="00654192" w:rsidRPr="00394DD4" w:rsidRDefault="00654192" w:rsidP="00D12940">
            <w:pPr>
              <w:rPr>
                <w:rStyle w:val="af6"/>
                <w:rtl/>
              </w:rPr>
            </w:pPr>
          </w:p>
          <w:p w14:paraId="38AE148F" w14:textId="77777777" w:rsidR="00654192" w:rsidRPr="00394DD4" w:rsidRDefault="00654192" w:rsidP="00D12940">
            <w:pPr>
              <w:rPr>
                <w:rStyle w:val="af6"/>
                <w:rtl/>
              </w:rPr>
            </w:pPr>
            <w:r w:rsidRPr="00394DD4">
              <w:rPr>
                <w:rStyle w:val="af6"/>
                <w:rtl/>
              </w:rPr>
              <w:t>גמרא.</w:t>
            </w:r>
          </w:p>
          <w:p w14:paraId="09577550" w14:textId="77777777" w:rsidR="00654192" w:rsidRPr="00394DD4" w:rsidRDefault="00654192" w:rsidP="00D12940">
            <w:pPr>
              <w:rPr>
                <w:rStyle w:val="af6"/>
                <w:rtl/>
              </w:rPr>
            </w:pPr>
            <w:r w:rsidRPr="00394DD4">
              <w:rPr>
                <w:rStyle w:val="af6"/>
                <w:rtl/>
              </w:rPr>
              <w:t>קופה שטמן בה - שנותן בה מוכין וטומן בה קדירה.</w:t>
            </w:r>
          </w:p>
          <w:p w14:paraId="7B3C3CD9" w14:textId="77777777" w:rsidR="00654192" w:rsidRPr="00554998" w:rsidRDefault="00654192" w:rsidP="00D12940">
            <w:pPr>
              <w:rPr>
                <w:rStyle w:val="af6"/>
                <w:rtl/>
              </w:rPr>
            </w:pPr>
            <w:proofErr w:type="spellStart"/>
            <w:r>
              <w:rPr>
                <w:rStyle w:val="af6"/>
                <w:rtl/>
              </w:rPr>
              <w:t>לענין</w:t>
            </w:r>
            <w:proofErr w:type="spellEnd"/>
            <w:r>
              <w:rPr>
                <w:rStyle w:val="af6"/>
                <w:rtl/>
              </w:rPr>
              <w:t xml:space="preserve"> הטמנה - לטומנו בתוכה.</w:t>
            </w:r>
          </w:p>
        </w:tc>
      </w:tr>
    </w:tbl>
    <w:p w14:paraId="452E6F96" w14:textId="77777777" w:rsidR="00D92435" w:rsidRDefault="00D92435" w:rsidP="00D92435">
      <w:pPr>
        <w:pStyle w:val="2"/>
        <w:rPr>
          <w:rtl/>
        </w:rPr>
      </w:pPr>
      <w:r>
        <w:rPr>
          <w:rtl/>
        </w:rPr>
        <w:t xml:space="preserve">תוספות מסכת שבת דף </w:t>
      </w:r>
      <w:proofErr w:type="spellStart"/>
      <w:r>
        <w:rPr>
          <w:rtl/>
        </w:rPr>
        <w:t>מז</w:t>
      </w:r>
      <w:proofErr w:type="spellEnd"/>
      <w:r>
        <w:rPr>
          <w:rtl/>
        </w:rPr>
        <w:t xml:space="preserve"> עמוד ב</w:t>
      </w:r>
    </w:p>
    <w:p w14:paraId="217BADB4" w14:textId="77777777" w:rsidR="00D92435" w:rsidRDefault="00D92435" w:rsidP="00D92435">
      <w:pPr>
        <w:rPr>
          <w:rtl/>
        </w:rPr>
      </w:pPr>
      <w:r>
        <w:rPr>
          <w:rtl/>
        </w:rPr>
        <w:t xml:space="preserve">רבן שמעון בן גמליאל אומר אם היה רפוי מותר - ולעיל נמי </w:t>
      </w:r>
      <w:proofErr w:type="spellStart"/>
      <w:r>
        <w:rPr>
          <w:rtl/>
        </w:rPr>
        <w:t>מיירי</w:t>
      </w:r>
      <w:proofErr w:type="spellEnd"/>
      <w:r>
        <w:rPr>
          <w:rtl/>
        </w:rPr>
        <w:t xml:space="preserve"> ברפוי וקשה קצת </w:t>
      </w:r>
      <w:proofErr w:type="spellStart"/>
      <w:r>
        <w:rPr>
          <w:rtl/>
        </w:rPr>
        <w:t>דהיכי</w:t>
      </w:r>
      <w:proofErr w:type="spellEnd"/>
      <w:r>
        <w:rPr>
          <w:rtl/>
        </w:rPr>
        <w:t xml:space="preserve"> פליגי כולי האי </w:t>
      </w:r>
      <w:proofErr w:type="spellStart"/>
      <w:r>
        <w:rPr>
          <w:rtl/>
        </w:rPr>
        <w:t>דמר</w:t>
      </w:r>
      <w:proofErr w:type="spellEnd"/>
      <w:r>
        <w:rPr>
          <w:rtl/>
        </w:rPr>
        <w:t xml:space="preserve"> מחייב חטאת ומר שרי אפי' </w:t>
      </w:r>
      <w:proofErr w:type="spellStart"/>
      <w:r>
        <w:rPr>
          <w:rtl/>
        </w:rPr>
        <w:t>לכתחלה</w:t>
      </w:r>
      <w:proofErr w:type="spellEnd"/>
      <w:r>
        <w:rPr>
          <w:rtl/>
        </w:rPr>
        <w:t xml:space="preserve"> ועוד הא אין בנין וסתירה בכלים ועוד תקשה לרב יהודה הך ברייתא </w:t>
      </w:r>
      <w:proofErr w:type="spellStart"/>
      <w:r>
        <w:rPr>
          <w:rtl/>
        </w:rPr>
        <w:t>דליכא</w:t>
      </w:r>
      <w:proofErr w:type="spellEnd"/>
      <w:r>
        <w:rPr>
          <w:rtl/>
        </w:rPr>
        <w:t xml:space="preserve"> תנא </w:t>
      </w:r>
      <w:proofErr w:type="spellStart"/>
      <w:r>
        <w:rPr>
          <w:rtl/>
        </w:rPr>
        <w:t>דמחייב</w:t>
      </w:r>
      <w:proofErr w:type="spellEnd"/>
      <w:r>
        <w:rPr>
          <w:rtl/>
        </w:rPr>
        <w:t xml:space="preserve"> חטאת ויש לומר </w:t>
      </w:r>
      <w:proofErr w:type="spellStart"/>
      <w:r>
        <w:rPr>
          <w:rtl/>
        </w:rPr>
        <w:t>דהכי</w:t>
      </w:r>
      <w:proofErr w:type="spellEnd"/>
      <w:r>
        <w:rPr>
          <w:rtl/>
        </w:rPr>
        <w:t xml:space="preserve"> </w:t>
      </w:r>
      <w:proofErr w:type="spellStart"/>
      <w:r>
        <w:rPr>
          <w:rtl/>
        </w:rPr>
        <w:t>קאמר</w:t>
      </w:r>
      <w:proofErr w:type="spellEnd"/>
      <w:r>
        <w:rPr>
          <w:rtl/>
        </w:rPr>
        <w:t xml:space="preserve"> לעיל הא רב ושמואל </w:t>
      </w:r>
      <w:proofErr w:type="spellStart"/>
      <w:r>
        <w:rPr>
          <w:rtl/>
        </w:rPr>
        <w:t>דאמרי</w:t>
      </w:r>
      <w:proofErr w:type="spellEnd"/>
      <w:r>
        <w:rPr>
          <w:rtl/>
        </w:rPr>
        <w:t xml:space="preserve"> </w:t>
      </w:r>
      <w:proofErr w:type="spellStart"/>
      <w:r>
        <w:rPr>
          <w:rtl/>
        </w:rPr>
        <w:t>תרווייהו</w:t>
      </w:r>
      <w:proofErr w:type="spellEnd"/>
      <w:r>
        <w:rPr>
          <w:rtl/>
        </w:rPr>
        <w:t xml:space="preserve"> המחזיר מטה של </w:t>
      </w:r>
      <w:proofErr w:type="spellStart"/>
      <w:r>
        <w:rPr>
          <w:rtl/>
        </w:rPr>
        <w:t>טרסיים</w:t>
      </w:r>
      <w:proofErr w:type="spellEnd"/>
      <w:r>
        <w:rPr>
          <w:rtl/>
        </w:rPr>
        <w:t xml:space="preserve"> בשבת חייב חטאת כשאינו רפוי ואם כן ברפוי אין </w:t>
      </w:r>
      <w:proofErr w:type="spellStart"/>
      <w:r>
        <w:rPr>
          <w:rtl/>
        </w:rPr>
        <w:t>סברא</w:t>
      </w:r>
      <w:proofErr w:type="spellEnd"/>
      <w:r>
        <w:rPr>
          <w:rtl/>
        </w:rPr>
        <w:t xml:space="preserve"> להתיר </w:t>
      </w:r>
      <w:proofErr w:type="spellStart"/>
      <w:r>
        <w:rPr>
          <w:rtl/>
        </w:rPr>
        <w:t>לכתחלה</w:t>
      </w:r>
      <w:proofErr w:type="spellEnd"/>
      <w:r>
        <w:rPr>
          <w:rtl/>
        </w:rPr>
        <w:t>.</w:t>
      </w:r>
    </w:p>
    <w:p w14:paraId="20C39C32" w14:textId="77777777" w:rsidR="00D92435" w:rsidRDefault="00D92435" w:rsidP="00D92435">
      <w:pPr>
        <w:rPr>
          <w:rtl/>
        </w:rPr>
      </w:pPr>
      <w:proofErr w:type="spellStart"/>
      <w:r>
        <w:rPr>
          <w:rtl/>
        </w:rPr>
        <w:t>לימא</w:t>
      </w:r>
      <w:proofErr w:type="spellEnd"/>
      <w:r>
        <w:rPr>
          <w:rtl/>
        </w:rPr>
        <w:t xml:space="preserve"> תנן </w:t>
      </w:r>
      <w:proofErr w:type="spellStart"/>
      <w:r>
        <w:rPr>
          <w:rtl/>
        </w:rPr>
        <w:t>סתמא</w:t>
      </w:r>
      <w:proofErr w:type="spellEnd"/>
      <w:r>
        <w:rPr>
          <w:rtl/>
        </w:rPr>
        <w:t xml:space="preserve"> כרבי יוסי </w:t>
      </w:r>
      <w:proofErr w:type="spellStart"/>
      <w:r>
        <w:rPr>
          <w:rtl/>
        </w:rPr>
        <w:t>דאמר</w:t>
      </w:r>
      <w:proofErr w:type="spellEnd"/>
      <w:r>
        <w:rPr>
          <w:rtl/>
        </w:rPr>
        <w:t xml:space="preserve"> גורם לכיבוי אסור - </w:t>
      </w:r>
      <w:proofErr w:type="spellStart"/>
      <w:r>
        <w:rPr>
          <w:rtl/>
        </w:rPr>
        <w:t>הוה</w:t>
      </w:r>
      <w:proofErr w:type="spellEnd"/>
      <w:r>
        <w:rPr>
          <w:rtl/>
        </w:rPr>
        <w:t xml:space="preserve"> מצי </w:t>
      </w:r>
      <w:proofErr w:type="spellStart"/>
      <w:r>
        <w:rPr>
          <w:rtl/>
        </w:rPr>
        <w:t>למימר</w:t>
      </w:r>
      <w:proofErr w:type="spellEnd"/>
      <w:r>
        <w:rPr>
          <w:rtl/>
        </w:rPr>
        <w:t xml:space="preserve"> </w:t>
      </w:r>
      <w:proofErr w:type="spellStart"/>
      <w:r>
        <w:rPr>
          <w:rtl/>
        </w:rPr>
        <w:t>וליטעמיך</w:t>
      </w:r>
      <w:proofErr w:type="spellEnd"/>
      <w:r>
        <w:rPr>
          <w:rtl/>
        </w:rPr>
        <w:t xml:space="preserve"> הא רבי יוסי גופיה לא אמרה אלא בדליקה משום </w:t>
      </w:r>
      <w:proofErr w:type="spellStart"/>
      <w:r>
        <w:rPr>
          <w:rtl/>
        </w:rPr>
        <w:t>דאדם</w:t>
      </w:r>
      <w:proofErr w:type="spellEnd"/>
      <w:r>
        <w:rPr>
          <w:rtl/>
        </w:rPr>
        <w:t xml:space="preserve"> בהול על ממונו אי </w:t>
      </w:r>
      <w:proofErr w:type="spellStart"/>
      <w:r>
        <w:rPr>
          <w:rtl/>
        </w:rPr>
        <w:t>שרינא</w:t>
      </w:r>
      <w:proofErr w:type="spellEnd"/>
      <w:r>
        <w:rPr>
          <w:rtl/>
        </w:rPr>
        <w:t xml:space="preserve"> ליה אתי לכבויי והכי מפרש בכל כתבי (לקמן </w:t>
      </w:r>
      <w:proofErr w:type="spellStart"/>
      <w:r>
        <w:rPr>
          <w:rtl/>
        </w:rPr>
        <w:t>קכ</w:t>
      </w:r>
      <w:proofErr w:type="spellEnd"/>
      <w:r>
        <w:rPr>
          <w:rtl/>
        </w:rPr>
        <w:t xml:space="preserve">:) אבל הכא </w:t>
      </w:r>
      <w:proofErr w:type="spellStart"/>
      <w:r>
        <w:rPr>
          <w:rtl/>
        </w:rPr>
        <w:t>ליכא</w:t>
      </w:r>
      <w:proofErr w:type="spellEnd"/>
      <w:r>
        <w:rPr>
          <w:rtl/>
        </w:rPr>
        <w:t xml:space="preserve"> למגזר </w:t>
      </w:r>
      <w:proofErr w:type="spellStart"/>
      <w:r>
        <w:rPr>
          <w:rtl/>
        </w:rPr>
        <w:t>דהא</w:t>
      </w:r>
      <w:proofErr w:type="spellEnd"/>
      <w:r>
        <w:rPr>
          <w:rtl/>
        </w:rPr>
        <w:t xml:space="preserve"> יש כלי תחת הנר ואינו בהול ובכמה מקומות </w:t>
      </w:r>
      <w:proofErr w:type="spellStart"/>
      <w:r>
        <w:rPr>
          <w:rtl/>
        </w:rPr>
        <w:t>בהש"ס</w:t>
      </w:r>
      <w:proofErr w:type="spellEnd"/>
      <w:r>
        <w:rPr>
          <w:rtl/>
        </w:rPr>
        <w:t xml:space="preserve"> יכול לומר </w:t>
      </w:r>
      <w:proofErr w:type="spellStart"/>
      <w:r>
        <w:rPr>
          <w:rtl/>
        </w:rPr>
        <w:t>וליטעמיך</w:t>
      </w:r>
      <w:proofErr w:type="spellEnd"/>
      <w:r>
        <w:rPr>
          <w:rtl/>
        </w:rPr>
        <w:t xml:space="preserve"> ואינו אומר.</w:t>
      </w:r>
    </w:p>
    <w:p w14:paraId="0B4C00C9" w14:textId="77777777" w:rsidR="00D92435" w:rsidRDefault="00D92435" w:rsidP="00D92435">
      <w:pPr>
        <w:rPr>
          <w:rtl/>
        </w:rPr>
      </w:pPr>
      <w:r>
        <w:rPr>
          <w:rtl/>
        </w:rPr>
        <w:t xml:space="preserve">מפני שמקרב את </w:t>
      </w:r>
      <w:proofErr w:type="spellStart"/>
      <w:r>
        <w:rPr>
          <w:rtl/>
        </w:rPr>
        <w:t>כבויו</w:t>
      </w:r>
      <w:proofErr w:type="spellEnd"/>
      <w:r>
        <w:rPr>
          <w:rtl/>
        </w:rPr>
        <w:t xml:space="preserve"> - פירוש </w:t>
      </w:r>
      <w:proofErr w:type="spellStart"/>
      <w:r>
        <w:rPr>
          <w:rtl/>
        </w:rPr>
        <w:t>דגזרינן</w:t>
      </w:r>
      <w:proofErr w:type="spellEnd"/>
      <w:r>
        <w:rPr>
          <w:rtl/>
        </w:rPr>
        <w:t xml:space="preserve"> ע"ש אטו שבת ובשבת יכול לבא לידי כיבוי אם יגביה הכלי בשעת נפילת הניצוצות ואם תאמר מאי שנא שריית דיו וסממנים ופריסת מצודה </w:t>
      </w:r>
      <w:proofErr w:type="spellStart"/>
      <w:r>
        <w:rPr>
          <w:rtl/>
        </w:rPr>
        <w:t>דשרינן</w:t>
      </w:r>
      <w:proofErr w:type="spellEnd"/>
      <w:r>
        <w:rPr>
          <w:rtl/>
        </w:rPr>
        <w:t xml:space="preserve"> </w:t>
      </w:r>
      <w:proofErr w:type="spellStart"/>
      <w:r>
        <w:rPr>
          <w:rtl/>
        </w:rPr>
        <w:t>בפ"ק</w:t>
      </w:r>
      <w:proofErr w:type="spellEnd"/>
      <w:r>
        <w:rPr>
          <w:rtl/>
        </w:rPr>
        <w:t xml:space="preserve"> (דף </w:t>
      </w:r>
      <w:proofErr w:type="spellStart"/>
      <w:r>
        <w:rPr>
          <w:rtl/>
        </w:rPr>
        <w:t>יז</w:t>
      </w:r>
      <w:proofErr w:type="spellEnd"/>
      <w:r>
        <w:rPr>
          <w:rtl/>
        </w:rPr>
        <w:t xml:space="preserve">:) עם השמש </w:t>
      </w:r>
      <w:proofErr w:type="spellStart"/>
      <w:r>
        <w:rPr>
          <w:rtl/>
        </w:rPr>
        <w:t>והכא</w:t>
      </w:r>
      <w:proofErr w:type="spellEnd"/>
      <w:r>
        <w:rPr>
          <w:rtl/>
        </w:rPr>
        <w:t xml:space="preserve"> </w:t>
      </w:r>
      <w:proofErr w:type="spellStart"/>
      <w:r>
        <w:rPr>
          <w:rtl/>
        </w:rPr>
        <w:t>אסרינן</w:t>
      </w:r>
      <w:proofErr w:type="spellEnd"/>
      <w:r>
        <w:rPr>
          <w:rtl/>
        </w:rPr>
        <w:t xml:space="preserve"> מע"ש שלא יבא לעשות בשבת ותירץ הרב </w:t>
      </w:r>
      <w:proofErr w:type="spellStart"/>
      <w:r>
        <w:rPr>
          <w:rtl/>
        </w:rPr>
        <w:t>פור"ת</w:t>
      </w:r>
      <w:proofErr w:type="spellEnd"/>
      <w:r>
        <w:rPr>
          <w:rtl/>
        </w:rPr>
        <w:t xml:space="preserve"> </w:t>
      </w:r>
      <w:proofErr w:type="spellStart"/>
      <w:r>
        <w:rPr>
          <w:rtl/>
        </w:rPr>
        <w:t>דהתם</w:t>
      </w:r>
      <w:proofErr w:type="spellEnd"/>
      <w:r>
        <w:rPr>
          <w:rtl/>
        </w:rPr>
        <w:t xml:space="preserve"> </w:t>
      </w:r>
      <w:proofErr w:type="spellStart"/>
      <w:r>
        <w:rPr>
          <w:rtl/>
        </w:rPr>
        <w:t>ליכא</w:t>
      </w:r>
      <w:proofErr w:type="spellEnd"/>
      <w:r>
        <w:rPr>
          <w:rtl/>
        </w:rPr>
        <w:t xml:space="preserve"> </w:t>
      </w:r>
      <w:proofErr w:type="spellStart"/>
      <w:r>
        <w:rPr>
          <w:rtl/>
        </w:rPr>
        <w:t>למיחש</w:t>
      </w:r>
      <w:proofErr w:type="spellEnd"/>
      <w:r>
        <w:rPr>
          <w:rtl/>
        </w:rPr>
        <w:t xml:space="preserve"> שמא יעשה כן בשבת </w:t>
      </w:r>
      <w:proofErr w:type="spellStart"/>
      <w:r>
        <w:rPr>
          <w:rtl/>
        </w:rPr>
        <w:t>דהא</w:t>
      </w:r>
      <w:proofErr w:type="spellEnd"/>
      <w:r>
        <w:rPr>
          <w:rtl/>
        </w:rPr>
        <w:t xml:space="preserve"> אב מלאכה הן אבל הכא איכא </w:t>
      </w:r>
      <w:proofErr w:type="spellStart"/>
      <w:r>
        <w:rPr>
          <w:rtl/>
        </w:rPr>
        <w:t>למיחש</w:t>
      </w:r>
      <w:proofErr w:type="spellEnd"/>
      <w:r>
        <w:rPr>
          <w:rtl/>
        </w:rPr>
        <w:t xml:space="preserve"> דלא דמי איסור כל כך במה שמניח כלי תחת הניצוצות ואיכא </w:t>
      </w:r>
      <w:proofErr w:type="spellStart"/>
      <w:r>
        <w:rPr>
          <w:rtl/>
        </w:rPr>
        <w:t>למיחש</w:t>
      </w:r>
      <w:proofErr w:type="spellEnd"/>
      <w:r>
        <w:rPr>
          <w:rtl/>
        </w:rPr>
        <w:t xml:space="preserve"> שמא יבא לידי כיבוי שיתחיל ליתן המים קודם נפילת הניצוצות וקודם גמר הנתינה יפלו ומכבה </w:t>
      </w:r>
      <w:proofErr w:type="spellStart"/>
      <w:r>
        <w:rPr>
          <w:rtl/>
        </w:rPr>
        <w:t>בידים</w:t>
      </w:r>
      <w:proofErr w:type="spellEnd"/>
      <w:r>
        <w:rPr>
          <w:rtl/>
        </w:rPr>
        <w:t xml:space="preserve"> או שיגביה הכלי עם המים כנגד הניצוצות </w:t>
      </w:r>
      <w:proofErr w:type="spellStart"/>
      <w:r>
        <w:rPr>
          <w:rtl/>
        </w:rPr>
        <w:t>כדפרישית</w:t>
      </w:r>
      <w:proofErr w:type="spellEnd"/>
      <w:r>
        <w:rPr>
          <w:rtl/>
        </w:rPr>
        <w:t xml:space="preserve"> ואף על גב </w:t>
      </w:r>
      <w:proofErr w:type="spellStart"/>
      <w:r>
        <w:rPr>
          <w:rtl/>
        </w:rPr>
        <w:t>דבאותו</w:t>
      </w:r>
      <w:proofErr w:type="spellEnd"/>
      <w:r>
        <w:rPr>
          <w:rtl/>
        </w:rPr>
        <w:t xml:space="preserve"> כיבוי אין בו חיוב חטאת </w:t>
      </w:r>
      <w:proofErr w:type="spellStart"/>
      <w:r>
        <w:rPr>
          <w:rtl/>
        </w:rPr>
        <w:t>לר</w:t>
      </w:r>
      <w:proofErr w:type="spellEnd"/>
      <w:r>
        <w:rPr>
          <w:rtl/>
        </w:rPr>
        <w:t xml:space="preserve">' שמעון </w:t>
      </w:r>
      <w:proofErr w:type="spellStart"/>
      <w:r>
        <w:rPr>
          <w:rtl/>
        </w:rPr>
        <w:t>דמלאכה</w:t>
      </w:r>
      <w:proofErr w:type="spellEnd"/>
      <w:r>
        <w:rPr>
          <w:rtl/>
        </w:rPr>
        <w:t xml:space="preserve"> </w:t>
      </w:r>
      <w:r>
        <w:rPr>
          <w:rtl/>
        </w:rPr>
        <w:lastRenderedPageBreak/>
        <w:t xml:space="preserve">שאינה צריכה לגופה היא החמירו אטו כיבוי </w:t>
      </w:r>
      <w:proofErr w:type="spellStart"/>
      <w:r>
        <w:rPr>
          <w:rtl/>
        </w:rPr>
        <w:t>דחיוב</w:t>
      </w:r>
      <w:proofErr w:type="spellEnd"/>
      <w:r>
        <w:rPr>
          <w:rtl/>
        </w:rPr>
        <w:t xml:space="preserve"> חטאת ואף על גב דהוי גזירה לגזירה קים להו </w:t>
      </w:r>
      <w:proofErr w:type="spellStart"/>
      <w:r>
        <w:rPr>
          <w:rtl/>
        </w:rPr>
        <w:t>לרבנן</w:t>
      </w:r>
      <w:proofErr w:type="spellEnd"/>
      <w:r>
        <w:rPr>
          <w:rtl/>
        </w:rPr>
        <w:t xml:space="preserve"> </w:t>
      </w:r>
      <w:proofErr w:type="spellStart"/>
      <w:r>
        <w:rPr>
          <w:rtl/>
        </w:rPr>
        <w:t>דהכא</w:t>
      </w:r>
      <w:proofErr w:type="spellEnd"/>
      <w:r>
        <w:rPr>
          <w:rtl/>
        </w:rPr>
        <w:t xml:space="preserve"> שייך למגזר טפי ורש"י דפי' דהוה מכבה ממש לאו </w:t>
      </w:r>
      <w:proofErr w:type="spellStart"/>
      <w:r>
        <w:rPr>
          <w:rtl/>
        </w:rPr>
        <w:t>דוקא</w:t>
      </w:r>
      <w:proofErr w:type="spellEnd"/>
      <w:r>
        <w:rPr>
          <w:rtl/>
        </w:rPr>
        <w:t xml:space="preserve"> אלא כלומר שיוכל לבא לידי כיבוי ור"ת גריס כפירוש ר"ח מפני שמקרב כיבוי </w:t>
      </w:r>
      <w:proofErr w:type="spellStart"/>
      <w:r>
        <w:rPr>
          <w:rtl/>
        </w:rPr>
        <w:t>דהתם</w:t>
      </w:r>
      <w:proofErr w:type="spellEnd"/>
      <w:r>
        <w:rPr>
          <w:rtl/>
        </w:rPr>
        <w:t xml:space="preserve"> הוא </w:t>
      </w:r>
      <w:proofErr w:type="spellStart"/>
      <w:r>
        <w:rPr>
          <w:rtl/>
        </w:rPr>
        <w:t>דשרי</w:t>
      </w:r>
      <w:proofErr w:type="spellEnd"/>
      <w:r>
        <w:rPr>
          <w:rtl/>
        </w:rPr>
        <w:t xml:space="preserve"> לעשות מחיצה מכלים שיש בתוכן מים שאינו מכבה כלום עד שיתבקעו הכלים אבל הכא אין הפסק בין מים לניצוצות ומיד נכבות כשנופלות בכלי </w:t>
      </w:r>
      <w:proofErr w:type="spellStart"/>
      <w:r>
        <w:rPr>
          <w:rtl/>
        </w:rPr>
        <w:t>והוי</w:t>
      </w:r>
      <w:proofErr w:type="spellEnd"/>
      <w:r>
        <w:rPr>
          <w:rtl/>
        </w:rPr>
        <w:t xml:space="preserve"> כמחיצת מים </w:t>
      </w:r>
      <w:proofErr w:type="spellStart"/>
      <w:r>
        <w:rPr>
          <w:rtl/>
        </w:rPr>
        <w:t>דאסירא</w:t>
      </w:r>
      <w:proofErr w:type="spellEnd"/>
      <w:r>
        <w:rPr>
          <w:rtl/>
        </w:rPr>
        <w:t xml:space="preserve"> כגון מחיצת שלג וברד וקשה לפירושו </w:t>
      </w:r>
      <w:proofErr w:type="spellStart"/>
      <w:r>
        <w:rPr>
          <w:rtl/>
        </w:rPr>
        <w:t>דבירושלמי</w:t>
      </w:r>
      <w:proofErr w:type="spellEnd"/>
      <w:r>
        <w:rPr>
          <w:rtl/>
        </w:rPr>
        <w:t xml:space="preserve"> מוקי מתני' כר' יוסי אבל </w:t>
      </w:r>
      <w:proofErr w:type="spellStart"/>
      <w:r>
        <w:rPr>
          <w:rtl/>
        </w:rPr>
        <w:t>לרבנן</w:t>
      </w:r>
      <w:proofErr w:type="spellEnd"/>
      <w:r>
        <w:rPr>
          <w:rtl/>
        </w:rPr>
        <w:t xml:space="preserve"> אפי' מחיצות של מים מותר </w:t>
      </w:r>
      <w:proofErr w:type="spellStart"/>
      <w:r>
        <w:rPr>
          <w:rtl/>
        </w:rPr>
        <w:t>ובפ</w:t>
      </w:r>
      <w:proofErr w:type="spellEnd"/>
      <w:r>
        <w:rPr>
          <w:rtl/>
        </w:rPr>
        <w:t xml:space="preserve">' כל כתבי (לקמן </w:t>
      </w:r>
      <w:proofErr w:type="spellStart"/>
      <w:r>
        <w:rPr>
          <w:rtl/>
        </w:rPr>
        <w:t>קכ</w:t>
      </w:r>
      <w:proofErr w:type="spellEnd"/>
      <w:r>
        <w:rPr>
          <w:rtl/>
        </w:rPr>
        <w:t xml:space="preserve">:) נמי שרו רבנן דר' יוסי בטלית שאחז בו האור מצד אחד ליתן עליו מים מצד אחר ואם כבתה </w:t>
      </w:r>
      <w:proofErr w:type="spellStart"/>
      <w:r>
        <w:rPr>
          <w:rtl/>
        </w:rPr>
        <w:t>כבתה</w:t>
      </w:r>
      <w:proofErr w:type="spellEnd"/>
      <w:r>
        <w:rPr>
          <w:rtl/>
        </w:rPr>
        <w:t xml:space="preserve"> ונראה דלפי הש"ס שלנו יש לחלק </w:t>
      </w:r>
      <w:proofErr w:type="spellStart"/>
      <w:r>
        <w:rPr>
          <w:rtl/>
        </w:rPr>
        <w:t>דבמחיצה</w:t>
      </w:r>
      <w:proofErr w:type="spellEnd"/>
      <w:r>
        <w:rPr>
          <w:rtl/>
        </w:rPr>
        <w:t xml:space="preserve"> של מים אף על גב דאין דבר מפסיק מ"מ שרי שאין האש נופלת לתוך המים </w:t>
      </w:r>
      <w:proofErr w:type="spellStart"/>
      <w:r>
        <w:rPr>
          <w:rtl/>
        </w:rPr>
        <w:t>להדיא</w:t>
      </w:r>
      <w:proofErr w:type="spellEnd"/>
      <w:r>
        <w:rPr>
          <w:rtl/>
        </w:rPr>
        <w:t xml:space="preserve"> כי הכא שהמים תחת הניצוצות ומקרב כיבוין טפי ועוד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דהש"ס</w:t>
      </w:r>
      <w:proofErr w:type="spellEnd"/>
      <w:r>
        <w:rPr>
          <w:rtl/>
        </w:rPr>
        <w:t xml:space="preserve"> שלנו אוסר במחיצות של מים </w:t>
      </w:r>
      <w:proofErr w:type="spellStart"/>
      <w:r>
        <w:rPr>
          <w:rtl/>
        </w:rPr>
        <w:t>לרבנן</w:t>
      </w:r>
      <w:proofErr w:type="spellEnd"/>
      <w:r>
        <w:rPr>
          <w:rtl/>
        </w:rPr>
        <w:t xml:space="preserve"> ומשום הכי מוקי </w:t>
      </w:r>
      <w:proofErr w:type="spellStart"/>
      <w:r>
        <w:rPr>
          <w:rtl/>
        </w:rPr>
        <w:t>מתניתין</w:t>
      </w:r>
      <w:proofErr w:type="spellEnd"/>
      <w:r>
        <w:rPr>
          <w:rtl/>
        </w:rPr>
        <w:t xml:space="preserve"> </w:t>
      </w:r>
      <w:proofErr w:type="spellStart"/>
      <w:r>
        <w:rPr>
          <w:rtl/>
        </w:rPr>
        <w:t>כרבנן</w:t>
      </w:r>
      <w:proofErr w:type="spellEnd"/>
      <w:r>
        <w:rPr>
          <w:rtl/>
        </w:rPr>
        <w:t xml:space="preserve"> ופליג </w:t>
      </w:r>
      <w:proofErr w:type="spellStart"/>
      <w:r>
        <w:rPr>
          <w:rtl/>
        </w:rPr>
        <w:t>אירושלמי</w:t>
      </w:r>
      <w:proofErr w:type="spellEnd"/>
      <w:r>
        <w:rPr>
          <w:rtl/>
        </w:rPr>
        <w:t xml:space="preserve"> ולא דמי לטלית שאחז בו האור מצד אחד שאינו אלא שלא תתפשט האור ומה שרגילים לתת מים בזכוכית שקורין </w:t>
      </w:r>
      <w:proofErr w:type="spellStart"/>
      <w:r>
        <w:rPr>
          <w:rtl/>
        </w:rPr>
        <w:t>לאמפ"א</w:t>
      </w:r>
      <w:proofErr w:type="spellEnd"/>
      <w:r>
        <w:rPr>
          <w:rtl/>
        </w:rPr>
        <w:t xml:space="preserve"> </w:t>
      </w:r>
      <w:proofErr w:type="spellStart"/>
      <w:r>
        <w:rPr>
          <w:rtl/>
        </w:rPr>
        <w:t>ונותנין</w:t>
      </w:r>
      <w:proofErr w:type="spellEnd"/>
      <w:r>
        <w:rPr>
          <w:rtl/>
        </w:rPr>
        <w:t xml:space="preserve"> עליה שמן בע"ש אין זה קרוי קירוב כיבוי </w:t>
      </w:r>
      <w:proofErr w:type="spellStart"/>
      <w:r>
        <w:rPr>
          <w:rtl/>
        </w:rPr>
        <w:t>דכיון</w:t>
      </w:r>
      <w:proofErr w:type="spellEnd"/>
      <w:r>
        <w:rPr>
          <w:rtl/>
        </w:rPr>
        <w:t xml:space="preserve"> שאין </w:t>
      </w:r>
      <w:proofErr w:type="spellStart"/>
      <w:r>
        <w:rPr>
          <w:rtl/>
        </w:rPr>
        <w:t>מתכוין</w:t>
      </w:r>
      <w:proofErr w:type="spellEnd"/>
      <w:r>
        <w:rPr>
          <w:rtl/>
        </w:rPr>
        <w:t xml:space="preserve"> לכיבוי כלל אלא להגביה את השמן לא שייך למגזר מידי שמא יעשה בשבת ושרי אפי' </w:t>
      </w:r>
      <w:proofErr w:type="spellStart"/>
      <w:r>
        <w:rPr>
          <w:rtl/>
        </w:rPr>
        <w:t>לר</w:t>
      </w:r>
      <w:proofErr w:type="spellEnd"/>
      <w:r>
        <w:rPr>
          <w:rtl/>
        </w:rPr>
        <w:t xml:space="preserve">' יוסי וכ"ש </w:t>
      </w:r>
      <w:proofErr w:type="spellStart"/>
      <w:r>
        <w:rPr>
          <w:rtl/>
        </w:rPr>
        <w:t>לרבנן</w:t>
      </w:r>
      <w:proofErr w:type="spellEnd"/>
      <w:r>
        <w:rPr>
          <w:rtl/>
        </w:rPr>
        <w:t xml:space="preserve"> </w:t>
      </w:r>
      <w:proofErr w:type="spellStart"/>
      <w:r>
        <w:rPr>
          <w:rtl/>
        </w:rPr>
        <w:t>דאל"כ</w:t>
      </w:r>
      <w:proofErr w:type="spellEnd"/>
      <w:r>
        <w:rPr>
          <w:rtl/>
        </w:rPr>
        <w:t xml:space="preserve"> אפי' בלא מים אסור שהניצוצות נופלות בשמן ועוד איכא </w:t>
      </w:r>
      <w:proofErr w:type="spellStart"/>
      <w:r>
        <w:rPr>
          <w:rtl/>
        </w:rPr>
        <w:t>למימר</w:t>
      </w:r>
      <w:proofErr w:type="spellEnd"/>
      <w:r>
        <w:rPr>
          <w:rtl/>
        </w:rPr>
        <w:t xml:space="preserve"> </w:t>
      </w:r>
      <w:proofErr w:type="spellStart"/>
      <w:r>
        <w:rPr>
          <w:rtl/>
        </w:rPr>
        <w:t>דתלמוד</w:t>
      </w:r>
      <w:proofErr w:type="spellEnd"/>
      <w:r>
        <w:rPr>
          <w:rtl/>
        </w:rPr>
        <w:t xml:space="preserve"> שלנו אסר מחיצה של מים </w:t>
      </w:r>
      <w:proofErr w:type="spellStart"/>
      <w:r>
        <w:rPr>
          <w:rtl/>
        </w:rPr>
        <w:t>לרבנן</w:t>
      </w:r>
      <w:proofErr w:type="spellEnd"/>
      <w:r>
        <w:rPr>
          <w:rtl/>
        </w:rPr>
        <w:t xml:space="preserve"> </w:t>
      </w:r>
      <w:proofErr w:type="spellStart"/>
      <w:r>
        <w:rPr>
          <w:rtl/>
        </w:rPr>
        <w:t>ומש"ה</w:t>
      </w:r>
      <w:proofErr w:type="spellEnd"/>
      <w:r>
        <w:rPr>
          <w:rtl/>
        </w:rPr>
        <w:t xml:space="preserve"> מוקי מתני' כר' יוסי ופליג </w:t>
      </w:r>
      <w:proofErr w:type="spellStart"/>
      <w:r>
        <w:rPr>
          <w:rtl/>
        </w:rPr>
        <w:t>אירושלמי</w:t>
      </w:r>
      <w:proofErr w:type="spellEnd"/>
      <w:r>
        <w:rPr>
          <w:rtl/>
        </w:rPr>
        <w:t xml:space="preserve"> </w:t>
      </w:r>
      <w:proofErr w:type="spellStart"/>
      <w:r>
        <w:rPr>
          <w:rtl/>
        </w:rPr>
        <w:t>ול"ד</w:t>
      </w:r>
      <w:proofErr w:type="spellEnd"/>
      <w:r>
        <w:rPr>
          <w:rtl/>
        </w:rPr>
        <w:t xml:space="preserve"> לטלית שאחז בו האור מצד אחד שאינו אלא שלא תתפשט האור [ת"י].</w:t>
      </w:r>
    </w:p>
    <w:p w14:paraId="03D231CA" w14:textId="7DC6D198" w:rsidR="00654192" w:rsidRPr="00654192" w:rsidRDefault="00D92435" w:rsidP="00D92435">
      <w:pPr>
        <w:rPr>
          <w:rtl/>
        </w:rPr>
      </w:pPr>
      <w:r>
        <w:rPr>
          <w:rtl/>
        </w:rPr>
        <w:t xml:space="preserve">במה </w:t>
      </w:r>
      <w:proofErr w:type="spellStart"/>
      <w:r>
        <w:rPr>
          <w:rtl/>
        </w:rPr>
        <w:t>טומנין</w:t>
      </w:r>
      <w:proofErr w:type="spellEnd"/>
      <w:r>
        <w:rPr>
          <w:rtl/>
        </w:rPr>
        <w:t xml:space="preserve"> וכו' אין </w:t>
      </w:r>
      <w:proofErr w:type="spellStart"/>
      <w:r>
        <w:rPr>
          <w:rtl/>
        </w:rPr>
        <w:t>טומנין</w:t>
      </w:r>
      <w:proofErr w:type="spellEnd"/>
      <w:r>
        <w:rPr>
          <w:rtl/>
        </w:rPr>
        <w:t xml:space="preserve"> לא בגפת - פירש </w:t>
      </w:r>
      <w:proofErr w:type="spellStart"/>
      <w:r>
        <w:rPr>
          <w:rtl/>
        </w:rPr>
        <w:t>הר"ר</w:t>
      </w:r>
      <w:proofErr w:type="spellEnd"/>
      <w:r>
        <w:rPr>
          <w:rtl/>
        </w:rPr>
        <w:t xml:space="preserve"> יוסף בשם רבינו שמואל </w:t>
      </w:r>
      <w:proofErr w:type="spellStart"/>
      <w:r>
        <w:rPr>
          <w:rtl/>
        </w:rPr>
        <w:t>דמיירי</w:t>
      </w:r>
      <w:proofErr w:type="spellEnd"/>
      <w:r>
        <w:rPr>
          <w:rtl/>
        </w:rPr>
        <w:t xml:space="preserve"> </w:t>
      </w:r>
      <w:proofErr w:type="spellStart"/>
      <w:r>
        <w:rPr>
          <w:rtl/>
        </w:rPr>
        <w:t>בבשיל</w:t>
      </w:r>
      <w:proofErr w:type="spellEnd"/>
      <w:r>
        <w:rPr>
          <w:rtl/>
        </w:rPr>
        <w:t xml:space="preserve"> ולא </w:t>
      </w:r>
      <w:proofErr w:type="spellStart"/>
      <w:r>
        <w:rPr>
          <w:rtl/>
        </w:rPr>
        <w:t>בשיל</w:t>
      </w:r>
      <w:proofErr w:type="spellEnd"/>
      <w:r>
        <w:rPr>
          <w:rtl/>
        </w:rPr>
        <w:t xml:space="preserve"> אבל </w:t>
      </w:r>
      <w:proofErr w:type="spellStart"/>
      <w:r>
        <w:rPr>
          <w:rtl/>
        </w:rPr>
        <w:t>קדרא</w:t>
      </w:r>
      <w:proofErr w:type="spellEnd"/>
      <w:r>
        <w:rPr>
          <w:rtl/>
        </w:rPr>
        <w:t xml:space="preserve"> </w:t>
      </w:r>
      <w:proofErr w:type="spellStart"/>
      <w:r>
        <w:rPr>
          <w:rtl/>
        </w:rPr>
        <w:t>חייתא</w:t>
      </w:r>
      <w:proofErr w:type="spellEnd"/>
      <w:r>
        <w:rPr>
          <w:rtl/>
        </w:rPr>
        <w:t xml:space="preserve"> </w:t>
      </w:r>
      <w:proofErr w:type="spellStart"/>
      <w:r>
        <w:rPr>
          <w:rtl/>
        </w:rPr>
        <w:t>ובשיל</w:t>
      </w:r>
      <w:proofErr w:type="spellEnd"/>
      <w:r>
        <w:rPr>
          <w:rtl/>
        </w:rPr>
        <w:t xml:space="preserve"> שרינן </w:t>
      </w:r>
      <w:proofErr w:type="spellStart"/>
      <w:r>
        <w:rPr>
          <w:rtl/>
        </w:rPr>
        <w:t>בפ"ק</w:t>
      </w:r>
      <w:proofErr w:type="spellEnd"/>
      <w:r>
        <w:rPr>
          <w:rtl/>
        </w:rPr>
        <w:t xml:space="preserve"> (דף </w:t>
      </w:r>
      <w:proofErr w:type="spellStart"/>
      <w:r>
        <w:rPr>
          <w:rtl/>
        </w:rPr>
        <w:t>יח</w:t>
      </w:r>
      <w:proofErr w:type="spellEnd"/>
      <w:r>
        <w:rPr>
          <w:rtl/>
        </w:rPr>
        <w:t xml:space="preserve">:) ואין נראה </w:t>
      </w:r>
      <w:proofErr w:type="spellStart"/>
      <w:r>
        <w:rPr>
          <w:rtl/>
        </w:rPr>
        <w:t>לר"ת</w:t>
      </w:r>
      <w:proofErr w:type="spellEnd"/>
      <w:r>
        <w:rPr>
          <w:rtl/>
        </w:rPr>
        <w:t xml:space="preserve"> </w:t>
      </w:r>
      <w:proofErr w:type="spellStart"/>
      <w:r>
        <w:rPr>
          <w:rtl/>
        </w:rPr>
        <w:t>דהא</w:t>
      </w:r>
      <w:proofErr w:type="spellEnd"/>
      <w:r>
        <w:rPr>
          <w:rtl/>
        </w:rPr>
        <w:t xml:space="preserve"> </w:t>
      </w:r>
      <w:proofErr w:type="spellStart"/>
      <w:r>
        <w:rPr>
          <w:rtl/>
        </w:rPr>
        <w:t>אית</w:t>
      </w:r>
      <w:proofErr w:type="spellEnd"/>
      <w:r>
        <w:rPr>
          <w:rtl/>
        </w:rPr>
        <w:t xml:space="preserve"> לן </w:t>
      </w:r>
      <w:proofErr w:type="spellStart"/>
      <w:r>
        <w:rPr>
          <w:rtl/>
        </w:rPr>
        <w:t>לאוקמא</w:t>
      </w:r>
      <w:proofErr w:type="spellEnd"/>
      <w:r>
        <w:rPr>
          <w:rtl/>
        </w:rPr>
        <w:t xml:space="preserve"> </w:t>
      </w:r>
      <w:proofErr w:type="spellStart"/>
      <w:r>
        <w:rPr>
          <w:rtl/>
        </w:rPr>
        <w:t>מתניתין</w:t>
      </w:r>
      <w:proofErr w:type="spellEnd"/>
      <w:r>
        <w:rPr>
          <w:rtl/>
        </w:rPr>
        <w:t xml:space="preserve"> בסתם קדרות שהן מבושלים בין השמשות ועוד </w:t>
      </w:r>
      <w:proofErr w:type="spellStart"/>
      <w:r>
        <w:rPr>
          <w:rtl/>
        </w:rPr>
        <w:t>דמסתמא</w:t>
      </w:r>
      <w:proofErr w:type="spellEnd"/>
      <w:r>
        <w:rPr>
          <w:rtl/>
        </w:rPr>
        <w:t xml:space="preserve"> איירי מתני' </w:t>
      </w:r>
      <w:proofErr w:type="spellStart"/>
      <w:r>
        <w:rPr>
          <w:rtl/>
        </w:rPr>
        <w:t>דומיא</w:t>
      </w:r>
      <w:proofErr w:type="spellEnd"/>
      <w:r>
        <w:rPr>
          <w:rtl/>
        </w:rPr>
        <w:t xml:space="preserve"> דמתני' </w:t>
      </w:r>
      <w:proofErr w:type="spellStart"/>
      <w:r>
        <w:rPr>
          <w:rtl/>
        </w:rPr>
        <w:t>דכירה</w:t>
      </w:r>
      <w:proofErr w:type="spellEnd"/>
      <w:r>
        <w:rPr>
          <w:rtl/>
        </w:rPr>
        <w:t xml:space="preserve"> </w:t>
      </w:r>
      <w:proofErr w:type="spellStart"/>
      <w:r>
        <w:rPr>
          <w:rtl/>
        </w:rPr>
        <w:t>דמיירי</w:t>
      </w:r>
      <w:proofErr w:type="spellEnd"/>
      <w:r>
        <w:rPr>
          <w:rtl/>
        </w:rPr>
        <w:t xml:space="preserve"> </w:t>
      </w:r>
      <w:proofErr w:type="spellStart"/>
      <w:r>
        <w:rPr>
          <w:rtl/>
        </w:rPr>
        <w:t>בבשיל</w:t>
      </w:r>
      <w:proofErr w:type="spellEnd"/>
      <w:r>
        <w:rPr>
          <w:rtl/>
        </w:rPr>
        <w:t xml:space="preserve"> כמאכל בן </w:t>
      </w:r>
      <w:proofErr w:type="spellStart"/>
      <w:r>
        <w:rPr>
          <w:rtl/>
        </w:rPr>
        <w:t>דרוסאי</w:t>
      </w:r>
      <w:proofErr w:type="spellEnd"/>
      <w:r>
        <w:rPr>
          <w:rtl/>
        </w:rPr>
        <w:t xml:space="preserve"> ונראה </w:t>
      </w:r>
      <w:proofErr w:type="spellStart"/>
      <w:r>
        <w:rPr>
          <w:rtl/>
        </w:rPr>
        <w:t>לר"ת</w:t>
      </w:r>
      <w:proofErr w:type="spellEnd"/>
      <w:r>
        <w:rPr>
          <w:rtl/>
        </w:rPr>
        <w:t xml:space="preserve"> שיש לחלק בין </w:t>
      </w:r>
      <w:proofErr w:type="spellStart"/>
      <w:r>
        <w:rPr>
          <w:rtl/>
        </w:rPr>
        <w:t>השהאה</w:t>
      </w:r>
      <w:proofErr w:type="spellEnd"/>
      <w:r>
        <w:rPr>
          <w:rtl/>
        </w:rPr>
        <w:t xml:space="preserve"> להטמנה דודאי להשהות מותר כשהוא מאכל בן </w:t>
      </w:r>
      <w:proofErr w:type="spellStart"/>
      <w:r>
        <w:rPr>
          <w:rtl/>
        </w:rPr>
        <w:t>דרוסאי</w:t>
      </w:r>
      <w:proofErr w:type="spellEnd"/>
      <w:r>
        <w:rPr>
          <w:rtl/>
        </w:rPr>
        <w:t xml:space="preserve"> שאין חיתוי מעט מועיל לו שהרי מגולה הוא ושליט ביה </w:t>
      </w:r>
      <w:proofErr w:type="spellStart"/>
      <w:r>
        <w:rPr>
          <w:rtl/>
        </w:rPr>
        <w:t>אוירא</w:t>
      </w:r>
      <w:proofErr w:type="spellEnd"/>
      <w:r>
        <w:rPr>
          <w:rtl/>
        </w:rPr>
        <w:t xml:space="preserve"> אבל הטמנה </w:t>
      </w:r>
      <w:proofErr w:type="spellStart"/>
      <w:r>
        <w:rPr>
          <w:rtl/>
        </w:rPr>
        <w:t>שעושין</w:t>
      </w:r>
      <w:proofErr w:type="spellEnd"/>
      <w:r>
        <w:rPr>
          <w:rtl/>
        </w:rPr>
        <w:t xml:space="preserve"> לצורך מחר והוא מוטמן יש לחוש שמא יחתה שמעט חיתוי מועיל לו </w:t>
      </w:r>
      <w:proofErr w:type="spellStart"/>
      <w:r>
        <w:rPr>
          <w:rtl/>
        </w:rPr>
        <w:t>ליתפס</w:t>
      </w:r>
      <w:proofErr w:type="spellEnd"/>
      <w:r>
        <w:rPr>
          <w:rtl/>
        </w:rPr>
        <w:t xml:space="preserve"> חומו וגזרו להטמין בכל דבר המוסיף הבל גזירה שמא יטמין ברמץ ויחתה.</w:t>
      </w:r>
    </w:p>
    <w:p w14:paraId="31CCB8F9" w14:textId="77777777" w:rsidR="009463CD" w:rsidRDefault="009463CD" w:rsidP="009463CD">
      <w:pPr>
        <w:pStyle w:val="1"/>
      </w:pPr>
      <w:r>
        <w:rPr>
          <w:rtl/>
        </w:rPr>
        <w:t>דף מח עמוד א</w:t>
      </w:r>
    </w:p>
    <w:tbl>
      <w:tblPr>
        <w:tblStyle w:val="a5"/>
        <w:bidiVisual/>
        <w:tblW w:w="0" w:type="auto"/>
        <w:tblLook w:val="04A0" w:firstRow="1" w:lastRow="0" w:firstColumn="1" w:lastColumn="0" w:noHBand="0" w:noVBand="1"/>
      </w:tblPr>
      <w:tblGrid>
        <w:gridCol w:w="4229"/>
        <w:gridCol w:w="4219"/>
      </w:tblGrid>
      <w:tr w:rsidR="009463CD" w14:paraId="76CF1605" w14:textId="77777777" w:rsidTr="009463CD">
        <w:tc>
          <w:tcPr>
            <w:tcW w:w="4229" w:type="dxa"/>
          </w:tcPr>
          <w:p w14:paraId="15E0F0D7" w14:textId="77777777" w:rsidR="009463CD" w:rsidRDefault="009463CD" w:rsidP="009463CD">
            <w:pPr>
              <w:rPr>
                <w:rtl/>
              </w:rPr>
            </w:pPr>
            <w:proofErr w:type="spellStart"/>
            <w:r>
              <w:rPr>
                <w:rtl/>
              </w:rPr>
              <w:t>אסוקי</w:t>
            </w:r>
            <w:proofErr w:type="spellEnd"/>
            <w:r>
              <w:rPr>
                <w:rtl/>
              </w:rPr>
              <w:t xml:space="preserve"> </w:t>
            </w:r>
            <w:proofErr w:type="spellStart"/>
            <w:r>
              <w:rPr>
                <w:rtl/>
              </w:rPr>
              <w:t>הבלא</w:t>
            </w:r>
            <w:proofErr w:type="spellEnd"/>
            <w:r>
              <w:rPr>
                <w:rtl/>
              </w:rPr>
              <w:t xml:space="preserve">. </w:t>
            </w:r>
            <w:proofErr w:type="spellStart"/>
            <w:r>
              <w:rPr>
                <w:rtl/>
              </w:rPr>
              <w:t>דזיתים</w:t>
            </w:r>
            <w:proofErr w:type="spellEnd"/>
            <w:r>
              <w:rPr>
                <w:rtl/>
              </w:rPr>
              <w:t xml:space="preserve"> - מסקי </w:t>
            </w:r>
            <w:proofErr w:type="spellStart"/>
            <w:r>
              <w:rPr>
                <w:rtl/>
              </w:rPr>
              <w:t>הבלא</w:t>
            </w:r>
            <w:proofErr w:type="spellEnd"/>
            <w:r>
              <w:rPr>
                <w:rtl/>
              </w:rPr>
              <w:t xml:space="preserve">, </w:t>
            </w:r>
            <w:proofErr w:type="spellStart"/>
            <w:r>
              <w:rPr>
                <w:rtl/>
              </w:rPr>
              <w:t>דשומשמין</w:t>
            </w:r>
            <w:proofErr w:type="spellEnd"/>
            <w:r>
              <w:rPr>
                <w:rtl/>
              </w:rPr>
              <w:t xml:space="preserve"> - לא מסקי </w:t>
            </w:r>
            <w:proofErr w:type="spellStart"/>
            <w:r>
              <w:rPr>
                <w:rtl/>
              </w:rPr>
              <w:t>הבלא</w:t>
            </w:r>
            <w:proofErr w:type="spellEnd"/>
            <w:r>
              <w:rPr>
                <w:rtl/>
              </w:rPr>
              <w:t xml:space="preserve">. </w:t>
            </w:r>
          </w:p>
        </w:tc>
        <w:tc>
          <w:tcPr>
            <w:tcW w:w="4219" w:type="dxa"/>
          </w:tcPr>
          <w:p w14:paraId="71842D69" w14:textId="77777777" w:rsidR="009463CD" w:rsidRPr="009463CD" w:rsidRDefault="009463CD" w:rsidP="009463CD">
            <w:pPr>
              <w:rPr>
                <w:rStyle w:val="af6"/>
                <w:rtl/>
              </w:rPr>
            </w:pPr>
            <w:proofErr w:type="spellStart"/>
            <w:r w:rsidRPr="009463CD">
              <w:rPr>
                <w:rStyle w:val="af6"/>
                <w:rtl/>
              </w:rPr>
              <w:t>אסוקי</w:t>
            </w:r>
            <w:proofErr w:type="spellEnd"/>
            <w:r w:rsidRPr="009463CD">
              <w:rPr>
                <w:rStyle w:val="af6"/>
                <w:rtl/>
              </w:rPr>
              <w:t xml:space="preserve"> </w:t>
            </w:r>
            <w:proofErr w:type="spellStart"/>
            <w:r w:rsidRPr="009463CD">
              <w:rPr>
                <w:rStyle w:val="af6"/>
                <w:rtl/>
              </w:rPr>
              <w:t>הבלא</w:t>
            </w:r>
            <w:proofErr w:type="spellEnd"/>
            <w:r w:rsidRPr="009463CD">
              <w:rPr>
                <w:rStyle w:val="af6"/>
                <w:rtl/>
              </w:rPr>
              <w:t xml:space="preserve"> - כגון זה שהטמין בדבר אחר, והניח קופה על הגפת, </w:t>
            </w:r>
            <w:proofErr w:type="spellStart"/>
            <w:r w:rsidRPr="009463CD">
              <w:rPr>
                <w:rStyle w:val="af6"/>
                <w:rtl/>
              </w:rPr>
              <w:t>דליכא</w:t>
            </w:r>
            <w:proofErr w:type="spellEnd"/>
            <w:r w:rsidRPr="009463CD">
              <w:rPr>
                <w:rStyle w:val="af6"/>
                <w:rtl/>
              </w:rPr>
              <w:t xml:space="preserve"> אלא שהגפת מעלה הבל למעלה, ומרתיח קדרה שבקופה.</w:t>
            </w:r>
          </w:p>
        </w:tc>
      </w:tr>
    </w:tbl>
    <w:p w14:paraId="018CA7D8" w14:textId="7728DA1D" w:rsidR="009463CD" w:rsidRDefault="00E22AEE" w:rsidP="00E22AEE">
      <w:pPr>
        <w:pStyle w:val="3"/>
      </w:pPr>
      <w:r>
        <w:rPr>
          <w:rFonts w:hint="cs"/>
          <w:rtl/>
        </w:rPr>
        <w:t>הנחת מים קרים על קומקום</w:t>
      </w:r>
    </w:p>
    <w:tbl>
      <w:tblPr>
        <w:tblStyle w:val="a5"/>
        <w:bidiVisual/>
        <w:tblW w:w="0" w:type="auto"/>
        <w:tblLook w:val="04A0" w:firstRow="1" w:lastRow="0" w:firstColumn="1" w:lastColumn="0" w:noHBand="0" w:noVBand="1"/>
      </w:tblPr>
      <w:tblGrid>
        <w:gridCol w:w="4229"/>
        <w:gridCol w:w="4219"/>
      </w:tblGrid>
      <w:tr w:rsidR="009463CD" w14:paraId="24AB68FA" w14:textId="77777777" w:rsidTr="00643D27">
        <w:tc>
          <w:tcPr>
            <w:tcW w:w="4229" w:type="dxa"/>
          </w:tcPr>
          <w:p w14:paraId="3DBE40CF" w14:textId="0ECEEF75" w:rsidR="004A0006" w:rsidRDefault="009463CD" w:rsidP="009463CD">
            <w:pPr>
              <w:rPr>
                <w:rtl/>
              </w:rPr>
            </w:pPr>
            <w:r>
              <w:rPr>
                <w:rtl/>
              </w:rPr>
              <w:t xml:space="preserve">רבה ורבי </w:t>
            </w:r>
            <w:proofErr w:type="spellStart"/>
            <w:r>
              <w:rPr>
                <w:rtl/>
              </w:rPr>
              <w:t>זירא</w:t>
            </w:r>
            <w:proofErr w:type="spellEnd"/>
            <w:r>
              <w:rPr>
                <w:rtl/>
              </w:rPr>
              <w:t xml:space="preserve"> </w:t>
            </w:r>
            <w:proofErr w:type="spellStart"/>
            <w:r>
              <w:rPr>
                <w:rtl/>
              </w:rPr>
              <w:t>איקלעו</w:t>
            </w:r>
            <w:proofErr w:type="spellEnd"/>
            <w:r>
              <w:rPr>
                <w:rtl/>
              </w:rPr>
              <w:t xml:space="preserve"> לבי ריש גלותא, </w:t>
            </w:r>
            <w:proofErr w:type="spellStart"/>
            <w:r>
              <w:rPr>
                <w:rtl/>
              </w:rPr>
              <w:t>חזיוה</w:t>
            </w:r>
            <w:proofErr w:type="spellEnd"/>
            <w:r>
              <w:rPr>
                <w:rtl/>
              </w:rPr>
              <w:t xml:space="preserve"> </w:t>
            </w:r>
            <w:proofErr w:type="spellStart"/>
            <w:r>
              <w:rPr>
                <w:rtl/>
              </w:rPr>
              <w:t>לההוא</w:t>
            </w:r>
            <w:proofErr w:type="spellEnd"/>
            <w:r>
              <w:rPr>
                <w:rtl/>
              </w:rPr>
              <w:t xml:space="preserve"> </w:t>
            </w:r>
            <w:proofErr w:type="spellStart"/>
            <w:r>
              <w:rPr>
                <w:rtl/>
              </w:rPr>
              <w:t>עבדא</w:t>
            </w:r>
            <w:proofErr w:type="spellEnd"/>
            <w:r>
              <w:rPr>
                <w:rtl/>
              </w:rPr>
              <w:t xml:space="preserve"> </w:t>
            </w:r>
            <w:proofErr w:type="spellStart"/>
            <w:r>
              <w:rPr>
                <w:rtl/>
              </w:rPr>
              <w:t>דאנח</w:t>
            </w:r>
            <w:proofErr w:type="spellEnd"/>
            <w:r>
              <w:rPr>
                <w:rtl/>
              </w:rPr>
              <w:t xml:space="preserve"> </w:t>
            </w:r>
            <w:proofErr w:type="spellStart"/>
            <w:r>
              <w:rPr>
                <w:rtl/>
              </w:rPr>
              <w:t>כוזא</w:t>
            </w:r>
            <w:proofErr w:type="spellEnd"/>
            <w:r>
              <w:rPr>
                <w:rtl/>
              </w:rPr>
              <w:t xml:space="preserve"> </w:t>
            </w:r>
            <w:r w:rsidR="00E22AEE" w:rsidRPr="00E22AEE">
              <w:rPr>
                <w:rStyle w:val="a7"/>
                <w:rFonts w:hint="cs"/>
                <w:rtl/>
              </w:rPr>
              <w:t xml:space="preserve">[=כלי קטן] </w:t>
            </w:r>
            <w:r>
              <w:rPr>
                <w:rtl/>
              </w:rPr>
              <w:t xml:space="preserve">דמיא </w:t>
            </w:r>
            <w:r w:rsidR="004A0006" w:rsidRPr="004A0006">
              <w:rPr>
                <w:rStyle w:val="a7"/>
                <w:rFonts w:hint="cs"/>
                <w:rtl/>
              </w:rPr>
              <w:t xml:space="preserve">[=קרים] </w:t>
            </w:r>
            <w:proofErr w:type="spellStart"/>
            <w:r>
              <w:rPr>
                <w:rtl/>
              </w:rPr>
              <w:t>אפומא</w:t>
            </w:r>
            <w:proofErr w:type="spellEnd"/>
            <w:r>
              <w:rPr>
                <w:rtl/>
              </w:rPr>
              <w:t xml:space="preserve"> </w:t>
            </w:r>
            <w:proofErr w:type="spellStart"/>
            <w:r>
              <w:rPr>
                <w:rtl/>
              </w:rPr>
              <w:t>דקומקומא</w:t>
            </w:r>
            <w:proofErr w:type="spellEnd"/>
            <w:r>
              <w:rPr>
                <w:rtl/>
              </w:rPr>
              <w:t xml:space="preserve">, </w:t>
            </w:r>
            <w:proofErr w:type="spellStart"/>
            <w:r>
              <w:rPr>
                <w:rtl/>
              </w:rPr>
              <w:t>נזהיה</w:t>
            </w:r>
            <w:proofErr w:type="spellEnd"/>
            <w:r>
              <w:rPr>
                <w:rtl/>
              </w:rPr>
              <w:t xml:space="preserve"> </w:t>
            </w:r>
            <w:r w:rsidRPr="00044796">
              <w:rPr>
                <w:rStyle w:val="a7"/>
                <w:rFonts w:hint="cs"/>
                <w:rtl/>
              </w:rPr>
              <w:t>[=גער בו]</w:t>
            </w:r>
            <w:r>
              <w:rPr>
                <w:rFonts w:hint="cs"/>
                <w:rtl/>
              </w:rPr>
              <w:t xml:space="preserve"> </w:t>
            </w:r>
            <w:r>
              <w:rPr>
                <w:rtl/>
              </w:rPr>
              <w:t xml:space="preserve">רבה. </w:t>
            </w:r>
          </w:p>
          <w:p w14:paraId="0C0FBDD9" w14:textId="52C03883" w:rsidR="009463CD" w:rsidRDefault="009463CD" w:rsidP="009463CD">
            <w:pPr>
              <w:rPr>
                <w:rStyle w:val="af8"/>
                <w:rtl/>
              </w:rPr>
            </w:pPr>
            <w:r>
              <w:rPr>
                <w:rtl/>
              </w:rPr>
              <w:t xml:space="preserve">אמר ליה רבי </w:t>
            </w:r>
            <w:proofErr w:type="spellStart"/>
            <w:r>
              <w:rPr>
                <w:rtl/>
              </w:rPr>
              <w:t>זירא</w:t>
            </w:r>
            <w:proofErr w:type="spellEnd"/>
            <w:r>
              <w:rPr>
                <w:rtl/>
              </w:rPr>
              <w:t xml:space="preserve">: </w:t>
            </w:r>
            <w:r w:rsidR="00044796" w:rsidRPr="004A0006">
              <w:rPr>
                <w:rStyle w:val="a7"/>
                <w:rtl/>
              </w:rPr>
              <w:t>מאי שנא ממיחם על גבי מיחם</w:t>
            </w:r>
            <w:r w:rsidRPr="004A0006">
              <w:rPr>
                <w:rStyle w:val="a7"/>
                <w:rtl/>
              </w:rPr>
              <w:t xml:space="preserve"> </w:t>
            </w:r>
            <w:r w:rsidR="00044796" w:rsidRPr="00044796">
              <w:rPr>
                <w:rStyle w:val="a7"/>
                <w:rFonts w:hint="cs"/>
                <w:rtl/>
              </w:rPr>
              <w:t xml:space="preserve">[=שמבואר </w:t>
            </w:r>
            <w:proofErr w:type="spellStart"/>
            <w:r w:rsidR="00044796" w:rsidRPr="00044796">
              <w:rPr>
                <w:rStyle w:val="a7"/>
                <w:rFonts w:hint="cs"/>
                <w:rtl/>
              </w:rPr>
              <w:t>בבריתא</w:t>
            </w:r>
            <w:proofErr w:type="spellEnd"/>
            <w:r w:rsidR="00044796" w:rsidRPr="00044796">
              <w:rPr>
                <w:rStyle w:val="a7"/>
                <w:rFonts w:hint="cs"/>
                <w:rtl/>
              </w:rPr>
              <w:t xml:space="preserve"> בסוף הפרק </w:t>
            </w:r>
            <w:r w:rsidR="004A0006">
              <w:rPr>
                <w:rStyle w:val="a7"/>
                <w:rFonts w:hint="cs"/>
                <w:rtl/>
              </w:rPr>
              <w:t xml:space="preserve">שלנו </w:t>
            </w:r>
            <w:r w:rsidR="00044796" w:rsidRPr="00044796">
              <w:rPr>
                <w:rStyle w:val="a7"/>
                <w:rFonts w:hint="cs"/>
                <w:rtl/>
              </w:rPr>
              <w:t>שמותר]</w:t>
            </w:r>
            <w:r w:rsidR="00044796">
              <w:rPr>
                <w:rStyle w:val="a7"/>
                <w:rFonts w:hint="cs"/>
                <w:rtl/>
              </w:rPr>
              <w:t>?</w:t>
            </w:r>
          </w:p>
          <w:p w14:paraId="52F2E009" w14:textId="1569AEAB" w:rsidR="009463CD" w:rsidRDefault="009463CD" w:rsidP="009463CD">
            <w:pPr>
              <w:rPr>
                <w:rtl/>
              </w:rPr>
            </w:pPr>
            <w:r>
              <w:rPr>
                <w:rtl/>
              </w:rPr>
              <w:t xml:space="preserve">אמר ליה: </w:t>
            </w:r>
            <w:r w:rsidRPr="004A0006">
              <w:rPr>
                <w:rtl/>
              </w:rPr>
              <w:t xml:space="preserve">התם - </w:t>
            </w:r>
            <w:proofErr w:type="spellStart"/>
            <w:r w:rsidRPr="004A0006">
              <w:rPr>
                <w:rtl/>
              </w:rPr>
              <w:t>אוקומי</w:t>
            </w:r>
            <w:proofErr w:type="spellEnd"/>
            <w:r w:rsidRPr="004A0006">
              <w:rPr>
                <w:rtl/>
              </w:rPr>
              <w:t xml:space="preserve"> </w:t>
            </w:r>
            <w:proofErr w:type="spellStart"/>
            <w:r w:rsidRPr="004A0006">
              <w:rPr>
                <w:rtl/>
              </w:rPr>
              <w:t>קא</w:t>
            </w:r>
            <w:proofErr w:type="spellEnd"/>
            <w:r w:rsidRPr="004A0006">
              <w:rPr>
                <w:rtl/>
              </w:rPr>
              <w:t xml:space="preserve"> </w:t>
            </w:r>
            <w:proofErr w:type="spellStart"/>
            <w:r w:rsidRPr="004A0006">
              <w:rPr>
                <w:rtl/>
              </w:rPr>
              <w:t>מוקים</w:t>
            </w:r>
            <w:proofErr w:type="spellEnd"/>
            <w:r w:rsidR="004A0006">
              <w:rPr>
                <w:rFonts w:hint="cs"/>
                <w:rtl/>
              </w:rPr>
              <w:t xml:space="preserve"> </w:t>
            </w:r>
            <w:r w:rsidR="004A0006" w:rsidRPr="004A0006">
              <w:rPr>
                <w:rStyle w:val="a7"/>
                <w:rFonts w:hint="cs"/>
                <w:rtl/>
              </w:rPr>
              <w:t>[=משום שהמים במיחם העליון כבר חמים]</w:t>
            </w:r>
            <w:r w:rsidRPr="004A0006">
              <w:rPr>
                <w:rStyle w:val="a7"/>
                <w:rtl/>
              </w:rPr>
              <w:t>,</w:t>
            </w:r>
            <w:r w:rsidRPr="004A0006">
              <w:rPr>
                <w:rtl/>
              </w:rPr>
              <w:t xml:space="preserve"> הכא - </w:t>
            </w:r>
            <w:proofErr w:type="spellStart"/>
            <w:r w:rsidRPr="004A0006">
              <w:rPr>
                <w:rtl/>
              </w:rPr>
              <w:t>אולודי</w:t>
            </w:r>
            <w:proofErr w:type="spellEnd"/>
            <w:r w:rsidRPr="004A0006">
              <w:rPr>
                <w:rtl/>
              </w:rPr>
              <w:t xml:space="preserve"> </w:t>
            </w:r>
            <w:proofErr w:type="spellStart"/>
            <w:r w:rsidRPr="004A0006">
              <w:rPr>
                <w:rtl/>
              </w:rPr>
              <w:t>קא</w:t>
            </w:r>
            <w:proofErr w:type="spellEnd"/>
            <w:r w:rsidRPr="004A0006">
              <w:rPr>
                <w:rtl/>
              </w:rPr>
              <w:t xml:space="preserve"> מוליד. </w:t>
            </w:r>
          </w:p>
        </w:tc>
        <w:tc>
          <w:tcPr>
            <w:tcW w:w="4219" w:type="dxa"/>
          </w:tcPr>
          <w:p w14:paraId="4A899312" w14:textId="77777777" w:rsidR="009463CD" w:rsidRPr="009463CD" w:rsidRDefault="009463CD" w:rsidP="009463CD">
            <w:pPr>
              <w:rPr>
                <w:rStyle w:val="af6"/>
                <w:rtl/>
              </w:rPr>
            </w:pPr>
            <w:proofErr w:type="spellStart"/>
            <w:r w:rsidRPr="009463CD">
              <w:rPr>
                <w:rStyle w:val="af6"/>
                <w:rtl/>
              </w:rPr>
              <w:t>אפומא</w:t>
            </w:r>
            <w:proofErr w:type="spellEnd"/>
            <w:r w:rsidRPr="009463CD">
              <w:rPr>
                <w:rStyle w:val="af6"/>
                <w:rtl/>
              </w:rPr>
              <w:t xml:space="preserve"> </w:t>
            </w:r>
            <w:proofErr w:type="spellStart"/>
            <w:r w:rsidRPr="009463CD">
              <w:rPr>
                <w:rStyle w:val="af6"/>
                <w:rtl/>
              </w:rPr>
              <w:t>דקומקומא</w:t>
            </w:r>
            <w:proofErr w:type="spellEnd"/>
            <w:r w:rsidRPr="009463CD">
              <w:rPr>
                <w:rStyle w:val="af6"/>
                <w:rtl/>
              </w:rPr>
              <w:t xml:space="preserve"> - מיחם של חמין, </w:t>
            </w:r>
            <w:proofErr w:type="spellStart"/>
            <w:r w:rsidRPr="009463CD">
              <w:rPr>
                <w:rStyle w:val="af6"/>
                <w:rtl/>
              </w:rPr>
              <w:t>והכוזא</w:t>
            </w:r>
            <w:proofErr w:type="spellEnd"/>
            <w:r w:rsidRPr="009463CD">
              <w:rPr>
                <w:rStyle w:val="af6"/>
                <w:rtl/>
              </w:rPr>
              <w:t xml:space="preserve"> </w:t>
            </w:r>
            <w:proofErr w:type="spellStart"/>
            <w:r w:rsidRPr="009463CD">
              <w:rPr>
                <w:rStyle w:val="af6"/>
                <w:rtl/>
              </w:rPr>
              <w:t>היתה</w:t>
            </w:r>
            <w:proofErr w:type="spellEnd"/>
            <w:r w:rsidRPr="009463CD">
              <w:rPr>
                <w:rStyle w:val="af6"/>
                <w:rtl/>
              </w:rPr>
              <w:t xml:space="preserve"> מלאה צונן.</w:t>
            </w:r>
          </w:p>
          <w:p w14:paraId="1ADBFAF3" w14:textId="77777777" w:rsidR="009463CD" w:rsidRPr="009463CD" w:rsidRDefault="009463CD" w:rsidP="009463CD">
            <w:pPr>
              <w:rPr>
                <w:rStyle w:val="af6"/>
                <w:rtl/>
              </w:rPr>
            </w:pPr>
            <w:proofErr w:type="spellStart"/>
            <w:r w:rsidRPr="009463CD">
              <w:rPr>
                <w:rStyle w:val="af6"/>
                <w:rtl/>
              </w:rPr>
              <w:t>נזהיה</w:t>
            </w:r>
            <w:proofErr w:type="spellEnd"/>
            <w:r w:rsidRPr="009463CD">
              <w:rPr>
                <w:rStyle w:val="af6"/>
                <w:rtl/>
              </w:rPr>
              <w:t xml:space="preserve"> - גער בו.</w:t>
            </w:r>
          </w:p>
          <w:p w14:paraId="0436F4DA" w14:textId="77777777" w:rsidR="009463CD" w:rsidRPr="009463CD" w:rsidRDefault="009463CD" w:rsidP="009463CD">
            <w:pPr>
              <w:rPr>
                <w:rStyle w:val="af6"/>
                <w:rtl/>
              </w:rPr>
            </w:pPr>
            <w:r w:rsidRPr="009463CD">
              <w:rPr>
                <w:rStyle w:val="af6"/>
                <w:rtl/>
              </w:rPr>
              <w:t xml:space="preserve">מאי שנא ממיחם על גבי מיחם - </w:t>
            </w:r>
            <w:proofErr w:type="spellStart"/>
            <w:r w:rsidRPr="009463CD">
              <w:rPr>
                <w:rStyle w:val="af6"/>
                <w:rtl/>
              </w:rPr>
              <w:t>דתניא</w:t>
            </w:r>
            <w:proofErr w:type="spellEnd"/>
            <w:r w:rsidRPr="009463CD">
              <w:rPr>
                <w:rStyle w:val="af6"/>
                <w:rtl/>
              </w:rPr>
              <w:t xml:space="preserve"> </w:t>
            </w:r>
            <w:proofErr w:type="spellStart"/>
            <w:r w:rsidRPr="009463CD">
              <w:rPr>
                <w:rStyle w:val="af6"/>
                <w:rtl/>
              </w:rPr>
              <w:t>בברייתא</w:t>
            </w:r>
            <w:proofErr w:type="spellEnd"/>
            <w:r w:rsidRPr="009463CD">
              <w:rPr>
                <w:rStyle w:val="af6"/>
                <w:rtl/>
              </w:rPr>
              <w:t xml:space="preserve"> בסוף פרקין </w:t>
            </w:r>
            <w:proofErr w:type="spellStart"/>
            <w:r w:rsidRPr="009463CD">
              <w:rPr>
                <w:rStyle w:val="af6"/>
                <w:rtl/>
              </w:rPr>
              <w:t>דשרי</w:t>
            </w:r>
            <w:proofErr w:type="spellEnd"/>
            <w:r w:rsidRPr="009463CD">
              <w:rPr>
                <w:rStyle w:val="af6"/>
                <w:rtl/>
              </w:rPr>
              <w:t>.</w:t>
            </w:r>
          </w:p>
          <w:p w14:paraId="4B5C07FE" w14:textId="77777777" w:rsidR="009463CD" w:rsidRPr="009463CD" w:rsidRDefault="009463CD" w:rsidP="009463CD">
            <w:pPr>
              <w:rPr>
                <w:rStyle w:val="af6"/>
                <w:rtl/>
              </w:rPr>
            </w:pPr>
            <w:r w:rsidRPr="009463CD">
              <w:rPr>
                <w:rStyle w:val="af6"/>
                <w:rtl/>
              </w:rPr>
              <w:t xml:space="preserve">התם </w:t>
            </w:r>
            <w:proofErr w:type="spellStart"/>
            <w:r w:rsidRPr="009463CD">
              <w:rPr>
                <w:rStyle w:val="af6"/>
                <w:rtl/>
              </w:rPr>
              <w:t>אוקומי</w:t>
            </w:r>
            <w:proofErr w:type="spellEnd"/>
            <w:r w:rsidRPr="009463CD">
              <w:rPr>
                <w:rStyle w:val="af6"/>
                <w:rtl/>
              </w:rPr>
              <w:t xml:space="preserve"> </w:t>
            </w:r>
            <w:proofErr w:type="spellStart"/>
            <w:r w:rsidRPr="009463CD">
              <w:rPr>
                <w:rStyle w:val="af6"/>
                <w:rtl/>
              </w:rPr>
              <w:t>מוקים</w:t>
            </w:r>
            <w:proofErr w:type="spellEnd"/>
            <w:r w:rsidRPr="009463CD">
              <w:rPr>
                <w:rStyle w:val="af6"/>
                <w:rtl/>
              </w:rPr>
              <w:t xml:space="preserve"> - שהמיחם העליון גם בו יש מים חמין, והתחתון אינו אלא מעמיד חומו שלא יפיג.</w:t>
            </w:r>
          </w:p>
        </w:tc>
      </w:tr>
    </w:tbl>
    <w:p w14:paraId="0E04C25F" w14:textId="6A0C8E0C" w:rsidR="00A83245" w:rsidRDefault="00A83245" w:rsidP="00A83245">
      <w:pPr>
        <w:pStyle w:val="3"/>
      </w:pPr>
      <w:r>
        <w:rPr>
          <w:rFonts w:hint="cs"/>
          <w:rtl/>
        </w:rPr>
        <w:t>הנחת סודר על קנקן</w:t>
      </w:r>
    </w:p>
    <w:tbl>
      <w:tblPr>
        <w:tblStyle w:val="a5"/>
        <w:bidiVisual/>
        <w:tblW w:w="0" w:type="auto"/>
        <w:tblLook w:val="04A0" w:firstRow="1" w:lastRow="0" w:firstColumn="1" w:lastColumn="0" w:noHBand="0" w:noVBand="1"/>
      </w:tblPr>
      <w:tblGrid>
        <w:gridCol w:w="4229"/>
        <w:gridCol w:w="4219"/>
      </w:tblGrid>
      <w:tr w:rsidR="00643D27" w14:paraId="16C8E52F" w14:textId="77777777" w:rsidTr="00643D27">
        <w:tc>
          <w:tcPr>
            <w:tcW w:w="4229" w:type="dxa"/>
          </w:tcPr>
          <w:p w14:paraId="5EE70028" w14:textId="77777777" w:rsidR="00643D27" w:rsidRDefault="00643D27" w:rsidP="00643D27">
            <w:pPr>
              <w:rPr>
                <w:rtl/>
              </w:rPr>
            </w:pPr>
            <w:r>
              <w:rPr>
                <w:rtl/>
              </w:rPr>
              <w:t xml:space="preserve">הדר חזייה דפרס </w:t>
            </w:r>
            <w:proofErr w:type="spellStart"/>
            <w:r>
              <w:rPr>
                <w:rtl/>
              </w:rPr>
              <w:t>דסתודר</w:t>
            </w:r>
            <w:proofErr w:type="spellEnd"/>
            <w:r>
              <w:rPr>
                <w:rtl/>
              </w:rPr>
              <w:t xml:space="preserve"> </w:t>
            </w:r>
            <w:r w:rsidRPr="004A0006">
              <w:rPr>
                <w:rStyle w:val="a7"/>
                <w:rFonts w:hint="cs"/>
                <w:rtl/>
              </w:rPr>
              <w:t>[=סודר של ראש]</w:t>
            </w:r>
            <w:r>
              <w:rPr>
                <w:rFonts w:hint="cs"/>
                <w:rtl/>
              </w:rPr>
              <w:t xml:space="preserve"> </w:t>
            </w:r>
            <w:proofErr w:type="spellStart"/>
            <w:r>
              <w:rPr>
                <w:rtl/>
              </w:rPr>
              <w:t>אפומיה</w:t>
            </w:r>
            <w:proofErr w:type="spellEnd"/>
            <w:r>
              <w:rPr>
                <w:rtl/>
              </w:rPr>
              <w:t xml:space="preserve"> </w:t>
            </w:r>
            <w:proofErr w:type="spellStart"/>
            <w:r>
              <w:rPr>
                <w:rtl/>
              </w:rPr>
              <w:t>דכובא</w:t>
            </w:r>
            <w:proofErr w:type="spellEnd"/>
            <w:r>
              <w:rPr>
                <w:rFonts w:hint="cs"/>
                <w:rtl/>
              </w:rPr>
              <w:t xml:space="preserve"> </w:t>
            </w:r>
            <w:r w:rsidRPr="004A0006">
              <w:rPr>
                <w:rStyle w:val="a7"/>
                <w:rFonts w:hint="cs"/>
                <w:rtl/>
              </w:rPr>
              <w:t>[=קנקן של יין]</w:t>
            </w:r>
            <w:r w:rsidRPr="004A0006">
              <w:rPr>
                <w:rStyle w:val="a7"/>
                <w:rtl/>
              </w:rPr>
              <w:t>,</w:t>
            </w:r>
            <w:r>
              <w:rPr>
                <w:rtl/>
              </w:rPr>
              <w:t xml:space="preserve"> </w:t>
            </w:r>
            <w:proofErr w:type="spellStart"/>
            <w:r>
              <w:rPr>
                <w:rtl/>
              </w:rPr>
              <w:t>ואנח</w:t>
            </w:r>
            <w:proofErr w:type="spellEnd"/>
            <w:r>
              <w:rPr>
                <w:rtl/>
              </w:rPr>
              <w:t xml:space="preserve"> </w:t>
            </w:r>
            <w:proofErr w:type="spellStart"/>
            <w:r>
              <w:rPr>
                <w:rtl/>
              </w:rPr>
              <w:t>נטלא</w:t>
            </w:r>
            <w:proofErr w:type="spellEnd"/>
            <w:r>
              <w:rPr>
                <w:rtl/>
              </w:rPr>
              <w:t xml:space="preserve"> </w:t>
            </w:r>
            <w:r w:rsidRPr="00E22AEE">
              <w:rPr>
                <w:rStyle w:val="a7"/>
                <w:rFonts w:hint="cs"/>
                <w:rtl/>
              </w:rPr>
              <w:t>[=כלי ששואבים בו יין מהקנקן]</w:t>
            </w:r>
            <w:r>
              <w:rPr>
                <w:rFonts w:hint="cs"/>
                <w:rtl/>
              </w:rPr>
              <w:t xml:space="preserve"> </w:t>
            </w:r>
            <w:r>
              <w:rPr>
                <w:rtl/>
              </w:rPr>
              <w:t xml:space="preserve">עילויה, </w:t>
            </w:r>
            <w:proofErr w:type="spellStart"/>
            <w:r>
              <w:rPr>
                <w:rtl/>
              </w:rPr>
              <w:t>נזהיה</w:t>
            </w:r>
            <w:proofErr w:type="spellEnd"/>
            <w:r>
              <w:rPr>
                <w:rtl/>
              </w:rPr>
              <w:t xml:space="preserve"> רבה. </w:t>
            </w:r>
          </w:p>
          <w:p w14:paraId="5EFDE75B" w14:textId="77777777" w:rsidR="00643D27" w:rsidRDefault="00643D27" w:rsidP="00643D27">
            <w:pPr>
              <w:rPr>
                <w:rtl/>
              </w:rPr>
            </w:pPr>
            <w:r>
              <w:rPr>
                <w:rtl/>
              </w:rPr>
              <w:t xml:space="preserve">אמר ליה רבי </w:t>
            </w:r>
            <w:proofErr w:type="spellStart"/>
            <w:r>
              <w:rPr>
                <w:rtl/>
              </w:rPr>
              <w:t>זירא</w:t>
            </w:r>
            <w:proofErr w:type="spellEnd"/>
            <w:r>
              <w:rPr>
                <w:rtl/>
              </w:rPr>
              <w:t xml:space="preserve">: </w:t>
            </w:r>
            <w:proofErr w:type="spellStart"/>
            <w:r w:rsidRPr="00E22AEE">
              <w:rPr>
                <w:rtl/>
              </w:rPr>
              <w:t>אמאי</w:t>
            </w:r>
            <w:proofErr w:type="spellEnd"/>
            <w:r w:rsidRPr="00E22AEE">
              <w:rPr>
                <w:rtl/>
              </w:rPr>
              <w:t>?</w:t>
            </w:r>
            <w:r>
              <w:rPr>
                <w:rtl/>
              </w:rPr>
              <w:t xml:space="preserve"> </w:t>
            </w:r>
          </w:p>
          <w:p w14:paraId="4DA16C51" w14:textId="77777777" w:rsidR="00643D27" w:rsidRDefault="00643D27" w:rsidP="00643D27">
            <w:pPr>
              <w:rPr>
                <w:rtl/>
              </w:rPr>
            </w:pPr>
            <w:r>
              <w:rPr>
                <w:rtl/>
              </w:rPr>
              <w:t xml:space="preserve">אמר ליה: </w:t>
            </w:r>
            <w:r w:rsidRPr="00E22AEE">
              <w:rPr>
                <w:rtl/>
              </w:rPr>
              <w:t>השתא חזית.</w:t>
            </w:r>
            <w:r>
              <w:rPr>
                <w:rtl/>
              </w:rPr>
              <w:t xml:space="preserve"> </w:t>
            </w:r>
          </w:p>
          <w:p w14:paraId="44C54C99" w14:textId="77777777" w:rsidR="00643D27" w:rsidRDefault="00643D27" w:rsidP="00643D27">
            <w:pPr>
              <w:rPr>
                <w:rtl/>
              </w:rPr>
            </w:pPr>
            <w:r>
              <w:rPr>
                <w:rtl/>
              </w:rPr>
              <w:t xml:space="preserve">לסוף חזייה </w:t>
            </w:r>
            <w:proofErr w:type="spellStart"/>
            <w:r>
              <w:rPr>
                <w:rtl/>
              </w:rPr>
              <w:t>דקא</w:t>
            </w:r>
            <w:proofErr w:type="spellEnd"/>
            <w:r>
              <w:rPr>
                <w:rtl/>
              </w:rPr>
              <w:t xml:space="preserve"> מעצר ליה. </w:t>
            </w:r>
            <w:r w:rsidRPr="00E22AEE">
              <w:rPr>
                <w:rStyle w:val="a7"/>
                <w:rFonts w:hint="cs"/>
                <w:rtl/>
              </w:rPr>
              <w:t>[=סוחט העבד את הסודר]</w:t>
            </w:r>
          </w:p>
          <w:p w14:paraId="60185602" w14:textId="672B3D2B" w:rsidR="00643D27" w:rsidRDefault="00643D27" w:rsidP="00643D27">
            <w:pPr>
              <w:rPr>
                <w:rtl/>
              </w:rPr>
            </w:pPr>
            <w:r>
              <w:rPr>
                <w:rtl/>
              </w:rPr>
              <w:t xml:space="preserve">אמר ליה: </w:t>
            </w:r>
            <w:r w:rsidRPr="00E22AEE">
              <w:rPr>
                <w:rtl/>
              </w:rPr>
              <w:t xml:space="preserve">מאי שנא </w:t>
            </w:r>
            <w:proofErr w:type="spellStart"/>
            <w:r w:rsidRPr="00E22AEE">
              <w:rPr>
                <w:rtl/>
              </w:rPr>
              <w:t>מפרונקא</w:t>
            </w:r>
            <w:proofErr w:type="spellEnd"/>
            <w:r w:rsidR="00E22AEE">
              <w:rPr>
                <w:rFonts w:hint="cs"/>
                <w:rtl/>
              </w:rPr>
              <w:t xml:space="preserve"> </w:t>
            </w:r>
            <w:r w:rsidR="00E22AEE" w:rsidRPr="00E22AEE">
              <w:rPr>
                <w:rStyle w:val="a7"/>
                <w:rFonts w:hint="cs"/>
                <w:rtl/>
              </w:rPr>
              <w:t>[=בגד שפורסים על הגיגית גם בשבת]</w:t>
            </w:r>
            <w:r w:rsidRPr="00E22AEE">
              <w:rPr>
                <w:rStyle w:val="a7"/>
                <w:rtl/>
              </w:rPr>
              <w:t>?</w:t>
            </w:r>
            <w:r>
              <w:rPr>
                <w:rtl/>
              </w:rPr>
              <w:t xml:space="preserve"> </w:t>
            </w:r>
          </w:p>
          <w:p w14:paraId="20A86F0F" w14:textId="3D56CADA" w:rsidR="00643D27" w:rsidRPr="00643D27" w:rsidRDefault="00643D27" w:rsidP="00643D27">
            <w:pPr>
              <w:rPr>
                <w:bCs/>
                <w:iCs/>
                <w:color w:val="984806"/>
                <w:rtl/>
              </w:rPr>
            </w:pPr>
            <w:r>
              <w:rPr>
                <w:rtl/>
              </w:rPr>
              <w:lastRenderedPageBreak/>
              <w:t xml:space="preserve">אמר ליה: </w:t>
            </w:r>
            <w:r w:rsidRPr="00E22AEE">
              <w:rPr>
                <w:rtl/>
              </w:rPr>
              <w:t xml:space="preserve">התם - לא </w:t>
            </w:r>
            <w:proofErr w:type="spellStart"/>
            <w:r w:rsidRPr="00E22AEE">
              <w:rPr>
                <w:rtl/>
              </w:rPr>
              <w:t>קפיד</w:t>
            </w:r>
            <w:proofErr w:type="spellEnd"/>
            <w:r w:rsidRPr="00E22AEE">
              <w:rPr>
                <w:rtl/>
              </w:rPr>
              <w:t xml:space="preserve"> עילויה</w:t>
            </w:r>
            <w:r w:rsidR="00E22AEE">
              <w:rPr>
                <w:rFonts w:hint="cs"/>
                <w:rtl/>
              </w:rPr>
              <w:t xml:space="preserve"> </w:t>
            </w:r>
            <w:r w:rsidR="00E22AEE" w:rsidRPr="00E22AEE">
              <w:rPr>
                <w:rStyle w:val="a7"/>
                <w:rFonts w:hint="cs"/>
                <w:rtl/>
              </w:rPr>
              <w:t>[=אם שרוי במים, שהרי לכך עשוי]</w:t>
            </w:r>
            <w:r w:rsidRPr="00E22AEE">
              <w:rPr>
                <w:rStyle w:val="a7"/>
                <w:rtl/>
              </w:rPr>
              <w:t>,</w:t>
            </w:r>
            <w:r w:rsidRPr="00E22AEE">
              <w:rPr>
                <w:rtl/>
              </w:rPr>
              <w:t xml:space="preserve"> הכא </w:t>
            </w:r>
            <w:proofErr w:type="spellStart"/>
            <w:r w:rsidRPr="00E22AEE">
              <w:rPr>
                <w:rtl/>
              </w:rPr>
              <w:t>קפיד</w:t>
            </w:r>
            <w:proofErr w:type="spellEnd"/>
            <w:r w:rsidRPr="00E22AEE">
              <w:rPr>
                <w:rtl/>
              </w:rPr>
              <w:t xml:space="preserve"> עילויה</w:t>
            </w:r>
            <w:r w:rsidR="00E22AEE">
              <w:rPr>
                <w:rFonts w:hint="cs"/>
                <w:rtl/>
              </w:rPr>
              <w:t xml:space="preserve"> </w:t>
            </w:r>
            <w:r w:rsidR="00E22AEE" w:rsidRPr="00E22AEE">
              <w:rPr>
                <w:rStyle w:val="a7"/>
                <w:rFonts w:hint="cs"/>
                <w:rtl/>
              </w:rPr>
              <w:t>[=ויש לאסור מחשש שיבא לסחוט]</w:t>
            </w:r>
            <w:r w:rsidRPr="00E22AEE">
              <w:rPr>
                <w:rStyle w:val="a7"/>
                <w:rtl/>
              </w:rPr>
              <w:t>.</w:t>
            </w:r>
            <w:r w:rsidRPr="00E22AEE">
              <w:rPr>
                <w:rtl/>
              </w:rPr>
              <w:t xml:space="preserve"> </w:t>
            </w:r>
          </w:p>
        </w:tc>
        <w:tc>
          <w:tcPr>
            <w:tcW w:w="4219" w:type="dxa"/>
          </w:tcPr>
          <w:p w14:paraId="78B94E3D" w14:textId="77777777" w:rsidR="00643D27" w:rsidRPr="009463CD" w:rsidRDefault="00643D27" w:rsidP="00643D27">
            <w:pPr>
              <w:rPr>
                <w:rStyle w:val="af6"/>
                <w:rtl/>
              </w:rPr>
            </w:pPr>
            <w:proofErr w:type="spellStart"/>
            <w:r w:rsidRPr="009463CD">
              <w:rPr>
                <w:rStyle w:val="af6"/>
                <w:rtl/>
              </w:rPr>
              <w:lastRenderedPageBreak/>
              <w:t>דסתודר</w:t>
            </w:r>
            <w:proofErr w:type="spellEnd"/>
            <w:r w:rsidRPr="009463CD">
              <w:rPr>
                <w:rStyle w:val="af6"/>
                <w:rtl/>
              </w:rPr>
              <w:t xml:space="preserve"> - סודר של ראש.</w:t>
            </w:r>
          </w:p>
          <w:p w14:paraId="77FB7869" w14:textId="77777777" w:rsidR="00643D27" w:rsidRPr="009463CD" w:rsidRDefault="00643D27" w:rsidP="00643D27">
            <w:pPr>
              <w:rPr>
                <w:rStyle w:val="af6"/>
                <w:rtl/>
              </w:rPr>
            </w:pPr>
            <w:proofErr w:type="spellStart"/>
            <w:r w:rsidRPr="009463CD">
              <w:rPr>
                <w:rStyle w:val="af6"/>
                <w:rtl/>
              </w:rPr>
              <w:t>דכובא</w:t>
            </w:r>
            <w:proofErr w:type="spellEnd"/>
            <w:r w:rsidRPr="009463CD">
              <w:rPr>
                <w:rStyle w:val="af6"/>
                <w:rtl/>
              </w:rPr>
              <w:t xml:space="preserve"> - קנקן.</w:t>
            </w:r>
          </w:p>
          <w:p w14:paraId="054756E6" w14:textId="77777777" w:rsidR="00643D27" w:rsidRPr="009463CD" w:rsidRDefault="00643D27" w:rsidP="00643D27">
            <w:pPr>
              <w:rPr>
                <w:rStyle w:val="af6"/>
                <w:rtl/>
              </w:rPr>
            </w:pPr>
            <w:proofErr w:type="spellStart"/>
            <w:r w:rsidRPr="009463CD">
              <w:rPr>
                <w:rStyle w:val="af6"/>
                <w:rtl/>
              </w:rPr>
              <w:t>נטלא</w:t>
            </w:r>
            <w:proofErr w:type="spellEnd"/>
            <w:r w:rsidRPr="009463CD">
              <w:rPr>
                <w:rStyle w:val="af6"/>
                <w:rtl/>
              </w:rPr>
              <w:t xml:space="preserve"> - כלי </w:t>
            </w:r>
            <w:proofErr w:type="spellStart"/>
            <w:r w:rsidRPr="009463CD">
              <w:rPr>
                <w:rStyle w:val="af6"/>
                <w:rtl/>
              </w:rPr>
              <w:t>ששואבין</w:t>
            </w:r>
            <w:proofErr w:type="spellEnd"/>
            <w:r w:rsidRPr="009463CD">
              <w:rPr>
                <w:rStyle w:val="af6"/>
                <w:rtl/>
              </w:rPr>
              <w:t xml:space="preserve"> יין מן </w:t>
            </w:r>
            <w:proofErr w:type="spellStart"/>
            <w:r w:rsidRPr="009463CD">
              <w:rPr>
                <w:rStyle w:val="af6"/>
                <w:rtl/>
              </w:rPr>
              <w:t>הכובא</w:t>
            </w:r>
            <w:proofErr w:type="spellEnd"/>
            <w:r w:rsidRPr="009463CD">
              <w:rPr>
                <w:rStyle w:val="af6"/>
                <w:rtl/>
              </w:rPr>
              <w:t>.</w:t>
            </w:r>
          </w:p>
          <w:p w14:paraId="1CDD67AF" w14:textId="77777777" w:rsidR="00643D27" w:rsidRPr="009463CD" w:rsidRDefault="00643D27" w:rsidP="00643D27">
            <w:pPr>
              <w:rPr>
                <w:rStyle w:val="af6"/>
                <w:rtl/>
              </w:rPr>
            </w:pPr>
            <w:proofErr w:type="spellStart"/>
            <w:r w:rsidRPr="009463CD">
              <w:rPr>
                <w:rStyle w:val="af6"/>
                <w:rtl/>
              </w:rPr>
              <w:t>דקא</w:t>
            </w:r>
            <w:proofErr w:type="spellEnd"/>
            <w:r w:rsidRPr="009463CD">
              <w:rPr>
                <w:rStyle w:val="af6"/>
                <w:rtl/>
              </w:rPr>
              <w:t xml:space="preserve"> עצר - שהיה סוחטו מן המים שנבלעו בו.</w:t>
            </w:r>
          </w:p>
          <w:p w14:paraId="74DF6BE7" w14:textId="77777777" w:rsidR="00643D27" w:rsidRPr="009463CD" w:rsidRDefault="00643D27" w:rsidP="00643D27">
            <w:pPr>
              <w:rPr>
                <w:rStyle w:val="af6"/>
                <w:rtl/>
              </w:rPr>
            </w:pPr>
            <w:r w:rsidRPr="009463CD">
              <w:rPr>
                <w:rStyle w:val="af6"/>
                <w:rtl/>
              </w:rPr>
              <w:t xml:space="preserve">מאי שנא </w:t>
            </w:r>
            <w:proofErr w:type="spellStart"/>
            <w:r w:rsidRPr="009463CD">
              <w:rPr>
                <w:rStyle w:val="af6"/>
                <w:rtl/>
              </w:rPr>
              <w:t>מפרונקא</w:t>
            </w:r>
            <w:proofErr w:type="spellEnd"/>
            <w:r w:rsidRPr="009463CD">
              <w:rPr>
                <w:rStyle w:val="af6"/>
                <w:rtl/>
              </w:rPr>
              <w:t xml:space="preserve"> - בגד העשוי לפרוס על הגיגית </w:t>
            </w:r>
            <w:proofErr w:type="spellStart"/>
            <w:r w:rsidRPr="009463CD">
              <w:rPr>
                <w:rStyle w:val="af6"/>
                <w:rtl/>
              </w:rPr>
              <w:t>שפורסין</w:t>
            </w:r>
            <w:proofErr w:type="spellEnd"/>
            <w:r w:rsidRPr="009463CD">
              <w:rPr>
                <w:rStyle w:val="af6"/>
                <w:rtl/>
              </w:rPr>
              <w:t xml:space="preserve"> אותו בשבת.</w:t>
            </w:r>
          </w:p>
          <w:p w14:paraId="3A3B7A20" w14:textId="77777777" w:rsidR="00643D27" w:rsidRPr="009463CD" w:rsidRDefault="00643D27" w:rsidP="00643D27">
            <w:pPr>
              <w:rPr>
                <w:rStyle w:val="af6"/>
                <w:rtl/>
              </w:rPr>
            </w:pPr>
            <w:r w:rsidRPr="009463CD">
              <w:rPr>
                <w:rStyle w:val="af6"/>
                <w:rtl/>
              </w:rPr>
              <w:t xml:space="preserve">לא </w:t>
            </w:r>
            <w:proofErr w:type="spellStart"/>
            <w:r w:rsidRPr="009463CD">
              <w:rPr>
                <w:rStyle w:val="af6"/>
                <w:rtl/>
              </w:rPr>
              <w:t>קפיד</w:t>
            </w:r>
            <w:proofErr w:type="spellEnd"/>
            <w:r w:rsidRPr="009463CD">
              <w:rPr>
                <w:rStyle w:val="af6"/>
                <w:rtl/>
              </w:rPr>
              <w:t xml:space="preserve"> עליה - אם שרוי במים, שהרי לכך עשוי, ולא אתי לידי סחיטה.</w:t>
            </w:r>
          </w:p>
        </w:tc>
      </w:tr>
    </w:tbl>
    <w:p w14:paraId="340D0175" w14:textId="10D147CE" w:rsidR="00643D27" w:rsidRDefault="005223BA" w:rsidP="005223BA">
      <w:pPr>
        <w:pStyle w:val="3"/>
      </w:pPr>
      <w:r>
        <w:rPr>
          <w:rFonts w:hint="cs"/>
          <w:rtl/>
        </w:rPr>
        <w:t>האם מוכין הם מוקצה</w:t>
      </w:r>
    </w:p>
    <w:tbl>
      <w:tblPr>
        <w:tblStyle w:val="a5"/>
        <w:bidiVisual/>
        <w:tblW w:w="0" w:type="auto"/>
        <w:tblLook w:val="04A0" w:firstRow="1" w:lastRow="0" w:firstColumn="1" w:lastColumn="0" w:noHBand="0" w:noVBand="1"/>
      </w:tblPr>
      <w:tblGrid>
        <w:gridCol w:w="4229"/>
        <w:gridCol w:w="4219"/>
      </w:tblGrid>
      <w:tr w:rsidR="005223BA" w14:paraId="123C0105" w14:textId="77777777" w:rsidTr="00731D8F">
        <w:tc>
          <w:tcPr>
            <w:tcW w:w="4229" w:type="dxa"/>
          </w:tcPr>
          <w:p w14:paraId="7AA1B3A4" w14:textId="77777777" w:rsidR="005223BA" w:rsidRDefault="005223BA" w:rsidP="005223BA">
            <w:pPr>
              <w:rPr>
                <w:rStyle w:val="af7"/>
                <w:rtl/>
              </w:rPr>
            </w:pPr>
            <w:r w:rsidRPr="00A83245">
              <w:rPr>
                <w:rStyle w:val="a7"/>
                <w:rFonts w:hint="cs"/>
                <w:rtl/>
              </w:rPr>
              <w:t xml:space="preserve">[=ציטוט המשנה:] </w:t>
            </w:r>
            <w:r w:rsidRPr="00A83245">
              <w:rPr>
                <w:rStyle w:val="af7"/>
                <w:rtl/>
              </w:rPr>
              <w:t xml:space="preserve">ולא בתבן. </w:t>
            </w:r>
          </w:p>
          <w:p w14:paraId="2875A559" w14:textId="77777777" w:rsidR="005223BA" w:rsidRDefault="005223BA" w:rsidP="005223BA">
            <w:pPr>
              <w:rPr>
                <w:rStyle w:val="af8"/>
                <w:rtl/>
              </w:rPr>
            </w:pPr>
            <w:proofErr w:type="spellStart"/>
            <w:r>
              <w:rPr>
                <w:rtl/>
              </w:rPr>
              <w:t>בעא</w:t>
            </w:r>
            <w:proofErr w:type="spellEnd"/>
            <w:r>
              <w:rPr>
                <w:rtl/>
              </w:rPr>
              <w:t xml:space="preserve"> מיניה רב </w:t>
            </w:r>
            <w:proofErr w:type="spellStart"/>
            <w:r>
              <w:rPr>
                <w:rtl/>
              </w:rPr>
              <w:t>אדא</w:t>
            </w:r>
            <w:proofErr w:type="spellEnd"/>
            <w:r>
              <w:rPr>
                <w:rtl/>
              </w:rPr>
              <w:t xml:space="preserve"> בר מתנה </w:t>
            </w:r>
            <w:proofErr w:type="spellStart"/>
            <w:r>
              <w:rPr>
                <w:rtl/>
              </w:rPr>
              <w:t>מאביי</w:t>
            </w:r>
            <w:proofErr w:type="spellEnd"/>
            <w:r>
              <w:rPr>
                <w:rtl/>
              </w:rPr>
              <w:t xml:space="preserve">: </w:t>
            </w:r>
            <w:r w:rsidRPr="00A83245">
              <w:rPr>
                <w:rStyle w:val="af8"/>
                <w:rtl/>
              </w:rPr>
              <w:t xml:space="preserve">מוכין שטמן בהן, מהו לטלטלן בשבת? </w:t>
            </w:r>
            <w:r w:rsidRPr="00640714">
              <w:rPr>
                <w:rStyle w:val="a7"/>
                <w:rFonts w:hint="cs"/>
                <w:rtl/>
              </w:rPr>
              <w:t>[=האם הם נחשבים מוקצה, או שבגלל שייחד אותם להטמנה אינם מוקצה?]</w:t>
            </w:r>
          </w:p>
          <w:p w14:paraId="4D2CDD5F" w14:textId="3E128996" w:rsidR="005223BA" w:rsidRPr="005223BA" w:rsidRDefault="005223BA" w:rsidP="005223BA">
            <w:pPr>
              <w:rPr>
                <w:rStyle w:val="a7"/>
                <w:bCs/>
                <w:iCs/>
                <w:color w:val="984806"/>
                <w:szCs w:val="22"/>
                <w:rtl/>
              </w:rPr>
            </w:pPr>
            <w:r>
              <w:rPr>
                <w:rtl/>
              </w:rPr>
              <w:t xml:space="preserve">אמר ליה: </w:t>
            </w:r>
            <w:r w:rsidRPr="00640714">
              <w:rPr>
                <w:rStyle w:val="af8"/>
                <w:rtl/>
              </w:rPr>
              <w:t xml:space="preserve">וכי מפני שאין לו קופה של תבן </w:t>
            </w:r>
            <w:r w:rsidRPr="005223BA">
              <w:rPr>
                <w:rStyle w:val="a7"/>
                <w:rFonts w:hint="cs"/>
                <w:rtl/>
              </w:rPr>
              <w:t>[=שרגילים להטמין בה]</w:t>
            </w:r>
            <w:r>
              <w:rPr>
                <w:rStyle w:val="af8"/>
                <w:rFonts w:hint="cs"/>
                <w:rtl/>
              </w:rPr>
              <w:t xml:space="preserve"> </w:t>
            </w:r>
            <w:r w:rsidRPr="00640714">
              <w:rPr>
                <w:rStyle w:val="af8"/>
                <w:rtl/>
              </w:rPr>
              <w:t>עומד ומפקיר קופה של מוכין</w:t>
            </w:r>
            <w:r>
              <w:rPr>
                <w:rStyle w:val="af8"/>
                <w:rFonts w:hint="cs"/>
                <w:rtl/>
              </w:rPr>
              <w:t xml:space="preserve"> </w:t>
            </w:r>
            <w:r w:rsidRPr="005223BA">
              <w:rPr>
                <w:rStyle w:val="a7"/>
                <w:rFonts w:hint="cs"/>
                <w:rtl/>
              </w:rPr>
              <w:t>[=שדמיה יקרים? אין דרך להטמין במוכין ולכן הם לא בטלים ומיועדים להטמנה].</w:t>
            </w:r>
            <w:r w:rsidRPr="00640714">
              <w:rPr>
                <w:rStyle w:val="af8"/>
                <w:rtl/>
              </w:rPr>
              <w:t xml:space="preserve"> </w:t>
            </w:r>
          </w:p>
        </w:tc>
        <w:tc>
          <w:tcPr>
            <w:tcW w:w="4219" w:type="dxa"/>
          </w:tcPr>
          <w:p w14:paraId="0C29F9F9" w14:textId="77777777" w:rsidR="005223BA" w:rsidRPr="009463CD" w:rsidRDefault="005223BA" w:rsidP="005223BA">
            <w:pPr>
              <w:rPr>
                <w:rStyle w:val="af6"/>
                <w:rtl/>
              </w:rPr>
            </w:pPr>
            <w:r w:rsidRPr="00980E5C">
              <w:rPr>
                <w:rStyle w:val="af6"/>
                <w:b/>
                <w:bCs/>
                <w:u w:val="single"/>
                <w:rtl/>
              </w:rPr>
              <w:t>מוכין</w:t>
            </w:r>
            <w:r w:rsidRPr="009463CD">
              <w:rPr>
                <w:rStyle w:val="af6"/>
                <w:rtl/>
              </w:rPr>
              <w:t xml:space="preserve"> - אינן אלא לעשות מהן </w:t>
            </w:r>
            <w:proofErr w:type="spellStart"/>
            <w:r w:rsidRPr="009463CD">
              <w:rPr>
                <w:rStyle w:val="af6"/>
                <w:rtl/>
              </w:rPr>
              <w:t>לבדין</w:t>
            </w:r>
            <w:proofErr w:type="spellEnd"/>
            <w:r w:rsidRPr="009463CD">
              <w:rPr>
                <w:rStyle w:val="af6"/>
                <w:rtl/>
              </w:rPr>
              <w:t xml:space="preserve"> שקורין </w:t>
            </w:r>
            <w:proofErr w:type="spellStart"/>
            <w:r w:rsidRPr="009463CD">
              <w:rPr>
                <w:rStyle w:val="af6"/>
                <w:rtl/>
              </w:rPr>
              <w:t>פלט"ר</w:t>
            </w:r>
            <w:proofErr w:type="spellEnd"/>
            <w:r w:rsidRPr="009463CD">
              <w:rPr>
                <w:rStyle w:val="af6"/>
                <w:rtl/>
              </w:rPr>
              <w:t xml:space="preserve"> +ומשמעו - לבד+</w:t>
            </w:r>
            <w:r>
              <w:rPr>
                <w:rStyle w:val="af6"/>
                <w:rFonts w:hint="cs"/>
                <w:rtl/>
              </w:rPr>
              <w:t>,</w:t>
            </w:r>
            <w:r w:rsidRPr="009463CD">
              <w:rPr>
                <w:rStyle w:val="af6"/>
                <w:rtl/>
              </w:rPr>
              <w:t xml:space="preserve"> </w:t>
            </w:r>
            <w:proofErr w:type="spellStart"/>
            <w:r w:rsidRPr="009463CD">
              <w:rPr>
                <w:rStyle w:val="af6"/>
                <w:rtl/>
              </w:rPr>
              <w:t>ומוקצין</w:t>
            </w:r>
            <w:proofErr w:type="spellEnd"/>
            <w:r w:rsidRPr="009463CD">
              <w:rPr>
                <w:rStyle w:val="af6"/>
                <w:rtl/>
              </w:rPr>
              <w:t xml:space="preserve"> הן למלאכה ואסור לטלטלן, ואלו שטמן בהן, מי </w:t>
            </w:r>
            <w:proofErr w:type="spellStart"/>
            <w:r w:rsidRPr="009463CD">
              <w:rPr>
                <w:rStyle w:val="af6"/>
                <w:rtl/>
              </w:rPr>
              <w:t>אמרינן</w:t>
            </w:r>
            <w:proofErr w:type="spellEnd"/>
            <w:r w:rsidRPr="009463CD">
              <w:rPr>
                <w:rStyle w:val="af6"/>
                <w:rtl/>
              </w:rPr>
              <w:t xml:space="preserve"> יחדן להטמנה, ואיכא תורת כלי עליהן ומותר לטלטלן בשבת, או לא.</w:t>
            </w:r>
          </w:p>
          <w:p w14:paraId="4D355649" w14:textId="39FBD5F8" w:rsidR="005223BA" w:rsidRPr="005223BA" w:rsidRDefault="005223BA" w:rsidP="005223BA">
            <w:pPr>
              <w:rPr>
                <w:rStyle w:val="af6"/>
                <w:rtl/>
              </w:rPr>
            </w:pPr>
            <w:r w:rsidRPr="005223BA">
              <w:rPr>
                <w:rStyle w:val="af6"/>
                <w:b/>
                <w:bCs/>
                <w:u w:val="single"/>
                <w:rtl/>
              </w:rPr>
              <w:t>עומד ומפקיר</w:t>
            </w:r>
            <w:r w:rsidRPr="009463CD">
              <w:rPr>
                <w:rStyle w:val="af6"/>
                <w:rtl/>
              </w:rPr>
              <w:t xml:space="preserve"> - לכך קופה של מוכין שדמיה יקרין, אין דרך בכך, ולא בטלי להטמנה.</w:t>
            </w:r>
          </w:p>
        </w:tc>
      </w:tr>
      <w:tr w:rsidR="005223BA" w14:paraId="3561B191" w14:textId="77777777" w:rsidTr="00731D8F">
        <w:tc>
          <w:tcPr>
            <w:tcW w:w="4229" w:type="dxa"/>
          </w:tcPr>
          <w:p w14:paraId="7B8E0880" w14:textId="436C5085" w:rsidR="005223BA" w:rsidRDefault="005223BA" w:rsidP="005223BA">
            <w:pPr>
              <w:rPr>
                <w:rtl/>
              </w:rPr>
            </w:pPr>
            <w:proofErr w:type="spellStart"/>
            <w:r>
              <w:rPr>
                <w:rtl/>
              </w:rPr>
              <w:t>לימא</w:t>
            </w:r>
            <w:proofErr w:type="spellEnd"/>
            <w:r>
              <w:rPr>
                <w:rtl/>
              </w:rPr>
              <w:t xml:space="preserve"> מסייע ליה: </w:t>
            </w:r>
            <w:proofErr w:type="spellStart"/>
            <w:r w:rsidRPr="005223BA">
              <w:rPr>
                <w:rStyle w:val="af7"/>
                <w:rtl/>
              </w:rPr>
              <w:t>טומנין</w:t>
            </w:r>
            <w:proofErr w:type="spellEnd"/>
            <w:r w:rsidRPr="005223BA">
              <w:rPr>
                <w:rStyle w:val="af7"/>
                <w:rtl/>
              </w:rPr>
              <w:t xml:space="preserve"> </w:t>
            </w:r>
            <w:proofErr w:type="spellStart"/>
            <w:r w:rsidRPr="005223BA">
              <w:rPr>
                <w:rStyle w:val="af7"/>
                <w:rtl/>
              </w:rPr>
              <w:t>בגיזי</w:t>
            </w:r>
            <w:proofErr w:type="spellEnd"/>
            <w:r w:rsidRPr="005223BA">
              <w:rPr>
                <w:rStyle w:val="af7"/>
                <w:rtl/>
              </w:rPr>
              <w:t xml:space="preserve"> צמר </w:t>
            </w:r>
            <w:r w:rsidRPr="005223BA">
              <w:rPr>
                <w:rStyle w:val="a7"/>
                <w:rFonts w:hint="cs"/>
                <w:rtl/>
              </w:rPr>
              <w:t xml:space="preserve">[=כמות שנגזזו] </w:t>
            </w:r>
            <w:r w:rsidRPr="005223BA">
              <w:rPr>
                <w:rStyle w:val="af7"/>
                <w:rtl/>
              </w:rPr>
              <w:t xml:space="preserve">ובציפי צמר </w:t>
            </w:r>
            <w:r w:rsidRPr="005223BA">
              <w:rPr>
                <w:rStyle w:val="a7"/>
                <w:rFonts w:hint="cs"/>
                <w:rtl/>
              </w:rPr>
              <w:t>[=לאחר ניפוץ שוטחים את הצמר כמין מחצלות]</w:t>
            </w:r>
            <w:r>
              <w:rPr>
                <w:rStyle w:val="af7"/>
                <w:rFonts w:hint="cs"/>
                <w:rtl/>
              </w:rPr>
              <w:t xml:space="preserve"> </w:t>
            </w:r>
            <w:r w:rsidRPr="005223BA">
              <w:rPr>
                <w:rStyle w:val="af7"/>
                <w:rtl/>
              </w:rPr>
              <w:t xml:space="preserve">ובלשונות של ארגמן </w:t>
            </w:r>
            <w:r w:rsidRPr="005223BA">
              <w:rPr>
                <w:rStyle w:val="a7"/>
                <w:rFonts w:hint="cs"/>
                <w:rtl/>
              </w:rPr>
              <w:t>[=צמר צבוע המיועד לטווית חוטים]</w:t>
            </w:r>
            <w:r>
              <w:rPr>
                <w:rStyle w:val="af7"/>
                <w:rFonts w:hint="cs"/>
                <w:rtl/>
              </w:rPr>
              <w:t xml:space="preserve"> </w:t>
            </w:r>
            <w:r w:rsidRPr="005223BA">
              <w:rPr>
                <w:rStyle w:val="af7"/>
                <w:rtl/>
              </w:rPr>
              <w:t xml:space="preserve">ובמוכין - </w:t>
            </w:r>
            <w:r w:rsidRPr="005223BA">
              <w:rPr>
                <w:rStyle w:val="af7"/>
                <w:color w:val="FF0000"/>
                <w:rtl/>
              </w:rPr>
              <w:t xml:space="preserve">ואין </w:t>
            </w:r>
            <w:proofErr w:type="spellStart"/>
            <w:r w:rsidRPr="005223BA">
              <w:rPr>
                <w:rStyle w:val="af7"/>
                <w:color w:val="FF0000"/>
                <w:rtl/>
              </w:rPr>
              <w:t>מטלטלין</w:t>
            </w:r>
            <w:proofErr w:type="spellEnd"/>
            <w:r w:rsidRPr="005223BA">
              <w:rPr>
                <w:rStyle w:val="af7"/>
                <w:color w:val="FF0000"/>
                <w:rtl/>
              </w:rPr>
              <w:t xml:space="preserve"> אותן</w:t>
            </w:r>
            <w:r>
              <w:rPr>
                <w:rFonts w:hint="cs"/>
                <w:rtl/>
              </w:rPr>
              <w:t>.</w:t>
            </w:r>
            <w:r>
              <w:rPr>
                <w:rtl/>
              </w:rPr>
              <w:t xml:space="preserve"> </w:t>
            </w:r>
          </w:p>
          <w:p w14:paraId="12E907CB" w14:textId="77777777" w:rsidR="005223BA" w:rsidRDefault="005223BA" w:rsidP="005223BA">
            <w:pPr>
              <w:rPr>
                <w:rtl/>
              </w:rPr>
            </w:pPr>
            <w:r>
              <w:rPr>
                <w:rtl/>
              </w:rPr>
              <w:t xml:space="preserve">אי משום הא - לא איריא, הכי </w:t>
            </w:r>
            <w:proofErr w:type="spellStart"/>
            <w:r>
              <w:rPr>
                <w:rtl/>
              </w:rPr>
              <w:t>קאמר</w:t>
            </w:r>
            <w:proofErr w:type="spellEnd"/>
            <w:r>
              <w:rPr>
                <w:rtl/>
              </w:rPr>
              <w:t xml:space="preserve">: אם לא טמן בהן - אין </w:t>
            </w:r>
            <w:proofErr w:type="spellStart"/>
            <w:r>
              <w:rPr>
                <w:rtl/>
              </w:rPr>
              <w:t>מטלטלין</w:t>
            </w:r>
            <w:proofErr w:type="spellEnd"/>
            <w:r>
              <w:rPr>
                <w:rtl/>
              </w:rPr>
              <w:t xml:space="preserve"> אותן. </w:t>
            </w:r>
          </w:p>
          <w:p w14:paraId="10DCC2CD" w14:textId="77777777" w:rsidR="005223BA" w:rsidRDefault="005223BA" w:rsidP="005223BA">
            <w:pPr>
              <w:rPr>
                <w:rtl/>
              </w:rPr>
            </w:pPr>
            <w:r>
              <w:rPr>
                <w:rtl/>
              </w:rPr>
              <w:t xml:space="preserve">אי הכי, מאי </w:t>
            </w:r>
            <w:proofErr w:type="spellStart"/>
            <w:r>
              <w:rPr>
                <w:rtl/>
              </w:rPr>
              <w:t>למימרא</w:t>
            </w:r>
            <w:proofErr w:type="spellEnd"/>
            <w:r>
              <w:rPr>
                <w:rtl/>
              </w:rPr>
              <w:t xml:space="preserve">? </w:t>
            </w:r>
          </w:p>
          <w:p w14:paraId="0A926497" w14:textId="6F8B990B" w:rsidR="005223BA" w:rsidRDefault="005223BA" w:rsidP="005223BA">
            <w:pPr>
              <w:rPr>
                <w:rtl/>
              </w:rPr>
            </w:pPr>
            <w:r>
              <w:rPr>
                <w:rtl/>
              </w:rPr>
              <w:t xml:space="preserve">מהו </w:t>
            </w:r>
            <w:proofErr w:type="spellStart"/>
            <w:r>
              <w:rPr>
                <w:rtl/>
              </w:rPr>
              <w:t>דתימא</w:t>
            </w:r>
            <w:proofErr w:type="spellEnd"/>
            <w:r>
              <w:rPr>
                <w:rtl/>
              </w:rPr>
              <w:t xml:space="preserve">: חזי </w:t>
            </w:r>
            <w:proofErr w:type="spellStart"/>
            <w:r>
              <w:rPr>
                <w:rtl/>
              </w:rPr>
              <w:t>למזגא</w:t>
            </w:r>
            <w:proofErr w:type="spellEnd"/>
            <w:r>
              <w:rPr>
                <w:rtl/>
              </w:rPr>
              <w:t xml:space="preserve"> </w:t>
            </w:r>
            <w:r w:rsidRPr="005223BA">
              <w:rPr>
                <w:rStyle w:val="a7"/>
                <w:rFonts w:hint="cs"/>
                <w:rtl/>
              </w:rPr>
              <w:t xml:space="preserve">[=להסב] </w:t>
            </w:r>
            <w:proofErr w:type="spellStart"/>
            <w:r>
              <w:rPr>
                <w:rtl/>
              </w:rPr>
              <w:t>עלייהו</w:t>
            </w:r>
            <w:proofErr w:type="spellEnd"/>
            <w:r>
              <w:rPr>
                <w:rtl/>
              </w:rPr>
              <w:t xml:space="preserve"> - </w:t>
            </w:r>
            <w:proofErr w:type="spellStart"/>
            <w:r>
              <w:rPr>
                <w:rtl/>
              </w:rPr>
              <w:t>קמשמע</w:t>
            </w:r>
            <w:proofErr w:type="spellEnd"/>
            <w:r>
              <w:rPr>
                <w:rtl/>
              </w:rPr>
              <w:t xml:space="preserve"> לן. </w:t>
            </w:r>
          </w:p>
        </w:tc>
        <w:tc>
          <w:tcPr>
            <w:tcW w:w="4219" w:type="dxa"/>
          </w:tcPr>
          <w:p w14:paraId="47B8DE5F" w14:textId="77777777" w:rsidR="005223BA" w:rsidRPr="009463CD" w:rsidRDefault="005223BA" w:rsidP="005223BA">
            <w:pPr>
              <w:rPr>
                <w:rStyle w:val="af6"/>
                <w:rtl/>
              </w:rPr>
            </w:pPr>
            <w:proofErr w:type="spellStart"/>
            <w:r w:rsidRPr="009463CD">
              <w:rPr>
                <w:rStyle w:val="af6"/>
                <w:rtl/>
              </w:rPr>
              <w:t>גיזי</w:t>
            </w:r>
            <w:proofErr w:type="spellEnd"/>
            <w:r w:rsidRPr="009463CD">
              <w:rPr>
                <w:rStyle w:val="af6"/>
                <w:rtl/>
              </w:rPr>
              <w:t xml:space="preserve"> של צמר - כמות שנגזזו.</w:t>
            </w:r>
          </w:p>
          <w:p w14:paraId="1A37AF2A" w14:textId="77777777" w:rsidR="005223BA" w:rsidRPr="009463CD" w:rsidRDefault="005223BA" w:rsidP="005223BA">
            <w:pPr>
              <w:rPr>
                <w:rStyle w:val="af6"/>
                <w:rtl/>
              </w:rPr>
            </w:pPr>
            <w:r w:rsidRPr="009463CD">
              <w:rPr>
                <w:rStyle w:val="af6"/>
                <w:rtl/>
              </w:rPr>
              <w:t xml:space="preserve">ציפי צמר - לאחר </w:t>
            </w:r>
            <w:proofErr w:type="spellStart"/>
            <w:r w:rsidRPr="009463CD">
              <w:rPr>
                <w:rStyle w:val="af6"/>
                <w:rtl/>
              </w:rPr>
              <w:t>שנפצוה</w:t>
            </w:r>
            <w:proofErr w:type="spellEnd"/>
            <w:r w:rsidRPr="009463CD">
              <w:rPr>
                <w:rStyle w:val="af6"/>
                <w:rtl/>
              </w:rPr>
              <w:t xml:space="preserve"> ושטחוה כמין מחצלות </w:t>
            </w:r>
            <w:proofErr w:type="spellStart"/>
            <w:r w:rsidRPr="009463CD">
              <w:rPr>
                <w:rStyle w:val="af6"/>
                <w:rtl/>
              </w:rPr>
              <w:t>משטיחין</w:t>
            </w:r>
            <w:proofErr w:type="spellEnd"/>
            <w:r w:rsidRPr="009463CD">
              <w:rPr>
                <w:rStyle w:val="af6"/>
                <w:rtl/>
              </w:rPr>
              <w:t>.</w:t>
            </w:r>
          </w:p>
          <w:p w14:paraId="6547B120" w14:textId="77777777" w:rsidR="005223BA" w:rsidRPr="009463CD" w:rsidRDefault="005223BA" w:rsidP="005223BA">
            <w:pPr>
              <w:rPr>
                <w:rStyle w:val="af6"/>
                <w:rtl/>
              </w:rPr>
            </w:pPr>
            <w:r w:rsidRPr="009463CD">
              <w:rPr>
                <w:rStyle w:val="af6"/>
                <w:rtl/>
              </w:rPr>
              <w:t xml:space="preserve">לשונות - לאחר שצבען, </w:t>
            </w:r>
            <w:proofErr w:type="spellStart"/>
            <w:r w:rsidRPr="009463CD">
              <w:rPr>
                <w:rStyle w:val="af6"/>
                <w:rtl/>
              </w:rPr>
              <w:t>וסורקין</w:t>
            </w:r>
            <w:proofErr w:type="spellEnd"/>
            <w:r w:rsidRPr="009463CD">
              <w:rPr>
                <w:rStyle w:val="af6"/>
                <w:rtl/>
              </w:rPr>
              <w:t xml:space="preserve"> אותן כעין לשונות </w:t>
            </w:r>
            <w:proofErr w:type="spellStart"/>
            <w:r w:rsidRPr="009463CD">
              <w:rPr>
                <w:rStyle w:val="af6"/>
                <w:rtl/>
              </w:rPr>
              <w:t>ארוכין</w:t>
            </w:r>
            <w:proofErr w:type="spellEnd"/>
            <w:r w:rsidRPr="009463CD">
              <w:rPr>
                <w:rStyle w:val="af6"/>
                <w:rtl/>
              </w:rPr>
              <w:t xml:space="preserve"> </w:t>
            </w:r>
            <w:proofErr w:type="spellStart"/>
            <w:r w:rsidRPr="009463CD">
              <w:rPr>
                <w:rStyle w:val="af6"/>
                <w:rtl/>
              </w:rPr>
              <w:t>לטוותן</w:t>
            </w:r>
            <w:proofErr w:type="spellEnd"/>
            <w:r w:rsidRPr="009463CD">
              <w:rPr>
                <w:rStyle w:val="af6"/>
                <w:rtl/>
              </w:rPr>
              <w:t>.</w:t>
            </w:r>
          </w:p>
          <w:p w14:paraId="0A6314C9" w14:textId="77777777" w:rsidR="005223BA" w:rsidRPr="009463CD" w:rsidRDefault="005223BA" w:rsidP="005223BA">
            <w:pPr>
              <w:rPr>
                <w:rStyle w:val="af6"/>
                <w:rtl/>
              </w:rPr>
            </w:pPr>
            <w:r w:rsidRPr="009463CD">
              <w:rPr>
                <w:rStyle w:val="af6"/>
                <w:rtl/>
              </w:rPr>
              <w:t xml:space="preserve">ואין </w:t>
            </w:r>
            <w:proofErr w:type="spellStart"/>
            <w:r w:rsidRPr="009463CD">
              <w:rPr>
                <w:rStyle w:val="af6"/>
                <w:rtl/>
              </w:rPr>
              <w:t>מטלטלין</w:t>
            </w:r>
            <w:proofErr w:type="spellEnd"/>
            <w:r w:rsidRPr="009463CD">
              <w:rPr>
                <w:rStyle w:val="af6"/>
                <w:rtl/>
              </w:rPr>
              <w:t xml:space="preserve"> אותן - </w:t>
            </w:r>
            <w:proofErr w:type="spellStart"/>
            <w:r w:rsidRPr="009463CD">
              <w:rPr>
                <w:rStyle w:val="af6"/>
                <w:rtl/>
              </w:rPr>
              <w:t>קא</w:t>
            </w:r>
            <w:proofErr w:type="spellEnd"/>
            <w:r w:rsidRPr="009463CD">
              <w:rPr>
                <w:rStyle w:val="af6"/>
                <w:rtl/>
              </w:rPr>
              <w:t xml:space="preserve"> </w:t>
            </w:r>
            <w:proofErr w:type="spellStart"/>
            <w:r w:rsidRPr="009463CD">
              <w:rPr>
                <w:rStyle w:val="af6"/>
                <w:rtl/>
              </w:rPr>
              <w:t>סלקא</w:t>
            </w:r>
            <w:proofErr w:type="spellEnd"/>
            <w:r w:rsidRPr="009463CD">
              <w:rPr>
                <w:rStyle w:val="af6"/>
                <w:rtl/>
              </w:rPr>
              <w:t xml:space="preserve"> דעתך </w:t>
            </w:r>
            <w:proofErr w:type="spellStart"/>
            <w:r w:rsidRPr="009463CD">
              <w:rPr>
                <w:rStyle w:val="af6"/>
                <w:rtl/>
              </w:rPr>
              <w:t>דהכי</w:t>
            </w:r>
            <w:proofErr w:type="spellEnd"/>
            <w:r w:rsidRPr="009463CD">
              <w:rPr>
                <w:rStyle w:val="af6"/>
                <w:rtl/>
              </w:rPr>
              <w:t xml:space="preserve"> </w:t>
            </w:r>
            <w:proofErr w:type="spellStart"/>
            <w:r w:rsidRPr="009463CD">
              <w:rPr>
                <w:rStyle w:val="af6"/>
                <w:rtl/>
              </w:rPr>
              <w:t>קאמר</w:t>
            </w:r>
            <w:proofErr w:type="spellEnd"/>
            <w:r w:rsidRPr="009463CD">
              <w:rPr>
                <w:rStyle w:val="af6"/>
                <w:rtl/>
              </w:rPr>
              <w:t xml:space="preserve">: ואף על פי שטמן בהן - אין </w:t>
            </w:r>
            <w:proofErr w:type="spellStart"/>
            <w:r w:rsidRPr="009463CD">
              <w:rPr>
                <w:rStyle w:val="af6"/>
                <w:rtl/>
              </w:rPr>
              <w:t>מטלטלין</w:t>
            </w:r>
            <w:proofErr w:type="spellEnd"/>
            <w:r w:rsidRPr="009463CD">
              <w:rPr>
                <w:rStyle w:val="af6"/>
                <w:rtl/>
              </w:rPr>
              <w:t xml:space="preserve"> אותן.</w:t>
            </w:r>
          </w:p>
          <w:p w14:paraId="162115AD" w14:textId="77777777" w:rsidR="005223BA" w:rsidRPr="009463CD" w:rsidRDefault="005223BA" w:rsidP="005223BA">
            <w:pPr>
              <w:rPr>
                <w:rStyle w:val="af6"/>
                <w:rtl/>
              </w:rPr>
            </w:pPr>
            <w:r w:rsidRPr="009463CD">
              <w:rPr>
                <w:rStyle w:val="af6"/>
                <w:rtl/>
              </w:rPr>
              <w:t xml:space="preserve">אם לא טמן בהן </w:t>
            </w:r>
            <w:proofErr w:type="spellStart"/>
            <w:r w:rsidRPr="009463CD">
              <w:rPr>
                <w:rStyle w:val="af6"/>
                <w:rtl/>
              </w:rPr>
              <w:t>כו</w:t>
            </w:r>
            <w:proofErr w:type="spellEnd"/>
            <w:r w:rsidRPr="009463CD">
              <w:rPr>
                <w:rStyle w:val="af6"/>
                <w:rtl/>
              </w:rPr>
              <w:t xml:space="preserve">' - ומילי מילי </w:t>
            </w:r>
            <w:proofErr w:type="spellStart"/>
            <w:r w:rsidRPr="009463CD">
              <w:rPr>
                <w:rStyle w:val="af6"/>
                <w:rtl/>
              </w:rPr>
              <w:t>קתני</w:t>
            </w:r>
            <w:proofErr w:type="spellEnd"/>
            <w:r w:rsidRPr="009463CD">
              <w:rPr>
                <w:rStyle w:val="af6"/>
                <w:rtl/>
              </w:rPr>
              <w:t xml:space="preserve">; ברישא </w:t>
            </w:r>
            <w:proofErr w:type="spellStart"/>
            <w:r w:rsidRPr="009463CD">
              <w:rPr>
                <w:rStyle w:val="af6"/>
                <w:rtl/>
              </w:rPr>
              <w:t>אשמועינן</w:t>
            </w:r>
            <w:proofErr w:type="spellEnd"/>
            <w:r w:rsidRPr="009463CD">
              <w:rPr>
                <w:rStyle w:val="af6"/>
                <w:rtl/>
              </w:rPr>
              <w:t xml:space="preserve"> </w:t>
            </w:r>
            <w:proofErr w:type="spellStart"/>
            <w:r w:rsidRPr="009463CD">
              <w:rPr>
                <w:rStyle w:val="af6"/>
                <w:rtl/>
              </w:rPr>
              <w:t>דטומנין</w:t>
            </w:r>
            <w:proofErr w:type="spellEnd"/>
            <w:r w:rsidRPr="009463CD">
              <w:rPr>
                <w:rStyle w:val="af6"/>
                <w:rtl/>
              </w:rPr>
              <w:t xml:space="preserve"> בהן - דלא מוספי </w:t>
            </w:r>
            <w:proofErr w:type="spellStart"/>
            <w:r w:rsidRPr="009463CD">
              <w:rPr>
                <w:rStyle w:val="af6"/>
                <w:rtl/>
              </w:rPr>
              <w:t>הבלא</w:t>
            </w:r>
            <w:proofErr w:type="spellEnd"/>
            <w:r w:rsidRPr="009463CD">
              <w:rPr>
                <w:rStyle w:val="af6"/>
                <w:rtl/>
              </w:rPr>
              <w:t xml:space="preserve">, </w:t>
            </w:r>
            <w:proofErr w:type="spellStart"/>
            <w:r w:rsidRPr="009463CD">
              <w:rPr>
                <w:rStyle w:val="af6"/>
                <w:rtl/>
              </w:rPr>
              <w:t>ואשמועינן</w:t>
            </w:r>
            <w:proofErr w:type="spellEnd"/>
            <w:r w:rsidRPr="009463CD">
              <w:rPr>
                <w:rStyle w:val="af6"/>
                <w:rtl/>
              </w:rPr>
              <w:t xml:space="preserve"> סיפא </w:t>
            </w:r>
            <w:proofErr w:type="spellStart"/>
            <w:r w:rsidRPr="009463CD">
              <w:rPr>
                <w:rStyle w:val="af6"/>
                <w:rtl/>
              </w:rPr>
              <w:t>דסתם</w:t>
            </w:r>
            <w:proofErr w:type="spellEnd"/>
            <w:r w:rsidRPr="009463CD">
              <w:rPr>
                <w:rStyle w:val="af6"/>
                <w:rtl/>
              </w:rPr>
              <w:t xml:space="preserve"> מוכין מוקצות </w:t>
            </w:r>
            <w:proofErr w:type="spellStart"/>
            <w:r w:rsidRPr="009463CD">
              <w:rPr>
                <w:rStyle w:val="af6"/>
                <w:rtl/>
              </w:rPr>
              <w:t>נינהו</w:t>
            </w:r>
            <w:proofErr w:type="spellEnd"/>
            <w:r w:rsidRPr="009463CD">
              <w:rPr>
                <w:rStyle w:val="af6"/>
                <w:rtl/>
              </w:rPr>
              <w:t xml:space="preserve">, אבל הני </w:t>
            </w:r>
            <w:proofErr w:type="spellStart"/>
            <w:r w:rsidRPr="009463CD">
              <w:rPr>
                <w:rStyle w:val="af6"/>
                <w:rtl/>
              </w:rPr>
              <w:t>דטמן</w:t>
            </w:r>
            <w:proofErr w:type="spellEnd"/>
            <w:r w:rsidRPr="009463CD">
              <w:rPr>
                <w:rStyle w:val="af6"/>
                <w:rtl/>
              </w:rPr>
              <w:t xml:space="preserve"> בהן - הוי כמי שיחדן לכך.</w:t>
            </w:r>
          </w:p>
          <w:p w14:paraId="2D29BDC3" w14:textId="2A256CCB" w:rsidR="005223BA" w:rsidRPr="009463CD" w:rsidRDefault="005223BA" w:rsidP="005223BA">
            <w:pPr>
              <w:rPr>
                <w:rStyle w:val="af6"/>
                <w:rtl/>
              </w:rPr>
            </w:pPr>
            <w:proofErr w:type="spellStart"/>
            <w:r w:rsidRPr="009463CD">
              <w:rPr>
                <w:rStyle w:val="af6"/>
                <w:rtl/>
              </w:rPr>
              <w:t>למזגא</w:t>
            </w:r>
            <w:proofErr w:type="spellEnd"/>
            <w:r w:rsidRPr="009463CD">
              <w:rPr>
                <w:rStyle w:val="af6"/>
                <w:rtl/>
              </w:rPr>
              <w:t xml:space="preserve"> - להיסב עליהן.</w:t>
            </w:r>
          </w:p>
        </w:tc>
      </w:tr>
    </w:tbl>
    <w:p w14:paraId="78CB71D9" w14:textId="59DBDBB3" w:rsidR="005223BA" w:rsidRDefault="00EE2603" w:rsidP="00EE2603">
      <w:pPr>
        <w:pStyle w:val="3"/>
      </w:pPr>
      <w:r>
        <w:rPr>
          <w:rFonts w:hint="cs"/>
          <w:rtl/>
        </w:rPr>
        <w:t>החזרת מוכין לכר בשבת</w:t>
      </w:r>
    </w:p>
    <w:tbl>
      <w:tblPr>
        <w:tblStyle w:val="a5"/>
        <w:bidiVisual/>
        <w:tblW w:w="0" w:type="auto"/>
        <w:tblLook w:val="04A0" w:firstRow="1" w:lastRow="0" w:firstColumn="1" w:lastColumn="0" w:noHBand="0" w:noVBand="1"/>
      </w:tblPr>
      <w:tblGrid>
        <w:gridCol w:w="4229"/>
        <w:gridCol w:w="4219"/>
      </w:tblGrid>
      <w:tr w:rsidR="00F67E08" w14:paraId="4DD33ADD" w14:textId="77777777" w:rsidTr="00731D8F">
        <w:tc>
          <w:tcPr>
            <w:tcW w:w="4229" w:type="dxa"/>
          </w:tcPr>
          <w:p w14:paraId="43F78D1C" w14:textId="460B512E" w:rsidR="00F67E08" w:rsidRDefault="00F67E08" w:rsidP="00F67E08">
            <w:r>
              <w:rPr>
                <w:rtl/>
              </w:rPr>
              <w:t xml:space="preserve">רב </w:t>
            </w:r>
            <w:proofErr w:type="spellStart"/>
            <w:r>
              <w:rPr>
                <w:rtl/>
              </w:rPr>
              <w:t>חסדא</w:t>
            </w:r>
            <w:proofErr w:type="spellEnd"/>
            <w:r>
              <w:rPr>
                <w:rtl/>
              </w:rPr>
              <w:t xml:space="preserve"> </w:t>
            </w:r>
            <w:proofErr w:type="spellStart"/>
            <w:r>
              <w:rPr>
                <w:rtl/>
              </w:rPr>
              <w:t>שרא</w:t>
            </w:r>
            <w:proofErr w:type="spellEnd"/>
            <w:r>
              <w:rPr>
                <w:rtl/>
              </w:rPr>
              <w:t xml:space="preserve"> </w:t>
            </w:r>
            <w:proofErr w:type="spellStart"/>
            <w:r>
              <w:rPr>
                <w:rtl/>
              </w:rPr>
              <w:t>לאהדורי</w:t>
            </w:r>
            <w:proofErr w:type="spellEnd"/>
            <w:r>
              <w:rPr>
                <w:rtl/>
              </w:rPr>
              <w:t xml:space="preserve"> </w:t>
            </w:r>
            <w:r w:rsidR="00EE2603" w:rsidRPr="00EE2603">
              <w:rPr>
                <w:rStyle w:val="a7"/>
                <w:rFonts w:hint="cs"/>
                <w:rtl/>
              </w:rPr>
              <w:t>[=להחזיר]</w:t>
            </w:r>
            <w:r w:rsidR="00EE2603">
              <w:rPr>
                <w:rFonts w:hint="cs"/>
                <w:rtl/>
              </w:rPr>
              <w:t xml:space="preserve"> </w:t>
            </w:r>
            <w:proofErr w:type="spellStart"/>
            <w:r>
              <w:rPr>
                <w:rtl/>
              </w:rPr>
              <w:t>אודרא</w:t>
            </w:r>
            <w:proofErr w:type="spellEnd"/>
            <w:r>
              <w:rPr>
                <w:rtl/>
              </w:rPr>
              <w:t xml:space="preserve"> </w:t>
            </w:r>
            <w:r w:rsidR="00EE2603" w:rsidRPr="00EE2603">
              <w:rPr>
                <w:rStyle w:val="a7"/>
                <w:rFonts w:hint="cs"/>
                <w:rtl/>
              </w:rPr>
              <w:t>[=מוכין שנפלו מן הכר]</w:t>
            </w:r>
            <w:r w:rsidR="00EE2603">
              <w:rPr>
                <w:rFonts w:hint="cs"/>
                <w:rtl/>
              </w:rPr>
              <w:t xml:space="preserve"> </w:t>
            </w:r>
            <w:r>
              <w:rPr>
                <w:rtl/>
              </w:rPr>
              <w:t xml:space="preserve">לבי </w:t>
            </w:r>
            <w:proofErr w:type="spellStart"/>
            <w:r>
              <w:rPr>
                <w:rtl/>
              </w:rPr>
              <w:t>סדיא</w:t>
            </w:r>
            <w:proofErr w:type="spellEnd"/>
            <w:r>
              <w:rPr>
                <w:rtl/>
              </w:rPr>
              <w:t xml:space="preserve"> </w:t>
            </w:r>
            <w:r w:rsidR="00EE2603" w:rsidRPr="00EE2603">
              <w:rPr>
                <w:rStyle w:val="a7"/>
                <w:rFonts w:hint="cs"/>
                <w:rtl/>
              </w:rPr>
              <w:t xml:space="preserve">[=לכר] </w:t>
            </w:r>
            <w:proofErr w:type="spellStart"/>
            <w:r>
              <w:rPr>
                <w:rtl/>
              </w:rPr>
              <w:t>בשבתא</w:t>
            </w:r>
            <w:proofErr w:type="spellEnd"/>
            <w:r>
              <w:rPr>
                <w:rtl/>
              </w:rPr>
              <w:t xml:space="preserve">. </w:t>
            </w:r>
          </w:p>
        </w:tc>
        <w:tc>
          <w:tcPr>
            <w:tcW w:w="4219" w:type="dxa"/>
          </w:tcPr>
          <w:p w14:paraId="0AED5499" w14:textId="53E10588" w:rsidR="00F67E08" w:rsidRPr="009463CD" w:rsidRDefault="00EE2603" w:rsidP="00EE2603">
            <w:pPr>
              <w:rPr>
                <w:rStyle w:val="af6"/>
                <w:rtl/>
              </w:rPr>
            </w:pPr>
            <w:proofErr w:type="spellStart"/>
            <w:r w:rsidRPr="00EE2603">
              <w:rPr>
                <w:rStyle w:val="af6"/>
                <w:b/>
                <w:bCs/>
                <w:u w:val="single"/>
                <w:rtl/>
              </w:rPr>
              <w:t>לאהדורי</w:t>
            </w:r>
            <w:proofErr w:type="spellEnd"/>
            <w:r w:rsidRPr="00EE2603">
              <w:rPr>
                <w:rStyle w:val="af6"/>
                <w:b/>
                <w:bCs/>
                <w:u w:val="single"/>
                <w:rtl/>
              </w:rPr>
              <w:t xml:space="preserve"> </w:t>
            </w:r>
            <w:proofErr w:type="spellStart"/>
            <w:r w:rsidRPr="00EE2603">
              <w:rPr>
                <w:rStyle w:val="af6"/>
                <w:b/>
                <w:bCs/>
                <w:u w:val="single"/>
                <w:rtl/>
              </w:rPr>
              <w:t>אודרא</w:t>
            </w:r>
            <w:proofErr w:type="spellEnd"/>
            <w:r w:rsidRPr="00EE2603">
              <w:rPr>
                <w:rStyle w:val="af6"/>
                <w:b/>
                <w:bCs/>
                <w:u w:val="single"/>
                <w:rtl/>
              </w:rPr>
              <w:t xml:space="preserve"> לבי </w:t>
            </w:r>
            <w:proofErr w:type="spellStart"/>
            <w:r w:rsidRPr="00EE2603">
              <w:rPr>
                <w:rStyle w:val="af6"/>
                <w:b/>
                <w:bCs/>
                <w:u w:val="single"/>
                <w:rtl/>
              </w:rPr>
              <w:t>סדיא</w:t>
            </w:r>
            <w:proofErr w:type="spellEnd"/>
            <w:r w:rsidRPr="009463CD">
              <w:rPr>
                <w:rStyle w:val="af6"/>
                <w:rtl/>
              </w:rPr>
              <w:t xml:space="preserve"> - להחזיר מוכין שנפלו מן הכר לתוכן.</w:t>
            </w:r>
          </w:p>
        </w:tc>
      </w:tr>
      <w:tr w:rsidR="00F67E08" w14:paraId="07C7AB51" w14:textId="77777777" w:rsidTr="00731D8F">
        <w:tc>
          <w:tcPr>
            <w:tcW w:w="4229" w:type="dxa"/>
          </w:tcPr>
          <w:p w14:paraId="1B3109BB" w14:textId="77777777" w:rsidR="00EE2603" w:rsidRDefault="00EE2603" w:rsidP="00EE2603">
            <w:pPr>
              <w:rPr>
                <w:rtl/>
              </w:rPr>
            </w:pPr>
            <w:proofErr w:type="spellStart"/>
            <w:r>
              <w:rPr>
                <w:rtl/>
              </w:rPr>
              <w:t>איתיביה</w:t>
            </w:r>
            <w:proofErr w:type="spellEnd"/>
            <w:r>
              <w:rPr>
                <w:rtl/>
              </w:rPr>
              <w:t xml:space="preserve"> רב חנן בר </w:t>
            </w:r>
            <w:proofErr w:type="spellStart"/>
            <w:r>
              <w:rPr>
                <w:rtl/>
              </w:rPr>
              <w:t>חסדא</w:t>
            </w:r>
            <w:proofErr w:type="spellEnd"/>
            <w:r>
              <w:rPr>
                <w:rtl/>
              </w:rPr>
              <w:t xml:space="preserve"> לרב </w:t>
            </w:r>
            <w:proofErr w:type="spellStart"/>
            <w:r>
              <w:rPr>
                <w:rtl/>
              </w:rPr>
              <w:t>חסדא</w:t>
            </w:r>
            <w:proofErr w:type="spellEnd"/>
            <w:r>
              <w:rPr>
                <w:rtl/>
              </w:rPr>
              <w:t xml:space="preserve">: </w:t>
            </w:r>
            <w:proofErr w:type="spellStart"/>
            <w:r w:rsidRPr="00EE2603">
              <w:rPr>
                <w:rStyle w:val="af7"/>
                <w:rtl/>
              </w:rPr>
              <w:t>מתירין</w:t>
            </w:r>
            <w:proofErr w:type="spellEnd"/>
            <w:r w:rsidRPr="00EE2603">
              <w:rPr>
                <w:rStyle w:val="af7"/>
                <w:rtl/>
              </w:rPr>
              <w:t xml:space="preserve"> בית </w:t>
            </w:r>
            <w:proofErr w:type="spellStart"/>
            <w:r w:rsidRPr="00EE2603">
              <w:rPr>
                <w:rStyle w:val="af7"/>
                <w:rtl/>
              </w:rPr>
              <w:t>הצואר</w:t>
            </w:r>
            <w:proofErr w:type="spellEnd"/>
            <w:r w:rsidRPr="00EE2603">
              <w:rPr>
                <w:rStyle w:val="af7"/>
                <w:rtl/>
              </w:rPr>
              <w:t xml:space="preserve"> בשבת אבל לא </w:t>
            </w:r>
            <w:proofErr w:type="spellStart"/>
            <w:r w:rsidRPr="00EE2603">
              <w:rPr>
                <w:rStyle w:val="af7"/>
                <w:rtl/>
              </w:rPr>
              <w:t>פותחין</w:t>
            </w:r>
            <w:proofErr w:type="spellEnd"/>
            <w:r w:rsidRPr="00EE2603">
              <w:rPr>
                <w:rStyle w:val="af7"/>
                <w:rtl/>
              </w:rPr>
              <w:t xml:space="preserve">, ואין </w:t>
            </w:r>
            <w:proofErr w:type="spellStart"/>
            <w:r w:rsidRPr="00EE2603">
              <w:rPr>
                <w:rStyle w:val="af7"/>
                <w:rtl/>
              </w:rPr>
              <w:t>נותנין</w:t>
            </w:r>
            <w:proofErr w:type="spellEnd"/>
            <w:r w:rsidRPr="00EE2603">
              <w:rPr>
                <w:rStyle w:val="af7"/>
                <w:rtl/>
              </w:rPr>
              <w:t xml:space="preserve"> את המוכין לא לתוך הכר ולא לתוך הכסת ביום טוב, ואין צריך לומר בשבת</w:t>
            </w:r>
            <w:r>
              <w:rPr>
                <w:rtl/>
              </w:rPr>
              <w:t xml:space="preserve">! </w:t>
            </w:r>
          </w:p>
          <w:p w14:paraId="53ACFD5A" w14:textId="0FC4164D" w:rsidR="00F67E08" w:rsidRDefault="00EE2603" w:rsidP="00EE2603">
            <w:pPr>
              <w:rPr>
                <w:rtl/>
              </w:rPr>
            </w:pPr>
            <w:r>
              <w:rPr>
                <w:rtl/>
              </w:rPr>
              <w:t xml:space="preserve">לא </w:t>
            </w:r>
            <w:proofErr w:type="spellStart"/>
            <w:r>
              <w:rPr>
                <w:rtl/>
              </w:rPr>
              <w:t>קשיא</w:t>
            </w:r>
            <w:proofErr w:type="spellEnd"/>
            <w:r>
              <w:rPr>
                <w:rtl/>
              </w:rPr>
              <w:t xml:space="preserve">, הא – </w:t>
            </w:r>
            <w:proofErr w:type="spellStart"/>
            <w:r>
              <w:rPr>
                <w:rtl/>
              </w:rPr>
              <w:t>בחדתי</w:t>
            </w:r>
            <w:proofErr w:type="spellEnd"/>
            <w:r>
              <w:rPr>
                <w:rFonts w:hint="cs"/>
                <w:rtl/>
              </w:rPr>
              <w:t xml:space="preserve"> </w:t>
            </w:r>
            <w:r w:rsidRPr="00EE2603">
              <w:rPr>
                <w:rStyle w:val="a7"/>
                <w:rFonts w:hint="cs"/>
                <w:rtl/>
              </w:rPr>
              <w:t>[=לתת לתוך הכר בפעם הראשונה אסור]</w:t>
            </w:r>
            <w:r w:rsidRPr="00EE2603">
              <w:rPr>
                <w:rStyle w:val="a7"/>
                <w:rtl/>
              </w:rPr>
              <w:t>,</w:t>
            </w:r>
            <w:r>
              <w:rPr>
                <w:rtl/>
              </w:rPr>
              <w:t xml:space="preserve"> הא - בעתיקי. </w:t>
            </w:r>
          </w:p>
        </w:tc>
        <w:tc>
          <w:tcPr>
            <w:tcW w:w="4219" w:type="dxa"/>
          </w:tcPr>
          <w:p w14:paraId="4A677EE9" w14:textId="77777777" w:rsidR="00EE2603" w:rsidRPr="009463CD" w:rsidRDefault="00EE2603" w:rsidP="00EE2603">
            <w:pPr>
              <w:rPr>
                <w:rStyle w:val="af6"/>
                <w:rtl/>
              </w:rPr>
            </w:pPr>
            <w:proofErr w:type="spellStart"/>
            <w:r w:rsidRPr="009463CD">
              <w:rPr>
                <w:rStyle w:val="af6"/>
                <w:rtl/>
              </w:rPr>
              <w:t>מתירין</w:t>
            </w:r>
            <w:proofErr w:type="spellEnd"/>
            <w:r w:rsidRPr="009463CD">
              <w:rPr>
                <w:rStyle w:val="af6"/>
                <w:rtl/>
              </w:rPr>
              <w:t xml:space="preserve"> בית </w:t>
            </w:r>
            <w:proofErr w:type="spellStart"/>
            <w:r w:rsidRPr="009463CD">
              <w:rPr>
                <w:rStyle w:val="af6"/>
                <w:rtl/>
              </w:rPr>
              <w:t>הצואר</w:t>
            </w:r>
            <w:proofErr w:type="spellEnd"/>
            <w:r w:rsidRPr="009463CD">
              <w:rPr>
                <w:rStyle w:val="af6"/>
                <w:rtl/>
              </w:rPr>
              <w:t xml:space="preserve"> - שדרך </w:t>
            </w:r>
            <w:proofErr w:type="spellStart"/>
            <w:r w:rsidRPr="009463CD">
              <w:rPr>
                <w:rStyle w:val="af6"/>
                <w:rtl/>
              </w:rPr>
              <w:t>הכובסים</w:t>
            </w:r>
            <w:proofErr w:type="spellEnd"/>
            <w:r w:rsidRPr="009463CD">
              <w:rPr>
                <w:rStyle w:val="af6"/>
                <w:rtl/>
              </w:rPr>
              <w:t xml:space="preserve"> לקושרן.</w:t>
            </w:r>
          </w:p>
          <w:p w14:paraId="7F7C9C63" w14:textId="77777777" w:rsidR="00EE2603" w:rsidRPr="009463CD" w:rsidRDefault="00EE2603" w:rsidP="00EE2603">
            <w:pPr>
              <w:rPr>
                <w:rStyle w:val="af6"/>
                <w:rtl/>
              </w:rPr>
            </w:pPr>
            <w:r w:rsidRPr="009463CD">
              <w:rPr>
                <w:rStyle w:val="af6"/>
                <w:rtl/>
              </w:rPr>
              <w:t xml:space="preserve">אבל לא </w:t>
            </w:r>
            <w:proofErr w:type="spellStart"/>
            <w:r w:rsidRPr="009463CD">
              <w:rPr>
                <w:rStyle w:val="af6"/>
                <w:rtl/>
              </w:rPr>
              <w:t>פותחין</w:t>
            </w:r>
            <w:proofErr w:type="spellEnd"/>
            <w:r w:rsidRPr="009463CD">
              <w:rPr>
                <w:rStyle w:val="af6"/>
                <w:rtl/>
              </w:rPr>
              <w:t xml:space="preserve"> - לכתחילה, </w:t>
            </w:r>
            <w:proofErr w:type="spellStart"/>
            <w:r w:rsidRPr="009463CD">
              <w:rPr>
                <w:rStyle w:val="af6"/>
                <w:rtl/>
              </w:rPr>
              <w:t>דהשתא</w:t>
            </w:r>
            <w:proofErr w:type="spellEnd"/>
            <w:r w:rsidRPr="009463CD">
              <w:rPr>
                <w:rStyle w:val="af6"/>
                <w:rtl/>
              </w:rPr>
              <w:t xml:space="preserve"> עביד ליה מנא.</w:t>
            </w:r>
          </w:p>
          <w:p w14:paraId="6A8889CF" w14:textId="77777777" w:rsidR="00EE2603" w:rsidRPr="009463CD" w:rsidRDefault="00EE2603" w:rsidP="00EE2603">
            <w:pPr>
              <w:rPr>
                <w:rStyle w:val="af6"/>
                <w:rtl/>
              </w:rPr>
            </w:pPr>
            <w:proofErr w:type="spellStart"/>
            <w:r w:rsidRPr="00EE2603">
              <w:rPr>
                <w:rStyle w:val="af6"/>
                <w:b/>
                <w:bCs/>
                <w:u w:val="single"/>
                <w:rtl/>
              </w:rPr>
              <w:t>בחדתי</w:t>
            </w:r>
            <w:proofErr w:type="spellEnd"/>
            <w:r w:rsidRPr="009463CD">
              <w:rPr>
                <w:rStyle w:val="af6"/>
                <w:rtl/>
              </w:rPr>
              <w:t xml:space="preserve"> - שלא היו מעולם לתוכו - אסור, </w:t>
            </w:r>
            <w:proofErr w:type="spellStart"/>
            <w:r w:rsidRPr="009463CD">
              <w:rPr>
                <w:rStyle w:val="af6"/>
                <w:rtl/>
              </w:rPr>
              <w:t>דהשתא</w:t>
            </w:r>
            <w:proofErr w:type="spellEnd"/>
            <w:r w:rsidRPr="009463CD">
              <w:rPr>
                <w:rStyle w:val="af6"/>
                <w:rtl/>
              </w:rPr>
              <w:t xml:space="preserve"> עביד ליה מנא.</w:t>
            </w:r>
          </w:p>
          <w:p w14:paraId="2E8036EB" w14:textId="2842905B" w:rsidR="00F67E08" w:rsidRPr="009463CD" w:rsidRDefault="00EE2603" w:rsidP="00EE2603">
            <w:pPr>
              <w:rPr>
                <w:rStyle w:val="af6"/>
                <w:rtl/>
              </w:rPr>
            </w:pPr>
            <w:r w:rsidRPr="009463CD">
              <w:rPr>
                <w:rStyle w:val="af6"/>
                <w:rtl/>
              </w:rPr>
              <w:t>בעתיקי - להחזירו לכר זה שנפלו ממנו.</w:t>
            </w:r>
          </w:p>
        </w:tc>
      </w:tr>
      <w:tr w:rsidR="00EE2603" w14:paraId="756024E8" w14:textId="77777777" w:rsidTr="00731D8F">
        <w:tc>
          <w:tcPr>
            <w:tcW w:w="4229" w:type="dxa"/>
          </w:tcPr>
          <w:p w14:paraId="650CF181" w14:textId="4915BD4F" w:rsidR="00EE2603" w:rsidRDefault="00EE2603" w:rsidP="00EE2603">
            <w:pPr>
              <w:rPr>
                <w:rtl/>
              </w:rPr>
            </w:pPr>
            <w:r>
              <w:rPr>
                <w:rtl/>
              </w:rPr>
              <w:t xml:space="preserve">תניא נמי הכי: </w:t>
            </w:r>
            <w:r w:rsidRPr="00EE2603">
              <w:rPr>
                <w:rStyle w:val="af7"/>
                <w:rtl/>
              </w:rPr>
              <w:t xml:space="preserve">אין </w:t>
            </w:r>
            <w:proofErr w:type="spellStart"/>
            <w:r w:rsidRPr="00EE2603">
              <w:rPr>
                <w:rStyle w:val="af7"/>
                <w:rtl/>
              </w:rPr>
              <w:t>נותנין</w:t>
            </w:r>
            <w:proofErr w:type="spellEnd"/>
            <w:r w:rsidRPr="00EE2603">
              <w:rPr>
                <w:rStyle w:val="af7"/>
                <w:rtl/>
              </w:rPr>
              <w:t xml:space="preserve"> את המוכין לא לתוך הכר ולא לתוך הכסת ביום טוב, ואין צריך לומר בשבת. נשרו - </w:t>
            </w:r>
            <w:proofErr w:type="spellStart"/>
            <w:r w:rsidRPr="00EE2603">
              <w:rPr>
                <w:rStyle w:val="af7"/>
                <w:rtl/>
              </w:rPr>
              <w:t>מחזירין</w:t>
            </w:r>
            <w:proofErr w:type="spellEnd"/>
            <w:r w:rsidRPr="00EE2603">
              <w:rPr>
                <w:rStyle w:val="af7"/>
                <w:rtl/>
              </w:rPr>
              <w:t xml:space="preserve"> אותן בשבת, ואין צריך לומר ביום טוב.</w:t>
            </w:r>
            <w:r>
              <w:rPr>
                <w:rtl/>
              </w:rPr>
              <w:t xml:space="preserve"> </w:t>
            </w:r>
          </w:p>
        </w:tc>
        <w:tc>
          <w:tcPr>
            <w:tcW w:w="4219" w:type="dxa"/>
          </w:tcPr>
          <w:p w14:paraId="3C99DA80" w14:textId="77777777" w:rsidR="00EE2603" w:rsidRPr="009463CD" w:rsidRDefault="00EE2603" w:rsidP="009463CD">
            <w:pPr>
              <w:rPr>
                <w:rStyle w:val="af6"/>
                <w:rtl/>
              </w:rPr>
            </w:pPr>
          </w:p>
        </w:tc>
      </w:tr>
    </w:tbl>
    <w:p w14:paraId="620C5531" w14:textId="7AE0F540" w:rsidR="00EE2603" w:rsidRDefault="00EE2603" w:rsidP="00EE2603">
      <w:pPr>
        <w:pStyle w:val="3"/>
      </w:pPr>
      <w:r>
        <w:rPr>
          <w:rFonts w:hint="cs"/>
          <w:rtl/>
        </w:rPr>
        <w:t xml:space="preserve">פותח בית </w:t>
      </w:r>
      <w:proofErr w:type="spellStart"/>
      <w:r>
        <w:rPr>
          <w:rFonts w:hint="cs"/>
          <w:rtl/>
        </w:rPr>
        <w:t>הצואר</w:t>
      </w:r>
      <w:proofErr w:type="spellEnd"/>
      <w:r>
        <w:rPr>
          <w:rFonts w:hint="cs"/>
          <w:rtl/>
        </w:rPr>
        <w:t xml:space="preserve"> בשבת</w:t>
      </w:r>
    </w:p>
    <w:tbl>
      <w:tblPr>
        <w:tblStyle w:val="a5"/>
        <w:bidiVisual/>
        <w:tblW w:w="0" w:type="auto"/>
        <w:tblLook w:val="04A0" w:firstRow="1" w:lastRow="0" w:firstColumn="1" w:lastColumn="0" w:noHBand="0" w:noVBand="1"/>
      </w:tblPr>
      <w:tblGrid>
        <w:gridCol w:w="4229"/>
        <w:gridCol w:w="4219"/>
      </w:tblGrid>
      <w:tr w:rsidR="009463CD" w14:paraId="6491A859" w14:textId="77777777" w:rsidTr="00731D8F">
        <w:tc>
          <w:tcPr>
            <w:tcW w:w="4229" w:type="dxa"/>
          </w:tcPr>
          <w:p w14:paraId="438FBD2E" w14:textId="41912DF4" w:rsidR="009463CD" w:rsidRPr="00EE2603" w:rsidRDefault="009463CD" w:rsidP="00EE2603">
            <w:pPr>
              <w:rPr>
                <w:bCs/>
                <w:iCs/>
                <w:color w:val="984806"/>
                <w:rtl/>
              </w:rPr>
            </w:pPr>
            <w:r>
              <w:rPr>
                <w:rtl/>
              </w:rPr>
              <w:t xml:space="preserve">אמר רב יהודה אמר רב: </w:t>
            </w:r>
            <w:r w:rsidRPr="00EE2603">
              <w:rPr>
                <w:rStyle w:val="af8"/>
                <w:rtl/>
              </w:rPr>
              <w:t xml:space="preserve">הפותח בית </w:t>
            </w:r>
            <w:proofErr w:type="spellStart"/>
            <w:r w:rsidRPr="00EE2603">
              <w:rPr>
                <w:rStyle w:val="af8"/>
                <w:rtl/>
              </w:rPr>
              <w:t>הצואר</w:t>
            </w:r>
            <w:proofErr w:type="spellEnd"/>
            <w:r w:rsidRPr="00EE2603">
              <w:rPr>
                <w:rStyle w:val="af8"/>
                <w:rtl/>
              </w:rPr>
              <w:t xml:space="preserve"> בשבת חייב חטאת. </w:t>
            </w:r>
            <w:r w:rsidR="00EE2603" w:rsidRPr="00EE2603">
              <w:rPr>
                <w:rStyle w:val="a7"/>
                <w:rFonts w:hint="cs"/>
                <w:rtl/>
              </w:rPr>
              <w:t>[=משום מכה בפטיש</w:t>
            </w:r>
            <w:r w:rsidR="00EE2603">
              <w:rPr>
                <w:rStyle w:val="a7"/>
                <w:rFonts w:hint="cs"/>
                <w:rtl/>
              </w:rPr>
              <w:t>,</w:t>
            </w:r>
            <w:r w:rsidR="00EE2603" w:rsidRPr="00EE2603">
              <w:rPr>
                <w:rStyle w:val="a7"/>
                <w:rFonts w:hint="cs"/>
                <w:rtl/>
              </w:rPr>
              <w:t xml:space="preserve"> ש</w:t>
            </w:r>
            <w:r w:rsidR="00EE2603">
              <w:rPr>
                <w:rStyle w:val="a7"/>
                <w:rFonts w:hint="cs"/>
                <w:rtl/>
              </w:rPr>
              <w:t xml:space="preserve">פתיחת בית </w:t>
            </w:r>
            <w:proofErr w:type="spellStart"/>
            <w:r w:rsidR="00EE2603">
              <w:rPr>
                <w:rStyle w:val="a7"/>
                <w:rFonts w:hint="cs"/>
                <w:rtl/>
              </w:rPr>
              <w:t>הצואר</w:t>
            </w:r>
            <w:proofErr w:type="spellEnd"/>
            <w:r w:rsidR="00EE2603">
              <w:rPr>
                <w:rStyle w:val="a7"/>
                <w:rFonts w:hint="cs"/>
                <w:rtl/>
              </w:rPr>
              <w:t xml:space="preserve"> היא</w:t>
            </w:r>
            <w:r w:rsidR="00EE2603" w:rsidRPr="00EE2603">
              <w:rPr>
                <w:rStyle w:val="a7"/>
                <w:rFonts w:hint="cs"/>
                <w:rtl/>
              </w:rPr>
              <w:t xml:space="preserve"> גמר מלאכה של החלוק].</w:t>
            </w:r>
          </w:p>
        </w:tc>
        <w:tc>
          <w:tcPr>
            <w:tcW w:w="4219" w:type="dxa"/>
          </w:tcPr>
          <w:p w14:paraId="1045A5EB" w14:textId="77777777" w:rsidR="009463CD" w:rsidRPr="009463CD" w:rsidRDefault="009463CD" w:rsidP="009463CD">
            <w:pPr>
              <w:rPr>
                <w:rStyle w:val="af6"/>
                <w:rtl/>
              </w:rPr>
            </w:pPr>
            <w:r w:rsidRPr="009463CD">
              <w:rPr>
                <w:rStyle w:val="af6"/>
                <w:rtl/>
              </w:rPr>
              <w:t xml:space="preserve">הפותח בית </w:t>
            </w:r>
            <w:proofErr w:type="spellStart"/>
            <w:r w:rsidRPr="009463CD">
              <w:rPr>
                <w:rStyle w:val="af6"/>
                <w:rtl/>
              </w:rPr>
              <w:t>הצואר</w:t>
            </w:r>
            <w:proofErr w:type="spellEnd"/>
            <w:r w:rsidRPr="009463CD">
              <w:rPr>
                <w:rStyle w:val="af6"/>
                <w:rtl/>
              </w:rPr>
              <w:t xml:space="preserve"> - של חלוק לכתחילה.</w:t>
            </w:r>
          </w:p>
          <w:p w14:paraId="5AFADA32" w14:textId="77777777" w:rsidR="009463CD" w:rsidRPr="009463CD" w:rsidRDefault="009463CD" w:rsidP="009463CD">
            <w:pPr>
              <w:rPr>
                <w:rStyle w:val="af6"/>
                <w:rtl/>
              </w:rPr>
            </w:pPr>
            <w:r w:rsidRPr="009463CD">
              <w:rPr>
                <w:rStyle w:val="af6"/>
                <w:rtl/>
              </w:rPr>
              <w:t xml:space="preserve">חייב חטאת - </w:t>
            </w:r>
            <w:proofErr w:type="spellStart"/>
            <w:r w:rsidRPr="009463CD">
              <w:rPr>
                <w:rStyle w:val="af6"/>
                <w:rtl/>
              </w:rPr>
              <w:t>דהשתא</w:t>
            </w:r>
            <w:proofErr w:type="spellEnd"/>
            <w:r w:rsidRPr="009463CD">
              <w:rPr>
                <w:rStyle w:val="af6"/>
                <w:rtl/>
              </w:rPr>
              <w:t xml:space="preserve"> </w:t>
            </w:r>
            <w:proofErr w:type="spellStart"/>
            <w:r w:rsidRPr="009463CD">
              <w:rPr>
                <w:rStyle w:val="af6"/>
                <w:rtl/>
              </w:rPr>
              <w:t>קמשוי</w:t>
            </w:r>
            <w:proofErr w:type="spellEnd"/>
            <w:r w:rsidRPr="009463CD">
              <w:rPr>
                <w:rStyle w:val="af6"/>
                <w:rtl/>
              </w:rPr>
              <w:t xml:space="preserve"> ליה מנא, וחייב משום מכה בפטיש, והיינו גמר מלאכה.</w:t>
            </w:r>
          </w:p>
        </w:tc>
      </w:tr>
      <w:tr w:rsidR="00EE2603" w14:paraId="1321C640" w14:textId="77777777" w:rsidTr="00731D8F">
        <w:tc>
          <w:tcPr>
            <w:tcW w:w="4229" w:type="dxa"/>
          </w:tcPr>
          <w:p w14:paraId="00ED8AA5" w14:textId="5AC57712" w:rsidR="00EE2603" w:rsidRDefault="00EE2603" w:rsidP="009463CD">
            <w:pPr>
              <w:rPr>
                <w:rtl/>
              </w:rPr>
            </w:pPr>
            <w:r>
              <w:rPr>
                <w:rtl/>
              </w:rPr>
              <w:t>מתקיף לה רב כהנא:</w:t>
            </w:r>
            <w:r>
              <w:rPr>
                <w:rFonts w:hint="cs"/>
                <w:rtl/>
              </w:rPr>
              <w:t xml:space="preserve"> </w:t>
            </w:r>
          </w:p>
        </w:tc>
        <w:tc>
          <w:tcPr>
            <w:tcW w:w="4219" w:type="dxa"/>
          </w:tcPr>
          <w:p w14:paraId="33EC811B" w14:textId="77777777" w:rsidR="00EE2603" w:rsidRPr="009463CD" w:rsidRDefault="00EE2603" w:rsidP="009463CD">
            <w:pPr>
              <w:rPr>
                <w:rStyle w:val="af6"/>
                <w:rtl/>
              </w:rPr>
            </w:pPr>
          </w:p>
        </w:tc>
      </w:tr>
    </w:tbl>
    <w:p w14:paraId="0A067665" w14:textId="77777777" w:rsidR="00EE2603" w:rsidRDefault="00EE2603" w:rsidP="00EE2603">
      <w:pPr>
        <w:pStyle w:val="2"/>
        <w:rPr>
          <w:rtl/>
        </w:rPr>
      </w:pPr>
      <w:r>
        <w:rPr>
          <w:rtl/>
        </w:rPr>
        <w:lastRenderedPageBreak/>
        <w:t>תוספות מסכת שבת דף מח עמוד א</w:t>
      </w:r>
    </w:p>
    <w:p w14:paraId="34F8A8C7" w14:textId="77777777" w:rsidR="00EE2603" w:rsidRDefault="00EE2603" w:rsidP="00EE2603">
      <w:pPr>
        <w:rPr>
          <w:rtl/>
        </w:rPr>
      </w:pPr>
      <w:proofErr w:type="spellStart"/>
      <w:r>
        <w:rPr>
          <w:rtl/>
        </w:rPr>
        <w:t>דזיתים</w:t>
      </w:r>
      <w:proofErr w:type="spellEnd"/>
      <w:r>
        <w:rPr>
          <w:rtl/>
        </w:rPr>
        <w:t xml:space="preserve"> מסקי </w:t>
      </w:r>
      <w:proofErr w:type="spellStart"/>
      <w:r>
        <w:rPr>
          <w:rtl/>
        </w:rPr>
        <w:t>הבלא</w:t>
      </w:r>
      <w:proofErr w:type="spellEnd"/>
      <w:r>
        <w:rPr>
          <w:rtl/>
        </w:rPr>
        <w:t xml:space="preserve"> - מכאן יש לאסור להניח גחלים תחת הקדרה אפי' </w:t>
      </w:r>
      <w:proofErr w:type="spellStart"/>
      <w:r>
        <w:rPr>
          <w:rtl/>
        </w:rPr>
        <w:t>יתן</w:t>
      </w:r>
      <w:proofErr w:type="spellEnd"/>
      <w:r>
        <w:rPr>
          <w:rtl/>
        </w:rPr>
        <w:t xml:space="preserve"> עליהן אפר אין להטמין קדרה עליהם שהרי הגחלים מעלין הבל למעלה כמו גפת של זיתים ויש </w:t>
      </w:r>
      <w:proofErr w:type="spellStart"/>
      <w:r>
        <w:rPr>
          <w:rtl/>
        </w:rPr>
        <w:t>תימה</w:t>
      </w:r>
      <w:proofErr w:type="spellEnd"/>
      <w:r>
        <w:rPr>
          <w:rtl/>
        </w:rPr>
        <w:t xml:space="preserve"> היאך אנו </w:t>
      </w:r>
      <w:proofErr w:type="spellStart"/>
      <w:r>
        <w:rPr>
          <w:rtl/>
        </w:rPr>
        <w:t>מטמינין</w:t>
      </w:r>
      <w:proofErr w:type="spellEnd"/>
      <w:r>
        <w:rPr>
          <w:rtl/>
        </w:rPr>
        <w:t xml:space="preserve"> על כירות שלנו שקורין </w:t>
      </w:r>
      <w:proofErr w:type="spellStart"/>
      <w:r>
        <w:rPr>
          <w:rtl/>
        </w:rPr>
        <w:t>אשטר"א</w:t>
      </w:r>
      <w:proofErr w:type="spellEnd"/>
      <w:r>
        <w:rPr>
          <w:rtl/>
        </w:rPr>
        <w:t xml:space="preserve"> ואף על פי </w:t>
      </w:r>
      <w:proofErr w:type="spellStart"/>
      <w:r>
        <w:rPr>
          <w:rtl/>
        </w:rPr>
        <w:t>שגורפין</w:t>
      </w:r>
      <w:proofErr w:type="spellEnd"/>
      <w:r>
        <w:rPr>
          <w:rtl/>
        </w:rPr>
        <w:t xml:space="preserve"> אותו הוא מוסיף הבל כמו גפת של זיתים ואומר ר"י שיש ליתן טעם לקיים המנהג </w:t>
      </w:r>
      <w:proofErr w:type="spellStart"/>
      <w:r>
        <w:rPr>
          <w:rtl/>
        </w:rPr>
        <w:t>דגבי</w:t>
      </w:r>
      <w:proofErr w:type="spellEnd"/>
      <w:r>
        <w:rPr>
          <w:rtl/>
        </w:rPr>
        <w:t xml:space="preserve"> גפת איכא </w:t>
      </w:r>
      <w:proofErr w:type="spellStart"/>
      <w:r>
        <w:rPr>
          <w:rtl/>
        </w:rPr>
        <w:t>למיחש</w:t>
      </w:r>
      <w:proofErr w:type="spellEnd"/>
      <w:r>
        <w:rPr>
          <w:rtl/>
        </w:rPr>
        <w:t xml:space="preserve"> שמא יטמין כולה בתוכה אבל בכירות שלנו לא שייך </w:t>
      </w:r>
      <w:proofErr w:type="spellStart"/>
      <w:r>
        <w:rPr>
          <w:rtl/>
        </w:rPr>
        <w:t>למיחש</w:t>
      </w:r>
      <w:proofErr w:type="spellEnd"/>
      <w:r>
        <w:rPr>
          <w:rtl/>
        </w:rPr>
        <w:t xml:space="preserve"> הכי ועוד יש </w:t>
      </w:r>
      <w:proofErr w:type="spellStart"/>
      <w:r>
        <w:rPr>
          <w:rtl/>
        </w:rPr>
        <w:t>שעושין</w:t>
      </w:r>
      <w:proofErr w:type="spellEnd"/>
      <w:r>
        <w:rPr>
          <w:rtl/>
        </w:rPr>
        <w:t xml:space="preserve"> חפירה גדולה </w:t>
      </w:r>
      <w:proofErr w:type="spellStart"/>
      <w:r>
        <w:rPr>
          <w:rtl/>
        </w:rPr>
        <w:t>ועושין</w:t>
      </w:r>
      <w:proofErr w:type="spellEnd"/>
      <w:r>
        <w:rPr>
          <w:rtl/>
        </w:rPr>
        <w:t xml:space="preserve"> בה בנין לבנים סביב מכל צד ומלמטה ומחמין אותה היטב </w:t>
      </w:r>
      <w:proofErr w:type="spellStart"/>
      <w:r>
        <w:rPr>
          <w:rtl/>
        </w:rPr>
        <w:t>וגורפין</w:t>
      </w:r>
      <w:proofErr w:type="spellEnd"/>
      <w:r>
        <w:rPr>
          <w:rtl/>
        </w:rPr>
        <w:t xml:space="preserve"> אותה </w:t>
      </w:r>
      <w:proofErr w:type="spellStart"/>
      <w:r>
        <w:rPr>
          <w:rtl/>
        </w:rPr>
        <w:t>ומטמינין</w:t>
      </w:r>
      <w:proofErr w:type="spellEnd"/>
      <w:r>
        <w:rPr>
          <w:rtl/>
        </w:rPr>
        <w:t xml:space="preserve"> בה את הקדרה ולא דמיא למטמין בדבר המוסיף הבל דלא אסרו אלא כשמטמין ומדביק סביב הקדרה </w:t>
      </w:r>
      <w:proofErr w:type="spellStart"/>
      <w:r>
        <w:rPr>
          <w:rtl/>
        </w:rPr>
        <w:t>דומיא</w:t>
      </w:r>
      <w:proofErr w:type="spellEnd"/>
      <w:r>
        <w:rPr>
          <w:rtl/>
        </w:rPr>
        <w:t xml:space="preserve"> </w:t>
      </w:r>
      <w:proofErr w:type="spellStart"/>
      <w:r>
        <w:rPr>
          <w:rtl/>
        </w:rPr>
        <w:t>דרמץ</w:t>
      </w:r>
      <w:proofErr w:type="spellEnd"/>
      <w:r>
        <w:rPr>
          <w:rtl/>
        </w:rPr>
        <w:t xml:space="preserve"> אבל תנור או חפירה שיש אויר בין הדפנות </w:t>
      </w:r>
      <w:proofErr w:type="spellStart"/>
      <w:r>
        <w:rPr>
          <w:rtl/>
        </w:rPr>
        <w:t>לקדרה</w:t>
      </w:r>
      <w:proofErr w:type="spellEnd"/>
      <w:r>
        <w:rPr>
          <w:rtl/>
        </w:rPr>
        <w:t xml:space="preserve"> אין לאסור יותר </w:t>
      </w:r>
      <w:proofErr w:type="spellStart"/>
      <w:r>
        <w:rPr>
          <w:rtl/>
        </w:rPr>
        <w:t>מהשהאה</w:t>
      </w:r>
      <w:proofErr w:type="spellEnd"/>
      <w:r>
        <w:rPr>
          <w:rtl/>
        </w:rPr>
        <w:t xml:space="preserve"> אף על פי שכל הקדרה בתוך התנור ורבינו ברוך פי' שיש לחלק בין תוספת הבל </w:t>
      </w:r>
      <w:proofErr w:type="spellStart"/>
      <w:r>
        <w:rPr>
          <w:rtl/>
        </w:rPr>
        <w:t>דגפת</w:t>
      </w:r>
      <w:proofErr w:type="spellEnd"/>
      <w:r>
        <w:rPr>
          <w:rtl/>
        </w:rPr>
        <w:t xml:space="preserve"> לתוספת הבל </w:t>
      </w:r>
      <w:proofErr w:type="spellStart"/>
      <w:r>
        <w:rPr>
          <w:rtl/>
        </w:rPr>
        <w:t>דכירה</w:t>
      </w:r>
      <w:proofErr w:type="spellEnd"/>
      <w:r>
        <w:rPr>
          <w:rtl/>
        </w:rPr>
        <w:t xml:space="preserve"> שלנו לפי שהכירה אין חומה אלא מחמת האש ולעולם מתקרר והולך אבל הגפת מוסיף הבל מעצמו אומר רבינו שמואל </w:t>
      </w:r>
      <w:proofErr w:type="spellStart"/>
      <w:r>
        <w:rPr>
          <w:rtl/>
        </w:rPr>
        <w:t>דמותר</w:t>
      </w:r>
      <w:proofErr w:type="spellEnd"/>
      <w:r>
        <w:rPr>
          <w:rtl/>
        </w:rPr>
        <w:t xml:space="preserve"> לשום תפוחים אצל האש סמוך לחשכה אף על פי שלא יוכלו לצלות </w:t>
      </w:r>
      <w:proofErr w:type="spellStart"/>
      <w:r>
        <w:rPr>
          <w:rtl/>
        </w:rPr>
        <w:t>מבע"י</w:t>
      </w:r>
      <w:proofErr w:type="spellEnd"/>
      <w:r>
        <w:rPr>
          <w:rtl/>
        </w:rPr>
        <w:t xml:space="preserve"> </w:t>
      </w:r>
      <w:proofErr w:type="spellStart"/>
      <w:r>
        <w:rPr>
          <w:rtl/>
        </w:rPr>
        <w:t>דנאכלין</w:t>
      </w:r>
      <w:proofErr w:type="spellEnd"/>
      <w:r>
        <w:rPr>
          <w:rtl/>
        </w:rPr>
        <w:t xml:space="preserve"> טפי כמו שהן חיין מתבשיל שנתבשל כמאכל בן </w:t>
      </w:r>
      <w:proofErr w:type="spellStart"/>
      <w:r>
        <w:rPr>
          <w:rtl/>
        </w:rPr>
        <w:t>דרוסאי</w:t>
      </w:r>
      <w:proofErr w:type="spellEnd"/>
      <w:r>
        <w:rPr>
          <w:rtl/>
        </w:rPr>
        <w:t xml:space="preserve"> </w:t>
      </w:r>
      <w:proofErr w:type="spellStart"/>
      <w:r>
        <w:rPr>
          <w:rtl/>
        </w:rPr>
        <w:t>דשרי</w:t>
      </w:r>
      <w:proofErr w:type="spellEnd"/>
      <w:r>
        <w:rPr>
          <w:rtl/>
        </w:rPr>
        <w:t xml:space="preserve"> ואף על גב </w:t>
      </w:r>
      <w:proofErr w:type="spellStart"/>
      <w:r>
        <w:rPr>
          <w:rtl/>
        </w:rPr>
        <w:t>דבפ"ק</w:t>
      </w:r>
      <w:proofErr w:type="spellEnd"/>
      <w:r>
        <w:rPr>
          <w:rtl/>
        </w:rPr>
        <w:t xml:space="preserve"> (ד' </w:t>
      </w:r>
      <w:proofErr w:type="spellStart"/>
      <w:r>
        <w:rPr>
          <w:rtl/>
        </w:rPr>
        <w:t>יט</w:t>
      </w:r>
      <w:proofErr w:type="spellEnd"/>
      <w:r>
        <w:rPr>
          <w:rtl/>
        </w:rPr>
        <w:t xml:space="preserve">:) תנן אין </w:t>
      </w:r>
      <w:proofErr w:type="spellStart"/>
      <w:r>
        <w:rPr>
          <w:rtl/>
        </w:rPr>
        <w:t>צולין</w:t>
      </w:r>
      <w:proofErr w:type="spellEnd"/>
      <w:r>
        <w:rPr>
          <w:rtl/>
        </w:rPr>
        <w:t xml:space="preserve"> בשר בצל וביצה אלא כדי שיצולו </w:t>
      </w:r>
      <w:proofErr w:type="spellStart"/>
      <w:r>
        <w:rPr>
          <w:rtl/>
        </w:rPr>
        <w:t>מבע"י</w:t>
      </w:r>
      <w:proofErr w:type="spellEnd"/>
      <w:r>
        <w:rPr>
          <w:rtl/>
        </w:rPr>
        <w:t xml:space="preserve"> אף על פי שפעמים אוכלים בצל חי מ"מ אינו ראוי לאכול חי כמו תפוחים ורוצה להפיג חריפותן ולמתקן בבישולו ואם הטמין תפוחים עם הקדרה אסור להחזיר כרים וכסתות על הקדרה שעמהן או להוסיף על אותן כרים אף על גב דאם אין שם תפוחים מותר להחזיר </w:t>
      </w:r>
      <w:proofErr w:type="spellStart"/>
      <w:r>
        <w:rPr>
          <w:rtl/>
        </w:rPr>
        <w:t>כדתנן</w:t>
      </w:r>
      <w:proofErr w:type="spellEnd"/>
      <w:r>
        <w:rPr>
          <w:rtl/>
        </w:rPr>
        <w:t xml:space="preserve"> </w:t>
      </w:r>
      <w:proofErr w:type="spellStart"/>
      <w:r>
        <w:rPr>
          <w:rtl/>
        </w:rPr>
        <w:t>בפירקין</w:t>
      </w:r>
      <w:proofErr w:type="spellEnd"/>
      <w:r>
        <w:rPr>
          <w:rtl/>
        </w:rPr>
        <w:t xml:space="preserve"> (ד' נא.) כסהו ונתגלה מותר לכסותו ולהוסיף נמי </w:t>
      </w:r>
      <w:proofErr w:type="spellStart"/>
      <w:r>
        <w:rPr>
          <w:rtl/>
        </w:rPr>
        <w:t>אמרינן</w:t>
      </w:r>
      <w:proofErr w:type="spellEnd"/>
      <w:r>
        <w:rPr>
          <w:rtl/>
        </w:rPr>
        <w:t xml:space="preserve"> בגמרא (שם.) אם בא להוסיף מוסיף כשיש עם הקדרה תפוחים אסור דאם מחזיר קודם שנתבשלו נמצא מבשל בשבת ומה שנהגו להסיר הקדרה מעל הכירה </w:t>
      </w:r>
      <w:proofErr w:type="spellStart"/>
      <w:r>
        <w:rPr>
          <w:rtl/>
        </w:rPr>
        <w:t>ומניחין</w:t>
      </w:r>
      <w:proofErr w:type="spellEnd"/>
      <w:r>
        <w:rPr>
          <w:rtl/>
        </w:rPr>
        <w:t xml:space="preserve"> על הקרקע עד שיגרפו הכירה שמא </w:t>
      </w:r>
      <w:proofErr w:type="spellStart"/>
      <w:r>
        <w:rPr>
          <w:rtl/>
        </w:rPr>
        <w:t>סבירא</w:t>
      </w:r>
      <w:proofErr w:type="spellEnd"/>
      <w:r>
        <w:rPr>
          <w:rtl/>
        </w:rPr>
        <w:t xml:space="preserve"> לן </w:t>
      </w:r>
      <w:proofErr w:type="spellStart"/>
      <w:r>
        <w:rPr>
          <w:rtl/>
        </w:rPr>
        <w:t>כהך</w:t>
      </w:r>
      <w:proofErr w:type="spellEnd"/>
      <w:r>
        <w:rPr>
          <w:rtl/>
        </w:rPr>
        <w:t xml:space="preserve"> לישנא </w:t>
      </w:r>
      <w:proofErr w:type="spellStart"/>
      <w:r>
        <w:rPr>
          <w:rtl/>
        </w:rPr>
        <w:t>דריש</w:t>
      </w:r>
      <w:proofErr w:type="spellEnd"/>
      <w:r>
        <w:rPr>
          <w:rtl/>
        </w:rPr>
        <w:t xml:space="preserve"> כירה (לעיל דף לח:) </w:t>
      </w:r>
      <w:proofErr w:type="spellStart"/>
      <w:r>
        <w:rPr>
          <w:rtl/>
        </w:rPr>
        <w:t>דשרי</w:t>
      </w:r>
      <w:proofErr w:type="spellEnd"/>
      <w:r>
        <w:rPr>
          <w:rtl/>
        </w:rPr>
        <w:t xml:space="preserve"> חזקיה משמיה </w:t>
      </w:r>
      <w:proofErr w:type="spellStart"/>
      <w:r>
        <w:rPr>
          <w:rtl/>
        </w:rPr>
        <w:t>דאביי</w:t>
      </w:r>
      <w:proofErr w:type="spellEnd"/>
      <w:r>
        <w:rPr>
          <w:rtl/>
        </w:rPr>
        <w:t xml:space="preserve"> הניחו על גבי קרקע אם דעתו להחזיר.</w:t>
      </w:r>
    </w:p>
    <w:p w14:paraId="426FBAF3" w14:textId="77777777" w:rsidR="00EE2603" w:rsidRDefault="00EE2603" w:rsidP="00EE2603">
      <w:pPr>
        <w:rPr>
          <w:rtl/>
        </w:rPr>
      </w:pPr>
      <w:r>
        <w:rPr>
          <w:rtl/>
        </w:rPr>
        <w:t xml:space="preserve">מאי שנא ממיחם ע"ג מיחם - קשה </w:t>
      </w:r>
      <w:proofErr w:type="spellStart"/>
      <w:r>
        <w:rPr>
          <w:rtl/>
        </w:rPr>
        <w:t>לר"י</w:t>
      </w:r>
      <w:proofErr w:type="spellEnd"/>
      <w:r>
        <w:rPr>
          <w:rtl/>
        </w:rPr>
        <w:t xml:space="preserve"> </w:t>
      </w:r>
      <w:proofErr w:type="spellStart"/>
      <w:r>
        <w:rPr>
          <w:rtl/>
        </w:rPr>
        <w:t>דבברייתא</w:t>
      </w:r>
      <w:proofErr w:type="spellEnd"/>
      <w:r>
        <w:rPr>
          <w:rtl/>
        </w:rPr>
        <w:t xml:space="preserve"> גופה </w:t>
      </w:r>
      <w:proofErr w:type="spellStart"/>
      <w:r>
        <w:rPr>
          <w:rtl/>
        </w:rPr>
        <w:t>דשרי</w:t>
      </w:r>
      <w:proofErr w:type="spellEnd"/>
      <w:r>
        <w:rPr>
          <w:rtl/>
        </w:rPr>
        <w:t xml:space="preserve"> מיחם ע"ג מיחם בסוף פרקין </w:t>
      </w:r>
      <w:proofErr w:type="spellStart"/>
      <w:r>
        <w:rPr>
          <w:rtl/>
        </w:rPr>
        <w:t>קתני</w:t>
      </w:r>
      <w:proofErr w:type="spellEnd"/>
      <w:r>
        <w:rPr>
          <w:rtl/>
        </w:rPr>
        <w:t xml:space="preserve"> </w:t>
      </w:r>
      <w:proofErr w:type="spellStart"/>
      <w:r>
        <w:rPr>
          <w:rtl/>
        </w:rPr>
        <w:t>בהדיא</w:t>
      </w:r>
      <w:proofErr w:type="spellEnd"/>
      <w:r>
        <w:rPr>
          <w:rtl/>
        </w:rPr>
        <w:t xml:space="preserve"> ולא בשביל </w:t>
      </w:r>
      <w:proofErr w:type="spellStart"/>
      <w:r>
        <w:rPr>
          <w:rtl/>
        </w:rPr>
        <w:t>שיחמו</w:t>
      </w:r>
      <w:proofErr w:type="spellEnd"/>
      <w:r>
        <w:rPr>
          <w:rtl/>
        </w:rPr>
        <w:t xml:space="preserve"> אלא בשביל </w:t>
      </w:r>
      <w:proofErr w:type="spellStart"/>
      <w:r>
        <w:rPr>
          <w:rtl/>
        </w:rPr>
        <w:t>שיהו</w:t>
      </w:r>
      <w:proofErr w:type="spellEnd"/>
      <w:r>
        <w:rPr>
          <w:rtl/>
        </w:rPr>
        <w:t xml:space="preserve"> </w:t>
      </w:r>
      <w:proofErr w:type="spellStart"/>
      <w:r>
        <w:rPr>
          <w:rtl/>
        </w:rPr>
        <w:t>משומרין</w:t>
      </w:r>
      <w:proofErr w:type="spellEnd"/>
      <w:r>
        <w:rPr>
          <w:rtl/>
        </w:rPr>
        <w:t xml:space="preserve"> ואומר ר"י </w:t>
      </w:r>
      <w:proofErr w:type="spellStart"/>
      <w:r>
        <w:rPr>
          <w:rtl/>
        </w:rPr>
        <w:t>דברייתא</w:t>
      </w:r>
      <w:proofErr w:type="spellEnd"/>
      <w:r>
        <w:rPr>
          <w:rtl/>
        </w:rPr>
        <w:t xml:space="preserve"> לא </w:t>
      </w:r>
      <w:proofErr w:type="spellStart"/>
      <w:r>
        <w:rPr>
          <w:rtl/>
        </w:rPr>
        <w:t>שמיע</w:t>
      </w:r>
      <w:proofErr w:type="spellEnd"/>
      <w:r>
        <w:rPr>
          <w:rtl/>
        </w:rPr>
        <w:t xml:space="preserve"> ליה ולא </w:t>
      </w:r>
      <w:proofErr w:type="spellStart"/>
      <w:r>
        <w:rPr>
          <w:rtl/>
        </w:rPr>
        <w:t>מכח</w:t>
      </w:r>
      <w:proofErr w:type="spellEnd"/>
      <w:r>
        <w:rPr>
          <w:rtl/>
        </w:rPr>
        <w:t xml:space="preserve"> ברייתא פריך אלא ממעשים בכל יום </w:t>
      </w:r>
      <w:proofErr w:type="spellStart"/>
      <w:r>
        <w:rPr>
          <w:rtl/>
        </w:rPr>
        <w:t>שנותנין</w:t>
      </w:r>
      <w:proofErr w:type="spellEnd"/>
      <w:r>
        <w:rPr>
          <w:rtl/>
        </w:rPr>
        <w:t xml:space="preserve"> מיחם על גבי מיחם </w:t>
      </w:r>
      <w:proofErr w:type="spellStart"/>
      <w:r>
        <w:rPr>
          <w:rtl/>
        </w:rPr>
        <w:t>תימה</w:t>
      </w:r>
      <w:proofErr w:type="spellEnd"/>
      <w:r>
        <w:rPr>
          <w:rtl/>
        </w:rPr>
        <w:t xml:space="preserve"> </w:t>
      </w:r>
      <w:proofErr w:type="spellStart"/>
      <w:r>
        <w:rPr>
          <w:rtl/>
        </w:rPr>
        <w:t>דהיכי</w:t>
      </w:r>
      <w:proofErr w:type="spellEnd"/>
      <w:r>
        <w:rPr>
          <w:rtl/>
        </w:rPr>
        <w:t xml:space="preserve"> דמי אי יד סולדת בו היכי </w:t>
      </w:r>
      <w:proofErr w:type="spellStart"/>
      <w:r>
        <w:rPr>
          <w:rtl/>
        </w:rPr>
        <w:t>הוה</w:t>
      </w:r>
      <w:proofErr w:type="spellEnd"/>
      <w:r>
        <w:rPr>
          <w:rtl/>
        </w:rPr>
        <w:t xml:space="preserve"> בעי למישרי אף על פי שמבשל מי לא ידע </w:t>
      </w:r>
      <w:proofErr w:type="spellStart"/>
      <w:r>
        <w:rPr>
          <w:rtl/>
        </w:rPr>
        <w:t>דתולדות</w:t>
      </w:r>
      <w:proofErr w:type="spellEnd"/>
      <w:r>
        <w:rPr>
          <w:rtl/>
        </w:rPr>
        <w:t xml:space="preserve"> האור כאור </w:t>
      </w:r>
      <w:proofErr w:type="spellStart"/>
      <w:r>
        <w:rPr>
          <w:rtl/>
        </w:rPr>
        <w:t>דתנן</w:t>
      </w:r>
      <w:proofErr w:type="spellEnd"/>
      <w:r>
        <w:rPr>
          <w:rtl/>
        </w:rPr>
        <w:t xml:space="preserve"> (לעיל דף לח:) אין </w:t>
      </w:r>
      <w:proofErr w:type="spellStart"/>
      <w:r>
        <w:rPr>
          <w:rtl/>
        </w:rPr>
        <w:t>נותנין</w:t>
      </w:r>
      <w:proofErr w:type="spellEnd"/>
      <w:r>
        <w:rPr>
          <w:rtl/>
        </w:rPr>
        <w:t xml:space="preserve"> ביצה בצד המיחם ואמר אם גלגל חייב חטאת ותנן נמי (דף </w:t>
      </w:r>
      <w:proofErr w:type="spellStart"/>
      <w:r>
        <w:rPr>
          <w:rtl/>
        </w:rPr>
        <w:t>מא</w:t>
      </w:r>
      <w:proofErr w:type="spellEnd"/>
      <w:r>
        <w:rPr>
          <w:rtl/>
        </w:rPr>
        <w:t xml:space="preserve">.) המיחם שפינהו לא </w:t>
      </w:r>
      <w:proofErr w:type="spellStart"/>
      <w:r>
        <w:rPr>
          <w:rtl/>
        </w:rPr>
        <w:t>יתן</w:t>
      </w:r>
      <w:proofErr w:type="spellEnd"/>
      <w:r>
        <w:rPr>
          <w:rtl/>
        </w:rPr>
        <w:t xml:space="preserve"> לתוכו צונן ואי להפשיר היכי מסיק </w:t>
      </w:r>
      <w:proofErr w:type="spellStart"/>
      <w:r>
        <w:rPr>
          <w:rtl/>
        </w:rPr>
        <w:t>דאסור</w:t>
      </w:r>
      <w:proofErr w:type="spellEnd"/>
      <w:r>
        <w:rPr>
          <w:rtl/>
        </w:rPr>
        <w:t xml:space="preserve"> והא תניא </w:t>
      </w:r>
      <w:proofErr w:type="spellStart"/>
      <w:r>
        <w:rPr>
          <w:rtl/>
        </w:rPr>
        <w:t>בפ</w:t>
      </w:r>
      <w:proofErr w:type="spellEnd"/>
      <w:r>
        <w:rPr>
          <w:rtl/>
        </w:rPr>
        <w:t xml:space="preserve">' כירה (דף מ:) נותן אדם קיתון של מים כנגד המדורה לא בשביל </w:t>
      </w:r>
      <w:proofErr w:type="spellStart"/>
      <w:r>
        <w:rPr>
          <w:rtl/>
        </w:rPr>
        <w:t>שיחמו</w:t>
      </w:r>
      <w:proofErr w:type="spellEnd"/>
      <w:r>
        <w:rPr>
          <w:rtl/>
        </w:rPr>
        <w:t xml:space="preserve"> אלא בשביל שתפוג צינתן והיינו הפשר </w:t>
      </w:r>
      <w:proofErr w:type="spellStart"/>
      <w:r>
        <w:rPr>
          <w:rtl/>
        </w:rPr>
        <w:t>כדמוכח</w:t>
      </w:r>
      <w:proofErr w:type="spellEnd"/>
      <w:r>
        <w:rPr>
          <w:rtl/>
        </w:rPr>
        <w:t xml:space="preserve"> </w:t>
      </w:r>
      <w:proofErr w:type="spellStart"/>
      <w:r>
        <w:rPr>
          <w:rtl/>
        </w:rPr>
        <w:t>סוגיא</w:t>
      </w:r>
      <w:proofErr w:type="spellEnd"/>
      <w:r>
        <w:rPr>
          <w:rtl/>
        </w:rPr>
        <w:t xml:space="preserve"> </w:t>
      </w:r>
      <w:proofErr w:type="spellStart"/>
      <w:r>
        <w:rPr>
          <w:rtl/>
        </w:rPr>
        <w:t>דהתם</w:t>
      </w:r>
      <w:proofErr w:type="spellEnd"/>
      <w:r>
        <w:rPr>
          <w:rtl/>
        </w:rPr>
        <w:t xml:space="preserve"> ורב יהודה נמי </w:t>
      </w:r>
      <w:proofErr w:type="spellStart"/>
      <w:r>
        <w:rPr>
          <w:rtl/>
        </w:rPr>
        <w:t>קאמר</w:t>
      </w:r>
      <w:proofErr w:type="spellEnd"/>
      <w:r>
        <w:rPr>
          <w:rtl/>
        </w:rPr>
        <w:t xml:space="preserve"> התם אחד מים ואחד שמן יד סולדת בו אסור אין יד סולדת בו מותר ואין לחלק </w:t>
      </w:r>
      <w:proofErr w:type="spellStart"/>
      <w:r>
        <w:rPr>
          <w:rtl/>
        </w:rPr>
        <w:t>דגבי</w:t>
      </w:r>
      <w:proofErr w:type="spellEnd"/>
      <w:r>
        <w:rPr>
          <w:rtl/>
        </w:rPr>
        <w:t xml:space="preserve"> מדורה יזהר שלא יבשל כיון שהוא אצל האש אבל הכא אפילו אין יד סולדת בו אסור </w:t>
      </w:r>
      <w:proofErr w:type="spellStart"/>
      <w:r>
        <w:rPr>
          <w:rtl/>
        </w:rPr>
        <w:t>דשמא</w:t>
      </w:r>
      <w:proofErr w:type="spellEnd"/>
      <w:r>
        <w:rPr>
          <w:rtl/>
        </w:rPr>
        <w:t xml:space="preserve"> יבא לטעות ויניח עד שיתבשל </w:t>
      </w:r>
      <w:proofErr w:type="spellStart"/>
      <w:r>
        <w:rPr>
          <w:rtl/>
        </w:rPr>
        <w:t>דהא</w:t>
      </w:r>
      <w:proofErr w:type="spellEnd"/>
      <w:r>
        <w:rPr>
          <w:rtl/>
        </w:rPr>
        <w:t xml:space="preserve"> גבי מיחם שרינן לתת לתוכו מים מרובין כדי להפשירן ולא </w:t>
      </w:r>
      <w:proofErr w:type="spellStart"/>
      <w:r>
        <w:rPr>
          <w:rtl/>
        </w:rPr>
        <w:t>גזרינן</w:t>
      </w:r>
      <w:proofErr w:type="spellEnd"/>
      <w:r>
        <w:rPr>
          <w:rtl/>
        </w:rPr>
        <w:t xml:space="preserve"> אטו מים </w:t>
      </w:r>
      <w:proofErr w:type="spellStart"/>
      <w:r>
        <w:rPr>
          <w:rtl/>
        </w:rPr>
        <w:t>מועטין</w:t>
      </w:r>
      <w:proofErr w:type="spellEnd"/>
      <w:r>
        <w:rPr>
          <w:rtl/>
        </w:rPr>
        <w:t xml:space="preserve"> אף על פי שאינו אצל האש ונראה </w:t>
      </w:r>
      <w:proofErr w:type="spellStart"/>
      <w:r>
        <w:rPr>
          <w:rtl/>
        </w:rPr>
        <w:t>לרשב"א</w:t>
      </w:r>
      <w:proofErr w:type="spellEnd"/>
      <w:r>
        <w:rPr>
          <w:rtl/>
        </w:rPr>
        <w:t xml:space="preserve"> </w:t>
      </w:r>
      <w:proofErr w:type="spellStart"/>
      <w:r>
        <w:rPr>
          <w:rtl/>
        </w:rPr>
        <w:t>דהא</w:t>
      </w:r>
      <w:proofErr w:type="spellEnd"/>
      <w:r>
        <w:rPr>
          <w:rtl/>
        </w:rPr>
        <w:t xml:space="preserve"> </w:t>
      </w:r>
      <w:proofErr w:type="spellStart"/>
      <w:r>
        <w:rPr>
          <w:rtl/>
        </w:rPr>
        <w:t>דשרינן</w:t>
      </w:r>
      <w:proofErr w:type="spellEnd"/>
      <w:r>
        <w:rPr>
          <w:rtl/>
        </w:rPr>
        <w:t xml:space="preserve"> לתת קיתון של מים כנגד המדורה היינו ברחוק מן המדורה שלעולם לא יוכל לבא לידי בשול אבל בקרוב אסור אפי' להפשיר דילמא משתלי ואתי להניחן שם עד שיתבשל ולהכי מסיק הכא </w:t>
      </w:r>
      <w:proofErr w:type="spellStart"/>
      <w:r>
        <w:rPr>
          <w:rtl/>
        </w:rPr>
        <w:t>דאסור</w:t>
      </w:r>
      <w:proofErr w:type="spellEnd"/>
      <w:r>
        <w:rPr>
          <w:rtl/>
        </w:rPr>
        <w:t xml:space="preserve"> ולא בשביל </w:t>
      </w:r>
      <w:proofErr w:type="spellStart"/>
      <w:r>
        <w:rPr>
          <w:rtl/>
        </w:rPr>
        <w:t>שיחמו</w:t>
      </w:r>
      <w:proofErr w:type="spellEnd"/>
      <w:r>
        <w:rPr>
          <w:rtl/>
        </w:rPr>
        <w:t xml:space="preserve"> </w:t>
      </w:r>
      <w:proofErr w:type="spellStart"/>
      <w:r>
        <w:rPr>
          <w:rtl/>
        </w:rPr>
        <w:t>דקתני</w:t>
      </w:r>
      <w:proofErr w:type="spellEnd"/>
      <w:r>
        <w:rPr>
          <w:rtl/>
        </w:rPr>
        <w:t xml:space="preserve"> התם היינו כלומר במקום שיכול לבא לידי </w:t>
      </w:r>
      <w:proofErr w:type="spellStart"/>
      <w:r>
        <w:rPr>
          <w:rtl/>
        </w:rPr>
        <w:t>שיחמו</w:t>
      </w:r>
      <w:proofErr w:type="spellEnd"/>
      <w:r>
        <w:rPr>
          <w:rtl/>
        </w:rPr>
        <w:t xml:space="preserve"> והלשון דחוק קצת.</w:t>
      </w:r>
    </w:p>
    <w:p w14:paraId="5363E241" w14:textId="77777777" w:rsidR="00EE2603" w:rsidRDefault="00EE2603" w:rsidP="00EE2603">
      <w:pPr>
        <w:rPr>
          <w:rtl/>
        </w:rPr>
      </w:pPr>
      <w:r>
        <w:rPr>
          <w:rtl/>
        </w:rPr>
        <w:t xml:space="preserve">מאי שנא </w:t>
      </w:r>
      <w:proofErr w:type="spellStart"/>
      <w:r>
        <w:rPr>
          <w:rtl/>
        </w:rPr>
        <w:t>מפרונקא</w:t>
      </w:r>
      <w:proofErr w:type="spellEnd"/>
      <w:r>
        <w:rPr>
          <w:rtl/>
        </w:rPr>
        <w:t xml:space="preserve"> - פר"ח </w:t>
      </w:r>
      <w:proofErr w:type="spellStart"/>
      <w:r>
        <w:rPr>
          <w:rtl/>
        </w:rPr>
        <w:t>דאמר</w:t>
      </w:r>
      <w:proofErr w:type="spellEnd"/>
      <w:r>
        <w:rPr>
          <w:rtl/>
        </w:rPr>
        <w:t xml:space="preserve"> רבא בפרק </w:t>
      </w:r>
      <w:proofErr w:type="spellStart"/>
      <w:r>
        <w:rPr>
          <w:rtl/>
        </w:rPr>
        <w:t>תולין</w:t>
      </w:r>
      <w:proofErr w:type="spellEnd"/>
      <w:r>
        <w:rPr>
          <w:rtl/>
        </w:rPr>
        <w:t xml:space="preserve"> (לקמן קלט:) האי </w:t>
      </w:r>
      <w:proofErr w:type="spellStart"/>
      <w:r>
        <w:rPr>
          <w:rtl/>
        </w:rPr>
        <w:t>פרונקא</w:t>
      </w:r>
      <w:proofErr w:type="spellEnd"/>
      <w:r>
        <w:rPr>
          <w:rtl/>
        </w:rPr>
        <w:t xml:space="preserve"> </w:t>
      </w:r>
      <w:proofErr w:type="spellStart"/>
      <w:r>
        <w:rPr>
          <w:rtl/>
        </w:rPr>
        <w:t>אפלגא</w:t>
      </w:r>
      <w:proofErr w:type="spellEnd"/>
      <w:r>
        <w:rPr>
          <w:rtl/>
        </w:rPr>
        <w:t xml:space="preserve"> </w:t>
      </w:r>
      <w:proofErr w:type="spellStart"/>
      <w:r>
        <w:rPr>
          <w:rtl/>
        </w:rPr>
        <w:t>דכובא</w:t>
      </w:r>
      <w:proofErr w:type="spellEnd"/>
      <w:r>
        <w:rPr>
          <w:rtl/>
        </w:rPr>
        <w:t xml:space="preserve"> שרי דלא הוי אהל ולא </w:t>
      </w:r>
      <w:proofErr w:type="spellStart"/>
      <w:r>
        <w:rPr>
          <w:rtl/>
        </w:rPr>
        <w:t>חיישינן</w:t>
      </w:r>
      <w:proofErr w:type="spellEnd"/>
      <w:r>
        <w:rPr>
          <w:rtl/>
        </w:rPr>
        <w:t xml:space="preserve"> שמא </w:t>
      </w:r>
      <w:proofErr w:type="spellStart"/>
      <w:r>
        <w:rPr>
          <w:rtl/>
        </w:rPr>
        <w:t>יסחוט</w:t>
      </w:r>
      <w:proofErr w:type="spellEnd"/>
      <w:r>
        <w:rPr>
          <w:rtl/>
        </w:rPr>
        <w:t>.</w:t>
      </w:r>
    </w:p>
    <w:p w14:paraId="39EBB99F" w14:textId="77777777" w:rsidR="00EE2603" w:rsidRDefault="00EE2603" w:rsidP="00EE2603">
      <w:pPr>
        <w:rPr>
          <w:rtl/>
        </w:rPr>
      </w:pPr>
      <w:r>
        <w:rPr>
          <w:rtl/>
        </w:rPr>
        <w:t xml:space="preserve">התם לא </w:t>
      </w:r>
      <w:proofErr w:type="spellStart"/>
      <w:r>
        <w:rPr>
          <w:rtl/>
        </w:rPr>
        <w:t>קפיד</w:t>
      </w:r>
      <w:proofErr w:type="spellEnd"/>
      <w:r>
        <w:rPr>
          <w:rtl/>
        </w:rPr>
        <w:t xml:space="preserve"> - </w:t>
      </w:r>
      <w:proofErr w:type="spellStart"/>
      <w:r>
        <w:rPr>
          <w:rtl/>
        </w:rPr>
        <w:t>פר"ת</w:t>
      </w:r>
      <w:proofErr w:type="spellEnd"/>
      <w:r>
        <w:rPr>
          <w:rtl/>
        </w:rPr>
        <w:t xml:space="preserve"> </w:t>
      </w:r>
      <w:proofErr w:type="spellStart"/>
      <w:r>
        <w:rPr>
          <w:rtl/>
        </w:rPr>
        <w:t>בפ"ק</w:t>
      </w:r>
      <w:proofErr w:type="spellEnd"/>
      <w:r>
        <w:rPr>
          <w:rtl/>
        </w:rPr>
        <w:t xml:space="preserve"> </w:t>
      </w:r>
      <w:proofErr w:type="spellStart"/>
      <w:r>
        <w:rPr>
          <w:rtl/>
        </w:rPr>
        <w:t>דכתובות</w:t>
      </w:r>
      <w:proofErr w:type="spellEnd"/>
      <w:r>
        <w:rPr>
          <w:rtl/>
        </w:rPr>
        <w:t xml:space="preserve"> (דף ו.).</w:t>
      </w:r>
    </w:p>
    <w:p w14:paraId="233CD2B8" w14:textId="77777777" w:rsidR="00EE2603" w:rsidRDefault="00EE2603" w:rsidP="00EE2603">
      <w:pPr>
        <w:rPr>
          <w:rtl/>
        </w:rPr>
      </w:pPr>
      <w:r>
        <w:rPr>
          <w:rtl/>
        </w:rPr>
        <w:t xml:space="preserve">וכי מפני שאין לו קופה של תבן </w:t>
      </w:r>
      <w:proofErr w:type="spellStart"/>
      <w:r>
        <w:rPr>
          <w:rtl/>
        </w:rPr>
        <w:t>כו</w:t>
      </w:r>
      <w:proofErr w:type="spellEnd"/>
      <w:r>
        <w:rPr>
          <w:rtl/>
        </w:rPr>
        <w:t xml:space="preserve">' - וא"ת מאי קבעי הא תנן </w:t>
      </w:r>
      <w:proofErr w:type="spellStart"/>
      <w:r>
        <w:rPr>
          <w:rtl/>
        </w:rPr>
        <w:t>במתניתין</w:t>
      </w:r>
      <w:proofErr w:type="spellEnd"/>
      <w:r>
        <w:rPr>
          <w:rtl/>
        </w:rPr>
        <w:t xml:space="preserve"> </w:t>
      </w:r>
      <w:proofErr w:type="spellStart"/>
      <w:r>
        <w:rPr>
          <w:rtl/>
        </w:rPr>
        <w:t>טומנין</w:t>
      </w:r>
      <w:proofErr w:type="spellEnd"/>
      <w:r>
        <w:rPr>
          <w:rtl/>
        </w:rPr>
        <w:t xml:space="preserve"> </w:t>
      </w:r>
      <w:proofErr w:type="spellStart"/>
      <w:r>
        <w:rPr>
          <w:rtl/>
        </w:rPr>
        <w:t>בגיזי</w:t>
      </w:r>
      <w:proofErr w:type="spellEnd"/>
      <w:r>
        <w:rPr>
          <w:rtl/>
        </w:rPr>
        <w:t xml:space="preserve"> צמר ואין </w:t>
      </w:r>
      <w:proofErr w:type="spellStart"/>
      <w:r>
        <w:rPr>
          <w:rtl/>
        </w:rPr>
        <w:t>מטלטלין</w:t>
      </w:r>
      <w:proofErr w:type="spellEnd"/>
      <w:r>
        <w:rPr>
          <w:rtl/>
        </w:rPr>
        <w:t xml:space="preserve"> אותן והיינו אפילו טמן </w:t>
      </w:r>
      <w:proofErr w:type="spellStart"/>
      <w:r>
        <w:rPr>
          <w:rtl/>
        </w:rPr>
        <w:t>דהא</w:t>
      </w:r>
      <w:proofErr w:type="spellEnd"/>
      <w:r>
        <w:rPr>
          <w:rtl/>
        </w:rPr>
        <w:t xml:space="preserve"> </w:t>
      </w:r>
      <w:proofErr w:type="spellStart"/>
      <w:r>
        <w:rPr>
          <w:rtl/>
        </w:rPr>
        <w:t>קתני</w:t>
      </w:r>
      <w:proofErr w:type="spellEnd"/>
      <w:r>
        <w:rPr>
          <w:rtl/>
        </w:rPr>
        <w:t xml:space="preserve"> </w:t>
      </w:r>
      <w:proofErr w:type="spellStart"/>
      <w:r>
        <w:rPr>
          <w:rtl/>
        </w:rPr>
        <w:t>בהדיא</w:t>
      </w:r>
      <w:proofErr w:type="spellEnd"/>
      <w:r>
        <w:rPr>
          <w:rtl/>
        </w:rPr>
        <w:t xml:space="preserve"> כיצד עושה מנער את הכיסוי והן נופלות וכי </w:t>
      </w:r>
      <w:proofErr w:type="spellStart"/>
      <w:r>
        <w:rPr>
          <w:rtl/>
        </w:rPr>
        <w:t>מייתי</w:t>
      </w:r>
      <w:proofErr w:type="spellEnd"/>
      <w:r>
        <w:rPr>
          <w:rtl/>
        </w:rPr>
        <w:t xml:space="preserve"> </w:t>
      </w:r>
      <w:proofErr w:type="spellStart"/>
      <w:r>
        <w:rPr>
          <w:rtl/>
        </w:rPr>
        <w:t>מברייתא</w:t>
      </w:r>
      <w:proofErr w:type="spellEnd"/>
      <w:r>
        <w:rPr>
          <w:rtl/>
        </w:rPr>
        <w:t xml:space="preserve"> דמסייע ליה </w:t>
      </w:r>
      <w:proofErr w:type="spellStart"/>
      <w:r>
        <w:rPr>
          <w:rtl/>
        </w:rPr>
        <w:t>לייתי</w:t>
      </w:r>
      <w:proofErr w:type="spellEnd"/>
      <w:r>
        <w:rPr>
          <w:rtl/>
        </w:rPr>
        <w:t xml:space="preserve"> </w:t>
      </w:r>
      <w:proofErr w:type="spellStart"/>
      <w:r>
        <w:rPr>
          <w:rtl/>
        </w:rPr>
        <w:t>ממתניתין</w:t>
      </w:r>
      <w:proofErr w:type="spellEnd"/>
      <w:r>
        <w:rPr>
          <w:rtl/>
        </w:rPr>
        <w:t xml:space="preserve"> דלא מצי </w:t>
      </w:r>
      <w:proofErr w:type="spellStart"/>
      <w:r>
        <w:rPr>
          <w:rtl/>
        </w:rPr>
        <w:t>למדחי</w:t>
      </w:r>
      <w:proofErr w:type="spellEnd"/>
      <w:r>
        <w:rPr>
          <w:rtl/>
        </w:rPr>
        <w:t xml:space="preserve"> </w:t>
      </w:r>
      <w:proofErr w:type="spellStart"/>
      <w:r>
        <w:rPr>
          <w:rtl/>
        </w:rPr>
        <w:t>ממתניתין</w:t>
      </w:r>
      <w:proofErr w:type="spellEnd"/>
      <w:r>
        <w:rPr>
          <w:rtl/>
        </w:rPr>
        <w:t xml:space="preserve"> </w:t>
      </w:r>
      <w:proofErr w:type="spellStart"/>
      <w:r>
        <w:rPr>
          <w:rtl/>
        </w:rPr>
        <w:t>כדדחי</w:t>
      </w:r>
      <w:proofErr w:type="spellEnd"/>
      <w:r>
        <w:rPr>
          <w:rtl/>
        </w:rPr>
        <w:t xml:space="preserve"> ברייתא </w:t>
      </w:r>
      <w:proofErr w:type="spellStart"/>
      <w:r>
        <w:rPr>
          <w:rtl/>
        </w:rPr>
        <w:t>וליכא</w:t>
      </w:r>
      <w:proofErr w:type="spellEnd"/>
      <w:r>
        <w:rPr>
          <w:rtl/>
        </w:rPr>
        <w:t xml:space="preserve"> </w:t>
      </w:r>
      <w:proofErr w:type="spellStart"/>
      <w:r>
        <w:rPr>
          <w:rtl/>
        </w:rPr>
        <w:t>למימר</w:t>
      </w:r>
      <w:proofErr w:type="spellEnd"/>
      <w:r>
        <w:rPr>
          <w:rtl/>
        </w:rPr>
        <w:t xml:space="preserve"> דמתני' איכא </w:t>
      </w:r>
      <w:proofErr w:type="spellStart"/>
      <w:r>
        <w:rPr>
          <w:rtl/>
        </w:rPr>
        <w:t>לאוקומי</w:t>
      </w:r>
      <w:proofErr w:type="spellEnd"/>
      <w:r>
        <w:rPr>
          <w:rtl/>
        </w:rPr>
        <w:t xml:space="preserve"> בשל הפתק </w:t>
      </w:r>
      <w:proofErr w:type="spellStart"/>
      <w:r>
        <w:rPr>
          <w:rtl/>
        </w:rPr>
        <w:t>כדמוקי</w:t>
      </w:r>
      <w:proofErr w:type="spellEnd"/>
      <w:r>
        <w:rPr>
          <w:rtl/>
        </w:rPr>
        <w:t xml:space="preserve"> לקמן </w:t>
      </w:r>
      <w:proofErr w:type="spellStart"/>
      <w:r>
        <w:rPr>
          <w:rtl/>
        </w:rPr>
        <w:t>רבינא</w:t>
      </w:r>
      <w:proofErr w:type="spellEnd"/>
      <w:r>
        <w:rPr>
          <w:rtl/>
        </w:rPr>
        <w:t xml:space="preserve"> ע"כ </w:t>
      </w:r>
      <w:proofErr w:type="spellStart"/>
      <w:r>
        <w:rPr>
          <w:rtl/>
        </w:rPr>
        <w:t>סוגיא</w:t>
      </w:r>
      <w:proofErr w:type="spellEnd"/>
      <w:r>
        <w:rPr>
          <w:rtl/>
        </w:rPr>
        <w:t xml:space="preserve"> </w:t>
      </w:r>
      <w:proofErr w:type="spellStart"/>
      <w:r>
        <w:rPr>
          <w:rtl/>
        </w:rPr>
        <w:t>דהכא</w:t>
      </w:r>
      <w:proofErr w:type="spellEnd"/>
      <w:r>
        <w:rPr>
          <w:rtl/>
        </w:rPr>
        <w:t xml:space="preserve"> לא </w:t>
      </w:r>
      <w:proofErr w:type="spellStart"/>
      <w:r>
        <w:rPr>
          <w:rtl/>
        </w:rPr>
        <w:t>סבירא</w:t>
      </w:r>
      <w:proofErr w:type="spellEnd"/>
      <w:r>
        <w:rPr>
          <w:rtl/>
        </w:rPr>
        <w:t xml:space="preserve"> </w:t>
      </w:r>
      <w:proofErr w:type="spellStart"/>
      <w:r>
        <w:rPr>
          <w:rtl/>
        </w:rPr>
        <w:t>כרבינא</w:t>
      </w:r>
      <w:proofErr w:type="spellEnd"/>
      <w:r>
        <w:rPr>
          <w:rtl/>
        </w:rPr>
        <w:t xml:space="preserve"> </w:t>
      </w:r>
      <w:proofErr w:type="spellStart"/>
      <w:r>
        <w:rPr>
          <w:rtl/>
        </w:rPr>
        <w:t>מדלא</w:t>
      </w:r>
      <w:proofErr w:type="spellEnd"/>
      <w:r>
        <w:rPr>
          <w:rtl/>
        </w:rPr>
        <w:t xml:space="preserve"> מוקי ברייתא </w:t>
      </w:r>
      <w:proofErr w:type="spellStart"/>
      <w:r>
        <w:rPr>
          <w:rtl/>
        </w:rPr>
        <w:t>דמייתי</w:t>
      </w:r>
      <w:proofErr w:type="spellEnd"/>
      <w:r>
        <w:rPr>
          <w:rtl/>
        </w:rPr>
        <w:t xml:space="preserve"> בשל הפתק ותירץ ר"י </w:t>
      </w:r>
      <w:proofErr w:type="spellStart"/>
      <w:r>
        <w:rPr>
          <w:rtl/>
        </w:rPr>
        <w:t>דגיזי</w:t>
      </w:r>
      <w:proofErr w:type="spellEnd"/>
      <w:r>
        <w:rPr>
          <w:rtl/>
        </w:rPr>
        <w:t xml:space="preserve"> צמר </w:t>
      </w:r>
      <w:proofErr w:type="spellStart"/>
      <w:r>
        <w:rPr>
          <w:rtl/>
        </w:rPr>
        <w:t>חשיבי</w:t>
      </w:r>
      <w:proofErr w:type="spellEnd"/>
      <w:r>
        <w:rPr>
          <w:rtl/>
        </w:rPr>
        <w:t xml:space="preserve"> טפי ממוכין ואסורים לטלטל יותר ואף על גב </w:t>
      </w:r>
      <w:proofErr w:type="spellStart"/>
      <w:r>
        <w:rPr>
          <w:rtl/>
        </w:rPr>
        <w:t>דרבא</w:t>
      </w:r>
      <w:proofErr w:type="spellEnd"/>
      <w:r>
        <w:rPr>
          <w:rtl/>
        </w:rPr>
        <w:t xml:space="preserve"> </w:t>
      </w:r>
      <w:proofErr w:type="spellStart"/>
      <w:r>
        <w:rPr>
          <w:rtl/>
        </w:rPr>
        <w:t>קאמר</w:t>
      </w:r>
      <w:proofErr w:type="spellEnd"/>
      <w:r>
        <w:rPr>
          <w:rtl/>
        </w:rPr>
        <w:t xml:space="preserve"> לקמן </w:t>
      </w:r>
      <w:proofErr w:type="spellStart"/>
      <w:r>
        <w:rPr>
          <w:rtl/>
        </w:rPr>
        <w:t>דאפילו</w:t>
      </w:r>
      <w:proofErr w:type="spellEnd"/>
      <w:r>
        <w:rPr>
          <w:rtl/>
        </w:rPr>
        <w:t xml:space="preserve"> </w:t>
      </w:r>
      <w:proofErr w:type="spellStart"/>
      <w:r>
        <w:rPr>
          <w:rtl/>
        </w:rPr>
        <w:t>גיזי</w:t>
      </w:r>
      <w:proofErr w:type="spellEnd"/>
      <w:r>
        <w:rPr>
          <w:rtl/>
        </w:rPr>
        <w:t xml:space="preserve"> צמר טמן בהן </w:t>
      </w:r>
      <w:proofErr w:type="spellStart"/>
      <w:r>
        <w:rPr>
          <w:rtl/>
        </w:rPr>
        <w:t>מטלטלין</w:t>
      </w:r>
      <w:proofErr w:type="spellEnd"/>
      <w:r>
        <w:rPr>
          <w:rtl/>
        </w:rPr>
        <w:t xml:space="preserve"> אין לחוש אי </w:t>
      </w:r>
      <w:proofErr w:type="spellStart"/>
      <w:r>
        <w:rPr>
          <w:rtl/>
        </w:rPr>
        <w:t>פליגא</w:t>
      </w:r>
      <w:proofErr w:type="spellEnd"/>
      <w:r>
        <w:rPr>
          <w:rtl/>
        </w:rPr>
        <w:t xml:space="preserve"> </w:t>
      </w:r>
      <w:proofErr w:type="spellStart"/>
      <w:r>
        <w:rPr>
          <w:rtl/>
        </w:rPr>
        <w:t>אאביי</w:t>
      </w:r>
      <w:proofErr w:type="spellEnd"/>
      <w:r>
        <w:rPr>
          <w:rtl/>
        </w:rPr>
        <w:t xml:space="preserve"> </w:t>
      </w:r>
      <w:proofErr w:type="spellStart"/>
      <w:r>
        <w:rPr>
          <w:rtl/>
        </w:rPr>
        <w:t>דהכא</w:t>
      </w:r>
      <w:proofErr w:type="spellEnd"/>
      <w:r>
        <w:rPr>
          <w:rtl/>
        </w:rPr>
        <w:t xml:space="preserve"> כיון דלא קיימא לקמן </w:t>
      </w:r>
      <w:proofErr w:type="spellStart"/>
      <w:r>
        <w:rPr>
          <w:rtl/>
        </w:rPr>
        <w:t>מילתיה</w:t>
      </w:r>
      <w:proofErr w:type="spellEnd"/>
      <w:r>
        <w:rPr>
          <w:rtl/>
        </w:rPr>
        <w:t xml:space="preserve"> </w:t>
      </w:r>
      <w:proofErr w:type="spellStart"/>
      <w:r>
        <w:rPr>
          <w:rtl/>
        </w:rPr>
        <w:t>דרבא</w:t>
      </w:r>
      <w:proofErr w:type="spellEnd"/>
      <w:r>
        <w:rPr>
          <w:rtl/>
        </w:rPr>
        <w:t xml:space="preserve"> ולמאי </w:t>
      </w:r>
      <w:proofErr w:type="spellStart"/>
      <w:r>
        <w:rPr>
          <w:rtl/>
        </w:rPr>
        <w:t>דמשני</w:t>
      </w:r>
      <w:proofErr w:type="spellEnd"/>
      <w:r>
        <w:rPr>
          <w:rtl/>
        </w:rPr>
        <w:t xml:space="preserve"> </w:t>
      </w:r>
      <w:proofErr w:type="spellStart"/>
      <w:r>
        <w:rPr>
          <w:rtl/>
        </w:rPr>
        <w:t>רבינא</w:t>
      </w:r>
      <w:proofErr w:type="spellEnd"/>
      <w:r>
        <w:rPr>
          <w:rtl/>
        </w:rPr>
        <w:t xml:space="preserve"> </w:t>
      </w:r>
      <w:proofErr w:type="spellStart"/>
      <w:r>
        <w:rPr>
          <w:rtl/>
        </w:rPr>
        <w:t>מילתיה</w:t>
      </w:r>
      <w:proofErr w:type="spellEnd"/>
      <w:r>
        <w:rPr>
          <w:rtl/>
        </w:rPr>
        <w:t xml:space="preserve"> </w:t>
      </w:r>
      <w:proofErr w:type="spellStart"/>
      <w:r>
        <w:rPr>
          <w:rtl/>
        </w:rPr>
        <w:t>דרבא</w:t>
      </w:r>
      <w:proofErr w:type="spellEnd"/>
      <w:r>
        <w:rPr>
          <w:rtl/>
        </w:rPr>
        <w:t xml:space="preserve"> ומוקי </w:t>
      </w:r>
      <w:proofErr w:type="spellStart"/>
      <w:r>
        <w:rPr>
          <w:rtl/>
        </w:rPr>
        <w:t>מתניתין</w:t>
      </w:r>
      <w:proofErr w:type="spellEnd"/>
      <w:r>
        <w:rPr>
          <w:rtl/>
        </w:rPr>
        <w:t xml:space="preserve"> בשל הפתק </w:t>
      </w:r>
      <w:proofErr w:type="spellStart"/>
      <w:r>
        <w:rPr>
          <w:rtl/>
        </w:rPr>
        <w:t>ודרבא</w:t>
      </w:r>
      <w:proofErr w:type="spellEnd"/>
      <w:r>
        <w:rPr>
          <w:rtl/>
        </w:rPr>
        <w:t xml:space="preserve"> </w:t>
      </w:r>
      <w:proofErr w:type="spellStart"/>
      <w:r>
        <w:rPr>
          <w:rtl/>
        </w:rPr>
        <w:t>בשאין</w:t>
      </w:r>
      <w:proofErr w:type="spellEnd"/>
      <w:r>
        <w:rPr>
          <w:rtl/>
        </w:rPr>
        <w:t xml:space="preserve"> של הפתק אומר </w:t>
      </w:r>
      <w:proofErr w:type="spellStart"/>
      <w:r>
        <w:rPr>
          <w:rtl/>
        </w:rPr>
        <w:t>רשב"א</w:t>
      </w:r>
      <w:proofErr w:type="spellEnd"/>
      <w:r>
        <w:rPr>
          <w:rtl/>
        </w:rPr>
        <w:t xml:space="preserve"> </w:t>
      </w:r>
      <w:proofErr w:type="spellStart"/>
      <w:r>
        <w:rPr>
          <w:rtl/>
        </w:rPr>
        <w:t>דה"נ</w:t>
      </w:r>
      <w:proofErr w:type="spellEnd"/>
      <w:r>
        <w:rPr>
          <w:rtl/>
        </w:rPr>
        <w:t xml:space="preserve"> </w:t>
      </w:r>
      <w:proofErr w:type="spellStart"/>
      <w:r>
        <w:rPr>
          <w:rtl/>
        </w:rPr>
        <w:t>מיירי</w:t>
      </w:r>
      <w:proofErr w:type="spellEnd"/>
      <w:r>
        <w:rPr>
          <w:rtl/>
        </w:rPr>
        <w:t xml:space="preserve"> במוכין של הפתק ולא </w:t>
      </w:r>
      <w:proofErr w:type="spellStart"/>
      <w:r>
        <w:rPr>
          <w:rtl/>
        </w:rPr>
        <w:lastRenderedPageBreak/>
        <w:t>פליגא</w:t>
      </w:r>
      <w:proofErr w:type="spellEnd"/>
      <w:r>
        <w:rPr>
          <w:rtl/>
        </w:rPr>
        <w:t xml:space="preserve"> </w:t>
      </w:r>
      <w:proofErr w:type="spellStart"/>
      <w:r>
        <w:rPr>
          <w:rtl/>
        </w:rPr>
        <w:t>דרבא</w:t>
      </w:r>
      <w:proofErr w:type="spellEnd"/>
      <w:r>
        <w:rPr>
          <w:rtl/>
        </w:rPr>
        <w:t xml:space="preserve"> </w:t>
      </w:r>
      <w:proofErr w:type="spellStart"/>
      <w:r>
        <w:rPr>
          <w:rtl/>
        </w:rPr>
        <w:t>אדאביי</w:t>
      </w:r>
      <w:proofErr w:type="spellEnd"/>
      <w:r>
        <w:rPr>
          <w:rtl/>
        </w:rPr>
        <w:t xml:space="preserve"> אך ק"ק דמאי משני בסמוך מהו </w:t>
      </w:r>
      <w:proofErr w:type="spellStart"/>
      <w:r>
        <w:rPr>
          <w:rtl/>
        </w:rPr>
        <w:t>דתימא</w:t>
      </w:r>
      <w:proofErr w:type="spellEnd"/>
      <w:r>
        <w:rPr>
          <w:rtl/>
        </w:rPr>
        <w:t xml:space="preserve"> חזי </w:t>
      </w:r>
      <w:proofErr w:type="spellStart"/>
      <w:r>
        <w:rPr>
          <w:rtl/>
        </w:rPr>
        <w:t>למזגא</w:t>
      </w:r>
      <w:proofErr w:type="spellEnd"/>
      <w:r>
        <w:rPr>
          <w:rtl/>
        </w:rPr>
        <w:t xml:space="preserve"> </w:t>
      </w:r>
      <w:proofErr w:type="spellStart"/>
      <w:r>
        <w:rPr>
          <w:rtl/>
        </w:rPr>
        <w:t>עלייהו</w:t>
      </w:r>
      <w:proofErr w:type="spellEnd"/>
      <w:r>
        <w:rPr>
          <w:rtl/>
        </w:rPr>
        <w:t xml:space="preserve"> כיון </w:t>
      </w:r>
      <w:proofErr w:type="spellStart"/>
      <w:r>
        <w:rPr>
          <w:rtl/>
        </w:rPr>
        <w:t>דמיירי</w:t>
      </w:r>
      <w:proofErr w:type="spellEnd"/>
      <w:r>
        <w:rPr>
          <w:rtl/>
        </w:rPr>
        <w:t xml:space="preserve"> בשל הפתק היכי ס"ד </w:t>
      </w:r>
      <w:proofErr w:type="spellStart"/>
      <w:r>
        <w:rPr>
          <w:rtl/>
        </w:rPr>
        <w:t>דשרי</w:t>
      </w:r>
      <w:proofErr w:type="spellEnd"/>
      <w:r>
        <w:rPr>
          <w:rtl/>
        </w:rPr>
        <w:t xml:space="preserve"> לטלטל משום </w:t>
      </w:r>
      <w:proofErr w:type="spellStart"/>
      <w:r>
        <w:rPr>
          <w:rtl/>
        </w:rPr>
        <w:t>דחזי</w:t>
      </w:r>
      <w:proofErr w:type="spellEnd"/>
      <w:r>
        <w:rPr>
          <w:rtl/>
        </w:rPr>
        <w:t xml:space="preserve"> </w:t>
      </w:r>
      <w:proofErr w:type="spellStart"/>
      <w:r>
        <w:rPr>
          <w:rtl/>
        </w:rPr>
        <w:t>למזגא</w:t>
      </w:r>
      <w:proofErr w:type="spellEnd"/>
      <w:r>
        <w:rPr>
          <w:rtl/>
        </w:rPr>
        <w:t xml:space="preserve"> </w:t>
      </w:r>
      <w:proofErr w:type="spellStart"/>
      <w:r>
        <w:rPr>
          <w:rtl/>
        </w:rPr>
        <w:t>עלייהו</w:t>
      </w:r>
      <w:proofErr w:type="spellEnd"/>
      <w:r>
        <w:rPr>
          <w:rtl/>
        </w:rPr>
        <w:t>.</w:t>
      </w:r>
    </w:p>
    <w:p w14:paraId="6F6C9B08" w14:textId="77777777" w:rsidR="00EE2603" w:rsidRDefault="00EE2603" w:rsidP="00EE2603">
      <w:pPr>
        <w:rPr>
          <w:rtl/>
        </w:rPr>
      </w:pPr>
      <w:proofErr w:type="spellStart"/>
      <w:r>
        <w:rPr>
          <w:rtl/>
        </w:rPr>
        <w:t>ה"ק</w:t>
      </w:r>
      <w:proofErr w:type="spellEnd"/>
      <w:r>
        <w:rPr>
          <w:rtl/>
        </w:rPr>
        <w:t xml:space="preserve"> אם לא טמן אין </w:t>
      </w:r>
      <w:proofErr w:type="spellStart"/>
      <w:r>
        <w:rPr>
          <w:rtl/>
        </w:rPr>
        <w:t>מטלטלין</w:t>
      </w:r>
      <w:proofErr w:type="spellEnd"/>
      <w:r>
        <w:rPr>
          <w:rtl/>
        </w:rPr>
        <w:t xml:space="preserve"> אותן - </w:t>
      </w:r>
      <w:proofErr w:type="spellStart"/>
      <w:r>
        <w:rPr>
          <w:rtl/>
        </w:rPr>
        <w:t>אמוכין</w:t>
      </w:r>
      <w:proofErr w:type="spellEnd"/>
      <w:r>
        <w:rPr>
          <w:rtl/>
        </w:rPr>
        <w:t xml:space="preserve"> </w:t>
      </w:r>
      <w:proofErr w:type="spellStart"/>
      <w:r>
        <w:rPr>
          <w:rtl/>
        </w:rPr>
        <w:t>קאי</w:t>
      </w:r>
      <w:proofErr w:type="spellEnd"/>
      <w:r>
        <w:rPr>
          <w:rtl/>
        </w:rPr>
        <w:t xml:space="preserve"> ולא </w:t>
      </w:r>
      <w:proofErr w:type="spellStart"/>
      <w:r>
        <w:rPr>
          <w:rtl/>
        </w:rPr>
        <w:t>אגיזי</w:t>
      </w:r>
      <w:proofErr w:type="spellEnd"/>
      <w:r>
        <w:rPr>
          <w:rtl/>
        </w:rPr>
        <w:t xml:space="preserve"> צמר </w:t>
      </w:r>
      <w:proofErr w:type="spellStart"/>
      <w:r>
        <w:rPr>
          <w:rtl/>
        </w:rPr>
        <w:t>דגיזי</w:t>
      </w:r>
      <w:proofErr w:type="spellEnd"/>
      <w:r>
        <w:rPr>
          <w:rtl/>
        </w:rPr>
        <w:t xml:space="preserve"> צמר אפי' טמן אין </w:t>
      </w:r>
      <w:proofErr w:type="spellStart"/>
      <w:r>
        <w:rPr>
          <w:rtl/>
        </w:rPr>
        <w:t>מטלטלין</w:t>
      </w:r>
      <w:proofErr w:type="spellEnd"/>
      <w:r>
        <w:rPr>
          <w:rtl/>
        </w:rPr>
        <w:t>.</w:t>
      </w:r>
    </w:p>
    <w:p w14:paraId="70FE4719" w14:textId="348478F8" w:rsidR="00EE2603" w:rsidRPr="00EE2603" w:rsidRDefault="00EE2603" w:rsidP="00EE2603">
      <w:pPr>
        <w:rPr>
          <w:rtl/>
        </w:rPr>
      </w:pPr>
      <w:r>
        <w:rPr>
          <w:rtl/>
        </w:rPr>
        <w:t xml:space="preserve">הא </w:t>
      </w:r>
      <w:proofErr w:type="spellStart"/>
      <w:r>
        <w:rPr>
          <w:rtl/>
        </w:rPr>
        <w:t>בחדתי</w:t>
      </w:r>
      <w:proofErr w:type="spellEnd"/>
      <w:r>
        <w:rPr>
          <w:rtl/>
        </w:rPr>
        <w:t xml:space="preserve"> הא בעתיקי - אומר ר"י שאם נתקו חוטי הסרבל אם הנקב רחב ויכול להכניסם בלא טורח שרי כיון </w:t>
      </w:r>
      <w:proofErr w:type="spellStart"/>
      <w:r>
        <w:rPr>
          <w:rtl/>
        </w:rPr>
        <w:t>דעתיקי</w:t>
      </w:r>
      <w:proofErr w:type="spellEnd"/>
      <w:r>
        <w:rPr>
          <w:rtl/>
        </w:rPr>
        <w:t xml:space="preserve"> ובלבד שיתנם </w:t>
      </w:r>
      <w:proofErr w:type="spellStart"/>
      <w:r>
        <w:rPr>
          <w:rtl/>
        </w:rPr>
        <w:t>בענין</w:t>
      </w:r>
      <w:proofErr w:type="spellEnd"/>
      <w:r>
        <w:rPr>
          <w:rtl/>
        </w:rPr>
        <w:t xml:space="preserve"> זה שלא יהא לחוש שמא יתקע </w:t>
      </w:r>
      <w:proofErr w:type="spellStart"/>
      <w:r>
        <w:rPr>
          <w:rtl/>
        </w:rPr>
        <w:t>דבעניין</w:t>
      </w:r>
      <w:proofErr w:type="spellEnd"/>
      <w:r>
        <w:rPr>
          <w:rtl/>
        </w:rPr>
        <w:t xml:space="preserve"> שהוא רגילות לתקוע ולקשור נראה </w:t>
      </w:r>
      <w:proofErr w:type="spellStart"/>
      <w:r>
        <w:rPr>
          <w:rtl/>
        </w:rPr>
        <w:t>דאסורין</w:t>
      </w:r>
      <w:proofErr w:type="spellEnd"/>
      <w:r>
        <w:rPr>
          <w:rtl/>
        </w:rPr>
        <w:t xml:space="preserve"> להחזיר </w:t>
      </w:r>
      <w:proofErr w:type="spellStart"/>
      <w:r>
        <w:rPr>
          <w:rtl/>
        </w:rPr>
        <w:t>כדאסרינן</w:t>
      </w:r>
      <w:proofErr w:type="spellEnd"/>
      <w:r>
        <w:rPr>
          <w:rtl/>
        </w:rPr>
        <w:t xml:space="preserve"> בריש כל הכלים (דף </w:t>
      </w:r>
      <w:proofErr w:type="spellStart"/>
      <w:r>
        <w:rPr>
          <w:rtl/>
        </w:rPr>
        <w:t>קכב</w:t>
      </w:r>
      <w:proofErr w:type="spellEnd"/>
      <w:r>
        <w:rPr>
          <w:rtl/>
        </w:rPr>
        <w:t>:) החזרת שידה תיבה ומגדל גזירה שמא יתקע.</w:t>
      </w:r>
    </w:p>
    <w:p w14:paraId="26E00A23" w14:textId="38495994" w:rsidR="00EE2603" w:rsidRDefault="00EE2603" w:rsidP="00EE2603">
      <w:pPr>
        <w:pStyle w:val="1"/>
      </w:pPr>
      <w:r>
        <w:rPr>
          <w:rtl/>
        </w:rPr>
        <w:t>דף מח עמוד ב</w:t>
      </w:r>
    </w:p>
    <w:tbl>
      <w:tblPr>
        <w:tblStyle w:val="a5"/>
        <w:bidiVisual/>
        <w:tblW w:w="0" w:type="auto"/>
        <w:tblLook w:val="04A0" w:firstRow="1" w:lastRow="0" w:firstColumn="1" w:lastColumn="0" w:noHBand="0" w:noVBand="1"/>
      </w:tblPr>
      <w:tblGrid>
        <w:gridCol w:w="4229"/>
        <w:gridCol w:w="4219"/>
      </w:tblGrid>
      <w:tr w:rsidR="00EE2603" w14:paraId="2A7035AD" w14:textId="77777777" w:rsidTr="00731D8F">
        <w:tc>
          <w:tcPr>
            <w:tcW w:w="4229" w:type="dxa"/>
          </w:tcPr>
          <w:p w14:paraId="25EB8868" w14:textId="77777777" w:rsidR="00EE2603" w:rsidRDefault="00EE2603" w:rsidP="00EE2603">
            <w:pPr>
              <w:rPr>
                <w:rStyle w:val="af8"/>
                <w:rtl/>
              </w:rPr>
            </w:pPr>
            <w:r w:rsidRPr="00EE2603">
              <w:rPr>
                <w:rStyle w:val="af8"/>
                <w:rtl/>
              </w:rPr>
              <w:t>מה בין זו למגופת חבית</w:t>
            </w:r>
            <w:r>
              <w:rPr>
                <w:rStyle w:val="af8"/>
                <w:rFonts w:hint="cs"/>
                <w:rtl/>
              </w:rPr>
              <w:t xml:space="preserve"> </w:t>
            </w:r>
            <w:r w:rsidRPr="00EE2603">
              <w:rPr>
                <w:rStyle w:val="a7"/>
                <w:rFonts w:hint="cs"/>
                <w:rtl/>
              </w:rPr>
              <w:t xml:space="preserve">[=שמבואר במשנה בדף </w:t>
            </w:r>
            <w:proofErr w:type="spellStart"/>
            <w:r w:rsidRPr="00EE2603">
              <w:rPr>
                <w:rStyle w:val="a7"/>
                <w:rFonts w:hint="cs"/>
                <w:rtl/>
              </w:rPr>
              <w:t>קמו,א</w:t>
            </w:r>
            <w:proofErr w:type="spellEnd"/>
            <w:r w:rsidRPr="00EE2603">
              <w:rPr>
                <w:rStyle w:val="a7"/>
                <w:rFonts w:hint="cs"/>
                <w:rtl/>
              </w:rPr>
              <w:t xml:space="preserve"> שמותר להתיז את המגופה בשבת]</w:t>
            </w:r>
            <w:r w:rsidRPr="00EE2603">
              <w:rPr>
                <w:rStyle w:val="a7"/>
                <w:rtl/>
              </w:rPr>
              <w:t xml:space="preserve">? </w:t>
            </w:r>
          </w:p>
          <w:p w14:paraId="3ABA5EB2" w14:textId="48DEAF3F" w:rsidR="00EE2603" w:rsidRPr="00EE2603" w:rsidRDefault="00EE2603" w:rsidP="00EE2603">
            <w:pPr>
              <w:rPr>
                <w:rStyle w:val="af8"/>
                <w:rtl/>
              </w:rPr>
            </w:pPr>
            <w:r>
              <w:rPr>
                <w:rtl/>
              </w:rPr>
              <w:t xml:space="preserve">אמר ליה רבא: </w:t>
            </w:r>
            <w:r w:rsidRPr="00EE2603">
              <w:rPr>
                <w:rStyle w:val="af8"/>
                <w:rtl/>
              </w:rPr>
              <w:t xml:space="preserve">זה </w:t>
            </w:r>
            <w:r w:rsidRPr="00EE2603">
              <w:rPr>
                <w:rStyle w:val="a7"/>
                <w:rFonts w:hint="cs"/>
                <w:rtl/>
              </w:rPr>
              <w:t xml:space="preserve">[=בית </w:t>
            </w:r>
            <w:proofErr w:type="spellStart"/>
            <w:r w:rsidRPr="00EE2603">
              <w:rPr>
                <w:rStyle w:val="a7"/>
                <w:rFonts w:hint="cs"/>
                <w:rtl/>
              </w:rPr>
              <w:t>הצואר</w:t>
            </w:r>
            <w:proofErr w:type="spellEnd"/>
            <w:r w:rsidRPr="00EE2603">
              <w:rPr>
                <w:rStyle w:val="a7"/>
                <w:rFonts w:hint="cs"/>
                <w:rtl/>
              </w:rPr>
              <w:t xml:space="preserve">] </w:t>
            </w:r>
            <w:r w:rsidRPr="00EE2603">
              <w:rPr>
                <w:rStyle w:val="af8"/>
                <w:rtl/>
              </w:rPr>
              <w:t xml:space="preserve">- חיבור, וזה </w:t>
            </w:r>
            <w:r w:rsidRPr="00EE2603">
              <w:rPr>
                <w:rStyle w:val="a7"/>
                <w:rFonts w:hint="cs"/>
                <w:rtl/>
              </w:rPr>
              <w:t>[=מגופת החבית]</w:t>
            </w:r>
            <w:r>
              <w:rPr>
                <w:rStyle w:val="af8"/>
                <w:rFonts w:hint="cs"/>
                <w:rtl/>
              </w:rPr>
              <w:t xml:space="preserve"> </w:t>
            </w:r>
            <w:r w:rsidRPr="00EE2603">
              <w:rPr>
                <w:rStyle w:val="af8"/>
                <w:rtl/>
              </w:rPr>
              <w:t xml:space="preserve">- אינו חיבור. </w:t>
            </w:r>
          </w:p>
        </w:tc>
        <w:tc>
          <w:tcPr>
            <w:tcW w:w="4219" w:type="dxa"/>
          </w:tcPr>
          <w:p w14:paraId="62CBC8AC" w14:textId="77777777" w:rsidR="00EE2603" w:rsidRPr="00EE2603" w:rsidRDefault="00EE2603" w:rsidP="00EE2603">
            <w:pPr>
              <w:rPr>
                <w:rStyle w:val="af6"/>
                <w:rtl/>
              </w:rPr>
            </w:pPr>
            <w:r w:rsidRPr="00EE2603">
              <w:rPr>
                <w:rStyle w:val="af6"/>
                <w:b/>
                <w:bCs/>
                <w:u w:val="single"/>
                <w:rtl/>
              </w:rPr>
              <w:t>מה בין זו למגופת חבית</w:t>
            </w:r>
            <w:r w:rsidRPr="00EE2603">
              <w:rPr>
                <w:rStyle w:val="af6"/>
                <w:rtl/>
              </w:rPr>
              <w:t xml:space="preserve"> - </w:t>
            </w:r>
            <w:proofErr w:type="spellStart"/>
            <w:r w:rsidRPr="00EE2603">
              <w:rPr>
                <w:rStyle w:val="af6"/>
                <w:rtl/>
              </w:rPr>
              <w:t>דתניא</w:t>
            </w:r>
            <w:proofErr w:type="spellEnd"/>
            <w:r w:rsidRPr="00EE2603">
              <w:rPr>
                <w:rStyle w:val="af6"/>
                <w:rtl/>
              </w:rPr>
              <w:t xml:space="preserve"> בפרק חבית שנשברה (שבת קמו, א): מביא אדם חבית ומתיז את ראשה בסייף, ומניחה לפני האורחים.</w:t>
            </w:r>
          </w:p>
          <w:p w14:paraId="1ACFA16B" w14:textId="71330231" w:rsidR="00EE2603" w:rsidRPr="00EE2603" w:rsidRDefault="00EE2603" w:rsidP="00EE2603">
            <w:pPr>
              <w:rPr>
                <w:rStyle w:val="af6"/>
                <w:rtl/>
              </w:rPr>
            </w:pPr>
            <w:r w:rsidRPr="00EE2603">
              <w:rPr>
                <w:rStyle w:val="af6"/>
                <w:b/>
                <w:bCs/>
                <w:u w:val="single"/>
                <w:rtl/>
              </w:rPr>
              <w:t>מגופה</w:t>
            </w:r>
            <w:r w:rsidRPr="00EE2603">
              <w:rPr>
                <w:rStyle w:val="af6"/>
                <w:rtl/>
              </w:rPr>
              <w:t xml:space="preserve"> - אינה מן החבית עצמו, ואף על פי שדבוקה בו - אינו חשוב חיבור, שהרי </w:t>
            </w:r>
            <w:proofErr w:type="spellStart"/>
            <w:r w:rsidRPr="00EE2603">
              <w:rPr>
                <w:rStyle w:val="af6"/>
                <w:rtl/>
              </w:rPr>
              <w:t>לינטל</w:t>
            </w:r>
            <w:proofErr w:type="spellEnd"/>
            <w:r w:rsidRPr="00EE2603">
              <w:rPr>
                <w:rStyle w:val="af6"/>
                <w:rtl/>
              </w:rPr>
              <w:t xml:space="preserve"> עומדת, אבל הבגד כשנארג - כולו חבור.</w:t>
            </w:r>
          </w:p>
        </w:tc>
      </w:tr>
    </w:tbl>
    <w:p w14:paraId="324A330E" w14:textId="404D1290" w:rsidR="00846DCE" w:rsidRDefault="0001067D" w:rsidP="0001067D">
      <w:pPr>
        <w:pStyle w:val="3"/>
      </w:pPr>
      <w:r>
        <w:rPr>
          <w:rFonts w:hint="cs"/>
          <w:rtl/>
        </w:rPr>
        <w:t>מתי חיבור זמני נחשב חיבור לטומאה</w:t>
      </w:r>
    </w:p>
    <w:tbl>
      <w:tblPr>
        <w:tblStyle w:val="a5"/>
        <w:bidiVisual/>
        <w:tblW w:w="0" w:type="auto"/>
        <w:tblLook w:val="04A0" w:firstRow="1" w:lastRow="0" w:firstColumn="1" w:lastColumn="0" w:noHBand="0" w:noVBand="1"/>
      </w:tblPr>
      <w:tblGrid>
        <w:gridCol w:w="4229"/>
        <w:gridCol w:w="4219"/>
      </w:tblGrid>
      <w:tr w:rsidR="00846DCE" w14:paraId="60F52517" w14:textId="77777777" w:rsidTr="00731D8F">
        <w:tc>
          <w:tcPr>
            <w:tcW w:w="4229" w:type="dxa"/>
          </w:tcPr>
          <w:p w14:paraId="7C356219" w14:textId="77777777" w:rsidR="00846DCE" w:rsidRDefault="00846DCE" w:rsidP="00846DCE">
            <w:pPr>
              <w:rPr>
                <w:rStyle w:val="af7"/>
                <w:rtl/>
              </w:rPr>
            </w:pPr>
            <w:r>
              <w:rPr>
                <w:rtl/>
              </w:rPr>
              <w:t xml:space="preserve">רמי ליה רבי ירמיה לרבי </w:t>
            </w:r>
            <w:proofErr w:type="spellStart"/>
            <w:r>
              <w:rPr>
                <w:rtl/>
              </w:rPr>
              <w:t>זירא</w:t>
            </w:r>
            <w:proofErr w:type="spellEnd"/>
            <w:r>
              <w:rPr>
                <w:rtl/>
              </w:rPr>
              <w:t xml:space="preserve">, תנן: </w:t>
            </w:r>
            <w:r w:rsidRPr="00EE2603">
              <w:rPr>
                <w:rStyle w:val="af7"/>
                <w:rtl/>
              </w:rPr>
              <w:t xml:space="preserve">שלל של </w:t>
            </w:r>
            <w:proofErr w:type="spellStart"/>
            <w:r w:rsidRPr="00EE2603">
              <w:rPr>
                <w:rStyle w:val="af7"/>
                <w:rtl/>
              </w:rPr>
              <w:t>כובסין</w:t>
            </w:r>
            <w:proofErr w:type="spellEnd"/>
            <w:r>
              <w:rPr>
                <w:rStyle w:val="af7"/>
                <w:rFonts w:hint="cs"/>
                <w:rtl/>
              </w:rPr>
              <w:t xml:space="preserve"> </w:t>
            </w:r>
            <w:r w:rsidRPr="00846DCE">
              <w:rPr>
                <w:rStyle w:val="a7"/>
                <w:rFonts w:hint="cs"/>
                <w:rtl/>
              </w:rPr>
              <w:t xml:space="preserve">[=קבוצת בגדים שקשרו </w:t>
            </w:r>
            <w:proofErr w:type="spellStart"/>
            <w:r w:rsidRPr="00846DCE">
              <w:rPr>
                <w:rStyle w:val="a7"/>
                <w:rFonts w:hint="cs"/>
                <w:rtl/>
              </w:rPr>
              <w:t>הכובסים</w:t>
            </w:r>
            <w:proofErr w:type="spellEnd"/>
            <w:r w:rsidRPr="00846DCE">
              <w:rPr>
                <w:rStyle w:val="a7"/>
                <w:rFonts w:hint="cs"/>
                <w:rtl/>
              </w:rPr>
              <w:t xml:space="preserve"> יחד</w:t>
            </w:r>
            <w:r>
              <w:rPr>
                <w:rStyle w:val="a7"/>
                <w:rFonts w:hint="cs"/>
                <w:rtl/>
              </w:rPr>
              <w:t>, ולבסוף יפרידו</w:t>
            </w:r>
            <w:r w:rsidRPr="00846DCE">
              <w:rPr>
                <w:rStyle w:val="a7"/>
                <w:rFonts w:hint="cs"/>
                <w:rtl/>
              </w:rPr>
              <w:t>]</w:t>
            </w:r>
            <w:r w:rsidRPr="00846DCE">
              <w:rPr>
                <w:rStyle w:val="a7"/>
                <w:rtl/>
              </w:rPr>
              <w:t xml:space="preserve">, </w:t>
            </w:r>
            <w:r w:rsidRPr="00EE2603">
              <w:rPr>
                <w:rStyle w:val="af7"/>
                <w:rtl/>
              </w:rPr>
              <w:t xml:space="preserve">ושלשלת של מפתחות, והבגד שהוא תפור בכלאים </w:t>
            </w:r>
            <w:r w:rsidRPr="00846DCE">
              <w:rPr>
                <w:rStyle w:val="a7"/>
                <w:rFonts w:hint="cs"/>
                <w:rtl/>
              </w:rPr>
              <w:t>[=חוט של פשתן מחבר שתי חתיכות של בגד צמר</w:t>
            </w:r>
            <w:r>
              <w:rPr>
                <w:rStyle w:val="a7"/>
                <w:rFonts w:hint="cs"/>
                <w:rtl/>
              </w:rPr>
              <w:t xml:space="preserve">, ועתידים </w:t>
            </w:r>
            <w:proofErr w:type="spellStart"/>
            <w:r>
              <w:rPr>
                <w:rStyle w:val="a7"/>
                <w:rFonts w:hint="cs"/>
                <w:rtl/>
              </w:rPr>
              <w:t>להפרד</w:t>
            </w:r>
            <w:proofErr w:type="spellEnd"/>
            <w:r>
              <w:rPr>
                <w:rStyle w:val="a7"/>
                <w:rFonts w:hint="cs"/>
                <w:rtl/>
              </w:rPr>
              <w:t xml:space="preserve"> מחמת איסור כלאים</w:t>
            </w:r>
            <w:r w:rsidRPr="00846DCE">
              <w:rPr>
                <w:rStyle w:val="a7"/>
                <w:rFonts w:hint="cs"/>
                <w:rtl/>
              </w:rPr>
              <w:t>]</w:t>
            </w:r>
            <w:r>
              <w:rPr>
                <w:rStyle w:val="af7"/>
                <w:rFonts w:hint="cs"/>
                <w:rtl/>
              </w:rPr>
              <w:t xml:space="preserve"> - </w:t>
            </w:r>
            <w:r w:rsidRPr="00EE2603">
              <w:rPr>
                <w:rStyle w:val="af7"/>
                <w:rtl/>
              </w:rPr>
              <w:t xml:space="preserve">חיבור לטומאה </w:t>
            </w:r>
            <w:r w:rsidRPr="00846DCE">
              <w:rPr>
                <w:rStyle w:val="a7"/>
                <w:rFonts w:hint="cs"/>
                <w:rtl/>
              </w:rPr>
              <w:t xml:space="preserve">[=ואם נטמא בגד אחד נטמא גם חברו] </w:t>
            </w:r>
            <w:r w:rsidRPr="00EE2603">
              <w:rPr>
                <w:rStyle w:val="af7"/>
                <w:rtl/>
              </w:rPr>
              <w:t xml:space="preserve">עד שיתחיל להתיר. </w:t>
            </w:r>
          </w:p>
          <w:p w14:paraId="2701559D" w14:textId="77777777" w:rsidR="00846DCE" w:rsidRDefault="00846DCE" w:rsidP="00846DCE">
            <w:pPr>
              <w:rPr>
                <w:rtl/>
              </w:rPr>
            </w:pPr>
            <w:proofErr w:type="spellStart"/>
            <w:r>
              <w:rPr>
                <w:rtl/>
              </w:rPr>
              <w:t>אלמא</w:t>
            </w:r>
            <w:proofErr w:type="spellEnd"/>
            <w:r>
              <w:rPr>
                <w:rtl/>
              </w:rPr>
              <w:t xml:space="preserve">: שלא בשעת מלאכה - נמי חיבור. </w:t>
            </w:r>
          </w:p>
          <w:p w14:paraId="793E3DAD" w14:textId="4C8248A1" w:rsidR="00846DCE" w:rsidRDefault="00846DCE" w:rsidP="00846DCE">
            <w:pPr>
              <w:rPr>
                <w:rtl/>
              </w:rPr>
            </w:pPr>
            <w:proofErr w:type="spellStart"/>
            <w:r>
              <w:rPr>
                <w:rtl/>
              </w:rPr>
              <w:t>ורמינהו</w:t>
            </w:r>
            <w:proofErr w:type="spellEnd"/>
            <w:r>
              <w:rPr>
                <w:rtl/>
              </w:rPr>
              <w:t xml:space="preserve">: </w:t>
            </w:r>
            <w:r w:rsidRPr="00EE2603">
              <w:rPr>
                <w:rStyle w:val="af7"/>
                <w:rtl/>
              </w:rPr>
              <w:t xml:space="preserve">מקל שעשה </w:t>
            </w:r>
            <w:r w:rsidR="0001067D" w:rsidRPr="0001067D">
              <w:rPr>
                <w:rStyle w:val="a7"/>
                <w:rFonts w:hint="cs"/>
                <w:rtl/>
              </w:rPr>
              <w:t xml:space="preserve">[=אותו האדם] </w:t>
            </w:r>
            <w:r w:rsidRPr="00EE2603">
              <w:rPr>
                <w:rStyle w:val="af7"/>
                <w:rtl/>
              </w:rPr>
              <w:t xml:space="preserve">יד </w:t>
            </w:r>
            <w:r w:rsidR="0001067D" w:rsidRPr="0001067D">
              <w:rPr>
                <w:rStyle w:val="a7"/>
                <w:rFonts w:hint="cs"/>
                <w:rtl/>
              </w:rPr>
              <w:t>[=ידית]</w:t>
            </w:r>
            <w:r w:rsidR="0001067D">
              <w:rPr>
                <w:rStyle w:val="af7"/>
                <w:rFonts w:hint="cs"/>
                <w:rtl/>
              </w:rPr>
              <w:t xml:space="preserve"> </w:t>
            </w:r>
            <w:proofErr w:type="spellStart"/>
            <w:r w:rsidRPr="00EE2603">
              <w:rPr>
                <w:rStyle w:val="af7"/>
                <w:rtl/>
              </w:rPr>
              <w:t>לקורדום</w:t>
            </w:r>
            <w:proofErr w:type="spellEnd"/>
            <w:r w:rsidRPr="00EE2603">
              <w:rPr>
                <w:rStyle w:val="af7"/>
                <w:rtl/>
              </w:rPr>
              <w:t xml:space="preserve"> </w:t>
            </w:r>
            <w:r w:rsidR="0001067D" w:rsidRPr="0001067D">
              <w:rPr>
                <w:rStyle w:val="a7"/>
                <w:rFonts w:hint="cs"/>
                <w:rtl/>
              </w:rPr>
              <w:t>[=אבל לא קבעו בתוכו]</w:t>
            </w:r>
            <w:r w:rsidR="0001067D">
              <w:rPr>
                <w:rStyle w:val="af7"/>
                <w:rFonts w:hint="cs"/>
                <w:rtl/>
              </w:rPr>
              <w:t xml:space="preserve"> </w:t>
            </w:r>
            <w:r w:rsidRPr="00EE2603">
              <w:rPr>
                <w:rStyle w:val="af7"/>
                <w:rtl/>
              </w:rPr>
              <w:t>- חיבור לטומאה בשעת מלאכה</w:t>
            </w:r>
            <w:r>
              <w:rPr>
                <w:rtl/>
              </w:rPr>
              <w:t xml:space="preserve">, בשעת מלאכה - אין, שלא בשעת מלאכה - לא! </w:t>
            </w:r>
          </w:p>
          <w:p w14:paraId="33DD6A4F" w14:textId="18AF67DC" w:rsidR="00846DCE" w:rsidRDefault="00846DCE" w:rsidP="00846DCE">
            <w:pPr>
              <w:rPr>
                <w:rtl/>
              </w:rPr>
            </w:pPr>
            <w:r>
              <w:rPr>
                <w:rtl/>
              </w:rPr>
              <w:t xml:space="preserve">אמר ליה: התם, שלא בשעת מלאכה - אדם עשוי לזורקו </w:t>
            </w:r>
            <w:r w:rsidR="0001067D" w:rsidRPr="0001067D">
              <w:rPr>
                <w:rStyle w:val="a7"/>
                <w:rFonts w:hint="cs"/>
                <w:rtl/>
              </w:rPr>
              <w:t>[=למקל]</w:t>
            </w:r>
            <w:r w:rsidR="0001067D">
              <w:rPr>
                <w:rFonts w:hint="cs"/>
                <w:rtl/>
              </w:rPr>
              <w:t xml:space="preserve"> </w:t>
            </w:r>
            <w:r>
              <w:rPr>
                <w:rtl/>
              </w:rPr>
              <w:t>לבין העצים</w:t>
            </w:r>
            <w:r w:rsidR="0001067D">
              <w:rPr>
                <w:rFonts w:hint="cs"/>
                <w:rtl/>
              </w:rPr>
              <w:t xml:space="preserve"> </w:t>
            </w:r>
            <w:r w:rsidR="0001067D" w:rsidRPr="0001067D">
              <w:rPr>
                <w:rStyle w:val="a7"/>
                <w:rFonts w:hint="cs"/>
                <w:rtl/>
              </w:rPr>
              <w:t>[=ולשמור רק את הקרדום לבדו]</w:t>
            </w:r>
            <w:r w:rsidRPr="0001067D">
              <w:rPr>
                <w:rStyle w:val="a7"/>
                <w:rtl/>
              </w:rPr>
              <w:t>,</w:t>
            </w:r>
            <w:r>
              <w:rPr>
                <w:rtl/>
              </w:rPr>
              <w:t xml:space="preserve"> הכא - שלא בשעת מלאכה נמי ניחא ליה</w:t>
            </w:r>
            <w:r w:rsidR="0001067D">
              <w:rPr>
                <w:rFonts w:hint="cs"/>
                <w:rtl/>
              </w:rPr>
              <w:t xml:space="preserve"> </w:t>
            </w:r>
            <w:r w:rsidR="0001067D" w:rsidRPr="0001067D">
              <w:rPr>
                <w:rStyle w:val="a7"/>
                <w:rFonts w:hint="cs"/>
                <w:rtl/>
              </w:rPr>
              <w:t>[=</w:t>
            </w:r>
            <w:proofErr w:type="spellStart"/>
            <w:r w:rsidR="0001067D" w:rsidRPr="0001067D">
              <w:rPr>
                <w:rStyle w:val="a7"/>
                <w:rFonts w:hint="cs"/>
                <w:rtl/>
              </w:rPr>
              <w:t>לכובס</w:t>
            </w:r>
            <w:proofErr w:type="spellEnd"/>
            <w:r w:rsidR="0001067D" w:rsidRPr="0001067D">
              <w:rPr>
                <w:rStyle w:val="a7"/>
                <w:rFonts w:hint="cs"/>
                <w:rtl/>
              </w:rPr>
              <w:t xml:space="preserve"> שיהיו הבגדים קשורים יחד]</w:t>
            </w:r>
            <w:r w:rsidRPr="0001067D">
              <w:rPr>
                <w:rStyle w:val="a7"/>
                <w:rtl/>
              </w:rPr>
              <w:t>,</w:t>
            </w:r>
            <w:r>
              <w:rPr>
                <w:rtl/>
              </w:rPr>
              <w:t xml:space="preserve"> דאי </w:t>
            </w:r>
            <w:proofErr w:type="spellStart"/>
            <w:r>
              <w:rPr>
                <w:rtl/>
              </w:rPr>
              <w:t>מיטנפו</w:t>
            </w:r>
            <w:proofErr w:type="spellEnd"/>
            <w:r>
              <w:rPr>
                <w:rtl/>
              </w:rPr>
              <w:t xml:space="preserve"> - הדר מחוור להו. </w:t>
            </w:r>
          </w:p>
        </w:tc>
        <w:tc>
          <w:tcPr>
            <w:tcW w:w="4219" w:type="dxa"/>
          </w:tcPr>
          <w:p w14:paraId="60504E10" w14:textId="77777777" w:rsidR="00846DCE" w:rsidRPr="00EE2603" w:rsidRDefault="00846DCE" w:rsidP="00846DCE">
            <w:pPr>
              <w:rPr>
                <w:rStyle w:val="af6"/>
                <w:rtl/>
              </w:rPr>
            </w:pPr>
            <w:r w:rsidRPr="00846DCE">
              <w:rPr>
                <w:rStyle w:val="af6"/>
                <w:b/>
                <w:bCs/>
                <w:u w:val="single"/>
                <w:rtl/>
              </w:rPr>
              <w:t xml:space="preserve">שלל של </w:t>
            </w:r>
            <w:proofErr w:type="spellStart"/>
            <w:r w:rsidRPr="00846DCE">
              <w:rPr>
                <w:rStyle w:val="af6"/>
                <w:b/>
                <w:bCs/>
                <w:u w:val="single"/>
                <w:rtl/>
              </w:rPr>
              <w:t>כובסים</w:t>
            </w:r>
            <w:proofErr w:type="spellEnd"/>
            <w:r w:rsidRPr="00EE2603">
              <w:rPr>
                <w:rStyle w:val="af6"/>
                <w:rtl/>
              </w:rPr>
              <w:t xml:space="preserve"> - דרכם לשלול הבגדים זה עם זה הקטנים עם הגדולים כדי שלא יאבדו.</w:t>
            </w:r>
          </w:p>
          <w:p w14:paraId="03CF93B5" w14:textId="77777777" w:rsidR="00846DCE" w:rsidRPr="00EE2603" w:rsidRDefault="00846DCE" w:rsidP="00846DCE">
            <w:pPr>
              <w:rPr>
                <w:rStyle w:val="af6"/>
                <w:rtl/>
              </w:rPr>
            </w:pPr>
            <w:r w:rsidRPr="00846DCE">
              <w:rPr>
                <w:rStyle w:val="af6"/>
                <w:b/>
                <w:bCs/>
                <w:u w:val="single"/>
                <w:rtl/>
              </w:rPr>
              <w:t>ובגד שתפרו בכלאים</w:t>
            </w:r>
            <w:r w:rsidRPr="00EE2603">
              <w:rPr>
                <w:rStyle w:val="af6"/>
                <w:rtl/>
              </w:rPr>
              <w:t xml:space="preserve"> - והן שתי חתיכות של בגד צמר שתפרו בחוט של פשתן, דודאי סופו </w:t>
            </w:r>
            <w:proofErr w:type="spellStart"/>
            <w:r w:rsidRPr="00EE2603">
              <w:rPr>
                <w:rStyle w:val="af6"/>
                <w:rtl/>
              </w:rPr>
              <w:t>ליקרע</w:t>
            </w:r>
            <w:proofErr w:type="spellEnd"/>
            <w:r w:rsidRPr="00EE2603">
              <w:rPr>
                <w:rStyle w:val="af6"/>
                <w:rtl/>
              </w:rPr>
              <w:t xml:space="preserve"> </w:t>
            </w:r>
            <w:proofErr w:type="spellStart"/>
            <w:r w:rsidRPr="00EE2603">
              <w:rPr>
                <w:rStyle w:val="af6"/>
                <w:rtl/>
              </w:rPr>
              <w:t>ולהפרד</w:t>
            </w:r>
            <w:proofErr w:type="spellEnd"/>
            <w:r w:rsidRPr="00EE2603">
              <w:rPr>
                <w:rStyle w:val="af6"/>
                <w:rtl/>
              </w:rPr>
              <w:t xml:space="preserve"> זה מזה משום איסור כלאים, וכן שלל של </w:t>
            </w:r>
            <w:proofErr w:type="spellStart"/>
            <w:r w:rsidRPr="00EE2603">
              <w:rPr>
                <w:rStyle w:val="af6"/>
                <w:rtl/>
              </w:rPr>
              <w:t>כובסין</w:t>
            </w:r>
            <w:proofErr w:type="spellEnd"/>
            <w:r w:rsidRPr="00EE2603">
              <w:rPr>
                <w:rStyle w:val="af6"/>
                <w:rtl/>
              </w:rPr>
              <w:t xml:space="preserve"> - סופן </w:t>
            </w:r>
            <w:proofErr w:type="spellStart"/>
            <w:r w:rsidRPr="00EE2603">
              <w:rPr>
                <w:rStyle w:val="af6"/>
                <w:rtl/>
              </w:rPr>
              <w:t>להפרד</w:t>
            </w:r>
            <w:proofErr w:type="spellEnd"/>
            <w:r w:rsidRPr="00EE2603">
              <w:rPr>
                <w:rStyle w:val="af6"/>
                <w:rtl/>
              </w:rPr>
              <w:t>, אפילו הכי חיבור לטומאה, ואם נטמא זה - נטמא זה.</w:t>
            </w:r>
          </w:p>
          <w:p w14:paraId="4D623CB4" w14:textId="77777777" w:rsidR="00846DCE" w:rsidRPr="00EE2603" w:rsidRDefault="00846DCE" w:rsidP="00846DCE">
            <w:pPr>
              <w:rPr>
                <w:rStyle w:val="af6"/>
                <w:rtl/>
              </w:rPr>
            </w:pPr>
            <w:r w:rsidRPr="00EE2603">
              <w:rPr>
                <w:rStyle w:val="af6"/>
                <w:rtl/>
              </w:rPr>
              <w:t xml:space="preserve">עד שיתחיל להתיר - </w:t>
            </w:r>
            <w:proofErr w:type="spellStart"/>
            <w:r w:rsidRPr="00EE2603">
              <w:rPr>
                <w:rStyle w:val="af6"/>
                <w:rtl/>
              </w:rPr>
              <w:t>דמעשה</w:t>
            </w:r>
            <w:proofErr w:type="spellEnd"/>
            <w:r w:rsidRPr="00EE2603">
              <w:rPr>
                <w:rStyle w:val="af6"/>
                <w:rtl/>
              </w:rPr>
              <w:t xml:space="preserve"> מוציא מיד מעשה, וכיון שהתחיל להתיר - גלי על ידי מעשה </w:t>
            </w:r>
            <w:proofErr w:type="spellStart"/>
            <w:r w:rsidRPr="00EE2603">
              <w:rPr>
                <w:rStyle w:val="af6"/>
                <w:rtl/>
              </w:rPr>
              <w:t>דלאו</w:t>
            </w:r>
            <w:proofErr w:type="spellEnd"/>
            <w:r w:rsidRPr="00EE2603">
              <w:rPr>
                <w:rStyle w:val="af6"/>
                <w:rtl/>
              </w:rPr>
              <w:t xml:space="preserve"> חד בגד הוא.</w:t>
            </w:r>
          </w:p>
          <w:p w14:paraId="4CBF96D6" w14:textId="77777777" w:rsidR="00846DCE" w:rsidRPr="00EE2603" w:rsidRDefault="00846DCE" w:rsidP="00846DCE">
            <w:pPr>
              <w:rPr>
                <w:rStyle w:val="af6"/>
                <w:rtl/>
              </w:rPr>
            </w:pPr>
            <w:r w:rsidRPr="00EE2603">
              <w:rPr>
                <w:rStyle w:val="af6"/>
                <w:rtl/>
              </w:rPr>
              <w:t xml:space="preserve">שלא בשעת מלאכה - כגון שלל של </w:t>
            </w:r>
            <w:proofErr w:type="spellStart"/>
            <w:r w:rsidRPr="00EE2603">
              <w:rPr>
                <w:rStyle w:val="af6"/>
                <w:rtl/>
              </w:rPr>
              <w:t>כובסין</w:t>
            </w:r>
            <w:proofErr w:type="spellEnd"/>
            <w:r w:rsidRPr="00EE2603">
              <w:rPr>
                <w:rStyle w:val="af6"/>
                <w:rtl/>
              </w:rPr>
              <w:t xml:space="preserve">, שלא הוצרך לשוללו אלא משום שעת כיבוס, ואפילו הכי </w:t>
            </w:r>
            <w:proofErr w:type="spellStart"/>
            <w:r w:rsidRPr="00EE2603">
              <w:rPr>
                <w:rStyle w:val="af6"/>
                <w:rtl/>
              </w:rPr>
              <w:t>חשיב</w:t>
            </w:r>
            <w:proofErr w:type="spellEnd"/>
            <w:r w:rsidRPr="00EE2603">
              <w:rPr>
                <w:rStyle w:val="af6"/>
                <w:rtl/>
              </w:rPr>
              <w:t xml:space="preserve"> ליה חיבור אחר כיבוס.</w:t>
            </w:r>
          </w:p>
          <w:p w14:paraId="6D0A7A96" w14:textId="77777777" w:rsidR="00846DCE" w:rsidRPr="00EE2603" w:rsidRDefault="00846DCE" w:rsidP="00846DCE">
            <w:pPr>
              <w:rPr>
                <w:rStyle w:val="af6"/>
                <w:rtl/>
              </w:rPr>
            </w:pPr>
            <w:r w:rsidRPr="00EE2603">
              <w:rPr>
                <w:rStyle w:val="af6"/>
                <w:rtl/>
              </w:rPr>
              <w:t>מקל - של עצים בעלמא.</w:t>
            </w:r>
          </w:p>
          <w:p w14:paraId="460DCD72" w14:textId="77777777" w:rsidR="00846DCE" w:rsidRPr="00EE2603" w:rsidRDefault="00846DCE" w:rsidP="00846DCE">
            <w:pPr>
              <w:rPr>
                <w:rStyle w:val="af6"/>
                <w:rtl/>
              </w:rPr>
            </w:pPr>
            <w:proofErr w:type="spellStart"/>
            <w:r w:rsidRPr="00EE2603">
              <w:rPr>
                <w:rStyle w:val="af6"/>
                <w:rtl/>
              </w:rPr>
              <w:t>שעשאו</w:t>
            </w:r>
            <w:proofErr w:type="spellEnd"/>
            <w:r w:rsidRPr="00EE2603">
              <w:rPr>
                <w:rStyle w:val="af6"/>
                <w:rtl/>
              </w:rPr>
              <w:t xml:space="preserve"> יד לקרדום - שלא קבעו לתוכו.</w:t>
            </w:r>
          </w:p>
          <w:p w14:paraId="1A8F591F" w14:textId="77777777" w:rsidR="00846DCE" w:rsidRPr="00EE2603" w:rsidRDefault="00846DCE" w:rsidP="00846DCE">
            <w:pPr>
              <w:rPr>
                <w:rStyle w:val="af6"/>
                <w:rtl/>
              </w:rPr>
            </w:pPr>
            <w:r w:rsidRPr="00EE2603">
              <w:rPr>
                <w:rStyle w:val="af6"/>
                <w:rtl/>
              </w:rPr>
              <w:t xml:space="preserve">חיבור בשעת מלאכה - ואף על פי </w:t>
            </w:r>
            <w:proofErr w:type="spellStart"/>
            <w:r w:rsidRPr="00EE2603">
              <w:rPr>
                <w:rStyle w:val="af6"/>
                <w:rtl/>
              </w:rPr>
              <w:t>דבאנפי</w:t>
            </w:r>
            <w:proofErr w:type="spellEnd"/>
            <w:r w:rsidRPr="00EE2603">
              <w:rPr>
                <w:rStyle w:val="af6"/>
                <w:rtl/>
              </w:rPr>
              <w:t xml:space="preserve"> נפשיה פשוטי כלי עץ לא מקבלי טומאה, הכא בית יד הוא, </w:t>
            </w:r>
            <w:proofErr w:type="spellStart"/>
            <w:r w:rsidRPr="00EE2603">
              <w:rPr>
                <w:rStyle w:val="af6"/>
                <w:rtl/>
              </w:rPr>
              <w:t>ונתרבו</w:t>
            </w:r>
            <w:proofErr w:type="spellEnd"/>
            <w:r w:rsidRPr="00EE2603">
              <w:rPr>
                <w:rStyle w:val="af6"/>
                <w:rtl/>
              </w:rPr>
              <w:t xml:space="preserve"> ידות לכל תורת כלי או האוכל, בפרק העור והרוטב (חולין </w:t>
            </w:r>
            <w:proofErr w:type="spellStart"/>
            <w:r w:rsidRPr="00EE2603">
              <w:rPr>
                <w:rStyle w:val="af6"/>
                <w:rtl/>
              </w:rPr>
              <w:t>קיח</w:t>
            </w:r>
            <w:proofErr w:type="spellEnd"/>
            <w:r w:rsidRPr="00EE2603">
              <w:rPr>
                <w:rStyle w:val="af6"/>
                <w:rtl/>
              </w:rPr>
              <w:t>, א).</w:t>
            </w:r>
          </w:p>
          <w:p w14:paraId="085AB16A" w14:textId="77777777" w:rsidR="00846DCE" w:rsidRPr="00EE2603" w:rsidRDefault="00846DCE" w:rsidP="00846DCE">
            <w:pPr>
              <w:rPr>
                <w:rStyle w:val="af6"/>
                <w:rtl/>
              </w:rPr>
            </w:pPr>
            <w:r w:rsidRPr="00EE2603">
              <w:rPr>
                <w:rStyle w:val="af6"/>
                <w:rtl/>
              </w:rPr>
              <w:t xml:space="preserve">לזורקו - למקל, ומצניע </w:t>
            </w:r>
            <w:proofErr w:type="spellStart"/>
            <w:r w:rsidRPr="00EE2603">
              <w:rPr>
                <w:rStyle w:val="af6"/>
                <w:rtl/>
              </w:rPr>
              <w:t>הקורדום</w:t>
            </w:r>
            <w:proofErr w:type="spellEnd"/>
            <w:r w:rsidRPr="00EE2603">
              <w:rPr>
                <w:rStyle w:val="af6"/>
                <w:rtl/>
              </w:rPr>
              <w:t xml:space="preserve"> לבדו.</w:t>
            </w:r>
          </w:p>
          <w:p w14:paraId="1A54D6FF" w14:textId="77777777" w:rsidR="00846DCE" w:rsidRPr="00EE2603" w:rsidRDefault="00846DCE" w:rsidP="00846DCE">
            <w:pPr>
              <w:rPr>
                <w:rStyle w:val="af6"/>
                <w:rtl/>
              </w:rPr>
            </w:pPr>
            <w:r w:rsidRPr="00EE2603">
              <w:rPr>
                <w:rStyle w:val="af6"/>
                <w:rtl/>
              </w:rPr>
              <w:t xml:space="preserve">ניחא להו - </w:t>
            </w:r>
            <w:proofErr w:type="spellStart"/>
            <w:r w:rsidRPr="00EE2603">
              <w:rPr>
                <w:rStyle w:val="af6"/>
                <w:rtl/>
              </w:rPr>
              <w:t>שיהו</w:t>
            </w:r>
            <w:proofErr w:type="spellEnd"/>
            <w:r w:rsidRPr="00EE2603">
              <w:rPr>
                <w:rStyle w:val="af6"/>
                <w:rtl/>
              </w:rPr>
              <w:t xml:space="preserve"> </w:t>
            </w:r>
            <w:proofErr w:type="spellStart"/>
            <w:r w:rsidRPr="00EE2603">
              <w:rPr>
                <w:rStyle w:val="af6"/>
                <w:rtl/>
              </w:rPr>
              <w:t>שלולין</w:t>
            </w:r>
            <w:proofErr w:type="spellEnd"/>
            <w:r w:rsidRPr="00EE2603">
              <w:rPr>
                <w:rStyle w:val="af6"/>
                <w:rtl/>
              </w:rPr>
              <w:t>.</w:t>
            </w:r>
          </w:p>
          <w:p w14:paraId="504422BA" w14:textId="0810A23B" w:rsidR="00846DCE" w:rsidRPr="00846DCE" w:rsidRDefault="00846DCE" w:rsidP="00846DCE">
            <w:pPr>
              <w:rPr>
                <w:rStyle w:val="af6"/>
                <w:rtl/>
              </w:rPr>
            </w:pPr>
            <w:r w:rsidRPr="00EE2603">
              <w:rPr>
                <w:rStyle w:val="af6"/>
                <w:rtl/>
              </w:rPr>
              <w:t>דאי מיטנפי הדר מחוור להו - על ידי השלל הזה.</w:t>
            </w:r>
          </w:p>
        </w:tc>
      </w:tr>
    </w:tbl>
    <w:p w14:paraId="2FD8AFB7" w14:textId="4143627A" w:rsidR="001B575E" w:rsidRDefault="001B575E" w:rsidP="001B575E">
      <w:pPr>
        <w:pStyle w:val="3"/>
      </w:pPr>
      <w:r>
        <w:rPr>
          <w:rFonts w:hint="cs"/>
          <w:rtl/>
        </w:rPr>
        <w:t>חיבור</w:t>
      </w:r>
      <w:r w:rsidR="00362E85">
        <w:rPr>
          <w:rFonts w:hint="cs"/>
          <w:rtl/>
        </w:rPr>
        <w:t xml:space="preserve"> כלים</w:t>
      </w:r>
      <w:r>
        <w:rPr>
          <w:rFonts w:hint="cs"/>
          <w:rtl/>
        </w:rPr>
        <w:t xml:space="preserve"> </w:t>
      </w:r>
      <w:proofErr w:type="spellStart"/>
      <w:r>
        <w:rPr>
          <w:rFonts w:hint="cs"/>
          <w:rtl/>
        </w:rPr>
        <w:t>לענין</w:t>
      </w:r>
      <w:proofErr w:type="spellEnd"/>
      <w:r>
        <w:rPr>
          <w:rFonts w:hint="cs"/>
          <w:rtl/>
        </w:rPr>
        <w:t xml:space="preserve"> טומאה</w:t>
      </w:r>
    </w:p>
    <w:tbl>
      <w:tblPr>
        <w:tblStyle w:val="a5"/>
        <w:bidiVisual/>
        <w:tblW w:w="0" w:type="auto"/>
        <w:tblLook w:val="04A0" w:firstRow="1" w:lastRow="0" w:firstColumn="1" w:lastColumn="0" w:noHBand="0" w:noVBand="1"/>
      </w:tblPr>
      <w:tblGrid>
        <w:gridCol w:w="4229"/>
        <w:gridCol w:w="4219"/>
      </w:tblGrid>
      <w:tr w:rsidR="001B575E" w14:paraId="2A55BD3F" w14:textId="77777777" w:rsidTr="00731D8F">
        <w:tc>
          <w:tcPr>
            <w:tcW w:w="4229" w:type="dxa"/>
          </w:tcPr>
          <w:p w14:paraId="12709FF1" w14:textId="77777777" w:rsidR="001B575E" w:rsidRDefault="001B575E" w:rsidP="001B575E">
            <w:pPr>
              <w:rPr>
                <w:rtl/>
              </w:rPr>
            </w:pPr>
            <w:proofErr w:type="spellStart"/>
            <w:r>
              <w:rPr>
                <w:rtl/>
              </w:rPr>
              <w:t>בסורא</w:t>
            </w:r>
            <w:proofErr w:type="spellEnd"/>
            <w:r>
              <w:rPr>
                <w:rtl/>
              </w:rPr>
              <w:t xml:space="preserve"> מתנו לה להא </w:t>
            </w:r>
            <w:proofErr w:type="spellStart"/>
            <w:r>
              <w:rPr>
                <w:rtl/>
              </w:rPr>
              <w:t>שמעתא</w:t>
            </w:r>
            <w:proofErr w:type="spellEnd"/>
            <w:r>
              <w:rPr>
                <w:rtl/>
              </w:rPr>
              <w:t xml:space="preserve"> </w:t>
            </w:r>
            <w:r w:rsidRPr="0001067D">
              <w:rPr>
                <w:rStyle w:val="a7"/>
                <w:rFonts w:hint="cs"/>
                <w:rtl/>
              </w:rPr>
              <w:t xml:space="preserve">[=שלהלן] </w:t>
            </w:r>
            <w:r>
              <w:rPr>
                <w:rtl/>
              </w:rPr>
              <w:t xml:space="preserve">משמיה </w:t>
            </w:r>
            <w:proofErr w:type="spellStart"/>
            <w:r>
              <w:rPr>
                <w:rtl/>
              </w:rPr>
              <w:t>דרב</w:t>
            </w:r>
            <w:proofErr w:type="spellEnd"/>
            <w:r>
              <w:rPr>
                <w:rtl/>
              </w:rPr>
              <w:t xml:space="preserve"> </w:t>
            </w:r>
            <w:proofErr w:type="spellStart"/>
            <w:r>
              <w:rPr>
                <w:rtl/>
              </w:rPr>
              <w:t>חסדא</w:t>
            </w:r>
            <w:proofErr w:type="spellEnd"/>
            <w:r>
              <w:rPr>
                <w:rtl/>
              </w:rPr>
              <w:t>,</w:t>
            </w:r>
            <w:r>
              <w:rPr>
                <w:rFonts w:hint="cs"/>
                <w:rtl/>
              </w:rPr>
              <w:t xml:space="preserve"> </w:t>
            </w:r>
            <w:proofErr w:type="spellStart"/>
            <w:r>
              <w:rPr>
                <w:rtl/>
              </w:rPr>
              <w:t>בפומבדיתא</w:t>
            </w:r>
            <w:proofErr w:type="spellEnd"/>
            <w:r>
              <w:rPr>
                <w:rtl/>
              </w:rPr>
              <w:t xml:space="preserve"> מתנו משמיה </w:t>
            </w:r>
            <w:proofErr w:type="spellStart"/>
            <w:r>
              <w:rPr>
                <w:rtl/>
              </w:rPr>
              <w:t>דרב</w:t>
            </w:r>
            <w:proofErr w:type="spellEnd"/>
            <w:r>
              <w:rPr>
                <w:rtl/>
              </w:rPr>
              <w:t xml:space="preserve"> כהנא, ואמרי לה משמיה </w:t>
            </w:r>
            <w:proofErr w:type="spellStart"/>
            <w:r>
              <w:rPr>
                <w:rtl/>
              </w:rPr>
              <w:t>דרבא</w:t>
            </w:r>
            <w:proofErr w:type="spellEnd"/>
            <w:r>
              <w:rPr>
                <w:rtl/>
              </w:rPr>
              <w:t xml:space="preserve">: </w:t>
            </w:r>
          </w:p>
          <w:p w14:paraId="05B4AD5C" w14:textId="77777777" w:rsidR="001B575E" w:rsidRDefault="001B575E" w:rsidP="001B575E">
            <w:pPr>
              <w:rPr>
                <w:rtl/>
              </w:rPr>
            </w:pPr>
            <w:r>
              <w:rPr>
                <w:rtl/>
              </w:rPr>
              <w:t xml:space="preserve">מאן תנא הא </w:t>
            </w:r>
            <w:proofErr w:type="spellStart"/>
            <w:r>
              <w:rPr>
                <w:rtl/>
              </w:rPr>
              <w:t>מלתא</w:t>
            </w:r>
            <w:proofErr w:type="spellEnd"/>
            <w:r>
              <w:rPr>
                <w:rtl/>
              </w:rPr>
              <w:t xml:space="preserve"> </w:t>
            </w:r>
            <w:proofErr w:type="spellStart"/>
            <w:r>
              <w:rPr>
                <w:rtl/>
              </w:rPr>
              <w:t>דאמור</w:t>
            </w:r>
            <w:proofErr w:type="spellEnd"/>
            <w:r>
              <w:rPr>
                <w:rtl/>
              </w:rPr>
              <w:t xml:space="preserve"> רבנן כל המחובר לו </w:t>
            </w:r>
            <w:r w:rsidRPr="001B575E">
              <w:rPr>
                <w:rStyle w:val="a7"/>
                <w:rFonts w:hint="cs"/>
                <w:rtl/>
              </w:rPr>
              <w:t xml:space="preserve">[=כגון שלל של </w:t>
            </w:r>
            <w:proofErr w:type="spellStart"/>
            <w:r w:rsidRPr="001B575E">
              <w:rPr>
                <w:rStyle w:val="a7"/>
                <w:rFonts w:hint="cs"/>
                <w:rtl/>
              </w:rPr>
              <w:t>כובסין</w:t>
            </w:r>
            <w:proofErr w:type="spellEnd"/>
            <w:r w:rsidRPr="001B575E">
              <w:rPr>
                <w:rStyle w:val="a7"/>
                <w:rFonts w:hint="cs"/>
                <w:rtl/>
              </w:rPr>
              <w:t xml:space="preserve"> המוזכר לעיל] </w:t>
            </w:r>
            <w:r>
              <w:rPr>
                <w:rtl/>
              </w:rPr>
              <w:t xml:space="preserve">הרי הוא כמוהו? </w:t>
            </w:r>
          </w:p>
          <w:p w14:paraId="7F6B4D81" w14:textId="77777777" w:rsidR="001B575E" w:rsidRDefault="001B575E" w:rsidP="001B575E">
            <w:pPr>
              <w:rPr>
                <w:rtl/>
              </w:rPr>
            </w:pPr>
            <w:r>
              <w:rPr>
                <w:rtl/>
              </w:rPr>
              <w:t xml:space="preserve">אמר רב יהודה אמר רב: רבי מאיר היא, </w:t>
            </w:r>
            <w:proofErr w:type="spellStart"/>
            <w:r>
              <w:rPr>
                <w:rtl/>
              </w:rPr>
              <w:t>דתנן</w:t>
            </w:r>
            <w:proofErr w:type="spellEnd"/>
            <w:r>
              <w:rPr>
                <w:rtl/>
              </w:rPr>
              <w:t xml:space="preserve">: </w:t>
            </w:r>
          </w:p>
          <w:p w14:paraId="528938B6" w14:textId="77777777" w:rsidR="001B575E" w:rsidRDefault="001B575E" w:rsidP="001B575E">
            <w:pPr>
              <w:rPr>
                <w:rStyle w:val="af7"/>
                <w:rtl/>
              </w:rPr>
            </w:pPr>
            <w:r w:rsidRPr="0001067D">
              <w:rPr>
                <w:rStyle w:val="af7"/>
                <w:rtl/>
              </w:rPr>
              <w:t xml:space="preserve">בית הפך ובית התבלין ובית הנר שבכירה - </w:t>
            </w:r>
            <w:proofErr w:type="spellStart"/>
            <w:r w:rsidRPr="0001067D">
              <w:rPr>
                <w:rStyle w:val="af7"/>
                <w:rtl/>
              </w:rPr>
              <w:t>מטמאין</w:t>
            </w:r>
            <w:proofErr w:type="spellEnd"/>
            <w:r w:rsidRPr="0001067D">
              <w:rPr>
                <w:rStyle w:val="af7"/>
                <w:rtl/>
              </w:rPr>
              <w:t xml:space="preserve"> במגע ואין </w:t>
            </w:r>
            <w:proofErr w:type="spellStart"/>
            <w:r w:rsidRPr="0001067D">
              <w:rPr>
                <w:rStyle w:val="af7"/>
                <w:rtl/>
              </w:rPr>
              <w:t>מטמאין</w:t>
            </w:r>
            <w:proofErr w:type="spellEnd"/>
            <w:r w:rsidRPr="0001067D">
              <w:rPr>
                <w:rStyle w:val="af7"/>
                <w:rtl/>
              </w:rPr>
              <w:t xml:space="preserve"> </w:t>
            </w:r>
            <w:proofErr w:type="spellStart"/>
            <w:r w:rsidRPr="0001067D">
              <w:rPr>
                <w:rStyle w:val="af7"/>
                <w:rtl/>
              </w:rPr>
              <w:t>באויר</w:t>
            </w:r>
            <w:proofErr w:type="spellEnd"/>
            <w:r w:rsidRPr="0001067D">
              <w:rPr>
                <w:rStyle w:val="af7"/>
                <w:rtl/>
              </w:rPr>
              <w:t xml:space="preserve">, דברי רבי </w:t>
            </w:r>
            <w:r w:rsidRPr="0001067D">
              <w:rPr>
                <w:rStyle w:val="af7"/>
                <w:rtl/>
              </w:rPr>
              <w:lastRenderedPageBreak/>
              <w:t xml:space="preserve">מאיר, </w:t>
            </w:r>
          </w:p>
          <w:p w14:paraId="5286484A" w14:textId="51964220" w:rsidR="001B575E" w:rsidRPr="001B575E" w:rsidRDefault="001B575E" w:rsidP="001B575E">
            <w:pPr>
              <w:rPr>
                <w:bCs/>
                <w:color w:val="0070C0"/>
                <w:rtl/>
              </w:rPr>
            </w:pPr>
            <w:r w:rsidRPr="0001067D">
              <w:rPr>
                <w:rStyle w:val="af7"/>
                <w:rtl/>
              </w:rPr>
              <w:t>ורבי שמעון מטהר</w:t>
            </w:r>
            <w:r>
              <w:rPr>
                <w:rStyle w:val="af7"/>
                <w:rFonts w:hint="cs"/>
                <w:rtl/>
              </w:rPr>
              <w:t xml:space="preserve"> </w:t>
            </w:r>
            <w:r w:rsidRPr="001B575E">
              <w:rPr>
                <w:rStyle w:val="a7"/>
                <w:rFonts w:hint="cs"/>
                <w:rtl/>
              </w:rPr>
              <w:t>[=במגע את הכלי שלא נגעה בו הטומאה, משום שכל כלי נחשב דבר בפני עצמו]</w:t>
            </w:r>
            <w:r w:rsidRPr="001B575E">
              <w:rPr>
                <w:rStyle w:val="a7"/>
                <w:rtl/>
              </w:rPr>
              <w:t xml:space="preserve">. </w:t>
            </w:r>
          </w:p>
        </w:tc>
        <w:tc>
          <w:tcPr>
            <w:tcW w:w="4219" w:type="dxa"/>
          </w:tcPr>
          <w:p w14:paraId="6D321342" w14:textId="77777777" w:rsidR="001B575E" w:rsidRDefault="001B575E" w:rsidP="001B575E">
            <w:pPr>
              <w:rPr>
                <w:rStyle w:val="af6"/>
                <w:rtl/>
              </w:rPr>
            </w:pPr>
            <w:r w:rsidRPr="001B575E">
              <w:rPr>
                <w:rStyle w:val="af6"/>
                <w:b/>
                <w:bCs/>
                <w:u w:val="single"/>
                <w:rtl/>
              </w:rPr>
              <w:lastRenderedPageBreak/>
              <w:t>להא שמעתין</w:t>
            </w:r>
            <w:r w:rsidRPr="00EE2603">
              <w:rPr>
                <w:rStyle w:val="af6"/>
                <w:rtl/>
              </w:rPr>
              <w:t xml:space="preserve"> - </w:t>
            </w:r>
            <w:proofErr w:type="spellStart"/>
            <w:r w:rsidRPr="00EE2603">
              <w:rPr>
                <w:rStyle w:val="af6"/>
                <w:rtl/>
              </w:rPr>
              <w:t>דלקמיה</w:t>
            </w:r>
            <w:proofErr w:type="spellEnd"/>
            <w:r w:rsidRPr="00EE2603">
              <w:rPr>
                <w:rStyle w:val="af6"/>
                <w:rtl/>
              </w:rPr>
              <w:t xml:space="preserve"> </w:t>
            </w:r>
          </w:p>
          <w:p w14:paraId="3519B8BF" w14:textId="77777777" w:rsidR="001B575E" w:rsidRPr="00EE2603" w:rsidRDefault="001B575E" w:rsidP="001B575E">
            <w:pPr>
              <w:rPr>
                <w:rStyle w:val="af6"/>
                <w:rtl/>
              </w:rPr>
            </w:pPr>
            <w:r w:rsidRPr="001B575E">
              <w:rPr>
                <w:rStyle w:val="af6"/>
                <w:b/>
                <w:bCs/>
                <w:u w:val="single"/>
                <w:rtl/>
              </w:rPr>
              <w:t>מאן תנא להא</w:t>
            </w:r>
            <w:r w:rsidRPr="00EE2603">
              <w:rPr>
                <w:rStyle w:val="af6"/>
                <w:rtl/>
              </w:rPr>
              <w:t xml:space="preserve"> </w:t>
            </w:r>
            <w:proofErr w:type="spellStart"/>
            <w:r w:rsidRPr="00EE2603">
              <w:rPr>
                <w:rStyle w:val="af6"/>
                <w:rtl/>
              </w:rPr>
              <w:t>כו</w:t>
            </w:r>
            <w:proofErr w:type="spellEnd"/>
            <w:r w:rsidRPr="00EE2603">
              <w:rPr>
                <w:rStyle w:val="af6"/>
                <w:rtl/>
              </w:rPr>
              <w:t xml:space="preserve">' - כל המחובר לו כגון שלל של </w:t>
            </w:r>
            <w:proofErr w:type="spellStart"/>
            <w:r w:rsidRPr="00EE2603">
              <w:rPr>
                <w:rStyle w:val="af6"/>
                <w:rtl/>
              </w:rPr>
              <w:t>כובסין</w:t>
            </w:r>
            <w:proofErr w:type="spellEnd"/>
            <w:r w:rsidRPr="00EE2603">
              <w:rPr>
                <w:rStyle w:val="af6"/>
                <w:rtl/>
              </w:rPr>
              <w:t xml:space="preserve">, </w:t>
            </w:r>
            <w:proofErr w:type="spellStart"/>
            <w:r w:rsidRPr="00EE2603">
              <w:rPr>
                <w:rStyle w:val="af6"/>
                <w:rtl/>
              </w:rPr>
              <w:t>דאמרן</w:t>
            </w:r>
            <w:proofErr w:type="spellEnd"/>
            <w:r w:rsidRPr="00EE2603">
              <w:rPr>
                <w:rStyle w:val="af6"/>
                <w:rtl/>
              </w:rPr>
              <w:t xml:space="preserve"> לעיל חיבור, ונטמא אף זה שלא נגעה בו הטומאה, ואי לאו </w:t>
            </w:r>
            <w:proofErr w:type="spellStart"/>
            <w:r w:rsidRPr="00EE2603">
              <w:rPr>
                <w:rStyle w:val="af6"/>
                <w:rtl/>
              </w:rPr>
              <w:t>דחיבור</w:t>
            </w:r>
            <w:proofErr w:type="spellEnd"/>
            <w:r w:rsidRPr="00EE2603">
              <w:rPr>
                <w:rStyle w:val="af6"/>
                <w:rtl/>
              </w:rPr>
              <w:t xml:space="preserve"> הוא - הוי טהור, ואף על גב </w:t>
            </w:r>
            <w:proofErr w:type="spellStart"/>
            <w:r w:rsidRPr="00EE2603">
              <w:rPr>
                <w:rStyle w:val="af6"/>
                <w:rtl/>
              </w:rPr>
              <w:t>דנגע</w:t>
            </w:r>
            <w:proofErr w:type="spellEnd"/>
            <w:r w:rsidRPr="00EE2603">
              <w:rPr>
                <w:rStyle w:val="af6"/>
                <w:rtl/>
              </w:rPr>
              <w:t xml:space="preserve"> בהאי דאין כלי מקבל טומאה אלא מאב הטומאה.</w:t>
            </w:r>
          </w:p>
          <w:p w14:paraId="36D15546" w14:textId="77777777" w:rsidR="001B575E" w:rsidRPr="00EE2603" w:rsidRDefault="001B575E" w:rsidP="001B575E">
            <w:pPr>
              <w:rPr>
                <w:rStyle w:val="af6"/>
                <w:rtl/>
              </w:rPr>
            </w:pPr>
            <w:r w:rsidRPr="00EE2603">
              <w:rPr>
                <w:rStyle w:val="af6"/>
                <w:rtl/>
              </w:rPr>
              <w:t xml:space="preserve">בית הפך ובית התבלין ובית הנר שבכירה - כירה זו מיטלטלת היא, </w:t>
            </w:r>
            <w:proofErr w:type="spellStart"/>
            <w:r w:rsidRPr="00EE2603">
              <w:rPr>
                <w:rStyle w:val="af6"/>
                <w:rtl/>
              </w:rPr>
              <w:t>ומחוברין</w:t>
            </w:r>
            <w:proofErr w:type="spellEnd"/>
            <w:r w:rsidRPr="00EE2603">
              <w:rPr>
                <w:rStyle w:val="af6"/>
                <w:rtl/>
              </w:rPr>
              <w:t xml:space="preserve"> לה כלי חרס קטנים, בית הפך - </w:t>
            </w:r>
            <w:proofErr w:type="spellStart"/>
            <w:r w:rsidRPr="00EE2603">
              <w:rPr>
                <w:rStyle w:val="af6"/>
                <w:rtl/>
              </w:rPr>
              <w:t>שמושיבין</w:t>
            </w:r>
            <w:proofErr w:type="spellEnd"/>
            <w:r w:rsidRPr="00EE2603">
              <w:rPr>
                <w:rStyle w:val="af6"/>
                <w:rtl/>
              </w:rPr>
              <w:t xml:space="preserve"> בתוכו שמן להפשיר.</w:t>
            </w:r>
          </w:p>
          <w:p w14:paraId="17C128C3" w14:textId="77777777" w:rsidR="001B575E" w:rsidRPr="00EE2603" w:rsidRDefault="001B575E" w:rsidP="001B575E">
            <w:pPr>
              <w:rPr>
                <w:rStyle w:val="af6"/>
                <w:rtl/>
              </w:rPr>
            </w:pPr>
            <w:proofErr w:type="spellStart"/>
            <w:r w:rsidRPr="00EE2603">
              <w:rPr>
                <w:rStyle w:val="af6"/>
                <w:rtl/>
              </w:rPr>
              <w:lastRenderedPageBreak/>
              <w:t>מטמאין</w:t>
            </w:r>
            <w:proofErr w:type="spellEnd"/>
            <w:r w:rsidRPr="00EE2603">
              <w:rPr>
                <w:rStyle w:val="af6"/>
                <w:rtl/>
              </w:rPr>
              <w:t xml:space="preserve"> במגע - אם נפלה טומאה </w:t>
            </w:r>
            <w:proofErr w:type="spellStart"/>
            <w:r w:rsidRPr="00EE2603">
              <w:rPr>
                <w:rStyle w:val="af6"/>
                <w:rtl/>
              </w:rPr>
              <w:t>באוירן</w:t>
            </w:r>
            <w:proofErr w:type="spellEnd"/>
            <w:r w:rsidRPr="00EE2603">
              <w:rPr>
                <w:rStyle w:val="af6"/>
                <w:rtl/>
              </w:rPr>
              <w:t xml:space="preserve">, או </w:t>
            </w:r>
            <w:proofErr w:type="spellStart"/>
            <w:r w:rsidRPr="00EE2603">
              <w:rPr>
                <w:rStyle w:val="af6"/>
                <w:rtl/>
              </w:rPr>
              <w:t>לאויר</w:t>
            </w:r>
            <w:proofErr w:type="spellEnd"/>
            <w:r w:rsidRPr="00EE2603">
              <w:rPr>
                <w:rStyle w:val="af6"/>
                <w:rtl/>
              </w:rPr>
              <w:t xml:space="preserve"> הכירה, ונגעה הטומאה לשולי הכירה - נטמאו גם אלו, או נגעה טומאה לשוליהם של אלו - נטמאת הכירה.</w:t>
            </w:r>
          </w:p>
          <w:p w14:paraId="68457B82" w14:textId="77777777" w:rsidR="001B575E" w:rsidRPr="00EE2603" w:rsidRDefault="001B575E" w:rsidP="001B575E">
            <w:pPr>
              <w:rPr>
                <w:rStyle w:val="af6"/>
                <w:rtl/>
              </w:rPr>
            </w:pPr>
            <w:r w:rsidRPr="00EE2603">
              <w:rPr>
                <w:rStyle w:val="af6"/>
                <w:rtl/>
              </w:rPr>
              <w:t xml:space="preserve">ואין </w:t>
            </w:r>
            <w:proofErr w:type="spellStart"/>
            <w:r w:rsidRPr="00EE2603">
              <w:rPr>
                <w:rStyle w:val="af6"/>
                <w:rtl/>
              </w:rPr>
              <w:t>מטמאין</w:t>
            </w:r>
            <w:proofErr w:type="spellEnd"/>
            <w:r w:rsidRPr="00EE2603">
              <w:rPr>
                <w:rStyle w:val="af6"/>
                <w:rtl/>
              </w:rPr>
              <w:t xml:space="preserve"> - בטומאת הכירה, כלומר: בטומאת האויר, שאם נפל שרץ </w:t>
            </w:r>
            <w:proofErr w:type="spellStart"/>
            <w:r w:rsidRPr="00EE2603">
              <w:rPr>
                <w:rStyle w:val="af6"/>
                <w:rtl/>
              </w:rPr>
              <w:t>באויר</w:t>
            </w:r>
            <w:proofErr w:type="spellEnd"/>
            <w:r w:rsidRPr="00EE2603">
              <w:rPr>
                <w:rStyle w:val="af6"/>
                <w:rtl/>
              </w:rPr>
              <w:t xml:space="preserve"> הכירה ולא נגעה הטומאה </w:t>
            </w:r>
            <w:proofErr w:type="spellStart"/>
            <w:r w:rsidRPr="00EE2603">
              <w:rPr>
                <w:rStyle w:val="af6"/>
                <w:rtl/>
              </w:rPr>
              <w:t>בדופניה</w:t>
            </w:r>
            <w:proofErr w:type="spellEnd"/>
            <w:r w:rsidRPr="00EE2603">
              <w:rPr>
                <w:rStyle w:val="af6"/>
                <w:rtl/>
              </w:rPr>
              <w:t xml:space="preserve"> - היא טמאה, </w:t>
            </w:r>
            <w:proofErr w:type="spellStart"/>
            <w:r w:rsidRPr="00EE2603">
              <w:rPr>
                <w:rStyle w:val="af6"/>
                <w:rtl/>
              </w:rPr>
              <w:t>דכלי</w:t>
            </w:r>
            <w:proofErr w:type="spellEnd"/>
            <w:r w:rsidRPr="00EE2603">
              <w:rPr>
                <w:rStyle w:val="af6"/>
                <w:rtl/>
              </w:rPr>
              <w:t xml:space="preserve"> חרס מטמא </w:t>
            </w:r>
            <w:proofErr w:type="spellStart"/>
            <w:r w:rsidRPr="00EE2603">
              <w:rPr>
                <w:rStyle w:val="af6"/>
                <w:rtl/>
              </w:rPr>
              <w:t>באויר</w:t>
            </w:r>
            <w:proofErr w:type="spellEnd"/>
            <w:r w:rsidRPr="00EE2603">
              <w:rPr>
                <w:rStyle w:val="af6"/>
                <w:rtl/>
              </w:rPr>
              <w:t xml:space="preserve">, והן </w:t>
            </w:r>
            <w:proofErr w:type="spellStart"/>
            <w:r w:rsidRPr="00EE2603">
              <w:rPr>
                <w:rStyle w:val="af6"/>
                <w:rtl/>
              </w:rPr>
              <w:t>טהורין</w:t>
            </w:r>
            <w:proofErr w:type="spellEnd"/>
            <w:r w:rsidRPr="00EE2603">
              <w:rPr>
                <w:rStyle w:val="af6"/>
                <w:rtl/>
              </w:rPr>
              <w:t xml:space="preserve"> - שאינן חיבור לה אלא </w:t>
            </w:r>
            <w:proofErr w:type="spellStart"/>
            <w:r w:rsidRPr="00EE2603">
              <w:rPr>
                <w:rStyle w:val="af6"/>
                <w:rtl/>
              </w:rPr>
              <w:t>לענין</w:t>
            </w:r>
            <w:proofErr w:type="spellEnd"/>
            <w:r w:rsidRPr="00EE2603">
              <w:rPr>
                <w:rStyle w:val="af6"/>
                <w:rtl/>
              </w:rPr>
              <w:t xml:space="preserve"> מגע, </w:t>
            </w:r>
            <w:proofErr w:type="spellStart"/>
            <w:r w:rsidRPr="00EE2603">
              <w:rPr>
                <w:rStyle w:val="af6"/>
                <w:rtl/>
              </w:rPr>
              <w:t>כדמפרש</w:t>
            </w:r>
            <w:proofErr w:type="spellEnd"/>
            <w:r w:rsidRPr="00EE2603">
              <w:rPr>
                <w:rStyle w:val="af6"/>
                <w:rtl/>
              </w:rPr>
              <w:t xml:space="preserve"> טעמא </w:t>
            </w:r>
            <w:proofErr w:type="spellStart"/>
            <w:r w:rsidRPr="00EE2603">
              <w:rPr>
                <w:rStyle w:val="af6"/>
                <w:rtl/>
              </w:rPr>
              <w:t>לקמיה</w:t>
            </w:r>
            <w:proofErr w:type="spellEnd"/>
            <w:r w:rsidRPr="00EE2603">
              <w:rPr>
                <w:rStyle w:val="af6"/>
                <w:rtl/>
              </w:rPr>
              <w:t>.</w:t>
            </w:r>
          </w:p>
          <w:p w14:paraId="04902E88" w14:textId="331362FA" w:rsidR="001B575E" w:rsidRPr="001B575E" w:rsidRDefault="001B575E" w:rsidP="001B575E">
            <w:pPr>
              <w:rPr>
                <w:rStyle w:val="af6"/>
                <w:rtl/>
              </w:rPr>
            </w:pPr>
            <w:r w:rsidRPr="00EE2603">
              <w:rPr>
                <w:rStyle w:val="af6"/>
                <w:rtl/>
              </w:rPr>
              <w:t xml:space="preserve">ור' שמעון מטהר - במגע את מי שלא נגעה בו הטומאה, </w:t>
            </w:r>
            <w:proofErr w:type="spellStart"/>
            <w:r w:rsidRPr="00EE2603">
              <w:rPr>
                <w:rStyle w:val="af6"/>
                <w:rtl/>
              </w:rPr>
              <w:t>דכל</w:t>
            </w:r>
            <w:proofErr w:type="spellEnd"/>
            <w:r w:rsidRPr="00EE2603">
              <w:rPr>
                <w:rStyle w:val="af6"/>
                <w:rtl/>
              </w:rPr>
              <w:t xml:space="preserve"> חד כלי באנפי נפשיה הוא, </w:t>
            </w:r>
            <w:proofErr w:type="spellStart"/>
            <w:r w:rsidRPr="00EE2603">
              <w:rPr>
                <w:rStyle w:val="af6"/>
                <w:rtl/>
              </w:rPr>
              <w:t>אלמא</w:t>
            </w:r>
            <w:proofErr w:type="spellEnd"/>
            <w:r w:rsidRPr="00EE2603">
              <w:rPr>
                <w:rStyle w:val="af6"/>
                <w:rtl/>
              </w:rPr>
              <w:t xml:space="preserve"> </w:t>
            </w:r>
            <w:proofErr w:type="spellStart"/>
            <w:r w:rsidRPr="00EE2603">
              <w:rPr>
                <w:rStyle w:val="af6"/>
                <w:rtl/>
              </w:rPr>
              <w:t>לר</w:t>
            </w:r>
            <w:proofErr w:type="spellEnd"/>
            <w:r w:rsidRPr="00EE2603">
              <w:rPr>
                <w:rStyle w:val="af6"/>
                <w:rtl/>
              </w:rPr>
              <w:t>' מאיר חיבור, ופליגי עליה.</w:t>
            </w:r>
          </w:p>
        </w:tc>
      </w:tr>
      <w:tr w:rsidR="00EE2603" w14:paraId="169F13AB" w14:textId="77777777" w:rsidTr="00731D8F">
        <w:tc>
          <w:tcPr>
            <w:tcW w:w="4229" w:type="dxa"/>
          </w:tcPr>
          <w:p w14:paraId="516CC8E8" w14:textId="1F9DB231" w:rsidR="00362E85" w:rsidRDefault="00EE2603" w:rsidP="0001067D">
            <w:pPr>
              <w:rPr>
                <w:rtl/>
              </w:rPr>
            </w:pPr>
            <w:proofErr w:type="spellStart"/>
            <w:r>
              <w:rPr>
                <w:rtl/>
              </w:rPr>
              <w:lastRenderedPageBreak/>
              <w:t>בשלמא</w:t>
            </w:r>
            <w:proofErr w:type="spellEnd"/>
            <w:r>
              <w:rPr>
                <w:rtl/>
              </w:rPr>
              <w:t xml:space="preserve"> לרבי שמעון - </w:t>
            </w:r>
            <w:proofErr w:type="spellStart"/>
            <w:r>
              <w:rPr>
                <w:rtl/>
              </w:rPr>
              <w:t>קסבר</w:t>
            </w:r>
            <w:proofErr w:type="spellEnd"/>
            <w:r>
              <w:rPr>
                <w:rtl/>
              </w:rPr>
              <w:t xml:space="preserve">: </w:t>
            </w:r>
            <w:r w:rsidR="00362E85" w:rsidRPr="00362E85">
              <w:rPr>
                <w:rStyle w:val="a7"/>
                <w:rFonts w:hint="cs"/>
                <w:rtl/>
              </w:rPr>
              <w:t xml:space="preserve">[=הכלים המחוברים לכירה] </w:t>
            </w:r>
            <w:r>
              <w:rPr>
                <w:rtl/>
              </w:rPr>
              <w:t xml:space="preserve">לאו ככירה דמו, </w:t>
            </w:r>
          </w:p>
          <w:p w14:paraId="24A03588" w14:textId="7BC50C10" w:rsidR="00EE2603" w:rsidRDefault="00EE2603" w:rsidP="0001067D">
            <w:pPr>
              <w:rPr>
                <w:rtl/>
              </w:rPr>
            </w:pPr>
            <w:r>
              <w:rPr>
                <w:rtl/>
              </w:rPr>
              <w:t xml:space="preserve">אלא לרבי מאיר, אי ככירה דמו - אפילו </w:t>
            </w:r>
            <w:proofErr w:type="spellStart"/>
            <w:r>
              <w:rPr>
                <w:rtl/>
              </w:rPr>
              <w:t>באויר</w:t>
            </w:r>
            <w:proofErr w:type="spellEnd"/>
            <w:r>
              <w:rPr>
                <w:rtl/>
              </w:rPr>
              <w:t xml:space="preserve"> נמי </w:t>
            </w:r>
            <w:proofErr w:type="spellStart"/>
            <w:r>
              <w:rPr>
                <w:rtl/>
              </w:rPr>
              <w:t>ליטמו</w:t>
            </w:r>
            <w:proofErr w:type="spellEnd"/>
            <w:r>
              <w:rPr>
                <w:rtl/>
              </w:rPr>
              <w:t xml:space="preserve">, אי לאו ככירה דמו - אפילו במגע נמי לא </w:t>
            </w:r>
            <w:proofErr w:type="spellStart"/>
            <w:r>
              <w:rPr>
                <w:rtl/>
              </w:rPr>
              <w:t>ליטמו</w:t>
            </w:r>
            <w:proofErr w:type="spellEnd"/>
            <w:r>
              <w:rPr>
                <w:rtl/>
              </w:rPr>
              <w:t>!</w:t>
            </w:r>
          </w:p>
          <w:p w14:paraId="24A3B2BC" w14:textId="77777777" w:rsidR="00EE2603" w:rsidRDefault="00EE2603" w:rsidP="00EE2603">
            <w:pPr>
              <w:rPr>
                <w:rtl/>
              </w:rPr>
            </w:pPr>
            <w:r>
              <w:rPr>
                <w:rtl/>
              </w:rPr>
              <w:t xml:space="preserve">לעולם לאו ככירה דמו, ורבנן הוא </w:t>
            </w:r>
            <w:proofErr w:type="spellStart"/>
            <w:r>
              <w:rPr>
                <w:rtl/>
              </w:rPr>
              <w:t>דגזרו</w:t>
            </w:r>
            <w:proofErr w:type="spellEnd"/>
            <w:r>
              <w:rPr>
                <w:rtl/>
              </w:rPr>
              <w:t xml:space="preserve"> בהו. </w:t>
            </w:r>
          </w:p>
          <w:p w14:paraId="7816B6B3" w14:textId="7FC9C0A9" w:rsidR="00EE2603" w:rsidRDefault="00EE2603" w:rsidP="00EE2603">
            <w:pPr>
              <w:rPr>
                <w:rtl/>
              </w:rPr>
            </w:pPr>
            <w:r>
              <w:rPr>
                <w:rtl/>
              </w:rPr>
              <w:t xml:space="preserve"> אי גזרו בהו - אפילו </w:t>
            </w:r>
            <w:proofErr w:type="spellStart"/>
            <w:r>
              <w:rPr>
                <w:rtl/>
              </w:rPr>
              <w:t>באויר</w:t>
            </w:r>
            <w:proofErr w:type="spellEnd"/>
            <w:r>
              <w:rPr>
                <w:rtl/>
              </w:rPr>
              <w:t xml:space="preserve"> נמי </w:t>
            </w:r>
            <w:proofErr w:type="spellStart"/>
            <w:r>
              <w:rPr>
                <w:rtl/>
              </w:rPr>
              <w:t>ליטמו</w:t>
            </w:r>
            <w:proofErr w:type="spellEnd"/>
            <w:r>
              <w:rPr>
                <w:rtl/>
              </w:rPr>
              <w:t xml:space="preserve">! </w:t>
            </w:r>
          </w:p>
          <w:p w14:paraId="0BFF5DC5" w14:textId="79F122CE" w:rsidR="00EE2603" w:rsidRDefault="00EE2603" w:rsidP="0001067D">
            <w:pPr>
              <w:rPr>
                <w:rtl/>
              </w:rPr>
            </w:pPr>
            <w:r>
              <w:rPr>
                <w:rtl/>
              </w:rPr>
              <w:t xml:space="preserve">עבדו בהו רבנן </w:t>
            </w:r>
            <w:proofErr w:type="spellStart"/>
            <w:r>
              <w:rPr>
                <w:rtl/>
              </w:rPr>
              <w:t>היכרא</w:t>
            </w:r>
            <w:proofErr w:type="spellEnd"/>
            <w:r>
              <w:rPr>
                <w:rtl/>
              </w:rPr>
              <w:t xml:space="preserve">, כי היכי דלא אתי </w:t>
            </w:r>
            <w:proofErr w:type="spellStart"/>
            <w:r>
              <w:rPr>
                <w:rtl/>
              </w:rPr>
              <w:t>למשרף</w:t>
            </w:r>
            <w:proofErr w:type="spellEnd"/>
            <w:r>
              <w:rPr>
                <w:rtl/>
              </w:rPr>
              <w:t xml:space="preserve"> עליה תרומה וקדשים. </w:t>
            </w:r>
          </w:p>
        </w:tc>
        <w:tc>
          <w:tcPr>
            <w:tcW w:w="4219" w:type="dxa"/>
          </w:tcPr>
          <w:p w14:paraId="1FE326C7" w14:textId="77777777" w:rsidR="00EE2603" w:rsidRPr="00EE2603" w:rsidRDefault="00EE2603" w:rsidP="00EE2603">
            <w:pPr>
              <w:rPr>
                <w:rStyle w:val="af6"/>
                <w:rtl/>
              </w:rPr>
            </w:pPr>
            <w:r w:rsidRPr="00EE2603">
              <w:rPr>
                <w:rStyle w:val="af6"/>
                <w:rtl/>
              </w:rPr>
              <w:t xml:space="preserve">אפילו </w:t>
            </w:r>
            <w:proofErr w:type="spellStart"/>
            <w:r w:rsidRPr="00EE2603">
              <w:rPr>
                <w:rStyle w:val="af6"/>
                <w:rtl/>
              </w:rPr>
              <w:t>באויר</w:t>
            </w:r>
            <w:proofErr w:type="spellEnd"/>
            <w:r w:rsidRPr="00EE2603">
              <w:rPr>
                <w:rStyle w:val="af6"/>
                <w:rtl/>
              </w:rPr>
              <w:t xml:space="preserve"> </w:t>
            </w:r>
            <w:proofErr w:type="spellStart"/>
            <w:r w:rsidRPr="00EE2603">
              <w:rPr>
                <w:rStyle w:val="af6"/>
                <w:rtl/>
              </w:rPr>
              <w:t>ליטמו</w:t>
            </w:r>
            <w:proofErr w:type="spellEnd"/>
            <w:r w:rsidRPr="00EE2603">
              <w:rPr>
                <w:rStyle w:val="af6"/>
                <w:rtl/>
              </w:rPr>
              <w:t xml:space="preserve"> - מחמת כירה, אם נטמאת כירה </w:t>
            </w:r>
            <w:proofErr w:type="spellStart"/>
            <w:r w:rsidRPr="00EE2603">
              <w:rPr>
                <w:rStyle w:val="af6"/>
                <w:rtl/>
              </w:rPr>
              <w:t>מאוירה</w:t>
            </w:r>
            <w:proofErr w:type="spellEnd"/>
            <w:r w:rsidRPr="00EE2603">
              <w:rPr>
                <w:rStyle w:val="af6"/>
                <w:rtl/>
              </w:rPr>
              <w:t xml:space="preserve"> בלא נגיעה.</w:t>
            </w:r>
          </w:p>
          <w:p w14:paraId="68537496" w14:textId="77777777" w:rsidR="00EE2603" w:rsidRPr="00EE2603" w:rsidRDefault="00EE2603" w:rsidP="00EE2603">
            <w:pPr>
              <w:rPr>
                <w:rStyle w:val="af6"/>
                <w:rtl/>
              </w:rPr>
            </w:pPr>
            <w:proofErr w:type="spellStart"/>
            <w:r w:rsidRPr="00EE2603">
              <w:rPr>
                <w:rStyle w:val="af6"/>
                <w:rtl/>
              </w:rPr>
              <w:t>דגזרו</w:t>
            </w:r>
            <w:proofErr w:type="spellEnd"/>
            <w:r w:rsidRPr="00EE2603">
              <w:rPr>
                <w:rStyle w:val="af6"/>
                <w:rtl/>
              </w:rPr>
              <w:t xml:space="preserve"> בהו - </w:t>
            </w:r>
            <w:proofErr w:type="spellStart"/>
            <w:r w:rsidRPr="00EE2603">
              <w:rPr>
                <w:rStyle w:val="af6"/>
                <w:rtl/>
              </w:rPr>
              <w:t>דליהוו</w:t>
            </w:r>
            <w:proofErr w:type="spellEnd"/>
            <w:r w:rsidRPr="00EE2603">
              <w:rPr>
                <w:rStyle w:val="af6"/>
                <w:rtl/>
              </w:rPr>
              <w:t xml:space="preserve"> חיבור מדרבנן.</w:t>
            </w:r>
          </w:p>
          <w:p w14:paraId="5EBD136D" w14:textId="55677C25" w:rsidR="00EE2603" w:rsidRPr="009463CD" w:rsidRDefault="00EE2603" w:rsidP="0001067D">
            <w:pPr>
              <w:rPr>
                <w:rStyle w:val="af6"/>
                <w:rtl/>
              </w:rPr>
            </w:pPr>
            <w:r w:rsidRPr="00EE2603">
              <w:rPr>
                <w:rStyle w:val="af6"/>
                <w:rtl/>
              </w:rPr>
              <w:t xml:space="preserve">עבוד בהו רבנן </w:t>
            </w:r>
            <w:proofErr w:type="spellStart"/>
            <w:r w:rsidRPr="00EE2603">
              <w:rPr>
                <w:rStyle w:val="af6"/>
                <w:rtl/>
              </w:rPr>
              <w:t>היכרא</w:t>
            </w:r>
            <w:proofErr w:type="spellEnd"/>
            <w:r w:rsidRPr="00EE2603">
              <w:rPr>
                <w:rStyle w:val="af6"/>
                <w:rtl/>
              </w:rPr>
              <w:t xml:space="preserve"> - דלא עבדו להו ככירה ממש </w:t>
            </w:r>
            <w:proofErr w:type="spellStart"/>
            <w:r w:rsidRPr="00EE2603">
              <w:rPr>
                <w:rStyle w:val="af6"/>
                <w:rtl/>
              </w:rPr>
              <w:t>ליטמא</w:t>
            </w:r>
            <w:proofErr w:type="spellEnd"/>
            <w:r w:rsidRPr="00EE2603">
              <w:rPr>
                <w:rStyle w:val="af6"/>
                <w:rtl/>
              </w:rPr>
              <w:t xml:space="preserve"> </w:t>
            </w:r>
            <w:proofErr w:type="spellStart"/>
            <w:r w:rsidRPr="00EE2603">
              <w:rPr>
                <w:rStyle w:val="af6"/>
                <w:rtl/>
              </w:rPr>
              <w:t>באויר</w:t>
            </w:r>
            <w:proofErr w:type="spellEnd"/>
            <w:r w:rsidRPr="00EE2603">
              <w:rPr>
                <w:rStyle w:val="af6"/>
                <w:rtl/>
              </w:rPr>
              <w:t xml:space="preserve">, כי היכי </w:t>
            </w:r>
            <w:proofErr w:type="spellStart"/>
            <w:r w:rsidRPr="00EE2603">
              <w:rPr>
                <w:rStyle w:val="af6"/>
                <w:rtl/>
              </w:rPr>
              <w:t>דלידעו</w:t>
            </w:r>
            <w:proofErr w:type="spellEnd"/>
            <w:r w:rsidRPr="00EE2603">
              <w:rPr>
                <w:rStyle w:val="af6"/>
                <w:rtl/>
              </w:rPr>
              <w:t xml:space="preserve"> שחיבור מדבריהם, ולא לשרוף על טומאתן תרומה וקדשים.</w:t>
            </w:r>
          </w:p>
        </w:tc>
      </w:tr>
    </w:tbl>
    <w:p w14:paraId="5C607267" w14:textId="0C6D63F7" w:rsidR="00362E85" w:rsidRDefault="00362E85" w:rsidP="00362E85">
      <w:pPr>
        <w:pStyle w:val="3"/>
      </w:pPr>
      <w:r>
        <w:rPr>
          <w:rFonts w:hint="cs"/>
          <w:rtl/>
        </w:rPr>
        <w:t xml:space="preserve">חיבור של מספריים </w:t>
      </w:r>
      <w:proofErr w:type="spellStart"/>
      <w:r>
        <w:rPr>
          <w:rFonts w:hint="cs"/>
          <w:rtl/>
        </w:rPr>
        <w:t>ואיזמל</w:t>
      </w:r>
      <w:proofErr w:type="spellEnd"/>
    </w:p>
    <w:tbl>
      <w:tblPr>
        <w:tblStyle w:val="a5"/>
        <w:bidiVisual/>
        <w:tblW w:w="0" w:type="auto"/>
        <w:tblLook w:val="04A0" w:firstRow="1" w:lastRow="0" w:firstColumn="1" w:lastColumn="0" w:noHBand="0" w:noVBand="1"/>
      </w:tblPr>
      <w:tblGrid>
        <w:gridCol w:w="4229"/>
        <w:gridCol w:w="4219"/>
      </w:tblGrid>
      <w:tr w:rsidR="0001067D" w14:paraId="2D5D8341" w14:textId="77777777" w:rsidTr="00731D8F">
        <w:tc>
          <w:tcPr>
            <w:tcW w:w="4229" w:type="dxa"/>
          </w:tcPr>
          <w:p w14:paraId="7B132923" w14:textId="32CCD617" w:rsidR="00362E85" w:rsidRDefault="0001067D" w:rsidP="0001067D">
            <w:pPr>
              <w:rPr>
                <w:rStyle w:val="af7"/>
                <w:rtl/>
              </w:rPr>
            </w:pPr>
            <w:r>
              <w:rPr>
                <w:rtl/>
              </w:rPr>
              <w:t xml:space="preserve">תנו רבנן: </w:t>
            </w:r>
            <w:proofErr w:type="spellStart"/>
            <w:r w:rsidRPr="00362E85">
              <w:rPr>
                <w:rStyle w:val="af7"/>
                <w:rtl/>
              </w:rPr>
              <w:t>מספורת</w:t>
            </w:r>
            <w:proofErr w:type="spellEnd"/>
            <w:r w:rsidR="00362E85">
              <w:rPr>
                <w:rStyle w:val="af7"/>
                <w:rFonts w:hint="cs"/>
                <w:rtl/>
              </w:rPr>
              <w:t xml:space="preserve"> </w:t>
            </w:r>
            <w:r w:rsidR="00362E85" w:rsidRPr="00362E85">
              <w:rPr>
                <w:rStyle w:val="a7"/>
                <w:rFonts w:hint="cs"/>
                <w:rtl/>
              </w:rPr>
              <w:t>[=מספריים]</w:t>
            </w:r>
            <w:r w:rsidRPr="00362E85">
              <w:rPr>
                <w:rStyle w:val="af7"/>
                <w:rtl/>
              </w:rPr>
              <w:t xml:space="preserve"> של פרקים </w:t>
            </w:r>
            <w:r w:rsidR="00362E85" w:rsidRPr="00362E85">
              <w:rPr>
                <w:rStyle w:val="a7"/>
                <w:rFonts w:hint="cs"/>
                <w:rtl/>
              </w:rPr>
              <w:t>[=שמור</w:t>
            </w:r>
            <w:r w:rsidR="00362E85">
              <w:rPr>
                <w:rStyle w:val="a7"/>
                <w:rFonts w:hint="cs"/>
                <w:rtl/>
              </w:rPr>
              <w:t>כ</w:t>
            </w:r>
            <w:r w:rsidR="00362E85" w:rsidRPr="00362E85">
              <w:rPr>
                <w:rStyle w:val="a7"/>
                <w:rFonts w:hint="cs"/>
                <w:rtl/>
              </w:rPr>
              <w:t xml:space="preserve">בים מחלקים מתפרקים] </w:t>
            </w:r>
            <w:proofErr w:type="spellStart"/>
            <w:r w:rsidRPr="00362E85">
              <w:rPr>
                <w:rStyle w:val="af7"/>
                <w:rtl/>
              </w:rPr>
              <w:t>ואיזמל</w:t>
            </w:r>
            <w:proofErr w:type="spellEnd"/>
            <w:r w:rsidRPr="00362E85">
              <w:rPr>
                <w:rStyle w:val="af7"/>
                <w:rtl/>
              </w:rPr>
              <w:t xml:space="preserve"> של </w:t>
            </w:r>
            <w:proofErr w:type="spellStart"/>
            <w:r w:rsidRPr="00362E85">
              <w:rPr>
                <w:rStyle w:val="af7"/>
                <w:rtl/>
              </w:rPr>
              <w:t>רהיטני</w:t>
            </w:r>
            <w:proofErr w:type="spellEnd"/>
            <w:r w:rsidRPr="00362E85">
              <w:rPr>
                <w:rStyle w:val="af7"/>
                <w:rtl/>
              </w:rPr>
              <w:t xml:space="preserve"> - חיבור לטומאה </w:t>
            </w:r>
            <w:r w:rsidR="00362E85" w:rsidRPr="00362E85">
              <w:rPr>
                <w:rStyle w:val="a7"/>
                <w:rFonts w:hint="cs"/>
                <w:rtl/>
              </w:rPr>
              <w:t>[=נטמא זה טמא זה]</w:t>
            </w:r>
            <w:r w:rsidR="00362E85">
              <w:rPr>
                <w:rStyle w:val="af7"/>
                <w:rFonts w:hint="cs"/>
                <w:rtl/>
              </w:rPr>
              <w:t xml:space="preserve"> </w:t>
            </w:r>
            <w:r w:rsidRPr="00362E85">
              <w:rPr>
                <w:rStyle w:val="af7"/>
                <w:rtl/>
              </w:rPr>
              <w:t xml:space="preserve">ואין חיבור להזאה. </w:t>
            </w:r>
          </w:p>
          <w:p w14:paraId="1A8C3893" w14:textId="011325A0" w:rsidR="0001067D" w:rsidRDefault="0001067D" w:rsidP="0001067D">
            <w:pPr>
              <w:rPr>
                <w:rtl/>
              </w:rPr>
            </w:pPr>
            <w:r>
              <w:rPr>
                <w:rtl/>
              </w:rPr>
              <w:t>מה נפשך? אי חיבור הוא - אפילו להזאה נמי</w:t>
            </w:r>
            <w:r w:rsidR="00362E85">
              <w:rPr>
                <w:rFonts w:hint="cs"/>
                <w:rtl/>
              </w:rPr>
              <w:t>!</w:t>
            </w:r>
            <w:r>
              <w:rPr>
                <w:rtl/>
              </w:rPr>
              <w:t xml:space="preserve"> אי לאו חיבור הוא - אפילו לטומאה נמי לא! </w:t>
            </w:r>
          </w:p>
          <w:p w14:paraId="7EE33FAE" w14:textId="44B56974" w:rsidR="0001067D" w:rsidRDefault="0001067D" w:rsidP="0001067D">
            <w:pPr>
              <w:rPr>
                <w:rtl/>
              </w:rPr>
            </w:pPr>
            <w:r>
              <w:rPr>
                <w:rtl/>
              </w:rPr>
              <w:t xml:space="preserve">אמר רבא: </w:t>
            </w:r>
            <w:r w:rsidRPr="00362E85">
              <w:rPr>
                <w:rStyle w:val="af8"/>
                <w:rtl/>
              </w:rPr>
              <w:t>דבר תורה, בשעת מלאכה - חיבור בין לטומאה בין להזאה, ושלא בשעת מלאכה - אינו חיבור לא לטומאה ולא להזאה.</w:t>
            </w:r>
            <w:r w:rsidRPr="00362E85">
              <w:rPr>
                <w:rStyle w:val="af8"/>
                <w:rFonts w:hint="cs"/>
                <w:rtl/>
              </w:rPr>
              <w:t xml:space="preserve"> </w:t>
            </w:r>
          </w:p>
        </w:tc>
        <w:tc>
          <w:tcPr>
            <w:tcW w:w="4219" w:type="dxa"/>
          </w:tcPr>
          <w:p w14:paraId="7E1271BA" w14:textId="77777777" w:rsidR="0001067D" w:rsidRPr="00EE2603" w:rsidRDefault="0001067D" w:rsidP="0001067D">
            <w:pPr>
              <w:rPr>
                <w:rStyle w:val="af6"/>
                <w:rtl/>
              </w:rPr>
            </w:pPr>
            <w:proofErr w:type="spellStart"/>
            <w:r w:rsidRPr="00EE2603">
              <w:rPr>
                <w:rStyle w:val="af6"/>
                <w:rtl/>
              </w:rPr>
              <w:t>איזמל</w:t>
            </w:r>
            <w:proofErr w:type="spellEnd"/>
            <w:r w:rsidRPr="00EE2603">
              <w:rPr>
                <w:rStyle w:val="af6"/>
                <w:rtl/>
              </w:rPr>
              <w:t xml:space="preserve"> של </w:t>
            </w:r>
            <w:proofErr w:type="spellStart"/>
            <w:r w:rsidRPr="00EE2603">
              <w:rPr>
                <w:rStyle w:val="af6"/>
                <w:rtl/>
              </w:rPr>
              <w:t>רהיטני</w:t>
            </w:r>
            <w:proofErr w:type="spellEnd"/>
            <w:r w:rsidRPr="00EE2603">
              <w:rPr>
                <w:rStyle w:val="af6"/>
                <w:rtl/>
              </w:rPr>
              <w:t xml:space="preserve"> - </w:t>
            </w:r>
            <w:proofErr w:type="spellStart"/>
            <w:r w:rsidRPr="00EE2603">
              <w:rPr>
                <w:rStyle w:val="af6"/>
                <w:rtl/>
              </w:rPr>
              <w:t>פליינ"א</w:t>
            </w:r>
            <w:proofErr w:type="spellEnd"/>
            <w:r w:rsidRPr="00EE2603">
              <w:rPr>
                <w:rStyle w:val="af6"/>
                <w:rtl/>
              </w:rPr>
              <w:t xml:space="preserve"> +ומשמעו - מקצועה+ שממחקים בה את התריסין, </w:t>
            </w:r>
            <w:proofErr w:type="spellStart"/>
            <w:r w:rsidRPr="00EE2603">
              <w:rPr>
                <w:rStyle w:val="af6"/>
                <w:rtl/>
              </w:rPr>
              <w:t>ונותנין</w:t>
            </w:r>
            <w:proofErr w:type="spellEnd"/>
            <w:r w:rsidRPr="00EE2603">
              <w:rPr>
                <w:rStyle w:val="af6"/>
                <w:rtl/>
              </w:rPr>
              <w:t xml:space="preserve"> הברזל לתוך דפוס של עץ המתוקן לו, ולאחר מלאכתו </w:t>
            </w:r>
            <w:proofErr w:type="spellStart"/>
            <w:r w:rsidRPr="00EE2603">
              <w:rPr>
                <w:rStyle w:val="af6"/>
                <w:rtl/>
              </w:rPr>
              <w:t>נוטלו</w:t>
            </w:r>
            <w:proofErr w:type="spellEnd"/>
            <w:r w:rsidRPr="00EE2603">
              <w:rPr>
                <w:rStyle w:val="af6"/>
                <w:rtl/>
              </w:rPr>
              <w:t xml:space="preserve"> הימנו.</w:t>
            </w:r>
          </w:p>
          <w:p w14:paraId="24A1E80E" w14:textId="77777777" w:rsidR="0001067D" w:rsidRPr="00EE2603" w:rsidRDefault="0001067D" w:rsidP="0001067D">
            <w:pPr>
              <w:rPr>
                <w:rStyle w:val="af6"/>
                <w:rtl/>
              </w:rPr>
            </w:pPr>
            <w:r w:rsidRPr="00EE2603">
              <w:rPr>
                <w:rStyle w:val="af6"/>
                <w:rtl/>
              </w:rPr>
              <w:t>חיבור לטומאה - נטמא זה טמא זה.</w:t>
            </w:r>
          </w:p>
          <w:p w14:paraId="6F0EFF1A" w14:textId="072B933A" w:rsidR="0001067D" w:rsidRPr="00EE2603" w:rsidRDefault="0001067D" w:rsidP="0001067D">
            <w:pPr>
              <w:rPr>
                <w:rStyle w:val="af6"/>
                <w:rtl/>
              </w:rPr>
            </w:pPr>
            <w:r w:rsidRPr="00EE2603">
              <w:rPr>
                <w:rStyle w:val="af6"/>
                <w:rtl/>
              </w:rPr>
              <w:t>ואין חיבור להזאה - וצריך להזות על שניהם.</w:t>
            </w:r>
            <w:r>
              <w:rPr>
                <w:rStyle w:val="af6"/>
                <w:rFonts w:hint="cs"/>
                <w:rtl/>
              </w:rPr>
              <w:t xml:space="preserve"> </w:t>
            </w:r>
          </w:p>
        </w:tc>
      </w:tr>
    </w:tbl>
    <w:p w14:paraId="6E7A3629" w14:textId="77777777" w:rsidR="00362E85" w:rsidRDefault="00362E85" w:rsidP="00362E85">
      <w:pPr>
        <w:pStyle w:val="2"/>
        <w:rPr>
          <w:rtl/>
        </w:rPr>
      </w:pPr>
      <w:r>
        <w:rPr>
          <w:rtl/>
        </w:rPr>
        <w:t>תוספות מסכת שבת דף מח עמוד ב</w:t>
      </w:r>
    </w:p>
    <w:p w14:paraId="617CC86A" w14:textId="77777777" w:rsidR="00362E85" w:rsidRDefault="00362E85" w:rsidP="00362E85">
      <w:pPr>
        <w:rPr>
          <w:rtl/>
        </w:rPr>
      </w:pPr>
      <w:r>
        <w:rPr>
          <w:rtl/>
        </w:rPr>
        <w:t xml:space="preserve">וכי מה בין זה למגופת חבית - פי' בקונטרס </w:t>
      </w:r>
      <w:proofErr w:type="spellStart"/>
      <w:r>
        <w:rPr>
          <w:rtl/>
        </w:rPr>
        <w:t>דתניא</w:t>
      </w:r>
      <w:proofErr w:type="spellEnd"/>
      <w:r>
        <w:rPr>
          <w:rtl/>
        </w:rPr>
        <w:t xml:space="preserve"> לקמן בפרק חבית (דף קמו. ושם) </w:t>
      </w:r>
      <w:proofErr w:type="spellStart"/>
      <w:r>
        <w:rPr>
          <w:rtl/>
        </w:rPr>
        <w:t>רשב"ג</w:t>
      </w:r>
      <w:proofErr w:type="spellEnd"/>
      <w:r>
        <w:rPr>
          <w:rtl/>
        </w:rPr>
        <w:t xml:space="preserve"> אומר מתיזה בסייף ומניחה לפני </w:t>
      </w:r>
      <w:proofErr w:type="spellStart"/>
      <w:r>
        <w:rPr>
          <w:rtl/>
        </w:rPr>
        <w:t>האורחין</w:t>
      </w:r>
      <w:proofErr w:type="spellEnd"/>
      <w:r>
        <w:rPr>
          <w:rtl/>
        </w:rPr>
        <w:t xml:space="preserve"> ואין נראה </w:t>
      </w:r>
      <w:proofErr w:type="spellStart"/>
      <w:r>
        <w:rPr>
          <w:rtl/>
        </w:rPr>
        <w:t>לר"י</w:t>
      </w:r>
      <w:proofErr w:type="spellEnd"/>
      <w:r>
        <w:rPr>
          <w:rtl/>
        </w:rPr>
        <w:t xml:space="preserve"> </w:t>
      </w:r>
      <w:proofErr w:type="spellStart"/>
      <w:r>
        <w:rPr>
          <w:rtl/>
        </w:rPr>
        <w:t>דא"כ</w:t>
      </w:r>
      <w:proofErr w:type="spellEnd"/>
      <w:r>
        <w:rPr>
          <w:rtl/>
        </w:rPr>
        <w:t xml:space="preserve"> מאי משני זה חיבור וזה אינו חיבור התם נמי חיבור הוא </w:t>
      </w:r>
      <w:proofErr w:type="spellStart"/>
      <w:r>
        <w:rPr>
          <w:rtl/>
        </w:rPr>
        <w:t>דרשב"ג</w:t>
      </w:r>
      <w:proofErr w:type="spellEnd"/>
      <w:r>
        <w:rPr>
          <w:rtl/>
        </w:rPr>
        <w:t xml:space="preserve"> שרי להתיז אפילו גוף החבית עם המגופה </w:t>
      </w:r>
      <w:proofErr w:type="spellStart"/>
      <w:r>
        <w:rPr>
          <w:rtl/>
        </w:rPr>
        <w:t>כדמוכח</w:t>
      </w:r>
      <w:proofErr w:type="spellEnd"/>
      <w:r>
        <w:rPr>
          <w:rtl/>
        </w:rPr>
        <w:t xml:space="preserve"> התם </w:t>
      </w:r>
      <w:proofErr w:type="spellStart"/>
      <w:r>
        <w:rPr>
          <w:rtl/>
        </w:rPr>
        <w:t>דבעו</w:t>
      </w:r>
      <w:proofErr w:type="spellEnd"/>
      <w:r>
        <w:rPr>
          <w:rtl/>
        </w:rPr>
        <w:t xml:space="preserve"> מיניה מרב ששת מהו </w:t>
      </w:r>
      <w:proofErr w:type="spellStart"/>
      <w:r>
        <w:rPr>
          <w:rtl/>
        </w:rPr>
        <w:t>למיברז</w:t>
      </w:r>
      <w:proofErr w:type="spellEnd"/>
      <w:r>
        <w:rPr>
          <w:rtl/>
        </w:rPr>
        <w:t xml:space="preserve"> </w:t>
      </w:r>
      <w:proofErr w:type="spellStart"/>
      <w:r>
        <w:rPr>
          <w:rtl/>
        </w:rPr>
        <w:t>חביתא</w:t>
      </w:r>
      <w:proofErr w:type="spellEnd"/>
      <w:r>
        <w:rPr>
          <w:rtl/>
        </w:rPr>
        <w:t xml:space="preserve"> </w:t>
      </w:r>
      <w:proofErr w:type="spellStart"/>
      <w:r>
        <w:rPr>
          <w:rtl/>
        </w:rPr>
        <w:t>בבורטיא</w:t>
      </w:r>
      <w:proofErr w:type="spellEnd"/>
      <w:r>
        <w:rPr>
          <w:rtl/>
        </w:rPr>
        <w:t xml:space="preserve"> </w:t>
      </w:r>
      <w:proofErr w:type="spellStart"/>
      <w:r>
        <w:rPr>
          <w:rtl/>
        </w:rPr>
        <w:t>כו</w:t>
      </w:r>
      <w:proofErr w:type="spellEnd"/>
      <w:r>
        <w:rPr>
          <w:rtl/>
        </w:rPr>
        <w:t xml:space="preserve">' אמר להו </w:t>
      </w:r>
      <w:proofErr w:type="spellStart"/>
      <w:r>
        <w:rPr>
          <w:rtl/>
        </w:rPr>
        <w:t>לפתחא</w:t>
      </w:r>
      <w:proofErr w:type="spellEnd"/>
      <w:r>
        <w:rPr>
          <w:rtl/>
        </w:rPr>
        <w:t xml:space="preserve"> </w:t>
      </w:r>
      <w:proofErr w:type="spellStart"/>
      <w:r>
        <w:rPr>
          <w:rtl/>
        </w:rPr>
        <w:t>קא</w:t>
      </w:r>
      <w:proofErr w:type="spellEnd"/>
      <w:r>
        <w:rPr>
          <w:rtl/>
        </w:rPr>
        <w:t xml:space="preserve"> </w:t>
      </w:r>
      <w:proofErr w:type="spellStart"/>
      <w:r>
        <w:rPr>
          <w:rtl/>
        </w:rPr>
        <w:t>מכוין</w:t>
      </w:r>
      <w:proofErr w:type="spellEnd"/>
      <w:r>
        <w:rPr>
          <w:rtl/>
        </w:rPr>
        <w:t xml:space="preserve"> ואסור ופריך מהא </w:t>
      </w:r>
      <w:proofErr w:type="spellStart"/>
      <w:r>
        <w:rPr>
          <w:rtl/>
        </w:rPr>
        <w:t>דשרי</w:t>
      </w:r>
      <w:proofErr w:type="spellEnd"/>
      <w:r>
        <w:rPr>
          <w:rtl/>
        </w:rPr>
        <w:t xml:space="preserve"> </w:t>
      </w:r>
      <w:proofErr w:type="spellStart"/>
      <w:r>
        <w:rPr>
          <w:rtl/>
        </w:rPr>
        <w:t>רשב"ג</w:t>
      </w:r>
      <w:proofErr w:type="spellEnd"/>
      <w:r>
        <w:rPr>
          <w:rtl/>
        </w:rPr>
        <w:t xml:space="preserve"> להתיז ראשה בסייף ומשני התם ודאי לעין יפה </w:t>
      </w:r>
      <w:proofErr w:type="spellStart"/>
      <w:r>
        <w:rPr>
          <w:rtl/>
        </w:rPr>
        <w:t>קא</w:t>
      </w:r>
      <w:proofErr w:type="spellEnd"/>
      <w:r>
        <w:rPr>
          <w:rtl/>
        </w:rPr>
        <w:t xml:space="preserve"> </w:t>
      </w:r>
      <w:proofErr w:type="spellStart"/>
      <w:r>
        <w:rPr>
          <w:rtl/>
        </w:rPr>
        <w:t>מכוין</w:t>
      </w:r>
      <w:proofErr w:type="spellEnd"/>
      <w:r>
        <w:rPr>
          <w:rtl/>
        </w:rPr>
        <w:t xml:space="preserve"> אבל הכא אי לעין יפה </w:t>
      </w:r>
      <w:proofErr w:type="spellStart"/>
      <w:r>
        <w:rPr>
          <w:rtl/>
        </w:rPr>
        <w:t>קא</w:t>
      </w:r>
      <w:proofErr w:type="spellEnd"/>
      <w:r>
        <w:rPr>
          <w:rtl/>
        </w:rPr>
        <w:t xml:space="preserve"> </w:t>
      </w:r>
      <w:proofErr w:type="spellStart"/>
      <w:r>
        <w:rPr>
          <w:rtl/>
        </w:rPr>
        <w:t>מכוין</w:t>
      </w:r>
      <w:proofErr w:type="spellEnd"/>
      <w:r>
        <w:rPr>
          <w:rtl/>
        </w:rPr>
        <w:t xml:space="preserve"> </w:t>
      </w:r>
      <w:proofErr w:type="spellStart"/>
      <w:r>
        <w:rPr>
          <w:rtl/>
        </w:rPr>
        <w:t>ליפתחיה</w:t>
      </w:r>
      <w:proofErr w:type="spellEnd"/>
      <w:r>
        <w:rPr>
          <w:rtl/>
        </w:rPr>
        <w:t xml:space="preserve"> מיפתח והא </w:t>
      </w:r>
      <w:proofErr w:type="spellStart"/>
      <w:r>
        <w:rPr>
          <w:rtl/>
        </w:rPr>
        <w:t>דאסר</w:t>
      </w:r>
      <w:proofErr w:type="spellEnd"/>
      <w:r>
        <w:rPr>
          <w:rtl/>
        </w:rPr>
        <w:t xml:space="preserve"> </w:t>
      </w:r>
      <w:proofErr w:type="spellStart"/>
      <w:r>
        <w:rPr>
          <w:rtl/>
        </w:rPr>
        <w:t>למיברז</w:t>
      </w:r>
      <w:proofErr w:type="spellEnd"/>
      <w:r>
        <w:rPr>
          <w:rtl/>
        </w:rPr>
        <w:t xml:space="preserve"> </w:t>
      </w:r>
      <w:proofErr w:type="spellStart"/>
      <w:r>
        <w:rPr>
          <w:rtl/>
        </w:rPr>
        <w:t>חביתא</w:t>
      </w:r>
      <w:proofErr w:type="spellEnd"/>
      <w:r>
        <w:rPr>
          <w:rtl/>
        </w:rPr>
        <w:t xml:space="preserve"> היינו בגוף החבית </w:t>
      </w:r>
      <w:proofErr w:type="spellStart"/>
      <w:r>
        <w:rPr>
          <w:rtl/>
        </w:rPr>
        <w:t>דחביתא</w:t>
      </w:r>
      <w:proofErr w:type="spellEnd"/>
      <w:r>
        <w:rPr>
          <w:rtl/>
        </w:rPr>
        <w:t xml:space="preserve"> חבית גופא משמע ועוד </w:t>
      </w:r>
      <w:proofErr w:type="spellStart"/>
      <w:r>
        <w:rPr>
          <w:rtl/>
        </w:rPr>
        <w:t>דמגופה</w:t>
      </w:r>
      <w:proofErr w:type="spellEnd"/>
      <w:r>
        <w:rPr>
          <w:rtl/>
        </w:rPr>
        <w:t xml:space="preserve"> שרי </w:t>
      </w:r>
      <w:proofErr w:type="spellStart"/>
      <w:r>
        <w:rPr>
          <w:rtl/>
        </w:rPr>
        <w:t>דתנן</w:t>
      </w:r>
      <w:proofErr w:type="spellEnd"/>
      <w:r>
        <w:rPr>
          <w:rtl/>
        </w:rPr>
        <w:t xml:space="preserve"> במתני' אין </w:t>
      </w:r>
      <w:proofErr w:type="spellStart"/>
      <w:r>
        <w:rPr>
          <w:rtl/>
        </w:rPr>
        <w:t>נוקבין</w:t>
      </w:r>
      <w:proofErr w:type="spellEnd"/>
      <w:r>
        <w:rPr>
          <w:rtl/>
        </w:rPr>
        <w:t xml:space="preserve"> מגופה של חבית דברי רבי יהודה וחכמים </w:t>
      </w:r>
      <w:proofErr w:type="spellStart"/>
      <w:r>
        <w:rPr>
          <w:rtl/>
        </w:rPr>
        <w:t>מתירין</w:t>
      </w:r>
      <w:proofErr w:type="spellEnd"/>
      <w:r>
        <w:rPr>
          <w:rtl/>
        </w:rPr>
        <w:t xml:space="preserve"> משמע </w:t>
      </w:r>
      <w:proofErr w:type="spellStart"/>
      <w:r>
        <w:rPr>
          <w:rtl/>
        </w:rPr>
        <w:t>דשרי</w:t>
      </w:r>
      <w:proofErr w:type="spellEnd"/>
      <w:r>
        <w:rPr>
          <w:rtl/>
        </w:rPr>
        <w:t xml:space="preserve"> </w:t>
      </w:r>
      <w:proofErr w:type="spellStart"/>
      <w:r>
        <w:rPr>
          <w:rtl/>
        </w:rPr>
        <w:t>רשב"ג</w:t>
      </w:r>
      <w:proofErr w:type="spellEnd"/>
      <w:r>
        <w:rPr>
          <w:rtl/>
        </w:rPr>
        <w:t xml:space="preserve"> אפי' בגוף החבית </w:t>
      </w:r>
      <w:proofErr w:type="spellStart"/>
      <w:r>
        <w:rPr>
          <w:rtl/>
        </w:rPr>
        <w:t>דלעין</w:t>
      </w:r>
      <w:proofErr w:type="spellEnd"/>
      <w:r>
        <w:rPr>
          <w:rtl/>
        </w:rPr>
        <w:t xml:space="preserve"> יפה </w:t>
      </w:r>
      <w:proofErr w:type="spellStart"/>
      <w:r>
        <w:rPr>
          <w:rtl/>
        </w:rPr>
        <w:t>קא</w:t>
      </w:r>
      <w:proofErr w:type="spellEnd"/>
      <w:r>
        <w:rPr>
          <w:rtl/>
        </w:rPr>
        <w:t xml:space="preserve"> </w:t>
      </w:r>
      <w:proofErr w:type="spellStart"/>
      <w:r>
        <w:rPr>
          <w:rtl/>
        </w:rPr>
        <w:t>מיכוין</w:t>
      </w:r>
      <w:proofErr w:type="spellEnd"/>
      <w:r>
        <w:rPr>
          <w:rtl/>
        </w:rPr>
        <w:t xml:space="preserve"> והכי </w:t>
      </w:r>
      <w:proofErr w:type="spellStart"/>
      <w:r>
        <w:rPr>
          <w:rtl/>
        </w:rPr>
        <w:t>הוה</w:t>
      </w:r>
      <w:proofErr w:type="spellEnd"/>
      <w:r>
        <w:rPr>
          <w:rtl/>
        </w:rPr>
        <w:t xml:space="preserve"> ליה </w:t>
      </w:r>
      <w:proofErr w:type="spellStart"/>
      <w:r>
        <w:rPr>
          <w:rtl/>
        </w:rPr>
        <w:t>לשנויי</w:t>
      </w:r>
      <w:proofErr w:type="spellEnd"/>
      <w:r>
        <w:rPr>
          <w:rtl/>
        </w:rPr>
        <w:t xml:space="preserve"> </w:t>
      </w:r>
      <w:proofErr w:type="spellStart"/>
      <w:r>
        <w:rPr>
          <w:rtl/>
        </w:rPr>
        <w:t>בשמעתין</w:t>
      </w:r>
      <w:proofErr w:type="spellEnd"/>
      <w:r>
        <w:rPr>
          <w:rtl/>
        </w:rPr>
        <w:t xml:space="preserve"> הכא </w:t>
      </w:r>
      <w:proofErr w:type="spellStart"/>
      <w:r>
        <w:rPr>
          <w:rtl/>
        </w:rPr>
        <w:t>לפתחא</w:t>
      </w:r>
      <w:proofErr w:type="spellEnd"/>
      <w:r>
        <w:rPr>
          <w:rtl/>
        </w:rPr>
        <w:t xml:space="preserve"> </w:t>
      </w:r>
      <w:proofErr w:type="spellStart"/>
      <w:r>
        <w:rPr>
          <w:rtl/>
        </w:rPr>
        <w:t>מכוין</w:t>
      </w:r>
      <w:proofErr w:type="spellEnd"/>
      <w:r>
        <w:rPr>
          <w:rtl/>
        </w:rPr>
        <w:t xml:space="preserve"> התם לעין יפה </w:t>
      </w:r>
      <w:proofErr w:type="spellStart"/>
      <w:r>
        <w:rPr>
          <w:rtl/>
        </w:rPr>
        <w:t>מכוין</w:t>
      </w:r>
      <w:proofErr w:type="spellEnd"/>
      <w:r>
        <w:rPr>
          <w:rtl/>
        </w:rPr>
        <w:t xml:space="preserve"> </w:t>
      </w:r>
      <w:proofErr w:type="spellStart"/>
      <w:r>
        <w:rPr>
          <w:rtl/>
        </w:rPr>
        <w:t>ופיר"ת</w:t>
      </w:r>
      <w:proofErr w:type="spellEnd"/>
      <w:r>
        <w:rPr>
          <w:rtl/>
        </w:rPr>
        <w:t xml:space="preserve"> וכי מה בין זה לנקיבת מגופת חבית </w:t>
      </w:r>
      <w:proofErr w:type="spellStart"/>
      <w:r>
        <w:rPr>
          <w:rtl/>
        </w:rPr>
        <w:t>דתנן</w:t>
      </w:r>
      <w:proofErr w:type="spellEnd"/>
      <w:r>
        <w:rPr>
          <w:rtl/>
        </w:rPr>
        <w:t xml:space="preserve"> </w:t>
      </w:r>
      <w:proofErr w:type="spellStart"/>
      <w:r>
        <w:rPr>
          <w:rtl/>
        </w:rPr>
        <w:t>בפ</w:t>
      </w:r>
      <w:proofErr w:type="spellEnd"/>
      <w:r>
        <w:rPr>
          <w:rtl/>
        </w:rPr>
        <w:t xml:space="preserve">' חבית (גם זה שם) אין </w:t>
      </w:r>
      <w:proofErr w:type="spellStart"/>
      <w:r>
        <w:rPr>
          <w:rtl/>
        </w:rPr>
        <w:t>נוקבין</w:t>
      </w:r>
      <w:proofErr w:type="spellEnd"/>
      <w:r>
        <w:rPr>
          <w:rtl/>
        </w:rPr>
        <w:t xml:space="preserve"> מגופת חבית דברי ר' יהודה וחכמים </w:t>
      </w:r>
      <w:proofErr w:type="spellStart"/>
      <w:r>
        <w:rPr>
          <w:rtl/>
        </w:rPr>
        <w:t>מתירין</w:t>
      </w:r>
      <w:proofErr w:type="spellEnd"/>
      <w:r>
        <w:rPr>
          <w:rtl/>
        </w:rPr>
        <w:t xml:space="preserve"> וא"ת [התם] </w:t>
      </w:r>
      <w:proofErr w:type="spellStart"/>
      <w:r>
        <w:rPr>
          <w:rtl/>
        </w:rPr>
        <w:t>לכ"ע</w:t>
      </w:r>
      <w:proofErr w:type="spellEnd"/>
      <w:r>
        <w:rPr>
          <w:rtl/>
        </w:rPr>
        <w:t xml:space="preserve"> לא </w:t>
      </w:r>
      <w:proofErr w:type="spellStart"/>
      <w:r>
        <w:rPr>
          <w:rtl/>
        </w:rPr>
        <w:t>מיחייב</w:t>
      </w:r>
      <w:proofErr w:type="spellEnd"/>
      <w:r>
        <w:rPr>
          <w:rtl/>
        </w:rPr>
        <w:t xml:space="preserve"> חטאת </w:t>
      </w:r>
      <w:proofErr w:type="spellStart"/>
      <w:r>
        <w:rPr>
          <w:rtl/>
        </w:rPr>
        <w:t>כדאמר</w:t>
      </w:r>
      <w:proofErr w:type="spellEnd"/>
      <w:r>
        <w:rPr>
          <w:rtl/>
        </w:rPr>
        <w:t xml:space="preserve"> התם בגמ' דבר תורה כל פתח שאינו עשוי להכניס ולהוציא אינו פתח אבל הכא פתח בית </w:t>
      </w:r>
      <w:proofErr w:type="spellStart"/>
      <w:r>
        <w:rPr>
          <w:rtl/>
        </w:rPr>
        <w:t>הצואר</w:t>
      </w:r>
      <w:proofErr w:type="spellEnd"/>
      <w:r>
        <w:rPr>
          <w:rtl/>
        </w:rPr>
        <w:t xml:space="preserve"> עשוי הוא להכניס ולהוציא ואם כן מאי </w:t>
      </w:r>
      <w:proofErr w:type="spellStart"/>
      <w:r>
        <w:rPr>
          <w:rtl/>
        </w:rPr>
        <w:t>קשיא</w:t>
      </w:r>
      <w:proofErr w:type="spellEnd"/>
      <w:r>
        <w:rPr>
          <w:rtl/>
        </w:rPr>
        <w:t xml:space="preserve"> ליה ויש לומר </w:t>
      </w:r>
      <w:proofErr w:type="spellStart"/>
      <w:r>
        <w:rPr>
          <w:rtl/>
        </w:rPr>
        <w:t>דהכי</w:t>
      </w:r>
      <w:proofErr w:type="spellEnd"/>
      <w:r>
        <w:rPr>
          <w:rtl/>
        </w:rPr>
        <w:t xml:space="preserve"> פריך כיון </w:t>
      </w:r>
      <w:proofErr w:type="spellStart"/>
      <w:r>
        <w:rPr>
          <w:rtl/>
        </w:rPr>
        <w:t>דמחייבת</w:t>
      </w:r>
      <w:proofErr w:type="spellEnd"/>
      <w:r>
        <w:rPr>
          <w:rtl/>
        </w:rPr>
        <w:t xml:space="preserve"> חטאת בפותח בית </w:t>
      </w:r>
      <w:proofErr w:type="spellStart"/>
      <w:r>
        <w:rPr>
          <w:rtl/>
        </w:rPr>
        <w:t>הצואר</w:t>
      </w:r>
      <w:proofErr w:type="spellEnd"/>
      <w:r>
        <w:rPr>
          <w:rtl/>
        </w:rPr>
        <w:t xml:space="preserve"> משום </w:t>
      </w:r>
      <w:proofErr w:type="spellStart"/>
      <w:r>
        <w:rPr>
          <w:rtl/>
        </w:rPr>
        <w:t>דעשוי</w:t>
      </w:r>
      <w:proofErr w:type="spellEnd"/>
      <w:r>
        <w:rPr>
          <w:rtl/>
        </w:rPr>
        <w:t xml:space="preserve"> להכניס ולהוציא א"כ נמי גבי מגופה אם עשוי להכניס ולהוציא היה חייב חטאת הלכך השתא נמי שאינו עשוי אלא להוציא היה </w:t>
      </w:r>
      <w:r>
        <w:rPr>
          <w:rtl/>
        </w:rPr>
        <w:lastRenderedPageBreak/>
        <w:t>לאסור מדרבנן ומשני זה חיבור וזה אינו חיבור שהמגופה אינה מן החבית ואפילו אם היה עשוי נקב שבמגופה להכניס ולהוציא לא היה חייב חטאת לכך שרו רבנן.</w:t>
      </w:r>
    </w:p>
    <w:p w14:paraId="0B217EBA" w14:textId="77777777" w:rsidR="00362E85" w:rsidRDefault="00362E85" w:rsidP="00362E85">
      <w:pPr>
        <w:rPr>
          <w:rtl/>
        </w:rPr>
      </w:pPr>
      <w:r>
        <w:rPr>
          <w:rtl/>
        </w:rPr>
        <w:t xml:space="preserve">חיבור עד שיתחיל להתיר - האי חיבור היינו לטומאה ולא להזאה </w:t>
      </w:r>
      <w:proofErr w:type="spellStart"/>
      <w:r>
        <w:rPr>
          <w:rtl/>
        </w:rPr>
        <w:t>כדתנן</w:t>
      </w:r>
      <w:proofErr w:type="spellEnd"/>
      <w:r>
        <w:rPr>
          <w:rtl/>
        </w:rPr>
        <w:t xml:space="preserve"> במסכת פרה (</w:t>
      </w:r>
      <w:proofErr w:type="spellStart"/>
      <w:r>
        <w:rPr>
          <w:rtl/>
        </w:rPr>
        <w:t>פי"ב</w:t>
      </w:r>
      <w:proofErr w:type="spellEnd"/>
      <w:r>
        <w:rPr>
          <w:rtl/>
        </w:rPr>
        <w:t xml:space="preserve"> מ"ט) וא"ת </w:t>
      </w:r>
      <w:proofErr w:type="spellStart"/>
      <w:r>
        <w:rPr>
          <w:rtl/>
        </w:rPr>
        <w:t>ואמאי</w:t>
      </w:r>
      <w:proofErr w:type="spellEnd"/>
      <w:r>
        <w:rPr>
          <w:rtl/>
        </w:rPr>
        <w:t xml:space="preserve"> לא </w:t>
      </w:r>
      <w:proofErr w:type="spellStart"/>
      <w:r>
        <w:rPr>
          <w:rtl/>
        </w:rPr>
        <w:t>מייתי</w:t>
      </w:r>
      <w:proofErr w:type="spellEnd"/>
      <w:r>
        <w:rPr>
          <w:rtl/>
        </w:rPr>
        <w:t xml:space="preserve"> מתני' </w:t>
      </w:r>
      <w:proofErr w:type="spellStart"/>
      <w:r>
        <w:rPr>
          <w:rtl/>
        </w:rPr>
        <w:t>דמסכת</w:t>
      </w:r>
      <w:proofErr w:type="spellEnd"/>
      <w:r>
        <w:rPr>
          <w:rtl/>
        </w:rPr>
        <w:t xml:space="preserve"> פרה וי"ל משום דלא </w:t>
      </w:r>
      <w:proofErr w:type="spellStart"/>
      <w:r>
        <w:rPr>
          <w:rtl/>
        </w:rPr>
        <w:t>קתני</w:t>
      </w:r>
      <w:proofErr w:type="spellEnd"/>
      <w:r>
        <w:rPr>
          <w:rtl/>
        </w:rPr>
        <w:t xml:space="preserve"> בה עד שיתחיל להתיר ולא </w:t>
      </w:r>
      <w:proofErr w:type="spellStart"/>
      <w:r>
        <w:rPr>
          <w:rtl/>
        </w:rPr>
        <w:t>הוה</w:t>
      </w:r>
      <w:proofErr w:type="spellEnd"/>
      <w:r>
        <w:rPr>
          <w:rtl/>
        </w:rPr>
        <w:t xml:space="preserve"> מצי </w:t>
      </w:r>
      <w:proofErr w:type="spellStart"/>
      <w:r>
        <w:rPr>
          <w:rtl/>
        </w:rPr>
        <w:t>לאוכוחי</w:t>
      </w:r>
      <w:proofErr w:type="spellEnd"/>
      <w:r>
        <w:rPr>
          <w:rtl/>
        </w:rPr>
        <w:t xml:space="preserve"> מינה </w:t>
      </w:r>
      <w:proofErr w:type="spellStart"/>
      <w:r>
        <w:rPr>
          <w:rtl/>
        </w:rPr>
        <w:t>דשלא</w:t>
      </w:r>
      <w:proofErr w:type="spellEnd"/>
      <w:r>
        <w:rPr>
          <w:rtl/>
        </w:rPr>
        <w:t xml:space="preserve"> בשעת מלאכה נמי חיבור.</w:t>
      </w:r>
    </w:p>
    <w:p w14:paraId="1F074E7C" w14:textId="77777777" w:rsidR="00362E85" w:rsidRDefault="00362E85" w:rsidP="00362E85">
      <w:pPr>
        <w:rPr>
          <w:rtl/>
        </w:rPr>
      </w:pPr>
      <w:r>
        <w:rPr>
          <w:rtl/>
        </w:rPr>
        <w:t xml:space="preserve">אמר רב יהודה אמר רב רבי מאיר היא - </w:t>
      </w:r>
      <w:proofErr w:type="spellStart"/>
      <w:r>
        <w:rPr>
          <w:rtl/>
        </w:rPr>
        <w:t>אההיא</w:t>
      </w:r>
      <w:proofErr w:type="spellEnd"/>
      <w:r>
        <w:rPr>
          <w:rtl/>
        </w:rPr>
        <w:t xml:space="preserve"> </w:t>
      </w:r>
      <w:proofErr w:type="spellStart"/>
      <w:r>
        <w:rPr>
          <w:rtl/>
        </w:rPr>
        <w:t>דשלל</w:t>
      </w:r>
      <w:proofErr w:type="spellEnd"/>
      <w:r>
        <w:rPr>
          <w:rtl/>
        </w:rPr>
        <w:t xml:space="preserve"> של </w:t>
      </w:r>
      <w:proofErr w:type="spellStart"/>
      <w:r>
        <w:rPr>
          <w:rtl/>
        </w:rPr>
        <w:t>כובסים</w:t>
      </w:r>
      <w:proofErr w:type="spellEnd"/>
      <w:r>
        <w:rPr>
          <w:rtl/>
        </w:rPr>
        <w:t xml:space="preserve"> </w:t>
      </w:r>
      <w:proofErr w:type="spellStart"/>
      <w:r>
        <w:rPr>
          <w:rtl/>
        </w:rPr>
        <w:t>קאי</w:t>
      </w:r>
      <w:proofErr w:type="spellEnd"/>
      <w:r>
        <w:rPr>
          <w:rtl/>
        </w:rPr>
        <w:t xml:space="preserve"> וכן פירש בקונטרס </w:t>
      </w:r>
      <w:proofErr w:type="spellStart"/>
      <w:r>
        <w:rPr>
          <w:rtl/>
        </w:rPr>
        <w:t>דבההוא</w:t>
      </w:r>
      <w:proofErr w:type="spellEnd"/>
      <w:r>
        <w:rPr>
          <w:rtl/>
        </w:rPr>
        <w:t xml:space="preserve"> </w:t>
      </w:r>
      <w:proofErr w:type="spellStart"/>
      <w:r>
        <w:rPr>
          <w:rtl/>
        </w:rPr>
        <w:t>דמקל</w:t>
      </w:r>
      <w:proofErr w:type="spellEnd"/>
      <w:r>
        <w:rPr>
          <w:rtl/>
        </w:rPr>
        <w:t xml:space="preserve"> שמא אפי' רבי שמעון מודה </w:t>
      </w:r>
      <w:proofErr w:type="spellStart"/>
      <w:r>
        <w:rPr>
          <w:rtl/>
        </w:rPr>
        <w:t>דכיון</w:t>
      </w:r>
      <w:proofErr w:type="spellEnd"/>
      <w:r>
        <w:rPr>
          <w:rtl/>
        </w:rPr>
        <w:t xml:space="preserve"> שצריך הקרדום למקל הוי חיבור.</w:t>
      </w:r>
    </w:p>
    <w:p w14:paraId="765AA543" w14:textId="77777777" w:rsidR="00362E85" w:rsidRDefault="00362E85" w:rsidP="00362E85">
      <w:pPr>
        <w:rPr>
          <w:rtl/>
        </w:rPr>
      </w:pPr>
      <w:r>
        <w:rPr>
          <w:rtl/>
        </w:rPr>
        <w:t xml:space="preserve">עבדו רבנן </w:t>
      </w:r>
      <w:proofErr w:type="spellStart"/>
      <w:r>
        <w:rPr>
          <w:rtl/>
        </w:rPr>
        <w:t>היכרא</w:t>
      </w:r>
      <w:proofErr w:type="spellEnd"/>
      <w:r>
        <w:rPr>
          <w:rtl/>
        </w:rPr>
        <w:t xml:space="preserve"> </w:t>
      </w:r>
      <w:proofErr w:type="spellStart"/>
      <w:r>
        <w:rPr>
          <w:rtl/>
        </w:rPr>
        <w:t>כו</w:t>
      </w:r>
      <w:proofErr w:type="spellEnd"/>
      <w:r>
        <w:rPr>
          <w:rtl/>
        </w:rPr>
        <w:t xml:space="preserve">' - וגבי שלל של </w:t>
      </w:r>
      <w:proofErr w:type="spellStart"/>
      <w:r>
        <w:rPr>
          <w:rtl/>
        </w:rPr>
        <w:t>כובסין</w:t>
      </w:r>
      <w:proofErr w:type="spellEnd"/>
      <w:r>
        <w:rPr>
          <w:rtl/>
        </w:rPr>
        <w:t xml:space="preserve"> איכא נמי </w:t>
      </w:r>
      <w:proofErr w:type="spellStart"/>
      <w:r>
        <w:rPr>
          <w:rtl/>
        </w:rPr>
        <w:t>היכרא</w:t>
      </w:r>
      <w:proofErr w:type="spellEnd"/>
      <w:r>
        <w:rPr>
          <w:rtl/>
        </w:rPr>
        <w:t xml:space="preserve"> מה שאינו חיבור להזאה </w:t>
      </w:r>
      <w:proofErr w:type="spellStart"/>
      <w:r>
        <w:rPr>
          <w:rtl/>
        </w:rPr>
        <w:t>והכא</w:t>
      </w:r>
      <w:proofErr w:type="spellEnd"/>
      <w:r>
        <w:rPr>
          <w:rtl/>
        </w:rPr>
        <w:t xml:space="preserve"> גבי כירה לא שייך הך </w:t>
      </w:r>
      <w:proofErr w:type="spellStart"/>
      <w:r>
        <w:rPr>
          <w:rtl/>
        </w:rPr>
        <w:t>היכרא</w:t>
      </w:r>
      <w:proofErr w:type="spellEnd"/>
      <w:r>
        <w:rPr>
          <w:rtl/>
        </w:rPr>
        <w:t xml:space="preserve"> דלית ביה הזאה.</w:t>
      </w:r>
    </w:p>
    <w:p w14:paraId="0E8300B7" w14:textId="77777777" w:rsidR="00362E85" w:rsidRDefault="00362E85" w:rsidP="00362E85">
      <w:pPr>
        <w:rPr>
          <w:rtl/>
        </w:rPr>
      </w:pPr>
      <w:r>
        <w:rPr>
          <w:rtl/>
        </w:rPr>
        <w:t xml:space="preserve">אי חיבור הוא אפי' להזאה נמי </w:t>
      </w:r>
      <w:proofErr w:type="spellStart"/>
      <w:r>
        <w:rPr>
          <w:rtl/>
        </w:rPr>
        <w:t>כו</w:t>
      </w:r>
      <w:proofErr w:type="spellEnd"/>
      <w:r>
        <w:rPr>
          <w:rtl/>
        </w:rPr>
        <w:t xml:space="preserve">' - קשה </w:t>
      </w:r>
      <w:proofErr w:type="spellStart"/>
      <w:r>
        <w:rPr>
          <w:rtl/>
        </w:rPr>
        <w:t>לר"י</w:t>
      </w:r>
      <w:proofErr w:type="spellEnd"/>
      <w:r>
        <w:rPr>
          <w:rtl/>
        </w:rPr>
        <w:t xml:space="preserve"> </w:t>
      </w:r>
      <w:proofErr w:type="spellStart"/>
      <w:r>
        <w:rPr>
          <w:rtl/>
        </w:rPr>
        <w:t>דבשלל</w:t>
      </w:r>
      <w:proofErr w:type="spellEnd"/>
      <w:r>
        <w:rPr>
          <w:rtl/>
        </w:rPr>
        <w:t xml:space="preserve"> של </w:t>
      </w:r>
      <w:proofErr w:type="spellStart"/>
      <w:r>
        <w:rPr>
          <w:rtl/>
        </w:rPr>
        <w:t>כובסין</w:t>
      </w:r>
      <w:proofErr w:type="spellEnd"/>
      <w:r>
        <w:rPr>
          <w:rtl/>
        </w:rPr>
        <w:t xml:space="preserve"> נמי תקשה לן הכי אי חיבור הוא אפילו להזאה נמי אי לאו חיבור הוא לטומאה נמי לא ורבא נמי </w:t>
      </w:r>
      <w:proofErr w:type="spellStart"/>
      <w:r>
        <w:rPr>
          <w:rtl/>
        </w:rPr>
        <w:t>דקאמר</w:t>
      </w:r>
      <w:proofErr w:type="spellEnd"/>
      <w:r>
        <w:rPr>
          <w:rtl/>
        </w:rPr>
        <w:t xml:space="preserve"> דבר תורה בשעת מלאכה חיבור בין לטומאה בין להזאה </w:t>
      </w:r>
      <w:proofErr w:type="spellStart"/>
      <w:r>
        <w:rPr>
          <w:rtl/>
        </w:rPr>
        <w:t>אמאי</w:t>
      </w:r>
      <w:proofErr w:type="spellEnd"/>
      <w:r>
        <w:rPr>
          <w:rtl/>
        </w:rPr>
        <w:t xml:space="preserve"> לא </w:t>
      </w:r>
      <w:proofErr w:type="spellStart"/>
      <w:r>
        <w:rPr>
          <w:rtl/>
        </w:rPr>
        <w:t>קאמר</w:t>
      </w:r>
      <w:proofErr w:type="spellEnd"/>
      <w:r>
        <w:rPr>
          <w:rtl/>
        </w:rPr>
        <w:t xml:space="preserve"> </w:t>
      </w:r>
      <w:proofErr w:type="spellStart"/>
      <w:r>
        <w:rPr>
          <w:rtl/>
        </w:rPr>
        <w:t>דבין</w:t>
      </w:r>
      <w:proofErr w:type="spellEnd"/>
      <w:r>
        <w:rPr>
          <w:rtl/>
        </w:rPr>
        <w:t xml:space="preserve"> בשעת מלאכה בין שלא בשעת מלאכה גזרו בה רבנן טומאה כי ההיא </w:t>
      </w:r>
      <w:proofErr w:type="spellStart"/>
      <w:r>
        <w:rPr>
          <w:rtl/>
        </w:rPr>
        <w:t>דשלל</w:t>
      </w:r>
      <w:proofErr w:type="spellEnd"/>
      <w:r>
        <w:rPr>
          <w:rtl/>
        </w:rPr>
        <w:t xml:space="preserve"> של </w:t>
      </w:r>
      <w:proofErr w:type="spellStart"/>
      <w:r>
        <w:rPr>
          <w:rtl/>
        </w:rPr>
        <w:t>כובסין</w:t>
      </w:r>
      <w:proofErr w:type="spellEnd"/>
      <w:r>
        <w:rPr>
          <w:rtl/>
        </w:rPr>
        <w:t xml:space="preserve"> ותירץ ר"י </w:t>
      </w:r>
      <w:proofErr w:type="spellStart"/>
      <w:r>
        <w:rPr>
          <w:rtl/>
        </w:rPr>
        <w:t>דשלל</w:t>
      </w:r>
      <w:proofErr w:type="spellEnd"/>
      <w:r>
        <w:rPr>
          <w:rtl/>
        </w:rPr>
        <w:t xml:space="preserve"> של </w:t>
      </w:r>
      <w:proofErr w:type="spellStart"/>
      <w:r>
        <w:rPr>
          <w:rtl/>
        </w:rPr>
        <w:t>כובסין</w:t>
      </w:r>
      <w:proofErr w:type="spellEnd"/>
      <w:r>
        <w:rPr>
          <w:rtl/>
        </w:rPr>
        <w:t xml:space="preserve"> ודאי לא הוי חיבור אלא מדרבנן אפילו בשעת מלאכה שאינם צריכים זה לזה ולהכי מדמה לה לבית הפך ולבית התבלין שכל אחד הוא תשמיש בפני עצמו ולהכי אינו חיבור להזאה כיון </w:t>
      </w:r>
      <w:proofErr w:type="spellStart"/>
      <w:r>
        <w:rPr>
          <w:rtl/>
        </w:rPr>
        <w:t>דמדאורייתא</w:t>
      </w:r>
      <w:proofErr w:type="spellEnd"/>
      <w:r>
        <w:rPr>
          <w:rtl/>
        </w:rPr>
        <w:t xml:space="preserve"> אינו חיבור אבל </w:t>
      </w:r>
      <w:proofErr w:type="spellStart"/>
      <w:r>
        <w:rPr>
          <w:rtl/>
        </w:rPr>
        <w:t>מספורת</w:t>
      </w:r>
      <w:proofErr w:type="spellEnd"/>
      <w:r>
        <w:rPr>
          <w:rtl/>
        </w:rPr>
        <w:t xml:space="preserve"> של פרקים פשיטא ליה </w:t>
      </w:r>
      <w:proofErr w:type="spellStart"/>
      <w:r>
        <w:rPr>
          <w:rtl/>
        </w:rPr>
        <w:t>דבשעת</w:t>
      </w:r>
      <w:proofErr w:type="spellEnd"/>
      <w:r>
        <w:rPr>
          <w:rtl/>
        </w:rPr>
        <w:t xml:space="preserve"> מלאכה הוי חיבור דבר תורה כיון </w:t>
      </w:r>
      <w:proofErr w:type="spellStart"/>
      <w:r>
        <w:rPr>
          <w:rtl/>
        </w:rPr>
        <w:t>שמשמשין</w:t>
      </w:r>
      <w:proofErr w:type="spellEnd"/>
      <w:r>
        <w:rPr>
          <w:rtl/>
        </w:rPr>
        <w:t xml:space="preserve"> שניהם תשמיש א' וצריכים זה לזה בשעת מלאכה מה שאין כן בשלל של </w:t>
      </w:r>
      <w:proofErr w:type="spellStart"/>
      <w:r>
        <w:rPr>
          <w:rtl/>
        </w:rPr>
        <w:t>כובסים</w:t>
      </w:r>
      <w:proofErr w:type="spellEnd"/>
      <w:r>
        <w:rPr>
          <w:rtl/>
        </w:rPr>
        <w:t xml:space="preserve"> שאין תשמיש בגד זה צריך לזה כלל והא </w:t>
      </w:r>
      <w:proofErr w:type="spellStart"/>
      <w:r>
        <w:rPr>
          <w:rtl/>
        </w:rPr>
        <w:t>דפריך</w:t>
      </w:r>
      <w:proofErr w:type="spellEnd"/>
      <w:r>
        <w:rPr>
          <w:rtl/>
        </w:rPr>
        <w:t xml:space="preserve"> אי לאו חיבור הוא אפילו לטומאה נמי לא לאו </w:t>
      </w:r>
      <w:proofErr w:type="spellStart"/>
      <w:r>
        <w:rPr>
          <w:rtl/>
        </w:rPr>
        <w:t>דוקא</w:t>
      </w:r>
      <w:proofErr w:type="spellEnd"/>
      <w:r>
        <w:rPr>
          <w:rtl/>
        </w:rPr>
        <w:t xml:space="preserve"> ועיקר </w:t>
      </w:r>
      <w:proofErr w:type="spellStart"/>
      <w:r>
        <w:rPr>
          <w:rtl/>
        </w:rPr>
        <w:t>קושיתו</w:t>
      </w:r>
      <w:proofErr w:type="spellEnd"/>
      <w:r>
        <w:rPr>
          <w:rtl/>
        </w:rPr>
        <w:t xml:space="preserve"> הוא </w:t>
      </w:r>
      <w:proofErr w:type="spellStart"/>
      <w:r>
        <w:rPr>
          <w:rtl/>
        </w:rPr>
        <w:t>דאמאי</w:t>
      </w:r>
      <w:proofErr w:type="spellEnd"/>
      <w:r>
        <w:rPr>
          <w:rtl/>
        </w:rPr>
        <w:t xml:space="preserve"> אינו חיבור להזאה </w:t>
      </w:r>
      <w:proofErr w:type="spellStart"/>
      <w:r>
        <w:rPr>
          <w:rtl/>
        </w:rPr>
        <w:t>ורשב"א</w:t>
      </w:r>
      <w:proofErr w:type="spellEnd"/>
      <w:r>
        <w:rPr>
          <w:rtl/>
        </w:rPr>
        <w:t xml:space="preserve"> מפרש </w:t>
      </w:r>
      <w:proofErr w:type="spellStart"/>
      <w:r>
        <w:rPr>
          <w:rtl/>
        </w:rPr>
        <w:t>דגבי</w:t>
      </w:r>
      <w:proofErr w:type="spellEnd"/>
      <w:r>
        <w:rPr>
          <w:rtl/>
        </w:rPr>
        <w:t xml:space="preserve"> שלל של </w:t>
      </w:r>
      <w:proofErr w:type="spellStart"/>
      <w:r>
        <w:rPr>
          <w:rtl/>
        </w:rPr>
        <w:t>כובסין</w:t>
      </w:r>
      <w:proofErr w:type="spellEnd"/>
      <w:r>
        <w:rPr>
          <w:rtl/>
        </w:rPr>
        <w:t xml:space="preserve"> אתי ליה שפיר אף על גב דאינו חיבור להזאה משום דלא הוי חיבור מן התורה גזרו רבנן שיהא חיבור לטומאה כיון שכל בגד טמא בפני עצמו מן התורה אבל גבי </w:t>
      </w:r>
      <w:proofErr w:type="spellStart"/>
      <w:r>
        <w:rPr>
          <w:rtl/>
        </w:rPr>
        <w:t>מספורת</w:t>
      </w:r>
      <w:proofErr w:type="spellEnd"/>
      <w:r>
        <w:rPr>
          <w:rtl/>
        </w:rPr>
        <w:t xml:space="preserve"> פריך שפיר אי לאו חיבור הוא מדאורייתא אם כן </w:t>
      </w:r>
      <w:proofErr w:type="spellStart"/>
      <w:r>
        <w:rPr>
          <w:rtl/>
        </w:rPr>
        <w:t>אמאי</w:t>
      </w:r>
      <w:proofErr w:type="spellEnd"/>
      <w:r>
        <w:rPr>
          <w:rtl/>
        </w:rPr>
        <w:t xml:space="preserve"> גזרו חכמים טומאה כלל </w:t>
      </w:r>
      <w:proofErr w:type="spellStart"/>
      <w:r>
        <w:rPr>
          <w:rtl/>
        </w:rPr>
        <w:t>דהא</w:t>
      </w:r>
      <w:proofErr w:type="spellEnd"/>
      <w:r>
        <w:rPr>
          <w:rtl/>
        </w:rPr>
        <w:t xml:space="preserve"> כל פרק בפני עצמו טהור מדאורייתא </w:t>
      </w:r>
      <w:proofErr w:type="spellStart"/>
      <w:r>
        <w:rPr>
          <w:rtl/>
        </w:rPr>
        <w:t>לרבנן</w:t>
      </w:r>
      <w:proofErr w:type="spellEnd"/>
      <w:r>
        <w:rPr>
          <w:rtl/>
        </w:rPr>
        <w:t xml:space="preserve"> </w:t>
      </w:r>
      <w:proofErr w:type="spellStart"/>
      <w:r>
        <w:rPr>
          <w:rtl/>
        </w:rPr>
        <w:t>דתנן</w:t>
      </w:r>
      <w:proofErr w:type="spellEnd"/>
      <w:r>
        <w:rPr>
          <w:rtl/>
        </w:rPr>
        <w:t xml:space="preserve"> במס' כלים </w:t>
      </w:r>
      <w:proofErr w:type="spellStart"/>
      <w:r>
        <w:rPr>
          <w:rtl/>
        </w:rPr>
        <w:t>בפי"ג</w:t>
      </w:r>
      <w:proofErr w:type="spellEnd"/>
      <w:r>
        <w:rPr>
          <w:rtl/>
        </w:rPr>
        <w:t xml:space="preserve"> (מ"א) </w:t>
      </w:r>
      <w:proofErr w:type="spellStart"/>
      <w:r>
        <w:rPr>
          <w:rtl/>
        </w:rPr>
        <w:t>מספורת</w:t>
      </w:r>
      <w:proofErr w:type="spellEnd"/>
      <w:r>
        <w:rPr>
          <w:rtl/>
        </w:rPr>
        <w:t xml:space="preserve"> שנחלקה לשנים רבי יהודה מטמא וחכמים מטהרים אף על גב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דהתם</w:t>
      </w:r>
      <w:proofErr w:type="spellEnd"/>
      <w:r>
        <w:rPr>
          <w:rtl/>
        </w:rPr>
        <w:t xml:space="preserve"> </w:t>
      </w:r>
      <w:proofErr w:type="spellStart"/>
      <w:r>
        <w:rPr>
          <w:rtl/>
        </w:rPr>
        <w:t>מיירי</w:t>
      </w:r>
      <w:proofErr w:type="spellEnd"/>
      <w:r>
        <w:rPr>
          <w:rtl/>
        </w:rPr>
        <w:t xml:space="preserve"> כשאינה של פרקים ולפי זה הא </w:t>
      </w:r>
      <w:proofErr w:type="spellStart"/>
      <w:r>
        <w:rPr>
          <w:rtl/>
        </w:rPr>
        <w:t>דאמר</w:t>
      </w:r>
      <w:proofErr w:type="spellEnd"/>
      <w:r>
        <w:rPr>
          <w:rtl/>
        </w:rPr>
        <w:t xml:space="preserve"> השחור והזוג של מספרים אף על פי שנחלקו טמאים אתי כרבי יהודה ודוחק והא </w:t>
      </w:r>
      <w:proofErr w:type="spellStart"/>
      <w:r>
        <w:rPr>
          <w:rtl/>
        </w:rPr>
        <w:t>דאמר</w:t>
      </w:r>
      <w:proofErr w:type="spellEnd"/>
      <w:r>
        <w:rPr>
          <w:rtl/>
        </w:rPr>
        <w:t xml:space="preserve"> </w:t>
      </w:r>
      <w:proofErr w:type="spellStart"/>
      <w:r>
        <w:rPr>
          <w:rtl/>
        </w:rPr>
        <w:t>דגזרו</w:t>
      </w:r>
      <w:proofErr w:type="spellEnd"/>
      <w:r>
        <w:rPr>
          <w:rtl/>
        </w:rPr>
        <w:t xml:space="preserve"> על הזאה שבשעת מלאכה משום הזאה שלא בשעת מלאכה אף על גב </w:t>
      </w:r>
      <w:proofErr w:type="spellStart"/>
      <w:r>
        <w:rPr>
          <w:rtl/>
        </w:rPr>
        <w:t>דשלא</w:t>
      </w:r>
      <w:proofErr w:type="spellEnd"/>
      <w:r>
        <w:rPr>
          <w:rtl/>
        </w:rPr>
        <w:t xml:space="preserve"> בשעת מלאכה טהור גמור הוא ואין צריך הזאה כלל מ"מ כשחוזרים ועושים בו מלאכה חוזר לטומאתו ישנה והחמירו חכמים בטומאה ישנה שלא תועיל לו הזאה שלא בשעת מלאכה כיון שאינו חיבור דבר תורה וגזרו על הזאה שבשעת מלאכה אטו הזאה שלא בשעת מלאכה </w:t>
      </w:r>
      <w:proofErr w:type="spellStart"/>
      <w:r>
        <w:rPr>
          <w:rtl/>
        </w:rPr>
        <w:t>רשב"א</w:t>
      </w:r>
      <w:proofErr w:type="spellEnd"/>
      <w:r>
        <w:rPr>
          <w:rtl/>
        </w:rPr>
        <w:t>.</w:t>
      </w:r>
    </w:p>
    <w:p w14:paraId="2B5F4891" w14:textId="52BF2C3E" w:rsidR="00362E85" w:rsidRPr="00362E85" w:rsidRDefault="00362E85" w:rsidP="00362E85">
      <w:pPr>
        <w:rPr>
          <w:rtl/>
        </w:rPr>
      </w:pPr>
      <w:r>
        <w:rPr>
          <w:rtl/>
        </w:rPr>
        <w:t xml:space="preserve">דבר תורה בשעת מלאכה חיבור - </w:t>
      </w:r>
      <w:proofErr w:type="spellStart"/>
      <w:r>
        <w:rPr>
          <w:rtl/>
        </w:rPr>
        <w:t>תימה</w:t>
      </w:r>
      <w:proofErr w:type="spellEnd"/>
      <w:r>
        <w:rPr>
          <w:rtl/>
        </w:rPr>
        <w:t xml:space="preserve"> מאי שנא ממוכני </w:t>
      </w:r>
      <w:proofErr w:type="spellStart"/>
      <w:r>
        <w:rPr>
          <w:rtl/>
        </w:rPr>
        <w:t>דאמר</w:t>
      </w:r>
      <w:proofErr w:type="spellEnd"/>
      <w:r>
        <w:rPr>
          <w:rtl/>
        </w:rPr>
        <w:t xml:space="preserve"> (לעיל דף מד:) בזמן שהיא נשמטת דאינו חיבור וצריך לחלק.</w:t>
      </w:r>
    </w:p>
    <w:p w14:paraId="42F445A9" w14:textId="163C88F8" w:rsidR="00731D8F" w:rsidRDefault="00731D8F" w:rsidP="00731D8F">
      <w:pPr>
        <w:pStyle w:val="1"/>
      </w:pPr>
      <w:r>
        <w:rPr>
          <w:rtl/>
        </w:rPr>
        <w:t>דף מט עמוד א</w:t>
      </w:r>
    </w:p>
    <w:tbl>
      <w:tblPr>
        <w:tblStyle w:val="a5"/>
        <w:bidiVisual/>
        <w:tblW w:w="0" w:type="auto"/>
        <w:tblLook w:val="04A0" w:firstRow="1" w:lastRow="0" w:firstColumn="1" w:lastColumn="0" w:noHBand="0" w:noVBand="1"/>
      </w:tblPr>
      <w:tblGrid>
        <w:gridCol w:w="4229"/>
        <w:gridCol w:w="4219"/>
      </w:tblGrid>
      <w:tr w:rsidR="00362E85" w14:paraId="6C052EE4" w14:textId="77777777" w:rsidTr="00B714CB">
        <w:tc>
          <w:tcPr>
            <w:tcW w:w="4229" w:type="dxa"/>
          </w:tcPr>
          <w:p w14:paraId="22CD537B" w14:textId="750BD2D5" w:rsidR="00362E85" w:rsidRPr="00362E85" w:rsidRDefault="00362E85" w:rsidP="00362E85">
            <w:pPr>
              <w:rPr>
                <w:rStyle w:val="af8"/>
                <w:rtl/>
              </w:rPr>
            </w:pPr>
            <w:r w:rsidRPr="00362E85">
              <w:rPr>
                <w:rStyle w:val="af8"/>
                <w:rtl/>
              </w:rPr>
              <w:t xml:space="preserve">וגזרו רבנן על טומאה שלא בשעת מלאכה משום טומאה שבשעת מלאכה, ועל הזאה שבשעת מלאכה - משום הזאה שלא בשעת מלאכה. </w:t>
            </w:r>
          </w:p>
        </w:tc>
        <w:tc>
          <w:tcPr>
            <w:tcW w:w="4219" w:type="dxa"/>
          </w:tcPr>
          <w:p w14:paraId="62148478" w14:textId="77777777" w:rsidR="00362E85" w:rsidRPr="00731D8F" w:rsidRDefault="00362E85" w:rsidP="00362E85">
            <w:pPr>
              <w:rPr>
                <w:rStyle w:val="af6"/>
                <w:rtl/>
              </w:rPr>
            </w:pPr>
            <w:r w:rsidRPr="00731D8F">
              <w:rPr>
                <w:rStyle w:val="af6"/>
                <w:rtl/>
              </w:rPr>
              <w:t>וגזרו על הטומאה שלא בשעת מלאכה - שיהא חיבור.</w:t>
            </w:r>
          </w:p>
          <w:p w14:paraId="3A085081" w14:textId="2E4A644E" w:rsidR="00362E85" w:rsidRPr="00731D8F" w:rsidRDefault="00362E85" w:rsidP="00362E85">
            <w:pPr>
              <w:rPr>
                <w:rStyle w:val="af6"/>
                <w:rtl/>
              </w:rPr>
            </w:pPr>
            <w:r w:rsidRPr="00731D8F">
              <w:rPr>
                <w:rStyle w:val="af6"/>
                <w:rtl/>
              </w:rPr>
              <w:t>ועל הזאה שבשעת מלאכה - שלא יהא חיבור, הלכך: חיבור לטומאה לעולם, ואין חיבור להזאה כלל.</w:t>
            </w:r>
          </w:p>
        </w:tc>
      </w:tr>
    </w:tbl>
    <w:p w14:paraId="76F6D687" w14:textId="753EA448" w:rsidR="00362E85" w:rsidRDefault="00362E85" w:rsidP="00362E85">
      <w:pPr>
        <w:pStyle w:val="3"/>
      </w:pPr>
      <w:r>
        <w:rPr>
          <w:rFonts w:hint="cs"/>
          <w:rtl/>
        </w:rPr>
        <w:t>ספק מה נחשב לחין</w:t>
      </w:r>
    </w:p>
    <w:tbl>
      <w:tblPr>
        <w:tblStyle w:val="a5"/>
        <w:bidiVisual/>
        <w:tblW w:w="0" w:type="auto"/>
        <w:tblLook w:val="04A0" w:firstRow="1" w:lastRow="0" w:firstColumn="1" w:lastColumn="0" w:noHBand="0" w:noVBand="1"/>
      </w:tblPr>
      <w:tblGrid>
        <w:gridCol w:w="4229"/>
        <w:gridCol w:w="4219"/>
      </w:tblGrid>
      <w:tr w:rsidR="00B714CB" w14:paraId="06910FF3" w14:textId="77777777" w:rsidTr="00B714CB">
        <w:tc>
          <w:tcPr>
            <w:tcW w:w="4229" w:type="dxa"/>
          </w:tcPr>
          <w:p w14:paraId="19AEF7FE" w14:textId="77777777" w:rsidR="00362E85" w:rsidRDefault="00362E85" w:rsidP="00B714CB">
            <w:pPr>
              <w:rPr>
                <w:rStyle w:val="af7"/>
                <w:rtl/>
              </w:rPr>
            </w:pPr>
            <w:r w:rsidRPr="00362E85">
              <w:rPr>
                <w:rStyle w:val="a7"/>
                <w:rFonts w:hint="cs"/>
                <w:rtl/>
              </w:rPr>
              <w:t xml:space="preserve">[=ציטוט המשנה:] </w:t>
            </w:r>
            <w:r w:rsidR="00B714CB" w:rsidRPr="00362E85">
              <w:rPr>
                <w:rStyle w:val="af7"/>
                <w:rtl/>
              </w:rPr>
              <w:t xml:space="preserve">בזמן שהן לחין. </w:t>
            </w:r>
          </w:p>
          <w:p w14:paraId="25A0796A" w14:textId="77777777" w:rsidR="00362E85" w:rsidRDefault="00B714CB" w:rsidP="00B714CB">
            <w:pPr>
              <w:rPr>
                <w:rtl/>
              </w:rPr>
            </w:pPr>
            <w:proofErr w:type="spellStart"/>
            <w:r>
              <w:rPr>
                <w:rtl/>
              </w:rPr>
              <w:t>איבעיא</w:t>
            </w:r>
            <w:proofErr w:type="spellEnd"/>
            <w:r>
              <w:rPr>
                <w:rtl/>
              </w:rPr>
              <w:t xml:space="preserve"> להו: לחין מחמת עצמן, או דילמא: לחין מחמת דבר אחר? </w:t>
            </w:r>
          </w:p>
          <w:p w14:paraId="01CF6BA4" w14:textId="46AAC4C9" w:rsidR="00362E85" w:rsidRDefault="00B714CB" w:rsidP="00B714CB">
            <w:pPr>
              <w:rPr>
                <w:rtl/>
              </w:rPr>
            </w:pPr>
            <w:r>
              <w:rPr>
                <w:rtl/>
              </w:rPr>
              <w:t xml:space="preserve">תא שמע: </w:t>
            </w:r>
            <w:r w:rsidRPr="00362E85">
              <w:rPr>
                <w:rStyle w:val="af7"/>
                <w:rtl/>
              </w:rPr>
              <w:t xml:space="preserve">לא בתבן ולא בזגים ולא במוכין ולא בעשבים בזמן שהן לחין. </w:t>
            </w:r>
            <w:r>
              <w:rPr>
                <w:rtl/>
              </w:rPr>
              <w:t xml:space="preserve">אי אמרת </w:t>
            </w:r>
            <w:proofErr w:type="spellStart"/>
            <w:r>
              <w:rPr>
                <w:rtl/>
              </w:rPr>
              <w:t>בשלמא</w:t>
            </w:r>
            <w:proofErr w:type="spellEnd"/>
            <w:r>
              <w:rPr>
                <w:rtl/>
              </w:rPr>
              <w:t xml:space="preserve"> לחין מחמת דבר אחר - שפיר, אלא אי אמרת לחין מחמת עצמן - מוכין לחין מחמת עצמן היכי משכחת לה? </w:t>
            </w:r>
          </w:p>
          <w:p w14:paraId="77721AAE" w14:textId="6BB948A6" w:rsidR="00362E85" w:rsidRDefault="00B714CB" w:rsidP="00B714CB">
            <w:pPr>
              <w:rPr>
                <w:rtl/>
              </w:rPr>
            </w:pPr>
            <w:proofErr w:type="spellStart"/>
            <w:r>
              <w:rPr>
                <w:rtl/>
              </w:rPr>
              <w:lastRenderedPageBreak/>
              <w:t>ממרטא</w:t>
            </w:r>
            <w:proofErr w:type="spellEnd"/>
            <w:r>
              <w:rPr>
                <w:rtl/>
              </w:rPr>
              <w:t xml:space="preserve"> </w:t>
            </w:r>
            <w:r w:rsidR="00362E85" w:rsidRPr="00362E85">
              <w:rPr>
                <w:rStyle w:val="a7"/>
                <w:rFonts w:hint="cs"/>
                <w:rtl/>
              </w:rPr>
              <w:t>[=מצמר הנמרט]</w:t>
            </w:r>
            <w:r w:rsidR="00362E85">
              <w:rPr>
                <w:rFonts w:hint="cs"/>
                <w:rtl/>
              </w:rPr>
              <w:t xml:space="preserve"> </w:t>
            </w:r>
            <w:proofErr w:type="spellStart"/>
            <w:r>
              <w:rPr>
                <w:rtl/>
              </w:rPr>
              <w:t>דביני</w:t>
            </w:r>
            <w:proofErr w:type="spellEnd"/>
            <w:r>
              <w:rPr>
                <w:rtl/>
              </w:rPr>
              <w:t xml:space="preserve"> אטמי</w:t>
            </w:r>
            <w:r w:rsidR="00362E85">
              <w:rPr>
                <w:rFonts w:hint="cs"/>
                <w:rtl/>
              </w:rPr>
              <w:t xml:space="preserve"> </w:t>
            </w:r>
            <w:r w:rsidR="00362E85" w:rsidRPr="00362E85">
              <w:rPr>
                <w:rStyle w:val="a7"/>
                <w:rFonts w:hint="cs"/>
                <w:rtl/>
              </w:rPr>
              <w:t xml:space="preserve">[=מבין </w:t>
            </w:r>
            <w:proofErr w:type="spellStart"/>
            <w:r w:rsidR="00362E85" w:rsidRPr="00362E85">
              <w:rPr>
                <w:rStyle w:val="a7"/>
                <w:rFonts w:hint="cs"/>
                <w:rtl/>
              </w:rPr>
              <w:t>ירכותיה</w:t>
            </w:r>
            <w:proofErr w:type="spellEnd"/>
            <w:r w:rsidR="00362E85" w:rsidRPr="00362E85">
              <w:rPr>
                <w:rStyle w:val="a7"/>
                <w:rFonts w:hint="cs"/>
                <w:rtl/>
              </w:rPr>
              <w:t xml:space="preserve"> של בהמה, שהוא מלא זיעה ולח מעצמו]</w:t>
            </w:r>
            <w:r w:rsidRPr="00362E85">
              <w:rPr>
                <w:rStyle w:val="a7"/>
                <w:rtl/>
              </w:rPr>
              <w:t xml:space="preserve">. </w:t>
            </w:r>
          </w:p>
          <w:p w14:paraId="61C466DB" w14:textId="0F9C3A37" w:rsidR="00362E85" w:rsidRDefault="00B714CB" w:rsidP="00B714CB">
            <w:pPr>
              <w:rPr>
                <w:rtl/>
              </w:rPr>
            </w:pPr>
            <w:r>
              <w:rPr>
                <w:rtl/>
              </w:rPr>
              <w:t xml:space="preserve">והא </w:t>
            </w:r>
            <w:proofErr w:type="spellStart"/>
            <w:r>
              <w:rPr>
                <w:rtl/>
              </w:rPr>
              <w:t>דתני</w:t>
            </w:r>
            <w:proofErr w:type="spellEnd"/>
            <w:r>
              <w:rPr>
                <w:rtl/>
              </w:rPr>
              <w:t xml:space="preserve"> רבי </w:t>
            </w:r>
            <w:proofErr w:type="spellStart"/>
            <w:r>
              <w:rPr>
                <w:rtl/>
              </w:rPr>
              <w:t>אושעיא</w:t>
            </w:r>
            <w:proofErr w:type="spellEnd"/>
            <w:r>
              <w:rPr>
                <w:rtl/>
              </w:rPr>
              <w:t xml:space="preserve">: </w:t>
            </w:r>
            <w:proofErr w:type="spellStart"/>
            <w:r w:rsidRPr="00362E85">
              <w:rPr>
                <w:rStyle w:val="af7"/>
                <w:rtl/>
              </w:rPr>
              <w:t>טומנין</w:t>
            </w:r>
            <w:proofErr w:type="spellEnd"/>
            <w:r w:rsidRPr="00362E85">
              <w:rPr>
                <w:rStyle w:val="af7"/>
                <w:rtl/>
              </w:rPr>
              <w:t xml:space="preserve"> בכסות יבשה ובפירות יבשין, אבל לא בכסות לחה ולא בפירות לחין. </w:t>
            </w:r>
            <w:r>
              <w:rPr>
                <w:rtl/>
              </w:rPr>
              <w:t xml:space="preserve">כסות לחה מחמת עצמה היכי משכחת לה? </w:t>
            </w:r>
          </w:p>
          <w:p w14:paraId="1EC118F6" w14:textId="0C88D882" w:rsidR="00B714CB" w:rsidRDefault="00B714CB" w:rsidP="00B714CB">
            <w:pPr>
              <w:rPr>
                <w:rtl/>
              </w:rPr>
            </w:pPr>
            <w:proofErr w:type="spellStart"/>
            <w:r>
              <w:rPr>
                <w:rtl/>
              </w:rPr>
              <w:t>ממרטא</w:t>
            </w:r>
            <w:proofErr w:type="spellEnd"/>
            <w:r>
              <w:rPr>
                <w:rtl/>
              </w:rPr>
              <w:t xml:space="preserve"> </w:t>
            </w:r>
            <w:proofErr w:type="spellStart"/>
            <w:r>
              <w:rPr>
                <w:rtl/>
              </w:rPr>
              <w:t>דביני</w:t>
            </w:r>
            <w:proofErr w:type="spellEnd"/>
            <w:r>
              <w:rPr>
                <w:rtl/>
              </w:rPr>
              <w:t xml:space="preserve"> אטמי. </w:t>
            </w:r>
          </w:p>
        </w:tc>
        <w:tc>
          <w:tcPr>
            <w:tcW w:w="4219" w:type="dxa"/>
          </w:tcPr>
          <w:p w14:paraId="6CC3607E" w14:textId="77777777" w:rsidR="00B714CB" w:rsidRPr="00731D8F" w:rsidRDefault="00B714CB" w:rsidP="00B714CB">
            <w:pPr>
              <w:rPr>
                <w:rStyle w:val="af6"/>
                <w:rtl/>
              </w:rPr>
            </w:pPr>
          </w:p>
          <w:p w14:paraId="1E59B2FE" w14:textId="77777777" w:rsidR="00B714CB" w:rsidRPr="00731D8F" w:rsidRDefault="00B714CB" w:rsidP="00B714CB">
            <w:pPr>
              <w:rPr>
                <w:rStyle w:val="af6"/>
                <w:rtl/>
              </w:rPr>
            </w:pPr>
          </w:p>
          <w:p w14:paraId="72347F6E" w14:textId="77777777" w:rsidR="00B714CB" w:rsidRPr="00731D8F" w:rsidRDefault="00B714CB" w:rsidP="00B714CB">
            <w:pPr>
              <w:rPr>
                <w:rStyle w:val="af6"/>
                <w:rtl/>
              </w:rPr>
            </w:pPr>
            <w:r w:rsidRPr="00731D8F">
              <w:rPr>
                <w:rStyle w:val="af6"/>
                <w:rtl/>
              </w:rPr>
              <w:t xml:space="preserve">לחין מחמת עצמן - מחממות טפי מלחין מחמת משקין </w:t>
            </w:r>
            <w:proofErr w:type="spellStart"/>
            <w:r w:rsidRPr="00731D8F">
              <w:rPr>
                <w:rStyle w:val="af6"/>
                <w:rtl/>
              </w:rPr>
              <w:t>שנופלין</w:t>
            </w:r>
            <w:proofErr w:type="spellEnd"/>
            <w:r w:rsidRPr="00731D8F">
              <w:rPr>
                <w:rStyle w:val="af6"/>
                <w:rtl/>
              </w:rPr>
              <w:t xml:space="preserve"> עליהן משיבשו.</w:t>
            </w:r>
          </w:p>
          <w:p w14:paraId="630991E6" w14:textId="77777777" w:rsidR="00B714CB" w:rsidRPr="00731D8F" w:rsidRDefault="00B714CB" w:rsidP="00B714CB">
            <w:pPr>
              <w:rPr>
                <w:rStyle w:val="af6"/>
                <w:rtl/>
              </w:rPr>
            </w:pPr>
            <w:r w:rsidRPr="00731D8F">
              <w:rPr>
                <w:rStyle w:val="af6"/>
                <w:rtl/>
              </w:rPr>
              <w:t xml:space="preserve">הכי </w:t>
            </w:r>
            <w:proofErr w:type="spellStart"/>
            <w:r w:rsidRPr="00731D8F">
              <w:rPr>
                <w:rStyle w:val="af6"/>
                <w:rtl/>
              </w:rPr>
              <w:t>גרסינן</w:t>
            </w:r>
            <w:proofErr w:type="spellEnd"/>
            <w:r w:rsidRPr="00731D8F">
              <w:rPr>
                <w:rStyle w:val="af6"/>
                <w:rtl/>
              </w:rPr>
              <w:t xml:space="preserve"> - מוכין לחין מחמת עצמן היכי משכחת לה.</w:t>
            </w:r>
          </w:p>
          <w:p w14:paraId="012F16F9" w14:textId="77777777" w:rsidR="00B714CB" w:rsidRPr="00731D8F" w:rsidRDefault="00B714CB" w:rsidP="00B714CB">
            <w:pPr>
              <w:rPr>
                <w:rStyle w:val="af6"/>
                <w:rtl/>
              </w:rPr>
            </w:pPr>
            <w:proofErr w:type="spellStart"/>
            <w:r w:rsidRPr="00731D8F">
              <w:rPr>
                <w:rStyle w:val="af6"/>
                <w:rtl/>
              </w:rPr>
              <w:t>ממרטא</w:t>
            </w:r>
            <w:proofErr w:type="spellEnd"/>
            <w:r w:rsidRPr="00731D8F">
              <w:rPr>
                <w:rStyle w:val="af6"/>
                <w:rtl/>
              </w:rPr>
              <w:t xml:space="preserve"> </w:t>
            </w:r>
            <w:proofErr w:type="spellStart"/>
            <w:r w:rsidRPr="00731D8F">
              <w:rPr>
                <w:rStyle w:val="af6"/>
                <w:rtl/>
              </w:rPr>
              <w:t>דביני</w:t>
            </w:r>
            <w:proofErr w:type="spellEnd"/>
            <w:r w:rsidRPr="00731D8F">
              <w:rPr>
                <w:rStyle w:val="af6"/>
                <w:rtl/>
              </w:rPr>
              <w:t xml:space="preserve"> אטמי - מצמר הנמרט מבין </w:t>
            </w:r>
            <w:proofErr w:type="spellStart"/>
            <w:r w:rsidRPr="00731D8F">
              <w:rPr>
                <w:rStyle w:val="af6"/>
                <w:rtl/>
              </w:rPr>
              <w:t>ירכותיה</w:t>
            </w:r>
            <w:proofErr w:type="spellEnd"/>
            <w:r w:rsidRPr="00731D8F">
              <w:rPr>
                <w:rStyle w:val="af6"/>
                <w:rtl/>
              </w:rPr>
              <w:t xml:space="preserve"> של בהמה, שהוא מלא זיעה והוא לח מעצמו, להכי קרי ליה </w:t>
            </w:r>
            <w:proofErr w:type="spellStart"/>
            <w:r w:rsidRPr="00731D8F">
              <w:rPr>
                <w:rStyle w:val="af6"/>
                <w:rtl/>
              </w:rPr>
              <w:t>מרטא</w:t>
            </w:r>
            <w:proofErr w:type="spellEnd"/>
            <w:r w:rsidRPr="00731D8F">
              <w:rPr>
                <w:rStyle w:val="af6"/>
                <w:rtl/>
              </w:rPr>
              <w:t xml:space="preserve"> - </w:t>
            </w:r>
            <w:proofErr w:type="spellStart"/>
            <w:r w:rsidRPr="00731D8F">
              <w:rPr>
                <w:rStyle w:val="af6"/>
                <w:rtl/>
              </w:rPr>
              <w:t>דלאו</w:t>
            </w:r>
            <w:proofErr w:type="spellEnd"/>
            <w:r w:rsidRPr="00731D8F">
              <w:rPr>
                <w:rStyle w:val="af6"/>
                <w:rtl/>
              </w:rPr>
              <w:t xml:space="preserve"> בר גיזה הוא.</w:t>
            </w:r>
          </w:p>
        </w:tc>
      </w:tr>
    </w:tbl>
    <w:p w14:paraId="061D8751" w14:textId="0C115D65" w:rsidR="00B714CB" w:rsidRDefault="005645A7" w:rsidP="005645A7">
      <w:pPr>
        <w:pStyle w:val="3"/>
      </w:pPr>
      <w:r>
        <w:rPr>
          <w:rFonts w:hint="cs"/>
          <w:rtl/>
        </w:rPr>
        <w:t xml:space="preserve">משנה: </w:t>
      </w:r>
      <w:proofErr w:type="spellStart"/>
      <w:r>
        <w:rPr>
          <w:rFonts w:hint="cs"/>
          <w:rtl/>
        </w:rPr>
        <w:t>טומנין</w:t>
      </w:r>
      <w:proofErr w:type="spellEnd"/>
      <w:r>
        <w:rPr>
          <w:rFonts w:hint="cs"/>
          <w:rtl/>
        </w:rPr>
        <w:t xml:space="preserve"> בכסות</w:t>
      </w:r>
    </w:p>
    <w:tbl>
      <w:tblPr>
        <w:tblStyle w:val="a5"/>
        <w:bidiVisual/>
        <w:tblW w:w="0" w:type="auto"/>
        <w:tblLook w:val="04A0" w:firstRow="1" w:lastRow="0" w:firstColumn="1" w:lastColumn="0" w:noHBand="0" w:noVBand="1"/>
      </w:tblPr>
      <w:tblGrid>
        <w:gridCol w:w="4229"/>
        <w:gridCol w:w="4219"/>
      </w:tblGrid>
      <w:tr w:rsidR="003E79E0" w14:paraId="4D81FBB7" w14:textId="77777777" w:rsidTr="00E27B8E">
        <w:tc>
          <w:tcPr>
            <w:tcW w:w="4229" w:type="dxa"/>
          </w:tcPr>
          <w:p w14:paraId="35DCE994" w14:textId="77777777" w:rsidR="003E79E0" w:rsidRDefault="003E79E0" w:rsidP="003E79E0">
            <w:pPr>
              <w:rPr>
                <w:rtl/>
              </w:rPr>
            </w:pPr>
            <w:r>
              <w:rPr>
                <w:rtl/>
              </w:rPr>
              <w:t xml:space="preserve">משנה. </w:t>
            </w:r>
          </w:p>
          <w:p w14:paraId="217476CC" w14:textId="1C849561" w:rsidR="005645A7" w:rsidRDefault="003E79E0" w:rsidP="003E79E0">
            <w:pPr>
              <w:rPr>
                <w:rStyle w:val="af7"/>
                <w:rtl/>
              </w:rPr>
            </w:pPr>
            <w:proofErr w:type="spellStart"/>
            <w:r w:rsidRPr="003E79E0">
              <w:rPr>
                <w:rStyle w:val="af7"/>
                <w:rtl/>
              </w:rPr>
              <w:t>טומנין</w:t>
            </w:r>
            <w:proofErr w:type="spellEnd"/>
            <w:r w:rsidRPr="003E79E0">
              <w:rPr>
                <w:rStyle w:val="af7"/>
                <w:rtl/>
              </w:rPr>
              <w:t xml:space="preserve"> בכסות, ובפירות, בכנפי </w:t>
            </w:r>
            <w:r w:rsidR="005645A7" w:rsidRPr="005645A7">
              <w:rPr>
                <w:rStyle w:val="a7"/>
                <w:rFonts w:hint="cs"/>
                <w:rtl/>
              </w:rPr>
              <w:t>[=בנוצות של]</w:t>
            </w:r>
            <w:r w:rsidR="005645A7">
              <w:rPr>
                <w:rStyle w:val="af7"/>
                <w:rFonts w:hint="cs"/>
                <w:rtl/>
              </w:rPr>
              <w:t xml:space="preserve"> </w:t>
            </w:r>
            <w:r w:rsidRPr="003E79E0">
              <w:rPr>
                <w:rStyle w:val="af7"/>
                <w:rtl/>
              </w:rPr>
              <w:t xml:space="preserve">יונה, </w:t>
            </w:r>
            <w:proofErr w:type="spellStart"/>
            <w:r w:rsidRPr="003E79E0">
              <w:rPr>
                <w:rStyle w:val="af7"/>
                <w:rtl/>
              </w:rPr>
              <w:t>ובנסרת</w:t>
            </w:r>
            <w:proofErr w:type="spellEnd"/>
            <w:r w:rsidRPr="003E79E0">
              <w:rPr>
                <w:rStyle w:val="af7"/>
                <w:rtl/>
              </w:rPr>
              <w:t xml:space="preserve"> של חרשים</w:t>
            </w:r>
            <w:r w:rsidR="005645A7">
              <w:rPr>
                <w:rStyle w:val="af7"/>
                <w:rFonts w:hint="cs"/>
                <w:rtl/>
              </w:rPr>
              <w:t xml:space="preserve"> </w:t>
            </w:r>
            <w:r w:rsidR="005645A7" w:rsidRPr="005645A7">
              <w:rPr>
                <w:rStyle w:val="a7"/>
                <w:rFonts w:hint="cs"/>
                <w:rtl/>
              </w:rPr>
              <w:t>[=שמנסרים הנגרים מן העצים]</w:t>
            </w:r>
            <w:r w:rsidRPr="005645A7">
              <w:rPr>
                <w:rStyle w:val="a7"/>
                <w:rtl/>
              </w:rPr>
              <w:t xml:space="preserve">, </w:t>
            </w:r>
            <w:r w:rsidRPr="003E79E0">
              <w:rPr>
                <w:rStyle w:val="af7"/>
                <w:rtl/>
              </w:rPr>
              <w:t xml:space="preserve">ובנעורת </w:t>
            </w:r>
            <w:r w:rsidR="005645A7" w:rsidRPr="005645A7">
              <w:rPr>
                <w:rStyle w:val="a7"/>
                <w:rFonts w:hint="cs"/>
                <w:rtl/>
              </w:rPr>
              <w:t xml:space="preserve">[=פסולת] </w:t>
            </w:r>
            <w:r w:rsidRPr="003E79E0">
              <w:rPr>
                <w:rStyle w:val="af7"/>
                <w:rtl/>
              </w:rPr>
              <w:t>של פשתן דקה</w:t>
            </w:r>
            <w:r w:rsidR="005645A7">
              <w:rPr>
                <w:rStyle w:val="af7"/>
                <w:rFonts w:hint="cs"/>
                <w:rtl/>
              </w:rPr>
              <w:t>.</w:t>
            </w:r>
          </w:p>
          <w:p w14:paraId="76F9A157" w14:textId="59F830C9" w:rsidR="003E79E0" w:rsidRPr="003E79E0" w:rsidRDefault="003E79E0" w:rsidP="003E79E0">
            <w:pPr>
              <w:rPr>
                <w:bCs/>
                <w:color w:val="0070C0"/>
                <w:rtl/>
              </w:rPr>
            </w:pPr>
            <w:r w:rsidRPr="003E79E0">
              <w:rPr>
                <w:rStyle w:val="af7"/>
                <w:rtl/>
              </w:rPr>
              <w:t xml:space="preserve">רבי יהודה אוסר בדקה ומתיר בגסה. </w:t>
            </w:r>
          </w:p>
        </w:tc>
        <w:tc>
          <w:tcPr>
            <w:tcW w:w="4219" w:type="dxa"/>
          </w:tcPr>
          <w:p w14:paraId="61AF756C" w14:textId="77777777" w:rsidR="003E79E0" w:rsidRPr="00731D8F" w:rsidRDefault="003E79E0" w:rsidP="003E79E0">
            <w:pPr>
              <w:rPr>
                <w:rStyle w:val="af6"/>
                <w:rtl/>
              </w:rPr>
            </w:pPr>
            <w:r w:rsidRPr="00731D8F">
              <w:rPr>
                <w:rStyle w:val="af6"/>
                <w:rtl/>
              </w:rPr>
              <w:t>משנה.</w:t>
            </w:r>
          </w:p>
          <w:p w14:paraId="2338A2F4" w14:textId="77777777" w:rsidR="003E79E0" w:rsidRPr="00731D8F" w:rsidRDefault="003E79E0" w:rsidP="003E79E0">
            <w:pPr>
              <w:rPr>
                <w:rStyle w:val="af6"/>
                <w:rtl/>
              </w:rPr>
            </w:pPr>
            <w:r w:rsidRPr="005645A7">
              <w:rPr>
                <w:rStyle w:val="af6"/>
                <w:b/>
                <w:bCs/>
                <w:u w:val="single"/>
                <w:rtl/>
              </w:rPr>
              <w:t>נעורת</w:t>
            </w:r>
            <w:r w:rsidRPr="00731D8F">
              <w:rPr>
                <w:rStyle w:val="af6"/>
                <w:rtl/>
              </w:rPr>
              <w:t xml:space="preserve"> - דק דק </w:t>
            </w:r>
            <w:proofErr w:type="spellStart"/>
            <w:r w:rsidRPr="00731D8F">
              <w:rPr>
                <w:rStyle w:val="af6"/>
                <w:rtl/>
              </w:rPr>
              <w:t>שנוערין</w:t>
            </w:r>
            <w:proofErr w:type="spellEnd"/>
            <w:r w:rsidRPr="00731D8F">
              <w:rPr>
                <w:rStyle w:val="af6"/>
                <w:rtl/>
              </w:rPr>
              <w:t xml:space="preserve"> מן הפשתן, וקורין </w:t>
            </w:r>
            <w:proofErr w:type="spellStart"/>
            <w:r w:rsidRPr="00731D8F">
              <w:rPr>
                <w:rStyle w:val="af6"/>
                <w:rtl/>
              </w:rPr>
              <w:t>ארישט"ש</w:t>
            </w:r>
            <w:proofErr w:type="spellEnd"/>
            <w:r w:rsidRPr="00731D8F">
              <w:rPr>
                <w:rStyle w:val="af6"/>
                <w:rtl/>
              </w:rPr>
              <w:t xml:space="preserve"> +ומשמעו - פסולת הפשתן+.</w:t>
            </w:r>
          </w:p>
          <w:p w14:paraId="4ED021A3" w14:textId="77777777" w:rsidR="003E79E0" w:rsidRPr="00731D8F" w:rsidRDefault="003E79E0" w:rsidP="003E79E0">
            <w:pPr>
              <w:rPr>
                <w:rStyle w:val="af6"/>
                <w:rtl/>
              </w:rPr>
            </w:pPr>
            <w:r w:rsidRPr="00731D8F">
              <w:rPr>
                <w:rStyle w:val="af6"/>
                <w:rtl/>
              </w:rPr>
              <w:t>נסורת - שמנסרים הנגרים מן העצים.</w:t>
            </w:r>
          </w:p>
          <w:p w14:paraId="21A7507E" w14:textId="77777777" w:rsidR="003E79E0" w:rsidRPr="00731D8F" w:rsidRDefault="003E79E0" w:rsidP="003E79E0">
            <w:pPr>
              <w:rPr>
                <w:rStyle w:val="af6"/>
                <w:rtl/>
              </w:rPr>
            </w:pPr>
            <w:r w:rsidRPr="00731D8F">
              <w:rPr>
                <w:rStyle w:val="af6"/>
                <w:rtl/>
              </w:rPr>
              <w:t xml:space="preserve">ובפירות - כגון </w:t>
            </w:r>
            <w:proofErr w:type="spellStart"/>
            <w:r w:rsidRPr="00731D8F">
              <w:rPr>
                <w:rStyle w:val="af6"/>
                <w:rtl/>
              </w:rPr>
              <w:t>חטין</w:t>
            </w:r>
            <w:proofErr w:type="spellEnd"/>
            <w:r w:rsidRPr="00731D8F">
              <w:rPr>
                <w:rStyle w:val="af6"/>
                <w:rtl/>
              </w:rPr>
              <w:t xml:space="preserve"> וקטניות.</w:t>
            </w:r>
          </w:p>
          <w:p w14:paraId="2AC7C94B" w14:textId="77777777" w:rsidR="003E79E0" w:rsidRPr="00731D8F" w:rsidRDefault="003E79E0" w:rsidP="003E79E0">
            <w:pPr>
              <w:rPr>
                <w:rStyle w:val="af6"/>
                <w:rtl/>
              </w:rPr>
            </w:pPr>
            <w:r w:rsidRPr="00731D8F">
              <w:rPr>
                <w:rStyle w:val="af6"/>
                <w:rtl/>
              </w:rPr>
              <w:t>כנפי יונה - נוצה.</w:t>
            </w:r>
          </w:p>
        </w:tc>
      </w:tr>
    </w:tbl>
    <w:p w14:paraId="256372FF" w14:textId="43423A00" w:rsidR="005645A7" w:rsidRDefault="005645A7" w:rsidP="005645A7">
      <w:pPr>
        <w:pStyle w:val="3"/>
      </w:pPr>
      <w:r>
        <w:rPr>
          <w:rFonts w:hint="cs"/>
          <w:rtl/>
        </w:rPr>
        <w:t xml:space="preserve">תפילין </w:t>
      </w:r>
      <w:proofErr w:type="spellStart"/>
      <w:r>
        <w:rPr>
          <w:rFonts w:hint="cs"/>
          <w:rtl/>
        </w:rPr>
        <w:t>צריכין</w:t>
      </w:r>
      <w:proofErr w:type="spellEnd"/>
      <w:r>
        <w:rPr>
          <w:rFonts w:hint="cs"/>
          <w:rtl/>
        </w:rPr>
        <w:t xml:space="preserve"> גוף נקי</w:t>
      </w:r>
    </w:p>
    <w:tbl>
      <w:tblPr>
        <w:tblStyle w:val="a5"/>
        <w:bidiVisual/>
        <w:tblW w:w="0" w:type="auto"/>
        <w:tblLook w:val="04A0" w:firstRow="1" w:lastRow="0" w:firstColumn="1" w:lastColumn="0" w:noHBand="0" w:noVBand="1"/>
      </w:tblPr>
      <w:tblGrid>
        <w:gridCol w:w="4229"/>
        <w:gridCol w:w="4219"/>
      </w:tblGrid>
      <w:tr w:rsidR="00E27B8E" w14:paraId="45733599" w14:textId="77777777" w:rsidTr="00E27B8E">
        <w:tc>
          <w:tcPr>
            <w:tcW w:w="4229" w:type="dxa"/>
          </w:tcPr>
          <w:p w14:paraId="0EA28189" w14:textId="77777777" w:rsidR="00E27B8E" w:rsidRDefault="00E27B8E" w:rsidP="00E27B8E">
            <w:pPr>
              <w:rPr>
                <w:rtl/>
              </w:rPr>
            </w:pPr>
            <w:r>
              <w:rPr>
                <w:rtl/>
              </w:rPr>
              <w:t xml:space="preserve">גמרא. </w:t>
            </w:r>
          </w:p>
          <w:p w14:paraId="0B502762" w14:textId="77777777" w:rsidR="00E27B8E" w:rsidRDefault="00E27B8E" w:rsidP="00E27B8E">
            <w:pPr>
              <w:rPr>
                <w:rtl/>
              </w:rPr>
            </w:pPr>
            <w:r>
              <w:rPr>
                <w:rtl/>
              </w:rPr>
              <w:t xml:space="preserve">אמר רבי ינאי: </w:t>
            </w:r>
            <w:r w:rsidRPr="00E27B8E">
              <w:rPr>
                <w:rStyle w:val="af8"/>
                <w:rtl/>
              </w:rPr>
              <w:t xml:space="preserve">תפילין </w:t>
            </w:r>
            <w:proofErr w:type="spellStart"/>
            <w:r w:rsidRPr="00E27B8E">
              <w:rPr>
                <w:rStyle w:val="af8"/>
                <w:rtl/>
              </w:rPr>
              <w:t>צריכין</w:t>
            </w:r>
            <w:proofErr w:type="spellEnd"/>
            <w:r w:rsidRPr="00E27B8E">
              <w:rPr>
                <w:rStyle w:val="af8"/>
                <w:rtl/>
              </w:rPr>
              <w:t xml:space="preserve"> גוף נקי כאלישע בעל כנפים.</w:t>
            </w:r>
            <w:r>
              <w:rPr>
                <w:rtl/>
              </w:rPr>
              <w:t xml:space="preserve"> </w:t>
            </w:r>
          </w:p>
          <w:p w14:paraId="1D03A070" w14:textId="77777777" w:rsidR="00E27B8E" w:rsidRDefault="00E27B8E" w:rsidP="00E27B8E">
            <w:pPr>
              <w:rPr>
                <w:rtl/>
              </w:rPr>
            </w:pPr>
            <w:r>
              <w:rPr>
                <w:rtl/>
              </w:rPr>
              <w:t xml:space="preserve">מאי היא? </w:t>
            </w:r>
            <w:proofErr w:type="spellStart"/>
            <w:r>
              <w:rPr>
                <w:rtl/>
              </w:rPr>
              <w:t>אביי</w:t>
            </w:r>
            <w:proofErr w:type="spellEnd"/>
            <w:r>
              <w:rPr>
                <w:rtl/>
              </w:rPr>
              <w:t xml:space="preserve"> אמר: </w:t>
            </w:r>
            <w:r w:rsidRPr="00E27B8E">
              <w:rPr>
                <w:rStyle w:val="af8"/>
                <w:rtl/>
              </w:rPr>
              <w:t>שלא יפיח בהן.</w:t>
            </w:r>
            <w:r>
              <w:rPr>
                <w:rtl/>
              </w:rPr>
              <w:t xml:space="preserve"> </w:t>
            </w:r>
          </w:p>
          <w:p w14:paraId="2F2EA741" w14:textId="77777777" w:rsidR="00E27B8E" w:rsidRDefault="00E27B8E" w:rsidP="00E27B8E">
            <w:pPr>
              <w:rPr>
                <w:rtl/>
              </w:rPr>
            </w:pPr>
            <w:r>
              <w:rPr>
                <w:rtl/>
              </w:rPr>
              <w:t xml:space="preserve">רבא אמר: </w:t>
            </w:r>
            <w:r w:rsidRPr="00E27B8E">
              <w:rPr>
                <w:rStyle w:val="af8"/>
                <w:rtl/>
              </w:rPr>
              <w:t>שלא יישן בהן.</w:t>
            </w:r>
            <w:r>
              <w:rPr>
                <w:rtl/>
              </w:rPr>
              <w:t xml:space="preserve"> </w:t>
            </w:r>
          </w:p>
        </w:tc>
        <w:tc>
          <w:tcPr>
            <w:tcW w:w="4219" w:type="dxa"/>
          </w:tcPr>
          <w:p w14:paraId="2BD335CA" w14:textId="77777777" w:rsidR="00E27B8E" w:rsidRPr="00731D8F" w:rsidRDefault="00E27B8E" w:rsidP="00E27B8E">
            <w:pPr>
              <w:rPr>
                <w:rStyle w:val="af6"/>
                <w:rtl/>
              </w:rPr>
            </w:pPr>
            <w:r w:rsidRPr="00731D8F">
              <w:rPr>
                <w:rStyle w:val="af6"/>
                <w:rtl/>
              </w:rPr>
              <w:t>גמרא.</w:t>
            </w:r>
          </w:p>
          <w:p w14:paraId="60C363AB" w14:textId="77777777" w:rsidR="00E27B8E" w:rsidRPr="00731D8F" w:rsidRDefault="00E27B8E" w:rsidP="00E27B8E">
            <w:pPr>
              <w:rPr>
                <w:rStyle w:val="af6"/>
                <w:rtl/>
              </w:rPr>
            </w:pPr>
            <w:r w:rsidRPr="00731D8F">
              <w:rPr>
                <w:rStyle w:val="af6"/>
                <w:rtl/>
              </w:rPr>
              <w:t>שלא יפיח - שיכול להעמיד עצמו בשעת הרוח.</w:t>
            </w:r>
          </w:p>
          <w:p w14:paraId="42D3766E" w14:textId="77777777" w:rsidR="00E27B8E" w:rsidRPr="00731D8F" w:rsidRDefault="00E27B8E" w:rsidP="00E27B8E">
            <w:pPr>
              <w:rPr>
                <w:rStyle w:val="af6"/>
                <w:rtl/>
              </w:rPr>
            </w:pPr>
            <w:r w:rsidRPr="00731D8F">
              <w:rPr>
                <w:rStyle w:val="af6"/>
                <w:rtl/>
              </w:rPr>
              <w:t xml:space="preserve">שלא יישן בהן - שמא יפיח או יראה קרי, אבל אם יכול </w:t>
            </w:r>
            <w:proofErr w:type="spellStart"/>
            <w:r w:rsidRPr="00731D8F">
              <w:rPr>
                <w:rStyle w:val="af6"/>
                <w:rtl/>
              </w:rPr>
              <w:t>להזהר</w:t>
            </w:r>
            <w:proofErr w:type="spellEnd"/>
            <w:r w:rsidRPr="00731D8F">
              <w:rPr>
                <w:rStyle w:val="af6"/>
                <w:rtl/>
              </w:rPr>
              <w:t xml:space="preserve"> שלא יישן בהן - כל הגופים נקיים בהפחה, </w:t>
            </w:r>
            <w:proofErr w:type="spellStart"/>
            <w:r w:rsidRPr="00731D8F">
              <w:rPr>
                <w:rStyle w:val="af6"/>
                <w:rtl/>
              </w:rPr>
              <w:t>שיכולין</w:t>
            </w:r>
            <w:proofErr w:type="spellEnd"/>
            <w:r w:rsidRPr="00731D8F">
              <w:rPr>
                <w:rStyle w:val="af6"/>
                <w:rtl/>
              </w:rPr>
              <w:t xml:space="preserve"> להעמיד עצמן.</w:t>
            </w:r>
          </w:p>
        </w:tc>
      </w:tr>
    </w:tbl>
    <w:p w14:paraId="70F408AC" w14:textId="0223788B" w:rsidR="005645A7" w:rsidRDefault="005645A7" w:rsidP="005645A7">
      <w:pPr>
        <w:pStyle w:val="3"/>
      </w:pPr>
      <w:r>
        <w:rPr>
          <w:rFonts w:hint="cs"/>
          <w:rtl/>
        </w:rPr>
        <w:t>מעשה באלישע בעל כנפים</w:t>
      </w:r>
    </w:p>
    <w:tbl>
      <w:tblPr>
        <w:tblStyle w:val="a5"/>
        <w:bidiVisual/>
        <w:tblW w:w="0" w:type="auto"/>
        <w:tblLook w:val="04A0" w:firstRow="1" w:lastRow="0" w:firstColumn="1" w:lastColumn="0" w:noHBand="0" w:noVBand="1"/>
      </w:tblPr>
      <w:tblGrid>
        <w:gridCol w:w="4229"/>
        <w:gridCol w:w="4219"/>
      </w:tblGrid>
      <w:tr w:rsidR="00E27B8E" w14:paraId="64F8BDBE" w14:textId="77777777" w:rsidTr="00E27B8E">
        <w:tc>
          <w:tcPr>
            <w:tcW w:w="4229" w:type="dxa"/>
          </w:tcPr>
          <w:p w14:paraId="68137F34" w14:textId="620BF158" w:rsidR="00E27B8E" w:rsidRDefault="00E27B8E" w:rsidP="005645A7">
            <w:pPr>
              <w:rPr>
                <w:rtl/>
              </w:rPr>
            </w:pPr>
            <w:proofErr w:type="spellStart"/>
            <w:r>
              <w:rPr>
                <w:rtl/>
              </w:rPr>
              <w:t>ואמאי</w:t>
            </w:r>
            <w:proofErr w:type="spellEnd"/>
            <w:r>
              <w:rPr>
                <w:rtl/>
              </w:rPr>
              <w:t xml:space="preserve"> קרי ליה בעל כנפים? שפעם אחת גזרה מלכות רומי הרשעה גזירה על ישראל, שכל המניח תפילין ינקרו את מוחו. והיה אלישע מניחם ויוצא לשוק. ראהו קסדור אחד - רץ מפניו, ורץ אחריו. וכיון שהגיע אצלו נטלן מראשו ואחזן בידו, אמר לו: מה זה בידך? אמר לו: כנפי יונה. פשט את ידו ונמצאו כנפי יונה. לפיכך קורין אותו אלישע בעל כנפים. </w:t>
            </w:r>
          </w:p>
        </w:tc>
        <w:tc>
          <w:tcPr>
            <w:tcW w:w="4219" w:type="dxa"/>
          </w:tcPr>
          <w:p w14:paraId="4F03EB8B" w14:textId="77777777" w:rsidR="00E27B8E" w:rsidRPr="00731D8F" w:rsidRDefault="00E27B8E" w:rsidP="00E27B8E">
            <w:pPr>
              <w:rPr>
                <w:rStyle w:val="af6"/>
                <w:rtl/>
              </w:rPr>
            </w:pPr>
            <w:r w:rsidRPr="00731D8F">
              <w:rPr>
                <w:rStyle w:val="af6"/>
                <w:rtl/>
              </w:rPr>
              <w:t xml:space="preserve">ינקרו את מוחו - שהוא תחת התפילין, ינקרו - לשון ניקור </w:t>
            </w:r>
            <w:proofErr w:type="spellStart"/>
            <w:r w:rsidRPr="00731D8F">
              <w:rPr>
                <w:rStyle w:val="af6"/>
                <w:rtl/>
              </w:rPr>
              <w:t>עינים</w:t>
            </w:r>
            <w:proofErr w:type="spellEnd"/>
            <w:r w:rsidRPr="00731D8F">
              <w:rPr>
                <w:rStyle w:val="af6"/>
                <w:rtl/>
              </w:rPr>
              <w:t>.</w:t>
            </w:r>
          </w:p>
          <w:p w14:paraId="647024C9" w14:textId="77777777" w:rsidR="00E27B8E" w:rsidRPr="00731D8F" w:rsidRDefault="00E27B8E" w:rsidP="00E27B8E">
            <w:pPr>
              <w:rPr>
                <w:rStyle w:val="af6"/>
                <w:rtl/>
              </w:rPr>
            </w:pPr>
            <w:r w:rsidRPr="00731D8F">
              <w:rPr>
                <w:rStyle w:val="af6"/>
                <w:rtl/>
              </w:rPr>
              <w:t xml:space="preserve">קסדור - </w:t>
            </w:r>
            <w:proofErr w:type="spellStart"/>
            <w:r w:rsidRPr="00731D8F">
              <w:rPr>
                <w:rStyle w:val="af6"/>
                <w:rtl/>
              </w:rPr>
              <w:t>מנישטרא"ל</w:t>
            </w:r>
            <w:proofErr w:type="spellEnd"/>
            <w:r w:rsidRPr="00731D8F">
              <w:rPr>
                <w:rStyle w:val="af6"/>
                <w:rtl/>
              </w:rPr>
              <w:t xml:space="preserve"> +פקיד, משרת,+ שהיה ממונה על כך.</w:t>
            </w:r>
          </w:p>
          <w:p w14:paraId="60E8FB2C" w14:textId="2040EE48" w:rsidR="00E27B8E" w:rsidRPr="00731D8F" w:rsidRDefault="00E27B8E" w:rsidP="005645A7">
            <w:pPr>
              <w:rPr>
                <w:rStyle w:val="af6"/>
                <w:rtl/>
              </w:rPr>
            </w:pPr>
            <w:r w:rsidRPr="00731D8F">
              <w:rPr>
                <w:rStyle w:val="af6"/>
                <w:rtl/>
              </w:rPr>
              <w:t xml:space="preserve">כנפי יונה - </w:t>
            </w:r>
            <w:proofErr w:type="spellStart"/>
            <w:r w:rsidRPr="00731D8F">
              <w:rPr>
                <w:rStyle w:val="af6"/>
                <w:rtl/>
              </w:rPr>
              <w:t>כדמפרש</w:t>
            </w:r>
            <w:proofErr w:type="spellEnd"/>
            <w:r w:rsidRPr="00731D8F">
              <w:rPr>
                <w:rStyle w:val="af6"/>
                <w:rtl/>
              </w:rPr>
              <w:t xml:space="preserve"> </w:t>
            </w:r>
            <w:proofErr w:type="spellStart"/>
            <w:r w:rsidRPr="00731D8F">
              <w:rPr>
                <w:rStyle w:val="af6"/>
                <w:rtl/>
              </w:rPr>
              <w:t>לקמיה</w:t>
            </w:r>
            <w:proofErr w:type="spellEnd"/>
            <w:r w:rsidRPr="00731D8F">
              <w:rPr>
                <w:rStyle w:val="af6"/>
                <w:rtl/>
              </w:rPr>
              <w:t xml:space="preserve">, מפני שהם מצות והם </w:t>
            </w:r>
            <w:proofErr w:type="spellStart"/>
            <w:r w:rsidRPr="00731D8F">
              <w:rPr>
                <w:rStyle w:val="af6"/>
                <w:rtl/>
              </w:rPr>
              <w:t>מגינין</w:t>
            </w:r>
            <w:proofErr w:type="spellEnd"/>
            <w:r w:rsidRPr="00731D8F">
              <w:rPr>
                <w:rStyle w:val="af6"/>
                <w:rtl/>
              </w:rPr>
              <w:t xml:space="preserve"> לישראל </w:t>
            </w:r>
            <w:proofErr w:type="spellStart"/>
            <w:r w:rsidRPr="00731D8F">
              <w:rPr>
                <w:rStyle w:val="af6"/>
                <w:rtl/>
              </w:rPr>
              <w:t>והויא</w:t>
            </w:r>
            <w:proofErr w:type="spellEnd"/>
            <w:r w:rsidRPr="00731D8F">
              <w:rPr>
                <w:rStyle w:val="af6"/>
                <w:rtl/>
              </w:rPr>
              <w:t xml:space="preserve"> להם </w:t>
            </w:r>
            <w:proofErr w:type="spellStart"/>
            <w:r w:rsidRPr="00731D8F">
              <w:rPr>
                <w:rStyle w:val="af6"/>
                <w:rtl/>
              </w:rPr>
              <w:t>ככנפים</w:t>
            </w:r>
            <w:proofErr w:type="spellEnd"/>
            <w:r w:rsidRPr="00731D8F">
              <w:rPr>
                <w:rStyle w:val="af6"/>
                <w:rtl/>
              </w:rPr>
              <w:t xml:space="preserve"> ליונה, שהיא נמשלת ליונה והמצות </w:t>
            </w:r>
            <w:proofErr w:type="spellStart"/>
            <w:r w:rsidRPr="00731D8F">
              <w:rPr>
                <w:rStyle w:val="af6"/>
                <w:rtl/>
              </w:rPr>
              <w:t>ככנפים</w:t>
            </w:r>
            <w:proofErr w:type="spellEnd"/>
            <w:r w:rsidRPr="00731D8F">
              <w:rPr>
                <w:rStyle w:val="af6"/>
                <w:rtl/>
              </w:rPr>
              <w:t>.</w:t>
            </w:r>
          </w:p>
        </w:tc>
      </w:tr>
      <w:tr w:rsidR="005645A7" w14:paraId="2401FE4F" w14:textId="77777777" w:rsidTr="00E27B8E">
        <w:tc>
          <w:tcPr>
            <w:tcW w:w="4229" w:type="dxa"/>
          </w:tcPr>
          <w:p w14:paraId="01531A87" w14:textId="6FA86DD0" w:rsidR="005645A7" w:rsidRDefault="005645A7" w:rsidP="00E27B8E">
            <w:pPr>
              <w:rPr>
                <w:rtl/>
              </w:rPr>
            </w:pPr>
            <w:r>
              <w:rPr>
                <w:rtl/>
              </w:rPr>
              <w:t xml:space="preserve">ומאי שנא כנפי יונה משאר עופות? - משום </w:t>
            </w:r>
            <w:proofErr w:type="spellStart"/>
            <w:r>
              <w:rPr>
                <w:rtl/>
              </w:rPr>
              <w:t>דאמתיל</w:t>
            </w:r>
            <w:proofErr w:type="spellEnd"/>
            <w:r>
              <w:rPr>
                <w:rtl/>
              </w:rPr>
              <w:t xml:space="preserve"> כנסת ישראל ליונה, שנאמר +תהלים סח+ כנפי יונה נחפה בכסף וגו' מה יונה כנפיה מגינות עליה - אף ישראל מצות מגינות עליהן.</w:t>
            </w:r>
            <w:r>
              <w:rPr>
                <w:rFonts w:hint="cs"/>
                <w:rtl/>
              </w:rPr>
              <w:t xml:space="preserve"> </w:t>
            </w:r>
          </w:p>
        </w:tc>
        <w:tc>
          <w:tcPr>
            <w:tcW w:w="4219" w:type="dxa"/>
          </w:tcPr>
          <w:p w14:paraId="6C2D617E" w14:textId="43962367" w:rsidR="005645A7" w:rsidRPr="00731D8F" w:rsidRDefault="005645A7" w:rsidP="00E27B8E">
            <w:pPr>
              <w:rPr>
                <w:rStyle w:val="af6"/>
                <w:rtl/>
              </w:rPr>
            </w:pPr>
            <w:r w:rsidRPr="00731D8F">
              <w:rPr>
                <w:rStyle w:val="af6"/>
                <w:rtl/>
              </w:rPr>
              <w:t>כנפיה מגינות עליה - מן הצנה, ומכל עוף ואדם הבא עליה היא נלחמת ומכה בראש גפיה, מה שאין כן בשאר עופות.</w:t>
            </w:r>
            <w:r>
              <w:rPr>
                <w:rStyle w:val="af6"/>
                <w:rFonts w:hint="cs"/>
                <w:rtl/>
              </w:rPr>
              <w:t xml:space="preserve"> </w:t>
            </w:r>
          </w:p>
        </w:tc>
      </w:tr>
    </w:tbl>
    <w:p w14:paraId="35941E68" w14:textId="4BFCE739" w:rsidR="00E27B8E" w:rsidRDefault="00584A3A" w:rsidP="00584A3A">
      <w:pPr>
        <w:pStyle w:val="3"/>
      </w:pPr>
      <w:r>
        <w:rPr>
          <w:rFonts w:hint="cs"/>
          <w:rtl/>
        </w:rPr>
        <w:t>דברי רבי יהודה במשנה</w:t>
      </w:r>
    </w:p>
    <w:tbl>
      <w:tblPr>
        <w:tblStyle w:val="a5"/>
        <w:bidiVisual/>
        <w:tblW w:w="0" w:type="auto"/>
        <w:tblLook w:val="04A0" w:firstRow="1" w:lastRow="0" w:firstColumn="1" w:lastColumn="0" w:noHBand="0" w:noVBand="1"/>
      </w:tblPr>
      <w:tblGrid>
        <w:gridCol w:w="4229"/>
        <w:gridCol w:w="4219"/>
      </w:tblGrid>
      <w:tr w:rsidR="00731D8F" w14:paraId="2C5FA1ED" w14:textId="77777777" w:rsidTr="00E27B8E">
        <w:tc>
          <w:tcPr>
            <w:tcW w:w="4229" w:type="dxa"/>
          </w:tcPr>
          <w:p w14:paraId="0E5F4357" w14:textId="25F10EF5" w:rsidR="00E27B8E" w:rsidRPr="00584A3A" w:rsidRDefault="00584A3A" w:rsidP="00584A3A">
            <w:pPr>
              <w:rPr>
                <w:rStyle w:val="a7"/>
                <w:rtl/>
              </w:rPr>
            </w:pPr>
            <w:r w:rsidRPr="00584A3A">
              <w:rPr>
                <w:rStyle w:val="a7"/>
                <w:rFonts w:hint="cs"/>
                <w:rtl/>
              </w:rPr>
              <w:t xml:space="preserve">[=ציטוט המשנה:] </w:t>
            </w:r>
            <w:r w:rsidR="00731D8F" w:rsidRPr="00E27B8E">
              <w:rPr>
                <w:rStyle w:val="af7"/>
                <w:rtl/>
              </w:rPr>
              <w:t xml:space="preserve">בנסורת של חרשין </w:t>
            </w:r>
            <w:proofErr w:type="spellStart"/>
            <w:r w:rsidR="00731D8F" w:rsidRPr="00E27B8E">
              <w:rPr>
                <w:rStyle w:val="af7"/>
                <w:rtl/>
              </w:rPr>
              <w:t>וכו</w:t>
            </w:r>
            <w:proofErr w:type="spellEnd"/>
            <w:r w:rsidR="00731D8F" w:rsidRPr="00E27B8E">
              <w:rPr>
                <w:rStyle w:val="af7"/>
                <w:rtl/>
              </w:rPr>
              <w:t>'.</w:t>
            </w:r>
            <w:r w:rsidR="00731D8F">
              <w:rPr>
                <w:rtl/>
              </w:rPr>
              <w:t xml:space="preserve"> </w:t>
            </w:r>
            <w:r w:rsidRPr="00584A3A">
              <w:rPr>
                <w:rStyle w:val="a7"/>
                <w:rFonts w:hint="cs"/>
                <w:rtl/>
              </w:rPr>
              <w:t>[=</w:t>
            </w:r>
            <w:r w:rsidRPr="00584A3A">
              <w:rPr>
                <w:rStyle w:val="a7"/>
                <w:rtl/>
              </w:rPr>
              <w:t>ובנעורת של פשתן דקה</w:t>
            </w:r>
            <w:r w:rsidRPr="00584A3A">
              <w:rPr>
                <w:rStyle w:val="a7"/>
                <w:rFonts w:hint="cs"/>
                <w:rtl/>
              </w:rPr>
              <w:t xml:space="preserve">. </w:t>
            </w:r>
            <w:r w:rsidRPr="00584A3A">
              <w:rPr>
                <w:rStyle w:val="a7"/>
                <w:rtl/>
              </w:rPr>
              <w:t>רבי יהודה אוסר בדקה ומתיר בגסה</w:t>
            </w:r>
            <w:r w:rsidRPr="00584A3A">
              <w:rPr>
                <w:rStyle w:val="a7"/>
                <w:rFonts w:hint="cs"/>
                <w:rtl/>
              </w:rPr>
              <w:t>]</w:t>
            </w:r>
            <w:r w:rsidRPr="00584A3A">
              <w:rPr>
                <w:rStyle w:val="a7"/>
                <w:rtl/>
              </w:rPr>
              <w:t>.</w:t>
            </w:r>
          </w:p>
          <w:p w14:paraId="77A725FC" w14:textId="77777777" w:rsidR="00E27B8E" w:rsidRDefault="00731D8F" w:rsidP="00731D8F">
            <w:pPr>
              <w:rPr>
                <w:rtl/>
              </w:rPr>
            </w:pPr>
            <w:proofErr w:type="spellStart"/>
            <w:r>
              <w:rPr>
                <w:rtl/>
              </w:rPr>
              <w:t>איבעיא</w:t>
            </w:r>
            <w:proofErr w:type="spellEnd"/>
            <w:r>
              <w:rPr>
                <w:rtl/>
              </w:rPr>
              <w:t xml:space="preserve"> להו: רבי יהודה </w:t>
            </w:r>
            <w:proofErr w:type="spellStart"/>
            <w:r>
              <w:rPr>
                <w:rtl/>
              </w:rPr>
              <w:t>אנסורת</w:t>
            </w:r>
            <w:proofErr w:type="spellEnd"/>
            <w:r>
              <w:rPr>
                <w:rtl/>
              </w:rPr>
              <w:t xml:space="preserve"> של חרשין </w:t>
            </w:r>
            <w:proofErr w:type="spellStart"/>
            <w:r>
              <w:rPr>
                <w:rtl/>
              </w:rPr>
              <w:t>קאי</w:t>
            </w:r>
            <w:proofErr w:type="spellEnd"/>
            <w:r>
              <w:rPr>
                <w:rtl/>
              </w:rPr>
              <w:t xml:space="preserve">, או </w:t>
            </w:r>
            <w:proofErr w:type="spellStart"/>
            <w:r>
              <w:rPr>
                <w:rtl/>
              </w:rPr>
              <w:t>אנעורת</w:t>
            </w:r>
            <w:proofErr w:type="spellEnd"/>
            <w:r>
              <w:rPr>
                <w:rtl/>
              </w:rPr>
              <w:t xml:space="preserve"> של פשתן </w:t>
            </w:r>
            <w:proofErr w:type="spellStart"/>
            <w:r>
              <w:rPr>
                <w:rtl/>
              </w:rPr>
              <w:t>קאי</w:t>
            </w:r>
            <w:proofErr w:type="spellEnd"/>
            <w:r>
              <w:rPr>
                <w:rtl/>
              </w:rPr>
              <w:t xml:space="preserve">? </w:t>
            </w:r>
          </w:p>
          <w:p w14:paraId="62693C64" w14:textId="3534B8E4" w:rsidR="00731D8F" w:rsidRDefault="00731D8F" w:rsidP="00E27B8E">
            <w:pPr>
              <w:rPr>
                <w:rtl/>
              </w:rPr>
            </w:pPr>
            <w:r>
              <w:rPr>
                <w:rtl/>
              </w:rPr>
              <w:t xml:space="preserve">תא שמע, </w:t>
            </w:r>
            <w:proofErr w:type="spellStart"/>
            <w:r>
              <w:rPr>
                <w:rtl/>
              </w:rPr>
              <w:t>דתניא</w:t>
            </w:r>
            <w:proofErr w:type="spellEnd"/>
            <w:r>
              <w:rPr>
                <w:rtl/>
              </w:rPr>
              <w:t xml:space="preserve">: </w:t>
            </w:r>
            <w:r w:rsidRPr="00584A3A">
              <w:rPr>
                <w:rStyle w:val="af7"/>
                <w:rtl/>
              </w:rPr>
              <w:t>רבי יהודה אומר: נעורת של פשתן דקה - הרי הוא כזבל</w:t>
            </w:r>
            <w:r w:rsidR="00584A3A">
              <w:rPr>
                <w:rStyle w:val="af7"/>
                <w:rFonts w:hint="cs"/>
                <w:rtl/>
              </w:rPr>
              <w:t xml:space="preserve"> </w:t>
            </w:r>
            <w:r w:rsidR="00584A3A" w:rsidRPr="00584A3A">
              <w:rPr>
                <w:rStyle w:val="a7"/>
                <w:rFonts w:hint="cs"/>
                <w:rtl/>
              </w:rPr>
              <w:t>[=מוסיף הבל ואסור להטמין]</w:t>
            </w:r>
            <w:r w:rsidRPr="00584A3A">
              <w:rPr>
                <w:rStyle w:val="a7"/>
                <w:rtl/>
              </w:rPr>
              <w:t xml:space="preserve">. </w:t>
            </w:r>
            <w:r>
              <w:rPr>
                <w:rtl/>
              </w:rPr>
              <w:t xml:space="preserve">שמע מינה: </w:t>
            </w:r>
            <w:proofErr w:type="spellStart"/>
            <w:r>
              <w:rPr>
                <w:rtl/>
              </w:rPr>
              <w:t>אנעורת</w:t>
            </w:r>
            <w:proofErr w:type="spellEnd"/>
            <w:r>
              <w:rPr>
                <w:rtl/>
              </w:rPr>
              <w:t xml:space="preserve"> של פשתן </w:t>
            </w:r>
            <w:proofErr w:type="spellStart"/>
            <w:r>
              <w:rPr>
                <w:rtl/>
              </w:rPr>
              <w:t>קאי</w:t>
            </w:r>
            <w:proofErr w:type="spellEnd"/>
            <w:r>
              <w:rPr>
                <w:rtl/>
              </w:rPr>
              <w:t xml:space="preserve">. שמע מינה. </w:t>
            </w:r>
          </w:p>
        </w:tc>
        <w:tc>
          <w:tcPr>
            <w:tcW w:w="4219" w:type="dxa"/>
          </w:tcPr>
          <w:p w14:paraId="7A3EAE4D" w14:textId="77777777" w:rsidR="00731D8F" w:rsidRPr="00731D8F" w:rsidRDefault="00731D8F" w:rsidP="00E27B8E">
            <w:pPr>
              <w:rPr>
                <w:rStyle w:val="af6"/>
                <w:rtl/>
              </w:rPr>
            </w:pPr>
            <w:r w:rsidRPr="00731D8F">
              <w:rPr>
                <w:rStyle w:val="af6"/>
                <w:rtl/>
              </w:rPr>
              <w:t xml:space="preserve">הרי הוא כזבל - </w:t>
            </w:r>
            <w:proofErr w:type="spellStart"/>
            <w:r w:rsidRPr="00731D8F">
              <w:rPr>
                <w:rStyle w:val="af6"/>
                <w:rtl/>
              </w:rPr>
              <w:t>דמוסיף</w:t>
            </w:r>
            <w:proofErr w:type="spellEnd"/>
            <w:r w:rsidRPr="00731D8F">
              <w:rPr>
                <w:rStyle w:val="af6"/>
                <w:rtl/>
              </w:rPr>
              <w:t xml:space="preserve"> הבל.</w:t>
            </w:r>
          </w:p>
          <w:p w14:paraId="51B1C857" w14:textId="77777777" w:rsidR="00731D8F" w:rsidRPr="009463CD" w:rsidRDefault="00731D8F" w:rsidP="00731D8F">
            <w:pPr>
              <w:rPr>
                <w:rStyle w:val="af6"/>
                <w:rtl/>
              </w:rPr>
            </w:pPr>
          </w:p>
        </w:tc>
      </w:tr>
    </w:tbl>
    <w:p w14:paraId="6BD3BF49" w14:textId="686007E9" w:rsidR="00731D8F" w:rsidRDefault="00E27B8E" w:rsidP="00E27B8E">
      <w:pPr>
        <w:pStyle w:val="3"/>
      </w:pPr>
      <w:r>
        <w:rPr>
          <w:rFonts w:hint="cs"/>
          <w:rtl/>
        </w:rPr>
        <w:lastRenderedPageBreak/>
        <w:t xml:space="preserve">משנה: </w:t>
      </w:r>
      <w:proofErr w:type="spellStart"/>
      <w:r>
        <w:rPr>
          <w:rFonts w:hint="cs"/>
          <w:rtl/>
        </w:rPr>
        <w:t>טומנין</w:t>
      </w:r>
      <w:proofErr w:type="spellEnd"/>
      <w:r>
        <w:rPr>
          <w:rFonts w:hint="cs"/>
          <w:rtl/>
        </w:rPr>
        <w:t xml:space="preserve"> </w:t>
      </w:r>
      <w:proofErr w:type="spellStart"/>
      <w:r>
        <w:rPr>
          <w:rFonts w:hint="cs"/>
          <w:rtl/>
        </w:rPr>
        <w:t>בשלחין</w:t>
      </w:r>
      <w:proofErr w:type="spellEnd"/>
    </w:p>
    <w:tbl>
      <w:tblPr>
        <w:tblStyle w:val="a5"/>
        <w:bidiVisual/>
        <w:tblW w:w="0" w:type="auto"/>
        <w:tblLook w:val="04A0" w:firstRow="1" w:lastRow="0" w:firstColumn="1" w:lastColumn="0" w:noHBand="0" w:noVBand="1"/>
      </w:tblPr>
      <w:tblGrid>
        <w:gridCol w:w="4229"/>
        <w:gridCol w:w="4219"/>
      </w:tblGrid>
      <w:tr w:rsidR="00731D8F" w14:paraId="73608A1B" w14:textId="77777777" w:rsidTr="00586576">
        <w:tc>
          <w:tcPr>
            <w:tcW w:w="4229" w:type="dxa"/>
          </w:tcPr>
          <w:p w14:paraId="355E4A95" w14:textId="77777777" w:rsidR="00731D8F" w:rsidRDefault="00731D8F" w:rsidP="00731D8F">
            <w:pPr>
              <w:rPr>
                <w:rtl/>
              </w:rPr>
            </w:pPr>
            <w:r>
              <w:rPr>
                <w:rtl/>
              </w:rPr>
              <w:t xml:space="preserve">משנה. </w:t>
            </w:r>
          </w:p>
          <w:p w14:paraId="7D6001BA" w14:textId="77777777" w:rsidR="00731D8F" w:rsidRDefault="00731D8F" w:rsidP="00731D8F">
            <w:pPr>
              <w:rPr>
                <w:rStyle w:val="af7"/>
                <w:rtl/>
              </w:rPr>
            </w:pPr>
            <w:proofErr w:type="spellStart"/>
            <w:r w:rsidRPr="00731D8F">
              <w:rPr>
                <w:rStyle w:val="af7"/>
                <w:rtl/>
              </w:rPr>
              <w:t>טומנין</w:t>
            </w:r>
            <w:proofErr w:type="spellEnd"/>
            <w:r w:rsidRPr="00731D8F">
              <w:rPr>
                <w:rStyle w:val="af7"/>
                <w:rtl/>
              </w:rPr>
              <w:t xml:space="preserve"> </w:t>
            </w:r>
            <w:proofErr w:type="spellStart"/>
            <w:r w:rsidRPr="00731D8F">
              <w:rPr>
                <w:rStyle w:val="af7"/>
                <w:rtl/>
              </w:rPr>
              <w:t>בשלחין</w:t>
            </w:r>
            <w:proofErr w:type="spellEnd"/>
            <w:r w:rsidRPr="00731D8F">
              <w:rPr>
                <w:rStyle w:val="af7"/>
                <w:rtl/>
              </w:rPr>
              <w:t xml:space="preserve"> </w:t>
            </w:r>
            <w:r w:rsidRPr="00EC5D1C">
              <w:rPr>
                <w:rStyle w:val="a7"/>
                <w:rFonts w:hint="cs"/>
                <w:rtl/>
              </w:rPr>
              <w:t xml:space="preserve">[=עורות] </w:t>
            </w:r>
            <w:r w:rsidRPr="00731D8F">
              <w:rPr>
                <w:rStyle w:val="af7"/>
                <w:rtl/>
              </w:rPr>
              <w:t xml:space="preserve">- </w:t>
            </w:r>
            <w:proofErr w:type="spellStart"/>
            <w:r w:rsidRPr="00731D8F">
              <w:rPr>
                <w:rStyle w:val="af7"/>
                <w:rtl/>
              </w:rPr>
              <w:t>ומטלטלין</w:t>
            </w:r>
            <w:proofErr w:type="spellEnd"/>
            <w:r w:rsidRPr="00731D8F">
              <w:rPr>
                <w:rStyle w:val="af7"/>
                <w:rtl/>
              </w:rPr>
              <w:t xml:space="preserve"> אותן, </w:t>
            </w:r>
            <w:proofErr w:type="spellStart"/>
            <w:r w:rsidRPr="00731D8F">
              <w:rPr>
                <w:rStyle w:val="af7"/>
                <w:rtl/>
              </w:rPr>
              <w:t>בגיזי</w:t>
            </w:r>
            <w:proofErr w:type="spellEnd"/>
            <w:r w:rsidRPr="00731D8F">
              <w:rPr>
                <w:rStyle w:val="af7"/>
                <w:rtl/>
              </w:rPr>
              <w:t xml:space="preserve"> צמר - ואין </w:t>
            </w:r>
            <w:proofErr w:type="spellStart"/>
            <w:r w:rsidRPr="00731D8F">
              <w:rPr>
                <w:rStyle w:val="af7"/>
                <w:rtl/>
              </w:rPr>
              <w:t>מטלטלין</w:t>
            </w:r>
            <w:proofErr w:type="spellEnd"/>
            <w:r w:rsidRPr="00731D8F">
              <w:rPr>
                <w:rStyle w:val="af7"/>
                <w:rtl/>
              </w:rPr>
              <w:t xml:space="preserve"> אותן</w:t>
            </w:r>
            <w:r>
              <w:rPr>
                <w:rStyle w:val="af7"/>
                <w:rFonts w:hint="cs"/>
                <w:rtl/>
              </w:rPr>
              <w:t xml:space="preserve"> </w:t>
            </w:r>
            <w:r w:rsidRPr="00E27B8E">
              <w:rPr>
                <w:rStyle w:val="a7"/>
                <w:rFonts w:hint="cs"/>
                <w:rtl/>
              </w:rPr>
              <w:t>[=משום שהם מוקצה, שנועדו לטויה ואריגה]</w:t>
            </w:r>
            <w:r w:rsidRPr="00E27B8E">
              <w:rPr>
                <w:rStyle w:val="a7"/>
                <w:rtl/>
              </w:rPr>
              <w:t xml:space="preserve">. </w:t>
            </w:r>
          </w:p>
          <w:p w14:paraId="672F4756" w14:textId="77777777" w:rsidR="00731D8F" w:rsidRDefault="00731D8F" w:rsidP="00731D8F">
            <w:pPr>
              <w:rPr>
                <w:rStyle w:val="af7"/>
                <w:rtl/>
              </w:rPr>
            </w:pPr>
            <w:r w:rsidRPr="00731D8F">
              <w:rPr>
                <w:rStyle w:val="af7"/>
                <w:rtl/>
              </w:rPr>
              <w:t xml:space="preserve">כיצד הוא עושה? </w:t>
            </w:r>
            <w:r w:rsidRPr="00E27B8E">
              <w:rPr>
                <w:rStyle w:val="a7"/>
                <w:rFonts w:hint="cs"/>
                <w:rtl/>
              </w:rPr>
              <w:t xml:space="preserve">[=כיצד נוטל את הקדרה בשבת בלי לטלטל את </w:t>
            </w:r>
            <w:proofErr w:type="spellStart"/>
            <w:r w:rsidRPr="00E27B8E">
              <w:rPr>
                <w:rStyle w:val="a7"/>
                <w:rFonts w:hint="cs"/>
                <w:rtl/>
              </w:rPr>
              <w:t>גיזי</w:t>
            </w:r>
            <w:proofErr w:type="spellEnd"/>
            <w:r w:rsidRPr="00E27B8E">
              <w:rPr>
                <w:rStyle w:val="a7"/>
                <w:rFonts w:hint="cs"/>
                <w:rtl/>
              </w:rPr>
              <w:t xml:space="preserve"> הצמר?]</w:t>
            </w:r>
            <w:r>
              <w:rPr>
                <w:rStyle w:val="af7"/>
                <w:rFonts w:hint="cs"/>
                <w:rtl/>
              </w:rPr>
              <w:t xml:space="preserve"> </w:t>
            </w:r>
            <w:r w:rsidRPr="00731D8F">
              <w:rPr>
                <w:rStyle w:val="af7"/>
                <w:rtl/>
              </w:rPr>
              <w:t xml:space="preserve">נוטל את הכסוי </w:t>
            </w:r>
            <w:r w:rsidRPr="00E27B8E">
              <w:rPr>
                <w:rStyle w:val="a7"/>
                <w:rFonts w:hint="cs"/>
                <w:rtl/>
              </w:rPr>
              <w:t>[=של הקדרה]</w:t>
            </w:r>
            <w:r>
              <w:rPr>
                <w:rStyle w:val="af7"/>
                <w:rFonts w:hint="cs"/>
                <w:rtl/>
              </w:rPr>
              <w:t xml:space="preserve"> </w:t>
            </w:r>
            <w:r w:rsidRPr="00731D8F">
              <w:rPr>
                <w:rStyle w:val="af7"/>
                <w:rtl/>
              </w:rPr>
              <w:t xml:space="preserve">והן נופלות. </w:t>
            </w:r>
          </w:p>
          <w:p w14:paraId="1BD0975E" w14:textId="1D317BC3" w:rsidR="00731D8F" w:rsidRDefault="00731D8F" w:rsidP="00731D8F">
            <w:pPr>
              <w:rPr>
                <w:rStyle w:val="af7"/>
                <w:rtl/>
              </w:rPr>
            </w:pPr>
            <w:r w:rsidRPr="00731D8F">
              <w:rPr>
                <w:rStyle w:val="af7"/>
                <w:rtl/>
              </w:rPr>
              <w:t xml:space="preserve">רבי אלעזר בן עזריה אומר: קופה </w:t>
            </w:r>
            <w:r w:rsidR="00EC5D1C" w:rsidRPr="00EC5D1C">
              <w:rPr>
                <w:rStyle w:val="a7"/>
                <w:rFonts w:hint="cs"/>
                <w:rtl/>
              </w:rPr>
              <w:t xml:space="preserve">[=התיבה שבה נמצא הסיר] </w:t>
            </w:r>
            <w:r w:rsidRPr="00731D8F">
              <w:rPr>
                <w:rStyle w:val="af7"/>
                <w:rtl/>
              </w:rPr>
              <w:t xml:space="preserve">מטה על צדה ונוטל, שמא </w:t>
            </w:r>
            <w:proofErr w:type="spellStart"/>
            <w:r w:rsidRPr="00731D8F">
              <w:rPr>
                <w:rStyle w:val="af7"/>
                <w:rtl/>
              </w:rPr>
              <w:t>יטול</w:t>
            </w:r>
            <w:proofErr w:type="spellEnd"/>
            <w:r w:rsidRPr="00731D8F">
              <w:rPr>
                <w:rStyle w:val="af7"/>
                <w:rtl/>
              </w:rPr>
              <w:t xml:space="preserve"> </w:t>
            </w:r>
            <w:r w:rsidR="00EC5D1C" w:rsidRPr="00EC5D1C">
              <w:rPr>
                <w:rStyle w:val="a7"/>
                <w:rFonts w:hint="cs"/>
                <w:rtl/>
              </w:rPr>
              <w:t xml:space="preserve">[=הקדרה ויפלו </w:t>
            </w:r>
            <w:proofErr w:type="spellStart"/>
            <w:r w:rsidR="00EC5D1C" w:rsidRPr="00EC5D1C">
              <w:rPr>
                <w:rStyle w:val="a7"/>
                <w:rFonts w:hint="cs"/>
                <w:rtl/>
              </w:rPr>
              <w:t>הגיזין</w:t>
            </w:r>
            <w:proofErr w:type="spellEnd"/>
            <w:r w:rsidR="00EC5D1C" w:rsidRPr="00EC5D1C">
              <w:rPr>
                <w:rStyle w:val="a7"/>
                <w:rFonts w:hint="cs"/>
                <w:rtl/>
              </w:rPr>
              <w:t xml:space="preserve"> לתוך החור שישבה בהן]</w:t>
            </w:r>
            <w:r w:rsidR="00EC5D1C">
              <w:rPr>
                <w:rStyle w:val="af7"/>
                <w:rFonts w:hint="cs"/>
                <w:rtl/>
              </w:rPr>
              <w:t xml:space="preserve"> </w:t>
            </w:r>
            <w:r w:rsidRPr="00731D8F">
              <w:rPr>
                <w:rStyle w:val="af7"/>
                <w:rtl/>
              </w:rPr>
              <w:t xml:space="preserve">ואינו יכול להחזיר. </w:t>
            </w:r>
          </w:p>
          <w:p w14:paraId="2C4BC4EB" w14:textId="77777777" w:rsidR="00731D8F" w:rsidRPr="00731D8F" w:rsidRDefault="00731D8F" w:rsidP="00731D8F">
            <w:pPr>
              <w:rPr>
                <w:rStyle w:val="af7"/>
                <w:rtl/>
              </w:rPr>
            </w:pPr>
            <w:r w:rsidRPr="00731D8F">
              <w:rPr>
                <w:rStyle w:val="af7"/>
                <w:rtl/>
              </w:rPr>
              <w:t xml:space="preserve">וחכמים אומרים: נוטל ומחזיר. </w:t>
            </w:r>
          </w:p>
        </w:tc>
        <w:tc>
          <w:tcPr>
            <w:tcW w:w="4219" w:type="dxa"/>
          </w:tcPr>
          <w:p w14:paraId="71CE480E" w14:textId="77777777" w:rsidR="00731D8F" w:rsidRPr="00731D8F" w:rsidRDefault="00731D8F" w:rsidP="00731D8F">
            <w:pPr>
              <w:rPr>
                <w:rStyle w:val="af6"/>
                <w:rtl/>
              </w:rPr>
            </w:pPr>
            <w:r w:rsidRPr="00731D8F">
              <w:rPr>
                <w:rStyle w:val="af6"/>
                <w:rtl/>
              </w:rPr>
              <w:t>משנה.</w:t>
            </w:r>
          </w:p>
          <w:p w14:paraId="11AF3561" w14:textId="77777777" w:rsidR="00731D8F" w:rsidRPr="00731D8F" w:rsidRDefault="00731D8F" w:rsidP="00731D8F">
            <w:pPr>
              <w:rPr>
                <w:rStyle w:val="af6"/>
                <w:rtl/>
              </w:rPr>
            </w:pPr>
            <w:r w:rsidRPr="00731D8F">
              <w:rPr>
                <w:rStyle w:val="af6"/>
                <w:rtl/>
              </w:rPr>
              <w:t>שלחין - עורות, כמו והפשיט תרגום וישלח.</w:t>
            </w:r>
          </w:p>
          <w:p w14:paraId="099F7A1F" w14:textId="77777777" w:rsidR="00731D8F" w:rsidRPr="00731D8F" w:rsidRDefault="00731D8F" w:rsidP="00731D8F">
            <w:pPr>
              <w:rPr>
                <w:rStyle w:val="af6"/>
                <w:rtl/>
              </w:rPr>
            </w:pPr>
            <w:proofErr w:type="spellStart"/>
            <w:r w:rsidRPr="00731D8F">
              <w:rPr>
                <w:rStyle w:val="af6"/>
                <w:rtl/>
              </w:rPr>
              <w:t>ומטלטלין</w:t>
            </w:r>
            <w:proofErr w:type="spellEnd"/>
            <w:r w:rsidRPr="00731D8F">
              <w:rPr>
                <w:rStyle w:val="af6"/>
                <w:rtl/>
              </w:rPr>
              <w:t xml:space="preserve"> אותן - בין שטמן בהן בין שלא טמן בהן, </w:t>
            </w:r>
            <w:proofErr w:type="spellStart"/>
            <w:r w:rsidRPr="00731D8F">
              <w:rPr>
                <w:rStyle w:val="af6"/>
                <w:rtl/>
              </w:rPr>
              <w:t>דחזו</w:t>
            </w:r>
            <w:proofErr w:type="spellEnd"/>
            <w:r w:rsidRPr="00731D8F">
              <w:rPr>
                <w:rStyle w:val="af6"/>
                <w:rtl/>
              </w:rPr>
              <w:t xml:space="preserve"> </w:t>
            </w:r>
            <w:proofErr w:type="spellStart"/>
            <w:r w:rsidRPr="00731D8F">
              <w:rPr>
                <w:rStyle w:val="af6"/>
                <w:rtl/>
              </w:rPr>
              <w:t>למזגא</w:t>
            </w:r>
            <w:proofErr w:type="spellEnd"/>
            <w:r w:rsidRPr="00731D8F">
              <w:rPr>
                <w:rStyle w:val="af6"/>
                <w:rtl/>
              </w:rPr>
              <w:t xml:space="preserve"> </w:t>
            </w:r>
            <w:proofErr w:type="spellStart"/>
            <w:r w:rsidRPr="00731D8F">
              <w:rPr>
                <w:rStyle w:val="af6"/>
                <w:rtl/>
              </w:rPr>
              <w:t>עלייהו</w:t>
            </w:r>
            <w:proofErr w:type="spellEnd"/>
            <w:r w:rsidRPr="00731D8F">
              <w:rPr>
                <w:rStyle w:val="af6"/>
                <w:rtl/>
              </w:rPr>
              <w:t>.</w:t>
            </w:r>
          </w:p>
          <w:p w14:paraId="461CAD5C" w14:textId="77777777" w:rsidR="00731D8F" w:rsidRPr="00731D8F" w:rsidRDefault="00731D8F" w:rsidP="00731D8F">
            <w:pPr>
              <w:rPr>
                <w:rStyle w:val="af6"/>
                <w:rtl/>
              </w:rPr>
            </w:pPr>
            <w:r w:rsidRPr="00731D8F">
              <w:rPr>
                <w:rStyle w:val="af6"/>
                <w:rtl/>
              </w:rPr>
              <w:t xml:space="preserve">ואין </w:t>
            </w:r>
            <w:proofErr w:type="spellStart"/>
            <w:r w:rsidRPr="00731D8F">
              <w:rPr>
                <w:rStyle w:val="af6"/>
                <w:rtl/>
              </w:rPr>
              <w:t>מטלטלין</w:t>
            </w:r>
            <w:proofErr w:type="spellEnd"/>
            <w:r w:rsidRPr="00731D8F">
              <w:rPr>
                <w:rStyle w:val="af6"/>
                <w:rtl/>
              </w:rPr>
              <w:t xml:space="preserve"> אותן - </w:t>
            </w:r>
            <w:proofErr w:type="spellStart"/>
            <w:r w:rsidRPr="00731D8F">
              <w:rPr>
                <w:rStyle w:val="af6"/>
                <w:rtl/>
              </w:rPr>
              <w:t>דמוקצות</w:t>
            </w:r>
            <w:proofErr w:type="spellEnd"/>
            <w:r w:rsidRPr="00731D8F">
              <w:rPr>
                <w:rStyle w:val="af6"/>
                <w:rtl/>
              </w:rPr>
              <w:t xml:space="preserve"> הן לטוות ולארוג.</w:t>
            </w:r>
          </w:p>
          <w:p w14:paraId="553381CE" w14:textId="77777777" w:rsidR="00731D8F" w:rsidRPr="00731D8F" w:rsidRDefault="00731D8F" w:rsidP="00731D8F">
            <w:pPr>
              <w:rPr>
                <w:rStyle w:val="af6"/>
                <w:rtl/>
              </w:rPr>
            </w:pPr>
            <w:r w:rsidRPr="00731D8F">
              <w:rPr>
                <w:rStyle w:val="af6"/>
                <w:rtl/>
              </w:rPr>
              <w:t xml:space="preserve">כיצד הוא עושה - זה שטמן בהן, כיצד </w:t>
            </w:r>
            <w:proofErr w:type="spellStart"/>
            <w:r w:rsidRPr="00731D8F">
              <w:rPr>
                <w:rStyle w:val="af6"/>
                <w:rtl/>
              </w:rPr>
              <w:t>יטול</w:t>
            </w:r>
            <w:proofErr w:type="spellEnd"/>
            <w:r w:rsidRPr="00731D8F">
              <w:rPr>
                <w:rStyle w:val="af6"/>
                <w:rtl/>
              </w:rPr>
              <w:t xml:space="preserve"> </w:t>
            </w:r>
            <w:proofErr w:type="spellStart"/>
            <w:r w:rsidRPr="00731D8F">
              <w:rPr>
                <w:rStyle w:val="af6"/>
                <w:rtl/>
              </w:rPr>
              <w:t>קדרתו</w:t>
            </w:r>
            <w:proofErr w:type="spellEnd"/>
            <w:r w:rsidRPr="00731D8F">
              <w:rPr>
                <w:rStyle w:val="af6"/>
                <w:rtl/>
              </w:rPr>
              <w:t>, הואיל ואסור לטלטלן, שהרי היא טמונה כולה בהן.</w:t>
            </w:r>
          </w:p>
          <w:p w14:paraId="34079E71" w14:textId="77777777" w:rsidR="00731D8F" w:rsidRPr="00731D8F" w:rsidRDefault="00731D8F" w:rsidP="00731D8F">
            <w:pPr>
              <w:rPr>
                <w:rStyle w:val="af6"/>
                <w:rtl/>
              </w:rPr>
            </w:pPr>
            <w:r w:rsidRPr="00731D8F">
              <w:rPr>
                <w:rStyle w:val="af6"/>
                <w:rtl/>
              </w:rPr>
              <w:t>נוטל כיסוי - של קדרה שיש תורת כלי עליה, ואף על גב שהן עליה - לא איכפת לן, דלא נעשית בסיס להן, שאין עשוי אלא לכסות קדרה.</w:t>
            </w:r>
          </w:p>
          <w:p w14:paraId="23563064" w14:textId="77777777" w:rsidR="00731D8F" w:rsidRPr="00731D8F" w:rsidRDefault="00731D8F" w:rsidP="00731D8F">
            <w:pPr>
              <w:rPr>
                <w:rStyle w:val="af6"/>
                <w:rtl/>
              </w:rPr>
            </w:pPr>
            <w:r w:rsidRPr="00EC5D1C">
              <w:rPr>
                <w:rStyle w:val="af6"/>
                <w:b/>
                <w:bCs/>
                <w:u w:val="single"/>
                <w:rtl/>
              </w:rPr>
              <w:t xml:space="preserve">ר' אלעזר בן עזריה אומר קופה מטה על צדה ונוטל </w:t>
            </w:r>
            <w:r w:rsidRPr="00731D8F">
              <w:rPr>
                <w:rStyle w:val="af6"/>
                <w:rtl/>
              </w:rPr>
              <w:t>- כשבא ליטול הקדרה מטה הקופה על צדה.</w:t>
            </w:r>
          </w:p>
          <w:p w14:paraId="3C8B2FEA" w14:textId="77777777" w:rsidR="00731D8F" w:rsidRPr="00731D8F" w:rsidRDefault="00731D8F" w:rsidP="00731D8F">
            <w:pPr>
              <w:rPr>
                <w:rStyle w:val="af6"/>
                <w:rtl/>
              </w:rPr>
            </w:pPr>
            <w:r w:rsidRPr="00EC5D1C">
              <w:rPr>
                <w:rStyle w:val="af6"/>
                <w:b/>
                <w:bCs/>
                <w:u w:val="single"/>
                <w:rtl/>
              </w:rPr>
              <w:t xml:space="preserve">שמא </w:t>
            </w:r>
            <w:proofErr w:type="spellStart"/>
            <w:r w:rsidRPr="00EC5D1C">
              <w:rPr>
                <w:rStyle w:val="af6"/>
                <w:b/>
                <w:bCs/>
                <w:u w:val="single"/>
                <w:rtl/>
              </w:rPr>
              <w:t>יטול</w:t>
            </w:r>
            <w:proofErr w:type="spellEnd"/>
            <w:r w:rsidRPr="00731D8F">
              <w:rPr>
                <w:rStyle w:val="af6"/>
                <w:rtl/>
              </w:rPr>
              <w:t xml:space="preserve"> - הקדרה, ויפלו </w:t>
            </w:r>
            <w:proofErr w:type="spellStart"/>
            <w:r w:rsidRPr="00731D8F">
              <w:rPr>
                <w:rStyle w:val="af6"/>
                <w:rtl/>
              </w:rPr>
              <w:t>הגיזין</w:t>
            </w:r>
            <w:proofErr w:type="spellEnd"/>
            <w:r w:rsidRPr="00731D8F">
              <w:rPr>
                <w:rStyle w:val="af6"/>
                <w:rtl/>
              </w:rPr>
              <w:t xml:space="preserve"> שמכאן ומכאן לתוך גומא שישבה בהן, ואם יצטרך לחזור ולהטמינה - לא יוכל לטלטל </w:t>
            </w:r>
            <w:proofErr w:type="spellStart"/>
            <w:r w:rsidRPr="00731D8F">
              <w:rPr>
                <w:rStyle w:val="af6"/>
                <w:rtl/>
              </w:rPr>
              <w:t>גיזין</w:t>
            </w:r>
            <w:proofErr w:type="spellEnd"/>
            <w:r w:rsidRPr="00731D8F">
              <w:rPr>
                <w:rStyle w:val="af6"/>
                <w:rtl/>
              </w:rPr>
              <w:t xml:space="preserve"> לכאן ולכאן ולעשות גומא להחזירה בתוכה.</w:t>
            </w:r>
          </w:p>
          <w:p w14:paraId="42B9F7B4" w14:textId="77777777" w:rsidR="00731D8F" w:rsidRPr="00731D8F" w:rsidRDefault="00731D8F" w:rsidP="00731D8F">
            <w:pPr>
              <w:rPr>
                <w:rStyle w:val="af6"/>
                <w:rtl/>
              </w:rPr>
            </w:pPr>
            <w:r w:rsidRPr="00731D8F">
              <w:rPr>
                <w:rStyle w:val="af6"/>
                <w:rtl/>
              </w:rPr>
              <w:t>נוטל ומחזיר - בגמרא מפרש לה.</w:t>
            </w:r>
          </w:p>
        </w:tc>
      </w:tr>
    </w:tbl>
    <w:p w14:paraId="21B48BBD" w14:textId="577FCE1F" w:rsidR="00EC5D1C" w:rsidRDefault="00EC5D1C" w:rsidP="00EC5D1C">
      <w:pPr>
        <w:pStyle w:val="3"/>
      </w:pPr>
      <w:r>
        <w:rPr>
          <w:rFonts w:hint="cs"/>
          <w:rtl/>
        </w:rPr>
        <w:t>האם עורות של אומן הם מוקצה</w:t>
      </w:r>
    </w:p>
    <w:tbl>
      <w:tblPr>
        <w:tblStyle w:val="a5"/>
        <w:bidiVisual/>
        <w:tblW w:w="0" w:type="auto"/>
        <w:tblLook w:val="04A0" w:firstRow="1" w:lastRow="0" w:firstColumn="1" w:lastColumn="0" w:noHBand="0" w:noVBand="1"/>
      </w:tblPr>
      <w:tblGrid>
        <w:gridCol w:w="4229"/>
        <w:gridCol w:w="4219"/>
      </w:tblGrid>
      <w:tr w:rsidR="00731D8F" w14:paraId="4C6860CE" w14:textId="77777777" w:rsidTr="00586576">
        <w:tc>
          <w:tcPr>
            <w:tcW w:w="4229" w:type="dxa"/>
          </w:tcPr>
          <w:p w14:paraId="599F2638" w14:textId="77777777" w:rsidR="00E27B8E" w:rsidRDefault="00731D8F" w:rsidP="00731D8F">
            <w:pPr>
              <w:rPr>
                <w:rtl/>
              </w:rPr>
            </w:pPr>
            <w:r>
              <w:rPr>
                <w:rtl/>
              </w:rPr>
              <w:t xml:space="preserve">גמרא. </w:t>
            </w:r>
          </w:p>
          <w:p w14:paraId="498A0849" w14:textId="77777777" w:rsidR="0052151A" w:rsidRDefault="00731D8F" w:rsidP="00731D8F">
            <w:pPr>
              <w:rPr>
                <w:rtl/>
              </w:rPr>
            </w:pPr>
            <w:r>
              <w:rPr>
                <w:rtl/>
              </w:rPr>
              <w:t xml:space="preserve">יתיב רבי יונתן בן </w:t>
            </w:r>
            <w:proofErr w:type="spellStart"/>
            <w:r>
              <w:rPr>
                <w:rtl/>
              </w:rPr>
              <w:t>עכינאי</w:t>
            </w:r>
            <w:proofErr w:type="spellEnd"/>
            <w:r>
              <w:rPr>
                <w:rtl/>
              </w:rPr>
              <w:t xml:space="preserve"> ורבי יונתן בן אלעזר, ויתיב רבי </w:t>
            </w:r>
            <w:proofErr w:type="spellStart"/>
            <w:r>
              <w:rPr>
                <w:rtl/>
              </w:rPr>
              <w:t>חנינא</w:t>
            </w:r>
            <w:proofErr w:type="spellEnd"/>
            <w:r>
              <w:rPr>
                <w:rtl/>
              </w:rPr>
              <w:t xml:space="preserve"> בר </w:t>
            </w:r>
            <w:proofErr w:type="spellStart"/>
            <w:r>
              <w:rPr>
                <w:rtl/>
              </w:rPr>
              <w:t>חמא</w:t>
            </w:r>
            <w:proofErr w:type="spellEnd"/>
            <w:r>
              <w:rPr>
                <w:rtl/>
              </w:rPr>
              <w:t xml:space="preserve">, </w:t>
            </w:r>
            <w:proofErr w:type="spellStart"/>
            <w:r>
              <w:rPr>
                <w:rtl/>
              </w:rPr>
              <w:t>גבייהו</w:t>
            </w:r>
            <w:proofErr w:type="spellEnd"/>
            <w:r>
              <w:rPr>
                <w:rtl/>
              </w:rPr>
              <w:t xml:space="preserve">, </w:t>
            </w:r>
            <w:proofErr w:type="spellStart"/>
            <w:r>
              <w:rPr>
                <w:rtl/>
              </w:rPr>
              <w:t>וקא</w:t>
            </w:r>
            <w:proofErr w:type="spellEnd"/>
            <w:r>
              <w:rPr>
                <w:rtl/>
              </w:rPr>
              <w:t xml:space="preserve"> </w:t>
            </w:r>
            <w:proofErr w:type="spellStart"/>
            <w:r>
              <w:rPr>
                <w:rtl/>
              </w:rPr>
              <w:t>מיבעיא</w:t>
            </w:r>
            <w:proofErr w:type="spellEnd"/>
            <w:r>
              <w:rPr>
                <w:rtl/>
              </w:rPr>
              <w:t xml:space="preserve"> להו: שלחין של בעל הבית תנן</w:t>
            </w:r>
            <w:r w:rsidR="0052151A">
              <w:rPr>
                <w:rFonts w:hint="cs"/>
                <w:rtl/>
              </w:rPr>
              <w:t xml:space="preserve"> </w:t>
            </w:r>
            <w:r w:rsidR="0052151A" w:rsidRPr="00EC5D1C">
              <w:rPr>
                <w:rStyle w:val="a7"/>
                <w:rFonts w:hint="cs"/>
                <w:rtl/>
              </w:rPr>
              <w:t>[=שאינם מוקצה]</w:t>
            </w:r>
            <w:r w:rsidRPr="00EC5D1C">
              <w:rPr>
                <w:rStyle w:val="a7"/>
                <w:rtl/>
              </w:rPr>
              <w:t xml:space="preserve">, </w:t>
            </w:r>
            <w:r>
              <w:rPr>
                <w:rtl/>
              </w:rPr>
              <w:t xml:space="preserve">אבל של אומן, כיון </w:t>
            </w:r>
            <w:proofErr w:type="spellStart"/>
            <w:r>
              <w:rPr>
                <w:rtl/>
              </w:rPr>
              <w:t>דקפיד</w:t>
            </w:r>
            <w:proofErr w:type="spellEnd"/>
            <w:r>
              <w:rPr>
                <w:rtl/>
              </w:rPr>
              <w:t xml:space="preserve"> </w:t>
            </w:r>
            <w:proofErr w:type="spellStart"/>
            <w:r>
              <w:rPr>
                <w:rtl/>
              </w:rPr>
              <w:t>עלייהו</w:t>
            </w:r>
            <w:proofErr w:type="spellEnd"/>
            <w:r>
              <w:rPr>
                <w:rtl/>
              </w:rPr>
              <w:t xml:space="preserve"> - לא </w:t>
            </w:r>
            <w:proofErr w:type="spellStart"/>
            <w:r>
              <w:rPr>
                <w:rtl/>
              </w:rPr>
              <w:t>מטלטלינן</w:t>
            </w:r>
            <w:proofErr w:type="spellEnd"/>
            <w:r>
              <w:rPr>
                <w:rtl/>
              </w:rPr>
              <w:t xml:space="preserve"> להו, או דילמא: של א</w:t>
            </w:r>
            <w:r w:rsidR="0052151A">
              <w:rPr>
                <w:rtl/>
              </w:rPr>
              <w:t xml:space="preserve">ומן תנן, וכל שכן של בעל הבית? </w:t>
            </w:r>
          </w:p>
          <w:p w14:paraId="4F6CBF78" w14:textId="77777777" w:rsidR="0052151A" w:rsidRDefault="00731D8F" w:rsidP="00731D8F">
            <w:pPr>
              <w:rPr>
                <w:rtl/>
              </w:rPr>
            </w:pPr>
            <w:r>
              <w:rPr>
                <w:rtl/>
              </w:rPr>
              <w:t xml:space="preserve">אמר להו רבי יונתן בן אלעזר: מסתברא, של בעל הבית תנן, אבל של אומן - </w:t>
            </w:r>
            <w:proofErr w:type="spellStart"/>
            <w:r>
              <w:rPr>
                <w:rtl/>
              </w:rPr>
              <w:t>קפיד</w:t>
            </w:r>
            <w:proofErr w:type="spellEnd"/>
            <w:r>
              <w:rPr>
                <w:rtl/>
              </w:rPr>
              <w:t xml:space="preserve"> </w:t>
            </w:r>
            <w:proofErr w:type="spellStart"/>
            <w:r>
              <w:rPr>
                <w:rtl/>
              </w:rPr>
              <w:t>עלייהו</w:t>
            </w:r>
            <w:proofErr w:type="spellEnd"/>
            <w:r>
              <w:rPr>
                <w:rtl/>
              </w:rPr>
              <w:t xml:space="preserve">. </w:t>
            </w:r>
          </w:p>
          <w:p w14:paraId="19FA4E77" w14:textId="77777777" w:rsidR="00731D8F" w:rsidRDefault="00731D8F" w:rsidP="00731D8F">
            <w:pPr>
              <w:rPr>
                <w:rtl/>
              </w:rPr>
            </w:pPr>
            <w:r>
              <w:rPr>
                <w:rtl/>
              </w:rPr>
              <w:t xml:space="preserve">אמר להו רבי </w:t>
            </w:r>
            <w:proofErr w:type="spellStart"/>
            <w:r>
              <w:rPr>
                <w:rtl/>
              </w:rPr>
              <w:t>חנינא</w:t>
            </w:r>
            <w:proofErr w:type="spellEnd"/>
            <w:r>
              <w:rPr>
                <w:rtl/>
              </w:rPr>
              <w:t xml:space="preserve"> בר </w:t>
            </w:r>
            <w:proofErr w:type="spellStart"/>
            <w:r>
              <w:rPr>
                <w:rtl/>
              </w:rPr>
              <w:t>חמא</w:t>
            </w:r>
            <w:proofErr w:type="spellEnd"/>
            <w:r>
              <w:rPr>
                <w:rtl/>
              </w:rPr>
              <w:t>, כך אמר רבי ישמעאל ברבי יוסי:</w:t>
            </w:r>
            <w:r>
              <w:rPr>
                <w:rFonts w:hint="cs"/>
                <w:rtl/>
              </w:rPr>
              <w:t xml:space="preserve"> </w:t>
            </w:r>
          </w:p>
        </w:tc>
        <w:tc>
          <w:tcPr>
            <w:tcW w:w="4219" w:type="dxa"/>
          </w:tcPr>
          <w:p w14:paraId="32A0E5FA" w14:textId="77777777" w:rsidR="00731D8F" w:rsidRPr="00731D8F" w:rsidRDefault="00731D8F" w:rsidP="00731D8F">
            <w:pPr>
              <w:rPr>
                <w:rStyle w:val="af6"/>
                <w:rtl/>
              </w:rPr>
            </w:pPr>
            <w:r w:rsidRPr="00731D8F">
              <w:rPr>
                <w:rStyle w:val="af6"/>
                <w:rtl/>
              </w:rPr>
              <w:t>גמרא.</w:t>
            </w:r>
          </w:p>
          <w:p w14:paraId="61A36AE1" w14:textId="77777777" w:rsidR="00731D8F" w:rsidRPr="00731D8F" w:rsidRDefault="00731D8F" w:rsidP="00731D8F">
            <w:pPr>
              <w:rPr>
                <w:rStyle w:val="af6"/>
                <w:rtl/>
              </w:rPr>
            </w:pPr>
            <w:r w:rsidRPr="00731D8F">
              <w:rPr>
                <w:rStyle w:val="af6"/>
                <w:rtl/>
              </w:rPr>
              <w:t xml:space="preserve">שלחין של בעל הבית תנן - </w:t>
            </w:r>
            <w:proofErr w:type="spellStart"/>
            <w:r w:rsidRPr="00731D8F">
              <w:rPr>
                <w:rStyle w:val="af6"/>
                <w:rtl/>
              </w:rPr>
              <w:t>דמותר</w:t>
            </w:r>
            <w:proofErr w:type="spellEnd"/>
            <w:r w:rsidRPr="00731D8F">
              <w:rPr>
                <w:rStyle w:val="af6"/>
                <w:rtl/>
              </w:rPr>
              <w:t xml:space="preserve"> לטלטלן, שאין </w:t>
            </w:r>
            <w:proofErr w:type="spellStart"/>
            <w:r w:rsidRPr="00731D8F">
              <w:rPr>
                <w:rStyle w:val="af6"/>
                <w:rtl/>
              </w:rPr>
              <w:t>עומדין</w:t>
            </w:r>
            <w:proofErr w:type="spellEnd"/>
            <w:r w:rsidRPr="00731D8F">
              <w:rPr>
                <w:rStyle w:val="af6"/>
                <w:rtl/>
              </w:rPr>
              <w:t xml:space="preserve"> </w:t>
            </w:r>
            <w:proofErr w:type="spellStart"/>
            <w:r w:rsidRPr="00731D8F">
              <w:rPr>
                <w:rStyle w:val="af6"/>
                <w:rtl/>
              </w:rPr>
              <w:t>לימכר</w:t>
            </w:r>
            <w:proofErr w:type="spellEnd"/>
            <w:r w:rsidRPr="00731D8F">
              <w:rPr>
                <w:rStyle w:val="af6"/>
                <w:rtl/>
              </w:rPr>
              <w:t xml:space="preserve"> ולא </w:t>
            </w:r>
            <w:proofErr w:type="spellStart"/>
            <w:r w:rsidRPr="00731D8F">
              <w:rPr>
                <w:rStyle w:val="af6"/>
                <w:rtl/>
              </w:rPr>
              <w:t>קפיד</w:t>
            </w:r>
            <w:proofErr w:type="spellEnd"/>
            <w:r w:rsidRPr="00731D8F">
              <w:rPr>
                <w:rStyle w:val="af6"/>
                <w:rtl/>
              </w:rPr>
              <w:t xml:space="preserve"> </w:t>
            </w:r>
            <w:proofErr w:type="spellStart"/>
            <w:r w:rsidRPr="00731D8F">
              <w:rPr>
                <w:rStyle w:val="af6"/>
                <w:rtl/>
              </w:rPr>
              <w:t>עלייהו</w:t>
            </w:r>
            <w:proofErr w:type="spellEnd"/>
            <w:r w:rsidRPr="00731D8F">
              <w:rPr>
                <w:rStyle w:val="af6"/>
                <w:rtl/>
              </w:rPr>
              <w:t xml:space="preserve"> כי מטנפי, וחזי </w:t>
            </w:r>
            <w:proofErr w:type="spellStart"/>
            <w:r w:rsidRPr="00731D8F">
              <w:rPr>
                <w:rStyle w:val="af6"/>
                <w:rtl/>
              </w:rPr>
              <w:t>למזגא</w:t>
            </w:r>
            <w:proofErr w:type="spellEnd"/>
            <w:r w:rsidRPr="00731D8F">
              <w:rPr>
                <w:rStyle w:val="af6"/>
                <w:rtl/>
              </w:rPr>
              <w:t xml:space="preserve"> </w:t>
            </w:r>
            <w:proofErr w:type="spellStart"/>
            <w:r w:rsidRPr="00731D8F">
              <w:rPr>
                <w:rStyle w:val="af6"/>
                <w:rtl/>
              </w:rPr>
              <w:t>עלייהו</w:t>
            </w:r>
            <w:proofErr w:type="spellEnd"/>
            <w:r w:rsidRPr="00731D8F">
              <w:rPr>
                <w:rStyle w:val="af6"/>
                <w:rtl/>
              </w:rPr>
              <w:t>.</w:t>
            </w:r>
          </w:p>
          <w:p w14:paraId="55482961" w14:textId="77777777" w:rsidR="00731D8F" w:rsidRPr="00731D8F" w:rsidRDefault="00731D8F" w:rsidP="00731D8F">
            <w:pPr>
              <w:rPr>
                <w:rStyle w:val="af6"/>
                <w:rtl/>
              </w:rPr>
            </w:pPr>
            <w:r w:rsidRPr="00731D8F">
              <w:rPr>
                <w:rStyle w:val="af6"/>
                <w:rtl/>
              </w:rPr>
              <w:t xml:space="preserve">אבל של אומן שעומדות למוכרן - </w:t>
            </w:r>
            <w:proofErr w:type="spellStart"/>
            <w:r w:rsidRPr="00731D8F">
              <w:rPr>
                <w:rStyle w:val="af6"/>
                <w:rtl/>
              </w:rPr>
              <w:t>קפיד</w:t>
            </w:r>
            <w:proofErr w:type="spellEnd"/>
            <w:r w:rsidRPr="00731D8F">
              <w:rPr>
                <w:rStyle w:val="af6"/>
                <w:rtl/>
              </w:rPr>
              <w:t xml:space="preserve"> </w:t>
            </w:r>
            <w:proofErr w:type="spellStart"/>
            <w:r w:rsidRPr="00731D8F">
              <w:rPr>
                <w:rStyle w:val="af6"/>
                <w:rtl/>
              </w:rPr>
              <w:t>עלייהו</w:t>
            </w:r>
            <w:proofErr w:type="spellEnd"/>
            <w:r w:rsidRPr="00731D8F">
              <w:rPr>
                <w:rStyle w:val="af6"/>
                <w:rtl/>
              </w:rPr>
              <w:t xml:space="preserve">, הלכך לא </w:t>
            </w:r>
            <w:proofErr w:type="spellStart"/>
            <w:r w:rsidRPr="00731D8F">
              <w:rPr>
                <w:rStyle w:val="af6"/>
                <w:rtl/>
              </w:rPr>
              <w:t>למזגא</w:t>
            </w:r>
            <w:proofErr w:type="spellEnd"/>
            <w:r w:rsidRPr="00731D8F">
              <w:rPr>
                <w:rStyle w:val="af6"/>
                <w:rtl/>
              </w:rPr>
              <w:t xml:space="preserve"> קיימי, ואין </w:t>
            </w:r>
            <w:proofErr w:type="spellStart"/>
            <w:r w:rsidRPr="00731D8F">
              <w:rPr>
                <w:rStyle w:val="af6"/>
                <w:rtl/>
              </w:rPr>
              <w:t>מטלטלין</w:t>
            </w:r>
            <w:proofErr w:type="spellEnd"/>
            <w:r w:rsidRPr="00731D8F">
              <w:rPr>
                <w:rStyle w:val="af6"/>
                <w:rtl/>
              </w:rPr>
              <w:t xml:space="preserve"> אותן.</w:t>
            </w:r>
          </w:p>
        </w:tc>
      </w:tr>
    </w:tbl>
    <w:p w14:paraId="5B568E42" w14:textId="77777777" w:rsidR="00586576" w:rsidRDefault="00586576" w:rsidP="00586576">
      <w:pPr>
        <w:pStyle w:val="2"/>
        <w:rPr>
          <w:rtl/>
        </w:rPr>
      </w:pPr>
      <w:r>
        <w:rPr>
          <w:rtl/>
        </w:rPr>
        <w:t xml:space="preserve">תוספות מסכת שבת דף מט עמוד א </w:t>
      </w:r>
    </w:p>
    <w:p w14:paraId="229C687F" w14:textId="77777777" w:rsidR="00586576" w:rsidRDefault="00586576" w:rsidP="00586576">
      <w:pPr>
        <w:rPr>
          <w:rtl/>
        </w:rPr>
      </w:pPr>
    </w:p>
    <w:p w14:paraId="6561A6E7" w14:textId="77777777" w:rsidR="00586576" w:rsidRDefault="00586576" w:rsidP="00586576">
      <w:pPr>
        <w:rPr>
          <w:rtl/>
        </w:rPr>
      </w:pPr>
      <w:r>
        <w:rPr>
          <w:rtl/>
        </w:rPr>
        <w:t xml:space="preserve">ועל הזאה שבשעת מלאכה משום הזאה שלא בשעת מלאכה - </w:t>
      </w:r>
      <w:proofErr w:type="spellStart"/>
      <w:r>
        <w:rPr>
          <w:rtl/>
        </w:rPr>
        <w:t>תימה</w:t>
      </w:r>
      <w:proofErr w:type="spellEnd"/>
      <w:r>
        <w:rPr>
          <w:rtl/>
        </w:rPr>
        <w:t xml:space="preserve"> </w:t>
      </w:r>
      <w:proofErr w:type="spellStart"/>
      <w:r>
        <w:rPr>
          <w:rtl/>
        </w:rPr>
        <w:t>דהא</w:t>
      </w:r>
      <w:proofErr w:type="spellEnd"/>
      <w:r>
        <w:rPr>
          <w:rtl/>
        </w:rPr>
        <w:t xml:space="preserve"> גבי מקל </w:t>
      </w:r>
      <w:proofErr w:type="spellStart"/>
      <w:r>
        <w:rPr>
          <w:rtl/>
        </w:rPr>
        <w:t>שעשאו</w:t>
      </w:r>
      <w:proofErr w:type="spellEnd"/>
      <w:r>
        <w:rPr>
          <w:rtl/>
        </w:rPr>
        <w:t xml:space="preserve"> יד </w:t>
      </w:r>
      <w:proofErr w:type="spellStart"/>
      <w:r>
        <w:rPr>
          <w:rtl/>
        </w:rPr>
        <w:t>לקורדם</w:t>
      </w:r>
      <w:proofErr w:type="spellEnd"/>
      <w:r>
        <w:rPr>
          <w:rtl/>
        </w:rPr>
        <w:t xml:space="preserve"> </w:t>
      </w:r>
      <w:proofErr w:type="spellStart"/>
      <w:r>
        <w:rPr>
          <w:rtl/>
        </w:rPr>
        <w:t>קאמר</w:t>
      </w:r>
      <w:proofErr w:type="spellEnd"/>
      <w:r>
        <w:rPr>
          <w:rtl/>
        </w:rPr>
        <w:t xml:space="preserve"> דהוי חיבור לטומאה משמע אבל לא להזאה </w:t>
      </w:r>
      <w:proofErr w:type="spellStart"/>
      <w:r>
        <w:rPr>
          <w:rtl/>
        </w:rPr>
        <w:t>ואמאי</w:t>
      </w:r>
      <w:proofErr w:type="spellEnd"/>
      <w:r>
        <w:rPr>
          <w:rtl/>
        </w:rPr>
        <w:t xml:space="preserve"> והא לא שייך למגזר התם אטו שלא בשעת מלאכה </w:t>
      </w:r>
      <w:proofErr w:type="spellStart"/>
      <w:r>
        <w:rPr>
          <w:rtl/>
        </w:rPr>
        <w:t>כדאמר</w:t>
      </w:r>
      <w:proofErr w:type="spellEnd"/>
      <w:r>
        <w:rPr>
          <w:rtl/>
        </w:rPr>
        <w:t xml:space="preserve"> לעיל </w:t>
      </w:r>
      <w:proofErr w:type="spellStart"/>
      <w:r>
        <w:rPr>
          <w:rtl/>
        </w:rPr>
        <w:t>דאדם</w:t>
      </w:r>
      <w:proofErr w:type="spellEnd"/>
      <w:r>
        <w:rPr>
          <w:rtl/>
        </w:rPr>
        <w:t xml:space="preserve"> עשוי לזורקו בין העצים וי"ל </w:t>
      </w:r>
      <w:proofErr w:type="spellStart"/>
      <w:r>
        <w:rPr>
          <w:rtl/>
        </w:rPr>
        <w:t>דהתם</w:t>
      </w:r>
      <w:proofErr w:type="spellEnd"/>
      <w:r>
        <w:rPr>
          <w:rtl/>
        </w:rPr>
        <w:t xml:space="preserve"> לא הוי חיבור להזאה משום </w:t>
      </w:r>
      <w:proofErr w:type="spellStart"/>
      <w:r>
        <w:rPr>
          <w:rtl/>
        </w:rPr>
        <w:t>דאפילו</w:t>
      </w:r>
      <w:proofErr w:type="spellEnd"/>
      <w:r>
        <w:rPr>
          <w:rtl/>
        </w:rPr>
        <w:t xml:space="preserve"> בשעת מלאכה לא הוי חיבור דבר תורה דלא </w:t>
      </w:r>
      <w:proofErr w:type="spellStart"/>
      <w:r>
        <w:rPr>
          <w:rtl/>
        </w:rPr>
        <w:t>חשיב</w:t>
      </w:r>
      <w:proofErr w:type="spellEnd"/>
      <w:r>
        <w:rPr>
          <w:rtl/>
        </w:rPr>
        <w:t xml:space="preserve"> כלל בית יד בשום פעם כיון שהוא עשוי לזורקו כל שעה.</w:t>
      </w:r>
    </w:p>
    <w:p w14:paraId="6E4CD2CB" w14:textId="77777777" w:rsidR="00586576" w:rsidRDefault="00586576" w:rsidP="00586576">
      <w:pPr>
        <w:rPr>
          <w:rtl/>
        </w:rPr>
      </w:pPr>
      <w:r>
        <w:rPr>
          <w:rtl/>
        </w:rPr>
        <w:t xml:space="preserve">אבל לא בכסות לחה </w:t>
      </w:r>
      <w:proofErr w:type="spellStart"/>
      <w:r>
        <w:rPr>
          <w:rtl/>
        </w:rPr>
        <w:t>כו</w:t>
      </w:r>
      <w:proofErr w:type="spellEnd"/>
      <w:r>
        <w:rPr>
          <w:rtl/>
        </w:rPr>
        <w:t xml:space="preserve">' - נראה דרבי </w:t>
      </w:r>
      <w:proofErr w:type="spellStart"/>
      <w:r>
        <w:rPr>
          <w:rtl/>
        </w:rPr>
        <w:t>אושעיא</w:t>
      </w:r>
      <w:proofErr w:type="spellEnd"/>
      <w:r>
        <w:rPr>
          <w:rtl/>
        </w:rPr>
        <w:t xml:space="preserve"> פליג אמתני'.</w:t>
      </w:r>
    </w:p>
    <w:p w14:paraId="143F9EA6" w14:textId="77777777" w:rsidR="00586576" w:rsidRDefault="00586576" w:rsidP="00586576">
      <w:pPr>
        <w:rPr>
          <w:rtl/>
        </w:rPr>
      </w:pPr>
      <w:r>
        <w:rPr>
          <w:rtl/>
        </w:rPr>
        <w:t xml:space="preserve">כאלישע בעל כנפים - להכי נקט אלישע </w:t>
      </w:r>
      <w:proofErr w:type="spellStart"/>
      <w:r>
        <w:rPr>
          <w:rtl/>
        </w:rPr>
        <w:t>דמסתמא</w:t>
      </w:r>
      <w:proofErr w:type="spellEnd"/>
      <w:r>
        <w:rPr>
          <w:rtl/>
        </w:rPr>
        <w:t xml:space="preserve"> כיון שנעשה לו נס בתפילין היה זהיר בהן והיה לו גוף נקי ומזה הטעם אין אנו </w:t>
      </w:r>
      <w:proofErr w:type="spellStart"/>
      <w:r>
        <w:rPr>
          <w:rtl/>
        </w:rPr>
        <w:t>יכולין</w:t>
      </w:r>
      <w:proofErr w:type="spellEnd"/>
      <w:r>
        <w:rPr>
          <w:rtl/>
        </w:rPr>
        <w:t xml:space="preserve"> </w:t>
      </w:r>
      <w:proofErr w:type="spellStart"/>
      <w:r>
        <w:rPr>
          <w:rtl/>
        </w:rPr>
        <w:t>ליפטר</w:t>
      </w:r>
      <w:proofErr w:type="spellEnd"/>
      <w:r>
        <w:rPr>
          <w:rtl/>
        </w:rPr>
        <w:t xml:space="preserve"> שהרי בזה אנו </w:t>
      </w:r>
      <w:proofErr w:type="spellStart"/>
      <w:r>
        <w:rPr>
          <w:rtl/>
        </w:rPr>
        <w:t>יכולין</w:t>
      </w:r>
      <w:proofErr w:type="spellEnd"/>
      <w:r>
        <w:rPr>
          <w:rtl/>
        </w:rPr>
        <w:t xml:space="preserve"> </w:t>
      </w:r>
      <w:proofErr w:type="spellStart"/>
      <w:r>
        <w:rPr>
          <w:rtl/>
        </w:rPr>
        <w:t>להזהר</w:t>
      </w:r>
      <w:proofErr w:type="spellEnd"/>
      <w:r>
        <w:rPr>
          <w:rtl/>
        </w:rPr>
        <w:t xml:space="preserve"> ואין </w:t>
      </w:r>
      <w:proofErr w:type="spellStart"/>
      <w:r>
        <w:rPr>
          <w:rtl/>
        </w:rPr>
        <w:t>תימה</w:t>
      </w:r>
      <w:proofErr w:type="spellEnd"/>
      <w:r>
        <w:rPr>
          <w:rtl/>
        </w:rPr>
        <w:t xml:space="preserve"> על מה </w:t>
      </w:r>
      <w:proofErr w:type="spellStart"/>
      <w:r>
        <w:rPr>
          <w:rtl/>
        </w:rPr>
        <w:t>שמצוה</w:t>
      </w:r>
      <w:proofErr w:type="spellEnd"/>
      <w:r>
        <w:rPr>
          <w:rtl/>
        </w:rPr>
        <w:t xml:space="preserve"> זאת רפויה בידינו שגם בימי חכמים </w:t>
      </w:r>
      <w:proofErr w:type="spellStart"/>
      <w:r>
        <w:rPr>
          <w:rtl/>
        </w:rPr>
        <w:t>היתה</w:t>
      </w:r>
      <w:proofErr w:type="spellEnd"/>
      <w:r>
        <w:rPr>
          <w:rtl/>
        </w:rPr>
        <w:t xml:space="preserve"> רפויה </w:t>
      </w:r>
      <w:proofErr w:type="spellStart"/>
      <w:r>
        <w:rPr>
          <w:rtl/>
        </w:rPr>
        <w:t>כדתניא</w:t>
      </w:r>
      <w:proofErr w:type="spellEnd"/>
      <w:r>
        <w:rPr>
          <w:rtl/>
        </w:rPr>
        <w:t xml:space="preserve"> בפרק ר' אליעזר </w:t>
      </w:r>
      <w:proofErr w:type="spellStart"/>
      <w:r>
        <w:rPr>
          <w:rtl/>
        </w:rPr>
        <w:t>דמילה</w:t>
      </w:r>
      <w:proofErr w:type="spellEnd"/>
      <w:r>
        <w:rPr>
          <w:rtl/>
        </w:rPr>
        <w:t xml:space="preserve"> (לקמן קל.) </w:t>
      </w:r>
      <w:proofErr w:type="spellStart"/>
      <w:r>
        <w:rPr>
          <w:rtl/>
        </w:rPr>
        <w:t>ר"ש</w:t>
      </w:r>
      <w:proofErr w:type="spellEnd"/>
      <w:r>
        <w:rPr>
          <w:rtl/>
        </w:rPr>
        <w:t xml:space="preserve"> בן אלעזר אומר כל מצוה שלא מסרו עצמן ישראל עליה בשעת גזירת המלכות כגון תפילין עדיין היא רפויה בידם והא </w:t>
      </w:r>
      <w:proofErr w:type="spellStart"/>
      <w:r>
        <w:rPr>
          <w:rtl/>
        </w:rPr>
        <w:t>דאמרינן</w:t>
      </w:r>
      <w:proofErr w:type="spellEnd"/>
      <w:r>
        <w:rPr>
          <w:rtl/>
        </w:rPr>
        <w:t xml:space="preserve"> </w:t>
      </w:r>
      <w:proofErr w:type="spellStart"/>
      <w:r>
        <w:rPr>
          <w:rtl/>
        </w:rPr>
        <w:t>בפ"ק</w:t>
      </w:r>
      <w:proofErr w:type="spellEnd"/>
      <w:r>
        <w:rPr>
          <w:rtl/>
        </w:rPr>
        <w:t xml:space="preserve"> </w:t>
      </w:r>
      <w:proofErr w:type="spellStart"/>
      <w:r>
        <w:rPr>
          <w:rtl/>
        </w:rPr>
        <w:t>דראש</w:t>
      </w:r>
      <w:proofErr w:type="spellEnd"/>
      <w:r>
        <w:rPr>
          <w:rtl/>
        </w:rPr>
        <w:t xml:space="preserve"> השנה (דף </w:t>
      </w:r>
      <w:proofErr w:type="spellStart"/>
      <w:r>
        <w:rPr>
          <w:rtl/>
        </w:rPr>
        <w:t>יז</w:t>
      </w:r>
      <w:proofErr w:type="spellEnd"/>
      <w:r>
        <w:rPr>
          <w:rtl/>
        </w:rPr>
        <w:t xml:space="preserve">.) פושעי ישראל בגופן </w:t>
      </w:r>
      <w:proofErr w:type="spellStart"/>
      <w:r>
        <w:rPr>
          <w:rtl/>
        </w:rPr>
        <w:t>קרקפתא</w:t>
      </w:r>
      <w:proofErr w:type="spellEnd"/>
      <w:r>
        <w:rPr>
          <w:rtl/>
        </w:rPr>
        <w:t xml:space="preserve"> דלא מנח תפילין אומר ר"ת </w:t>
      </w:r>
      <w:proofErr w:type="spellStart"/>
      <w:r>
        <w:rPr>
          <w:rtl/>
        </w:rPr>
        <w:t>דמיירי</w:t>
      </w:r>
      <w:proofErr w:type="spellEnd"/>
      <w:r>
        <w:rPr>
          <w:rtl/>
        </w:rPr>
        <w:t xml:space="preserve"> באותן </w:t>
      </w:r>
      <w:proofErr w:type="spellStart"/>
      <w:r>
        <w:rPr>
          <w:rtl/>
        </w:rPr>
        <w:t>שעושין</w:t>
      </w:r>
      <w:proofErr w:type="spellEnd"/>
      <w:r>
        <w:rPr>
          <w:rtl/>
        </w:rPr>
        <w:t xml:space="preserve"> מחמת מרד </w:t>
      </w:r>
      <w:proofErr w:type="spellStart"/>
      <w:r>
        <w:rPr>
          <w:rtl/>
        </w:rPr>
        <w:t>ומבזין</w:t>
      </w:r>
      <w:proofErr w:type="spellEnd"/>
      <w:r>
        <w:rPr>
          <w:rtl/>
        </w:rPr>
        <w:t xml:space="preserve"> המצות </w:t>
      </w:r>
      <w:proofErr w:type="spellStart"/>
      <w:r>
        <w:rPr>
          <w:rtl/>
        </w:rPr>
        <w:t>ושוחקין</w:t>
      </w:r>
      <w:proofErr w:type="spellEnd"/>
      <w:r>
        <w:rPr>
          <w:rtl/>
        </w:rPr>
        <w:t xml:space="preserve"> ברצועה שבידם ובראשם </w:t>
      </w:r>
      <w:proofErr w:type="spellStart"/>
      <w:r>
        <w:rPr>
          <w:rtl/>
        </w:rPr>
        <w:t>כדאמר</w:t>
      </w:r>
      <w:proofErr w:type="spellEnd"/>
      <w:r>
        <w:rPr>
          <w:rtl/>
        </w:rPr>
        <w:t xml:space="preserve"> </w:t>
      </w:r>
      <w:proofErr w:type="spellStart"/>
      <w:r>
        <w:rPr>
          <w:rtl/>
        </w:rPr>
        <w:t>ביומא</w:t>
      </w:r>
      <w:proofErr w:type="spellEnd"/>
      <w:r>
        <w:rPr>
          <w:rtl/>
        </w:rPr>
        <w:t xml:space="preserve"> (דף לו:) פשעים אלו </w:t>
      </w:r>
      <w:proofErr w:type="spellStart"/>
      <w:r>
        <w:rPr>
          <w:rtl/>
        </w:rPr>
        <w:t>המרדין</w:t>
      </w:r>
      <w:proofErr w:type="spellEnd"/>
      <w:r>
        <w:rPr>
          <w:rtl/>
        </w:rPr>
        <w:t xml:space="preserve"> והא </w:t>
      </w:r>
      <w:proofErr w:type="spellStart"/>
      <w:r>
        <w:rPr>
          <w:rtl/>
        </w:rPr>
        <w:t>דאמר</w:t>
      </w:r>
      <w:proofErr w:type="spellEnd"/>
      <w:r>
        <w:rPr>
          <w:rtl/>
        </w:rPr>
        <w:t xml:space="preserve"> במדרש תפילין מפני מה לא החזיקו בהן מפני הרמאים אין נראה </w:t>
      </w:r>
      <w:proofErr w:type="spellStart"/>
      <w:r>
        <w:rPr>
          <w:rtl/>
        </w:rPr>
        <w:t>לר"י</w:t>
      </w:r>
      <w:proofErr w:type="spellEnd"/>
      <w:r>
        <w:rPr>
          <w:rtl/>
        </w:rPr>
        <w:t xml:space="preserve"> </w:t>
      </w:r>
      <w:proofErr w:type="spellStart"/>
      <w:r>
        <w:rPr>
          <w:rtl/>
        </w:rPr>
        <w:t>דמשום</w:t>
      </w:r>
      <w:proofErr w:type="spellEnd"/>
      <w:r>
        <w:rPr>
          <w:rtl/>
        </w:rPr>
        <w:t xml:space="preserve"> </w:t>
      </w:r>
      <w:proofErr w:type="spellStart"/>
      <w:r>
        <w:rPr>
          <w:rtl/>
        </w:rPr>
        <w:t>רמאין</w:t>
      </w:r>
      <w:proofErr w:type="spellEnd"/>
      <w:r>
        <w:rPr>
          <w:rtl/>
        </w:rPr>
        <w:t xml:space="preserve"> נמנעו מלעשות מצוה </w:t>
      </w:r>
      <w:r>
        <w:rPr>
          <w:rtl/>
        </w:rPr>
        <w:lastRenderedPageBreak/>
        <w:t xml:space="preserve">אלא </w:t>
      </w:r>
      <w:proofErr w:type="spellStart"/>
      <w:r>
        <w:rPr>
          <w:rtl/>
        </w:rPr>
        <w:t>ה"פ</w:t>
      </w:r>
      <w:proofErr w:type="spellEnd"/>
      <w:r>
        <w:rPr>
          <w:rtl/>
        </w:rPr>
        <w:t xml:space="preserve"> מפני מה לא החזיקו נאמנות באדם המניח תפילין </w:t>
      </w:r>
      <w:proofErr w:type="spellStart"/>
      <w:r>
        <w:rPr>
          <w:rtl/>
        </w:rPr>
        <w:t>וקאמר</w:t>
      </w:r>
      <w:proofErr w:type="spellEnd"/>
      <w:r>
        <w:rPr>
          <w:rtl/>
        </w:rPr>
        <w:t xml:space="preserve"> מפני </w:t>
      </w:r>
      <w:proofErr w:type="spellStart"/>
      <w:r>
        <w:rPr>
          <w:rtl/>
        </w:rPr>
        <w:t>הרמאין</w:t>
      </w:r>
      <w:proofErr w:type="spellEnd"/>
      <w:r>
        <w:rPr>
          <w:rtl/>
        </w:rPr>
        <w:t xml:space="preserve"> שהיו </w:t>
      </w:r>
      <w:proofErr w:type="spellStart"/>
      <w:r>
        <w:rPr>
          <w:rtl/>
        </w:rPr>
        <w:t>מניחין</w:t>
      </w:r>
      <w:proofErr w:type="spellEnd"/>
      <w:r>
        <w:rPr>
          <w:rtl/>
        </w:rPr>
        <w:t xml:space="preserve"> תפילין לרמות בני אדם </w:t>
      </w:r>
      <w:proofErr w:type="spellStart"/>
      <w:r>
        <w:rPr>
          <w:rtl/>
        </w:rPr>
        <w:t>כדמפרש</w:t>
      </w:r>
      <w:proofErr w:type="spellEnd"/>
      <w:r>
        <w:rPr>
          <w:rtl/>
        </w:rPr>
        <w:t xml:space="preserve"> התם מעשה בתלמיד אחד שהפקיד מעותיו אצל אחד שהיה מניח תפילין כשתבע בו אמר להד"ם אמר ליה אותו תלמיד לא לך הפקדתי אלא לתפילין שעל ראשך וצ"ע שם.</w:t>
      </w:r>
    </w:p>
    <w:p w14:paraId="67B6052B" w14:textId="77777777" w:rsidR="00586576" w:rsidRDefault="00586576" w:rsidP="00586576">
      <w:pPr>
        <w:rPr>
          <w:rtl/>
        </w:rPr>
      </w:pPr>
      <w:proofErr w:type="spellStart"/>
      <w:r>
        <w:rPr>
          <w:rtl/>
        </w:rPr>
        <w:t>אביי</w:t>
      </w:r>
      <w:proofErr w:type="spellEnd"/>
      <w:r>
        <w:rPr>
          <w:rtl/>
        </w:rPr>
        <w:t xml:space="preserve"> אמר שלא יפיח בהן - שיוכל לשמור עצמו מלהפיח עד שיסיר תפילין </w:t>
      </w:r>
      <w:proofErr w:type="spellStart"/>
      <w:r>
        <w:rPr>
          <w:rtl/>
        </w:rPr>
        <w:t>כדפירש</w:t>
      </w:r>
      <w:proofErr w:type="spellEnd"/>
      <w:r>
        <w:rPr>
          <w:rtl/>
        </w:rPr>
        <w:t xml:space="preserve"> </w:t>
      </w:r>
      <w:proofErr w:type="spellStart"/>
      <w:r>
        <w:rPr>
          <w:rtl/>
        </w:rPr>
        <w:t>בקונט</w:t>
      </w:r>
      <w:proofErr w:type="spellEnd"/>
      <w:r>
        <w:rPr>
          <w:rtl/>
        </w:rPr>
        <w:t xml:space="preserve">' אבל לא </w:t>
      </w:r>
      <w:proofErr w:type="spellStart"/>
      <w:r>
        <w:rPr>
          <w:rtl/>
        </w:rPr>
        <w:t>חייש</w:t>
      </w:r>
      <w:proofErr w:type="spellEnd"/>
      <w:r>
        <w:rPr>
          <w:rtl/>
        </w:rPr>
        <w:t xml:space="preserve"> שמא ישן </w:t>
      </w:r>
      <w:proofErr w:type="spellStart"/>
      <w:r>
        <w:rPr>
          <w:rtl/>
        </w:rPr>
        <w:t>דאע"ג</w:t>
      </w:r>
      <w:proofErr w:type="spellEnd"/>
      <w:r>
        <w:rPr>
          <w:rtl/>
        </w:rPr>
        <w:t xml:space="preserve"> </w:t>
      </w:r>
      <w:proofErr w:type="spellStart"/>
      <w:r>
        <w:rPr>
          <w:rtl/>
        </w:rPr>
        <w:t>דפעמים</w:t>
      </w:r>
      <w:proofErr w:type="spellEnd"/>
      <w:r>
        <w:rPr>
          <w:rtl/>
        </w:rPr>
        <w:t xml:space="preserve"> יוכל ליזהר משינה ורבא מצריך גם שיכול להעמיד עצמו בשעה שתאחזנו השינה שלא ישן פתאום ומיהו </w:t>
      </w:r>
      <w:proofErr w:type="spellStart"/>
      <w:r>
        <w:rPr>
          <w:rtl/>
        </w:rPr>
        <w:t>אביי</w:t>
      </w:r>
      <w:proofErr w:type="spellEnd"/>
      <w:r>
        <w:rPr>
          <w:rtl/>
        </w:rPr>
        <w:t xml:space="preserve"> נמי מודה </w:t>
      </w:r>
      <w:proofErr w:type="spellStart"/>
      <w:r>
        <w:rPr>
          <w:rtl/>
        </w:rPr>
        <w:t>דאסור</w:t>
      </w:r>
      <w:proofErr w:type="spellEnd"/>
      <w:r>
        <w:rPr>
          <w:rtl/>
        </w:rPr>
        <w:t xml:space="preserve"> לישן בהן </w:t>
      </w:r>
      <w:proofErr w:type="spellStart"/>
      <w:r>
        <w:rPr>
          <w:rtl/>
        </w:rPr>
        <w:t>כדתניא</w:t>
      </w:r>
      <w:proofErr w:type="spellEnd"/>
      <w:r>
        <w:rPr>
          <w:rtl/>
        </w:rPr>
        <w:t xml:space="preserve"> בפרק הישן (סוכה </w:t>
      </w:r>
      <w:proofErr w:type="spellStart"/>
      <w:r>
        <w:rPr>
          <w:rtl/>
        </w:rPr>
        <w:t>כו</w:t>
      </w:r>
      <w:proofErr w:type="spellEnd"/>
      <w:r>
        <w:rPr>
          <w:rtl/>
        </w:rPr>
        <w:t xml:space="preserve">. ושם) </w:t>
      </w:r>
      <w:proofErr w:type="spellStart"/>
      <w:r>
        <w:rPr>
          <w:rtl/>
        </w:rPr>
        <w:t>דאסור</w:t>
      </w:r>
      <w:proofErr w:type="spellEnd"/>
      <w:r>
        <w:rPr>
          <w:rtl/>
        </w:rPr>
        <w:t xml:space="preserve"> לישן בתפילין בין שינת קבע בין שינת עראי.</w:t>
      </w:r>
    </w:p>
    <w:p w14:paraId="4CF12BAC" w14:textId="77777777" w:rsidR="00586576" w:rsidRDefault="00586576" w:rsidP="00586576">
      <w:pPr>
        <w:rPr>
          <w:rtl/>
        </w:rPr>
      </w:pPr>
      <w:r>
        <w:rPr>
          <w:rtl/>
        </w:rPr>
        <w:t xml:space="preserve">שלא יישן בהן - משום שלא יפיח בהן בשעת שינה או משום היסח הדעת אבל משום קרי אין לחוש </w:t>
      </w:r>
      <w:proofErr w:type="spellStart"/>
      <w:r>
        <w:rPr>
          <w:rtl/>
        </w:rPr>
        <w:t>כדאמר</w:t>
      </w:r>
      <w:proofErr w:type="spellEnd"/>
      <w:r>
        <w:rPr>
          <w:rtl/>
        </w:rPr>
        <w:t xml:space="preserve"> </w:t>
      </w:r>
      <w:proofErr w:type="spellStart"/>
      <w:r>
        <w:rPr>
          <w:rtl/>
        </w:rPr>
        <w:t>בפ</w:t>
      </w:r>
      <w:proofErr w:type="spellEnd"/>
      <w:r>
        <w:rPr>
          <w:rtl/>
        </w:rPr>
        <w:t>' הישן (</w:t>
      </w:r>
      <w:proofErr w:type="spellStart"/>
      <w:r>
        <w:rPr>
          <w:rtl/>
        </w:rPr>
        <w:t>ג"ז</w:t>
      </w:r>
      <w:proofErr w:type="spellEnd"/>
      <w:r>
        <w:rPr>
          <w:rtl/>
        </w:rPr>
        <w:t xml:space="preserve"> שם:) </w:t>
      </w:r>
      <w:proofErr w:type="spellStart"/>
      <w:r>
        <w:rPr>
          <w:rtl/>
        </w:rPr>
        <w:t>דא"ר</w:t>
      </w:r>
      <w:proofErr w:type="spellEnd"/>
      <w:r>
        <w:rPr>
          <w:rtl/>
        </w:rPr>
        <w:t xml:space="preserve"> יוסי ילדים לעולם </w:t>
      </w:r>
      <w:proofErr w:type="spellStart"/>
      <w:r>
        <w:rPr>
          <w:rtl/>
        </w:rPr>
        <w:t>חולצין</w:t>
      </w:r>
      <w:proofErr w:type="spellEnd"/>
      <w:r>
        <w:rPr>
          <w:rtl/>
        </w:rPr>
        <w:t xml:space="preserve"> מפני </w:t>
      </w:r>
      <w:proofErr w:type="spellStart"/>
      <w:r>
        <w:rPr>
          <w:rtl/>
        </w:rPr>
        <w:t>שרגילין</w:t>
      </w:r>
      <w:proofErr w:type="spellEnd"/>
      <w:r>
        <w:rPr>
          <w:rtl/>
        </w:rPr>
        <w:t xml:space="preserve"> בטומאה ופריך </w:t>
      </w:r>
      <w:proofErr w:type="spellStart"/>
      <w:r>
        <w:rPr>
          <w:rtl/>
        </w:rPr>
        <w:t>לימא</w:t>
      </w:r>
      <w:proofErr w:type="spellEnd"/>
      <w:r>
        <w:rPr>
          <w:rtl/>
        </w:rPr>
        <w:t xml:space="preserve"> </w:t>
      </w:r>
      <w:proofErr w:type="spellStart"/>
      <w:r>
        <w:rPr>
          <w:rtl/>
        </w:rPr>
        <w:t>קסבר</w:t>
      </w:r>
      <w:proofErr w:type="spellEnd"/>
      <w:r>
        <w:rPr>
          <w:rtl/>
        </w:rPr>
        <w:t xml:space="preserve"> ר' יוסי בעל קרי אסור להניח תפילין ומשני הכא בילדים ונשותיהם עמהם עסקינן שמא יבאו לידי הרגל דבר אבל משום קרי לא בעי </w:t>
      </w:r>
      <w:proofErr w:type="spellStart"/>
      <w:r>
        <w:rPr>
          <w:rtl/>
        </w:rPr>
        <w:t>למיסר</w:t>
      </w:r>
      <w:proofErr w:type="spellEnd"/>
      <w:r>
        <w:rPr>
          <w:rtl/>
        </w:rPr>
        <w:t>.</w:t>
      </w:r>
    </w:p>
    <w:p w14:paraId="5B253249" w14:textId="77777777" w:rsidR="00586576" w:rsidRDefault="00586576" w:rsidP="00586576">
      <w:pPr>
        <w:rPr>
          <w:rtl/>
        </w:rPr>
      </w:pPr>
      <w:r>
        <w:rPr>
          <w:rtl/>
        </w:rPr>
        <w:t xml:space="preserve">נטלם מראשו - ואף על גב </w:t>
      </w:r>
      <w:proofErr w:type="spellStart"/>
      <w:r>
        <w:rPr>
          <w:rtl/>
        </w:rPr>
        <w:t>דאמר</w:t>
      </w:r>
      <w:proofErr w:type="spellEnd"/>
      <w:r>
        <w:rPr>
          <w:rtl/>
        </w:rPr>
        <w:t xml:space="preserve"> בסנהדרין (דף עד: ושם) בשעת גזרת המלכות אפי' על מצוה קלה </w:t>
      </w:r>
      <w:proofErr w:type="spellStart"/>
      <w:r>
        <w:rPr>
          <w:rtl/>
        </w:rPr>
        <w:t>יהרג</w:t>
      </w:r>
      <w:proofErr w:type="spellEnd"/>
      <w:r>
        <w:rPr>
          <w:rtl/>
        </w:rPr>
        <w:t xml:space="preserve"> ואל יעבור ואפילו </w:t>
      </w:r>
      <w:proofErr w:type="spellStart"/>
      <w:r>
        <w:rPr>
          <w:rtl/>
        </w:rPr>
        <w:t>לשנויי</w:t>
      </w:r>
      <w:proofErr w:type="spellEnd"/>
      <w:r>
        <w:rPr>
          <w:rtl/>
        </w:rPr>
        <w:t xml:space="preserve"> </w:t>
      </w:r>
      <w:proofErr w:type="spellStart"/>
      <w:r>
        <w:rPr>
          <w:rtl/>
        </w:rPr>
        <w:t>ערקתא</w:t>
      </w:r>
      <w:proofErr w:type="spellEnd"/>
      <w:r>
        <w:rPr>
          <w:rtl/>
        </w:rPr>
        <w:t xml:space="preserve"> </w:t>
      </w:r>
      <w:proofErr w:type="spellStart"/>
      <w:r>
        <w:rPr>
          <w:rtl/>
        </w:rPr>
        <w:t>דמסאנא</w:t>
      </w:r>
      <w:proofErr w:type="spellEnd"/>
      <w:r>
        <w:rPr>
          <w:rtl/>
        </w:rPr>
        <w:t xml:space="preserve"> אסור היינו משום </w:t>
      </w:r>
      <w:proofErr w:type="spellStart"/>
      <w:r>
        <w:rPr>
          <w:rtl/>
        </w:rPr>
        <w:t>דבשינוי</w:t>
      </w:r>
      <w:proofErr w:type="spellEnd"/>
      <w:r>
        <w:rPr>
          <w:rtl/>
        </w:rPr>
        <w:t xml:space="preserve"> </w:t>
      </w:r>
      <w:proofErr w:type="spellStart"/>
      <w:r>
        <w:rPr>
          <w:rtl/>
        </w:rPr>
        <w:t>ערקתא</w:t>
      </w:r>
      <w:proofErr w:type="spellEnd"/>
      <w:r>
        <w:rPr>
          <w:rtl/>
        </w:rPr>
        <w:t xml:space="preserve"> מתנהג כעובד כוכבים ודומה שמוציא עצמו מכלל ישראל אבל הכא אינו עושה כלום אלא שאין לו תפילין בראשו שעה אחת והרבה ישראל שאין להם תפילין כמותו.</w:t>
      </w:r>
    </w:p>
    <w:p w14:paraId="3D06FB54" w14:textId="77777777" w:rsidR="00586576" w:rsidRDefault="00586576" w:rsidP="00586576">
      <w:pPr>
        <w:rPr>
          <w:rtl/>
        </w:rPr>
      </w:pPr>
      <w:r>
        <w:rPr>
          <w:rtl/>
        </w:rPr>
        <w:t xml:space="preserve">כנפיה מגינות עליה - </w:t>
      </w:r>
      <w:proofErr w:type="spellStart"/>
      <w:r>
        <w:rPr>
          <w:rtl/>
        </w:rPr>
        <w:t>אור"י</w:t>
      </w:r>
      <w:proofErr w:type="spellEnd"/>
      <w:r>
        <w:rPr>
          <w:rtl/>
        </w:rPr>
        <w:t xml:space="preserve"> </w:t>
      </w:r>
      <w:proofErr w:type="spellStart"/>
      <w:r>
        <w:rPr>
          <w:rtl/>
        </w:rPr>
        <w:t>דאמרינן</w:t>
      </w:r>
      <w:proofErr w:type="spellEnd"/>
      <w:r>
        <w:rPr>
          <w:rtl/>
        </w:rPr>
        <w:t xml:space="preserve"> במדרש כל העופות כשהן יגעין </w:t>
      </w:r>
      <w:proofErr w:type="spellStart"/>
      <w:r>
        <w:rPr>
          <w:rtl/>
        </w:rPr>
        <w:t>נינוחין</w:t>
      </w:r>
      <w:proofErr w:type="spellEnd"/>
      <w:r>
        <w:rPr>
          <w:rtl/>
        </w:rPr>
        <w:t xml:space="preserve"> ע"ג סלע והיונה בשעה שהיא יגעה פורחת באחת </w:t>
      </w:r>
      <w:proofErr w:type="spellStart"/>
      <w:r>
        <w:rPr>
          <w:rtl/>
        </w:rPr>
        <w:t>ונינוחת</w:t>
      </w:r>
      <w:proofErr w:type="spellEnd"/>
      <w:r>
        <w:rPr>
          <w:rtl/>
        </w:rPr>
        <w:t xml:space="preserve"> באחת.</w:t>
      </w:r>
    </w:p>
    <w:p w14:paraId="4FE49311" w14:textId="77777777" w:rsidR="00586576" w:rsidRDefault="00586576" w:rsidP="00586576">
      <w:pPr>
        <w:rPr>
          <w:rtl/>
        </w:rPr>
      </w:pPr>
      <w:proofErr w:type="spellStart"/>
      <w:r>
        <w:rPr>
          <w:rtl/>
        </w:rPr>
        <w:t>טומנין</w:t>
      </w:r>
      <w:proofErr w:type="spellEnd"/>
      <w:r>
        <w:rPr>
          <w:rtl/>
        </w:rPr>
        <w:t xml:space="preserve"> </w:t>
      </w:r>
      <w:proofErr w:type="spellStart"/>
      <w:r>
        <w:rPr>
          <w:rtl/>
        </w:rPr>
        <w:t>בשלחין</w:t>
      </w:r>
      <w:proofErr w:type="spellEnd"/>
      <w:r>
        <w:rPr>
          <w:rtl/>
        </w:rPr>
        <w:t xml:space="preserve"> </w:t>
      </w:r>
      <w:proofErr w:type="spellStart"/>
      <w:r>
        <w:rPr>
          <w:rtl/>
        </w:rPr>
        <w:t>ומטלטלין</w:t>
      </w:r>
      <w:proofErr w:type="spellEnd"/>
      <w:r>
        <w:rPr>
          <w:rtl/>
        </w:rPr>
        <w:t xml:space="preserve"> אותן - הא </w:t>
      </w:r>
      <w:proofErr w:type="spellStart"/>
      <w:r>
        <w:rPr>
          <w:rtl/>
        </w:rPr>
        <w:t>דאמר</w:t>
      </w:r>
      <w:proofErr w:type="spellEnd"/>
      <w:r>
        <w:rPr>
          <w:rtl/>
        </w:rPr>
        <w:t xml:space="preserve"> </w:t>
      </w:r>
      <w:proofErr w:type="spellStart"/>
      <w:r>
        <w:rPr>
          <w:rtl/>
        </w:rPr>
        <w:t>בפ"ק</w:t>
      </w:r>
      <w:proofErr w:type="spellEnd"/>
      <w:r>
        <w:rPr>
          <w:rtl/>
        </w:rPr>
        <w:t xml:space="preserve"> </w:t>
      </w:r>
      <w:proofErr w:type="spellStart"/>
      <w:r>
        <w:rPr>
          <w:rtl/>
        </w:rPr>
        <w:t>דביצה</w:t>
      </w:r>
      <w:proofErr w:type="spellEnd"/>
      <w:r>
        <w:rPr>
          <w:rtl/>
        </w:rPr>
        <w:t xml:space="preserve"> (דף יא.) </w:t>
      </w:r>
      <w:proofErr w:type="spellStart"/>
      <w:r>
        <w:rPr>
          <w:rtl/>
        </w:rPr>
        <w:t>נותנין</w:t>
      </w:r>
      <w:proofErr w:type="spellEnd"/>
      <w:r>
        <w:rPr>
          <w:rtl/>
        </w:rPr>
        <w:t xml:space="preserve"> העור לפני הדורסן </w:t>
      </w:r>
      <w:proofErr w:type="spellStart"/>
      <w:r>
        <w:rPr>
          <w:rtl/>
        </w:rPr>
        <w:t>דהתירו</w:t>
      </w:r>
      <w:proofErr w:type="spellEnd"/>
      <w:r>
        <w:rPr>
          <w:rtl/>
        </w:rPr>
        <w:t xml:space="preserve"> סופן משום תחילתן פי' כדי </w:t>
      </w:r>
      <w:proofErr w:type="spellStart"/>
      <w:r>
        <w:rPr>
          <w:rtl/>
        </w:rPr>
        <w:t>שישחוט</w:t>
      </w:r>
      <w:proofErr w:type="spellEnd"/>
      <w:r>
        <w:rPr>
          <w:rtl/>
        </w:rPr>
        <w:t xml:space="preserve"> לצורך יו"ט אבל עור </w:t>
      </w:r>
      <w:proofErr w:type="spellStart"/>
      <w:r>
        <w:rPr>
          <w:rtl/>
        </w:rPr>
        <w:t>דמערב</w:t>
      </w:r>
      <w:proofErr w:type="spellEnd"/>
      <w:r>
        <w:rPr>
          <w:rtl/>
        </w:rPr>
        <w:t xml:space="preserve"> יו"ט משמע התם </w:t>
      </w:r>
      <w:proofErr w:type="spellStart"/>
      <w:r>
        <w:rPr>
          <w:rtl/>
        </w:rPr>
        <w:t>דאסור</w:t>
      </w:r>
      <w:proofErr w:type="spellEnd"/>
      <w:r>
        <w:rPr>
          <w:rtl/>
        </w:rPr>
        <w:t xml:space="preserve"> לטלטל ובפרק כל כתבי (לקמן </w:t>
      </w:r>
      <w:proofErr w:type="spellStart"/>
      <w:r>
        <w:rPr>
          <w:rtl/>
        </w:rPr>
        <w:t>קטז</w:t>
      </w:r>
      <w:proofErr w:type="spellEnd"/>
      <w:r>
        <w:rPr>
          <w:rtl/>
        </w:rPr>
        <w:t xml:space="preserve">:) </w:t>
      </w:r>
      <w:proofErr w:type="spellStart"/>
      <w:r>
        <w:rPr>
          <w:rtl/>
        </w:rPr>
        <w:t>קאמר</w:t>
      </w:r>
      <w:proofErr w:type="spellEnd"/>
      <w:r>
        <w:rPr>
          <w:rtl/>
        </w:rPr>
        <w:t xml:space="preserve"> אם </w:t>
      </w:r>
      <w:proofErr w:type="spellStart"/>
      <w:r>
        <w:rPr>
          <w:rtl/>
        </w:rPr>
        <w:t>מטלטלין</w:t>
      </w:r>
      <w:proofErr w:type="spellEnd"/>
      <w:r>
        <w:rPr>
          <w:rtl/>
        </w:rPr>
        <w:t xml:space="preserve"> תיק הספר עם הספר לא נטלטל עור אגב בשר משמע </w:t>
      </w:r>
      <w:proofErr w:type="spellStart"/>
      <w:r>
        <w:rPr>
          <w:rtl/>
        </w:rPr>
        <w:t>דעור</w:t>
      </w:r>
      <w:proofErr w:type="spellEnd"/>
      <w:r>
        <w:rPr>
          <w:rtl/>
        </w:rPr>
        <w:t xml:space="preserve"> בלא בשר אסור </w:t>
      </w:r>
      <w:proofErr w:type="spellStart"/>
      <w:r>
        <w:rPr>
          <w:rtl/>
        </w:rPr>
        <w:t>פירש"י</w:t>
      </w:r>
      <w:proofErr w:type="spellEnd"/>
      <w:r>
        <w:rPr>
          <w:rtl/>
        </w:rPr>
        <w:t xml:space="preserve"> בפרק כל כתבי (</w:t>
      </w:r>
      <w:proofErr w:type="spellStart"/>
      <w:r>
        <w:rPr>
          <w:rtl/>
        </w:rPr>
        <w:t>ג"ז</w:t>
      </w:r>
      <w:proofErr w:type="spellEnd"/>
      <w:r>
        <w:rPr>
          <w:rtl/>
        </w:rPr>
        <w:t xml:space="preserve"> שם) </w:t>
      </w:r>
      <w:proofErr w:type="spellStart"/>
      <w:r>
        <w:rPr>
          <w:rtl/>
        </w:rPr>
        <w:t>דהכא</w:t>
      </w:r>
      <w:proofErr w:type="spellEnd"/>
      <w:r>
        <w:rPr>
          <w:rtl/>
        </w:rPr>
        <w:t xml:space="preserve"> </w:t>
      </w:r>
      <w:proofErr w:type="spellStart"/>
      <w:r>
        <w:rPr>
          <w:rtl/>
        </w:rPr>
        <w:t>מיירי</w:t>
      </w:r>
      <w:proofErr w:type="spellEnd"/>
      <w:r>
        <w:rPr>
          <w:rtl/>
        </w:rPr>
        <w:t xml:space="preserve"> בעור בהמה גסה והתם בעור בהמה דקה דלא חזי </w:t>
      </w:r>
      <w:proofErr w:type="spellStart"/>
      <w:r>
        <w:rPr>
          <w:rtl/>
        </w:rPr>
        <w:t>למזגא</w:t>
      </w:r>
      <w:proofErr w:type="spellEnd"/>
      <w:r>
        <w:rPr>
          <w:rtl/>
        </w:rPr>
        <w:t xml:space="preserve"> כולי האי ולפירושו האי </w:t>
      </w:r>
      <w:proofErr w:type="spellStart"/>
      <w:r>
        <w:rPr>
          <w:rtl/>
        </w:rPr>
        <w:t>דביצה</w:t>
      </w:r>
      <w:proofErr w:type="spellEnd"/>
      <w:r>
        <w:rPr>
          <w:rtl/>
        </w:rPr>
        <w:t xml:space="preserve"> נמי </w:t>
      </w:r>
      <w:proofErr w:type="spellStart"/>
      <w:r>
        <w:rPr>
          <w:rtl/>
        </w:rPr>
        <w:t>מיירי</w:t>
      </w:r>
      <w:proofErr w:type="spellEnd"/>
      <w:r>
        <w:rPr>
          <w:rtl/>
        </w:rPr>
        <w:t xml:space="preserve"> בעור בהמה דקה והא </w:t>
      </w:r>
      <w:proofErr w:type="spellStart"/>
      <w:r>
        <w:rPr>
          <w:rtl/>
        </w:rPr>
        <w:t>דתנן</w:t>
      </w:r>
      <w:proofErr w:type="spellEnd"/>
      <w:r>
        <w:rPr>
          <w:rtl/>
        </w:rPr>
        <w:t xml:space="preserve"> </w:t>
      </w:r>
      <w:proofErr w:type="spellStart"/>
      <w:r>
        <w:rPr>
          <w:rtl/>
        </w:rPr>
        <w:t>בפ</w:t>
      </w:r>
      <w:proofErr w:type="spellEnd"/>
      <w:r>
        <w:rPr>
          <w:rtl/>
        </w:rPr>
        <w:t xml:space="preserve">' כל כתבי (דף </w:t>
      </w:r>
      <w:proofErr w:type="spellStart"/>
      <w:r>
        <w:rPr>
          <w:rtl/>
        </w:rPr>
        <w:t>קכ</w:t>
      </w:r>
      <w:proofErr w:type="spellEnd"/>
      <w:r>
        <w:rPr>
          <w:rtl/>
        </w:rPr>
        <w:t xml:space="preserve">.) </w:t>
      </w:r>
      <w:proofErr w:type="spellStart"/>
      <w:r>
        <w:rPr>
          <w:rtl/>
        </w:rPr>
        <w:t>פורסין</w:t>
      </w:r>
      <w:proofErr w:type="spellEnd"/>
      <w:r>
        <w:rPr>
          <w:rtl/>
        </w:rPr>
        <w:t xml:space="preserve"> עור גדי על גבי </w:t>
      </w:r>
      <w:proofErr w:type="spellStart"/>
      <w:r>
        <w:rPr>
          <w:rtl/>
        </w:rPr>
        <w:t>התבה</w:t>
      </w:r>
      <w:proofErr w:type="spellEnd"/>
      <w:r>
        <w:rPr>
          <w:rtl/>
        </w:rPr>
        <w:t xml:space="preserve"> </w:t>
      </w:r>
      <w:proofErr w:type="spellStart"/>
      <w:r>
        <w:rPr>
          <w:rtl/>
        </w:rPr>
        <w:t>כו</w:t>
      </w:r>
      <w:proofErr w:type="spellEnd"/>
      <w:r>
        <w:rPr>
          <w:rtl/>
        </w:rPr>
        <w:t xml:space="preserve">' צריך לומר לפי' </w:t>
      </w:r>
      <w:proofErr w:type="spellStart"/>
      <w:r>
        <w:rPr>
          <w:rtl/>
        </w:rPr>
        <w:t>דמיירי</w:t>
      </w:r>
      <w:proofErr w:type="spellEnd"/>
      <w:r>
        <w:rPr>
          <w:rtl/>
        </w:rPr>
        <w:t xml:space="preserve"> </w:t>
      </w:r>
      <w:proofErr w:type="spellStart"/>
      <w:r>
        <w:rPr>
          <w:rtl/>
        </w:rPr>
        <w:t>כשיחדו</w:t>
      </w:r>
      <w:proofErr w:type="spellEnd"/>
      <w:r>
        <w:rPr>
          <w:rtl/>
        </w:rPr>
        <w:t xml:space="preserve"> לישיבה ור"ת מפרש </w:t>
      </w:r>
      <w:proofErr w:type="spellStart"/>
      <w:r>
        <w:rPr>
          <w:rtl/>
        </w:rPr>
        <w:t>דהכא</w:t>
      </w:r>
      <w:proofErr w:type="spellEnd"/>
      <w:r>
        <w:rPr>
          <w:rtl/>
        </w:rPr>
        <w:t xml:space="preserve"> </w:t>
      </w:r>
      <w:proofErr w:type="spellStart"/>
      <w:r>
        <w:rPr>
          <w:rtl/>
        </w:rPr>
        <w:t>מיירי</w:t>
      </w:r>
      <w:proofErr w:type="spellEnd"/>
      <w:r>
        <w:rPr>
          <w:rtl/>
        </w:rPr>
        <w:t xml:space="preserve"> </w:t>
      </w:r>
      <w:proofErr w:type="spellStart"/>
      <w:r>
        <w:rPr>
          <w:rtl/>
        </w:rPr>
        <w:t>ביבשין</w:t>
      </w:r>
      <w:proofErr w:type="spellEnd"/>
      <w:r>
        <w:rPr>
          <w:rtl/>
        </w:rPr>
        <w:t xml:space="preserve"> </w:t>
      </w:r>
      <w:proofErr w:type="spellStart"/>
      <w:r>
        <w:rPr>
          <w:rtl/>
        </w:rPr>
        <w:t>דחזי</w:t>
      </w:r>
      <w:proofErr w:type="spellEnd"/>
      <w:r>
        <w:rPr>
          <w:rtl/>
        </w:rPr>
        <w:t xml:space="preserve"> </w:t>
      </w:r>
      <w:proofErr w:type="spellStart"/>
      <w:r>
        <w:rPr>
          <w:rtl/>
        </w:rPr>
        <w:t>למזגא</w:t>
      </w:r>
      <w:proofErr w:type="spellEnd"/>
      <w:r>
        <w:rPr>
          <w:rtl/>
        </w:rPr>
        <w:t xml:space="preserve"> </w:t>
      </w:r>
      <w:proofErr w:type="spellStart"/>
      <w:r>
        <w:rPr>
          <w:rtl/>
        </w:rPr>
        <w:t>עלייהו</w:t>
      </w:r>
      <w:proofErr w:type="spellEnd"/>
      <w:r>
        <w:rPr>
          <w:rtl/>
        </w:rPr>
        <w:t xml:space="preserve"> והתם בלחין.</w:t>
      </w:r>
    </w:p>
    <w:p w14:paraId="0EEACCF1" w14:textId="77777777" w:rsidR="00DB7D9B" w:rsidRPr="00DB7D9B" w:rsidRDefault="00DB7D9B" w:rsidP="00DB7D9B">
      <w:pPr>
        <w:rPr>
          <w:rtl/>
        </w:rPr>
      </w:pPr>
    </w:p>
    <w:p w14:paraId="60C50441" w14:textId="77777777" w:rsidR="008D2037" w:rsidRDefault="008D2037" w:rsidP="008D2037">
      <w:pPr>
        <w:pStyle w:val="1"/>
        <w:rPr>
          <w:rtl/>
        </w:rPr>
      </w:pPr>
      <w:r>
        <w:rPr>
          <w:rFonts w:hint="cs"/>
          <w:rtl/>
        </w:rPr>
        <w:t xml:space="preserve">דף </w:t>
      </w:r>
      <w:proofErr w:type="spellStart"/>
      <w:r>
        <w:rPr>
          <w:rFonts w:hint="cs"/>
          <w:rtl/>
        </w:rPr>
        <w:t>מט,ב</w:t>
      </w:r>
      <w:proofErr w:type="spellEnd"/>
    </w:p>
    <w:tbl>
      <w:tblPr>
        <w:bidiVisual/>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4227"/>
      </w:tblGrid>
      <w:tr w:rsidR="00700AFC" w14:paraId="210B59B2" w14:textId="77777777" w:rsidTr="0052151A">
        <w:tc>
          <w:tcPr>
            <w:tcW w:w="4227" w:type="dxa"/>
            <w:shd w:val="clear" w:color="auto" w:fill="auto"/>
          </w:tcPr>
          <w:p w14:paraId="01410F21" w14:textId="77777777" w:rsidR="00700AFC" w:rsidRDefault="00C72B03" w:rsidP="00C72B03">
            <w:pPr>
              <w:rPr>
                <w:rtl/>
              </w:rPr>
            </w:pPr>
            <w:r>
              <w:rPr>
                <w:rtl/>
              </w:rPr>
              <w:t xml:space="preserve">אבא </w:t>
            </w:r>
            <w:proofErr w:type="spellStart"/>
            <w:r>
              <w:rPr>
                <w:rtl/>
              </w:rPr>
              <w:t>שלחא</w:t>
            </w:r>
            <w:proofErr w:type="spellEnd"/>
            <w:r>
              <w:rPr>
                <w:rtl/>
              </w:rPr>
              <w:t xml:space="preserve"> </w:t>
            </w:r>
            <w:r w:rsidR="0052151A" w:rsidRPr="00EC5D1C">
              <w:rPr>
                <w:rStyle w:val="a7"/>
                <w:rFonts w:hint="cs"/>
                <w:rtl/>
              </w:rPr>
              <w:t>[=מעבד עורות]</w:t>
            </w:r>
            <w:r w:rsidR="0052151A">
              <w:rPr>
                <w:rFonts w:hint="cs"/>
                <w:rtl/>
              </w:rPr>
              <w:t xml:space="preserve"> </w:t>
            </w:r>
            <w:proofErr w:type="spellStart"/>
            <w:r>
              <w:rPr>
                <w:rtl/>
              </w:rPr>
              <w:t>הוה</w:t>
            </w:r>
            <w:proofErr w:type="spellEnd"/>
            <w:r>
              <w:rPr>
                <w:rtl/>
              </w:rPr>
              <w:t>, ואמר</w:t>
            </w:r>
            <w:r w:rsidR="0052151A">
              <w:rPr>
                <w:rFonts w:hint="cs"/>
                <w:rtl/>
              </w:rPr>
              <w:t xml:space="preserve"> </w:t>
            </w:r>
            <w:r w:rsidR="0052151A" w:rsidRPr="00EC5D1C">
              <w:rPr>
                <w:rStyle w:val="a7"/>
                <w:rFonts w:hint="cs"/>
                <w:rtl/>
              </w:rPr>
              <w:t>[=ביום חול]</w:t>
            </w:r>
            <w:r w:rsidRPr="00EC5D1C">
              <w:rPr>
                <w:rStyle w:val="a7"/>
                <w:rtl/>
              </w:rPr>
              <w:t>:</w:t>
            </w:r>
            <w:r>
              <w:rPr>
                <w:rtl/>
              </w:rPr>
              <w:t xml:space="preserve"> הביאו שלחין ונשב עליהן</w:t>
            </w:r>
            <w:r w:rsidR="0052151A">
              <w:rPr>
                <w:rFonts w:hint="cs"/>
                <w:rtl/>
              </w:rPr>
              <w:t xml:space="preserve"> </w:t>
            </w:r>
            <w:r w:rsidR="0052151A" w:rsidRPr="00EC5D1C">
              <w:rPr>
                <w:rStyle w:val="a7"/>
                <w:rFonts w:hint="cs"/>
                <w:rtl/>
              </w:rPr>
              <w:t>[=רואים שגם אומן לא מקפיד]</w:t>
            </w:r>
            <w:r w:rsidRPr="00EC5D1C">
              <w:rPr>
                <w:rStyle w:val="a7"/>
                <w:rtl/>
              </w:rPr>
              <w:t xml:space="preserve">. </w:t>
            </w:r>
          </w:p>
        </w:tc>
        <w:tc>
          <w:tcPr>
            <w:tcW w:w="4227" w:type="dxa"/>
            <w:shd w:val="clear" w:color="auto" w:fill="auto"/>
          </w:tcPr>
          <w:p w14:paraId="37EE0C7A" w14:textId="77777777" w:rsidR="00C72B03" w:rsidRPr="0052151A" w:rsidRDefault="00C72B03" w:rsidP="00C72B03">
            <w:pPr>
              <w:rPr>
                <w:rStyle w:val="af6"/>
                <w:rtl/>
              </w:rPr>
            </w:pPr>
            <w:proofErr w:type="spellStart"/>
            <w:r w:rsidRPr="0052151A">
              <w:rPr>
                <w:rStyle w:val="af6"/>
                <w:rtl/>
              </w:rPr>
              <w:t>שלחא</w:t>
            </w:r>
            <w:proofErr w:type="spellEnd"/>
            <w:r w:rsidRPr="0052151A">
              <w:rPr>
                <w:rStyle w:val="af6"/>
                <w:rtl/>
              </w:rPr>
              <w:t xml:space="preserve"> </w:t>
            </w:r>
            <w:proofErr w:type="spellStart"/>
            <w:r w:rsidRPr="0052151A">
              <w:rPr>
                <w:rStyle w:val="af6"/>
                <w:rtl/>
              </w:rPr>
              <w:t>הוה</w:t>
            </w:r>
            <w:proofErr w:type="spellEnd"/>
            <w:r w:rsidRPr="0052151A">
              <w:rPr>
                <w:rStyle w:val="af6"/>
                <w:rtl/>
              </w:rPr>
              <w:t xml:space="preserve"> - אומן לעבד עורות.</w:t>
            </w:r>
          </w:p>
          <w:p w14:paraId="42617399" w14:textId="77777777" w:rsidR="00C72B03" w:rsidRPr="0052151A" w:rsidRDefault="00C72B03" w:rsidP="00C72B03">
            <w:pPr>
              <w:rPr>
                <w:rStyle w:val="af6"/>
                <w:rtl/>
              </w:rPr>
            </w:pPr>
            <w:r w:rsidRPr="0052151A">
              <w:rPr>
                <w:rStyle w:val="af6"/>
                <w:rtl/>
              </w:rPr>
              <w:t>ואמר - בחול.</w:t>
            </w:r>
          </w:p>
          <w:p w14:paraId="2F9C7A44" w14:textId="77777777" w:rsidR="00700AFC" w:rsidRPr="0052151A" w:rsidRDefault="00C72B03" w:rsidP="00C72B03">
            <w:pPr>
              <w:rPr>
                <w:rStyle w:val="af6"/>
                <w:rtl/>
              </w:rPr>
            </w:pPr>
            <w:r w:rsidRPr="0052151A">
              <w:rPr>
                <w:rStyle w:val="af6"/>
                <w:rtl/>
              </w:rPr>
              <w:t xml:space="preserve">הביאו שלחין ונשב עליהן - </w:t>
            </w:r>
            <w:proofErr w:type="spellStart"/>
            <w:r w:rsidRPr="0052151A">
              <w:rPr>
                <w:rStyle w:val="af6"/>
                <w:rtl/>
              </w:rPr>
              <w:t>אלמא</w:t>
            </w:r>
            <w:proofErr w:type="spellEnd"/>
            <w:r w:rsidRPr="0052151A">
              <w:rPr>
                <w:rStyle w:val="af6"/>
                <w:rtl/>
              </w:rPr>
              <w:t xml:space="preserve">: לא </w:t>
            </w:r>
            <w:proofErr w:type="spellStart"/>
            <w:r w:rsidRPr="0052151A">
              <w:rPr>
                <w:rStyle w:val="af6"/>
                <w:rtl/>
              </w:rPr>
              <w:t>קפיד</w:t>
            </w:r>
            <w:proofErr w:type="spellEnd"/>
            <w:r w:rsidRPr="0052151A">
              <w:rPr>
                <w:rStyle w:val="af6"/>
                <w:rtl/>
              </w:rPr>
              <w:t>.</w:t>
            </w:r>
          </w:p>
        </w:tc>
      </w:tr>
      <w:tr w:rsidR="00C72B03" w14:paraId="0FD6D129" w14:textId="77777777" w:rsidTr="0052151A">
        <w:tc>
          <w:tcPr>
            <w:tcW w:w="4227" w:type="dxa"/>
            <w:shd w:val="clear" w:color="auto" w:fill="auto"/>
          </w:tcPr>
          <w:p w14:paraId="4B7CD715" w14:textId="77777777" w:rsidR="00C72B03" w:rsidRDefault="00C72B03" w:rsidP="0052151A">
            <w:pPr>
              <w:rPr>
                <w:rtl/>
              </w:rPr>
            </w:pPr>
            <w:r>
              <w:rPr>
                <w:rtl/>
              </w:rPr>
              <w:t xml:space="preserve">מיתיבי: </w:t>
            </w:r>
            <w:r w:rsidRPr="0052151A">
              <w:rPr>
                <w:rStyle w:val="af7"/>
                <w:rtl/>
              </w:rPr>
              <w:t xml:space="preserve">נסרין של בעל הבית </w:t>
            </w:r>
            <w:proofErr w:type="spellStart"/>
            <w:r w:rsidRPr="0052151A">
              <w:rPr>
                <w:rStyle w:val="af7"/>
                <w:rtl/>
              </w:rPr>
              <w:t>מטלטלין</w:t>
            </w:r>
            <w:proofErr w:type="spellEnd"/>
            <w:r w:rsidRPr="0052151A">
              <w:rPr>
                <w:rStyle w:val="af7"/>
                <w:rtl/>
              </w:rPr>
              <w:t xml:space="preserve"> אותן</w:t>
            </w:r>
            <w:r w:rsidR="0052151A">
              <w:rPr>
                <w:rStyle w:val="af7"/>
                <w:rFonts w:hint="cs"/>
                <w:rtl/>
              </w:rPr>
              <w:t>,</w:t>
            </w:r>
            <w:r w:rsidRPr="0052151A">
              <w:rPr>
                <w:rStyle w:val="af7"/>
                <w:rtl/>
              </w:rPr>
              <w:t xml:space="preserve"> ושל אומן אין </w:t>
            </w:r>
            <w:proofErr w:type="spellStart"/>
            <w:r w:rsidRPr="0052151A">
              <w:rPr>
                <w:rStyle w:val="af7"/>
                <w:rtl/>
              </w:rPr>
              <w:t>מטלטלין</w:t>
            </w:r>
            <w:proofErr w:type="spellEnd"/>
            <w:r w:rsidRPr="0052151A">
              <w:rPr>
                <w:rStyle w:val="af7"/>
                <w:rtl/>
              </w:rPr>
              <w:t xml:space="preserve"> אותן, ואם חישב לתת עליהן פת </w:t>
            </w:r>
            <w:proofErr w:type="spellStart"/>
            <w:r w:rsidRPr="0052151A">
              <w:rPr>
                <w:rStyle w:val="af7"/>
                <w:rtl/>
              </w:rPr>
              <w:t>לאורחין</w:t>
            </w:r>
            <w:proofErr w:type="spellEnd"/>
            <w:r w:rsidRPr="0052151A">
              <w:rPr>
                <w:rStyle w:val="af7"/>
                <w:rtl/>
              </w:rPr>
              <w:t xml:space="preserve"> - בין כך ובין כך </w:t>
            </w:r>
            <w:proofErr w:type="spellStart"/>
            <w:r w:rsidRPr="0052151A">
              <w:rPr>
                <w:rStyle w:val="af7"/>
                <w:rtl/>
              </w:rPr>
              <w:t>מטלטלין</w:t>
            </w:r>
            <w:proofErr w:type="spellEnd"/>
            <w:r w:rsidRPr="0052151A">
              <w:rPr>
                <w:rStyle w:val="af7"/>
                <w:rtl/>
              </w:rPr>
              <w:t>.</w:t>
            </w:r>
            <w:r w:rsidR="0052151A">
              <w:rPr>
                <w:rtl/>
              </w:rPr>
              <w:t xml:space="preserve"> </w:t>
            </w:r>
          </w:p>
          <w:p w14:paraId="0F541D2B" w14:textId="77777777" w:rsidR="00C72B03" w:rsidRDefault="0052151A" w:rsidP="00C72B03">
            <w:pPr>
              <w:rPr>
                <w:rtl/>
              </w:rPr>
            </w:pPr>
            <w:r>
              <w:rPr>
                <w:rtl/>
              </w:rPr>
              <w:t xml:space="preserve">שאני נסרים </w:t>
            </w:r>
            <w:proofErr w:type="spellStart"/>
            <w:r>
              <w:rPr>
                <w:rtl/>
              </w:rPr>
              <w:t>דקפיד</w:t>
            </w:r>
            <w:proofErr w:type="spellEnd"/>
            <w:r>
              <w:rPr>
                <w:rtl/>
              </w:rPr>
              <w:t xml:space="preserve"> </w:t>
            </w:r>
            <w:proofErr w:type="spellStart"/>
            <w:r>
              <w:rPr>
                <w:rtl/>
              </w:rPr>
              <w:t>עלייהו</w:t>
            </w:r>
            <w:proofErr w:type="spellEnd"/>
            <w:r>
              <w:rPr>
                <w:rtl/>
              </w:rPr>
              <w:t xml:space="preserve">. </w:t>
            </w:r>
            <w:r w:rsidRPr="00EC5D1C">
              <w:rPr>
                <w:rStyle w:val="a7"/>
                <w:rFonts w:hint="cs"/>
                <w:rtl/>
              </w:rPr>
              <w:t>[=שמא יתקלקלו]</w:t>
            </w:r>
          </w:p>
        </w:tc>
        <w:tc>
          <w:tcPr>
            <w:tcW w:w="4227" w:type="dxa"/>
            <w:shd w:val="clear" w:color="auto" w:fill="auto"/>
          </w:tcPr>
          <w:p w14:paraId="28EFBA9D" w14:textId="77777777" w:rsidR="00C72B03" w:rsidRPr="0052151A" w:rsidRDefault="00C72B03" w:rsidP="00C72B03">
            <w:pPr>
              <w:rPr>
                <w:rStyle w:val="af6"/>
                <w:rtl/>
              </w:rPr>
            </w:pPr>
            <w:proofErr w:type="spellStart"/>
            <w:r w:rsidRPr="0052151A">
              <w:rPr>
                <w:rStyle w:val="af6"/>
                <w:rtl/>
              </w:rPr>
              <w:t>דקפיד</w:t>
            </w:r>
            <w:proofErr w:type="spellEnd"/>
            <w:r w:rsidRPr="0052151A">
              <w:rPr>
                <w:rStyle w:val="af6"/>
                <w:rtl/>
              </w:rPr>
              <w:t xml:space="preserve"> </w:t>
            </w:r>
            <w:proofErr w:type="spellStart"/>
            <w:r w:rsidRPr="0052151A">
              <w:rPr>
                <w:rStyle w:val="af6"/>
                <w:rtl/>
              </w:rPr>
              <w:t>עלייהו</w:t>
            </w:r>
            <w:proofErr w:type="spellEnd"/>
            <w:r w:rsidRPr="0052151A">
              <w:rPr>
                <w:rStyle w:val="af6"/>
                <w:rtl/>
              </w:rPr>
              <w:t xml:space="preserve"> - שמא יתקלקלו.</w:t>
            </w:r>
          </w:p>
        </w:tc>
      </w:tr>
      <w:tr w:rsidR="00C72B03" w14:paraId="310FDA7D" w14:textId="77777777" w:rsidTr="0052151A">
        <w:tc>
          <w:tcPr>
            <w:tcW w:w="4227" w:type="dxa"/>
            <w:shd w:val="clear" w:color="auto" w:fill="auto"/>
          </w:tcPr>
          <w:p w14:paraId="3F22C73E" w14:textId="1B6DDF51" w:rsidR="00C72B03" w:rsidRDefault="00C72B03" w:rsidP="00C72B03">
            <w:pPr>
              <w:rPr>
                <w:rtl/>
              </w:rPr>
            </w:pPr>
            <w:r>
              <w:rPr>
                <w:rtl/>
              </w:rPr>
              <w:t xml:space="preserve">תא שמע: </w:t>
            </w:r>
            <w:r w:rsidRPr="0052151A">
              <w:rPr>
                <w:rStyle w:val="af7"/>
                <w:rtl/>
              </w:rPr>
              <w:t xml:space="preserve">עורות, בין </w:t>
            </w:r>
            <w:proofErr w:type="spellStart"/>
            <w:r w:rsidRPr="0052151A">
              <w:rPr>
                <w:rStyle w:val="af7"/>
                <w:rtl/>
              </w:rPr>
              <w:t>עבודין</w:t>
            </w:r>
            <w:proofErr w:type="spellEnd"/>
            <w:r w:rsidRPr="0052151A">
              <w:rPr>
                <w:rStyle w:val="af7"/>
                <w:rtl/>
              </w:rPr>
              <w:t xml:space="preserve"> ובין שאין </w:t>
            </w:r>
            <w:proofErr w:type="spellStart"/>
            <w:r w:rsidRPr="0052151A">
              <w:rPr>
                <w:rStyle w:val="af7"/>
                <w:rtl/>
              </w:rPr>
              <w:t>עבודין</w:t>
            </w:r>
            <w:proofErr w:type="spellEnd"/>
            <w:r w:rsidRPr="0052151A">
              <w:rPr>
                <w:rStyle w:val="af7"/>
                <w:rtl/>
              </w:rPr>
              <w:t xml:space="preserve"> - מותר לטלטלן בשבת, לא אמרו </w:t>
            </w:r>
            <w:proofErr w:type="spellStart"/>
            <w:r w:rsidRPr="0052151A">
              <w:rPr>
                <w:rStyle w:val="af7"/>
                <w:rtl/>
              </w:rPr>
              <w:t>עבודין</w:t>
            </w:r>
            <w:proofErr w:type="spellEnd"/>
            <w:r w:rsidRPr="0052151A">
              <w:rPr>
                <w:rStyle w:val="af7"/>
                <w:rtl/>
              </w:rPr>
              <w:t xml:space="preserve"> - אלא </w:t>
            </w:r>
            <w:proofErr w:type="spellStart"/>
            <w:r w:rsidRPr="0052151A">
              <w:rPr>
                <w:rStyle w:val="af7"/>
                <w:rtl/>
              </w:rPr>
              <w:t>לענין</w:t>
            </w:r>
            <w:proofErr w:type="spellEnd"/>
            <w:r w:rsidRPr="0052151A">
              <w:rPr>
                <w:rStyle w:val="af7"/>
                <w:rtl/>
              </w:rPr>
              <w:t xml:space="preserve"> טומאה בלבד.</w:t>
            </w:r>
            <w:r>
              <w:rPr>
                <w:rtl/>
              </w:rPr>
              <w:t xml:space="preserve"> מאי לאו: לא שנא של בעל הבית, ולא שנא של אומן</w:t>
            </w:r>
            <w:r w:rsidR="00EC5D1C">
              <w:rPr>
                <w:rFonts w:hint="cs"/>
                <w:rtl/>
              </w:rPr>
              <w:t>?</w:t>
            </w:r>
          </w:p>
          <w:p w14:paraId="34427BF4" w14:textId="77777777" w:rsidR="00C72B03" w:rsidRDefault="00C72B03" w:rsidP="00C72B03">
            <w:pPr>
              <w:rPr>
                <w:rtl/>
              </w:rPr>
            </w:pPr>
            <w:r>
              <w:rPr>
                <w:rtl/>
              </w:rPr>
              <w:t xml:space="preserve">לא, של בעל הבית. </w:t>
            </w:r>
          </w:p>
          <w:p w14:paraId="7599FEBA" w14:textId="77777777" w:rsidR="00694637" w:rsidRDefault="00C72B03" w:rsidP="00C72B03">
            <w:pPr>
              <w:rPr>
                <w:rtl/>
              </w:rPr>
            </w:pPr>
            <w:r>
              <w:rPr>
                <w:rtl/>
              </w:rPr>
              <w:t xml:space="preserve">אבל של אומן מאי - אין </w:t>
            </w:r>
            <w:proofErr w:type="spellStart"/>
            <w:r>
              <w:rPr>
                <w:rtl/>
              </w:rPr>
              <w:t>מטלטלין</w:t>
            </w:r>
            <w:proofErr w:type="spellEnd"/>
            <w:r>
              <w:rPr>
                <w:rtl/>
              </w:rPr>
              <w:t xml:space="preserve">? אי הכי, הא </w:t>
            </w:r>
            <w:proofErr w:type="spellStart"/>
            <w:r>
              <w:rPr>
                <w:rtl/>
              </w:rPr>
              <w:t>דתני</w:t>
            </w:r>
            <w:proofErr w:type="spellEnd"/>
            <w:r>
              <w:rPr>
                <w:rtl/>
              </w:rPr>
              <w:t xml:space="preserve"> </w:t>
            </w:r>
            <w:r w:rsidRPr="00694637">
              <w:rPr>
                <w:rStyle w:val="af7"/>
                <w:rtl/>
              </w:rPr>
              <w:t xml:space="preserve">ולא אמרו </w:t>
            </w:r>
            <w:proofErr w:type="spellStart"/>
            <w:r w:rsidRPr="00694637">
              <w:rPr>
                <w:rStyle w:val="af7"/>
                <w:rtl/>
              </w:rPr>
              <w:t>עבודין</w:t>
            </w:r>
            <w:proofErr w:type="spellEnd"/>
            <w:r w:rsidRPr="00694637">
              <w:rPr>
                <w:rStyle w:val="af7"/>
                <w:rtl/>
              </w:rPr>
              <w:t xml:space="preserve"> אלא </w:t>
            </w:r>
            <w:proofErr w:type="spellStart"/>
            <w:r w:rsidRPr="00694637">
              <w:rPr>
                <w:rStyle w:val="af7"/>
                <w:rtl/>
              </w:rPr>
              <w:t>לענין</w:t>
            </w:r>
            <w:proofErr w:type="spellEnd"/>
            <w:r w:rsidRPr="00694637">
              <w:rPr>
                <w:rStyle w:val="af7"/>
                <w:rtl/>
              </w:rPr>
              <w:t xml:space="preserve"> טומאה בלבד</w:t>
            </w:r>
            <w:r>
              <w:rPr>
                <w:rtl/>
              </w:rPr>
              <w:t xml:space="preserve">, - </w:t>
            </w:r>
            <w:proofErr w:type="spellStart"/>
            <w:r>
              <w:rPr>
                <w:rtl/>
              </w:rPr>
              <w:t>לפלוג</w:t>
            </w:r>
            <w:proofErr w:type="spellEnd"/>
            <w:r>
              <w:rPr>
                <w:rtl/>
              </w:rPr>
              <w:t xml:space="preserve"> </w:t>
            </w:r>
            <w:proofErr w:type="spellStart"/>
            <w:r>
              <w:rPr>
                <w:rtl/>
              </w:rPr>
              <w:t>וליתני</w:t>
            </w:r>
            <w:proofErr w:type="spellEnd"/>
            <w:r>
              <w:rPr>
                <w:rtl/>
              </w:rPr>
              <w:t xml:space="preserve"> בדידה: במה דברים אמורים - בשל בעל הבית, אבל בשל אומן - לא. </w:t>
            </w:r>
          </w:p>
          <w:p w14:paraId="2FCE2387" w14:textId="77777777" w:rsidR="00C72B03" w:rsidRDefault="00C72B03" w:rsidP="00C72B03">
            <w:pPr>
              <w:rPr>
                <w:rtl/>
              </w:rPr>
            </w:pPr>
            <w:r>
              <w:rPr>
                <w:rtl/>
              </w:rPr>
              <w:lastRenderedPageBreak/>
              <w:t xml:space="preserve">כולה בבעל הבית </w:t>
            </w:r>
            <w:proofErr w:type="spellStart"/>
            <w:r>
              <w:rPr>
                <w:rtl/>
              </w:rPr>
              <w:t>קמיירי</w:t>
            </w:r>
            <w:proofErr w:type="spellEnd"/>
            <w:r>
              <w:rPr>
                <w:rtl/>
              </w:rPr>
              <w:t xml:space="preserve">. </w:t>
            </w:r>
          </w:p>
        </w:tc>
        <w:tc>
          <w:tcPr>
            <w:tcW w:w="4227" w:type="dxa"/>
            <w:shd w:val="clear" w:color="auto" w:fill="auto"/>
          </w:tcPr>
          <w:p w14:paraId="1235B28F" w14:textId="77777777" w:rsidR="00C72B03" w:rsidRPr="0052151A" w:rsidRDefault="00C72B03" w:rsidP="00700AFC">
            <w:pPr>
              <w:rPr>
                <w:rStyle w:val="af6"/>
                <w:rtl/>
              </w:rPr>
            </w:pPr>
          </w:p>
        </w:tc>
      </w:tr>
      <w:tr w:rsidR="00C72B03" w14:paraId="002B557D" w14:textId="77777777" w:rsidTr="0052151A">
        <w:tc>
          <w:tcPr>
            <w:tcW w:w="4227" w:type="dxa"/>
            <w:shd w:val="clear" w:color="auto" w:fill="auto"/>
          </w:tcPr>
          <w:p w14:paraId="2E9A99A8" w14:textId="77777777" w:rsidR="00EC5D1C" w:rsidRDefault="00C72B03" w:rsidP="00C72B03">
            <w:pPr>
              <w:rPr>
                <w:rStyle w:val="af7"/>
                <w:rtl/>
              </w:rPr>
            </w:pPr>
            <w:r>
              <w:rPr>
                <w:rtl/>
              </w:rPr>
              <w:t xml:space="preserve">כתנאי: </w:t>
            </w:r>
            <w:r w:rsidRPr="00694637">
              <w:rPr>
                <w:rStyle w:val="af7"/>
                <w:rtl/>
              </w:rPr>
              <w:t xml:space="preserve">עורות של בעל הבית - </w:t>
            </w:r>
            <w:proofErr w:type="spellStart"/>
            <w:r w:rsidRPr="00694637">
              <w:rPr>
                <w:rStyle w:val="af7"/>
                <w:rtl/>
              </w:rPr>
              <w:t>מטלטלין</w:t>
            </w:r>
            <w:proofErr w:type="spellEnd"/>
            <w:r w:rsidRPr="00694637">
              <w:rPr>
                <w:rStyle w:val="af7"/>
                <w:rtl/>
              </w:rPr>
              <w:t xml:space="preserve"> אותן, ושל אומן - אין </w:t>
            </w:r>
            <w:proofErr w:type="spellStart"/>
            <w:r w:rsidRPr="00694637">
              <w:rPr>
                <w:rStyle w:val="af7"/>
                <w:rtl/>
              </w:rPr>
              <w:t>מטלטלין</w:t>
            </w:r>
            <w:proofErr w:type="spellEnd"/>
            <w:r w:rsidRPr="00694637">
              <w:rPr>
                <w:rStyle w:val="af7"/>
                <w:rtl/>
              </w:rPr>
              <w:t xml:space="preserve"> אותן. </w:t>
            </w:r>
          </w:p>
          <w:p w14:paraId="483DAC46" w14:textId="611CF2C7" w:rsidR="00C72B03" w:rsidRDefault="00C72B03" w:rsidP="00C72B03">
            <w:pPr>
              <w:rPr>
                <w:rtl/>
              </w:rPr>
            </w:pPr>
            <w:r w:rsidRPr="00694637">
              <w:rPr>
                <w:rStyle w:val="af7"/>
                <w:rtl/>
              </w:rPr>
              <w:t xml:space="preserve">רבי יוסי אומר: אחד זה ואחד זה - </w:t>
            </w:r>
            <w:proofErr w:type="spellStart"/>
            <w:r w:rsidRPr="00694637">
              <w:rPr>
                <w:rStyle w:val="af7"/>
                <w:rtl/>
              </w:rPr>
              <w:t>מטלטלין</w:t>
            </w:r>
            <w:proofErr w:type="spellEnd"/>
            <w:r w:rsidRPr="00694637">
              <w:rPr>
                <w:rStyle w:val="af7"/>
                <w:rtl/>
              </w:rPr>
              <w:t xml:space="preserve"> אותן.</w:t>
            </w:r>
            <w:r>
              <w:rPr>
                <w:rtl/>
              </w:rPr>
              <w:t xml:space="preserve"> </w:t>
            </w:r>
          </w:p>
        </w:tc>
        <w:tc>
          <w:tcPr>
            <w:tcW w:w="4227" w:type="dxa"/>
            <w:shd w:val="clear" w:color="auto" w:fill="auto"/>
          </w:tcPr>
          <w:p w14:paraId="0106E27C" w14:textId="77777777" w:rsidR="00C72B03" w:rsidRPr="0052151A" w:rsidRDefault="00C72B03" w:rsidP="00700AFC">
            <w:pPr>
              <w:rPr>
                <w:rStyle w:val="af6"/>
                <w:rtl/>
              </w:rPr>
            </w:pPr>
          </w:p>
        </w:tc>
      </w:tr>
    </w:tbl>
    <w:p w14:paraId="197B56DC" w14:textId="77777777" w:rsidR="00C72B03" w:rsidRDefault="008977B5" w:rsidP="008977B5">
      <w:pPr>
        <w:pStyle w:val="3"/>
      </w:pPr>
      <w:r>
        <w:rPr>
          <w:rFonts w:hint="cs"/>
          <w:rtl/>
        </w:rPr>
        <w:t>מקור לט מלאכות</w:t>
      </w:r>
    </w:p>
    <w:tbl>
      <w:tblPr>
        <w:bidiVisual/>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4227"/>
      </w:tblGrid>
      <w:tr w:rsidR="00C72B03" w14:paraId="7705F6D4" w14:textId="77777777" w:rsidTr="00587542">
        <w:tc>
          <w:tcPr>
            <w:tcW w:w="4227" w:type="dxa"/>
            <w:shd w:val="clear" w:color="auto" w:fill="auto"/>
          </w:tcPr>
          <w:p w14:paraId="2BBFE89C" w14:textId="77777777" w:rsidR="00C72B03" w:rsidRDefault="00C72B03" w:rsidP="00C72B03">
            <w:pPr>
              <w:rPr>
                <w:rtl/>
              </w:rPr>
            </w:pPr>
            <w:r>
              <w:rPr>
                <w:rtl/>
              </w:rPr>
              <w:t xml:space="preserve">הדור </w:t>
            </w:r>
            <w:proofErr w:type="spellStart"/>
            <w:r>
              <w:rPr>
                <w:rtl/>
              </w:rPr>
              <w:t>יתבי</w:t>
            </w:r>
            <w:proofErr w:type="spellEnd"/>
            <w:r>
              <w:rPr>
                <w:rtl/>
              </w:rPr>
              <w:t xml:space="preserve"> </w:t>
            </w:r>
            <w:r w:rsidR="005158C3" w:rsidRPr="00BC2006">
              <w:rPr>
                <w:rStyle w:val="a7"/>
                <w:rFonts w:hint="cs"/>
                <w:rtl/>
              </w:rPr>
              <w:t xml:space="preserve">[=החכמים המוזכרים לעיל בעמוד הקודם] </w:t>
            </w:r>
            <w:proofErr w:type="spellStart"/>
            <w:r>
              <w:rPr>
                <w:rtl/>
              </w:rPr>
              <w:t>וקמיבעיא</w:t>
            </w:r>
            <w:proofErr w:type="spellEnd"/>
            <w:r>
              <w:rPr>
                <w:rtl/>
              </w:rPr>
              <w:t xml:space="preserve"> להו: הא </w:t>
            </w:r>
            <w:proofErr w:type="spellStart"/>
            <w:r>
              <w:rPr>
                <w:rtl/>
              </w:rPr>
              <w:t>דתנן</w:t>
            </w:r>
            <w:proofErr w:type="spellEnd"/>
            <w:r>
              <w:rPr>
                <w:rtl/>
              </w:rPr>
              <w:t xml:space="preserve"> </w:t>
            </w:r>
            <w:r w:rsidR="008977B5" w:rsidRPr="005158C3">
              <w:rPr>
                <w:rStyle w:val="a7"/>
                <w:rFonts w:hint="cs"/>
                <w:rtl/>
              </w:rPr>
              <w:t xml:space="preserve">[=בדף </w:t>
            </w:r>
            <w:proofErr w:type="spellStart"/>
            <w:r w:rsidR="008977B5" w:rsidRPr="005158C3">
              <w:rPr>
                <w:rStyle w:val="a7"/>
                <w:rFonts w:hint="cs"/>
                <w:rtl/>
              </w:rPr>
              <w:t>עג</w:t>
            </w:r>
            <w:proofErr w:type="spellEnd"/>
            <w:r w:rsidR="008977B5" w:rsidRPr="005158C3">
              <w:rPr>
                <w:rStyle w:val="a7"/>
                <w:rFonts w:hint="cs"/>
                <w:rtl/>
              </w:rPr>
              <w:t xml:space="preserve">] </w:t>
            </w:r>
            <w:r>
              <w:rPr>
                <w:rFonts w:hint="cs"/>
                <w:rtl/>
              </w:rPr>
              <w:t>"</w:t>
            </w:r>
            <w:r w:rsidRPr="00257310">
              <w:rPr>
                <w:rStyle w:val="af7"/>
                <w:rtl/>
              </w:rPr>
              <w:t>אבות מלאכות ארבעים חסר אחת</w:t>
            </w:r>
            <w:r>
              <w:rPr>
                <w:rFonts w:hint="cs"/>
                <w:rtl/>
              </w:rPr>
              <w:t>"</w:t>
            </w:r>
            <w:r>
              <w:rPr>
                <w:rtl/>
              </w:rPr>
              <w:t xml:space="preserve"> כנגד מי? </w:t>
            </w:r>
          </w:p>
        </w:tc>
        <w:tc>
          <w:tcPr>
            <w:tcW w:w="4227" w:type="dxa"/>
            <w:shd w:val="clear" w:color="auto" w:fill="auto"/>
          </w:tcPr>
          <w:p w14:paraId="7C4B7CF6" w14:textId="77777777" w:rsidR="00C72B03" w:rsidRPr="00694637" w:rsidRDefault="00C72B03" w:rsidP="00C72B03">
            <w:pPr>
              <w:rPr>
                <w:rStyle w:val="af6"/>
                <w:rtl/>
              </w:rPr>
            </w:pPr>
            <w:r w:rsidRPr="00694637">
              <w:rPr>
                <w:rStyle w:val="af6"/>
                <w:rtl/>
              </w:rPr>
              <w:t xml:space="preserve">הדור </w:t>
            </w:r>
            <w:proofErr w:type="spellStart"/>
            <w:r w:rsidRPr="00694637">
              <w:rPr>
                <w:rStyle w:val="af6"/>
                <w:rtl/>
              </w:rPr>
              <w:t>יתבי</w:t>
            </w:r>
            <w:proofErr w:type="spellEnd"/>
            <w:r w:rsidRPr="00694637">
              <w:rPr>
                <w:rStyle w:val="af6"/>
                <w:rtl/>
              </w:rPr>
              <w:t xml:space="preserve"> - הנך רבנן דלעיל.</w:t>
            </w:r>
          </w:p>
        </w:tc>
      </w:tr>
      <w:tr w:rsidR="00C72B03" w14:paraId="6AE12F36" w14:textId="77777777" w:rsidTr="00587542">
        <w:tc>
          <w:tcPr>
            <w:tcW w:w="4227" w:type="dxa"/>
            <w:shd w:val="clear" w:color="auto" w:fill="auto"/>
          </w:tcPr>
          <w:p w14:paraId="3ADB20D2" w14:textId="77777777" w:rsidR="00C72B03" w:rsidRDefault="00C72B03" w:rsidP="00C72B03">
            <w:pPr>
              <w:rPr>
                <w:rtl/>
              </w:rPr>
            </w:pPr>
            <w:r>
              <w:rPr>
                <w:rtl/>
              </w:rPr>
              <w:t xml:space="preserve">אמר להו רבי </w:t>
            </w:r>
            <w:proofErr w:type="spellStart"/>
            <w:r>
              <w:rPr>
                <w:rtl/>
              </w:rPr>
              <w:t>חנינא</w:t>
            </w:r>
            <w:proofErr w:type="spellEnd"/>
            <w:r>
              <w:rPr>
                <w:rtl/>
              </w:rPr>
              <w:t xml:space="preserve"> בר </w:t>
            </w:r>
            <w:proofErr w:type="spellStart"/>
            <w:r>
              <w:rPr>
                <w:rtl/>
              </w:rPr>
              <w:t>חמא</w:t>
            </w:r>
            <w:proofErr w:type="spellEnd"/>
            <w:r>
              <w:rPr>
                <w:rtl/>
              </w:rPr>
              <w:t xml:space="preserve">: </w:t>
            </w:r>
            <w:r w:rsidRPr="00257310">
              <w:rPr>
                <w:rStyle w:val="af8"/>
                <w:rtl/>
              </w:rPr>
              <w:t xml:space="preserve">כנגד עבודות המשכן. </w:t>
            </w:r>
          </w:p>
        </w:tc>
        <w:tc>
          <w:tcPr>
            <w:tcW w:w="4227" w:type="dxa"/>
            <w:shd w:val="clear" w:color="auto" w:fill="auto"/>
          </w:tcPr>
          <w:p w14:paraId="0386F13C" w14:textId="77777777" w:rsidR="00C72B03" w:rsidRPr="00694637" w:rsidRDefault="00C72B03" w:rsidP="00C72B03">
            <w:pPr>
              <w:rPr>
                <w:rStyle w:val="af6"/>
                <w:rtl/>
              </w:rPr>
            </w:pPr>
            <w:r w:rsidRPr="00694637">
              <w:rPr>
                <w:rStyle w:val="af6"/>
                <w:rtl/>
              </w:rPr>
              <w:t xml:space="preserve">כנגד עבודות המשכן - אותן המנויות שם בפרק כלל גדול היו </w:t>
            </w:r>
            <w:proofErr w:type="spellStart"/>
            <w:r w:rsidRPr="00694637">
              <w:rPr>
                <w:rStyle w:val="af6"/>
                <w:rtl/>
              </w:rPr>
              <w:t>צריכין</w:t>
            </w:r>
            <w:proofErr w:type="spellEnd"/>
            <w:r w:rsidRPr="00694637">
              <w:rPr>
                <w:rStyle w:val="af6"/>
                <w:rtl/>
              </w:rPr>
              <w:t xml:space="preserve"> למשכן, ופרשת שבת נסמכה לפרשת מלאכת המשכן ללמוד הימנה.</w:t>
            </w:r>
          </w:p>
        </w:tc>
      </w:tr>
      <w:tr w:rsidR="002216FE" w14:paraId="6A040A14" w14:textId="77777777" w:rsidTr="00587542">
        <w:tc>
          <w:tcPr>
            <w:tcW w:w="4227" w:type="dxa"/>
            <w:shd w:val="clear" w:color="auto" w:fill="auto"/>
          </w:tcPr>
          <w:p w14:paraId="5BDD0F18" w14:textId="77777777" w:rsidR="002216FE" w:rsidRDefault="002216FE" w:rsidP="002216FE">
            <w:pPr>
              <w:rPr>
                <w:rtl/>
              </w:rPr>
            </w:pPr>
            <w:r>
              <w:rPr>
                <w:rtl/>
              </w:rPr>
              <w:t>אמר להו רבי יונתן ברבי אלעזר</w:t>
            </w:r>
            <w:r>
              <w:rPr>
                <w:rFonts w:hint="cs"/>
                <w:rtl/>
              </w:rPr>
              <w:t>:</w:t>
            </w:r>
            <w:r>
              <w:rPr>
                <w:rtl/>
              </w:rPr>
              <w:t xml:space="preserve"> </w:t>
            </w:r>
            <w:r w:rsidRPr="00257310">
              <w:rPr>
                <w:rStyle w:val="af8"/>
                <w:rtl/>
              </w:rPr>
              <w:t xml:space="preserve">כך אמר רבי שמעון ברבי יוסי בן </w:t>
            </w:r>
            <w:proofErr w:type="spellStart"/>
            <w:r w:rsidRPr="00257310">
              <w:rPr>
                <w:rStyle w:val="af8"/>
                <w:rtl/>
              </w:rPr>
              <w:t>לקוניא</w:t>
            </w:r>
            <w:proofErr w:type="spellEnd"/>
            <w:r w:rsidRPr="00257310">
              <w:rPr>
                <w:rStyle w:val="af8"/>
                <w:rtl/>
              </w:rPr>
              <w:t xml:space="preserve">: כנגד </w:t>
            </w:r>
            <w:r w:rsidR="00E33905" w:rsidRPr="00257310">
              <w:rPr>
                <w:rStyle w:val="af8"/>
                <w:rFonts w:hint="cs"/>
                <w:rtl/>
              </w:rPr>
              <w:t>"</w:t>
            </w:r>
            <w:r w:rsidRPr="00257310">
              <w:rPr>
                <w:rStyle w:val="af8"/>
                <w:rtl/>
              </w:rPr>
              <w:t>מלאכה</w:t>
            </w:r>
            <w:r w:rsidR="00E33905" w:rsidRPr="00257310">
              <w:rPr>
                <w:rStyle w:val="af8"/>
                <w:rFonts w:hint="cs"/>
                <w:rtl/>
              </w:rPr>
              <w:t>"</w:t>
            </w:r>
            <w:r w:rsidRPr="00257310">
              <w:rPr>
                <w:rStyle w:val="af8"/>
                <w:rtl/>
              </w:rPr>
              <w:t xml:space="preserve"> </w:t>
            </w:r>
            <w:r w:rsidR="00E33905" w:rsidRPr="00257310">
              <w:rPr>
                <w:rStyle w:val="af8"/>
                <w:rFonts w:hint="cs"/>
                <w:rtl/>
              </w:rPr>
              <w:t>"</w:t>
            </w:r>
            <w:r w:rsidRPr="00257310">
              <w:rPr>
                <w:rStyle w:val="af8"/>
                <w:rtl/>
              </w:rPr>
              <w:t>מלאכתו</w:t>
            </w:r>
            <w:r w:rsidR="00E33905" w:rsidRPr="00257310">
              <w:rPr>
                <w:rStyle w:val="af8"/>
                <w:rFonts w:hint="cs"/>
                <w:rtl/>
              </w:rPr>
              <w:t>"</w:t>
            </w:r>
            <w:r w:rsidRPr="00257310">
              <w:rPr>
                <w:rStyle w:val="af8"/>
                <w:rtl/>
              </w:rPr>
              <w:t xml:space="preserve"> ו</w:t>
            </w:r>
            <w:r w:rsidR="00E33905" w:rsidRPr="00257310">
              <w:rPr>
                <w:rStyle w:val="af8"/>
                <w:rFonts w:hint="cs"/>
                <w:rtl/>
              </w:rPr>
              <w:t>"</w:t>
            </w:r>
            <w:r w:rsidRPr="00257310">
              <w:rPr>
                <w:rStyle w:val="af8"/>
                <w:rtl/>
              </w:rPr>
              <w:t>מלאכת</w:t>
            </w:r>
            <w:r w:rsidR="00E33905" w:rsidRPr="00257310">
              <w:rPr>
                <w:rStyle w:val="af8"/>
                <w:rFonts w:hint="cs"/>
                <w:rtl/>
              </w:rPr>
              <w:t>"</w:t>
            </w:r>
            <w:r w:rsidRPr="00257310">
              <w:rPr>
                <w:rStyle w:val="af8"/>
                <w:rtl/>
              </w:rPr>
              <w:t xml:space="preserve"> שבתורה - ארבעים חסר אחת. </w:t>
            </w:r>
          </w:p>
        </w:tc>
        <w:tc>
          <w:tcPr>
            <w:tcW w:w="4227" w:type="dxa"/>
            <w:shd w:val="clear" w:color="auto" w:fill="auto"/>
          </w:tcPr>
          <w:p w14:paraId="4A98FBE3" w14:textId="77777777" w:rsidR="002216FE" w:rsidRPr="00694637" w:rsidRDefault="002216FE" w:rsidP="002216FE">
            <w:pPr>
              <w:rPr>
                <w:rStyle w:val="af6"/>
                <w:rtl/>
              </w:rPr>
            </w:pPr>
            <w:r w:rsidRPr="00694637">
              <w:rPr>
                <w:rStyle w:val="af6"/>
                <w:rtl/>
              </w:rPr>
              <w:t xml:space="preserve">שבתורה - שכתובים בכל התורה, והכי </w:t>
            </w:r>
            <w:proofErr w:type="spellStart"/>
            <w:r w:rsidRPr="00694637">
              <w:rPr>
                <w:rStyle w:val="af6"/>
                <w:rtl/>
              </w:rPr>
              <w:t>קאמר</w:t>
            </w:r>
            <w:proofErr w:type="spellEnd"/>
            <w:r w:rsidRPr="00694637">
              <w:rPr>
                <w:rStyle w:val="af6"/>
                <w:rtl/>
              </w:rPr>
              <w:t xml:space="preserve"> קרא (שמות כ) לא תעשה כל מלאכה - </w:t>
            </w:r>
            <w:proofErr w:type="spellStart"/>
            <w:r w:rsidRPr="00694637">
              <w:rPr>
                <w:rStyle w:val="af6"/>
                <w:rtl/>
              </w:rPr>
              <w:t>כמנין</w:t>
            </w:r>
            <w:proofErr w:type="spellEnd"/>
            <w:r w:rsidRPr="00694637">
              <w:rPr>
                <w:rStyle w:val="af6"/>
                <w:rtl/>
              </w:rPr>
              <w:t xml:space="preserve"> כל מלאכה שבתורה.</w:t>
            </w:r>
          </w:p>
        </w:tc>
      </w:tr>
      <w:tr w:rsidR="00AB66E3" w14:paraId="241EF568" w14:textId="77777777" w:rsidTr="00587542">
        <w:tc>
          <w:tcPr>
            <w:tcW w:w="4227" w:type="dxa"/>
            <w:shd w:val="clear" w:color="auto" w:fill="auto"/>
          </w:tcPr>
          <w:p w14:paraId="3803A092" w14:textId="77777777" w:rsidR="00AB66E3" w:rsidRPr="006C0B92" w:rsidRDefault="00AB66E3" w:rsidP="00AB66E3">
            <w:pPr>
              <w:rPr>
                <w:b/>
                <w:bCs/>
                <w:i/>
                <w:iCs/>
                <w:rtl/>
              </w:rPr>
            </w:pPr>
            <w:r>
              <w:rPr>
                <w:rtl/>
              </w:rPr>
              <w:t xml:space="preserve">בעי רב יוסף: </w:t>
            </w:r>
            <w:r w:rsidRPr="00AB66E3">
              <w:rPr>
                <w:rStyle w:val="a7"/>
                <w:rtl/>
              </w:rPr>
              <w:t xml:space="preserve">+בראשית לט+ </w:t>
            </w:r>
            <w:r w:rsidRPr="00EC5D1C">
              <w:rPr>
                <w:rFonts w:hint="cs"/>
                <w:rtl/>
              </w:rPr>
              <w:t>"</w:t>
            </w:r>
            <w:r w:rsidRPr="00EC5D1C">
              <w:rPr>
                <w:rtl/>
              </w:rPr>
              <w:t>ויבא הביתה לעשות מלאכתו</w:t>
            </w:r>
            <w:r w:rsidRPr="00EC5D1C">
              <w:rPr>
                <w:rFonts w:hint="cs"/>
                <w:rtl/>
              </w:rPr>
              <w:t>"</w:t>
            </w:r>
            <w:r w:rsidRPr="00EC5D1C">
              <w:rPr>
                <w:rtl/>
              </w:rPr>
              <w:t xml:space="preserve"> </w:t>
            </w:r>
            <w:proofErr w:type="spellStart"/>
            <w:r w:rsidRPr="00EC5D1C">
              <w:rPr>
                <w:rtl/>
              </w:rPr>
              <w:t>ממנינא</w:t>
            </w:r>
            <w:proofErr w:type="spellEnd"/>
            <w:r w:rsidRPr="00EC5D1C">
              <w:rPr>
                <w:rtl/>
              </w:rPr>
              <w:t xml:space="preserve"> הוא, או לא? </w:t>
            </w:r>
          </w:p>
        </w:tc>
        <w:tc>
          <w:tcPr>
            <w:tcW w:w="4227" w:type="dxa"/>
            <w:shd w:val="clear" w:color="auto" w:fill="auto"/>
          </w:tcPr>
          <w:p w14:paraId="7E33CBD0" w14:textId="77777777" w:rsidR="00AB66E3" w:rsidRPr="00694637" w:rsidRDefault="00AB66E3" w:rsidP="005A0533">
            <w:pPr>
              <w:rPr>
                <w:rStyle w:val="af6"/>
                <w:rtl/>
              </w:rPr>
            </w:pPr>
          </w:p>
        </w:tc>
      </w:tr>
      <w:tr w:rsidR="00AB66E3" w14:paraId="2457D81D" w14:textId="77777777" w:rsidTr="00587542">
        <w:tc>
          <w:tcPr>
            <w:tcW w:w="4227" w:type="dxa"/>
            <w:shd w:val="clear" w:color="auto" w:fill="auto"/>
          </w:tcPr>
          <w:p w14:paraId="71A9E296" w14:textId="77777777" w:rsidR="00EC5D1C" w:rsidRDefault="00AB66E3" w:rsidP="00AB66E3">
            <w:pPr>
              <w:rPr>
                <w:rStyle w:val="a7"/>
                <w:rtl/>
              </w:rPr>
            </w:pPr>
            <w:r>
              <w:rPr>
                <w:rtl/>
              </w:rPr>
              <w:t xml:space="preserve">אמר ליה </w:t>
            </w:r>
            <w:proofErr w:type="spellStart"/>
            <w:r>
              <w:rPr>
                <w:rtl/>
              </w:rPr>
              <w:t>אביי</w:t>
            </w:r>
            <w:proofErr w:type="spellEnd"/>
            <w:r>
              <w:rPr>
                <w:rtl/>
              </w:rPr>
              <w:t xml:space="preserve">: </w:t>
            </w:r>
            <w:proofErr w:type="spellStart"/>
            <w:r w:rsidRPr="00EC5D1C">
              <w:rPr>
                <w:rtl/>
              </w:rPr>
              <w:t>וליתי</w:t>
            </w:r>
            <w:proofErr w:type="spellEnd"/>
            <w:r w:rsidRPr="00EC5D1C">
              <w:rPr>
                <w:rtl/>
              </w:rPr>
              <w:t xml:space="preserve"> ספר תורה ולימני</w:t>
            </w:r>
            <w:r w:rsidRPr="006C0B92">
              <w:rPr>
                <w:rFonts w:hint="cs"/>
                <w:b/>
                <w:bCs/>
                <w:i/>
                <w:iCs/>
                <w:rtl/>
              </w:rPr>
              <w:t xml:space="preserve"> </w:t>
            </w:r>
            <w:r w:rsidRPr="00AB66E3">
              <w:rPr>
                <w:rStyle w:val="a7"/>
                <w:rFonts w:hint="cs"/>
                <w:rtl/>
              </w:rPr>
              <w:t>[=האם יש 39 פעמים גם ללא פסוק זה]</w:t>
            </w:r>
            <w:r w:rsidRPr="00AB66E3">
              <w:rPr>
                <w:rStyle w:val="a7"/>
                <w:rtl/>
              </w:rPr>
              <w:t xml:space="preserve">! </w:t>
            </w:r>
          </w:p>
          <w:p w14:paraId="52B96096" w14:textId="009F1309" w:rsidR="00AB66E3" w:rsidRDefault="00AB66E3" w:rsidP="00AB66E3">
            <w:pPr>
              <w:rPr>
                <w:rtl/>
              </w:rPr>
            </w:pPr>
            <w:r>
              <w:rPr>
                <w:rtl/>
              </w:rPr>
              <w:t xml:space="preserve">מי לא אמר רבה בר </w:t>
            </w:r>
            <w:proofErr w:type="spellStart"/>
            <w:r>
              <w:rPr>
                <w:rtl/>
              </w:rPr>
              <w:t>בר</w:t>
            </w:r>
            <w:proofErr w:type="spellEnd"/>
            <w:r>
              <w:rPr>
                <w:rtl/>
              </w:rPr>
              <w:t xml:space="preserve"> חנה אמר רבי יוחנן: </w:t>
            </w:r>
            <w:r w:rsidRPr="00257310">
              <w:rPr>
                <w:rStyle w:val="af8"/>
                <w:rtl/>
              </w:rPr>
              <w:t xml:space="preserve">לא זזו משם, עד שהביאו ספר תורה ומנאום. </w:t>
            </w:r>
          </w:p>
        </w:tc>
        <w:tc>
          <w:tcPr>
            <w:tcW w:w="4227" w:type="dxa"/>
            <w:shd w:val="clear" w:color="auto" w:fill="auto"/>
          </w:tcPr>
          <w:p w14:paraId="2CBB311C" w14:textId="77777777" w:rsidR="00AB66E3" w:rsidRPr="00694637" w:rsidRDefault="00AB66E3" w:rsidP="00AB66E3">
            <w:pPr>
              <w:rPr>
                <w:rStyle w:val="af6"/>
                <w:rtl/>
              </w:rPr>
            </w:pPr>
            <w:r w:rsidRPr="00694637">
              <w:rPr>
                <w:rStyle w:val="af6"/>
                <w:rtl/>
              </w:rPr>
              <w:t xml:space="preserve">לא זזו משם - לא </w:t>
            </w:r>
            <w:proofErr w:type="spellStart"/>
            <w:r w:rsidRPr="00694637">
              <w:rPr>
                <w:rStyle w:val="af6"/>
                <w:rtl/>
              </w:rPr>
              <w:t>ידענא</w:t>
            </w:r>
            <w:proofErr w:type="spellEnd"/>
            <w:r w:rsidRPr="00694637">
              <w:rPr>
                <w:rStyle w:val="af6"/>
                <w:rtl/>
              </w:rPr>
              <w:t xml:space="preserve"> </w:t>
            </w:r>
            <w:proofErr w:type="spellStart"/>
            <w:r w:rsidRPr="00694637">
              <w:rPr>
                <w:rStyle w:val="af6"/>
                <w:rtl/>
              </w:rPr>
              <w:t>היכא</w:t>
            </w:r>
            <w:proofErr w:type="spellEnd"/>
            <w:r w:rsidRPr="00694637">
              <w:rPr>
                <w:rStyle w:val="af6"/>
                <w:rtl/>
              </w:rPr>
              <w:t xml:space="preserve"> איתמר, ומיהו, אפשר </w:t>
            </w:r>
            <w:proofErr w:type="spellStart"/>
            <w:r w:rsidRPr="00694637">
              <w:rPr>
                <w:rStyle w:val="af6"/>
                <w:rtl/>
              </w:rPr>
              <w:t>לענין</w:t>
            </w:r>
            <w:proofErr w:type="spellEnd"/>
            <w:r w:rsidRPr="00694637">
              <w:rPr>
                <w:rStyle w:val="af6"/>
                <w:rtl/>
              </w:rPr>
              <w:t xml:space="preserve"> וי"ו </w:t>
            </w:r>
            <w:proofErr w:type="spellStart"/>
            <w:r w:rsidRPr="00694637">
              <w:rPr>
                <w:rStyle w:val="af6"/>
                <w:rtl/>
              </w:rPr>
              <w:t>דגחון</w:t>
            </w:r>
            <w:proofErr w:type="spellEnd"/>
            <w:r w:rsidRPr="00694637">
              <w:rPr>
                <w:rStyle w:val="af6"/>
                <w:rtl/>
              </w:rPr>
              <w:t xml:space="preserve"> </w:t>
            </w:r>
            <w:proofErr w:type="spellStart"/>
            <w:r w:rsidRPr="00694637">
              <w:rPr>
                <w:rStyle w:val="af6"/>
                <w:rtl/>
              </w:rPr>
              <w:t>אתמר</w:t>
            </w:r>
            <w:proofErr w:type="spellEnd"/>
            <w:r w:rsidRPr="00694637">
              <w:rPr>
                <w:rStyle w:val="af6"/>
                <w:rtl/>
              </w:rPr>
              <w:t xml:space="preserve">, </w:t>
            </w:r>
            <w:proofErr w:type="spellStart"/>
            <w:r w:rsidRPr="00694637">
              <w:rPr>
                <w:rStyle w:val="af6"/>
                <w:rtl/>
              </w:rPr>
              <w:t>מדפרכינן</w:t>
            </w:r>
            <w:proofErr w:type="spellEnd"/>
            <w:r w:rsidRPr="00694637">
              <w:rPr>
                <w:rStyle w:val="af6"/>
                <w:rtl/>
              </w:rPr>
              <w:t xml:space="preserve"> לה נמי </w:t>
            </w:r>
            <w:proofErr w:type="spellStart"/>
            <w:r w:rsidRPr="00694637">
              <w:rPr>
                <w:rStyle w:val="af6"/>
                <w:rtl/>
              </w:rPr>
              <w:t>בקדושין</w:t>
            </w:r>
            <w:proofErr w:type="spellEnd"/>
            <w:r w:rsidRPr="00694637">
              <w:rPr>
                <w:rStyle w:val="af6"/>
                <w:rtl/>
              </w:rPr>
              <w:t xml:space="preserve"> גבי וי"ו </w:t>
            </w:r>
            <w:proofErr w:type="spellStart"/>
            <w:r w:rsidRPr="00694637">
              <w:rPr>
                <w:rStyle w:val="af6"/>
                <w:rtl/>
              </w:rPr>
              <w:t>דגחון</w:t>
            </w:r>
            <w:proofErr w:type="spellEnd"/>
            <w:r w:rsidRPr="00694637">
              <w:rPr>
                <w:rStyle w:val="af6"/>
                <w:rtl/>
              </w:rPr>
              <w:t xml:space="preserve">, </w:t>
            </w:r>
            <w:proofErr w:type="spellStart"/>
            <w:r w:rsidRPr="00694637">
              <w:rPr>
                <w:rStyle w:val="af6"/>
                <w:rtl/>
              </w:rPr>
              <w:t>ומתרצינן</w:t>
            </w:r>
            <w:proofErr w:type="spellEnd"/>
            <w:r w:rsidRPr="00694637">
              <w:rPr>
                <w:rStyle w:val="af6"/>
                <w:rtl/>
              </w:rPr>
              <w:t xml:space="preserve">: אינהו הוו </w:t>
            </w:r>
            <w:proofErr w:type="spellStart"/>
            <w:r w:rsidRPr="00694637">
              <w:rPr>
                <w:rStyle w:val="af6"/>
                <w:rtl/>
              </w:rPr>
              <w:t>בקיאי</w:t>
            </w:r>
            <w:proofErr w:type="spellEnd"/>
            <w:r w:rsidRPr="00694637">
              <w:rPr>
                <w:rStyle w:val="af6"/>
                <w:rtl/>
              </w:rPr>
              <w:t xml:space="preserve"> בחסרות ויתרות, שמע מינה </w:t>
            </w:r>
            <w:proofErr w:type="spellStart"/>
            <w:r w:rsidRPr="00694637">
              <w:rPr>
                <w:rStyle w:val="af6"/>
                <w:rtl/>
              </w:rPr>
              <w:t>לענין</w:t>
            </w:r>
            <w:proofErr w:type="spellEnd"/>
            <w:r w:rsidRPr="00694637">
              <w:rPr>
                <w:rStyle w:val="af6"/>
                <w:rtl/>
              </w:rPr>
              <w:t xml:space="preserve"> אותיות איתמר, </w:t>
            </w:r>
            <w:proofErr w:type="spellStart"/>
            <w:r w:rsidRPr="00694637">
              <w:rPr>
                <w:rStyle w:val="af6"/>
                <w:rtl/>
              </w:rPr>
              <w:t>והכא</w:t>
            </w:r>
            <w:proofErr w:type="spellEnd"/>
            <w:r w:rsidRPr="00694637">
              <w:rPr>
                <w:rStyle w:val="af6"/>
                <w:rtl/>
              </w:rPr>
              <w:t xml:space="preserve"> </w:t>
            </w:r>
            <w:proofErr w:type="spellStart"/>
            <w:r w:rsidRPr="00694637">
              <w:rPr>
                <w:rStyle w:val="af6"/>
                <w:rtl/>
              </w:rPr>
              <w:t>ליכא</w:t>
            </w:r>
            <w:proofErr w:type="spellEnd"/>
            <w:r w:rsidRPr="00694637">
              <w:rPr>
                <w:rStyle w:val="af6"/>
                <w:rtl/>
              </w:rPr>
              <w:t xml:space="preserve"> </w:t>
            </w:r>
            <w:proofErr w:type="spellStart"/>
            <w:r w:rsidRPr="00694637">
              <w:rPr>
                <w:rStyle w:val="af6"/>
                <w:rtl/>
              </w:rPr>
              <w:t>לשנויי</w:t>
            </w:r>
            <w:proofErr w:type="spellEnd"/>
            <w:r w:rsidRPr="00694637">
              <w:rPr>
                <w:rStyle w:val="af6"/>
                <w:rtl/>
              </w:rPr>
              <w:t xml:space="preserve"> הכי.</w:t>
            </w:r>
          </w:p>
        </w:tc>
      </w:tr>
      <w:tr w:rsidR="005A0533" w14:paraId="644CEDE7" w14:textId="77777777" w:rsidTr="00587542">
        <w:tc>
          <w:tcPr>
            <w:tcW w:w="4227" w:type="dxa"/>
            <w:shd w:val="clear" w:color="auto" w:fill="auto"/>
          </w:tcPr>
          <w:p w14:paraId="590A9B50" w14:textId="77777777" w:rsidR="00AB66E3" w:rsidRPr="00257310" w:rsidRDefault="005A0533" w:rsidP="005A0A74">
            <w:pPr>
              <w:rPr>
                <w:rStyle w:val="af8"/>
                <w:rtl/>
              </w:rPr>
            </w:pPr>
            <w:r>
              <w:rPr>
                <w:rtl/>
              </w:rPr>
              <w:t>אמר ליה</w:t>
            </w:r>
            <w:r w:rsidR="00AB66E3">
              <w:rPr>
                <w:rFonts w:hint="cs"/>
                <w:rtl/>
              </w:rPr>
              <w:t xml:space="preserve"> </w:t>
            </w:r>
            <w:r w:rsidR="00AB66E3" w:rsidRPr="00EC5D1C">
              <w:rPr>
                <w:rStyle w:val="a7"/>
                <w:rFonts w:hint="cs"/>
                <w:rtl/>
              </w:rPr>
              <w:t xml:space="preserve">[=רב יוסף </w:t>
            </w:r>
            <w:proofErr w:type="spellStart"/>
            <w:r w:rsidR="00AB66E3" w:rsidRPr="00EC5D1C">
              <w:rPr>
                <w:rStyle w:val="a7"/>
                <w:rFonts w:hint="cs"/>
                <w:rtl/>
              </w:rPr>
              <w:t>לאביי</w:t>
            </w:r>
            <w:proofErr w:type="spellEnd"/>
            <w:r w:rsidR="00AB66E3" w:rsidRPr="00EC5D1C">
              <w:rPr>
                <w:rStyle w:val="a7"/>
                <w:rFonts w:hint="cs"/>
                <w:rtl/>
              </w:rPr>
              <w:t>]</w:t>
            </w:r>
            <w:r w:rsidRPr="00EC5D1C">
              <w:rPr>
                <w:rStyle w:val="a7"/>
                <w:rtl/>
              </w:rPr>
              <w:t>:</w:t>
            </w:r>
            <w:r>
              <w:rPr>
                <w:rtl/>
              </w:rPr>
              <w:t xml:space="preserve"> </w:t>
            </w:r>
            <w:r w:rsidRPr="00EC5D1C">
              <w:rPr>
                <w:rtl/>
              </w:rPr>
              <w:t xml:space="preserve">כי </w:t>
            </w:r>
            <w:proofErr w:type="spellStart"/>
            <w:r w:rsidRPr="00EC5D1C">
              <w:rPr>
                <w:rtl/>
              </w:rPr>
              <w:t>קא</w:t>
            </w:r>
            <w:proofErr w:type="spellEnd"/>
            <w:r w:rsidRPr="00EC5D1C">
              <w:rPr>
                <w:rtl/>
              </w:rPr>
              <w:t xml:space="preserve"> מספקא לי - משום </w:t>
            </w:r>
            <w:proofErr w:type="spellStart"/>
            <w:r w:rsidRPr="00EC5D1C">
              <w:rPr>
                <w:rtl/>
              </w:rPr>
              <w:t>דכתיב</w:t>
            </w:r>
            <w:proofErr w:type="spellEnd"/>
            <w:r w:rsidRPr="006C0B92">
              <w:rPr>
                <w:b/>
                <w:bCs/>
                <w:i/>
                <w:iCs/>
                <w:rtl/>
              </w:rPr>
              <w:t xml:space="preserve"> </w:t>
            </w:r>
            <w:r w:rsidRPr="00AB66E3">
              <w:rPr>
                <w:rStyle w:val="a7"/>
                <w:rtl/>
              </w:rPr>
              <w:t xml:space="preserve">+שמות לו+ </w:t>
            </w:r>
            <w:r w:rsidRPr="00EC5D1C">
              <w:rPr>
                <w:rFonts w:hint="cs"/>
                <w:rtl/>
              </w:rPr>
              <w:t>"</w:t>
            </w:r>
            <w:r w:rsidRPr="00EC5D1C">
              <w:rPr>
                <w:rtl/>
              </w:rPr>
              <w:t xml:space="preserve">והמלאכה </w:t>
            </w:r>
            <w:proofErr w:type="spellStart"/>
            <w:r w:rsidRPr="00EC5D1C">
              <w:rPr>
                <w:rtl/>
              </w:rPr>
              <w:t>היתה</w:t>
            </w:r>
            <w:proofErr w:type="spellEnd"/>
            <w:r w:rsidRPr="00EC5D1C">
              <w:rPr>
                <w:rtl/>
              </w:rPr>
              <w:t xml:space="preserve"> </w:t>
            </w:r>
            <w:proofErr w:type="spellStart"/>
            <w:r w:rsidRPr="00EC5D1C">
              <w:rPr>
                <w:rtl/>
              </w:rPr>
              <w:t>דים</w:t>
            </w:r>
            <w:proofErr w:type="spellEnd"/>
            <w:r w:rsidRPr="00EC5D1C">
              <w:rPr>
                <w:rFonts w:hint="cs"/>
                <w:rtl/>
              </w:rPr>
              <w:t>"</w:t>
            </w:r>
            <w:r w:rsidRPr="006C0B92">
              <w:rPr>
                <w:b/>
                <w:bCs/>
                <w:i/>
                <w:iCs/>
                <w:rtl/>
              </w:rPr>
              <w:t xml:space="preserve"> </w:t>
            </w:r>
            <w:r w:rsidR="00944103" w:rsidRPr="00944103">
              <w:rPr>
                <w:rStyle w:val="a7"/>
                <w:rFonts w:hint="cs"/>
                <w:rtl/>
              </w:rPr>
              <w:t xml:space="preserve">[=וגם בפסוק זה אני מסופק האם] </w:t>
            </w:r>
            <w:proofErr w:type="spellStart"/>
            <w:r w:rsidRPr="00EC5D1C">
              <w:rPr>
                <w:rtl/>
              </w:rPr>
              <w:t>ממנינא</w:t>
            </w:r>
            <w:proofErr w:type="spellEnd"/>
            <w:r w:rsidRPr="00EC5D1C">
              <w:rPr>
                <w:rtl/>
              </w:rPr>
              <w:t xml:space="preserve"> הוא, והא</w:t>
            </w:r>
            <w:r w:rsidRPr="006C0B92">
              <w:rPr>
                <w:b/>
                <w:bCs/>
                <w:i/>
                <w:iCs/>
                <w:rtl/>
              </w:rPr>
              <w:t xml:space="preserve"> </w:t>
            </w:r>
            <w:r w:rsidR="00944103" w:rsidRPr="00EC5D1C">
              <w:rPr>
                <w:rStyle w:val="a7"/>
                <w:rFonts w:hint="cs"/>
                <w:rtl/>
              </w:rPr>
              <w:t>[=הפסוק "ויבא הביתה לעשות מלאכתו]</w:t>
            </w:r>
            <w:r w:rsidR="00944103" w:rsidRPr="006C0B92">
              <w:rPr>
                <w:rFonts w:hint="cs"/>
                <w:b/>
                <w:bCs/>
                <w:i/>
                <w:iCs/>
                <w:rtl/>
              </w:rPr>
              <w:t xml:space="preserve"> </w:t>
            </w:r>
            <w:r w:rsidRPr="00EC5D1C">
              <w:rPr>
                <w:rtl/>
              </w:rPr>
              <w:t xml:space="preserve">כמאן </w:t>
            </w:r>
            <w:proofErr w:type="spellStart"/>
            <w:r w:rsidRPr="00EC5D1C">
              <w:rPr>
                <w:rtl/>
              </w:rPr>
              <w:t>דאמר</w:t>
            </w:r>
            <w:proofErr w:type="spellEnd"/>
            <w:r w:rsidRPr="00EC5D1C">
              <w:rPr>
                <w:rtl/>
              </w:rPr>
              <w:t xml:space="preserve"> לעשות צרכיו נכנס</w:t>
            </w:r>
            <w:r w:rsidR="00944103" w:rsidRPr="006C0B92">
              <w:rPr>
                <w:rFonts w:hint="cs"/>
                <w:b/>
                <w:bCs/>
                <w:i/>
                <w:iCs/>
                <w:rtl/>
              </w:rPr>
              <w:t xml:space="preserve"> </w:t>
            </w:r>
            <w:r w:rsidR="00944103" w:rsidRPr="005A0A74">
              <w:rPr>
                <w:rStyle w:val="a7"/>
                <w:rFonts w:hint="cs"/>
                <w:rtl/>
              </w:rPr>
              <w:t>[=ו</w:t>
            </w:r>
            <w:r w:rsidR="005A0A74" w:rsidRPr="005A0A74">
              <w:rPr>
                <w:rStyle w:val="a7"/>
                <w:rFonts w:hint="cs"/>
                <w:rtl/>
              </w:rPr>
              <w:t xml:space="preserve">היות הפסוק לא עוסק במלאכה ממש </w:t>
            </w:r>
            <w:r w:rsidR="00944103" w:rsidRPr="005A0A74">
              <w:rPr>
                <w:rStyle w:val="a7"/>
                <w:rFonts w:hint="cs"/>
                <w:rtl/>
              </w:rPr>
              <w:t xml:space="preserve">אינו כלול </w:t>
            </w:r>
            <w:proofErr w:type="spellStart"/>
            <w:r w:rsidR="00944103" w:rsidRPr="005A0A74">
              <w:rPr>
                <w:rStyle w:val="a7"/>
                <w:rFonts w:hint="cs"/>
                <w:rtl/>
              </w:rPr>
              <w:t>במנין</w:t>
            </w:r>
            <w:proofErr w:type="spellEnd"/>
            <w:r w:rsidR="00944103" w:rsidRPr="005A0A74">
              <w:rPr>
                <w:rStyle w:val="a7"/>
                <w:rFonts w:hint="cs"/>
                <w:rtl/>
              </w:rPr>
              <w:t>]</w:t>
            </w:r>
            <w:r w:rsidRPr="005A0A74">
              <w:rPr>
                <w:rStyle w:val="a7"/>
                <w:rtl/>
              </w:rPr>
              <w:t xml:space="preserve">, </w:t>
            </w:r>
            <w:r w:rsidRPr="00EC5D1C">
              <w:rPr>
                <w:rtl/>
              </w:rPr>
              <w:t xml:space="preserve">או דילמא: </w:t>
            </w:r>
            <w:r w:rsidR="00944103" w:rsidRPr="00EC5D1C">
              <w:rPr>
                <w:rFonts w:hint="cs"/>
                <w:rtl/>
              </w:rPr>
              <w:t>"</w:t>
            </w:r>
            <w:r w:rsidRPr="00EC5D1C">
              <w:rPr>
                <w:rtl/>
              </w:rPr>
              <w:t>ויבא הביתה לעשות מלאכתו</w:t>
            </w:r>
            <w:r w:rsidR="00944103" w:rsidRPr="00EC5D1C">
              <w:rPr>
                <w:rFonts w:hint="cs"/>
                <w:rtl/>
              </w:rPr>
              <w:t>"</w:t>
            </w:r>
            <w:r w:rsidRPr="00EC5D1C">
              <w:rPr>
                <w:rtl/>
              </w:rPr>
              <w:t xml:space="preserve"> </w:t>
            </w:r>
            <w:proofErr w:type="spellStart"/>
            <w:r w:rsidRPr="00EC5D1C">
              <w:rPr>
                <w:rtl/>
              </w:rPr>
              <w:t>ממנינא</w:t>
            </w:r>
            <w:proofErr w:type="spellEnd"/>
            <w:r w:rsidRPr="00EC5D1C">
              <w:rPr>
                <w:rtl/>
              </w:rPr>
              <w:t xml:space="preserve"> הוא, והאי </w:t>
            </w:r>
            <w:r w:rsidR="00944103" w:rsidRPr="00EC5D1C">
              <w:rPr>
                <w:rFonts w:hint="cs"/>
                <w:rtl/>
              </w:rPr>
              <w:t>"</w:t>
            </w:r>
            <w:r w:rsidRPr="00EC5D1C">
              <w:rPr>
                <w:rtl/>
              </w:rPr>
              <w:t xml:space="preserve">והמלאכה </w:t>
            </w:r>
            <w:proofErr w:type="spellStart"/>
            <w:r w:rsidRPr="00EC5D1C">
              <w:rPr>
                <w:rtl/>
              </w:rPr>
              <w:t>היתה</w:t>
            </w:r>
            <w:proofErr w:type="spellEnd"/>
            <w:r w:rsidRPr="00EC5D1C">
              <w:rPr>
                <w:rtl/>
              </w:rPr>
              <w:t xml:space="preserve"> </w:t>
            </w:r>
            <w:proofErr w:type="spellStart"/>
            <w:r w:rsidRPr="00EC5D1C">
              <w:rPr>
                <w:rtl/>
              </w:rPr>
              <w:t>דים</w:t>
            </w:r>
            <w:proofErr w:type="spellEnd"/>
            <w:r w:rsidR="00944103" w:rsidRPr="00EC5D1C">
              <w:rPr>
                <w:rFonts w:hint="cs"/>
                <w:rtl/>
              </w:rPr>
              <w:t>"</w:t>
            </w:r>
            <w:r w:rsidRPr="00EC5D1C">
              <w:rPr>
                <w:rtl/>
              </w:rPr>
              <w:t xml:space="preserve"> - הכי </w:t>
            </w:r>
            <w:proofErr w:type="spellStart"/>
            <w:r w:rsidRPr="00EC5D1C">
              <w:rPr>
                <w:rtl/>
              </w:rPr>
              <w:t>קאמר</w:t>
            </w:r>
            <w:proofErr w:type="spellEnd"/>
            <w:r w:rsidRPr="00EC5D1C">
              <w:rPr>
                <w:rtl/>
              </w:rPr>
              <w:t xml:space="preserve">: </w:t>
            </w:r>
            <w:proofErr w:type="spellStart"/>
            <w:r w:rsidRPr="00EC5D1C">
              <w:rPr>
                <w:rtl/>
              </w:rPr>
              <w:t>דשלים</w:t>
            </w:r>
            <w:proofErr w:type="spellEnd"/>
            <w:r w:rsidRPr="00EC5D1C">
              <w:rPr>
                <w:rtl/>
              </w:rPr>
              <w:t xml:space="preserve"> ליה </w:t>
            </w:r>
            <w:proofErr w:type="spellStart"/>
            <w:r w:rsidRPr="00EC5D1C">
              <w:rPr>
                <w:rtl/>
              </w:rPr>
              <w:t>עבידתא</w:t>
            </w:r>
            <w:proofErr w:type="spellEnd"/>
            <w:r w:rsidRPr="00EC5D1C">
              <w:rPr>
                <w:rtl/>
              </w:rPr>
              <w:t>?</w:t>
            </w:r>
            <w:r w:rsidRPr="00257310">
              <w:rPr>
                <w:rStyle w:val="af8"/>
                <w:rtl/>
              </w:rPr>
              <w:t xml:space="preserve"> </w:t>
            </w:r>
          </w:p>
          <w:p w14:paraId="06F5308C" w14:textId="77777777" w:rsidR="005A0533" w:rsidRDefault="005A0533" w:rsidP="005A0533">
            <w:pPr>
              <w:rPr>
                <w:rtl/>
              </w:rPr>
            </w:pPr>
            <w:r>
              <w:rPr>
                <w:rtl/>
              </w:rPr>
              <w:t xml:space="preserve">תיקו. </w:t>
            </w:r>
          </w:p>
        </w:tc>
        <w:tc>
          <w:tcPr>
            <w:tcW w:w="4227" w:type="dxa"/>
            <w:shd w:val="clear" w:color="auto" w:fill="auto"/>
          </w:tcPr>
          <w:p w14:paraId="07540E3B" w14:textId="77777777" w:rsidR="005A0533" w:rsidRPr="00694637" w:rsidRDefault="005A0533" w:rsidP="005A0533">
            <w:pPr>
              <w:rPr>
                <w:rStyle w:val="af6"/>
                <w:rtl/>
              </w:rPr>
            </w:pPr>
            <w:r w:rsidRPr="00694637">
              <w:rPr>
                <w:rStyle w:val="af6"/>
                <w:rtl/>
              </w:rPr>
              <w:t xml:space="preserve">משום </w:t>
            </w:r>
            <w:proofErr w:type="spellStart"/>
            <w:r w:rsidRPr="00694637">
              <w:rPr>
                <w:rStyle w:val="af6"/>
                <w:rtl/>
              </w:rPr>
              <w:t>דכתיב</w:t>
            </w:r>
            <w:proofErr w:type="spellEnd"/>
            <w:r w:rsidRPr="00694637">
              <w:rPr>
                <w:rStyle w:val="af6"/>
                <w:rtl/>
              </w:rPr>
              <w:t xml:space="preserve"> והמלאכה </w:t>
            </w:r>
            <w:proofErr w:type="spellStart"/>
            <w:r w:rsidRPr="00694637">
              <w:rPr>
                <w:rStyle w:val="af6"/>
                <w:rtl/>
              </w:rPr>
              <w:t>היתה</w:t>
            </w:r>
            <w:proofErr w:type="spellEnd"/>
            <w:r w:rsidRPr="00694637">
              <w:rPr>
                <w:rStyle w:val="af6"/>
                <w:rtl/>
              </w:rPr>
              <w:t xml:space="preserve"> </w:t>
            </w:r>
            <w:proofErr w:type="spellStart"/>
            <w:r w:rsidRPr="00694637">
              <w:rPr>
                <w:rStyle w:val="af6"/>
                <w:rtl/>
              </w:rPr>
              <w:t>דים</w:t>
            </w:r>
            <w:proofErr w:type="spellEnd"/>
            <w:r w:rsidRPr="00694637">
              <w:rPr>
                <w:rStyle w:val="af6"/>
                <w:rtl/>
              </w:rPr>
              <w:t xml:space="preserve"> - ואי </w:t>
            </w:r>
            <w:proofErr w:type="spellStart"/>
            <w:r w:rsidRPr="00694637">
              <w:rPr>
                <w:rStyle w:val="af6"/>
                <w:rtl/>
              </w:rPr>
              <w:t>מנינן</w:t>
            </w:r>
            <w:proofErr w:type="spellEnd"/>
            <w:r w:rsidRPr="00694637">
              <w:rPr>
                <w:rStyle w:val="af6"/>
                <w:rtl/>
              </w:rPr>
              <w:t xml:space="preserve"> </w:t>
            </w:r>
            <w:proofErr w:type="spellStart"/>
            <w:r w:rsidRPr="00694637">
              <w:rPr>
                <w:rStyle w:val="af6"/>
                <w:rtl/>
              </w:rPr>
              <w:t>לתרוייהו</w:t>
            </w:r>
            <w:proofErr w:type="spellEnd"/>
            <w:r w:rsidRPr="00694637">
              <w:rPr>
                <w:rStyle w:val="af6"/>
                <w:rtl/>
              </w:rPr>
              <w:t xml:space="preserve"> הוו ארבעים, </w:t>
            </w:r>
            <w:proofErr w:type="spellStart"/>
            <w:r w:rsidRPr="00694637">
              <w:rPr>
                <w:rStyle w:val="af6"/>
                <w:rtl/>
              </w:rPr>
              <w:t>ומדתנן</w:t>
            </w:r>
            <w:proofErr w:type="spellEnd"/>
            <w:r w:rsidRPr="00694637">
              <w:rPr>
                <w:rStyle w:val="af6"/>
                <w:rtl/>
              </w:rPr>
              <w:t xml:space="preserve"> אבות מלאכות ארבעים חסר אחת איכא חד דלא </w:t>
            </w:r>
            <w:proofErr w:type="spellStart"/>
            <w:r w:rsidRPr="00694637">
              <w:rPr>
                <w:rStyle w:val="af6"/>
                <w:rtl/>
              </w:rPr>
              <w:t>ממנינא</w:t>
            </w:r>
            <w:proofErr w:type="spellEnd"/>
            <w:r w:rsidRPr="00694637">
              <w:rPr>
                <w:rStyle w:val="af6"/>
                <w:rtl/>
              </w:rPr>
              <w:t xml:space="preserve">, ובהני תרי </w:t>
            </w:r>
            <w:proofErr w:type="spellStart"/>
            <w:r w:rsidRPr="00694637">
              <w:rPr>
                <w:rStyle w:val="af6"/>
                <w:rtl/>
              </w:rPr>
              <w:t>דאיכא</w:t>
            </w:r>
            <w:proofErr w:type="spellEnd"/>
            <w:r w:rsidRPr="00694637">
              <w:rPr>
                <w:rStyle w:val="af6"/>
                <w:rtl/>
              </w:rPr>
              <w:t xml:space="preserve"> </w:t>
            </w:r>
            <w:proofErr w:type="spellStart"/>
            <w:r w:rsidRPr="00694637">
              <w:rPr>
                <w:rStyle w:val="af6"/>
                <w:rtl/>
              </w:rPr>
              <w:t>למימר</w:t>
            </w:r>
            <w:proofErr w:type="spellEnd"/>
            <w:r w:rsidRPr="00694637">
              <w:rPr>
                <w:rStyle w:val="af6"/>
                <w:rtl/>
              </w:rPr>
              <w:t xml:space="preserve"> דלא מלאכה </w:t>
            </w:r>
            <w:proofErr w:type="spellStart"/>
            <w:r w:rsidRPr="00694637">
              <w:rPr>
                <w:rStyle w:val="af6"/>
                <w:rtl/>
              </w:rPr>
              <w:t>נינהו</w:t>
            </w:r>
            <w:proofErr w:type="spellEnd"/>
            <w:r w:rsidRPr="00694637">
              <w:rPr>
                <w:rStyle w:val="af6"/>
                <w:rtl/>
              </w:rPr>
              <w:t xml:space="preserve">, ולא </w:t>
            </w:r>
            <w:proofErr w:type="spellStart"/>
            <w:r w:rsidRPr="00694637">
              <w:rPr>
                <w:rStyle w:val="af6"/>
                <w:rtl/>
              </w:rPr>
              <w:t>ידענא</w:t>
            </w:r>
            <w:proofErr w:type="spellEnd"/>
            <w:r w:rsidRPr="00694637">
              <w:rPr>
                <w:rStyle w:val="af6"/>
                <w:rtl/>
              </w:rPr>
              <w:t xml:space="preserve"> הי </w:t>
            </w:r>
            <w:proofErr w:type="spellStart"/>
            <w:r w:rsidRPr="00694637">
              <w:rPr>
                <w:rStyle w:val="af6"/>
                <w:rtl/>
              </w:rPr>
              <w:t>מינייהו</w:t>
            </w:r>
            <w:proofErr w:type="spellEnd"/>
            <w:r w:rsidRPr="00694637">
              <w:rPr>
                <w:rStyle w:val="af6"/>
                <w:rtl/>
              </w:rPr>
              <w:t xml:space="preserve"> נפיק, והכי </w:t>
            </w:r>
            <w:proofErr w:type="spellStart"/>
            <w:r w:rsidRPr="00694637">
              <w:rPr>
                <w:rStyle w:val="af6"/>
                <w:rtl/>
              </w:rPr>
              <w:t>קא</w:t>
            </w:r>
            <w:proofErr w:type="spellEnd"/>
            <w:r w:rsidRPr="00694637">
              <w:rPr>
                <w:rStyle w:val="af6"/>
                <w:rtl/>
              </w:rPr>
              <w:t xml:space="preserve"> </w:t>
            </w:r>
            <w:proofErr w:type="spellStart"/>
            <w:r w:rsidRPr="00694637">
              <w:rPr>
                <w:rStyle w:val="af6"/>
                <w:rtl/>
              </w:rPr>
              <w:t>מיבעיא</w:t>
            </w:r>
            <w:proofErr w:type="spellEnd"/>
            <w:r w:rsidRPr="00694637">
              <w:rPr>
                <w:rStyle w:val="af6"/>
                <w:rtl/>
              </w:rPr>
              <w:t xml:space="preserve"> ליה: והמלאכה </w:t>
            </w:r>
            <w:proofErr w:type="spellStart"/>
            <w:r w:rsidRPr="00694637">
              <w:rPr>
                <w:rStyle w:val="af6"/>
                <w:rtl/>
              </w:rPr>
              <w:t>היתה</w:t>
            </w:r>
            <w:proofErr w:type="spellEnd"/>
            <w:r w:rsidRPr="00694637">
              <w:rPr>
                <w:rStyle w:val="af6"/>
                <w:rtl/>
              </w:rPr>
              <w:t xml:space="preserve"> </w:t>
            </w:r>
            <w:proofErr w:type="spellStart"/>
            <w:r w:rsidRPr="00694637">
              <w:rPr>
                <w:rStyle w:val="af6"/>
                <w:rtl/>
              </w:rPr>
              <w:t>דים</w:t>
            </w:r>
            <w:proofErr w:type="spellEnd"/>
            <w:r w:rsidRPr="00694637">
              <w:rPr>
                <w:rStyle w:val="af6"/>
                <w:rtl/>
              </w:rPr>
              <w:t xml:space="preserve"> </w:t>
            </w:r>
            <w:proofErr w:type="spellStart"/>
            <w:r w:rsidRPr="00694637">
              <w:rPr>
                <w:rStyle w:val="af6"/>
                <w:rtl/>
              </w:rPr>
              <w:t>ממנינא</w:t>
            </w:r>
            <w:proofErr w:type="spellEnd"/>
            <w:r w:rsidRPr="00694637">
              <w:rPr>
                <w:rStyle w:val="af6"/>
                <w:rtl/>
              </w:rPr>
              <w:t xml:space="preserve"> היא, ומלאכה ממש </w:t>
            </w:r>
            <w:proofErr w:type="spellStart"/>
            <w:r w:rsidRPr="00694637">
              <w:rPr>
                <w:rStyle w:val="af6"/>
                <w:rtl/>
              </w:rPr>
              <w:t>קאמר</w:t>
            </w:r>
            <w:proofErr w:type="spellEnd"/>
            <w:r w:rsidRPr="00694637">
              <w:rPr>
                <w:rStyle w:val="af6"/>
                <w:rtl/>
              </w:rPr>
              <w:t xml:space="preserve">, והכי </w:t>
            </w:r>
            <w:proofErr w:type="spellStart"/>
            <w:r w:rsidRPr="00694637">
              <w:rPr>
                <w:rStyle w:val="af6"/>
                <w:rtl/>
              </w:rPr>
              <w:t>קאמר</w:t>
            </w:r>
            <w:proofErr w:type="spellEnd"/>
            <w:r w:rsidRPr="00694637">
              <w:rPr>
                <w:rStyle w:val="af6"/>
                <w:rtl/>
              </w:rPr>
              <w:t xml:space="preserve">: המלאכה שהיו </w:t>
            </w:r>
            <w:proofErr w:type="spellStart"/>
            <w:r w:rsidRPr="00694637">
              <w:rPr>
                <w:rStyle w:val="af6"/>
                <w:rtl/>
              </w:rPr>
              <w:t>עושין</w:t>
            </w:r>
            <w:proofErr w:type="spellEnd"/>
            <w:r w:rsidRPr="00694637">
              <w:rPr>
                <w:rStyle w:val="af6"/>
                <w:rtl/>
              </w:rPr>
              <w:t xml:space="preserve"> היו </w:t>
            </w:r>
            <w:proofErr w:type="spellStart"/>
            <w:r w:rsidRPr="00694637">
              <w:rPr>
                <w:rStyle w:val="af6"/>
                <w:rtl/>
              </w:rPr>
              <w:t>עושין</w:t>
            </w:r>
            <w:proofErr w:type="spellEnd"/>
            <w:r w:rsidRPr="00694637">
              <w:rPr>
                <w:rStyle w:val="af6"/>
                <w:rtl/>
              </w:rPr>
              <w:t xml:space="preserve"> די, לא פחות מן הצורך ולא יותר מן הצורך, כגון רידודי </w:t>
            </w:r>
            <w:proofErr w:type="spellStart"/>
            <w:r w:rsidRPr="00694637">
              <w:rPr>
                <w:rStyle w:val="af6"/>
                <w:rtl/>
              </w:rPr>
              <w:t>טסין</w:t>
            </w:r>
            <w:proofErr w:type="spellEnd"/>
            <w:r w:rsidRPr="00694637">
              <w:rPr>
                <w:rStyle w:val="af6"/>
                <w:rtl/>
              </w:rPr>
              <w:t xml:space="preserve"> לציפוי הקרשים לדי היו </w:t>
            </w:r>
            <w:proofErr w:type="spellStart"/>
            <w:r w:rsidRPr="00694637">
              <w:rPr>
                <w:rStyle w:val="af6"/>
                <w:rtl/>
              </w:rPr>
              <w:t>מרדדין</w:t>
            </w:r>
            <w:proofErr w:type="spellEnd"/>
            <w:r w:rsidRPr="00694637">
              <w:rPr>
                <w:rStyle w:val="af6"/>
                <w:rtl/>
              </w:rPr>
              <w:t xml:space="preserve"> אותם, וכן בטווי של יריעות, והאי לעשות מלאכתו הוא </w:t>
            </w:r>
            <w:proofErr w:type="spellStart"/>
            <w:r w:rsidRPr="00694637">
              <w:rPr>
                <w:rStyle w:val="af6"/>
                <w:rtl/>
              </w:rPr>
              <w:t>דמפיק</w:t>
            </w:r>
            <w:proofErr w:type="spellEnd"/>
            <w:r w:rsidRPr="00694637">
              <w:rPr>
                <w:rStyle w:val="af6"/>
                <w:rtl/>
              </w:rPr>
              <w:t xml:space="preserve">, ומסייע למאן </w:t>
            </w:r>
            <w:proofErr w:type="spellStart"/>
            <w:r w:rsidRPr="00694637">
              <w:rPr>
                <w:rStyle w:val="af6"/>
                <w:rtl/>
              </w:rPr>
              <w:t>דאמר</w:t>
            </w:r>
            <w:proofErr w:type="spellEnd"/>
            <w:r w:rsidRPr="00694637">
              <w:rPr>
                <w:rStyle w:val="af6"/>
                <w:rtl/>
              </w:rPr>
              <w:t xml:space="preserve"> במסכת סוטה לעשות צרכיו נכנס - לשכב עמה, אלא שנראתה לו דמות דיוקנו של אביו ואמר לו: </w:t>
            </w:r>
            <w:proofErr w:type="spellStart"/>
            <w:r w:rsidRPr="00694637">
              <w:rPr>
                <w:rStyle w:val="af6"/>
                <w:rtl/>
              </w:rPr>
              <w:t>עתידין</w:t>
            </w:r>
            <w:proofErr w:type="spellEnd"/>
            <w:r w:rsidRPr="00694637">
              <w:rPr>
                <w:rStyle w:val="af6"/>
                <w:rtl/>
              </w:rPr>
              <w:t xml:space="preserve"> אחיך </w:t>
            </w:r>
            <w:proofErr w:type="spellStart"/>
            <w:r w:rsidRPr="00694637">
              <w:rPr>
                <w:rStyle w:val="af6"/>
                <w:rtl/>
              </w:rPr>
              <w:t>ליכתב</w:t>
            </w:r>
            <w:proofErr w:type="spellEnd"/>
            <w:r w:rsidRPr="00694637">
              <w:rPr>
                <w:rStyle w:val="af6"/>
                <w:rtl/>
              </w:rPr>
              <w:t xml:space="preserve"> על אבני אפוד רצונך שימחה שמך </w:t>
            </w:r>
            <w:proofErr w:type="spellStart"/>
            <w:r w:rsidRPr="00694637">
              <w:rPr>
                <w:rStyle w:val="af6"/>
                <w:rtl/>
              </w:rPr>
              <w:t>מביניהם</w:t>
            </w:r>
            <w:proofErr w:type="spellEnd"/>
            <w:r w:rsidRPr="00694637">
              <w:rPr>
                <w:rStyle w:val="af6"/>
                <w:rtl/>
              </w:rPr>
              <w:t xml:space="preserve"> </w:t>
            </w:r>
            <w:proofErr w:type="spellStart"/>
            <w:r w:rsidRPr="00694637">
              <w:rPr>
                <w:rStyle w:val="af6"/>
                <w:rtl/>
              </w:rPr>
              <w:t>כו</w:t>
            </w:r>
            <w:proofErr w:type="spellEnd"/>
            <w:r w:rsidRPr="00694637">
              <w:rPr>
                <w:rStyle w:val="af6"/>
                <w:rtl/>
              </w:rPr>
              <w:t xml:space="preserve">', או דילמא: האי לעשות מלאכתו - מלאכה ממש הוא, ומסייע לה </w:t>
            </w:r>
            <w:proofErr w:type="spellStart"/>
            <w:r w:rsidRPr="00694637">
              <w:rPr>
                <w:rStyle w:val="af6"/>
                <w:rtl/>
              </w:rPr>
              <w:t>לאידך</w:t>
            </w:r>
            <w:proofErr w:type="spellEnd"/>
            <w:r w:rsidRPr="00694637">
              <w:rPr>
                <w:rStyle w:val="af6"/>
                <w:rtl/>
              </w:rPr>
              <w:t>.</w:t>
            </w:r>
          </w:p>
          <w:p w14:paraId="3EB296B8" w14:textId="77777777" w:rsidR="005A0533" w:rsidRPr="00694637" w:rsidRDefault="005A0533" w:rsidP="005A0533">
            <w:pPr>
              <w:rPr>
                <w:rStyle w:val="af6"/>
                <w:rtl/>
              </w:rPr>
            </w:pPr>
            <w:r w:rsidRPr="00694637">
              <w:rPr>
                <w:rStyle w:val="af6"/>
                <w:rtl/>
              </w:rPr>
              <w:t xml:space="preserve">והאי והמלאכה </w:t>
            </w:r>
            <w:proofErr w:type="spellStart"/>
            <w:r w:rsidRPr="00694637">
              <w:rPr>
                <w:rStyle w:val="af6"/>
                <w:rtl/>
              </w:rPr>
              <w:t>היתה</w:t>
            </w:r>
            <w:proofErr w:type="spellEnd"/>
            <w:r w:rsidRPr="00694637">
              <w:rPr>
                <w:rStyle w:val="af6"/>
                <w:rtl/>
              </w:rPr>
              <w:t xml:space="preserve"> </w:t>
            </w:r>
            <w:proofErr w:type="spellStart"/>
            <w:r w:rsidRPr="00694637">
              <w:rPr>
                <w:rStyle w:val="af6"/>
                <w:rtl/>
              </w:rPr>
              <w:t>דים</w:t>
            </w:r>
            <w:proofErr w:type="spellEnd"/>
            <w:r w:rsidRPr="00694637">
              <w:rPr>
                <w:rStyle w:val="af6"/>
                <w:rtl/>
              </w:rPr>
              <w:t xml:space="preserve"> - לאו מלאכה היא, אלא </w:t>
            </w:r>
            <w:proofErr w:type="spellStart"/>
            <w:r w:rsidRPr="00694637">
              <w:rPr>
                <w:rStyle w:val="af6"/>
                <w:rtl/>
              </w:rPr>
              <w:t>כדמשמע</w:t>
            </w:r>
            <w:proofErr w:type="spellEnd"/>
            <w:r w:rsidRPr="00694637">
              <w:rPr>
                <w:rStyle w:val="af6"/>
                <w:rtl/>
              </w:rPr>
              <w:t xml:space="preserve"> קרא בהבאת נדבה, וכמאן </w:t>
            </w:r>
            <w:proofErr w:type="spellStart"/>
            <w:r w:rsidRPr="00694637">
              <w:rPr>
                <w:rStyle w:val="af6"/>
                <w:rtl/>
              </w:rPr>
              <w:t>דאמר</w:t>
            </w:r>
            <w:proofErr w:type="spellEnd"/>
            <w:r w:rsidRPr="00694637">
              <w:rPr>
                <w:rStyle w:val="af6"/>
                <w:rtl/>
              </w:rPr>
              <w:t xml:space="preserve"> </w:t>
            </w:r>
            <w:proofErr w:type="spellStart"/>
            <w:r w:rsidRPr="00694637">
              <w:rPr>
                <w:rStyle w:val="af6"/>
                <w:rtl/>
              </w:rPr>
              <w:t>שלימא</w:t>
            </w:r>
            <w:proofErr w:type="spellEnd"/>
            <w:r w:rsidRPr="00694637">
              <w:rPr>
                <w:rStyle w:val="af6"/>
                <w:rtl/>
              </w:rPr>
              <w:t xml:space="preserve"> ליה </w:t>
            </w:r>
            <w:proofErr w:type="spellStart"/>
            <w:r w:rsidRPr="00694637">
              <w:rPr>
                <w:rStyle w:val="af6"/>
                <w:rtl/>
              </w:rPr>
              <w:t>עבידתא</w:t>
            </w:r>
            <w:proofErr w:type="spellEnd"/>
            <w:r w:rsidRPr="00694637">
              <w:rPr>
                <w:rStyle w:val="af6"/>
                <w:rtl/>
              </w:rPr>
              <w:t xml:space="preserve"> - מלאכת ההבאה, שלא היו </w:t>
            </w:r>
            <w:proofErr w:type="spellStart"/>
            <w:r w:rsidRPr="00694637">
              <w:rPr>
                <w:rStyle w:val="af6"/>
                <w:rtl/>
              </w:rPr>
              <w:t>צריכין</w:t>
            </w:r>
            <w:proofErr w:type="spellEnd"/>
            <w:r w:rsidRPr="00694637">
              <w:rPr>
                <w:rStyle w:val="af6"/>
                <w:rtl/>
              </w:rPr>
              <w:t xml:space="preserve"> עוד, וכל מידי </w:t>
            </w:r>
            <w:proofErr w:type="spellStart"/>
            <w:r w:rsidRPr="00694637">
              <w:rPr>
                <w:rStyle w:val="af6"/>
                <w:rtl/>
              </w:rPr>
              <w:t>דרמי</w:t>
            </w:r>
            <w:proofErr w:type="spellEnd"/>
            <w:r w:rsidRPr="00694637">
              <w:rPr>
                <w:rStyle w:val="af6"/>
                <w:rtl/>
              </w:rPr>
              <w:t xml:space="preserve"> עליה </w:t>
            </w:r>
            <w:proofErr w:type="spellStart"/>
            <w:r w:rsidRPr="00694637">
              <w:rPr>
                <w:rStyle w:val="af6"/>
                <w:rtl/>
              </w:rPr>
              <w:t>דאינש</w:t>
            </w:r>
            <w:proofErr w:type="spellEnd"/>
            <w:r w:rsidRPr="00694637">
              <w:rPr>
                <w:rStyle w:val="af6"/>
                <w:rtl/>
              </w:rPr>
              <w:t xml:space="preserve"> קרי ליה </w:t>
            </w:r>
            <w:proofErr w:type="spellStart"/>
            <w:r w:rsidRPr="00694637">
              <w:rPr>
                <w:rStyle w:val="af6"/>
                <w:rtl/>
              </w:rPr>
              <w:t>עבידתא</w:t>
            </w:r>
            <w:proofErr w:type="spellEnd"/>
            <w:r w:rsidRPr="00694637">
              <w:rPr>
                <w:rStyle w:val="af6"/>
                <w:rtl/>
              </w:rPr>
              <w:t xml:space="preserve">, </w:t>
            </w:r>
            <w:proofErr w:type="spellStart"/>
            <w:r w:rsidRPr="00694637">
              <w:rPr>
                <w:rStyle w:val="af6"/>
                <w:rtl/>
              </w:rPr>
              <w:t>כדאמרינן</w:t>
            </w:r>
            <w:proofErr w:type="spellEnd"/>
            <w:r w:rsidRPr="00694637">
              <w:rPr>
                <w:rStyle w:val="af6"/>
                <w:rtl/>
              </w:rPr>
              <w:t xml:space="preserve"> במסכת סוטה (לג, א): </w:t>
            </w:r>
            <w:proofErr w:type="spellStart"/>
            <w:r w:rsidRPr="00694637">
              <w:rPr>
                <w:rStyle w:val="af6"/>
                <w:rtl/>
              </w:rPr>
              <w:t>בטילת</w:t>
            </w:r>
            <w:proofErr w:type="spellEnd"/>
            <w:r w:rsidRPr="00694637">
              <w:rPr>
                <w:rStyle w:val="af6"/>
                <w:rtl/>
              </w:rPr>
              <w:t xml:space="preserve"> </w:t>
            </w:r>
            <w:proofErr w:type="spellStart"/>
            <w:r w:rsidRPr="00694637">
              <w:rPr>
                <w:rStyle w:val="af6"/>
                <w:rtl/>
              </w:rPr>
              <w:t>עבידתא</w:t>
            </w:r>
            <w:proofErr w:type="spellEnd"/>
            <w:r w:rsidRPr="00694637">
              <w:rPr>
                <w:rStyle w:val="af6"/>
                <w:rtl/>
              </w:rPr>
              <w:t xml:space="preserve"> </w:t>
            </w:r>
            <w:proofErr w:type="spellStart"/>
            <w:r w:rsidRPr="00694637">
              <w:rPr>
                <w:rStyle w:val="af6"/>
                <w:rtl/>
              </w:rPr>
              <w:t>דאמר</w:t>
            </w:r>
            <w:proofErr w:type="spellEnd"/>
            <w:r w:rsidRPr="00694637">
              <w:rPr>
                <w:rStyle w:val="af6"/>
                <w:rtl/>
              </w:rPr>
              <w:t xml:space="preserve"> </w:t>
            </w:r>
            <w:proofErr w:type="spellStart"/>
            <w:r w:rsidRPr="00694637">
              <w:rPr>
                <w:rStyle w:val="af6"/>
                <w:rtl/>
              </w:rPr>
              <w:t>סנאה</w:t>
            </w:r>
            <w:proofErr w:type="spellEnd"/>
            <w:r w:rsidRPr="00694637">
              <w:rPr>
                <w:rStyle w:val="af6"/>
                <w:rtl/>
              </w:rPr>
              <w:t xml:space="preserve"> </w:t>
            </w:r>
            <w:proofErr w:type="spellStart"/>
            <w:r w:rsidRPr="00694637">
              <w:rPr>
                <w:rStyle w:val="af6"/>
                <w:rtl/>
              </w:rPr>
              <w:t>לאייתויא</w:t>
            </w:r>
            <w:proofErr w:type="spellEnd"/>
            <w:r w:rsidRPr="00694637">
              <w:rPr>
                <w:rStyle w:val="af6"/>
                <w:rtl/>
              </w:rPr>
              <w:t xml:space="preserve"> להיכלא, ואינו אלא צבא מלחמה להחריב.</w:t>
            </w:r>
          </w:p>
        </w:tc>
      </w:tr>
      <w:tr w:rsidR="00495304" w14:paraId="036B69FB" w14:textId="77777777" w:rsidTr="00587542">
        <w:tc>
          <w:tcPr>
            <w:tcW w:w="4227" w:type="dxa"/>
            <w:shd w:val="clear" w:color="auto" w:fill="auto"/>
          </w:tcPr>
          <w:p w14:paraId="764FA7AF" w14:textId="77777777" w:rsidR="00495304" w:rsidRPr="006C0B92" w:rsidRDefault="00495304" w:rsidP="00495304">
            <w:pPr>
              <w:rPr>
                <w:b/>
                <w:bCs/>
                <w:rtl/>
              </w:rPr>
            </w:pPr>
            <w:r>
              <w:rPr>
                <w:rtl/>
              </w:rPr>
              <w:t xml:space="preserve">תניא כמאן </w:t>
            </w:r>
            <w:proofErr w:type="spellStart"/>
            <w:r>
              <w:rPr>
                <w:rtl/>
              </w:rPr>
              <w:t>דאמר</w:t>
            </w:r>
            <w:proofErr w:type="spellEnd"/>
            <w:r>
              <w:rPr>
                <w:rtl/>
              </w:rPr>
              <w:t xml:space="preserve"> כנגד עבודות המשכן, </w:t>
            </w:r>
            <w:proofErr w:type="spellStart"/>
            <w:r>
              <w:rPr>
                <w:rtl/>
              </w:rPr>
              <w:t>דתניא</w:t>
            </w:r>
            <w:proofErr w:type="spellEnd"/>
            <w:r>
              <w:rPr>
                <w:rtl/>
              </w:rPr>
              <w:t xml:space="preserve">: </w:t>
            </w:r>
          </w:p>
          <w:p w14:paraId="68E0CC93" w14:textId="77777777" w:rsidR="00495304" w:rsidRPr="00257310" w:rsidRDefault="00495304" w:rsidP="006C0B92">
            <w:pPr>
              <w:ind w:left="720"/>
              <w:rPr>
                <w:rStyle w:val="af7"/>
                <w:rtl/>
              </w:rPr>
            </w:pPr>
            <w:r w:rsidRPr="00257310">
              <w:rPr>
                <w:rStyle w:val="af7"/>
                <w:rtl/>
              </w:rPr>
              <w:t xml:space="preserve">אין חייבין אלא על מלאכה שכיוצא בה </w:t>
            </w:r>
            <w:proofErr w:type="spellStart"/>
            <w:r w:rsidRPr="00257310">
              <w:rPr>
                <w:rStyle w:val="af7"/>
                <w:rtl/>
              </w:rPr>
              <w:t>היתה</w:t>
            </w:r>
            <w:proofErr w:type="spellEnd"/>
            <w:r w:rsidRPr="00257310">
              <w:rPr>
                <w:rStyle w:val="af7"/>
                <w:rtl/>
              </w:rPr>
              <w:t xml:space="preserve"> במשכן</w:t>
            </w:r>
            <w:r w:rsidRPr="00257310">
              <w:rPr>
                <w:rStyle w:val="af7"/>
                <w:rFonts w:hint="cs"/>
                <w:rtl/>
              </w:rPr>
              <w:t>:</w:t>
            </w:r>
            <w:r w:rsidRPr="00257310">
              <w:rPr>
                <w:rStyle w:val="af7"/>
                <w:rtl/>
              </w:rPr>
              <w:t xml:space="preserve"> הם זרעו - ואתם לא </w:t>
            </w:r>
            <w:r w:rsidRPr="00257310">
              <w:rPr>
                <w:rStyle w:val="af7"/>
                <w:rtl/>
              </w:rPr>
              <w:lastRenderedPageBreak/>
              <w:t xml:space="preserve">תזרעו, הם קצרו - ואתם לא תקצרו, הם העלו את הקרשים מקרקע לעגלה - ואתם לא תכניסו מרשות הרבים לרשות היחיד. הם הורידו את הקרשים מעגלה לקרקע - ואתם לא תוציאו מרשות היחיד לרשות הרבים, הם הוציאו מעגלה לעגלה - ואתם לא תוציאו מרשות היחיד לרשות היחיד. </w:t>
            </w:r>
          </w:p>
        </w:tc>
        <w:tc>
          <w:tcPr>
            <w:tcW w:w="4227" w:type="dxa"/>
            <w:shd w:val="clear" w:color="auto" w:fill="auto"/>
          </w:tcPr>
          <w:p w14:paraId="131501BD" w14:textId="77777777" w:rsidR="00495304" w:rsidRPr="00694637" w:rsidRDefault="00495304" w:rsidP="00495304">
            <w:pPr>
              <w:rPr>
                <w:rStyle w:val="af6"/>
                <w:rtl/>
              </w:rPr>
            </w:pPr>
            <w:r w:rsidRPr="00694637">
              <w:rPr>
                <w:rStyle w:val="af6"/>
                <w:rtl/>
              </w:rPr>
              <w:lastRenderedPageBreak/>
              <w:t xml:space="preserve">הם זרעו וקצרו סמנין - לצבוע תכלת ועורות אילים, וטחנו ולשו נמי סמנין לצבוע, ואופה </w:t>
            </w:r>
            <w:proofErr w:type="spellStart"/>
            <w:r w:rsidRPr="00694637">
              <w:rPr>
                <w:rStyle w:val="af6"/>
                <w:rtl/>
              </w:rPr>
              <w:t>דקתני</w:t>
            </w:r>
            <w:proofErr w:type="spellEnd"/>
            <w:r w:rsidRPr="00694637">
              <w:rPr>
                <w:rStyle w:val="af6"/>
                <w:rtl/>
              </w:rPr>
              <w:t xml:space="preserve"> </w:t>
            </w:r>
            <w:proofErr w:type="spellStart"/>
            <w:r w:rsidRPr="00694637">
              <w:rPr>
                <w:rStyle w:val="af6"/>
                <w:rtl/>
              </w:rPr>
              <w:t>במתניתין</w:t>
            </w:r>
            <w:proofErr w:type="spellEnd"/>
            <w:r w:rsidRPr="00694637">
              <w:rPr>
                <w:rStyle w:val="af6"/>
                <w:rtl/>
              </w:rPr>
              <w:t xml:space="preserve"> באבות מלאכות - הוא בישול סמנין, אלא </w:t>
            </w:r>
            <w:proofErr w:type="spellStart"/>
            <w:r w:rsidRPr="00694637">
              <w:rPr>
                <w:rStyle w:val="af6"/>
                <w:rtl/>
              </w:rPr>
              <w:t>דנקט</w:t>
            </w:r>
            <w:proofErr w:type="spellEnd"/>
            <w:r w:rsidRPr="00694637">
              <w:rPr>
                <w:rStyle w:val="af6"/>
                <w:rtl/>
              </w:rPr>
              <w:t xml:space="preserve"> סידורה </w:t>
            </w:r>
            <w:proofErr w:type="spellStart"/>
            <w:r w:rsidRPr="00694637">
              <w:rPr>
                <w:rStyle w:val="af6"/>
                <w:rtl/>
              </w:rPr>
              <w:t>דפת</w:t>
            </w:r>
            <w:proofErr w:type="spellEnd"/>
            <w:r w:rsidRPr="00694637">
              <w:rPr>
                <w:rStyle w:val="af6"/>
                <w:rtl/>
              </w:rPr>
              <w:t xml:space="preserve">, והכי </w:t>
            </w:r>
            <w:r w:rsidRPr="00694637">
              <w:rPr>
                <w:rStyle w:val="af6"/>
                <w:rtl/>
              </w:rPr>
              <w:lastRenderedPageBreak/>
              <w:t>מפרש בפרק כלל גדול (שבת עד, ב).</w:t>
            </w:r>
          </w:p>
          <w:p w14:paraId="27F07D70" w14:textId="77777777" w:rsidR="00495304" w:rsidRPr="00694637" w:rsidRDefault="00495304" w:rsidP="00495304">
            <w:pPr>
              <w:rPr>
                <w:rStyle w:val="af6"/>
                <w:rtl/>
              </w:rPr>
            </w:pPr>
            <w:r w:rsidRPr="00694637">
              <w:rPr>
                <w:rStyle w:val="af6"/>
                <w:rtl/>
              </w:rPr>
              <w:t>קרקע - רשות הרבים.</w:t>
            </w:r>
          </w:p>
          <w:p w14:paraId="5008F9FE" w14:textId="77777777" w:rsidR="00495304" w:rsidRPr="00694637" w:rsidRDefault="00495304" w:rsidP="00495304">
            <w:pPr>
              <w:rPr>
                <w:rStyle w:val="af6"/>
                <w:rtl/>
              </w:rPr>
            </w:pPr>
            <w:r w:rsidRPr="00694637">
              <w:rPr>
                <w:rStyle w:val="af6"/>
                <w:rtl/>
              </w:rPr>
              <w:t>עגלה - רשות היחיד, שגבוהה עשרה ורחבה ארבעה.</w:t>
            </w:r>
          </w:p>
        </w:tc>
      </w:tr>
      <w:tr w:rsidR="00495304" w14:paraId="097B9CE2" w14:textId="77777777" w:rsidTr="00587542">
        <w:tc>
          <w:tcPr>
            <w:tcW w:w="4227" w:type="dxa"/>
            <w:shd w:val="clear" w:color="auto" w:fill="auto"/>
          </w:tcPr>
          <w:p w14:paraId="4ACD7A74" w14:textId="77777777" w:rsidR="00495304" w:rsidRDefault="00495304" w:rsidP="00495304">
            <w:pPr>
              <w:rPr>
                <w:rtl/>
              </w:rPr>
            </w:pPr>
            <w:r>
              <w:rPr>
                <w:rtl/>
              </w:rPr>
              <w:lastRenderedPageBreak/>
              <w:t xml:space="preserve">מרשות היחיד לרשות היחיד, מאי </w:t>
            </w:r>
            <w:proofErr w:type="spellStart"/>
            <w:r>
              <w:rPr>
                <w:rtl/>
              </w:rPr>
              <w:t>קא</w:t>
            </w:r>
            <w:proofErr w:type="spellEnd"/>
            <w:r>
              <w:rPr>
                <w:rtl/>
              </w:rPr>
              <w:t xml:space="preserve"> עביד? </w:t>
            </w:r>
          </w:p>
          <w:p w14:paraId="47DF9DCA" w14:textId="77777777" w:rsidR="00495304" w:rsidRDefault="00495304" w:rsidP="00495304">
            <w:pPr>
              <w:rPr>
                <w:rtl/>
              </w:rPr>
            </w:pPr>
            <w:proofErr w:type="spellStart"/>
            <w:r>
              <w:rPr>
                <w:rtl/>
              </w:rPr>
              <w:t>אביי</w:t>
            </w:r>
            <w:proofErr w:type="spellEnd"/>
            <w:r>
              <w:rPr>
                <w:rtl/>
              </w:rPr>
              <w:t xml:space="preserve"> ורבא </w:t>
            </w:r>
            <w:proofErr w:type="spellStart"/>
            <w:r>
              <w:rPr>
                <w:rtl/>
              </w:rPr>
              <w:t>דאמרי</w:t>
            </w:r>
            <w:proofErr w:type="spellEnd"/>
            <w:r>
              <w:rPr>
                <w:rtl/>
              </w:rPr>
              <w:t xml:space="preserve"> תרוויהו, </w:t>
            </w:r>
            <w:proofErr w:type="spellStart"/>
            <w:r>
              <w:rPr>
                <w:rtl/>
              </w:rPr>
              <w:t>ואיתימא</w:t>
            </w:r>
            <w:proofErr w:type="spellEnd"/>
            <w:r>
              <w:rPr>
                <w:rtl/>
              </w:rPr>
              <w:t xml:space="preserve"> רב </w:t>
            </w:r>
            <w:proofErr w:type="spellStart"/>
            <w:r>
              <w:rPr>
                <w:rtl/>
              </w:rPr>
              <w:t>אדא</w:t>
            </w:r>
            <w:proofErr w:type="spellEnd"/>
            <w:r>
              <w:rPr>
                <w:rtl/>
              </w:rPr>
              <w:t xml:space="preserve"> בר אהבה: </w:t>
            </w:r>
            <w:r w:rsidRPr="00257310">
              <w:rPr>
                <w:rStyle w:val="af8"/>
                <w:rtl/>
              </w:rPr>
              <w:t>מרשות היחיד לרשות היחיד דרך רשות הרבים.</w:t>
            </w:r>
            <w:r>
              <w:rPr>
                <w:rtl/>
              </w:rPr>
              <w:t xml:space="preserve"> </w:t>
            </w:r>
          </w:p>
        </w:tc>
        <w:tc>
          <w:tcPr>
            <w:tcW w:w="4227" w:type="dxa"/>
            <w:shd w:val="clear" w:color="auto" w:fill="auto"/>
          </w:tcPr>
          <w:p w14:paraId="68B52C91" w14:textId="77777777" w:rsidR="00495304" w:rsidRPr="00694637" w:rsidRDefault="00495304" w:rsidP="00495304">
            <w:pPr>
              <w:rPr>
                <w:rStyle w:val="af6"/>
                <w:rtl/>
              </w:rPr>
            </w:pPr>
            <w:r w:rsidRPr="00694637">
              <w:rPr>
                <w:rStyle w:val="af6"/>
                <w:rtl/>
              </w:rPr>
              <w:t xml:space="preserve">דרך רשות הרבים - </w:t>
            </w:r>
            <w:proofErr w:type="spellStart"/>
            <w:r w:rsidRPr="00694637">
              <w:rPr>
                <w:rStyle w:val="af6"/>
                <w:rtl/>
              </w:rPr>
              <w:t>דאויר</w:t>
            </w:r>
            <w:proofErr w:type="spellEnd"/>
            <w:r w:rsidRPr="00694637">
              <w:rPr>
                <w:rStyle w:val="af6"/>
                <w:rtl/>
              </w:rPr>
              <w:t xml:space="preserve"> שבין העגלות רשות הרבים.</w:t>
            </w:r>
          </w:p>
        </w:tc>
      </w:tr>
    </w:tbl>
    <w:p w14:paraId="663E3449" w14:textId="2425DA22" w:rsidR="00495304" w:rsidRDefault="00E24F89" w:rsidP="00E24F89">
      <w:pPr>
        <w:pStyle w:val="3"/>
      </w:pPr>
      <w:r>
        <w:rPr>
          <w:rFonts w:hint="cs"/>
          <w:rtl/>
        </w:rPr>
        <w:t xml:space="preserve">מתי </w:t>
      </w:r>
      <w:proofErr w:type="spellStart"/>
      <w:r>
        <w:rPr>
          <w:rFonts w:hint="cs"/>
          <w:rtl/>
        </w:rPr>
        <w:t>גיזי</w:t>
      </w:r>
      <w:proofErr w:type="spellEnd"/>
      <w:r>
        <w:rPr>
          <w:rFonts w:hint="cs"/>
          <w:rtl/>
        </w:rPr>
        <w:t xml:space="preserve"> צמר הם מוקצה</w:t>
      </w:r>
    </w:p>
    <w:tbl>
      <w:tblPr>
        <w:bidiVisual/>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4227"/>
      </w:tblGrid>
      <w:tr w:rsidR="00D26346" w14:paraId="7EE5AF60" w14:textId="77777777" w:rsidTr="00257310">
        <w:tc>
          <w:tcPr>
            <w:tcW w:w="4227" w:type="dxa"/>
            <w:shd w:val="clear" w:color="auto" w:fill="auto"/>
          </w:tcPr>
          <w:p w14:paraId="0C024A92" w14:textId="77777777" w:rsidR="00D26346" w:rsidRDefault="00D26346" w:rsidP="00D26346">
            <w:pPr>
              <w:rPr>
                <w:rtl/>
              </w:rPr>
            </w:pPr>
            <w:r w:rsidRPr="0046018A">
              <w:rPr>
                <w:rStyle w:val="a7"/>
                <w:rFonts w:hint="cs"/>
                <w:rtl/>
              </w:rPr>
              <w:t xml:space="preserve">[=ציטוט המשנה:] </w:t>
            </w:r>
            <w:proofErr w:type="spellStart"/>
            <w:r w:rsidRPr="0046018A">
              <w:rPr>
                <w:rStyle w:val="af7"/>
                <w:rtl/>
              </w:rPr>
              <w:t>בגיזי</w:t>
            </w:r>
            <w:proofErr w:type="spellEnd"/>
            <w:r w:rsidRPr="0046018A">
              <w:rPr>
                <w:rStyle w:val="af7"/>
                <w:rtl/>
              </w:rPr>
              <w:t xml:space="preserve"> צמר ואין </w:t>
            </w:r>
            <w:proofErr w:type="spellStart"/>
            <w:r w:rsidRPr="0046018A">
              <w:rPr>
                <w:rStyle w:val="af7"/>
                <w:rtl/>
              </w:rPr>
              <w:t>מטלטלין</w:t>
            </w:r>
            <w:proofErr w:type="spellEnd"/>
            <w:r w:rsidRPr="0046018A">
              <w:rPr>
                <w:rStyle w:val="af7"/>
                <w:rtl/>
              </w:rPr>
              <w:t>.</w:t>
            </w:r>
            <w:r>
              <w:rPr>
                <w:rtl/>
              </w:rPr>
              <w:t xml:space="preserve"> </w:t>
            </w:r>
          </w:p>
          <w:p w14:paraId="39BB3494" w14:textId="6BE5C555" w:rsidR="00D26346" w:rsidRPr="00D26346" w:rsidRDefault="00D26346" w:rsidP="00D26346">
            <w:pPr>
              <w:rPr>
                <w:rStyle w:val="a7"/>
                <w:bCs/>
                <w:iCs/>
                <w:color w:val="984806"/>
                <w:szCs w:val="22"/>
                <w:rtl/>
              </w:rPr>
            </w:pPr>
            <w:r>
              <w:rPr>
                <w:rtl/>
              </w:rPr>
              <w:t xml:space="preserve">אמר רבא: </w:t>
            </w:r>
            <w:r w:rsidRPr="0046018A">
              <w:rPr>
                <w:rStyle w:val="af8"/>
                <w:rtl/>
              </w:rPr>
              <w:t xml:space="preserve">לא שנו אלא שלא טמן בהן, אבל טמן בהן - </w:t>
            </w:r>
            <w:proofErr w:type="spellStart"/>
            <w:r w:rsidRPr="0046018A">
              <w:rPr>
                <w:rStyle w:val="af8"/>
                <w:rtl/>
              </w:rPr>
              <w:t>מטלטלין</w:t>
            </w:r>
            <w:proofErr w:type="spellEnd"/>
            <w:r w:rsidRPr="0046018A">
              <w:rPr>
                <w:rStyle w:val="af8"/>
                <w:rtl/>
              </w:rPr>
              <w:t xml:space="preserve"> אותן. </w:t>
            </w:r>
          </w:p>
        </w:tc>
        <w:tc>
          <w:tcPr>
            <w:tcW w:w="4227" w:type="dxa"/>
            <w:shd w:val="clear" w:color="auto" w:fill="auto"/>
          </w:tcPr>
          <w:p w14:paraId="5DDCE90E" w14:textId="45705304" w:rsidR="00D26346" w:rsidRPr="00257310" w:rsidRDefault="00D26346" w:rsidP="00D26346">
            <w:pPr>
              <w:rPr>
                <w:rStyle w:val="af6"/>
                <w:rtl/>
              </w:rPr>
            </w:pPr>
            <w:r w:rsidRPr="00D26346">
              <w:rPr>
                <w:rStyle w:val="af6"/>
                <w:b/>
                <w:bCs/>
                <w:u w:val="single"/>
                <w:rtl/>
              </w:rPr>
              <w:t xml:space="preserve">אבל טמן בהן </w:t>
            </w:r>
            <w:proofErr w:type="spellStart"/>
            <w:r w:rsidRPr="00D26346">
              <w:rPr>
                <w:rStyle w:val="af6"/>
                <w:b/>
                <w:bCs/>
                <w:u w:val="single"/>
                <w:rtl/>
              </w:rPr>
              <w:t>מטלטלין</w:t>
            </w:r>
            <w:proofErr w:type="spellEnd"/>
            <w:r w:rsidRPr="00D26346">
              <w:rPr>
                <w:rStyle w:val="af6"/>
                <w:b/>
                <w:bCs/>
                <w:u w:val="single"/>
                <w:rtl/>
              </w:rPr>
              <w:t xml:space="preserve"> אותן</w:t>
            </w:r>
            <w:r w:rsidRPr="00257310">
              <w:rPr>
                <w:rStyle w:val="af6"/>
                <w:rtl/>
              </w:rPr>
              <w:t xml:space="preserve"> - </w:t>
            </w:r>
            <w:proofErr w:type="spellStart"/>
            <w:r w:rsidRPr="00257310">
              <w:rPr>
                <w:rStyle w:val="af6"/>
                <w:rtl/>
              </w:rPr>
              <w:t>קא</w:t>
            </w:r>
            <w:proofErr w:type="spellEnd"/>
            <w:r w:rsidRPr="00257310">
              <w:rPr>
                <w:rStyle w:val="af6"/>
                <w:rtl/>
              </w:rPr>
              <w:t xml:space="preserve"> </w:t>
            </w:r>
            <w:proofErr w:type="spellStart"/>
            <w:r w:rsidRPr="00257310">
              <w:rPr>
                <w:rStyle w:val="af6"/>
                <w:rtl/>
              </w:rPr>
              <w:t>סלקא</w:t>
            </w:r>
            <w:proofErr w:type="spellEnd"/>
            <w:r w:rsidRPr="00257310">
              <w:rPr>
                <w:rStyle w:val="af6"/>
                <w:rtl/>
              </w:rPr>
              <w:t xml:space="preserve"> דעתך השתא </w:t>
            </w:r>
            <w:proofErr w:type="spellStart"/>
            <w:r w:rsidRPr="00257310">
              <w:rPr>
                <w:rStyle w:val="af6"/>
                <w:rtl/>
              </w:rPr>
              <w:t>דמילי</w:t>
            </w:r>
            <w:proofErr w:type="spellEnd"/>
            <w:r w:rsidRPr="00257310">
              <w:rPr>
                <w:rStyle w:val="af6"/>
                <w:rtl/>
              </w:rPr>
              <w:t xml:space="preserve"> מילי </w:t>
            </w:r>
            <w:proofErr w:type="spellStart"/>
            <w:r w:rsidRPr="00257310">
              <w:rPr>
                <w:rStyle w:val="af6"/>
                <w:rtl/>
              </w:rPr>
              <w:t>קתני</w:t>
            </w:r>
            <w:proofErr w:type="spellEnd"/>
            <w:r w:rsidRPr="00257310">
              <w:rPr>
                <w:rStyle w:val="af6"/>
                <w:rtl/>
              </w:rPr>
              <w:t xml:space="preserve"> </w:t>
            </w:r>
            <w:proofErr w:type="spellStart"/>
            <w:r w:rsidRPr="00257310">
              <w:rPr>
                <w:rStyle w:val="af6"/>
                <w:rtl/>
              </w:rPr>
              <w:t>מתניתין</w:t>
            </w:r>
            <w:proofErr w:type="spellEnd"/>
            <w:r>
              <w:rPr>
                <w:rStyle w:val="af6"/>
                <w:rFonts w:hint="cs"/>
                <w:rtl/>
              </w:rPr>
              <w:t>,</w:t>
            </w:r>
            <w:r w:rsidRPr="00257310">
              <w:rPr>
                <w:rStyle w:val="af6"/>
                <w:rtl/>
              </w:rPr>
              <w:t xml:space="preserve"> ולאו </w:t>
            </w:r>
            <w:proofErr w:type="spellStart"/>
            <w:r w:rsidRPr="00257310">
              <w:rPr>
                <w:rStyle w:val="af6"/>
                <w:rtl/>
              </w:rPr>
              <w:t>אהנך</w:t>
            </w:r>
            <w:proofErr w:type="spellEnd"/>
            <w:r w:rsidRPr="00257310">
              <w:rPr>
                <w:rStyle w:val="af6"/>
                <w:rtl/>
              </w:rPr>
              <w:t xml:space="preserve"> </w:t>
            </w:r>
            <w:proofErr w:type="spellStart"/>
            <w:r w:rsidRPr="00257310">
              <w:rPr>
                <w:rStyle w:val="af6"/>
                <w:rtl/>
              </w:rPr>
              <w:t>דטמן</w:t>
            </w:r>
            <w:proofErr w:type="spellEnd"/>
            <w:r w:rsidRPr="00257310">
              <w:rPr>
                <w:rStyle w:val="af6"/>
                <w:rtl/>
              </w:rPr>
              <w:t xml:space="preserve"> בהן </w:t>
            </w:r>
            <w:proofErr w:type="spellStart"/>
            <w:r w:rsidRPr="00257310">
              <w:rPr>
                <w:rStyle w:val="af6"/>
                <w:rtl/>
              </w:rPr>
              <w:t>קאי</w:t>
            </w:r>
            <w:proofErr w:type="spellEnd"/>
            <w:r w:rsidRPr="00257310">
              <w:rPr>
                <w:rStyle w:val="af6"/>
                <w:rtl/>
              </w:rPr>
              <w:t>.</w:t>
            </w:r>
          </w:p>
        </w:tc>
      </w:tr>
      <w:tr w:rsidR="00700AFC" w14:paraId="38CD4587" w14:textId="77777777" w:rsidTr="00257310">
        <w:tc>
          <w:tcPr>
            <w:tcW w:w="4227" w:type="dxa"/>
            <w:shd w:val="clear" w:color="auto" w:fill="auto"/>
          </w:tcPr>
          <w:p w14:paraId="0D85366D" w14:textId="77777777" w:rsidR="00700AFC" w:rsidRDefault="00700AFC" w:rsidP="00700AFC">
            <w:pPr>
              <w:rPr>
                <w:rtl/>
              </w:rPr>
            </w:pPr>
            <w:proofErr w:type="spellStart"/>
            <w:r>
              <w:rPr>
                <w:rtl/>
              </w:rPr>
              <w:t>איתיביה</w:t>
            </w:r>
            <w:proofErr w:type="spellEnd"/>
            <w:r>
              <w:rPr>
                <w:rtl/>
              </w:rPr>
              <w:t xml:space="preserve"> ההוא </w:t>
            </w:r>
            <w:proofErr w:type="spellStart"/>
            <w:r>
              <w:rPr>
                <w:rtl/>
              </w:rPr>
              <w:t>מרבנן</w:t>
            </w:r>
            <w:proofErr w:type="spellEnd"/>
            <w:r>
              <w:rPr>
                <w:rtl/>
              </w:rPr>
              <w:t xml:space="preserve"> בר </w:t>
            </w:r>
            <w:proofErr w:type="spellStart"/>
            <w:r>
              <w:rPr>
                <w:rtl/>
              </w:rPr>
              <w:t>יומיה</w:t>
            </w:r>
            <w:proofErr w:type="spellEnd"/>
            <w:r>
              <w:rPr>
                <w:rtl/>
              </w:rPr>
              <w:t xml:space="preserve"> </w:t>
            </w:r>
            <w:proofErr w:type="spellStart"/>
            <w:r>
              <w:rPr>
                <w:rtl/>
              </w:rPr>
              <w:t>לרבא</w:t>
            </w:r>
            <w:proofErr w:type="spellEnd"/>
            <w:r>
              <w:rPr>
                <w:rtl/>
              </w:rPr>
              <w:t xml:space="preserve">: </w:t>
            </w:r>
            <w:proofErr w:type="spellStart"/>
            <w:r w:rsidRPr="0046018A">
              <w:rPr>
                <w:rStyle w:val="af7"/>
                <w:rtl/>
              </w:rPr>
              <w:t>טומנין</w:t>
            </w:r>
            <w:proofErr w:type="spellEnd"/>
            <w:r w:rsidRPr="0046018A">
              <w:rPr>
                <w:rStyle w:val="af7"/>
                <w:rtl/>
              </w:rPr>
              <w:t xml:space="preserve"> </w:t>
            </w:r>
            <w:proofErr w:type="spellStart"/>
            <w:r w:rsidRPr="0046018A">
              <w:rPr>
                <w:rStyle w:val="af7"/>
                <w:rtl/>
              </w:rPr>
              <w:t>בגיזי</w:t>
            </w:r>
            <w:proofErr w:type="spellEnd"/>
            <w:r w:rsidRPr="0046018A">
              <w:rPr>
                <w:rStyle w:val="af7"/>
                <w:rtl/>
              </w:rPr>
              <w:t xml:space="preserve"> צמר ואין </w:t>
            </w:r>
            <w:proofErr w:type="spellStart"/>
            <w:r w:rsidRPr="0046018A">
              <w:rPr>
                <w:rStyle w:val="af7"/>
                <w:rtl/>
              </w:rPr>
              <w:t>מטלטלין</w:t>
            </w:r>
            <w:proofErr w:type="spellEnd"/>
            <w:r w:rsidRPr="0046018A">
              <w:rPr>
                <w:rStyle w:val="af7"/>
                <w:rtl/>
              </w:rPr>
              <w:t xml:space="preserve"> אותן, כיצד הוא עושה?</w:t>
            </w:r>
          </w:p>
        </w:tc>
        <w:tc>
          <w:tcPr>
            <w:tcW w:w="4227" w:type="dxa"/>
            <w:shd w:val="clear" w:color="auto" w:fill="auto"/>
          </w:tcPr>
          <w:p w14:paraId="058C8863" w14:textId="77777777" w:rsidR="00700AFC" w:rsidRPr="00257310" w:rsidRDefault="00700AFC" w:rsidP="00700AFC">
            <w:pPr>
              <w:rPr>
                <w:rStyle w:val="af6"/>
                <w:rtl/>
              </w:rPr>
            </w:pPr>
            <w:r w:rsidRPr="00257310">
              <w:rPr>
                <w:rStyle w:val="af6"/>
                <w:rtl/>
              </w:rPr>
              <w:t xml:space="preserve">ההוא </w:t>
            </w:r>
            <w:proofErr w:type="spellStart"/>
            <w:r w:rsidRPr="00257310">
              <w:rPr>
                <w:rStyle w:val="af6"/>
                <w:rtl/>
              </w:rPr>
              <w:t>מרבנן</w:t>
            </w:r>
            <w:proofErr w:type="spellEnd"/>
            <w:r w:rsidRPr="00257310">
              <w:rPr>
                <w:rStyle w:val="af6"/>
                <w:rtl/>
              </w:rPr>
              <w:t xml:space="preserve"> בר </w:t>
            </w:r>
            <w:proofErr w:type="spellStart"/>
            <w:r w:rsidRPr="00257310">
              <w:rPr>
                <w:rStyle w:val="af6"/>
                <w:rtl/>
              </w:rPr>
              <w:t>יומיה</w:t>
            </w:r>
            <w:proofErr w:type="spellEnd"/>
            <w:r w:rsidRPr="00257310">
              <w:rPr>
                <w:rStyle w:val="af6"/>
                <w:rtl/>
              </w:rPr>
              <w:t xml:space="preserve"> - אותו היום בא לבית מדרשו תחלה.</w:t>
            </w:r>
          </w:p>
          <w:p w14:paraId="7B58F2A3" w14:textId="77777777" w:rsidR="00C72B03" w:rsidRPr="00257310" w:rsidRDefault="00C72B03" w:rsidP="00C72B03">
            <w:pPr>
              <w:rPr>
                <w:rStyle w:val="af6"/>
                <w:rtl/>
              </w:rPr>
            </w:pPr>
            <w:r w:rsidRPr="00257310">
              <w:rPr>
                <w:rStyle w:val="af6"/>
                <w:rtl/>
              </w:rPr>
              <w:t xml:space="preserve">ולא אמרו </w:t>
            </w:r>
            <w:proofErr w:type="spellStart"/>
            <w:r w:rsidRPr="00257310">
              <w:rPr>
                <w:rStyle w:val="af6"/>
                <w:rtl/>
              </w:rPr>
              <w:t>עבודין</w:t>
            </w:r>
            <w:proofErr w:type="spellEnd"/>
            <w:r w:rsidRPr="00257310">
              <w:rPr>
                <w:rStyle w:val="af6"/>
                <w:rtl/>
              </w:rPr>
              <w:t xml:space="preserve"> - לא הוזכרו לחלק בין </w:t>
            </w:r>
            <w:proofErr w:type="spellStart"/>
            <w:r w:rsidRPr="00257310">
              <w:rPr>
                <w:rStyle w:val="af6"/>
                <w:rtl/>
              </w:rPr>
              <w:t>עבודין</w:t>
            </w:r>
            <w:proofErr w:type="spellEnd"/>
            <w:r w:rsidRPr="00257310">
              <w:rPr>
                <w:rStyle w:val="af6"/>
                <w:rtl/>
              </w:rPr>
              <w:t xml:space="preserve"> </w:t>
            </w:r>
            <w:proofErr w:type="spellStart"/>
            <w:r w:rsidRPr="00257310">
              <w:rPr>
                <w:rStyle w:val="af6"/>
                <w:rtl/>
              </w:rPr>
              <w:t>לשאינן</w:t>
            </w:r>
            <w:proofErr w:type="spellEnd"/>
            <w:r w:rsidRPr="00257310">
              <w:rPr>
                <w:rStyle w:val="af6"/>
                <w:rtl/>
              </w:rPr>
              <w:t xml:space="preserve"> </w:t>
            </w:r>
            <w:proofErr w:type="spellStart"/>
            <w:r w:rsidRPr="00257310">
              <w:rPr>
                <w:rStyle w:val="af6"/>
                <w:rtl/>
              </w:rPr>
              <w:t>עבודין</w:t>
            </w:r>
            <w:proofErr w:type="spellEnd"/>
            <w:r w:rsidRPr="00257310">
              <w:rPr>
                <w:rStyle w:val="af6"/>
                <w:rtl/>
              </w:rPr>
              <w:t>.</w:t>
            </w:r>
          </w:p>
          <w:p w14:paraId="1E614BA8" w14:textId="77777777" w:rsidR="00C72B03" w:rsidRPr="00257310" w:rsidRDefault="00C72B03" w:rsidP="00C72B03">
            <w:pPr>
              <w:rPr>
                <w:rStyle w:val="af6"/>
                <w:rtl/>
              </w:rPr>
            </w:pPr>
            <w:r w:rsidRPr="00257310">
              <w:rPr>
                <w:rStyle w:val="af6"/>
                <w:rtl/>
              </w:rPr>
              <w:t xml:space="preserve">אלא </w:t>
            </w:r>
            <w:proofErr w:type="spellStart"/>
            <w:r w:rsidRPr="00257310">
              <w:rPr>
                <w:rStyle w:val="af6"/>
                <w:rtl/>
              </w:rPr>
              <w:t>לענין</w:t>
            </w:r>
            <w:proofErr w:type="spellEnd"/>
            <w:r w:rsidRPr="00257310">
              <w:rPr>
                <w:rStyle w:val="af6"/>
                <w:rtl/>
              </w:rPr>
              <w:t xml:space="preserve"> טומאה - </w:t>
            </w:r>
            <w:proofErr w:type="spellStart"/>
            <w:r w:rsidRPr="00257310">
              <w:rPr>
                <w:rStyle w:val="af6"/>
                <w:rtl/>
              </w:rPr>
              <w:t>דעבודין</w:t>
            </w:r>
            <w:proofErr w:type="spellEnd"/>
            <w:r w:rsidRPr="00257310">
              <w:rPr>
                <w:rStyle w:val="af6"/>
                <w:rtl/>
              </w:rPr>
              <w:t xml:space="preserve"> </w:t>
            </w:r>
            <w:proofErr w:type="spellStart"/>
            <w:r w:rsidRPr="00257310">
              <w:rPr>
                <w:rStyle w:val="af6"/>
                <w:rtl/>
              </w:rPr>
              <w:t>מקבלין</w:t>
            </w:r>
            <w:proofErr w:type="spellEnd"/>
            <w:r w:rsidRPr="00257310">
              <w:rPr>
                <w:rStyle w:val="af6"/>
                <w:rtl/>
              </w:rPr>
              <w:t xml:space="preserve"> טומאה, ולא שאינן </w:t>
            </w:r>
            <w:proofErr w:type="spellStart"/>
            <w:r w:rsidRPr="00257310">
              <w:rPr>
                <w:rStyle w:val="af6"/>
                <w:rtl/>
              </w:rPr>
              <w:t>עבודין</w:t>
            </w:r>
            <w:proofErr w:type="spellEnd"/>
            <w:r w:rsidRPr="00257310">
              <w:rPr>
                <w:rStyle w:val="af6"/>
                <w:rtl/>
              </w:rPr>
              <w:t>.</w:t>
            </w:r>
          </w:p>
          <w:p w14:paraId="15A02A00" w14:textId="77777777" w:rsidR="00C72B03" w:rsidRPr="00257310" w:rsidRDefault="00C72B03" w:rsidP="00C72B03">
            <w:pPr>
              <w:rPr>
                <w:rStyle w:val="af6"/>
                <w:rtl/>
              </w:rPr>
            </w:pPr>
            <w:proofErr w:type="spellStart"/>
            <w:r w:rsidRPr="00257310">
              <w:rPr>
                <w:rStyle w:val="af6"/>
                <w:rtl/>
              </w:rPr>
              <w:t>ליפלוג</w:t>
            </w:r>
            <w:proofErr w:type="spellEnd"/>
            <w:r w:rsidRPr="00257310">
              <w:rPr>
                <w:rStyle w:val="af6"/>
                <w:rtl/>
              </w:rPr>
              <w:t xml:space="preserve"> בדידה - בטלטול גופיה איכא </w:t>
            </w:r>
            <w:proofErr w:type="spellStart"/>
            <w:r w:rsidRPr="00257310">
              <w:rPr>
                <w:rStyle w:val="af6"/>
                <w:rtl/>
              </w:rPr>
              <w:t>לפלוגי</w:t>
            </w:r>
            <w:proofErr w:type="spellEnd"/>
            <w:r w:rsidRPr="00257310">
              <w:rPr>
                <w:rStyle w:val="af6"/>
                <w:rtl/>
              </w:rPr>
              <w:t xml:space="preserve"> בשל אומן, בין </w:t>
            </w:r>
            <w:proofErr w:type="spellStart"/>
            <w:r w:rsidRPr="00257310">
              <w:rPr>
                <w:rStyle w:val="af6"/>
                <w:rtl/>
              </w:rPr>
              <w:t>עבודין</w:t>
            </w:r>
            <w:proofErr w:type="spellEnd"/>
            <w:r w:rsidRPr="00257310">
              <w:rPr>
                <w:rStyle w:val="af6"/>
                <w:rtl/>
              </w:rPr>
              <w:t xml:space="preserve"> </w:t>
            </w:r>
            <w:proofErr w:type="spellStart"/>
            <w:r w:rsidRPr="00257310">
              <w:rPr>
                <w:rStyle w:val="af6"/>
                <w:rtl/>
              </w:rPr>
              <w:t>לשאינן</w:t>
            </w:r>
            <w:proofErr w:type="spellEnd"/>
            <w:r w:rsidRPr="00257310">
              <w:rPr>
                <w:rStyle w:val="af6"/>
                <w:rtl/>
              </w:rPr>
              <w:t xml:space="preserve"> </w:t>
            </w:r>
            <w:proofErr w:type="spellStart"/>
            <w:r w:rsidRPr="00257310">
              <w:rPr>
                <w:rStyle w:val="af6"/>
                <w:rtl/>
              </w:rPr>
              <w:t>עבודין</w:t>
            </w:r>
            <w:proofErr w:type="spellEnd"/>
            <w:r w:rsidRPr="00257310">
              <w:rPr>
                <w:rStyle w:val="af6"/>
                <w:rtl/>
              </w:rPr>
              <w:t xml:space="preserve">, </w:t>
            </w:r>
            <w:proofErr w:type="spellStart"/>
            <w:r w:rsidRPr="00257310">
              <w:rPr>
                <w:rStyle w:val="af6"/>
                <w:rtl/>
              </w:rPr>
              <w:t>דעבודין</w:t>
            </w:r>
            <w:proofErr w:type="spellEnd"/>
            <w:r w:rsidRPr="00257310">
              <w:rPr>
                <w:rStyle w:val="af6"/>
                <w:rtl/>
              </w:rPr>
              <w:t xml:space="preserve"> </w:t>
            </w:r>
            <w:proofErr w:type="spellStart"/>
            <w:r w:rsidRPr="00257310">
              <w:rPr>
                <w:rStyle w:val="af6"/>
                <w:rtl/>
              </w:rPr>
              <w:t>קפיד</w:t>
            </w:r>
            <w:proofErr w:type="spellEnd"/>
            <w:r w:rsidRPr="00257310">
              <w:rPr>
                <w:rStyle w:val="af6"/>
                <w:rtl/>
              </w:rPr>
              <w:t xml:space="preserve"> </w:t>
            </w:r>
            <w:proofErr w:type="spellStart"/>
            <w:r w:rsidRPr="00257310">
              <w:rPr>
                <w:rStyle w:val="af6"/>
                <w:rtl/>
              </w:rPr>
              <w:t>עלייהו</w:t>
            </w:r>
            <w:proofErr w:type="spellEnd"/>
            <w:r w:rsidRPr="00257310">
              <w:rPr>
                <w:rStyle w:val="af6"/>
                <w:rtl/>
              </w:rPr>
              <w:t>.</w:t>
            </w:r>
          </w:p>
          <w:p w14:paraId="3C77FDCB" w14:textId="77777777" w:rsidR="00C72B03" w:rsidRPr="00257310" w:rsidRDefault="00C72B03" w:rsidP="00C72B03">
            <w:pPr>
              <w:rPr>
                <w:rStyle w:val="af6"/>
                <w:rtl/>
              </w:rPr>
            </w:pPr>
            <w:r w:rsidRPr="00257310">
              <w:rPr>
                <w:rStyle w:val="af6"/>
                <w:rtl/>
              </w:rPr>
              <w:t xml:space="preserve">במה דברים אמורים - </w:t>
            </w:r>
            <w:proofErr w:type="spellStart"/>
            <w:r w:rsidRPr="00257310">
              <w:rPr>
                <w:rStyle w:val="af6"/>
                <w:rtl/>
              </w:rPr>
              <w:t>דעבודין</w:t>
            </w:r>
            <w:proofErr w:type="spellEnd"/>
            <w:r w:rsidRPr="00257310">
              <w:rPr>
                <w:rStyle w:val="af6"/>
                <w:rtl/>
              </w:rPr>
              <w:t xml:space="preserve"> מותר לטלטלן - בשל בעל הבית, אבל של אומן, מאחר שעבדן - </w:t>
            </w:r>
            <w:proofErr w:type="spellStart"/>
            <w:r w:rsidRPr="00257310">
              <w:rPr>
                <w:rStyle w:val="af6"/>
                <w:rtl/>
              </w:rPr>
              <w:t>קפיד</w:t>
            </w:r>
            <w:proofErr w:type="spellEnd"/>
            <w:r w:rsidRPr="00257310">
              <w:rPr>
                <w:rStyle w:val="af6"/>
                <w:rtl/>
              </w:rPr>
              <w:t xml:space="preserve"> </w:t>
            </w:r>
            <w:proofErr w:type="spellStart"/>
            <w:r w:rsidRPr="00257310">
              <w:rPr>
                <w:rStyle w:val="af6"/>
                <w:rtl/>
              </w:rPr>
              <w:t>עלייהו</w:t>
            </w:r>
            <w:proofErr w:type="spellEnd"/>
            <w:r w:rsidRPr="00257310">
              <w:rPr>
                <w:rStyle w:val="af6"/>
                <w:rtl/>
              </w:rPr>
              <w:t>.</w:t>
            </w:r>
          </w:p>
          <w:p w14:paraId="62502CA3" w14:textId="77777777" w:rsidR="00700AFC" w:rsidRPr="00257310" w:rsidRDefault="00C72B03" w:rsidP="00C72B03">
            <w:pPr>
              <w:rPr>
                <w:rStyle w:val="af6"/>
                <w:rtl/>
              </w:rPr>
            </w:pPr>
            <w:r w:rsidRPr="00257310">
              <w:rPr>
                <w:rStyle w:val="af6"/>
                <w:rtl/>
              </w:rPr>
              <w:t xml:space="preserve">כולה בבעל הבית איירי - ומהדר </w:t>
            </w:r>
            <w:proofErr w:type="spellStart"/>
            <w:r w:rsidRPr="00257310">
              <w:rPr>
                <w:rStyle w:val="af6"/>
                <w:rtl/>
              </w:rPr>
              <w:t>ליפלוגי</w:t>
            </w:r>
            <w:proofErr w:type="spellEnd"/>
            <w:r w:rsidRPr="00257310">
              <w:rPr>
                <w:rStyle w:val="af6"/>
                <w:rtl/>
              </w:rPr>
              <w:t xml:space="preserve"> בבעל הבית </w:t>
            </w:r>
            <w:proofErr w:type="spellStart"/>
            <w:r w:rsidRPr="00257310">
              <w:rPr>
                <w:rStyle w:val="af6"/>
                <w:rtl/>
              </w:rPr>
              <w:t>דאיירי</w:t>
            </w:r>
            <w:proofErr w:type="spellEnd"/>
            <w:r w:rsidRPr="00257310">
              <w:rPr>
                <w:rStyle w:val="af6"/>
                <w:rtl/>
              </w:rPr>
              <w:t xml:space="preserve"> ביה, ולא אשכח </w:t>
            </w:r>
            <w:proofErr w:type="spellStart"/>
            <w:r w:rsidRPr="00257310">
              <w:rPr>
                <w:rStyle w:val="af6"/>
                <w:rtl/>
              </w:rPr>
              <w:t>לפלוגי</w:t>
            </w:r>
            <w:proofErr w:type="spellEnd"/>
            <w:r w:rsidRPr="00257310">
              <w:rPr>
                <w:rStyle w:val="af6"/>
                <w:rtl/>
              </w:rPr>
              <w:t xml:space="preserve"> אלא </w:t>
            </w:r>
            <w:proofErr w:type="spellStart"/>
            <w:r w:rsidRPr="00257310">
              <w:rPr>
                <w:rStyle w:val="af6"/>
                <w:rtl/>
              </w:rPr>
              <w:t>לענין</w:t>
            </w:r>
            <w:proofErr w:type="spellEnd"/>
            <w:r w:rsidRPr="00257310">
              <w:rPr>
                <w:rStyle w:val="af6"/>
                <w:rtl/>
              </w:rPr>
              <w:t xml:space="preserve"> טומאה, ואי שבקיה לבעל הבית </w:t>
            </w:r>
            <w:proofErr w:type="spellStart"/>
            <w:r w:rsidRPr="00257310">
              <w:rPr>
                <w:rStyle w:val="af6"/>
                <w:rtl/>
              </w:rPr>
              <w:t>דאיירי</w:t>
            </w:r>
            <w:proofErr w:type="spellEnd"/>
            <w:r w:rsidRPr="00257310">
              <w:rPr>
                <w:rStyle w:val="af6"/>
                <w:rtl/>
              </w:rPr>
              <w:t xml:space="preserve"> ביה ונקט אומן - מפסקה </w:t>
            </w:r>
            <w:proofErr w:type="spellStart"/>
            <w:r w:rsidRPr="00257310">
              <w:rPr>
                <w:rStyle w:val="af6"/>
                <w:rtl/>
              </w:rPr>
              <w:t>למילתיה</w:t>
            </w:r>
            <w:proofErr w:type="spellEnd"/>
            <w:r w:rsidRPr="00257310">
              <w:rPr>
                <w:rStyle w:val="af6"/>
                <w:rtl/>
              </w:rPr>
              <w:t xml:space="preserve"> טפי </w:t>
            </w:r>
            <w:proofErr w:type="spellStart"/>
            <w:r w:rsidRPr="00257310">
              <w:rPr>
                <w:rStyle w:val="af6"/>
                <w:rtl/>
              </w:rPr>
              <w:t>מדהשתא</w:t>
            </w:r>
            <w:proofErr w:type="spellEnd"/>
            <w:r w:rsidRPr="00257310">
              <w:rPr>
                <w:rStyle w:val="af6"/>
                <w:rtl/>
              </w:rPr>
              <w:t>.</w:t>
            </w:r>
          </w:p>
        </w:tc>
      </w:tr>
    </w:tbl>
    <w:p w14:paraId="7E052F41" w14:textId="77777777" w:rsidR="006A7979" w:rsidRDefault="006A7979" w:rsidP="006A7979">
      <w:pPr>
        <w:pStyle w:val="2"/>
        <w:rPr>
          <w:rtl/>
        </w:rPr>
      </w:pPr>
      <w:r>
        <w:rPr>
          <w:rtl/>
        </w:rPr>
        <w:t xml:space="preserve">תוספות </w:t>
      </w:r>
    </w:p>
    <w:p w14:paraId="27F2D191" w14:textId="77777777" w:rsidR="006A7979" w:rsidRDefault="006A7979" w:rsidP="006A7979">
      <w:pPr>
        <w:rPr>
          <w:rtl/>
        </w:rPr>
      </w:pPr>
      <w:r>
        <w:rPr>
          <w:rtl/>
        </w:rPr>
        <w:t xml:space="preserve">אבא </w:t>
      </w:r>
      <w:proofErr w:type="spellStart"/>
      <w:r>
        <w:rPr>
          <w:rtl/>
        </w:rPr>
        <w:t>שלחא</w:t>
      </w:r>
      <w:proofErr w:type="spellEnd"/>
      <w:r>
        <w:rPr>
          <w:rtl/>
        </w:rPr>
        <w:t xml:space="preserve"> - פר"ח ואמר הביאו לי שלחין בשבת והלכה כר' יוסי </w:t>
      </w:r>
      <w:proofErr w:type="spellStart"/>
      <w:r>
        <w:rPr>
          <w:rtl/>
        </w:rPr>
        <w:t>דקי"ל</w:t>
      </w:r>
      <w:proofErr w:type="spellEnd"/>
      <w:r>
        <w:rPr>
          <w:rtl/>
        </w:rPr>
        <w:t xml:space="preserve"> מעשה רב וכן נראה דאי בחול </w:t>
      </w:r>
      <w:proofErr w:type="spellStart"/>
      <w:r>
        <w:rPr>
          <w:rtl/>
        </w:rPr>
        <w:t>מיירי</w:t>
      </w:r>
      <w:proofErr w:type="spellEnd"/>
      <w:r>
        <w:rPr>
          <w:rtl/>
        </w:rPr>
        <w:t xml:space="preserve"> כדפי' </w:t>
      </w:r>
      <w:proofErr w:type="spellStart"/>
      <w:r>
        <w:rPr>
          <w:rtl/>
        </w:rPr>
        <w:t>בקונט</w:t>
      </w:r>
      <w:proofErr w:type="spellEnd"/>
      <w:r>
        <w:rPr>
          <w:rtl/>
        </w:rPr>
        <w:t xml:space="preserve">' ולא </w:t>
      </w:r>
      <w:proofErr w:type="spellStart"/>
      <w:r>
        <w:rPr>
          <w:rtl/>
        </w:rPr>
        <w:t>מייתי</w:t>
      </w:r>
      <w:proofErr w:type="spellEnd"/>
      <w:r>
        <w:rPr>
          <w:rtl/>
        </w:rPr>
        <w:t xml:space="preserve"> ראיה אלא </w:t>
      </w:r>
      <w:proofErr w:type="spellStart"/>
      <w:r>
        <w:rPr>
          <w:rtl/>
        </w:rPr>
        <w:t>דאומן</w:t>
      </w:r>
      <w:proofErr w:type="spellEnd"/>
      <w:r>
        <w:rPr>
          <w:rtl/>
        </w:rPr>
        <w:t xml:space="preserve"> נמי לא </w:t>
      </w:r>
      <w:proofErr w:type="spellStart"/>
      <w:r>
        <w:rPr>
          <w:rtl/>
        </w:rPr>
        <w:t>קפיד</w:t>
      </w:r>
      <w:proofErr w:type="spellEnd"/>
      <w:r>
        <w:rPr>
          <w:rtl/>
        </w:rPr>
        <w:t xml:space="preserve"> טפי </w:t>
      </w:r>
      <w:proofErr w:type="spellStart"/>
      <w:r>
        <w:rPr>
          <w:rtl/>
        </w:rPr>
        <w:t>הוה</w:t>
      </w:r>
      <w:proofErr w:type="spellEnd"/>
      <w:r>
        <w:rPr>
          <w:rtl/>
        </w:rPr>
        <w:t xml:space="preserve"> ליה </w:t>
      </w:r>
      <w:proofErr w:type="spellStart"/>
      <w:r>
        <w:rPr>
          <w:rtl/>
        </w:rPr>
        <w:t>לאתויי</w:t>
      </w:r>
      <w:proofErr w:type="spellEnd"/>
      <w:r>
        <w:rPr>
          <w:rtl/>
        </w:rPr>
        <w:t xml:space="preserve"> דר' יוסי אבוה </w:t>
      </w:r>
      <w:proofErr w:type="spellStart"/>
      <w:r>
        <w:rPr>
          <w:rtl/>
        </w:rPr>
        <w:t>דשרי</w:t>
      </w:r>
      <w:proofErr w:type="spellEnd"/>
      <w:r>
        <w:rPr>
          <w:rtl/>
        </w:rPr>
        <w:t xml:space="preserve"> לקמן </w:t>
      </w:r>
      <w:proofErr w:type="spellStart"/>
      <w:r>
        <w:rPr>
          <w:rtl/>
        </w:rPr>
        <w:t>בהדיא</w:t>
      </w:r>
      <w:proofErr w:type="spellEnd"/>
      <w:r>
        <w:rPr>
          <w:rtl/>
        </w:rPr>
        <w:t xml:space="preserve"> של אומן.</w:t>
      </w:r>
    </w:p>
    <w:p w14:paraId="295E7262" w14:textId="77777777" w:rsidR="006A7979" w:rsidRDefault="006A7979" w:rsidP="006A7979">
      <w:pPr>
        <w:rPr>
          <w:rtl/>
        </w:rPr>
      </w:pPr>
    </w:p>
    <w:p w14:paraId="2756D0C0" w14:textId="77777777" w:rsidR="006A7979" w:rsidRDefault="006A7979" w:rsidP="006A7979">
      <w:pPr>
        <w:rPr>
          <w:rtl/>
        </w:rPr>
      </w:pPr>
      <w:r>
        <w:rPr>
          <w:rtl/>
        </w:rPr>
        <w:t xml:space="preserve">לא אמרו </w:t>
      </w:r>
      <w:proofErr w:type="spellStart"/>
      <w:r>
        <w:rPr>
          <w:rtl/>
        </w:rPr>
        <w:t>עבודין</w:t>
      </w:r>
      <w:proofErr w:type="spellEnd"/>
      <w:r>
        <w:rPr>
          <w:rtl/>
        </w:rPr>
        <w:t xml:space="preserve"> אלא </w:t>
      </w:r>
      <w:proofErr w:type="spellStart"/>
      <w:r>
        <w:rPr>
          <w:rtl/>
        </w:rPr>
        <w:t>לענין</w:t>
      </w:r>
      <w:proofErr w:type="spellEnd"/>
      <w:r>
        <w:rPr>
          <w:rtl/>
        </w:rPr>
        <w:t xml:space="preserve"> טומאה בלבד - </w:t>
      </w:r>
      <w:proofErr w:type="spellStart"/>
      <w:r>
        <w:rPr>
          <w:rtl/>
        </w:rPr>
        <w:t>פרש"י</w:t>
      </w:r>
      <w:proofErr w:type="spellEnd"/>
      <w:r>
        <w:rPr>
          <w:rtl/>
        </w:rPr>
        <w:t xml:space="preserve"> שאין עור מקבל טומאה עד לאחר עיבוד ואם תאמר והא אמר בזבחים </w:t>
      </w:r>
      <w:proofErr w:type="spellStart"/>
      <w:r>
        <w:rPr>
          <w:rtl/>
        </w:rPr>
        <w:t>בפ</w:t>
      </w:r>
      <w:proofErr w:type="spellEnd"/>
      <w:r>
        <w:rPr>
          <w:rtl/>
        </w:rPr>
        <w:t xml:space="preserve">' דם חטאת (דף צג: ושם) מניין לרבות עור משהופשט תלמוד לומר אשר יזה עליה תכובס יכול אף עור שלא הופשט תלמוד לומר בגד מה בגד מקבל טומאה אף כל דבר המקבל טומאה משמע </w:t>
      </w:r>
      <w:proofErr w:type="spellStart"/>
      <w:r>
        <w:rPr>
          <w:rtl/>
        </w:rPr>
        <w:t>דעור</w:t>
      </w:r>
      <w:proofErr w:type="spellEnd"/>
      <w:r>
        <w:rPr>
          <w:rtl/>
        </w:rPr>
        <w:t xml:space="preserve"> משהופשט מקבל טומאה ויש לומר </w:t>
      </w:r>
      <w:proofErr w:type="spellStart"/>
      <w:r>
        <w:rPr>
          <w:rtl/>
        </w:rPr>
        <w:t>דהתם</w:t>
      </w:r>
      <w:proofErr w:type="spellEnd"/>
      <w:r>
        <w:rPr>
          <w:rtl/>
        </w:rPr>
        <w:t xml:space="preserve"> </w:t>
      </w:r>
      <w:proofErr w:type="spellStart"/>
      <w:r>
        <w:rPr>
          <w:rtl/>
        </w:rPr>
        <w:t>כשיחדו</w:t>
      </w:r>
      <w:proofErr w:type="spellEnd"/>
      <w:r>
        <w:rPr>
          <w:rtl/>
        </w:rPr>
        <w:t xml:space="preserve"> לישיבה </w:t>
      </w:r>
      <w:proofErr w:type="spellStart"/>
      <w:r>
        <w:rPr>
          <w:rtl/>
        </w:rPr>
        <w:t>והכא</w:t>
      </w:r>
      <w:proofErr w:type="spellEnd"/>
      <w:r>
        <w:rPr>
          <w:rtl/>
        </w:rPr>
        <w:t xml:space="preserve"> </w:t>
      </w:r>
      <w:proofErr w:type="spellStart"/>
      <w:r>
        <w:rPr>
          <w:rtl/>
        </w:rPr>
        <w:t>כשלא</w:t>
      </w:r>
      <w:proofErr w:type="spellEnd"/>
      <w:r>
        <w:rPr>
          <w:rtl/>
        </w:rPr>
        <w:t xml:space="preserve"> יחדו </w:t>
      </w:r>
      <w:proofErr w:type="spellStart"/>
      <w:r>
        <w:rPr>
          <w:rtl/>
        </w:rPr>
        <w:t>ואפ"ה</w:t>
      </w:r>
      <w:proofErr w:type="spellEnd"/>
      <w:r>
        <w:rPr>
          <w:rtl/>
        </w:rPr>
        <w:t xml:space="preserve"> מותר לטלטלו בשבת והא </w:t>
      </w:r>
      <w:proofErr w:type="spellStart"/>
      <w:r>
        <w:rPr>
          <w:rtl/>
        </w:rPr>
        <w:t>דאמר</w:t>
      </w:r>
      <w:proofErr w:type="spellEnd"/>
      <w:r>
        <w:rPr>
          <w:rtl/>
        </w:rPr>
        <w:t xml:space="preserve"> רבא בריש כל הכלים (לקמן </w:t>
      </w:r>
      <w:proofErr w:type="spellStart"/>
      <w:r>
        <w:rPr>
          <w:rtl/>
        </w:rPr>
        <w:t>קכג</w:t>
      </w:r>
      <w:proofErr w:type="spellEnd"/>
      <w:r>
        <w:rPr>
          <w:rtl/>
        </w:rPr>
        <w:t xml:space="preserve">.) </w:t>
      </w:r>
      <w:proofErr w:type="spellStart"/>
      <w:r>
        <w:rPr>
          <w:rtl/>
        </w:rPr>
        <w:t>מדלענין</w:t>
      </w:r>
      <w:proofErr w:type="spellEnd"/>
      <w:r>
        <w:rPr>
          <w:rtl/>
        </w:rPr>
        <w:t xml:space="preserve"> טומאה לאו מנא הוא </w:t>
      </w:r>
      <w:proofErr w:type="spellStart"/>
      <w:r>
        <w:rPr>
          <w:rtl/>
        </w:rPr>
        <w:t>לענין</w:t>
      </w:r>
      <w:proofErr w:type="spellEnd"/>
      <w:r>
        <w:rPr>
          <w:rtl/>
        </w:rPr>
        <w:t xml:space="preserve"> שבת נמי לאו מנא הוא גבי מחט שניטל חורה או עוקצה </w:t>
      </w:r>
      <w:proofErr w:type="spellStart"/>
      <w:r>
        <w:rPr>
          <w:rtl/>
        </w:rPr>
        <w:t>ה"פ</w:t>
      </w:r>
      <w:proofErr w:type="spellEnd"/>
      <w:r>
        <w:rPr>
          <w:rtl/>
        </w:rPr>
        <w:t xml:space="preserve"> </w:t>
      </w:r>
      <w:proofErr w:type="spellStart"/>
      <w:r>
        <w:rPr>
          <w:rtl/>
        </w:rPr>
        <w:t>מדלענין</w:t>
      </w:r>
      <w:proofErr w:type="spellEnd"/>
      <w:r>
        <w:rPr>
          <w:rtl/>
        </w:rPr>
        <w:t xml:space="preserve"> טומאה לאו מנא הוא אפי' ע"י יחוד </w:t>
      </w:r>
      <w:proofErr w:type="spellStart"/>
      <w:r>
        <w:rPr>
          <w:rtl/>
        </w:rPr>
        <w:t>דניטל</w:t>
      </w:r>
      <w:proofErr w:type="spellEnd"/>
      <w:r>
        <w:rPr>
          <w:rtl/>
        </w:rPr>
        <w:t xml:space="preserve"> חורה או עוקצה טהורה ולא מהני בה יחוד והא </w:t>
      </w:r>
      <w:proofErr w:type="spellStart"/>
      <w:r>
        <w:rPr>
          <w:rtl/>
        </w:rPr>
        <w:t>דתנן</w:t>
      </w:r>
      <w:proofErr w:type="spellEnd"/>
      <w:r>
        <w:rPr>
          <w:rtl/>
        </w:rPr>
        <w:t xml:space="preserve"> במסכת כלים בפרק י"ג (משנה ה) מחט שניטל חורה או עוקצה טהורה ואם התקינה </w:t>
      </w:r>
      <w:proofErr w:type="spellStart"/>
      <w:r>
        <w:rPr>
          <w:rtl/>
        </w:rPr>
        <w:t>למיתוח</w:t>
      </w:r>
      <w:proofErr w:type="spellEnd"/>
      <w:r>
        <w:rPr>
          <w:rtl/>
        </w:rPr>
        <w:t xml:space="preserve"> טמאה אומר ר"י </w:t>
      </w:r>
      <w:proofErr w:type="spellStart"/>
      <w:r>
        <w:rPr>
          <w:rtl/>
        </w:rPr>
        <w:t>דהתם</w:t>
      </w:r>
      <w:proofErr w:type="spellEnd"/>
      <w:r>
        <w:rPr>
          <w:rtl/>
        </w:rPr>
        <w:t xml:space="preserve"> </w:t>
      </w:r>
      <w:proofErr w:type="spellStart"/>
      <w:r>
        <w:rPr>
          <w:rtl/>
        </w:rPr>
        <w:t>מיירי</w:t>
      </w:r>
      <w:proofErr w:type="spellEnd"/>
      <w:r>
        <w:rPr>
          <w:rtl/>
        </w:rPr>
        <w:t xml:space="preserve"> כשעשה בה שום שינוי ותיקון </w:t>
      </w:r>
      <w:proofErr w:type="spellStart"/>
      <w:r>
        <w:rPr>
          <w:rtl/>
        </w:rPr>
        <w:t>למיתוח</w:t>
      </w:r>
      <w:proofErr w:type="spellEnd"/>
      <w:r>
        <w:rPr>
          <w:rtl/>
        </w:rPr>
        <w:t xml:space="preserve"> אבל ביחוד בעלמא </w:t>
      </w:r>
      <w:proofErr w:type="spellStart"/>
      <w:r>
        <w:rPr>
          <w:rtl/>
        </w:rPr>
        <w:t>למיתוח</w:t>
      </w:r>
      <w:proofErr w:type="spellEnd"/>
      <w:r>
        <w:rPr>
          <w:rtl/>
        </w:rPr>
        <w:t xml:space="preserve"> אינה טמאה אבל </w:t>
      </w:r>
      <w:proofErr w:type="spellStart"/>
      <w:r>
        <w:rPr>
          <w:rtl/>
        </w:rPr>
        <w:t>היכא</w:t>
      </w:r>
      <w:proofErr w:type="spellEnd"/>
      <w:r>
        <w:rPr>
          <w:rtl/>
        </w:rPr>
        <w:t xml:space="preserve"> דהוי מנא </w:t>
      </w:r>
      <w:proofErr w:type="spellStart"/>
      <w:r>
        <w:rPr>
          <w:rtl/>
        </w:rPr>
        <w:t>לענין</w:t>
      </w:r>
      <w:proofErr w:type="spellEnd"/>
      <w:r>
        <w:rPr>
          <w:rtl/>
        </w:rPr>
        <w:t xml:space="preserve"> טומאה ע"י יחוד לגבי שבת הוי מנא בלא יחוד וכן משמע התם </w:t>
      </w:r>
      <w:proofErr w:type="spellStart"/>
      <w:r>
        <w:rPr>
          <w:rtl/>
        </w:rPr>
        <w:t>דקאמר</w:t>
      </w:r>
      <w:proofErr w:type="spellEnd"/>
      <w:r>
        <w:rPr>
          <w:rtl/>
        </w:rPr>
        <w:t xml:space="preserve"> </w:t>
      </w:r>
      <w:proofErr w:type="spellStart"/>
      <w:r>
        <w:rPr>
          <w:rtl/>
        </w:rPr>
        <w:t>תרגמא</w:t>
      </w:r>
      <w:proofErr w:type="spellEnd"/>
      <w:r>
        <w:rPr>
          <w:rtl/>
        </w:rPr>
        <w:t xml:space="preserve"> </w:t>
      </w:r>
      <w:proofErr w:type="spellStart"/>
      <w:r>
        <w:rPr>
          <w:rtl/>
        </w:rPr>
        <w:t>אביי</w:t>
      </w:r>
      <w:proofErr w:type="spellEnd"/>
      <w:r>
        <w:rPr>
          <w:rtl/>
        </w:rPr>
        <w:t xml:space="preserve"> </w:t>
      </w:r>
      <w:r>
        <w:rPr>
          <w:rtl/>
        </w:rPr>
        <w:lastRenderedPageBreak/>
        <w:t xml:space="preserve">אליבא </w:t>
      </w:r>
      <w:proofErr w:type="spellStart"/>
      <w:r>
        <w:rPr>
          <w:rtl/>
        </w:rPr>
        <w:t>דרבא</w:t>
      </w:r>
      <w:proofErr w:type="spellEnd"/>
      <w:r>
        <w:rPr>
          <w:rtl/>
        </w:rPr>
        <w:t xml:space="preserve"> בגלמי </w:t>
      </w:r>
      <w:proofErr w:type="spellStart"/>
      <w:r>
        <w:rPr>
          <w:rtl/>
        </w:rPr>
        <w:t>דזימנין</w:t>
      </w:r>
      <w:proofErr w:type="spellEnd"/>
      <w:r>
        <w:rPr>
          <w:rtl/>
        </w:rPr>
        <w:t xml:space="preserve"> </w:t>
      </w:r>
      <w:proofErr w:type="spellStart"/>
      <w:r>
        <w:rPr>
          <w:rtl/>
        </w:rPr>
        <w:t>דמימליך</w:t>
      </w:r>
      <w:proofErr w:type="spellEnd"/>
      <w:r>
        <w:rPr>
          <w:rtl/>
        </w:rPr>
        <w:t xml:space="preserve"> </w:t>
      </w:r>
      <w:proofErr w:type="spellStart"/>
      <w:r>
        <w:rPr>
          <w:rtl/>
        </w:rPr>
        <w:t>עלייהו</w:t>
      </w:r>
      <w:proofErr w:type="spellEnd"/>
      <w:r>
        <w:rPr>
          <w:rtl/>
        </w:rPr>
        <w:t xml:space="preserve"> ומשוי להו מנא להכי מותר לטלטלה אע"ג </w:t>
      </w:r>
      <w:proofErr w:type="spellStart"/>
      <w:r>
        <w:rPr>
          <w:rtl/>
        </w:rPr>
        <w:t>דאכתי</w:t>
      </w:r>
      <w:proofErr w:type="spellEnd"/>
      <w:r>
        <w:rPr>
          <w:rtl/>
        </w:rPr>
        <w:t xml:space="preserve"> לא </w:t>
      </w:r>
      <w:proofErr w:type="spellStart"/>
      <w:r>
        <w:rPr>
          <w:rtl/>
        </w:rPr>
        <w:t>אימליך</w:t>
      </w:r>
      <w:proofErr w:type="spellEnd"/>
      <w:r>
        <w:rPr>
          <w:rtl/>
        </w:rPr>
        <w:t xml:space="preserve"> עלה והיא טהורה.</w:t>
      </w:r>
    </w:p>
    <w:p w14:paraId="4893239A" w14:textId="77777777" w:rsidR="006A7979" w:rsidRDefault="006A7979" w:rsidP="006A7979">
      <w:pPr>
        <w:rPr>
          <w:rtl/>
        </w:rPr>
      </w:pPr>
    </w:p>
    <w:p w14:paraId="4FC99A38" w14:textId="77777777" w:rsidR="006A7979" w:rsidRDefault="006A7979" w:rsidP="006A7979">
      <w:pPr>
        <w:rPr>
          <w:rtl/>
        </w:rPr>
      </w:pPr>
      <w:r w:rsidRPr="006A7979">
        <w:rPr>
          <w:u w:val="single"/>
          <w:rtl/>
        </w:rPr>
        <w:t>ארבעים אבות מלאכות חסר אחת כנגד מי</w:t>
      </w:r>
      <w:r>
        <w:rPr>
          <w:rtl/>
        </w:rPr>
        <w:t xml:space="preserve"> - </w:t>
      </w:r>
      <w:proofErr w:type="spellStart"/>
      <w:r>
        <w:rPr>
          <w:rtl/>
        </w:rPr>
        <w:t>דהרבה</w:t>
      </w:r>
      <w:proofErr w:type="spellEnd"/>
      <w:r>
        <w:rPr>
          <w:rtl/>
        </w:rPr>
        <w:t xml:space="preserve"> מלאכות יש </w:t>
      </w:r>
      <w:proofErr w:type="spellStart"/>
      <w:r>
        <w:rPr>
          <w:rtl/>
        </w:rPr>
        <w:t>דדמיין</w:t>
      </w:r>
      <w:proofErr w:type="spellEnd"/>
      <w:r>
        <w:rPr>
          <w:rtl/>
        </w:rPr>
        <w:t xml:space="preserve"> להדדי </w:t>
      </w:r>
      <w:proofErr w:type="spellStart"/>
      <w:r>
        <w:rPr>
          <w:rtl/>
        </w:rPr>
        <w:t>והוה</w:t>
      </w:r>
      <w:proofErr w:type="spellEnd"/>
      <w:r>
        <w:rPr>
          <w:rtl/>
        </w:rPr>
        <w:t xml:space="preserve"> לן </w:t>
      </w:r>
      <w:proofErr w:type="spellStart"/>
      <w:r>
        <w:rPr>
          <w:rtl/>
        </w:rPr>
        <w:t>למחשבינהו</w:t>
      </w:r>
      <w:proofErr w:type="spellEnd"/>
      <w:r>
        <w:rPr>
          <w:rtl/>
        </w:rPr>
        <w:t xml:space="preserve"> כולן כאחת</w:t>
      </w:r>
      <w:r>
        <w:rPr>
          <w:rFonts w:hint="cs"/>
          <w:rtl/>
        </w:rPr>
        <w:t>,</w:t>
      </w:r>
      <w:r>
        <w:rPr>
          <w:rtl/>
        </w:rPr>
        <w:t xml:space="preserve"> </w:t>
      </w:r>
      <w:proofErr w:type="spellStart"/>
      <w:r>
        <w:rPr>
          <w:rtl/>
        </w:rPr>
        <w:t>כדפריך</w:t>
      </w:r>
      <w:proofErr w:type="spellEnd"/>
      <w:r>
        <w:rPr>
          <w:rtl/>
        </w:rPr>
        <w:t xml:space="preserve"> בפרק כלל גדול (לקמן </w:t>
      </w:r>
      <w:proofErr w:type="spellStart"/>
      <w:r>
        <w:rPr>
          <w:rtl/>
        </w:rPr>
        <w:t>עג</w:t>
      </w:r>
      <w:proofErr w:type="spellEnd"/>
      <w:r>
        <w:rPr>
          <w:rtl/>
        </w:rPr>
        <w:t>:)</w:t>
      </w:r>
      <w:r>
        <w:rPr>
          <w:rFonts w:hint="cs"/>
          <w:rtl/>
        </w:rPr>
        <w:t>:</w:t>
      </w:r>
      <w:r>
        <w:rPr>
          <w:rtl/>
        </w:rPr>
        <w:t xml:space="preserve"> </w:t>
      </w:r>
      <w:r>
        <w:rPr>
          <w:rFonts w:hint="cs"/>
          <w:rtl/>
        </w:rPr>
        <w:t>"</w:t>
      </w:r>
      <w:r>
        <w:rPr>
          <w:rtl/>
        </w:rPr>
        <w:t>היינו זורה היינו בורר היינו מרקד</w:t>
      </w:r>
      <w:r>
        <w:rPr>
          <w:rFonts w:hint="cs"/>
          <w:rtl/>
        </w:rPr>
        <w:t>",</w:t>
      </w:r>
      <w:r>
        <w:rPr>
          <w:rtl/>
        </w:rPr>
        <w:t xml:space="preserve"> ומשום חילוק מועט שביניהם לא </w:t>
      </w:r>
      <w:proofErr w:type="spellStart"/>
      <w:r>
        <w:rPr>
          <w:rtl/>
        </w:rPr>
        <w:t>הוה</w:t>
      </w:r>
      <w:proofErr w:type="spellEnd"/>
      <w:r>
        <w:rPr>
          <w:rtl/>
        </w:rPr>
        <w:t xml:space="preserve"> </w:t>
      </w:r>
      <w:proofErr w:type="spellStart"/>
      <w:r>
        <w:rPr>
          <w:rtl/>
        </w:rPr>
        <w:t>מחלקינן</w:t>
      </w:r>
      <w:proofErr w:type="spellEnd"/>
      <w:r>
        <w:rPr>
          <w:rtl/>
        </w:rPr>
        <w:t xml:space="preserve"> להו אי לאו דקים להו </w:t>
      </w:r>
      <w:proofErr w:type="spellStart"/>
      <w:r>
        <w:rPr>
          <w:rtl/>
        </w:rPr>
        <w:t>דל"ט</w:t>
      </w:r>
      <w:proofErr w:type="spellEnd"/>
      <w:r>
        <w:rPr>
          <w:rtl/>
        </w:rPr>
        <w:t xml:space="preserve"> מלאכות הן כנגד שום דבר</w:t>
      </w:r>
      <w:r>
        <w:rPr>
          <w:rFonts w:hint="cs"/>
          <w:rtl/>
        </w:rPr>
        <w:t>,</w:t>
      </w:r>
      <w:r>
        <w:rPr>
          <w:rtl/>
        </w:rPr>
        <w:t xml:space="preserve"> לכך בעי כנגד מי.</w:t>
      </w:r>
    </w:p>
    <w:p w14:paraId="042E36EE" w14:textId="77777777" w:rsidR="006A7979" w:rsidRDefault="006A7979" w:rsidP="006A7979">
      <w:pPr>
        <w:rPr>
          <w:rtl/>
        </w:rPr>
      </w:pPr>
    </w:p>
    <w:p w14:paraId="7BFE011A" w14:textId="77777777" w:rsidR="00420D90" w:rsidRDefault="006A7979" w:rsidP="006A7979">
      <w:pPr>
        <w:rPr>
          <w:rtl/>
        </w:rPr>
      </w:pPr>
      <w:r w:rsidRPr="006C59F0">
        <w:rPr>
          <w:u w:val="single"/>
          <w:rtl/>
        </w:rPr>
        <w:t>כנגד כל מלאכה שבתורה</w:t>
      </w:r>
      <w:r>
        <w:rPr>
          <w:rtl/>
        </w:rPr>
        <w:t xml:space="preserve"> - לכאורה נראה </w:t>
      </w:r>
      <w:proofErr w:type="spellStart"/>
      <w:r>
        <w:rPr>
          <w:rtl/>
        </w:rPr>
        <w:t>דיליף</w:t>
      </w:r>
      <w:proofErr w:type="spellEnd"/>
      <w:r>
        <w:rPr>
          <w:rtl/>
        </w:rPr>
        <w:t xml:space="preserve"> נמי ממשכן</w:t>
      </w:r>
      <w:r w:rsidR="006F283F">
        <w:rPr>
          <w:rFonts w:hint="cs"/>
          <w:rtl/>
        </w:rPr>
        <w:t xml:space="preserve"> [=ולא רק ממספר הפעמים שכתוב מלאכה בתורה]</w:t>
      </w:r>
      <w:r w:rsidR="006C59F0">
        <w:rPr>
          <w:rFonts w:hint="cs"/>
          <w:rtl/>
        </w:rPr>
        <w:t>,</w:t>
      </w:r>
      <w:r>
        <w:rPr>
          <w:rtl/>
        </w:rPr>
        <w:t xml:space="preserve"> שהרי לכך נסמכה פרשת שבת לפרשת משכן</w:t>
      </w:r>
      <w:r w:rsidR="006C59F0">
        <w:rPr>
          <w:rFonts w:hint="cs"/>
          <w:rtl/>
        </w:rPr>
        <w:t>.</w:t>
      </w:r>
      <w:r>
        <w:rPr>
          <w:rtl/>
        </w:rPr>
        <w:t xml:space="preserve"> ועוד</w:t>
      </w:r>
      <w:r w:rsidR="006C59F0">
        <w:rPr>
          <w:rFonts w:hint="cs"/>
          <w:rtl/>
        </w:rPr>
        <w:t>,</w:t>
      </w:r>
      <w:r>
        <w:rPr>
          <w:rtl/>
        </w:rPr>
        <w:t xml:space="preserve"> דאי לא </w:t>
      </w:r>
      <w:proofErr w:type="spellStart"/>
      <w:r>
        <w:rPr>
          <w:rtl/>
        </w:rPr>
        <w:t>יליף</w:t>
      </w:r>
      <w:proofErr w:type="spellEnd"/>
      <w:r>
        <w:rPr>
          <w:rtl/>
        </w:rPr>
        <w:t xml:space="preserve"> </w:t>
      </w:r>
      <w:r w:rsidR="004D4417">
        <w:rPr>
          <w:rFonts w:hint="cs"/>
          <w:rtl/>
        </w:rPr>
        <w:t xml:space="preserve">[=רבי יונתן ברבי אלעזר] </w:t>
      </w:r>
      <w:r>
        <w:rPr>
          <w:rtl/>
        </w:rPr>
        <w:t xml:space="preserve">ממשכן א"כ היכי </w:t>
      </w:r>
      <w:proofErr w:type="spellStart"/>
      <w:r>
        <w:rPr>
          <w:rtl/>
        </w:rPr>
        <w:t>ידעינן</w:t>
      </w:r>
      <w:proofErr w:type="spellEnd"/>
      <w:r>
        <w:rPr>
          <w:rtl/>
        </w:rPr>
        <w:t xml:space="preserve"> </w:t>
      </w:r>
      <w:proofErr w:type="spellStart"/>
      <w:r>
        <w:rPr>
          <w:rtl/>
        </w:rPr>
        <w:t>לדידיה</w:t>
      </w:r>
      <w:proofErr w:type="spellEnd"/>
      <w:r>
        <w:rPr>
          <w:rtl/>
        </w:rPr>
        <w:t xml:space="preserve"> הי </w:t>
      </w:r>
      <w:proofErr w:type="spellStart"/>
      <w:r>
        <w:rPr>
          <w:rtl/>
        </w:rPr>
        <w:t>נינהו</w:t>
      </w:r>
      <w:proofErr w:type="spellEnd"/>
      <w:r>
        <w:rPr>
          <w:rtl/>
        </w:rPr>
        <w:t xml:space="preserve"> אבות מלאכות והי תולדות</w:t>
      </w:r>
      <w:r w:rsidR="006C59F0">
        <w:rPr>
          <w:rFonts w:hint="cs"/>
          <w:rtl/>
        </w:rPr>
        <w:t>?</w:t>
      </w:r>
      <w:r>
        <w:rPr>
          <w:rtl/>
        </w:rPr>
        <w:t xml:space="preserve"> דאין </w:t>
      </w:r>
      <w:proofErr w:type="spellStart"/>
      <w:r>
        <w:rPr>
          <w:rtl/>
        </w:rPr>
        <w:t>סברא</w:t>
      </w:r>
      <w:proofErr w:type="spellEnd"/>
      <w:r>
        <w:rPr>
          <w:rtl/>
        </w:rPr>
        <w:t xml:space="preserve"> לומר שמדעתם ביררו מלאכות החשובות </w:t>
      </w:r>
      <w:proofErr w:type="spellStart"/>
      <w:r>
        <w:rPr>
          <w:rtl/>
        </w:rPr>
        <w:t>ועשאום</w:t>
      </w:r>
      <w:proofErr w:type="spellEnd"/>
      <w:r>
        <w:rPr>
          <w:rtl/>
        </w:rPr>
        <w:t xml:space="preserve"> אבות</w:t>
      </w:r>
      <w:r w:rsidR="006C59F0">
        <w:rPr>
          <w:rFonts w:hint="cs"/>
          <w:rtl/>
        </w:rPr>
        <w:t>!</w:t>
      </w:r>
      <w:r>
        <w:rPr>
          <w:rtl/>
        </w:rPr>
        <w:t xml:space="preserve"> ועוד</w:t>
      </w:r>
      <w:r w:rsidR="00420D90">
        <w:rPr>
          <w:rFonts w:hint="cs"/>
          <w:rtl/>
        </w:rPr>
        <w:t>,</w:t>
      </w:r>
      <w:r>
        <w:rPr>
          <w:rtl/>
        </w:rPr>
        <w:t xml:space="preserve"> </w:t>
      </w:r>
      <w:proofErr w:type="spellStart"/>
      <w:r>
        <w:rPr>
          <w:rtl/>
        </w:rPr>
        <w:t>דבהדיא</w:t>
      </w:r>
      <w:proofErr w:type="spellEnd"/>
      <w:r>
        <w:rPr>
          <w:rtl/>
        </w:rPr>
        <w:t xml:space="preserve"> תנן לקמן </w:t>
      </w:r>
      <w:proofErr w:type="spellStart"/>
      <w:r>
        <w:rPr>
          <w:rtl/>
        </w:rPr>
        <w:t>בהזורק</w:t>
      </w:r>
      <w:proofErr w:type="spellEnd"/>
      <w:r w:rsidR="00420D90">
        <w:rPr>
          <w:rFonts w:hint="cs"/>
          <w:rtl/>
        </w:rPr>
        <w:t>:</w:t>
      </w:r>
      <w:r>
        <w:rPr>
          <w:rtl/>
        </w:rPr>
        <w:t xml:space="preserve"> </w:t>
      </w:r>
      <w:r w:rsidR="00420D90">
        <w:rPr>
          <w:rFonts w:hint="cs"/>
          <w:rtl/>
        </w:rPr>
        <w:t>"</w:t>
      </w:r>
      <w:r>
        <w:rPr>
          <w:rtl/>
        </w:rPr>
        <w:t xml:space="preserve">המושיט חייב שכך </w:t>
      </w:r>
      <w:proofErr w:type="spellStart"/>
      <w:r>
        <w:rPr>
          <w:rtl/>
        </w:rPr>
        <w:t>היתה</w:t>
      </w:r>
      <w:proofErr w:type="spellEnd"/>
      <w:r>
        <w:rPr>
          <w:rtl/>
        </w:rPr>
        <w:t xml:space="preserve"> עבודת </w:t>
      </w:r>
      <w:proofErr w:type="spellStart"/>
      <w:r>
        <w:rPr>
          <w:rtl/>
        </w:rPr>
        <w:t>הלוים</w:t>
      </w:r>
      <w:proofErr w:type="spellEnd"/>
      <w:r w:rsidR="00420D90">
        <w:rPr>
          <w:rFonts w:hint="cs"/>
          <w:rtl/>
        </w:rPr>
        <w:t>"!</w:t>
      </w:r>
    </w:p>
    <w:p w14:paraId="5A7D4EEF" w14:textId="77777777" w:rsidR="00272223" w:rsidRDefault="006A7979" w:rsidP="006A7979">
      <w:pPr>
        <w:rPr>
          <w:rtl/>
        </w:rPr>
      </w:pPr>
      <w:r>
        <w:rPr>
          <w:rtl/>
        </w:rPr>
        <w:t xml:space="preserve">אלא לפי שיש מלאכות דומות זו לזו ואנו </w:t>
      </w:r>
      <w:proofErr w:type="spellStart"/>
      <w:r>
        <w:rPr>
          <w:rtl/>
        </w:rPr>
        <w:t>עושין</w:t>
      </w:r>
      <w:proofErr w:type="spellEnd"/>
      <w:r>
        <w:rPr>
          <w:rtl/>
        </w:rPr>
        <w:t xml:space="preserve"> שתיהן אבות כגון מרקד ובורר לכך חלקום חכמים להשלים מנין מלאכות </w:t>
      </w:r>
      <w:r w:rsidR="00272223">
        <w:rPr>
          <w:rtl/>
        </w:rPr>
        <w:t>שבתורה הואיל וחלוקות קצת זו מזו</w:t>
      </w:r>
      <w:r w:rsidR="00272223">
        <w:rPr>
          <w:rFonts w:hint="cs"/>
          <w:rtl/>
        </w:rPr>
        <w:t>.</w:t>
      </w:r>
    </w:p>
    <w:p w14:paraId="144A16D8" w14:textId="77777777" w:rsidR="006A7979" w:rsidRDefault="006A7979" w:rsidP="006A7979">
      <w:pPr>
        <w:rPr>
          <w:rtl/>
        </w:rPr>
      </w:pPr>
      <w:r>
        <w:rPr>
          <w:rtl/>
        </w:rPr>
        <w:t xml:space="preserve">ואי אפשר לומר כן דלא פליג </w:t>
      </w:r>
      <w:proofErr w:type="spellStart"/>
      <w:r>
        <w:rPr>
          <w:rtl/>
        </w:rPr>
        <w:t>מדקאמר</w:t>
      </w:r>
      <w:proofErr w:type="spellEnd"/>
      <w:r>
        <w:rPr>
          <w:rtl/>
        </w:rPr>
        <w:t xml:space="preserve"> בסמוך תניא </w:t>
      </w:r>
      <w:proofErr w:type="spellStart"/>
      <w:r>
        <w:rPr>
          <w:rtl/>
        </w:rPr>
        <w:t>כמ"ד</w:t>
      </w:r>
      <w:proofErr w:type="spellEnd"/>
      <w:r>
        <w:rPr>
          <w:rtl/>
        </w:rPr>
        <w:t xml:space="preserve"> כנגד עבודות המשכן משמע </w:t>
      </w:r>
      <w:proofErr w:type="spellStart"/>
      <w:r>
        <w:rPr>
          <w:rtl/>
        </w:rPr>
        <w:t>דפליגי</w:t>
      </w:r>
      <w:proofErr w:type="spellEnd"/>
      <w:r w:rsidR="008F2211">
        <w:rPr>
          <w:rFonts w:hint="cs"/>
          <w:rtl/>
        </w:rPr>
        <w:t>.</w:t>
      </w:r>
      <w:r>
        <w:rPr>
          <w:rtl/>
        </w:rPr>
        <w:t xml:space="preserve"> ועוד</w:t>
      </w:r>
      <w:r w:rsidR="008F2211">
        <w:rPr>
          <w:rFonts w:hint="cs"/>
          <w:rtl/>
        </w:rPr>
        <w:t>,</w:t>
      </w:r>
      <w:r>
        <w:rPr>
          <w:rtl/>
        </w:rPr>
        <w:t xml:space="preserve"> למאן דלית ליה </w:t>
      </w:r>
      <w:proofErr w:type="spellStart"/>
      <w:r>
        <w:rPr>
          <w:rtl/>
        </w:rPr>
        <w:t>דרשא</w:t>
      </w:r>
      <w:proofErr w:type="spellEnd"/>
      <w:r>
        <w:rPr>
          <w:rtl/>
        </w:rPr>
        <w:t xml:space="preserve"> </w:t>
      </w:r>
      <w:proofErr w:type="spellStart"/>
      <w:r>
        <w:rPr>
          <w:rtl/>
        </w:rPr>
        <w:t>דמלאכת</w:t>
      </w:r>
      <w:proofErr w:type="spellEnd"/>
      <w:r>
        <w:rPr>
          <w:rtl/>
        </w:rPr>
        <w:t xml:space="preserve"> ומלאכה מנא ליה </w:t>
      </w:r>
      <w:proofErr w:type="spellStart"/>
      <w:r>
        <w:rPr>
          <w:rtl/>
        </w:rPr>
        <w:t>דחשיב</w:t>
      </w:r>
      <w:proofErr w:type="spellEnd"/>
      <w:r>
        <w:rPr>
          <w:rtl/>
        </w:rPr>
        <w:t xml:space="preserve"> זורה ובורר בשתים</w:t>
      </w:r>
      <w:r w:rsidR="008F2211">
        <w:rPr>
          <w:rFonts w:hint="cs"/>
          <w:rtl/>
        </w:rPr>
        <w:t>?</w:t>
      </w:r>
      <w:r>
        <w:rPr>
          <w:rtl/>
        </w:rPr>
        <w:t xml:space="preserve"> ועוד לקמן משמע </w:t>
      </w:r>
      <w:proofErr w:type="spellStart"/>
      <w:r>
        <w:rPr>
          <w:rtl/>
        </w:rPr>
        <w:t>דמטעם</w:t>
      </w:r>
      <w:proofErr w:type="spellEnd"/>
      <w:r>
        <w:rPr>
          <w:rtl/>
        </w:rPr>
        <w:t xml:space="preserve"> </w:t>
      </w:r>
      <w:proofErr w:type="spellStart"/>
      <w:r>
        <w:rPr>
          <w:rtl/>
        </w:rPr>
        <w:t>דכנגד</w:t>
      </w:r>
      <w:proofErr w:type="spellEnd"/>
      <w:r>
        <w:rPr>
          <w:rtl/>
        </w:rPr>
        <w:t xml:space="preserve"> עבודות המשכן גרידא </w:t>
      </w:r>
      <w:proofErr w:type="spellStart"/>
      <w:r>
        <w:rPr>
          <w:rtl/>
        </w:rPr>
        <w:t>אית</w:t>
      </w:r>
      <w:proofErr w:type="spellEnd"/>
      <w:r>
        <w:rPr>
          <w:rtl/>
        </w:rPr>
        <w:t xml:space="preserve"> לן </w:t>
      </w:r>
      <w:proofErr w:type="spellStart"/>
      <w:r>
        <w:rPr>
          <w:rtl/>
        </w:rPr>
        <w:t>לאחשובינהו</w:t>
      </w:r>
      <w:proofErr w:type="spellEnd"/>
      <w:r>
        <w:rPr>
          <w:rtl/>
        </w:rPr>
        <w:t xml:space="preserve"> </w:t>
      </w:r>
      <w:proofErr w:type="spellStart"/>
      <w:r>
        <w:rPr>
          <w:rtl/>
        </w:rPr>
        <w:t>בתרתי</w:t>
      </w:r>
      <w:proofErr w:type="spellEnd"/>
      <w:r>
        <w:rPr>
          <w:rtl/>
        </w:rPr>
        <w:t xml:space="preserve"> </w:t>
      </w:r>
      <w:proofErr w:type="spellStart"/>
      <w:r>
        <w:rPr>
          <w:rtl/>
        </w:rPr>
        <w:t>דקאמר</w:t>
      </w:r>
      <w:proofErr w:type="spellEnd"/>
      <w:r>
        <w:rPr>
          <w:rtl/>
        </w:rPr>
        <w:t xml:space="preserve"> </w:t>
      </w:r>
      <w:proofErr w:type="spellStart"/>
      <w:r>
        <w:rPr>
          <w:rtl/>
        </w:rPr>
        <w:t>אביי</w:t>
      </w:r>
      <w:proofErr w:type="spellEnd"/>
      <w:r>
        <w:rPr>
          <w:rtl/>
        </w:rPr>
        <w:t xml:space="preserve"> ורבא בפרק כלל גדול (לקמן </w:t>
      </w:r>
      <w:proofErr w:type="spellStart"/>
      <w:r>
        <w:rPr>
          <w:rtl/>
        </w:rPr>
        <w:t>עג</w:t>
      </w:r>
      <w:proofErr w:type="spellEnd"/>
      <w:r>
        <w:rPr>
          <w:rtl/>
        </w:rPr>
        <w:t xml:space="preserve">:) כל מילתא </w:t>
      </w:r>
      <w:proofErr w:type="spellStart"/>
      <w:r>
        <w:rPr>
          <w:rtl/>
        </w:rPr>
        <w:t>דהואי</w:t>
      </w:r>
      <w:proofErr w:type="spellEnd"/>
      <w:r>
        <w:rPr>
          <w:rtl/>
        </w:rPr>
        <w:t xml:space="preserve"> במשכן אע"ג </w:t>
      </w:r>
      <w:proofErr w:type="spellStart"/>
      <w:r>
        <w:rPr>
          <w:rtl/>
        </w:rPr>
        <w:t>דאיכא</w:t>
      </w:r>
      <w:proofErr w:type="spellEnd"/>
      <w:r>
        <w:rPr>
          <w:rtl/>
        </w:rPr>
        <w:t xml:space="preserve"> </w:t>
      </w:r>
      <w:proofErr w:type="spellStart"/>
      <w:r>
        <w:rPr>
          <w:rtl/>
        </w:rPr>
        <w:t>דדמיא</w:t>
      </w:r>
      <w:proofErr w:type="spellEnd"/>
      <w:r>
        <w:rPr>
          <w:rtl/>
        </w:rPr>
        <w:t xml:space="preserve"> לה </w:t>
      </w:r>
      <w:proofErr w:type="spellStart"/>
      <w:r>
        <w:rPr>
          <w:rtl/>
        </w:rPr>
        <w:t>חשיב</w:t>
      </w:r>
      <w:proofErr w:type="spellEnd"/>
      <w:r>
        <w:rPr>
          <w:rtl/>
        </w:rPr>
        <w:t xml:space="preserve"> לה.</w:t>
      </w:r>
    </w:p>
    <w:p w14:paraId="795B2525" w14:textId="77777777" w:rsidR="008F2211" w:rsidRDefault="008F2211" w:rsidP="006A7979">
      <w:pPr>
        <w:rPr>
          <w:rtl/>
        </w:rPr>
      </w:pPr>
    </w:p>
    <w:p w14:paraId="38AD03FD" w14:textId="77777777" w:rsidR="006A7979" w:rsidRDefault="006A7979" w:rsidP="006A7979">
      <w:pPr>
        <w:rPr>
          <w:rtl/>
        </w:rPr>
      </w:pPr>
      <w:r>
        <w:rPr>
          <w:rtl/>
        </w:rPr>
        <w:t xml:space="preserve">הם העלו קרשים </w:t>
      </w:r>
      <w:proofErr w:type="spellStart"/>
      <w:r>
        <w:rPr>
          <w:rtl/>
        </w:rPr>
        <w:t>כו</w:t>
      </w:r>
      <w:proofErr w:type="spellEnd"/>
      <w:r>
        <w:rPr>
          <w:rtl/>
        </w:rPr>
        <w:t xml:space="preserve">' - אפילו רבנן </w:t>
      </w:r>
      <w:proofErr w:type="spellStart"/>
      <w:r>
        <w:rPr>
          <w:rtl/>
        </w:rPr>
        <w:t>דפליגי</w:t>
      </w:r>
      <w:proofErr w:type="spellEnd"/>
      <w:r>
        <w:rPr>
          <w:rtl/>
        </w:rPr>
        <w:t xml:space="preserve"> ארבי יוסי ברבי יהודה גבי נעץ קנה ברשות הרבים ובראשו </w:t>
      </w:r>
      <w:proofErr w:type="spellStart"/>
      <w:r>
        <w:rPr>
          <w:rtl/>
        </w:rPr>
        <w:t>טרסקל</w:t>
      </w:r>
      <w:proofErr w:type="spellEnd"/>
      <w:r>
        <w:rPr>
          <w:rtl/>
        </w:rPr>
        <w:t xml:space="preserve"> ולית להו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מודו</w:t>
      </w:r>
      <w:proofErr w:type="spellEnd"/>
      <w:r>
        <w:rPr>
          <w:rtl/>
        </w:rPr>
        <w:t xml:space="preserve"> בעגלה שהיא רשות היחיד כיון </w:t>
      </w:r>
      <w:proofErr w:type="spellStart"/>
      <w:r>
        <w:rPr>
          <w:rtl/>
        </w:rPr>
        <w:t>דעגלה</w:t>
      </w:r>
      <w:proofErr w:type="spellEnd"/>
      <w:r>
        <w:rPr>
          <w:rtl/>
        </w:rPr>
        <w:t xml:space="preserve"> גופה יש אורך בזקיפה עשרה ורוחב ארבעה אע"פ שתחתיה רשות הרבים ובריש כל גגות (עירובין פט.) [ד"ה במחיצות] הארכתי יותר.</w:t>
      </w:r>
    </w:p>
    <w:p w14:paraId="607ECB03" w14:textId="77777777" w:rsidR="006A7979" w:rsidRDefault="006A7979" w:rsidP="006A7979">
      <w:pPr>
        <w:rPr>
          <w:rtl/>
        </w:rPr>
      </w:pPr>
      <w:r>
        <w:rPr>
          <w:rtl/>
        </w:rPr>
        <w:t xml:space="preserve">ואתם אל תכניסו - </w:t>
      </w:r>
      <w:proofErr w:type="spellStart"/>
      <w:r>
        <w:rPr>
          <w:rtl/>
        </w:rPr>
        <w:t>ואפ"ה</w:t>
      </w:r>
      <w:proofErr w:type="spellEnd"/>
      <w:r>
        <w:rPr>
          <w:rtl/>
        </w:rPr>
        <w:t xml:space="preserve"> לא </w:t>
      </w:r>
      <w:proofErr w:type="spellStart"/>
      <w:r>
        <w:rPr>
          <w:rtl/>
        </w:rPr>
        <w:t>הויא</w:t>
      </w:r>
      <w:proofErr w:type="spellEnd"/>
      <w:r>
        <w:rPr>
          <w:rtl/>
        </w:rPr>
        <w:t xml:space="preserve"> אב </w:t>
      </w:r>
      <w:proofErr w:type="spellStart"/>
      <w:r>
        <w:rPr>
          <w:rtl/>
        </w:rPr>
        <w:t>כדפרישית</w:t>
      </w:r>
      <w:proofErr w:type="spellEnd"/>
      <w:r>
        <w:rPr>
          <w:rtl/>
        </w:rPr>
        <w:t xml:space="preserve"> לעיל (דף ב.) [ד"ה פשט].</w:t>
      </w:r>
    </w:p>
    <w:p w14:paraId="7B3F2494" w14:textId="77777777" w:rsidR="0046018A" w:rsidRDefault="0046018A" w:rsidP="0046018A">
      <w:pPr>
        <w:pStyle w:val="1"/>
        <w:rPr>
          <w:rtl/>
        </w:rPr>
      </w:pPr>
      <w:r>
        <w:rPr>
          <w:rtl/>
        </w:rPr>
        <w:t>דף נ עמוד א</w:t>
      </w:r>
    </w:p>
    <w:tbl>
      <w:tblPr>
        <w:tblStyle w:val="a5"/>
        <w:bidiVisual/>
        <w:tblW w:w="0" w:type="auto"/>
        <w:tblLook w:val="04A0" w:firstRow="1" w:lastRow="0" w:firstColumn="1" w:lastColumn="0" w:noHBand="0" w:noVBand="1"/>
      </w:tblPr>
      <w:tblGrid>
        <w:gridCol w:w="4224"/>
        <w:gridCol w:w="4224"/>
      </w:tblGrid>
      <w:tr w:rsidR="00734F96" w14:paraId="5A2B3074" w14:textId="77777777" w:rsidTr="008D1E95">
        <w:tc>
          <w:tcPr>
            <w:tcW w:w="4224" w:type="dxa"/>
          </w:tcPr>
          <w:p w14:paraId="406B3096" w14:textId="77777777" w:rsidR="00734F96" w:rsidRDefault="00734F96" w:rsidP="00734F96">
            <w:pPr>
              <w:rPr>
                <w:rtl/>
              </w:rPr>
            </w:pPr>
            <w:r w:rsidRPr="001061AA">
              <w:rPr>
                <w:rStyle w:val="af7"/>
                <w:rtl/>
              </w:rPr>
              <w:t>נוטל את הכיסוי והן נופלות</w:t>
            </w:r>
            <w:r>
              <w:rPr>
                <w:rtl/>
              </w:rPr>
              <w:t xml:space="preserve">! </w:t>
            </w:r>
          </w:p>
          <w:p w14:paraId="6B33B6D8" w14:textId="77777777" w:rsidR="00734F96" w:rsidRDefault="00734F96" w:rsidP="00734F96">
            <w:pPr>
              <w:rPr>
                <w:rStyle w:val="af8"/>
                <w:rtl/>
              </w:rPr>
            </w:pPr>
            <w:r>
              <w:rPr>
                <w:rtl/>
              </w:rPr>
              <w:t xml:space="preserve">אלא, אי איתמר הכי איתמר, אמר רבא: </w:t>
            </w:r>
            <w:r w:rsidRPr="001061AA">
              <w:rPr>
                <w:rStyle w:val="af8"/>
                <w:rtl/>
              </w:rPr>
              <w:t xml:space="preserve">לא שנו אלא שלא יחדן להטמנה, אבל יחדן להטמנה - </w:t>
            </w:r>
            <w:proofErr w:type="spellStart"/>
            <w:r w:rsidRPr="001061AA">
              <w:rPr>
                <w:rStyle w:val="af8"/>
                <w:rtl/>
              </w:rPr>
              <w:t>מטלטלין</w:t>
            </w:r>
            <w:proofErr w:type="spellEnd"/>
            <w:r w:rsidRPr="001061AA">
              <w:rPr>
                <w:rStyle w:val="af8"/>
                <w:rtl/>
              </w:rPr>
              <w:t xml:space="preserve"> אותן. </w:t>
            </w:r>
          </w:p>
          <w:p w14:paraId="39FA59D5" w14:textId="77777777" w:rsidR="00734F96" w:rsidRPr="00734F96" w:rsidRDefault="00734F96" w:rsidP="00734F96">
            <w:pPr>
              <w:rPr>
                <w:rStyle w:val="af7"/>
                <w:bCs w:val="0"/>
                <w:color w:val="auto"/>
                <w:rtl/>
              </w:rPr>
            </w:pPr>
            <w:r>
              <w:rPr>
                <w:rtl/>
              </w:rPr>
              <w:t xml:space="preserve">איתמר נמי, כי אתא רבין אמר רבי יעקב אמר רב אסי בן שאול אמר רבי: </w:t>
            </w:r>
            <w:r w:rsidRPr="00D26346">
              <w:rPr>
                <w:rStyle w:val="af7"/>
                <w:rtl/>
              </w:rPr>
              <w:t xml:space="preserve">לא שנו אלא שלא יחדן להטמנה, אבל יחדן להטמנה - </w:t>
            </w:r>
            <w:proofErr w:type="spellStart"/>
            <w:r w:rsidRPr="00D26346">
              <w:rPr>
                <w:rStyle w:val="af7"/>
                <w:rtl/>
              </w:rPr>
              <w:t>מטלטלין</w:t>
            </w:r>
            <w:proofErr w:type="spellEnd"/>
            <w:r w:rsidRPr="00D26346">
              <w:rPr>
                <w:rStyle w:val="af7"/>
                <w:rtl/>
              </w:rPr>
              <w:t xml:space="preserve"> אותן.</w:t>
            </w:r>
            <w:r>
              <w:rPr>
                <w:rtl/>
              </w:rPr>
              <w:t xml:space="preserve"> </w:t>
            </w:r>
          </w:p>
        </w:tc>
        <w:tc>
          <w:tcPr>
            <w:tcW w:w="4224" w:type="dxa"/>
          </w:tcPr>
          <w:p w14:paraId="54550071" w14:textId="77777777" w:rsidR="00734F96" w:rsidRPr="0046018A" w:rsidRDefault="00734F96" w:rsidP="00734F96">
            <w:pPr>
              <w:rPr>
                <w:rStyle w:val="af6"/>
                <w:rtl/>
              </w:rPr>
            </w:pPr>
            <w:r w:rsidRPr="0046018A">
              <w:rPr>
                <w:rStyle w:val="af6"/>
                <w:rtl/>
              </w:rPr>
              <w:t xml:space="preserve">נוטל את הכיסוי - </w:t>
            </w:r>
            <w:proofErr w:type="spellStart"/>
            <w:r w:rsidRPr="0046018A">
              <w:rPr>
                <w:rStyle w:val="af6"/>
                <w:rtl/>
              </w:rPr>
              <w:t>אלמא</w:t>
            </w:r>
            <w:proofErr w:type="spellEnd"/>
            <w:r w:rsidRPr="0046018A">
              <w:rPr>
                <w:rStyle w:val="af6"/>
                <w:rtl/>
              </w:rPr>
              <w:t xml:space="preserve">: </w:t>
            </w:r>
            <w:proofErr w:type="spellStart"/>
            <w:r w:rsidRPr="0046018A">
              <w:rPr>
                <w:rStyle w:val="af6"/>
                <w:rtl/>
              </w:rPr>
              <w:t>בהנך</w:t>
            </w:r>
            <w:proofErr w:type="spellEnd"/>
            <w:r w:rsidRPr="0046018A">
              <w:rPr>
                <w:rStyle w:val="af6"/>
                <w:rtl/>
              </w:rPr>
              <w:t xml:space="preserve"> </w:t>
            </w:r>
            <w:proofErr w:type="spellStart"/>
            <w:r w:rsidRPr="0046018A">
              <w:rPr>
                <w:rStyle w:val="af6"/>
                <w:rtl/>
              </w:rPr>
              <w:t>דטמן</w:t>
            </w:r>
            <w:proofErr w:type="spellEnd"/>
            <w:r w:rsidRPr="0046018A">
              <w:rPr>
                <w:rStyle w:val="af6"/>
                <w:rtl/>
              </w:rPr>
              <w:t xml:space="preserve">, נמי </w:t>
            </w:r>
            <w:proofErr w:type="spellStart"/>
            <w:r w:rsidRPr="0046018A">
              <w:rPr>
                <w:rStyle w:val="af6"/>
                <w:rtl/>
              </w:rPr>
              <w:t>קאסר</w:t>
            </w:r>
            <w:proofErr w:type="spellEnd"/>
            <w:r w:rsidRPr="0046018A">
              <w:rPr>
                <w:rStyle w:val="af6"/>
                <w:rtl/>
              </w:rPr>
              <w:t xml:space="preserve"> לטלטולי אלא על ידי כיסוי.</w:t>
            </w:r>
          </w:p>
          <w:p w14:paraId="5BFED481" w14:textId="77777777" w:rsidR="00734F96" w:rsidRPr="0046018A" w:rsidRDefault="00734F96" w:rsidP="00734F96">
            <w:pPr>
              <w:rPr>
                <w:rStyle w:val="af6"/>
                <w:rtl/>
              </w:rPr>
            </w:pPr>
            <w:r w:rsidRPr="0046018A">
              <w:rPr>
                <w:rStyle w:val="af6"/>
                <w:rtl/>
              </w:rPr>
              <w:t>יחדן להטמנה - לעולם.</w:t>
            </w:r>
          </w:p>
        </w:tc>
      </w:tr>
      <w:tr w:rsidR="00734F96" w14:paraId="3EF7FE32" w14:textId="77777777" w:rsidTr="008D1E95">
        <w:tc>
          <w:tcPr>
            <w:tcW w:w="4224" w:type="dxa"/>
          </w:tcPr>
          <w:p w14:paraId="45EEB8F1" w14:textId="234D3E7A" w:rsidR="00734F96" w:rsidRPr="00D26346" w:rsidRDefault="00734F96" w:rsidP="00734F96">
            <w:pPr>
              <w:rPr>
                <w:rStyle w:val="a7"/>
                <w:rtl/>
              </w:rPr>
            </w:pPr>
            <w:proofErr w:type="spellStart"/>
            <w:r>
              <w:rPr>
                <w:rtl/>
              </w:rPr>
              <w:t>רבינא</w:t>
            </w:r>
            <w:proofErr w:type="spellEnd"/>
            <w:r>
              <w:rPr>
                <w:rtl/>
              </w:rPr>
              <w:t xml:space="preserve"> אומר: </w:t>
            </w:r>
            <w:r w:rsidRPr="001061AA">
              <w:rPr>
                <w:rStyle w:val="af8"/>
                <w:rtl/>
              </w:rPr>
              <w:t xml:space="preserve">בשל הפתק </w:t>
            </w:r>
            <w:r w:rsidRPr="00D26346">
              <w:rPr>
                <w:rStyle w:val="a7"/>
                <w:rFonts w:hint="cs"/>
                <w:rtl/>
              </w:rPr>
              <w:t xml:space="preserve">[=מערכה גדולה] </w:t>
            </w:r>
            <w:r w:rsidRPr="001061AA">
              <w:rPr>
                <w:rStyle w:val="af8"/>
                <w:rtl/>
              </w:rPr>
              <w:t>שנו</w:t>
            </w:r>
            <w:r>
              <w:rPr>
                <w:rStyle w:val="af8"/>
                <w:rFonts w:hint="cs"/>
                <w:rtl/>
              </w:rPr>
              <w:t xml:space="preserve"> </w:t>
            </w:r>
            <w:r w:rsidRPr="00D26346">
              <w:rPr>
                <w:rStyle w:val="a7"/>
                <w:rFonts w:hint="cs"/>
                <w:rtl/>
              </w:rPr>
              <w:t>[=</w:t>
            </w:r>
            <w:r w:rsidR="00E24F89">
              <w:rPr>
                <w:rStyle w:val="a7"/>
                <w:rFonts w:hint="cs"/>
                <w:rtl/>
              </w:rPr>
              <w:t xml:space="preserve">במשנתנו. </w:t>
            </w:r>
            <w:r w:rsidRPr="00D26346">
              <w:rPr>
                <w:rStyle w:val="a7"/>
                <w:rFonts w:hint="cs"/>
                <w:rtl/>
              </w:rPr>
              <w:t xml:space="preserve">ולכן גם כאשר השתמש לא סביר שייחד את </w:t>
            </w:r>
            <w:proofErr w:type="spellStart"/>
            <w:r w:rsidRPr="00D26346">
              <w:rPr>
                <w:rStyle w:val="a7"/>
                <w:rFonts w:hint="cs"/>
                <w:rtl/>
              </w:rPr>
              <w:t>הגיזים</w:t>
            </w:r>
            <w:proofErr w:type="spellEnd"/>
            <w:r w:rsidRPr="00D26346">
              <w:rPr>
                <w:rStyle w:val="a7"/>
                <w:rFonts w:hint="cs"/>
                <w:rtl/>
              </w:rPr>
              <w:t xml:space="preserve"> לכך]</w:t>
            </w:r>
            <w:r w:rsidRPr="00D26346">
              <w:rPr>
                <w:rStyle w:val="a7"/>
                <w:rtl/>
              </w:rPr>
              <w:t xml:space="preserve">. </w:t>
            </w:r>
          </w:p>
          <w:p w14:paraId="7239D77B" w14:textId="77777777" w:rsidR="00734F96" w:rsidRDefault="00734F96" w:rsidP="00734F96">
            <w:pPr>
              <w:rPr>
                <w:rtl/>
              </w:rPr>
            </w:pPr>
            <w:r>
              <w:rPr>
                <w:rtl/>
              </w:rPr>
              <w:t xml:space="preserve">תניא נמי הכי: </w:t>
            </w:r>
            <w:proofErr w:type="spellStart"/>
            <w:r w:rsidRPr="001061AA">
              <w:rPr>
                <w:rStyle w:val="af7"/>
                <w:rtl/>
              </w:rPr>
              <w:t>גיזי</w:t>
            </w:r>
            <w:proofErr w:type="spellEnd"/>
            <w:r w:rsidRPr="001061AA">
              <w:rPr>
                <w:rStyle w:val="af7"/>
                <w:rtl/>
              </w:rPr>
              <w:t xml:space="preserve"> צמר של הפתק - אין </w:t>
            </w:r>
            <w:proofErr w:type="spellStart"/>
            <w:r w:rsidRPr="001061AA">
              <w:rPr>
                <w:rStyle w:val="af7"/>
                <w:rtl/>
              </w:rPr>
              <w:t>מטלטלין</w:t>
            </w:r>
            <w:proofErr w:type="spellEnd"/>
            <w:r w:rsidRPr="001061AA">
              <w:rPr>
                <w:rStyle w:val="af7"/>
                <w:rtl/>
              </w:rPr>
              <w:t xml:space="preserve"> אותן, ואם התקינן בעל הבית להשתמש בהן - </w:t>
            </w:r>
            <w:proofErr w:type="spellStart"/>
            <w:r w:rsidRPr="001061AA">
              <w:rPr>
                <w:rStyle w:val="af7"/>
                <w:rtl/>
              </w:rPr>
              <w:t>מטלטלין</w:t>
            </w:r>
            <w:proofErr w:type="spellEnd"/>
            <w:r w:rsidRPr="001061AA">
              <w:rPr>
                <w:rStyle w:val="af7"/>
                <w:rtl/>
              </w:rPr>
              <w:t xml:space="preserve"> אותן. </w:t>
            </w:r>
          </w:p>
        </w:tc>
        <w:tc>
          <w:tcPr>
            <w:tcW w:w="4224" w:type="dxa"/>
          </w:tcPr>
          <w:p w14:paraId="300C7309" w14:textId="77777777" w:rsidR="00734F96" w:rsidRPr="0046018A" w:rsidRDefault="00734F96" w:rsidP="00734F96">
            <w:pPr>
              <w:rPr>
                <w:rStyle w:val="af6"/>
                <w:rtl/>
              </w:rPr>
            </w:pPr>
            <w:proofErr w:type="spellStart"/>
            <w:r w:rsidRPr="0046018A">
              <w:rPr>
                <w:rStyle w:val="af6"/>
                <w:rtl/>
              </w:rPr>
              <w:t>רבינא</w:t>
            </w:r>
            <w:proofErr w:type="spellEnd"/>
            <w:r w:rsidRPr="0046018A">
              <w:rPr>
                <w:rStyle w:val="af6"/>
                <w:rtl/>
              </w:rPr>
              <w:t xml:space="preserve"> אומר - לעולם </w:t>
            </w:r>
            <w:proofErr w:type="spellStart"/>
            <w:r w:rsidRPr="0046018A">
              <w:rPr>
                <w:rStyle w:val="af6"/>
                <w:rtl/>
              </w:rPr>
              <w:t>כדקאמר</w:t>
            </w:r>
            <w:proofErr w:type="spellEnd"/>
            <w:r w:rsidRPr="0046018A">
              <w:rPr>
                <w:rStyle w:val="af6"/>
                <w:rtl/>
              </w:rPr>
              <w:t xml:space="preserve"> רבא, אם טמן בהן - מותר לטלטל, </w:t>
            </w:r>
            <w:proofErr w:type="spellStart"/>
            <w:r w:rsidRPr="0046018A">
              <w:rPr>
                <w:rStyle w:val="af6"/>
                <w:rtl/>
              </w:rPr>
              <w:t>דכמאן</w:t>
            </w:r>
            <w:proofErr w:type="spellEnd"/>
            <w:r w:rsidRPr="0046018A">
              <w:rPr>
                <w:rStyle w:val="af6"/>
                <w:rtl/>
              </w:rPr>
              <w:t xml:space="preserve"> </w:t>
            </w:r>
            <w:proofErr w:type="spellStart"/>
            <w:r w:rsidRPr="0046018A">
              <w:rPr>
                <w:rStyle w:val="af6"/>
                <w:rtl/>
              </w:rPr>
              <w:t>דיחדן</w:t>
            </w:r>
            <w:proofErr w:type="spellEnd"/>
            <w:r w:rsidRPr="0046018A">
              <w:rPr>
                <w:rStyle w:val="af6"/>
                <w:rtl/>
              </w:rPr>
              <w:t xml:space="preserve"> להכי דמו, ורבא לאו </w:t>
            </w:r>
            <w:proofErr w:type="spellStart"/>
            <w:r w:rsidRPr="0046018A">
              <w:rPr>
                <w:rStyle w:val="af6"/>
                <w:rtl/>
              </w:rPr>
              <w:t>אמתניתין</w:t>
            </w:r>
            <w:proofErr w:type="spellEnd"/>
            <w:r w:rsidRPr="0046018A">
              <w:rPr>
                <w:rStyle w:val="af6"/>
                <w:rtl/>
              </w:rPr>
              <w:t xml:space="preserve"> </w:t>
            </w:r>
            <w:proofErr w:type="spellStart"/>
            <w:r w:rsidRPr="0046018A">
              <w:rPr>
                <w:rStyle w:val="af6"/>
                <w:rtl/>
              </w:rPr>
              <w:t>קאי</w:t>
            </w:r>
            <w:proofErr w:type="spellEnd"/>
            <w:r w:rsidRPr="0046018A">
              <w:rPr>
                <w:rStyle w:val="af6"/>
                <w:rtl/>
              </w:rPr>
              <w:t xml:space="preserve">, </w:t>
            </w:r>
            <w:proofErr w:type="spellStart"/>
            <w:r w:rsidRPr="0046018A">
              <w:rPr>
                <w:rStyle w:val="af6"/>
                <w:rtl/>
              </w:rPr>
              <w:t>דמתניתין</w:t>
            </w:r>
            <w:proofErr w:type="spellEnd"/>
            <w:r w:rsidRPr="0046018A">
              <w:rPr>
                <w:rStyle w:val="af6"/>
                <w:rtl/>
              </w:rPr>
              <w:t xml:space="preserve"> </w:t>
            </w:r>
            <w:proofErr w:type="spellStart"/>
            <w:r w:rsidRPr="0046018A">
              <w:rPr>
                <w:rStyle w:val="af6"/>
                <w:rtl/>
              </w:rPr>
              <w:t>בגיזין</w:t>
            </w:r>
            <w:proofErr w:type="spellEnd"/>
            <w:r w:rsidRPr="0046018A">
              <w:rPr>
                <w:rStyle w:val="af6"/>
                <w:rtl/>
              </w:rPr>
              <w:t xml:space="preserve"> של הפתק דודאי עתיד להחזירן משם, ולא יחדן לכך.</w:t>
            </w:r>
          </w:p>
          <w:p w14:paraId="68A5E2BB" w14:textId="77777777" w:rsidR="00734F96" w:rsidRPr="0046018A" w:rsidRDefault="00734F96" w:rsidP="00734F96">
            <w:pPr>
              <w:rPr>
                <w:rStyle w:val="af6"/>
                <w:rtl/>
              </w:rPr>
            </w:pPr>
            <w:r w:rsidRPr="0046018A">
              <w:rPr>
                <w:rStyle w:val="af6"/>
                <w:rtl/>
              </w:rPr>
              <w:t xml:space="preserve">הפתק - מערכה גדולה, </w:t>
            </w:r>
            <w:proofErr w:type="spellStart"/>
            <w:r w:rsidRPr="0046018A">
              <w:rPr>
                <w:rStyle w:val="af6"/>
                <w:rtl/>
              </w:rPr>
              <w:t>שעורכין</w:t>
            </w:r>
            <w:proofErr w:type="spellEnd"/>
            <w:r w:rsidRPr="0046018A">
              <w:rPr>
                <w:rStyle w:val="af6"/>
                <w:rtl/>
              </w:rPr>
              <w:t xml:space="preserve"> </w:t>
            </w:r>
            <w:proofErr w:type="spellStart"/>
            <w:r w:rsidRPr="0046018A">
              <w:rPr>
                <w:rStyle w:val="af6"/>
                <w:rtl/>
              </w:rPr>
              <w:t>ומושיבין</w:t>
            </w:r>
            <w:proofErr w:type="spellEnd"/>
            <w:r w:rsidRPr="0046018A">
              <w:rPr>
                <w:rStyle w:val="af6"/>
                <w:rtl/>
              </w:rPr>
              <w:t xml:space="preserve"> להקצותן לסחורה שקורין </w:t>
            </w:r>
            <w:proofErr w:type="spellStart"/>
            <w:r w:rsidRPr="0046018A">
              <w:rPr>
                <w:rStyle w:val="af6"/>
                <w:rtl/>
              </w:rPr>
              <w:t>ט"ש</w:t>
            </w:r>
            <w:proofErr w:type="spellEnd"/>
            <w:r w:rsidRPr="0046018A">
              <w:rPr>
                <w:rStyle w:val="af6"/>
                <w:rtl/>
              </w:rPr>
              <w:t xml:space="preserve"> +שמשמעו ערימה+ בין של בגדים, בין של צמר, בין של חגבים ובשר מלוח.</w:t>
            </w:r>
          </w:p>
        </w:tc>
      </w:tr>
    </w:tbl>
    <w:p w14:paraId="4ADF8AF9" w14:textId="540CC448" w:rsidR="008D1E95" w:rsidRDefault="00917BEA" w:rsidP="00917BEA">
      <w:pPr>
        <w:pStyle w:val="3"/>
      </w:pPr>
      <w:r>
        <w:rPr>
          <w:rFonts w:hint="cs"/>
          <w:rtl/>
        </w:rPr>
        <w:t>מה נחשב ייחוד לשימוש שמבטל מוקצה</w:t>
      </w:r>
    </w:p>
    <w:tbl>
      <w:tblPr>
        <w:tblStyle w:val="a5"/>
        <w:bidiVisual/>
        <w:tblW w:w="0" w:type="auto"/>
        <w:tblLook w:val="04A0" w:firstRow="1" w:lastRow="0" w:firstColumn="1" w:lastColumn="0" w:noHBand="0" w:noVBand="1"/>
      </w:tblPr>
      <w:tblGrid>
        <w:gridCol w:w="4224"/>
        <w:gridCol w:w="4224"/>
      </w:tblGrid>
      <w:tr w:rsidR="00D12940" w14:paraId="7344FAED" w14:textId="77777777" w:rsidTr="004E4A06">
        <w:tc>
          <w:tcPr>
            <w:tcW w:w="4224" w:type="dxa"/>
          </w:tcPr>
          <w:p w14:paraId="1E3142A8" w14:textId="77777777" w:rsidR="00234349" w:rsidRDefault="00D12940" w:rsidP="00D12940">
            <w:pPr>
              <w:rPr>
                <w:rStyle w:val="af7"/>
                <w:rtl/>
              </w:rPr>
            </w:pPr>
            <w:r>
              <w:rPr>
                <w:rtl/>
              </w:rPr>
              <w:t xml:space="preserve">תנא רבה בר </w:t>
            </w:r>
            <w:proofErr w:type="spellStart"/>
            <w:r>
              <w:rPr>
                <w:rtl/>
              </w:rPr>
              <w:t>בר</w:t>
            </w:r>
            <w:proofErr w:type="spellEnd"/>
            <w:r>
              <w:rPr>
                <w:rtl/>
              </w:rPr>
              <w:t xml:space="preserve"> חנה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sidRPr="008D1E95">
              <w:rPr>
                <w:rStyle w:val="af7"/>
                <w:rtl/>
              </w:rPr>
              <w:t>חריות</w:t>
            </w:r>
            <w:proofErr w:type="spellEnd"/>
            <w:r w:rsidRPr="008D1E95">
              <w:rPr>
                <w:rStyle w:val="af7"/>
                <w:rtl/>
              </w:rPr>
              <w:t xml:space="preserve"> </w:t>
            </w:r>
            <w:r w:rsidRPr="00234349">
              <w:rPr>
                <w:rStyle w:val="a7"/>
                <w:rFonts w:hint="cs"/>
                <w:rtl/>
              </w:rPr>
              <w:t xml:space="preserve">[=ענפים] </w:t>
            </w:r>
            <w:r w:rsidRPr="008D1E95">
              <w:rPr>
                <w:rStyle w:val="af7"/>
                <w:rtl/>
              </w:rPr>
              <w:t xml:space="preserve">של דקל שגדרן </w:t>
            </w:r>
            <w:r w:rsidRPr="00234349">
              <w:rPr>
                <w:rStyle w:val="a7"/>
                <w:rFonts w:hint="cs"/>
                <w:rtl/>
              </w:rPr>
              <w:t>[=שקצצן]</w:t>
            </w:r>
            <w:r>
              <w:rPr>
                <w:rStyle w:val="af7"/>
                <w:rFonts w:hint="cs"/>
                <w:rtl/>
              </w:rPr>
              <w:t xml:space="preserve"> </w:t>
            </w:r>
            <w:r w:rsidRPr="008D1E95">
              <w:rPr>
                <w:rStyle w:val="af7"/>
                <w:rtl/>
              </w:rPr>
              <w:t>לעצים ונמלך עליהן לישיבה - צריך לקשר</w:t>
            </w:r>
            <w:r>
              <w:rPr>
                <w:rStyle w:val="af7"/>
                <w:rFonts w:hint="cs"/>
                <w:rtl/>
              </w:rPr>
              <w:t xml:space="preserve"> </w:t>
            </w:r>
            <w:r w:rsidRPr="00234349">
              <w:rPr>
                <w:rStyle w:val="a7"/>
                <w:rFonts w:hint="cs"/>
                <w:rtl/>
              </w:rPr>
              <w:t xml:space="preserve">[=לקשור את </w:t>
            </w:r>
            <w:proofErr w:type="spellStart"/>
            <w:r w:rsidRPr="00234349">
              <w:rPr>
                <w:rStyle w:val="a7"/>
                <w:rFonts w:hint="cs"/>
                <w:rtl/>
              </w:rPr>
              <w:t>החריות</w:t>
            </w:r>
            <w:proofErr w:type="spellEnd"/>
            <w:r w:rsidRPr="00234349">
              <w:rPr>
                <w:rStyle w:val="a7"/>
                <w:rFonts w:hint="cs"/>
                <w:rtl/>
              </w:rPr>
              <w:t xml:space="preserve"> יחד מערב שבת, כדי </w:t>
            </w:r>
            <w:r w:rsidRPr="00234349">
              <w:rPr>
                <w:rStyle w:val="a7"/>
                <w:rFonts w:hint="cs"/>
                <w:rtl/>
              </w:rPr>
              <w:lastRenderedPageBreak/>
              <w:t>להוכיח שהם מיועדים לישיבה. ואם לא קשר יחד נחשבים עדיין מוקצה].</w:t>
            </w:r>
            <w:r w:rsidRPr="008D1E95">
              <w:rPr>
                <w:rStyle w:val="af7"/>
                <w:rtl/>
              </w:rPr>
              <w:t xml:space="preserve"> </w:t>
            </w:r>
          </w:p>
          <w:p w14:paraId="7CE33EE1" w14:textId="04788274" w:rsidR="00D12940" w:rsidRDefault="00D12940" w:rsidP="00D12940">
            <w:pPr>
              <w:rPr>
                <w:rtl/>
              </w:rPr>
            </w:pPr>
            <w:r w:rsidRPr="008D1E95">
              <w:rPr>
                <w:rStyle w:val="af7"/>
                <w:rtl/>
              </w:rPr>
              <w:t>רבן שמעון בן גמליאל אומר: אין צריך לקשר.</w:t>
            </w:r>
            <w:r>
              <w:rPr>
                <w:rtl/>
              </w:rPr>
              <w:t xml:space="preserve"> </w:t>
            </w:r>
          </w:p>
          <w:p w14:paraId="34F0486E" w14:textId="77777777" w:rsidR="00D12940" w:rsidRPr="00D12940" w:rsidRDefault="00D12940" w:rsidP="00D12940">
            <w:pPr>
              <w:rPr>
                <w:bCs/>
                <w:iCs/>
                <w:color w:val="984806"/>
                <w:rtl/>
              </w:rPr>
            </w:pPr>
            <w:r>
              <w:rPr>
                <w:rtl/>
              </w:rPr>
              <w:t xml:space="preserve">הוא תני לה והוא אמר לה: </w:t>
            </w:r>
            <w:r w:rsidRPr="008D1E95">
              <w:rPr>
                <w:rStyle w:val="af8"/>
                <w:rtl/>
              </w:rPr>
              <w:t xml:space="preserve">הלכה כרבן שמעון בן גמליאל. </w:t>
            </w:r>
          </w:p>
        </w:tc>
        <w:tc>
          <w:tcPr>
            <w:tcW w:w="4224" w:type="dxa"/>
          </w:tcPr>
          <w:p w14:paraId="01178632" w14:textId="77777777" w:rsidR="00D12940" w:rsidRPr="0046018A" w:rsidRDefault="00D12940" w:rsidP="00D12940">
            <w:pPr>
              <w:rPr>
                <w:rStyle w:val="af6"/>
                <w:rtl/>
              </w:rPr>
            </w:pPr>
            <w:proofErr w:type="spellStart"/>
            <w:r w:rsidRPr="0046018A">
              <w:rPr>
                <w:rStyle w:val="af6"/>
                <w:rtl/>
              </w:rPr>
              <w:lastRenderedPageBreak/>
              <w:t>חריות</w:t>
            </w:r>
            <w:proofErr w:type="spellEnd"/>
            <w:r w:rsidRPr="0046018A">
              <w:rPr>
                <w:rStyle w:val="af6"/>
                <w:rtl/>
              </w:rPr>
              <w:t xml:space="preserve"> - ענפים קשים כעץ, משהוקשו </w:t>
            </w:r>
            <w:proofErr w:type="spellStart"/>
            <w:r w:rsidRPr="0046018A">
              <w:rPr>
                <w:rStyle w:val="af6"/>
                <w:rtl/>
              </w:rPr>
              <w:t>שדראות</w:t>
            </w:r>
            <w:proofErr w:type="spellEnd"/>
            <w:r w:rsidRPr="0046018A">
              <w:rPr>
                <w:rStyle w:val="af6"/>
                <w:rtl/>
              </w:rPr>
              <w:t xml:space="preserve"> של </w:t>
            </w:r>
            <w:proofErr w:type="spellStart"/>
            <w:r w:rsidRPr="0046018A">
              <w:rPr>
                <w:rStyle w:val="af6"/>
                <w:rtl/>
              </w:rPr>
              <w:t>לולבין</w:t>
            </w:r>
            <w:proofErr w:type="spellEnd"/>
            <w:r w:rsidRPr="0046018A">
              <w:rPr>
                <w:rStyle w:val="af6"/>
                <w:rtl/>
              </w:rPr>
              <w:t xml:space="preserve"> ונפלו עלין שלהן קרי להן </w:t>
            </w:r>
            <w:proofErr w:type="spellStart"/>
            <w:r w:rsidRPr="0046018A">
              <w:rPr>
                <w:rStyle w:val="af6"/>
                <w:rtl/>
              </w:rPr>
              <w:t>חריות</w:t>
            </w:r>
            <w:proofErr w:type="spellEnd"/>
            <w:r w:rsidRPr="0046018A">
              <w:rPr>
                <w:rStyle w:val="af6"/>
                <w:rtl/>
              </w:rPr>
              <w:t>.</w:t>
            </w:r>
          </w:p>
          <w:p w14:paraId="7E83E4A8" w14:textId="77777777" w:rsidR="00D12940" w:rsidRPr="0046018A" w:rsidRDefault="00D12940" w:rsidP="00D12940">
            <w:pPr>
              <w:rPr>
                <w:rStyle w:val="af6"/>
                <w:rtl/>
              </w:rPr>
            </w:pPr>
            <w:r w:rsidRPr="0046018A">
              <w:rPr>
                <w:rStyle w:val="af6"/>
                <w:rtl/>
              </w:rPr>
              <w:t xml:space="preserve">שגדרן - כל (לקיטת) [קציצת] תמרים קרי </w:t>
            </w:r>
            <w:proofErr w:type="spellStart"/>
            <w:r w:rsidRPr="0046018A">
              <w:rPr>
                <w:rStyle w:val="af6"/>
                <w:rtl/>
              </w:rPr>
              <w:t>גדירה</w:t>
            </w:r>
            <w:proofErr w:type="spellEnd"/>
            <w:r w:rsidRPr="0046018A">
              <w:rPr>
                <w:rStyle w:val="af6"/>
                <w:rtl/>
              </w:rPr>
              <w:t>.</w:t>
            </w:r>
          </w:p>
          <w:p w14:paraId="24E7FF97" w14:textId="77777777" w:rsidR="00D12940" w:rsidRPr="0046018A" w:rsidRDefault="00D12940" w:rsidP="00D12940">
            <w:pPr>
              <w:rPr>
                <w:rStyle w:val="af6"/>
                <w:rtl/>
              </w:rPr>
            </w:pPr>
            <w:r w:rsidRPr="0046018A">
              <w:rPr>
                <w:rStyle w:val="af6"/>
                <w:rtl/>
              </w:rPr>
              <w:lastRenderedPageBreak/>
              <w:t>צריך לקשר - לקשרם יחד מבעוד יום, להוכיח שלישיבה עומדים, ואם לא קשרם יחד - אסור לטלטלן למחר, דלא הוי יחוד במחשבה.</w:t>
            </w:r>
          </w:p>
        </w:tc>
      </w:tr>
      <w:tr w:rsidR="00660ABD" w14:paraId="22FAA396" w14:textId="77777777" w:rsidTr="004E4A06">
        <w:tc>
          <w:tcPr>
            <w:tcW w:w="4224" w:type="dxa"/>
          </w:tcPr>
          <w:p w14:paraId="69A026D7" w14:textId="77777777" w:rsidR="00234349" w:rsidRDefault="00660ABD" w:rsidP="00660ABD">
            <w:pPr>
              <w:rPr>
                <w:rtl/>
              </w:rPr>
            </w:pPr>
            <w:r>
              <w:rPr>
                <w:rtl/>
              </w:rPr>
              <w:lastRenderedPageBreak/>
              <w:t xml:space="preserve">איתמר, רב אמר: </w:t>
            </w:r>
            <w:r w:rsidRPr="00D12940">
              <w:rPr>
                <w:rStyle w:val="af8"/>
                <w:rtl/>
              </w:rPr>
              <w:t>קושר</w:t>
            </w:r>
            <w:r>
              <w:rPr>
                <w:rtl/>
              </w:rPr>
              <w:t xml:space="preserve">, </w:t>
            </w:r>
          </w:p>
          <w:p w14:paraId="35AD55DB" w14:textId="77777777" w:rsidR="00234349" w:rsidRDefault="00660ABD" w:rsidP="00660ABD">
            <w:pPr>
              <w:rPr>
                <w:rtl/>
              </w:rPr>
            </w:pPr>
            <w:r>
              <w:rPr>
                <w:rtl/>
              </w:rPr>
              <w:t xml:space="preserve">ושמואל אמר: </w:t>
            </w:r>
            <w:r w:rsidRPr="00D12940">
              <w:rPr>
                <w:rStyle w:val="af8"/>
                <w:rtl/>
              </w:rPr>
              <w:t>חושב</w:t>
            </w:r>
            <w:r>
              <w:rPr>
                <w:rtl/>
              </w:rPr>
              <w:t xml:space="preserve">, </w:t>
            </w:r>
          </w:p>
          <w:p w14:paraId="385B4358" w14:textId="3FFF069C" w:rsidR="00660ABD" w:rsidRDefault="00660ABD" w:rsidP="00660ABD">
            <w:pPr>
              <w:rPr>
                <w:rtl/>
              </w:rPr>
            </w:pPr>
            <w:r>
              <w:rPr>
                <w:rtl/>
              </w:rPr>
              <w:t xml:space="preserve">ורב אסי אמר: </w:t>
            </w:r>
            <w:r w:rsidRPr="00D12940">
              <w:rPr>
                <w:rStyle w:val="af8"/>
                <w:rtl/>
              </w:rPr>
              <w:t>יושב</w:t>
            </w:r>
            <w:r>
              <w:rPr>
                <w:rStyle w:val="af8"/>
                <w:rFonts w:hint="cs"/>
                <w:rtl/>
              </w:rPr>
              <w:t xml:space="preserve"> </w:t>
            </w:r>
            <w:r w:rsidRPr="00234349">
              <w:rPr>
                <w:rStyle w:val="a7"/>
                <w:rFonts w:hint="cs"/>
                <w:rtl/>
              </w:rPr>
              <w:t xml:space="preserve">[=על אותן </w:t>
            </w:r>
            <w:proofErr w:type="spellStart"/>
            <w:r w:rsidRPr="00234349">
              <w:rPr>
                <w:rStyle w:val="a7"/>
                <w:rFonts w:hint="cs"/>
                <w:rtl/>
              </w:rPr>
              <w:t>חריות</w:t>
            </w:r>
            <w:proofErr w:type="spellEnd"/>
            <w:r w:rsidRPr="00234349">
              <w:rPr>
                <w:rStyle w:val="a7"/>
                <w:rFonts w:hint="cs"/>
                <w:rtl/>
              </w:rPr>
              <w:t>]</w:t>
            </w:r>
            <w:r w:rsidRPr="00234349">
              <w:rPr>
                <w:rStyle w:val="a7"/>
                <w:rtl/>
              </w:rPr>
              <w:t>,</w:t>
            </w:r>
            <w:r w:rsidRPr="00D12940">
              <w:rPr>
                <w:rStyle w:val="af8"/>
                <w:rtl/>
              </w:rPr>
              <w:t xml:space="preserve"> אף על פי שלא קישר ואף על פי שלא חישב.</w:t>
            </w:r>
            <w:r>
              <w:rPr>
                <w:rtl/>
              </w:rPr>
              <w:t xml:space="preserve"> </w:t>
            </w:r>
          </w:p>
        </w:tc>
        <w:tc>
          <w:tcPr>
            <w:tcW w:w="4224" w:type="dxa"/>
          </w:tcPr>
          <w:p w14:paraId="20335A84" w14:textId="77777777" w:rsidR="00660ABD" w:rsidRPr="0046018A" w:rsidRDefault="00660ABD" w:rsidP="00660ABD">
            <w:pPr>
              <w:rPr>
                <w:rStyle w:val="af6"/>
                <w:rtl/>
              </w:rPr>
            </w:pPr>
            <w:r w:rsidRPr="0046018A">
              <w:rPr>
                <w:rStyle w:val="af6"/>
                <w:rtl/>
              </w:rPr>
              <w:t>ורב אסי אמר ישב - עליהן מבעוד יום.</w:t>
            </w:r>
          </w:p>
          <w:p w14:paraId="6D2441BB" w14:textId="77777777" w:rsidR="00660ABD" w:rsidRPr="0046018A" w:rsidRDefault="00660ABD" w:rsidP="00660ABD">
            <w:pPr>
              <w:rPr>
                <w:rStyle w:val="af6"/>
                <w:rtl/>
              </w:rPr>
            </w:pPr>
            <w:r w:rsidRPr="0046018A">
              <w:rPr>
                <w:rStyle w:val="af6"/>
                <w:rtl/>
              </w:rPr>
              <w:t xml:space="preserve">ואף על פי שלא חישב - עליהן </w:t>
            </w:r>
            <w:proofErr w:type="spellStart"/>
            <w:r w:rsidRPr="0046018A">
              <w:rPr>
                <w:rStyle w:val="af6"/>
                <w:rtl/>
              </w:rPr>
              <w:t>לישב</w:t>
            </w:r>
            <w:proofErr w:type="spellEnd"/>
            <w:r w:rsidRPr="0046018A">
              <w:rPr>
                <w:rStyle w:val="af6"/>
                <w:rtl/>
              </w:rPr>
              <w:t xml:space="preserve"> </w:t>
            </w:r>
            <w:r>
              <w:rPr>
                <w:rStyle w:val="af6"/>
                <w:rtl/>
              </w:rPr>
              <w:t xml:space="preserve">למחר - גלי </w:t>
            </w:r>
            <w:proofErr w:type="spellStart"/>
            <w:r>
              <w:rPr>
                <w:rStyle w:val="af6"/>
                <w:rtl/>
              </w:rPr>
              <w:t>דעתיה</w:t>
            </w:r>
            <w:proofErr w:type="spellEnd"/>
            <w:r>
              <w:rPr>
                <w:rStyle w:val="af6"/>
                <w:rtl/>
              </w:rPr>
              <w:t xml:space="preserve"> </w:t>
            </w:r>
            <w:proofErr w:type="spellStart"/>
            <w:r>
              <w:rPr>
                <w:rStyle w:val="af6"/>
                <w:rtl/>
              </w:rPr>
              <w:t>דלישיבה</w:t>
            </w:r>
            <w:proofErr w:type="spellEnd"/>
            <w:r>
              <w:rPr>
                <w:rStyle w:val="af6"/>
                <w:rtl/>
              </w:rPr>
              <w:t xml:space="preserve"> קיימי.</w:t>
            </w:r>
          </w:p>
        </w:tc>
      </w:tr>
      <w:tr w:rsidR="00660ABD" w14:paraId="5759DD9F" w14:textId="77777777" w:rsidTr="004E4A06">
        <w:tc>
          <w:tcPr>
            <w:tcW w:w="4224" w:type="dxa"/>
          </w:tcPr>
          <w:p w14:paraId="046286B1" w14:textId="77777777" w:rsidR="00660ABD" w:rsidRDefault="00660ABD" w:rsidP="00660ABD">
            <w:pPr>
              <w:rPr>
                <w:rtl/>
              </w:rPr>
            </w:pPr>
            <w:proofErr w:type="spellStart"/>
            <w:r>
              <w:rPr>
                <w:rtl/>
              </w:rPr>
              <w:t>בשלמא</w:t>
            </w:r>
            <w:proofErr w:type="spellEnd"/>
            <w:r>
              <w:rPr>
                <w:rtl/>
              </w:rPr>
              <w:t xml:space="preserve"> רב - הוא </w:t>
            </w:r>
            <w:proofErr w:type="spellStart"/>
            <w:r>
              <w:rPr>
                <w:rtl/>
              </w:rPr>
              <w:t>דאמר</w:t>
            </w:r>
            <w:proofErr w:type="spellEnd"/>
            <w:r>
              <w:rPr>
                <w:rtl/>
              </w:rPr>
              <w:t xml:space="preserve"> כתנא קמא</w:t>
            </w:r>
            <w:r>
              <w:rPr>
                <w:rFonts w:hint="cs"/>
                <w:rtl/>
              </w:rPr>
              <w:t>.</w:t>
            </w:r>
            <w:r>
              <w:rPr>
                <w:rtl/>
              </w:rPr>
              <w:t xml:space="preserve"> ושמואל נמי - הוא </w:t>
            </w:r>
            <w:proofErr w:type="spellStart"/>
            <w:r>
              <w:rPr>
                <w:rtl/>
              </w:rPr>
              <w:t>דאמר</w:t>
            </w:r>
            <w:proofErr w:type="spellEnd"/>
            <w:r>
              <w:rPr>
                <w:rtl/>
              </w:rPr>
              <w:t xml:space="preserve"> כרבן שמעון בן גמליאל</w:t>
            </w:r>
            <w:r>
              <w:rPr>
                <w:rFonts w:hint="cs"/>
                <w:rtl/>
              </w:rPr>
              <w:t>.</w:t>
            </w:r>
            <w:r>
              <w:rPr>
                <w:rtl/>
              </w:rPr>
              <w:t xml:space="preserve"> אלא רב אסי - </w:t>
            </w:r>
            <w:proofErr w:type="spellStart"/>
            <w:r>
              <w:rPr>
                <w:rtl/>
              </w:rPr>
              <w:t>דאמר</w:t>
            </w:r>
            <w:proofErr w:type="spellEnd"/>
            <w:r>
              <w:rPr>
                <w:rtl/>
              </w:rPr>
              <w:t xml:space="preserve"> כמאן? </w:t>
            </w:r>
          </w:p>
          <w:p w14:paraId="52D5D591" w14:textId="31BD0846" w:rsidR="00660ABD" w:rsidRPr="00660ABD" w:rsidRDefault="00660ABD" w:rsidP="00660ABD">
            <w:pPr>
              <w:rPr>
                <w:bCs/>
                <w:color w:val="0070C0"/>
                <w:rtl/>
              </w:rPr>
            </w:pPr>
            <w:r>
              <w:rPr>
                <w:rtl/>
              </w:rPr>
              <w:t xml:space="preserve">הוא </w:t>
            </w:r>
            <w:proofErr w:type="spellStart"/>
            <w:r>
              <w:rPr>
                <w:rtl/>
              </w:rPr>
              <w:t>דאמר</w:t>
            </w:r>
            <w:proofErr w:type="spellEnd"/>
            <w:r>
              <w:rPr>
                <w:rtl/>
              </w:rPr>
              <w:t xml:space="preserve"> כי האי תנא, </w:t>
            </w:r>
            <w:proofErr w:type="spellStart"/>
            <w:r>
              <w:rPr>
                <w:rtl/>
              </w:rPr>
              <w:t>דתניא</w:t>
            </w:r>
            <w:proofErr w:type="spellEnd"/>
            <w:r>
              <w:rPr>
                <w:rtl/>
              </w:rPr>
              <w:t xml:space="preserve">: </w:t>
            </w:r>
            <w:proofErr w:type="spellStart"/>
            <w:r w:rsidRPr="00D12940">
              <w:rPr>
                <w:rStyle w:val="af7"/>
                <w:rtl/>
              </w:rPr>
              <w:t>יוצאין</w:t>
            </w:r>
            <w:proofErr w:type="spellEnd"/>
            <w:r w:rsidRPr="00D12940">
              <w:rPr>
                <w:rStyle w:val="af7"/>
                <w:rtl/>
              </w:rPr>
              <w:t xml:space="preserve"> </w:t>
            </w:r>
            <w:proofErr w:type="spellStart"/>
            <w:r w:rsidRPr="00D12940">
              <w:rPr>
                <w:rStyle w:val="af7"/>
                <w:rtl/>
              </w:rPr>
              <w:t>בפקורין</w:t>
            </w:r>
            <w:proofErr w:type="spellEnd"/>
            <w:r w:rsidRPr="00D12940">
              <w:rPr>
                <w:rStyle w:val="af7"/>
                <w:rtl/>
              </w:rPr>
              <w:t xml:space="preserve"> </w:t>
            </w:r>
            <w:r w:rsidR="00234349" w:rsidRPr="00234349">
              <w:rPr>
                <w:rStyle w:val="a7"/>
                <w:rFonts w:hint="cs"/>
                <w:rtl/>
              </w:rPr>
              <w:t xml:space="preserve">[=פשתן סרוק שנותנים על המכה] </w:t>
            </w:r>
            <w:proofErr w:type="spellStart"/>
            <w:r w:rsidRPr="00D12940">
              <w:rPr>
                <w:rStyle w:val="af7"/>
                <w:rtl/>
              </w:rPr>
              <w:t>ובציפא</w:t>
            </w:r>
            <w:proofErr w:type="spellEnd"/>
            <w:r w:rsidRPr="00D12940">
              <w:rPr>
                <w:rStyle w:val="af7"/>
                <w:rtl/>
              </w:rPr>
              <w:t xml:space="preserve"> </w:t>
            </w:r>
            <w:r w:rsidR="00234349" w:rsidRPr="00234349">
              <w:rPr>
                <w:rStyle w:val="a7"/>
                <w:rFonts w:hint="cs"/>
                <w:rtl/>
              </w:rPr>
              <w:t>[=צמר מנופץ הניתן על המכה]</w:t>
            </w:r>
            <w:r w:rsidR="00234349">
              <w:rPr>
                <w:rStyle w:val="af7"/>
                <w:rFonts w:hint="cs"/>
                <w:rtl/>
              </w:rPr>
              <w:t xml:space="preserve"> </w:t>
            </w:r>
            <w:r w:rsidRPr="00D12940">
              <w:rPr>
                <w:rStyle w:val="af7"/>
                <w:rtl/>
              </w:rPr>
              <w:t>בזמן שצבען (בשמן) וכרכן במשיחה</w:t>
            </w:r>
            <w:r w:rsidR="00640AD9">
              <w:rPr>
                <w:rStyle w:val="af7"/>
                <w:rFonts w:hint="cs"/>
                <w:rtl/>
              </w:rPr>
              <w:t xml:space="preserve"> </w:t>
            </w:r>
            <w:r w:rsidR="00640AD9" w:rsidRPr="00640AD9">
              <w:rPr>
                <w:rStyle w:val="a7"/>
                <w:rFonts w:hint="cs"/>
                <w:rtl/>
              </w:rPr>
              <w:t>[=שגילה דעתו שמיועדים להנחה מפני המכה, ונחשב מלבוש]</w:t>
            </w:r>
            <w:r w:rsidRPr="00640AD9">
              <w:rPr>
                <w:rStyle w:val="a7"/>
                <w:rFonts w:hint="cs"/>
                <w:rtl/>
              </w:rPr>
              <w:t>.</w:t>
            </w:r>
            <w:r w:rsidRPr="00640AD9">
              <w:rPr>
                <w:rStyle w:val="a7"/>
                <w:rtl/>
              </w:rPr>
              <w:t xml:space="preserve"> </w:t>
            </w:r>
            <w:r w:rsidRPr="00D12940">
              <w:rPr>
                <w:rStyle w:val="af7"/>
                <w:rtl/>
              </w:rPr>
              <w:t xml:space="preserve">לא צבען (בשמן) ולא כרכן במשיחה </w:t>
            </w:r>
            <w:r>
              <w:rPr>
                <w:rStyle w:val="af7"/>
                <w:rtl/>
              </w:rPr>
              <w:t xml:space="preserve">- אין </w:t>
            </w:r>
            <w:proofErr w:type="spellStart"/>
            <w:r>
              <w:rPr>
                <w:rStyle w:val="af7"/>
                <w:rtl/>
              </w:rPr>
              <w:t>יוצאין</w:t>
            </w:r>
            <w:proofErr w:type="spellEnd"/>
            <w:r>
              <w:rPr>
                <w:rStyle w:val="af7"/>
                <w:rtl/>
              </w:rPr>
              <w:t xml:space="preserve"> בהם</w:t>
            </w:r>
            <w:r>
              <w:rPr>
                <w:rStyle w:val="af7"/>
                <w:rFonts w:hint="cs"/>
                <w:rtl/>
              </w:rPr>
              <w:t>.</w:t>
            </w:r>
            <w:r w:rsidRPr="00D12940">
              <w:rPr>
                <w:rStyle w:val="af7"/>
                <w:rtl/>
              </w:rPr>
              <w:t xml:space="preserve"> ואם יצא בהם שעה אחת, מבעוד יום, אף על פי שלא צבע ולא כרכן במשיחה - מותר לצאת בהן. </w:t>
            </w:r>
          </w:p>
        </w:tc>
        <w:tc>
          <w:tcPr>
            <w:tcW w:w="4224" w:type="dxa"/>
          </w:tcPr>
          <w:p w14:paraId="706F0E63" w14:textId="77777777" w:rsidR="00660ABD" w:rsidRPr="0046018A" w:rsidRDefault="00660ABD" w:rsidP="00660ABD">
            <w:pPr>
              <w:rPr>
                <w:rStyle w:val="af6"/>
                <w:rtl/>
              </w:rPr>
            </w:pPr>
            <w:proofErr w:type="spellStart"/>
            <w:r w:rsidRPr="0046018A">
              <w:rPr>
                <w:rStyle w:val="af6"/>
                <w:rtl/>
              </w:rPr>
              <w:t>פקורין</w:t>
            </w:r>
            <w:proofErr w:type="spellEnd"/>
            <w:r w:rsidRPr="0046018A">
              <w:rPr>
                <w:rStyle w:val="af6"/>
                <w:rtl/>
              </w:rPr>
              <w:t xml:space="preserve"> - פשתן סרוק </w:t>
            </w:r>
            <w:proofErr w:type="spellStart"/>
            <w:r w:rsidRPr="0046018A">
              <w:rPr>
                <w:rStyle w:val="af6"/>
                <w:rtl/>
              </w:rPr>
              <w:t>שנותנין</w:t>
            </w:r>
            <w:proofErr w:type="spellEnd"/>
            <w:r w:rsidRPr="0046018A">
              <w:rPr>
                <w:rStyle w:val="af6"/>
                <w:rtl/>
              </w:rPr>
              <w:t xml:space="preserve"> על המכה.</w:t>
            </w:r>
          </w:p>
          <w:p w14:paraId="6F87EFB0" w14:textId="77777777" w:rsidR="00660ABD" w:rsidRPr="0046018A" w:rsidRDefault="00660ABD" w:rsidP="00660ABD">
            <w:pPr>
              <w:rPr>
                <w:rStyle w:val="af6"/>
                <w:rtl/>
              </w:rPr>
            </w:pPr>
            <w:proofErr w:type="spellStart"/>
            <w:r w:rsidRPr="0046018A">
              <w:rPr>
                <w:rStyle w:val="af6"/>
                <w:rtl/>
              </w:rPr>
              <w:t>בציפא</w:t>
            </w:r>
            <w:proofErr w:type="spellEnd"/>
            <w:r w:rsidRPr="0046018A">
              <w:rPr>
                <w:rStyle w:val="af6"/>
                <w:rtl/>
              </w:rPr>
              <w:t xml:space="preserve"> - צמר מנופץ הניתן על המכה.</w:t>
            </w:r>
          </w:p>
          <w:p w14:paraId="4D03195D" w14:textId="77777777" w:rsidR="00660ABD" w:rsidRPr="0046018A" w:rsidRDefault="00660ABD" w:rsidP="00660ABD">
            <w:pPr>
              <w:rPr>
                <w:rStyle w:val="af6"/>
                <w:rtl/>
              </w:rPr>
            </w:pPr>
            <w:r w:rsidRPr="0046018A">
              <w:rPr>
                <w:rStyle w:val="af6"/>
                <w:rtl/>
              </w:rPr>
              <w:t xml:space="preserve">בזמן שצבען בשמן - גלי </w:t>
            </w:r>
            <w:proofErr w:type="spellStart"/>
            <w:r w:rsidRPr="0046018A">
              <w:rPr>
                <w:rStyle w:val="af6"/>
                <w:rtl/>
              </w:rPr>
              <w:t>דעתיה</w:t>
            </w:r>
            <w:proofErr w:type="spellEnd"/>
            <w:r w:rsidRPr="0046018A">
              <w:rPr>
                <w:rStyle w:val="af6"/>
                <w:rtl/>
              </w:rPr>
              <w:t xml:space="preserve"> </w:t>
            </w:r>
            <w:proofErr w:type="spellStart"/>
            <w:r w:rsidRPr="0046018A">
              <w:rPr>
                <w:rStyle w:val="af6"/>
                <w:rtl/>
              </w:rPr>
              <w:t>דלמכה</w:t>
            </w:r>
            <w:proofErr w:type="spellEnd"/>
            <w:r w:rsidRPr="0046018A">
              <w:rPr>
                <w:rStyle w:val="af6"/>
                <w:rtl/>
              </w:rPr>
              <w:t xml:space="preserve"> קיימי, להניחן עליה בשבת, </w:t>
            </w:r>
            <w:proofErr w:type="spellStart"/>
            <w:r w:rsidRPr="0046018A">
              <w:rPr>
                <w:rStyle w:val="af6"/>
                <w:rtl/>
              </w:rPr>
              <w:t>דלאו</w:t>
            </w:r>
            <w:proofErr w:type="spellEnd"/>
            <w:r w:rsidRPr="0046018A">
              <w:rPr>
                <w:rStyle w:val="af6"/>
                <w:rtl/>
              </w:rPr>
              <w:t xml:space="preserve"> לרפואה </w:t>
            </w:r>
            <w:proofErr w:type="spellStart"/>
            <w:r w:rsidRPr="0046018A">
              <w:rPr>
                <w:rStyle w:val="af6"/>
                <w:rtl/>
              </w:rPr>
              <w:t>נינהו</w:t>
            </w:r>
            <w:proofErr w:type="spellEnd"/>
            <w:r w:rsidRPr="0046018A">
              <w:rPr>
                <w:rStyle w:val="af6"/>
                <w:rtl/>
              </w:rPr>
              <w:t xml:space="preserve">, אלא שלא ישרטו מלבושיו את מכתו, </w:t>
            </w:r>
            <w:proofErr w:type="spellStart"/>
            <w:r w:rsidRPr="0046018A">
              <w:rPr>
                <w:rStyle w:val="af6"/>
                <w:rtl/>
              </w:rPr>
              <w:t>והוה</w:t>
            </w:r>
            <w:proofErr w:type="spellEnd"/>
            <w:r w:rsidRPr="0046018A">
              <w:rPr>
                <w:rStyle w:val="af6"/>
                <w:rtl/>
              </w:rPr>
              <w:t xml:space="preserve"> ליה כמלבוש </w:t>
            </w:r>
            <w:proofErr w:type="spellStart"/>
            <w:r w:rsidRPr="0046018A">
              <w:rPr>
                <w:rStyle w:val="af6"/>
                <w:rtl/>
              </w:rPr>
              <w:t>דעלמא</w:t>
            </w:r>
            <w:proofErr w:type="spellEnd"/>
            <w:r w:rsidRPr="0046018A">
              <w:rPr>
                <w:rStyle w:val="af6"/>
                <w:rtl/>
              </w:rPr>
              <w:t xml:space="preserve">, אבל לא צבען בשמן, </w:t>
            </w:r>
            <w:proofErr w:type="spellStart"/>
            <w:r w:rsidRPr="0046018A">
              <w:rPr>
                <w:rStyle w:val="af6"/>
                <w:rtl/>
              </w:rPr>
              <w:t>דלאו</w:t>
            </w:r>
            <w:proofErr w:type="spellEnd"/>
            <w:r w:rsidRPr="0046018A">
              <w:rPr>
                <w:rStyle w:val="af6"/>
                <w:rtl/>
              </w:rPr>
              <w:t xml:space="preserve"> מלבוש </w:t>
            </w:r>
            <w:proofErr w:type="spellStart"/>
            <w:r w:rsidRPr="0046018A">
              <w:rPr>
                <w:rStyle w:val="af6"/>
                <w:rtl/>
              </w:rPr>
              <w:t>נינהו</w:t>
            </w:r>
            <w:proofErr w:type="spellEnd"/>
            <w:r w:rsidRPr="0046018A">
              <w:rPr>
                <w:rStyle w:val="af6"/>
                <w:rtl/>
              </w:rPr>
              <w:t xml:space="preserve"> - </w:t>
            </w:r>
            <w:proofErr w:type="spellStart"/>
            <w:r w:rsidRPr="0046018A">
              <w:rPr>
                <w:rStyle w:val="af6"/>
                <w:rtl/>
              </w:rPr>
              <w:t>הוה</w:t>
            </w:r>
            <w:proofErr w:type="spellEnd"/>
            <w:r w:rsidRPr="0046018A">
              <w:rPr>
                <w:rStyle w:val="af6"/>
                <w:rtl/>
              </w:rPr>
              <w:t xml:space="preserve"> ליה </w:t>
            </w:r>
            <w:proofErr w:type="spellStart"/>
            <w:r w:rsidRPr="0046018A">
              <w:rPr>
                <w:rStyle w:val="af6"/>
                <w:rtl/>
              </w:rPr>
              <w:t>משאוי</w:t>
            </w:r>
            <w:proofErr w:type="spellEnd"/>
            <w:r w:rsidRPr="0046018A">
              <w:rPr>
                <w:rStyle w:val="af6"/>
                <w:rtl/>
              </w:rPr>
              <w:t xml:space="preserve">, ואין </w:t>
            </w:r>
            <w:proofErr w:type="spellStart"/>
            <w:r w:rsidRPr="0046018A">
              <w:rPr>
                <w:rStyle w:val="af6"/>
                <w:rtl/>
              </w:rPr>
              <w:t>יוצאין</w:t>
            </w:r>
            <w:proofErr w:type="spellEnd"/>
            <w:r w:rsidRPr="0046018A">
              <w:rPr>
                <w:rStyle w:val="af6"/>
                <w:rtl/>
              </w:rPr>
              <w:t xml:space="preserve"> בו לרשות הרבים.</w:t>
            </w:r>
          </w:p>
          <w:p w14:paraId="0AF0EA51" w14:textId="77777777" w:rsidR="00660ABD" w:rsidRPr="0046018A" w:rsidRDefault="00660ABD" w:rsidP="00660ABD">
            <w:pPr>
              <w:rPr>
                <w:rStyle w:val="af6"/>
                <w:rtl/>
              </w:rPr>
            </w:pPr>
            <w:r w:rsidRPr="0046018A">
              <w:rPr>
                <w:rStyle w:val="af6"/>
                <w:rtl/>
              </w:rPr>
              <w:t xml:space="preserve">ואם יצא בהן </w:t>
            </w:r>
            <w:proofErr w:type="spellStart"/>
            <w:r w:rsidRPr="0046018A">
              <w:rPr>
                <w:rStyle w:val="af6"/>
                <w:rtl/>
              </w:rPr>
              <w:t>כו</w:t>
            </w:r>
            <w:proofErr w:type="spellEnd"/>
            <w:r w:rsidRPr="0046018A">
              <w:rPr>
                <w:rStyle w:val="af6"/>
                <w:rtl/>
              </w:rPr>
              <w:t xml:space="preserve">' - היינו כרב אסי, </w:t>
            </w:r>
            <w:proofErr w:type="spellStart"/>
            <w:r w:rsidRPr="0046018A">
              <w:rPr>
                <w:rStyle w:val="af6"/>
                <w:rtl/>
              </w:rPr>
              <w:t>דאמר</w:t>
            </w:r>
            <w:proofErr w:type="spellEnd"/>
            <w:r w:rsidRPr="0046018A">
              <w:rPr>
                <w:rStyle w:val="af6"/>
                <w:rtl/>
              </w:rPr>
              <w:t>:</w:t>
            </w:r>
            <w:r>
              <w:rPr>
                <w:rStyle w:val="af6"/>
                <w:rtl/>
              </w:rPr>
              <w:t xml:space="preserve"> ישב אף על פי שלא קשר ולא חישב.</w:t>
            </w:r>
          </w:p>
        </w:tc>
      </w:tr>
      <w:tr w:rsidR="00C24D20" w14:paraId="299CAF62" w14:textId="77777777" w:rsidTr="004E4A06">
        <w:tc>
          <w:tcPr>
            <w:tcW w:w="4224" w:type="dxa"/>
          </w:tcPr>
          <w:p w14:paraId="2D97FF72" w14:textId="77777777" w:rsidR="00C24D20" w:rsidRDefault="00C24D20" w:rsidP="00C24D20">
            <w:pPr>
              <w:rPr>
                <w:rtl/>
              </w:rPr>
            </w:pPr>
            <w:r>
              <w:rPr>
                <w:rtl/>
              </w:rPr>
              <w:t xml:space="preserve">אמר רב אשי: אף אנן נמי </w:t>
            </w:r>
            <w:proofErr w:type="spellStart"/>
            <w:r>
              <w:rPr>
                <w:rtl/>
              </w:rPr>
              <w:t>תנינא</w:t>
            </w:r>
            <w:proofErr w:type="spellEnd"/>
            <w:r>
              <w:rPr>
                <w:rtl/>
              </w:rPr>
              <w:t xml:space="preserve">, </w:t>
            </w:r>
            <w:r w:rsidRPr="00D12940">
              <w:rPr>
                <w:rStyle w:val="af7"/>
                <w:rtl/>
              </w:rPr>
              <w:t>הקש שעל גבי המטה - לא ינענעו בידו, אבל מנענעו בגופו, אבל אם היה (עליו) מאכל בהמה, או שהיה עליו כר או סדין מבעוד יום - מנענעו בידו.</w:t>
            </w:r>
            <w:r>
              <w:rPr>
                <w:rtl/>
              </w:rPr>
              <w:t xml:space="preserve"> שמע מינה</w:t>
            </w:r>
            <w:r>
              <w:rPr>
                <w:rFonts w:hint="cs"/>
                <w:rtl/>
              </w:rPr>
              <w:t xml:space="preserve"> </w:t>
            </w:r>
            <w:r w:rsidRPr="00640AD9">
              <w:rPr>
                <w:rStyle w:val="a7"/>
                <w:rFonts w:hint="cs"/>
                <w:rtl/>
              </w:rPr>
              <w:t>[=שעצם העובדה שהיה על גבי הקש כר או סדין מייחדת אותו לתשמיש]</w:t>
            </w:r>
            <w:r w:rsidRPr="00640AD9">
              <w:rPr>
                <w:rStyle w:val="a7"/>
                <w:rtl/>
              </w:rPr>
              <w:t xml:space="preserve">. </w:t>
            </w:r>
          </w:p>
        </w:tc>
        <w:tc>
          <w:tcPr>
            <w:tcW w:w="4224" w:type="dxa"/>
          </w:tcPr>
          <w:p w14:paraId="3B2F745B" w14:textId="77777777" w:rsidR="00C24D20" w:rsidRPr="0046018A" w:rsidRDefault="00C24D20" w:rsidP="00C24D20">
            <w:pPr>
              <w:rPr>
                <w:rStyle w:val="af6"/>
                <w:rtl/>
              </w:rPr>
            </w:pPr>
            <w:r w:rsidRPr="0046018A">
              <w:rPr>
                <w:rStyle w:val="af6"/>
                <w:rtl/>
              </w:rPr>
              <w:t xml:space="preserve">אף אנן נמי </w:t>
            </w:r>
            <w:proofErr w:type="spellStart"/>
            <w:r w:rsidRPr="0046018A">
              <w:rPr>
                <w:rStyle w:val="af6"/>
                <w:rtl/>
              </w:rPr>
              <w:t>תנינא</w:t>
            </w:r>
            <w:proofErr w:type="spellEnd"/>
            <w:r w:rsidRPr="0046018A">
              <w:rPr>
                <w:rStyle w:val="af6"/>
                <w:rtl/>
              </w:rPr>
              <w:t xml:space="preserve"> - כרב אסי.</w:t>
            </w:r>
          </w:p>
          <w:p w14:paraId="268FACE3" w14:textId="77777777" w:rsidR="00C24D20" w:rsidRPr="0046018A" w:rsidRDefault="00C24D20" w:rsidP="00C24D20">
            <w:pPr>
              <w:rPr>
                <w:rStyle w:val="af6"/>
                <w:rtl/>
              </w:rPr>
            </w:pPr>
            <w:r w:rsidRPr="0046018A">
              <w:rPr>
                <w:rStyle w:val="af6"/>
                <w:rtl/>
              </w:rPr>
              <w:t xml:space="preserve">קש - סתמיה </w:t>
            </w:r>
            <w:proofErr w:type="spellStart"/>
            <w:r w:rsidRPr="0046018A">
              <w:rPr>
                <w:rStyle w:val="af6"/>
                <w:rtl/>
              </w:rPr>
              <w:t>לטינא</w:t>
            </w:r>
            <w:proofErr w:type="spellEnd"/>
            <w:r w:rsidRPr="0046018A">
              <w:rPr>
                <w:rStyle w:val="af6"/>
                <w:rtl/>
              </w:rPr>
              <w:t xml:space="preserve"> </w:t>
            </w:r>
            <w:proofErr w:type="spellStart"/>
            <w:r w:rsidRPr="0046018A">
              <w:rPr>
                <w:rStyle w:val="af6"/>
                <w:rtl/>
              </w:rPr>
              <w:t>קאי</w:t>
            </w:r>
            <w:proofErr w:type="spellEnd"/>
            <w:r w:rsidRPr="0046018A">
              <w:rPr>
                <w:rStyle w:val="af6"/>
                <w:rtl/>
              </w:rPr>
              <w:t xml:space="preserve">, ללבנים או להסקה, ומוקצה הוא, ואם היה נתון על המטה ולא לשכב עליו, ובא בשבת לשכב עליו, והוצרך לנענעו </w:t>
            </w:r>
            <w:proofErr w:type="spellStart"/>
            <w:r w:rsidRPr="0046018A">
              <w:rPr>
                <w:rStyle w:val="af6"/>
                <w:rtl/>
              </w:rPr>
              <w:t>ולשוטחו</w:t>
            </w:r>
            <w:proofErr w:type="spellEnd"/>
            <w:r w:rsidRPr="0046018A">
              <w:rPr>
                <w:rStyle w:val="af6"/>
                <w:rtl/>
              </w:rPr>
              <w:t xml:space="preserve"> לשכיבה שלא יהא צבור וקשה.</w:t>
            </w:r>
          </w:p>
          <w:p w14:paraId="70E85488" w14:textId="77777777" w:rsidR="00C24D20" w:rsidRPr="0046018A" w:rsidRDefault="00C24D20" w:rsidP="00C24D20">
            <w:pPr>
              <w:rPr>
                <w:rStyle w:val="af6"/>
                <w:rtl/>
              </w:rPr>
            </w:pPr>
            <w:r w:rsidRPr="0046018A">
              <w:rPr>
                <w:rStyle w:val="af6"/>
                <w:rtl/>
              </w:rPr>
              <w:t>לא ינענעו בידו - שאסור לטלטלו.</w:t>
            </w:r>
          </w:p>
          <w:p w14:paraId="1BFFDDF8" w14:textId="77777777" w:rsidR="00C24D20" w:rsidRPr="0046018A" w:rsidRDefault="00C24D20" w:rsidP="00C24D20">
            <w:pPr>
              <w:rPr>
                <w:rStyle w:val="af6"/>
                <w:rtl/>
              </w:rPr>
            </w:pPr>
            <w:r w:rsidRPr="0046018A">
              <w:rPr>
                <w:rStyle w:val="af6"/>
                <w:rtl/>
              </w:rPr>
              <w:t>אבל מנענעו בגופו - כלאחר יד.</w:t>
            </w:r>
          </w:p>
          <w:p w14:paraId="41F3309C" w14:textId="77777777" w:rsidR="00C24D20" w:rsidRPr="0046018A" w:rsidRDefault="00C24D20" w:rsidP="00C24D20">
            <w:pPr>
              <w:rPr>
                <w:rStyle w:val="af6"/>
                <w:rtl/>
              </w:rPr>
            </w:pPr>
            <w:r w:rsidRPr="0046018A">
              <w:rPr>
                <w:rStyle w:val="af6"/>
                <w:rtl/>
              </w:rPr>
              <w:t>או שהיה עליו כר או סדין - ששכב עליו מבעוד יום, ואף על פי שלא יחדו לכך</w:t>
            </w:r>
            <w:r>
              <w:rPr>
                <w:rStyle w:val="af6"/>
                <w:rtl/>
              </w:rPr>
              <w:t xml:space="preserve"> ולא חישב עליו, דהיינו כרב אסי.</w:t>
            </w:r>
          </w:p>
        </w:tc>
      </w:tr>
      <w:tr w:rsidR="000A75A5" w14:paraId="572EB4DA" w14:textId="77777777" w:rsidTr="004E4A06">
        <w:tc>
          <w:tcPr>
            <w:tcW w:w="4224" w:type="dxa"/>
          </w:tcPr>
          <w:p w14:paraId="4698146B" w14:textId="3A3D5D4D" w:rsidR="00917BEA" w:rsidRDefault="000A75A5" w:rsidP="000A75A5">
            <w:pPr>
              <w:rPr>
                <w:rStyle w:val="af8"/>
                <w:rtl/>
              </w:rPr>
            </w:pPr>
            <w:r>
              <w:rPr>
                <w:rtl/>
              </w:rPr>
              <w:t>ומאן תנא דפליג עליה דרבן שמעון בן גמליאל</w:t>
            </w:r>
            <w:r w:rsidR="00917BEA">
              <w:rPr>
                <w:rFonts w:hint="cs"/>
                <w:rtl/>
              </w:rPr>
              <w:t>?</w:t>
            </w:r>
            <w:r>
              <w:rPr>
                <w:rtl/>
              </w:rPr>
              <w:t xml:space="preserve"> רבי </w:t>
            </w:r>
            <w:proofErr w:type="spellStart"/>
            <w:r>
              <w:rPr>
                <w:rtl/>
              </w:rPr>
              <w:t>חנינא</w:t>
            </w:r>
            <w:proofErr w:type="spellEnd"/>
            <w:r>
              <w:rPr>
                <w:rtl/>
              </w:rPr>
              <w:t xml:space="preserve"> בן עקיבא. </w:t>
            </w:r>
            <w:proofErr w:type="spellStart"/>
            <w:r>
              <w:rPr>
                <w:rtl/>
              </w:rPr>
              <w:t>דכי</w:t>
            </w:r>
            <w:proofErr w:type="spellEnd"/>
            <w:r>
              <w:rPr>
                <w:rtl/>
              </w:rPr>
              <w:t xml:space="preserve"> אתא רב דימי אמר </w:t>
            </w:r>
            <w:proofErr w:type="spellStart"/>
            <w:r>
              <w:rPr>
                <w:rtl/>
              </w:rPr>
              <w:t>זעירי</w:t>
            </w:r>
            <w:proofErr w:type="spellEnd"/>
            <w:r>
              <w:rPr>
                <w:rtl/>
              </w:rPr>
              <w:t xml:space="preserve"> אמר רבי </w:t>
            </w:r>
            <w:proofErr w:type="spellStart"/>
            <w:r>
              <w:rPr>
                <w:rtl/>
              </w:rPr>
              <w:t>חנינא</w:t>
            </w:r>
            <w:proofErr w:type="spellEnd"/>
            <w:r>
              <w:rPr>
                <w:rtl/>
              </w:rPr>
              <w:t xml:space="preserve">: </w:t>
            </w:r>
            <w:r w:rsidRPr="000A75A5">
              <w:rPr>
                <w:rStyle w:val="af8"/>
                <w:rtl/>
              </w:rPr>
              <w:t xml:space="preserve">פעם אחת הלך רבי </w:t>
            </w:r>
            <w:proofErr w:type="spellStart"/>
            <w:r w:rsidRPr="000A75A5">
              <w:rPr>
                <w:rStyle w:val="af8"/>
                <w:rtl/>
              </w:rPr>
              <w:t>חנינא</w:t>
            </w:r>
            <w:proofErr w:type="spellEnd"/>
            <w:r w:rsidRPr="000A75A5">
              <w:rPr>
                <w:rStyle w:val="af8"/>
                <w:rtl/>
              </w:rPr>
              <w:t xml:space="preserve"> בן עקיבא למקום אחד, ומצא </w:t>
            </w:r>
            <w:proofErr w:type="spellStart"/>
            <w:r w:rsidRPr="000A75A5">
              <w:rPr>
                <w:rStyle w:val="af8"/>
                <w:rtl/>
              </w:rPr>
              <w:t>חריות</w:t>
            </w:r>
            <w:proofErr w:type="spellEnd"/>
            <w:r w:rsidRPr="000A75A5">
              <w:rPr>
                <w:rStyle w:val="af8"/>
                <w:rtl/>
              </w:rPr>
              <w:t xml:space="preserve"> של דקל שגדרום </w:t>
            </w:r>
            <w:r w:rsidRPr="00917BEA">
              <w:rPr>
                <w:rStyle w:val="a7"/>
                <w:rFonts w:hint="cs"/>
                <w:rtl/>
              </w:rPr>
              <w:t xml:space="preserve">[=קצצו אותם] </w:t>
            </w:r>
            <w:r w:rsidRPr="000A75A5">
              <w:rPr>
                <w:rStyle w:val="af8"/>
                <w:rtl/>
              </w:rPr>
              <w:t xml:space="preserve">לשום עצים, ואמר להם לתלמידיו: צאו וחשבו כדי שנשב עליהן למחר. </w:t>
            </w:r>
            <w:r w:rsidR="00917BEA" w:rsidRPr="00917BEA">
              <w:rPr>
                <w:rStyle w:val="a7"/>
                <w:rFonts w:hint="cs"/>
                <w:rtl/>
              </w:rPr>
              <w:t>[=</w:t>
            </w:r>
            <w:proofErr w:type="spellStart"/>
            <w:r w:rsidR="00917BEA" w:rsidRPr="00917BEA">
              <w:rPr>
                <w:rStyle w:val="a7"/>
                <w:rFonts w:hint="cs"/>
                <w:rtl/>
              </w:rPr>
              <w:t>וזעירי</w:t>
            </w:r>
            <w:proofErr w:type="spellEnd"/>
            <w:r w:rsidR="00917BEA" w:rsidRPr="00917BEA">
              <w:rPr>
                <w:rStyle w:val="a7"/>
                <w:rFonts w:hint="cs"/>
                <w:rtl/>
              </w:rPr>
              <w:t xml:space="preserve"> אמר על דברי רבי </w:t>
            </w:r>
            <w:proofErr w:type="spellStart"/>
            <w:r w:rsidR="00917BEA" w:rsidRPr="00917BEA">
              <w:rPr>
                <w:rStyle w:val="a7"/>
                <w:rFonts w:hint="cs"/>
                <w:rtl/>
              </w:rPr>
              <w:t>חנינא</w:t>
            </w:r>
            <w:proofErr w:type="spellEnd"/>
            <w:r w:rsidR="00917BEA" w:rsidRPr="00917BEA">
              <w:rPr>
                <w:rStyle w:val="a7"/>
                <w:rFonts w:hint="cs"/>
                <w:rtl/>
              </w:rPr>
              <w:t>:]</w:t>
            </w:r>
            <w:r w:rsidR="00917BEA">
              <w:rPr>
                <w:rStyle w:val="af8"/>
                <w:rFonts w:hint="cs"/>
                <w:rtl/>
              </w:rPr>
              <w:t xml:space="preserve"> </w:t>
            </w:r>
            <w:r w:rsidRPr="00917BEA">
              <w:rPr>
                <w:rtl/>
              </w:rPr>
              <w:t xml:space="preserve">ולא </w:t>
            </w:r>
            <w:proofErr w:type="spellStart"/>
            <w:r w:rsidRPr="00917BEA">
              <w:rPr>
                <w:rtl/>
              </w:rPr>
              <w:t>ידענא</w:t>
            </w:r>
            <w:proofErr w:type="spellEnd"/>
            <w:r w:rsidRPr="00917BEA">
              <w:rPr>
                <w:rtl/>
              </w:rPr>
              <w:t xml:space="preserve"> אי בית המשתה </w:t>
            </w:r>
            <w:proofErr w:type="spellStart"/>
            <w:r w:rsidRPr="00917BEA">
              <w:rPr>
                <w:rtl/>
              </w:rPr>
              <w:t>הוה</w:t>
            </w:r>
            <w:proofErr w:type="spellEnd"/>
            <w:r w:rsidRPr="00917BEA">
              <w:rPr>
                <w:rtl/>
              </w:rPr>
              <w:t xml:space="preserve">, אי בית האבל </w:t>
            </w:r>
            <w:proofErr w:type="spellStart"/>
            <w:r w:rsidRPr="00917BEA">
              <w:rPr>
                <w:rtl/>
              </w:rPr>
              <w:t>הוה</w:t>
            </w:r>
            <w:proofErr w:type="spellEnd"/>
            <w:r w:rsidRPr="00917BEA">
              <w:rPr>
                <w:rtl/>
              </w:rPr>
              <w:t>.</w:t>
            </w:r>
            <w:r w:rsidRPr="000A75A5">
              <w:rPr>
                <w:rStyle w:val="af8"/>
                <w:rtl/>
              </w:rPr>
              <w:t xml:space="preserve"> </w:t>
            </w:r>
          </w:p>
          <w:p w14:paraId="7B010CDA" w14:textId="5FCAF55D" w:rsidR="000A75A5" w:rsidRDefault="000A75A5" w:rsidP="000A75A5">
            <w:pPr>
              <w:rPr>
                <w:rtl/>
              </w:rPr>
            </w:pPr>
            <w:proofErr w:type="spellStart"/>
            <w:r>
              <w:rPr>
                <w:rtl/>
              </w:rPr>
              <w:t>מדקאמר</w:t>
            </w:r>
            <w:proofErr w:type="spellEnd"/>
            <w:r>
              <w:rPr>
                <w:rtl/>
              </w:rPr>
              <w:t xml:space="preserve"> </w:t>
            </w:r>
            <w:r w:rsidR="00917BEA">
              <w:rPr>
                <w:rFonts w:hint="cs"/>
                <w:rtl/>
              </w:rPr>
              <w:t>"</w:t>
            </w:r>
            <w:r>
              <w:rPr>
                <w:rtl/>
              </w:rPr>
              <w:t xml:space="preserve">אי בית המשתה </w:t>
            </w:r>
            <w:proofErr w:type="spellStart"/>
            <w:r>
              <w:rPr>
                <w:rtl/>
              </w:rPr>
              <w:t>הוה</w:t>
            </w:r>
            <w:proofErr w:type="spellEnd"/>
            <w:r>
              <w:rPr>
                <w:rtl/>
              </w:rPr>
              <w:t xml:space="preserve"> אי בית האבל </w:t>
            </w:r>
            <w:proofErr w:type="spellStart"/>
            <w:r>
              <w:rPr>
                <w:rtl/>
              </w:rPr>
              <w:t>הוה</w:t>
            </w:r>
            <w:proofErr w:type="spellEnd"/>
            <w:r w:rsidR="00917BEA">
              <w:rPr>
                <w:rFonts w:hint="cs"/>
                <w:rtl/>
              </w:rPr>
              <w:t>"</w:t>
            </w:r>
            <w:r>
              <w:rPr>
                <w:rtl/>
              </w:rPr>
              <w:t xml:space="preserve"> - </w:t>
            </w:r>
            <w:proofErr w:type="spellStart"/>
            <w:r>
              <w:rPr>
                <w:rtl/>
              </w:rPr>
              <w:t>דוקא</w:t>
            </w:r>
            <w:proofErr w:type="spellEnd"/>
            <w:r>
              <w:rPr>
                <w:rtl/>
              </w:rPr>
              <w:t xml:space="preserve"> בית האבל או בית המשתה </w:t>
            </w:r>
            <w:proofErr w:type="spellStart"/>
            <w:r>
              <w:rPr>
                <w:rtl/>
              </w:rPr>
              <w:t>דטרידי</w:t>
            </w:r>
            <w:proofErr w:type="spellEnd"/>
            <w:r>
              <w:rPr>
                <w:rFonts w:hint="cs"/>
                <w:rtl/>
              </w:rPr>
              <w:t xml:space="preserve"> </w:t>
            </w:r>
            <w:r w:rsidRPr="00917BEA">
              <w:rPr>
                <w:rStyle w:val="a7"/>
                <w:rFonts w:hint="cs"/>
                <w:rtl/>
              </w:rPr>
              <w:t>[=ואין פנאי לקשור]</w:t>
            </w:r>
            <w:r w:rsidRPr="00917BEA">
              <w:rPr>
                <w:rStyle w:val="a7"/>
                <w:rtl/>
              </w:rPr>
              <w:t xml:space="preserve">, </w:t>
            </w:r>
            <w:r>
              <w:rPr>
                <w:rtl/>
              </w:rPr>
              <w:t xml:space="preserve">אבל הכא: קשר - אין, לא קשר - לא. </w:t>
            </w:r>
          </w:p>
        </w:tc>
        <w:tc>
          <w:tcPr>
            <w:tcW w:w="4224" w:type="dxa"/>
          </w:tcPr>
          <w:p w14:paraId="7257079F" w14:textId="77777777" w:rsidR="000A75A5" w:rsidRPr="0046018A" w:rsidRDefault="000A75A5" w:rsidP="000A75A5">
            <w:pPr>
              <w:rPr>
                <w:rStyle w:val="af6"/>
                <w:rtl/>
              </w:rPr>
            </w:pPr>
            <w:r w:rsidRPr="0046018A">
              <w:rPr>
                <w:rStyle w:val="af6"/>
                <w:rtl/>
              </w:rPr>
              <w:t xml:space="preserve">ומאן תנא - דלעיל, </w:t>
            </w:r>
            <w:proofErr w:type="spellStart"/>
            <w:r w:rsidRPr="0046018A">
              <w:rPr>
                <w:rStyle w:val="af6"/>
                <w:rtl/>
              </w:rPr>
              <w:t>דאמר</w:t>
            </w:r>
            <w:proofErr w:type="spellEnd"/>
            <w:r w:rsidRPr="0046018A">
              <w:rPr>
                <w:rStyle w:val="af6"/>
                <w:rtl/>
              </w:rPr>
              <w:t xml:space="preserve"> צריך לקשור ופליג אדרבן שמעון.</w:t>
            </w:r>
          </w:p>
          <w:p w14:paraId="0FCC457E" w14:textId="77777777" w:rsidR="000A75A5" w:rsidRPr="0046018A" w:rsidRDefault="000A75A5" w:rsidP="000A75A5">
            <w:pPr>
              <w:rPr>
                <w:rStyle w:val="af6"/>
                <w:rtl/>
              </w:rPr>
            </w:pPr>
            <w:r w:rsidRPr="0046018A">
              <w:rPr>
                <w:rStyle w:val="af6"/>
                <w:rtl/>
              </w:rPr>
              <w:t xml:space="preserve">ולא </w:t>
            </w:r>
            <w:proofErr w:type="spellStart"/>
            <w:r w:rsidRPr="0046018A">
              <w:rPr>
                <w:rStyle w:val="af6"/>
                <w:rtl/>
              </w:rPr>
              <w:t>ידענא</w:t>
            </w:r>
            <w:proofErr w:type="spellEnd"/>
            <w:r w:rsidRPr="0046018A">
              <w:rPr>
                <w:rStyle w:val="af6"/>
                <w:rtl/>
              </w:rPr>
              <w:t xml:space="preserve"> - </w:t>
            </w:r>
            <w:proofErr w:type="spellStart"/>
            <w:r w:rsidRPr="0046018A">
              <w:rPr>
                <w:rStyle w:val="af6"/>
                <w:rtl/>
              </w:rPr>
              <w:t>זעירי</w:t>
            </w:r>
            <w:proofErr w:type="spellEnd"/>
            <w:r w:rsidRPr="0046018A">
              <w:rPr>
                <w:rStyle w:val="af6"/>
                <w:rtl/>
              </w:rPr>
              <w:t xml:space="preserve"> </w:t>
            </w:r>
            <w:proofErr w:type="spellStart"/>
            <w:r w:rsidRPr="0046018A">
              <w:rPr>
                <w:rStyle w:val="af6"/>
                <w:rtl/>
              </w:rPr>
              <w:t>קאמר</w:t>
            </w:r>
            <w:proofErr w:type="spellEnd"/>
            <w:r w:rsidRPr="0046018A">
              <w:rPr>
                <w:rStyle w:val="af6"/>
                <w:rtl/>
              </w:rPr>
              <w:t xml:space="preserve"> לה.</w:t>
            </w:r>
          </w:p>
          <w:p w14:paraId="2A92A773" w14:textId="77777777" w:rsidR="000A75A5" w:rsidRPr="0046018A" w:rsidRDefault="000A75A5" w:rsidP="000A75A5">
            <w:pPr>
              <w:rPr>
                <w:rStyle w:val="af6"/>
                <w:rtl/>
              </w:rPr>
            </w:pPr>
            <w:proofErr w:type="spellStart"/>
            <w:r w:rsidRPr="0046018A">
              <w:rPr>
                <w:rStyle w:val="af6"/>
                <w:rtl/>
              </w:rPr>
              <w:t>דטרידי</w:t>
            </w:r>
            <w:proofErr w:type="spellEnd"/>
            <w:r w:rsidRPr="0046018A">
              <w:rPr>
                <w:rStyle w:val="af6"/>
                <w:rtl/>
              </w:rPr>
              <w:t xml:space="preserve"> - ולא יכלו לקשור מבעוד יום, והתם הוא </w:t>
            </w:r>
            <w:proofErr w:type="spellStart"/>
            <w:r>
              <w:rPr>
                <w:rStyle w:val="af6"/>
                <w:rtl/>
              </w:rPr>
              <w:t>דשרי</w:t>
            </w:r>
            <w:proofErr w:type="spellEnd"/>
            <w:r>
              <w:rPr>
                <w:rStyle w:val="af6"/>
                <w:rtl/>
              </w:rPr>
              <w:t xml:space="preserve"> בלא קישור, אבל בעלמא - לא.</w:t>
            </w:r>
          </w:p>
        </w:tc>
      </w:tr>
    </w:tbl>
    <w:p w14:paraId="35DCF360" w14:textId="1624419E" w:rsidR="004E4A06" w:rsidRDefault="00917BEA" w:rsidP="00917BEA">
      <w:pPr>
        <w:pStyle w:val="3"/>
      </w:pPr>
      <w:r>
        <w:rPr>
          <w:rFonts w:hint="cs"/>
          <w:rtl/>
        </w:rPr>
        <w:t>יחוד עפר לשימוש</w:t>
      </w:r>
    </w:p>
    <w:tbl>
      <w:tblPr>
        <w:tblStyle w:val="a5"/>
        <w:bidiVisual/>
        <w:tblW w:w="0" w:type="auto"/>
        <w:tblLook w:val="04A0" w:firstRow="1" w:lastRow="0" w:firstColumn="1" w:lastColumn="0" w:noHBand="0" w:noVBand="1"/>
      </w:tblPr>
      <w:tblGrid>
        <w:gridCol w:w="4224"/>
        <w:gridCol w:w="4224"/>
      </w:tblGrid>
      <w:tr w:rsidR="00A05ABA" w14:paraId="400D6FD5" w14:textId="77777777" w:rsidTr="00E577E9">
        <w:tc>
          <w:tcPr>
            <w:tcW w:w="4224" w:type="dxa"/>
          </w:tcPr>
          <w:p w14:paraId="78717E17" w14:textId="77777777" w:rsidR="00A05ABA" w:rsidRDefault="00A05ABA" w:rsidP="00A05ABA">
            <w:pPr>
              <w:rPr>
                <w:rtl/>
              </w:rPr>
            </w:pPr>
            <w:r>
              <w:rPr>
                <w:rtl/>
              </w:rPr>
              <w:t xml:space="preserve">אמר רב יהודה: </w:t>
            </w:r>
            <w:r w:rsidRPr="00962667">
              <w:rPr>
                <w:rStyle w:val="af8"/>
                <w:rtl/>
              </w:rPr>
              <w:t xml:space="preserve">מכניס אדם </w:t>
            </w:r>
            <w:r w:rsidRPr="002948D2">
              <w:rPr>
                <w:rStyle w:val="a7"/>
                <w:rFonts w:hint="cs"/>
                <w:rtl/>
              </w:rPr>
              <w:t xml:space="preserve">[=לביתו] </w:t>
            </w:r>
            <w:r w:rsidRPr="00962667">
              <w:rPr>
                <w:rStyle w:val="af8"/>
                <w:rtl/>
              </w:rPr>
              <w:t>מלא קופתו עפר, ועושה בה כל צרכו</w:t>
            </w:r>
            <w:r>
              <w:rPr>
                <w:rStyle w:val="af8"/>
                <w:rFonts w:hint="cs"/>
                <w:rtl/>
              </w:rPr>
              <w:t xml:space="preserve"> </w:t>
            </w:r>
            <w:r w:rsidRPr="002948D2">
              <w:rPr>
                <w:rStyle w:val="a7"/>
                <w:rFonts w:hint="cs"/>
                <w:rtl/>
              </w:rPr>
              <w:t>[=כגון לכסות צואה או רוק]</w:t>
            </w:r>
            <w:r w:rsidRPr="002948D2">
              <w:rPr>
                <w:rStyle w:val="a7"/>
                <w:rtl/>
              </w:rPr>
              <w:t>.</w:t>
            </w:r>
            <w:r>
              <w:rPr>
                <w:rtl/>
              </w:rPr>
              <w:t xml:space="preserve"> </w:t>
            </w:r>
          </w:p>
          <w:p w14:paraId="34FF3EDA" w14:textId="77777777" w:rsidR="00A05ABA" w:rsidRDefault="00A05ABA" w:rsidP="00A05ABA">
            <w:pPr>
              <w:rPr>
                <w:rtl/>
              </w:rPr>
            </w:pPr>
            <w:r>
              <w:rPr>
                <w:rtl/>
              </w:rPr>
              <w:t xml:space="preserve">דרש מר </w:t>
            </w:r>
            <w:proofErr w:type="spellStart"/>
            <w:r>
              <w:rPr>
                <w:rtl/>
              </w:rPr>
              <w:t>זוטרא</w:t>
            </w:r>
            <w:proofErr w:type="spellEnd"/>
            <w:r>
              <w:rPr>
                <w:rtl/>
              </w:rPr>
              <w:t xml:space="preserve"> משמיה </w:t>
            </w:r>
            <w:proofErr w:type="spellStart"/>
            <w:r>
              <w:rPr>
                <w:rtl/>
              </w:rPr>
              <w:t>דמר</w:t>
            </w:r>
            <w:proofErr w:type="spellEnd"/>
            <w:r>
              <w:rPr>
                <w:rtl/>
              </w:rPr>
              <w:t xml:space="preserve"> </w:t>
            </w:r>
            <w:proofErr w:type="spellStart"/>
            <w:r>
              <w:rPr>
                <w:rtl/>
              </w:rPr>
              <w:t>זוטרא</w:t>
            </w:r>
            <w:proofErr w:type="spellEnd"/>
            <w:r>
              <w:rPr>
                <w:rtl/>
              </w:rPr>
              <w:t xml:space="preserve"> רבה: </w:t>
            </w:r>
            <w:r w:rsidRPr="00F242E0">
              <w:rPr>
                <w:rStyle w:val="af8"/>
                <w:rtl/>
              </w:rPr>
              <w:t xml:space="preserve">והוא </w:t>
            </w:r>
            <w:r w:rsidRPr="00F242E0">
              <w:rPr>
                <w:rStyle w:val="af8"/>
                <w:rtl/>
              </w:rPr>
              <w:lastRenderedPageBreak/>
              <w:t xml:space="preserve">שיחד לו </w:t>
            </w:r>
            <w:r w:rsidR="005733D3" w:rsidRPr="00917BEA">
              <w:rPr>
                <w:rStyle w:val="a7"/>
                <w:rFonts w:hint="cs"/>
                <w:rtl/>
              </w:rPr>
              <w:t xml:space="preserve">[=לעפר] </w:t>
            </w:r>
            <w:r w:rsidRPr="00F242E0">
              <w:rPr>
                <w:rStyle w:val="af8"/>
                <w:rtl/>
              </w:rPr>
              <w:t xml:space="preserve">קרן </w:t>
            </w:r>
            <w:proofErr w:type="spellStart"/>
            <w:r w:rsidRPr="00F242E0">
              <w:rPr>
                <w:rStyle w:val="af8"/>
                <w:rtl/>
              </w:rPr>
              <w:t>זוית</w:t>
            </w:r>
            <w:proofErr w:type="spellEnd"/>
            <w:r w:rsidRPr="00F242E0">
              <w:rPr>
                <w:rStyle w:val="af8"/>
                <w:rtl/>
              </w:rPr>
              <w:t>.</w:t>
            </w:r>
            <w:r>
              <w:rPr>
                <w:rtl/>
              </w:rPr>
              <w:t xml:space="preserve"> </w:t>
            </w:r>
            <w:r w:rsidR="005733D3" w:rsidRPr="002948D2">
              <w:rPr>
                <w:rStyle w:val="a7"/>
                <w:rFonts w:hint="cs"/>
                <w:rtl/>
              </w:rPr>
              <w:t>[=אבל אם נתן את העפר באמצע ביתו, בטל העפר לקרקע הבית, ונחשב מוקצה]</w:t>
            </w:r>
            <w:r w:rsidR="006E6332" w:rsidRPr="002948D2">
              <w:rPr>
                <w:rStyle w:val="a7"/>
                <w:rFonts w:hint="cs"/>
                <w:rtl/>
              </w:rPr>
              <w:t>.</w:t>
            </w:r>
          </w:p>
          <w:p w14:paraId="3F1B0CD5" w14:textId="77777777" w:rsidR="00A05ABA" w:rsidRDefault="00A05ABA" w:rsidP="00A05ABA">
            <w:pPr>
              <w:rPr>
                <w:rtl/>
              </w:rPr>
            </w:pPr>
            <w:r>
              <w:rPr>
                <w:rtl/>
              </w:rPr>
              <w:t xml:space="preserve">אמרו רבנן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Pr>
                <w:rtl/>
              </w:rPr>
              <w:t xml:space="preserve">: </w:t>
            </w:r>
            <w:r w:rsidRPr="00917BEA">
              <w:rPr>
                <w:rtl/>
              </w:rPr>
              <w:t>כמאן</w:t>
            </w:r>
            <w:r w:rsidRPr="00F242E0">
              <w:rPr>
                <w:rStyle w:val="af8"/>
                <w:rtl/>
              </w:rPr>
              <w:t xml:space="preserve"> </w:t>
            </w:r>
            <w:r w:rsidR="00E577E9" w:rsidRPr="00917BEA">
              <w:rPr>
                <w:rStyle w:val="a7"/>
                <w:rFonts w:hint="cs"/>
                <w:rtl/>
              </w:rPr>
              <w:t>[=פסק רבי יהודה שהייחוד מועיל על ידי מחשבה ללא מעשה מוכיח?]</w:t>
            </w:r>
            <w:r w:rsidR="00E577E9">
              <w:rPr>
                <w:rStyle w:val="af8"/>
                <w:rFonts w:hint="cs"/>
                <w:rtl/>
              </w:rPr>
              <w:t xml:space="preserve"> </w:t>
            </w:r>
            <w:r w:rsidRPr="00917BEA">
              <w:rPr>
                <w:rtl/>
              </w:rPr>
              <w:t>- כרבן שמעון בן גמליאל</w:t>
            </w:r>
            <w:r w:rsidR="00E577E9">
              <w:rPr>
                <w:rStyle w:val="af8"/>
                <w:rFonts w:hint="cs"/>
                <w:rtl/>
              </w:rPr>
              <w:t xml:space="preserve"> </w:t>
            </w:r>
            <w:r w:rsidR="00E577E9" w:rsidRPr="00917BEA">
              <w:rPr>
                <w:rStyle w:val="a7"/>
                <w:rFonts w:hint="cs"/>
                <w:rtl/>
              </w:rPr>
              <w:t xml:space="preserve">[=לעיל לגבי </w:t>
            </w:r>
            <w:proofErr w:type="spellStart"/>
            <w:r w:rsidR="00E577E9" w:rsidRPr="00917BEA">
              <w:rPr>
                <w:rStyle w:val="a7"/>
                <w:rFonts w:hint="cs"/>
                <w:rtl/>
              </w:rPr>
              <w:t>חריות</w:t>
            </w:r>
            <w:proofErr w:type="spellEnd"/>
            <w:r w:rsidR="00E577E9" w:rsidRPr="00917BEA">
              <w:rPr>
                <w:rStyle w:val="a7"/>
                <w:rFonts w:hint="cs"/>
                <w:rtl/>
              </w:rPr>
              <w:t xml:space="preserve"> של דקל]</w:t>
            </w:r>
            <w:r w:rsidRPr="00917BEA">
              <w:rPr>
                <w:rStyle w:val="a7"/>
                <w:rtl/>
              </w:rPr>
              <w:t>,</w:t>
            </w:r>
            <w:r w:rsidRPr="00F242E0">
              <w:rPr>
                <w:rStyle w:val="af8"/>
                <w:rtl/>
              </w:rPr>
              <w:t xml:space="preserve"> </w:t>
            </w:r>
            <w:r w:rsidRPr="00917BEA">
              <w:rPr>
                <w:rtl/>
              </w:rPr>
              <w:t xml:space="preserve">דאי </w:t>
            </w:r>
            <w:proofErr w:type="spellStart"/>
            <w:r w:rsidRPr="00917BEA">
              <w:rPr>
                <w:rtl/>
              </w:rPr>
              <w:t>כרבנן</w:t>
            </w:r>
            <w:proofErr w:type="spellEnd"/>
            <w:r w:rsidRPr="00917BEA">
              <w:rPr>
                <w:rtl/>
              </w:rPr>
              <w:t xml:space="preserve"> - האמרי: בעינן מעשה!</w:t>
            </w:r>
            <w:r>
              <w:rPr>
                <w:rtl/>
              </w:rPr>
              <w:t xml:space="preserve"> </w:t>
            </w:r>
          </w:p>
          <w:p w14:paraId="0BC826D7" w14:textId="77777777" w:rsidR="00A05ABA" w:rsidRDefault="00A05ABA" w:rsidP="00A05ABA">
            <w:pPr>
              <w:rPr>
                <w:rtl/>
              </w:rPr>
            </w:pPr>
            <w:r>
              <w:rPr>
                <w:rtl/>
              </w:rPr>
              <w:t xml:space="preserve">אמר להו רב </w:t>
            </w:r>
            <w:proofErr w:type="spellStart"/>
            <w:r>
              <w:rPr>
                <w:rtl/>
              </w:rPr>
              <w:t>פפא</w:t>
            </w:r>
            <w:proofErr w:type="spellEnd"/>
            <w:r>
              <w:rPr>
                <w:rtl/>
              </w:rPr>
              <w:t xml:space="preserve">: </w:t>
            </w:r>
            <w:r w:rsidRPr="00917BEA">
              <w:rPr>
                <w:rtl/>
              </w:rPr>
              <w:t xml:space="preserve">אפילו </w:t>
            </w:r>
            <w:proofErr w:type="spellStart"/>
            <w:r w:rsidRPr="00917BEA">
              <w:rPr>
                <w:rtl/>
              </w:rPr>
              <w:t>תימא</w:t>
            </w:r>
            <w:proofErr w:type="spellEnd"/>
            <w:r w:rsidRPr="00917BEA">
              <w:rPr>
                <w:rtl/>
              </w:rPr>
              <w:t xml:space="preserve"> רבנן, עד כאן לא קאמרי רבנן </w:t>
            </w:r>
            <w:proofErr w:type="spellStart"/>
            <w:r w:rsidRPr="00917BEA">
              <w:rPr>
                <w:rtl/>
              </w:rPr>
              <w:t>דבעינן</w:t>
            </w:r>
            <w:proofErr w:type="spellEnd"/>
            <w:r w:rsidRPr="00917BEA">
              <w:rPr>
                <w:rtl/>
              </w:rPr>
              <w:t xml:space="preserve"> מעשה - אלא מידי דבר </w:t>
            </w:r>
            <w:proofErr w:type="spellStart"/>
            <w:r w:rsidRPr="00917BEA">
              <w:rPr>
                <w:rtl/>
              </w:rPr>
              <w:t>עבידא</w:t>
            </w:r>
            <w:proofErr w:type="spellEnd"/>
            <w:r w:rsidRPr="00917BEA">
              <w:rPr>
                <w:rtl/>
              </w:rPr>
              <w:t xml:space="preserve"> ביה מעשה, אבל מידי דלא בר </w:t>
            </w:r>
            <w:proofErr w:type="spellStart"/>
            <w:r w:rsidRPr="00917BEA">
              <w:rPr>
                <w:rtl/>
              </w:rPr>
              <w:t>מיעבדא</w:t>
            </w:r>
            <w:proofErr w:type="spellEnd"/>
            <w:r w:rsidRPr="00917BEA">
              <w:rPr>
                <w:rtl/>
              </w:rPr>
              <w:t xml:space="preserve"> ביה מעשה - לא.</w:t>
            </w:r>
            <w:r>
              <w:rPr>
                <w:rtl/>
              </w:rPr>
              <w:t xml:space="preserve"> </w:t>
            </w:r>
          </w:p>
        </w:tc>
        <w:tc>
          <w:tcPr>
            <w:tcW w:w="4224" w:type="dxa"/>
          </w:tcPr>
          <w:p w14:paraId="1886C952" w14:textId="77777777" w:rsidR="00A05ABA" w:rsidRPr="0046018A" w:rsidRDefault="00A05ABA" w:rsidP="00A05ABA">
            <w:pPr>
              <w:rPr>
                <w:rStyle w:val="af6"/>
                <w:rtl/>
              </w:rPr>
            </w:pPr>
            <w:r w:rsidRPr="0046018A">
              <w:rPr>
                <w:rStyle w:val="af6"/>
                <w:rtl/>
              </w:rPr>
              <w:lastRenderedPageBreak/>
              <w:t xml:space="preserve">מכניס מלא קופתו עפר - לכסות בו צואה ורוק, ומערה העפר בביתו לארץ, </w:t>
            </w:r>
            <w:proofErr w:type="spellStart"/>
            <w:r w:rsidRPr="0046018A">
              <w:rPr>
                <w:rStyle w:val="af6"/>
                <w:rtl/>
              </w:rPr>
              <w:t>ונוטלו</w:t>
            </w:r>
            <w:proofErr w:type="spellEnd"/>
            <w:r w:rsidRPr="0046018A">
              <w:rPr>
                <w:rStyle w:val="af6"/>
                <w:rtl/>
              </w:rPr>
              <w:t xml:space="preserve"> תמיד לכל צרכיו.</w:t>
            </w:r>
          </w:p>
          <w:p w14:paraId="05E5FFA5" w14:textId="77777777" w:rsidR="00A05ABA" w:rsidRPr="0046018A" w:rsidRDefault="00A05ABA" w:rsidP="00A05ABA">
            <w:pPr>
              <w:rPr>
                <w:rStyle w:val="af6"/>
                <w:rtl/>
              </w:rPr>
            </w:pPr>
            <w:r w:rsidRPr="0046018A">
              <w:rPr>
                <w:rStyle w:val="af6"/>
                <w:rtl/>
              </w:rPr>
              <w:t xml:space="preserve">והוא שייחד לו קרן </w:t>
            </w:r>
            <w:proofErr w:type="spellStart"/>
            <w:r w:rsidRPr="0046018A">
              <w:rPr>
                <w:rStyle w:val="af6"/>
                <w:rtl/>
              </w:rPr>
              <w:t>זוית</w:t>
            </w:r>
            <w:proofErr w:type="spellEnd"/>
            <w:r w:rsidRPr="0046018A">
              <w:rPr>
                <w:rStyle w:val="af6"/>
                <w:rtl/>
              </w:rPr>
              <w:t xml:space="preserve"> - דהוי כמוכן ועומד לכך, אבל נתנו </w:t>
            </w:r>
            <w:r w:rsidRPr="0046018A">
              <w:rPr>
                <w:rStyle w:val="af6"/>
                <w:rtl/>
              </w:rPr>
              <w:lastRenderedPageBreak/>
              <w:t>באמצע ביתו למדרס רגלים - הרי הוא בטל לגבי קרקעית הבית, ומוקצה ואסור.</w:t>
            </w:r>
          </w:p>
          <w:p w14:paraId="638D20E6" w14:textId="77777777" w:rsidR="00A05ABA" w:rsidRPr="0046018A" w:rsidRDefault="00A05ABA" w:rsidP="00A05ABA">
            <w:pPr>
              <w:rPr>
                <w:rStyle w:val="af6"/>
                <w:rtl/>
              </w:rPr>
            </w:pPr>
            <w:r w:rsidRPr="0046018A">
              <w:rPr>
                <w:rStyle w:val="af6"/>
                <w:rtl/>
              </w:rPr>
              <w:t xml:space="preserve">כרבן שמעון - </w:t>
            </w:r>
            <w:proofErr w:type="spellStart"/>
            <w:r w:rsidRPr="0046018A">
              <w:rPr>
                <w:rStyle w:val="af6"/>
                <w:rtl/>
              </w:rPr>
              <w:t>דשרי</w:t>
            </w:r>
            <w:proofErr w:type="spellEnd"/>
            <w:r w:rsidRPr="0046018A">
              <w:rPr>
                <w:rStyle w:val="af6"/>
                <w:rtl/>
              </w:rPr>
              <w:t xml:space="preserve"> במחשבה בעלמא, שאין מעשה מוכיח שעומד לעשות צרכיו.</w:t>
            </w:r>
          </w:p>
          <w:p w14:paraId="38340E18" w14:textId="77777777" w:rsidR="00A05ABA" w:rsidRPr="0046018A" w:rsidRDefault="00A05ABA" w:rsidP="00A05ABA">
            <w:pPr>
              <w:rPr>
                <w:rStyle w:val="af6"/>
                <w:rtl/>
              </w:rPr>
            </w:pPr>
            <w:r w:rsidRPr="0046018A">
              <w:rPr>
                <w:rStyle w:val="af6"/>
                <w:rtl/>
              </w:rPr>
              <w:t>דבר מעביד מעשה - שבן מעשה הוא, שיכול לעשות בו מעשה הוכחה.</w:t>
            </w:r>
          </w:p>
        </w:tc>
      </w:tr>
      <w:tr w:rsidR="0046018A" w14:paraId="64DE559D" w14:textId="77777777" w:rsidTr="00E577E9">
        <w:tc>
          <w:tcPr>
            <w:tcW w:w="4224" w:type="dxa"/>
          </w:tcPr>
          <w:p w14:paraId="771D25C4" w14:textId="77777777" w:rsidR="0078016C" w:rsidRDefault="0046018A" w:rsidP="0046018A">
            <w:pPr>
              <w:rPr>
                <w:rtl/>
              </w:rPr>
            </w:pPr>
            <w:proofErr w:type="spellStart"/>
            <w:r>
              <w:rPr>
                <w:rtl/>
              </w:rPr>
              <w:lastRenderedPageBreak/>
              <w:t>נימא</w:t>
            </w:r>
            <w:proofErr w:type="spellEnd"/>
            <w:r>
              <w:rPr>
                <w:rtl/>
              </w:rPr>
              <w:t xml:space="preserve"> כתנאי</w:t>
            </w:r>
            <w:r w:rsidR="0006691F">
              <w:rPr>
                <w:rFonts w:hint="cs"/>
                <w:rtl/>
              </w:rPr>
              <w:t xml:space="preserve"> </w:t>
            </w:r>
            <w:r w:rsidR="0006691F" w:rsidRPr="002948D2">
              <w:rPr>
                <w:rStyle w:val="a7"/>
                <w:rFonts w:hint="cs"/>
                <w:rtl/>
              </w:rPr>
              <w:t>[=פסיקת רב יהודה שיחוד במחשבה מועיל כאשר אין מעשה לעשות]</w:t>
            </w:r>
            <w:r w:rsidR="00E577E9" w:rsidRPr="002948D2">
              <w:rPr>
                <w:rStyle w:val="a7"/>
                <w:rFonts w:hint="cs"/>
                <w:rtl/>
              </w:rPr>
              <w:t>:</w:t>
            </w:r>
            <w:r>
              <w:rPr>
                <w:rtl/>
              </w:rPr>
              <w:t xml:space="preserve"> </w:t>
            </w:r>
            <w:r w:rsidRPr="00E577E9">
              <w:rPr>
                <w:rStyle w:val="af7"/>
                <w:rtl/>
              </w:rPr>
              <w:t xml:space="preserve">בכל חפין </w:t>
            </w:r>
            <w:r w:rsidR="0006691F" w:rsidRPr="002948D2">
              <w:rPr>
                <w:rStyle w:val="a7"/>
                <w:rFonts w:hint="cs"/>
                <w:rtl/>
              </w:rPr>
              <w:t>[=משפשפים ומצחצחים]</w:t>
            </w:r>
            <w:r w:rsidR="0006691F">
              <w:rPr>
                <w:rStyle w:val="af7"/>
                <w:rFonts w:hint="cs"/>
                <w:rtl/>
              </w:rPr>
              <w:t xml:space="preserve"> </w:t>
            </w:r>
            <w:r w:rsidRPr="00E577E9">
              <w:rPr>
                <w:rStyle w:val="af7"/>
                <w:rtl/>
              </w:rPr>
              <w:t>את הכלים</w:t>
            </w:r>
            <w:r w:rsidR="0006691F">
              <w:rPr>
                <w:rStyle w:val="af7"/>
                <w:rFonts w:hint="cs"/>
                <w:rtl/>
              </w:rPr>
              <w:t>,</w:t>
            </w:r>
            <w:r w:rsidRPr="00E577E9">
              <w:rPr>
                <w:rStyle w:val="af7"/>
                <w:rtl/>
              </w:rPr>
              <w:t xml:space="preserve"> חוץ מכלי כסף </w:t>
            </w:r>
            <w:proofErr w:type="spellStart"/>
            <w:r w:rsidRPr="00E577E9">
              <w:rPr>
                <w:rStyle w:val="af7"/>
                <w:rtl/>
              </w:rPr>
              <w:t>בגרתקון</w:t>
            </w:r>
            <w:proofErr w:type="spellEnd"/>
            <w:r w:rsidR="0006691F">
              <w:rPr>
                <w:rFonts w:hint="cs"/>
                <w:rtl/>
              </w:rPr>
              <w:t xml:space="preserve"> </w:t>
            </w:r>
            <w:r w:rsidR="0006691F" w:rsidRPr="002948D2">
              <w:rPr>
                <w:rStyle w:val="a7"/>
                <w:rFonts w:hint="cs"/>
                <w:rtl/>
              </w:rPr>
              <w:t>[=מפני שמחליק את כלי הכסף ועובר איסור ממחק].</w:t>
            </w:r>
            <w:r>
              <w:rPr>
                <w:rtl/>
              </w:rPr>
              <w:t xml:space="preserve"> </w:t>
            </w:r>
          </w:p>
          <w:p w14:paraId="5E88124C" w14:textId="106E6B75" w:rsidR="00E577E9" w:rsidRDefault="0046018A" w:rsidP="0046018A">
            <w:pPr>
              <w:rPr>
                <w:rtl/>
              </w:rPr>
            </w:pPr>
            <w:r>
              <w:rPr>
                <w:rtl/>
              </w:rPr>
              <w:t xml:space="preserve">הא נתר וחול - מותר, והתניא: </w:t>
            </w:r>
            <w:r w:rsidRPr="00E577E9">
              <w:rPr>
                <w:rStyle w:val="af7"/>
                <w:rtl/>
              </w:rPr>
              <w:t>נתר וחול אסור</w:t>
            </w:r>
            <w:r>
              <w:rPr>
                <w:rtl/>
              </w:rPr>
              <w:t xml:space="preserve">! מאי לאו, בהא </w:t>
            </w:r>
            <w:proofErr w:type="spellStart"/>
            <w:r>
              <w:rPr>
                <w:rtl/>
              </w:rPr>
              <w:t>קמיפלגי</w:t>
            </w:r>
            <w:proofErr w:type="spellEnd"/>
            <w:r>
              <w:rPr>
                <w:rtl/>
              </w:rPr>
              <w:t xml:space="preserve">; </w:t>
            </w:r>
            <w:proofErr w:type="spellStart"/>
            <w:r>
              <w:rPr>
                <w:rtl/>
              </w:rPr>
              <w:t>דמר</w:t>
            </w:r>
            <w:proofErr w:type="spellEnd"/>
            <w:r>
              <w:rPr>
                <w:rtl/>
              </w:rPr>
              <w:t xml:space="preserve"> סבר: בעינן מעשה, ומר סבר: לא בעינן מעשה! </w:t>
            </w:r>
          </w:p>
          <w:p w14:paraId="2532D83C" w14:textId="77777777" w:rsidR="0046018A" w:rsidRDefault="0046018A" w:rsidP="00E577E9">
            <w:pPr>
              <w:rPr>
                <w:rtl/>
              </w:rPr>
            </w:pPr>
            <w:r>
              <w:rPr>
                <w:rtl/>
              </w:rPr>
              <w:t xml:space="preserve">לא, דכולי עלמא - לא בעינן מעשה, ולא </w:t>
            </w:r>
            <w:proofErr w:type="spellStart"/>
            <w:r>
              <w:rPr>
                <w:rtl/>
              </w:rPr>
              <w:t>קשיא</w:t>
            </w:r>
            <w:proofErr w:type="spellEnd"/>
            <w:r>
              <w:rPr>
                <w:rtl/>
              </w:rPr>
              <w:t xml:space="preserve">: (הא - רבי יהודה, הא - רבי שמעון). הא רבי יהודה, </w:t>
            </w:r>
            <w:proofErr w:type="spellStart"/>
            <w:r>
              <w:rPr>
                <w:rtl/>
              </w:rPr>
              <w:t>דאמר</w:t>
            </w:r>
            <w:proofErr w:type="spellEnd"/>
            <w:r>
              <w:rPr>
                <w:rtl/>
              </w:rPr>
              <w:t xml:space="preserve">: דבר שאין </w:t>
            </w:r>
            <w:proofErr w:type="spellStart"/>
            <w:r>
              <w:rPr>
                <w:rtl/>
              </w:rPr>
              <w:t>מתכוין</w:t>
            </w:r>
            <w:proofErr w:type="spellEnd"/>
            <w:r>
              <w:rPr>
                <w:rtl/>
              </w:rPr>
              <w:t xml:space="preserve"> </w:t>
            </w:r>
            <w:r w:rsidR="0006691F">
              <w:rPr>
                <w:rtl/>
              </w:rPr>
              <w:t>–</w:t>
            </w:r>
            <w:r>
              <w:rPr>
                <w:rtl/>
              </w:rPr>
              <w:t xml:space="preserve"> אסור</w:t>
            </w:r>
            <w:r w:rsidR="0006691F">
              <w:rPr>
                <w:rFonts w:hint="cs"/>
                <w:rtl/>
              </w:rPr>
              <w:t xml:space="preserve"> </w:t>
            </w:r>
            <w:r w:rsidR="0006691F" w:rsidRPr="002948D2">
              <w:rPr>
                <w:rStyle w:val="a7"/>
                <w:rFonts w:hint="cs"/>
                <w:rtl/>
              </w:rPr>
              <w:t>[=והאיסור לנקות בחול הוא מחשש שמא ימחק את כלי הכסף]</w:t>
            </w:r>
            <w:r w:rsidRPr="002948D2">
              <w:rPr>
                <w:rStyle w:val="a7"/>
                <w:rtl/>
              </w:rPr>
              <w:t xml:space="preserve">, </w:t>
            </w:r>
            <w:r>
              <w:rPr>
                <w:rtl/>
              </w:rPr>
              <w:t xml:space="preserve">הא רבי שמעון </w:t>
            </w:r>
            <w:proofErr w:type="spellStart"/>
            <w:r>
              <w:rPr>
                <w:rtl/>
              </w:rPr>
              <w:t>דאמר</w:t>
            </w:r>
            <w:proofErr w:type="spellEnd"/>
            <w:r>
              <w:rPr>
                <w:rtl/>
              </w:rPr>
              <w:t xml:space="preserve">: דבר שאין </w:t>
            </w:r>
            <w:proofErr w:type="spellStart"/>
            <w:r>
              <w:rPr>
                <w:rtl/>
              </w:rPr>
              <w:t>מתכוין</w:t>
            </w:r>
            <w:proofErr w:type="spellEnd"/>
            <w:r>
              <w:rPr>
                <w:rtl/>
              </w:rPr>
              <w:t xml:space="preserve"> - מותר. </w:t>
            </w:r>
          </w:p>
        </w:tc>
        <w:tc>
          <w:tcPr>
            <w:tcW w:w="4224" w:type="dxa"/>
          </w:tcPr>
          <w:p w14:paraId="2A9E3B7B" w14:textId="77777777" w:rsidR="0046018A" w:rsidRPr="0046018A" w:rsidRDefault="0046018A" w:rsidP="0046018A">
            <w:pPr>
              <w:rPr>
                <w:rStyle w:val="af6"/>
                <w:rtl/>
              </w:rPr>
            </w:pPr>
            <w:proofErr w:type="spellStart"/>
            <w:r w:rsidRPr="0046018A">
              <w:rPr>
                <w:rStyle w:val="af6"/>
                <w:rtl/>
              </w:rPr>
              <w:t>לימא</w:t>
            </w:r>
            <w:proofErr w:type="spellEnd"/>
            <w:r w:rsidRPr="0046018A">
              <w:rPr>
                <w:rStyle w:val="af6"/>
                <w:rtl/>
              </w:rPr>
              <w:t xml:space="preserve"> כתנאי - הא </w:t>
            </w:r>
            <w:proofErr w:type="spellStart"/>
            <w:r w:rsidRPr="0046018A">
              <w:rPr>
                <w:rStyle w:val="af6"/>
                <w:rtl/>
              </w:rPr>
              <w:t>דרב</w:t>
            </w:r>
            <w:proofErr w:type="spellEnd"/>
            <w:r w:rsidRPr="0046018A">
              <w:rPr>
                <w:rStyle w:val="af6"/>
                <w:rtl/>
              </w:rPr>
              <w:t xml:space="preserve"> יהודה, </w:t>
            </w:r>
            <w:proofErr w:type="spellStart"/>
            <w:r w:rsidRPr="0046018A">
              <w:rPr>
                <w:rStyle w:val="af6"/>
                <w:rtl/>
              </w:rPr>
              <w:t>במידי</w:t>
            </w:r>
            <w:proofErr w:type="spellEnd"/>
            <w:r w:rsidRPr="0046018A">
              <w:rPr>
                <w:rStyle w:val="af6"/>
                <w:rtl/>
              </w:rPr>
              <w:t xml:space="preserve"> </w:t>
            </w:r>
            <w:proofErr w:type="spellStart"/>
            <w:r w:rsidRPr="0046018A">
              <w:rPr>
                <w:rStyle w:val="af6"/>
                <w:rtl/>
              </w:rPr>
              <w:t>דלאו</w:t>
            </w:r>
            <w:proofErr w:type="spellEnd"/>
            <w:r w:rsidRPr="0046018A">
              <w:rPr>
                <w:rStyle w:val="af6"/>
                <w:rtl/>
              </w:rPr>
              <w:t xml:space="preserve"> בר מעשה.</w:t>
            </w:r>
          </w:p>
          <w:p w14:paraId="135CB4AE" w14:textId="77777777" w:rsidR="0046018A" w:rsidRPr="0046018A" w:rsidRDefault="0046018A" w:rsidP="0046018A">
            <w:pPr>
              <w:rPr>
                <w:rStyle w:val="af6"/>
                <w:rtl/>
              </w:rPr>
            </w:pPr>
            <w:r w:rsidRPr="0046018A">
              <w:rPr>
                <w:rStyle w:val="af6"/>
                <w:rtl/>
              </w:rPr>
              <w:t xml:space="preserve">חפין - </w:t>
            </w:r>
            <w:proofErr w:type="spellStart"/>
            <w:r w:rsidRPr="0046018A">
              <w:rPr>
                <w:rStyle w:val="af6"/>
                <w:rtl/>
              </w:rPr>
              <w:t>משפשפין</w:t>
            </w:r>
            <w:proofErr w:type="spellEnd"/>
            <w:r w:rsidRPr="0046018A">
              <w:rPr>
                <w:rStyle w:val="af6"/>
                <w:rtl/>
              </w:rPr>
              <w:t xml:space="preserve"> את הכלים בשבת לצחצחן.</w:t>
            </w:r>
          </w:p>
          <w:p w14:paraId="668C2644" w14:textId="77777777" w:rsidR="0046018A" w:rsidRPr="0046018A" w:rsidRDefault="0046018A" w:rsidP="0046018A">
            <w:pPr>
              <w:rPr>
                <w:rStyle w:val="af6"/>
                <w:rtl/>
              </w:rPr>
            </w:pPr>
            <w:r w:rsidRPr="0046018A">
              <w:rPr>
                <w:rStyle w:val="af6"/>
                <w:rtl/>
              </w:rPr>
              <w:t xml:space="preserve">חוץ מכלי כסף </w:t>
            </w:r>
            <w:proofErr w:type="spellStart"/>
            <w:r w:rsidRPr="0046018A">
              <w:rPr>
                <w:rStyle w:val="af6"/>
                <w:rtl/>
              </w:rPr>
              <w:t>בגרתקון</w:t>
            </w:r>
            <w:proofErr w:type="spellEnd"/>
            <w:r w:rsidRPr="0046018A">
              <w:rPr>
                <w:rStyle w:val="af6"/>
                <w:rtl/>
              </w:rPr>
              <w:t xml:space="preserve"> - כמין עפר שגדל בחביות של יין וקורין לו </w:t>
            </w:r>
            <w:proofErr w:type="spellStart"/>
            <w:r w:rsidRPr="0046018A">
              <w:rPr>
                <w:rStyle w:val="af6"/>
                <w:rtl/>
              </w:rPr>
              <w:t>אלו"ם</w:t>
            </w:r>
            <w:proofErr w:type="spellEnd"/>
            <w:r w:rsidRPr="0046018A">
              <w:rPr>
                <w:rStyle w:val="af6"/>
                <w:rtl/>
              </w:rPr>
              <w:t xml:space="preserve"> +לפי תיאורו של רש"י נראה שכוונתו לדו טרטרת האשלגן+ והוא עיקר </w:t>
            </w:r>
            <w:proofErr w:type="spellStart"/>
            <w:r w:rsidRPr="0046018A">
              <w:rPr>
                <w:rStyle w:val="af6"/>
                <w:rtl/>
              </w:rPr>
              <w:t>תקון</w:t>
            </w:r>
            <w:proofErr w:type="spellEnd"/>
            <w:r w:rsidRPr="0046018A">
              <w:rPr>
                <w:rStyle w:val="af6"/>
                <w:rtl/>
              </w:rPr>
              <w:t xml:space="preserve"> כלי כסף, וגורר אותו, שהכסף רך, והוא ממחק שהוא אב מלאכה.</w:t>
            </w:r>
          </w:p>
          <w:p w14:paraId="29A4DB3E" w14:textId="77777777" w:rsidR="0046018A" w:rsidRPr="0046018A" w:rsidRDefault="0046018A" w:rsidP="0046018A">
            <w:pPr>
              <w:rPr>
                <w:rStyle w:val="af6"/>
                <w:rtl/>
              </w:rPr>
            </w:pPr>
            <w:r w:rsidRPr="0046018A">
              <w:rPr>
                <w:rStyle w:val="af6"/>
                <w:rtl/>
              </w:rPr>
              <w:t xml:space="preserve">אבל נתר וחול מותר - דלא </w:t>
            </w:r>
            <w:proofErr w:type="spellStart"/>
            <w:r w:rsidRPr="0046018A">
              <w:rPr>
                <w:rStyle w:val="af6"/>
                <w:rtl/>
              </w:rPr>
              <w:t>גריר</w:t>
            </w:r>
            <w:proofErr w:type="spellEnd"/>
            <w:r w:rsidRPr="0046018A">
              <w:rPr>
                <w:rStyle w:val="af6"/>
                <w:rtl/>
              </w:rPr>
              <w:t xml:space="preserve"> ליה לכסף.</w:t>
            </w:r>
          </w:p>
          <w:p w14:paraId="347B9983" w14:textId="77777777" w:rsidR="0046018A" w:rsidRPr="0046018A" w:rsidRDefault="0046018A" w:rsidP="0046018A">
            <w:pPr>
              <w:rPr>
                <w:rStyle w:val="af6"/>
                <w:rtl/>
              </w:rPr>
            </w:pPr>
            <w:r w:rsidRPr="0046018A">
              <w:rPr>
                <w:rStyle w:val="af6"/>
                <w:rtl/>
              </w:rPr>
              <w:t xml:space="preserve">מאי לאו - הא </w:t>
            </w:r>
            <w:proofErr w:type="spellStart"/>
            <w:r w:rsidRPr="0046018A">
              <w:rPr>
                <w:rStyle w:val="af6"/>
                <w:rtl/>
              </w:rPr>
              <w:t>דתניא</w:t>
            </w:r>
            <w:proofErr w:type="spellEnd"/>
            <w:r w:rsidRPr="0046018A">
              <w:rPr>
                <w:rStyle w:val="af6"/>
                <w:rtl/>
              </w:rPr>
              <w:t xml:space="preserve"> אסור - לאו משום </w:t>
            </w:r>
            <w:proofErr w:type="spellStart"/>
            <w:r w:rsidRPr="0046018A">
              <w:rPr>
                <w:rStyle w:val="af6"/>
                <w:rtl/>
              </w:rPr>
              <w:t>דגריר</w:t>
            </w:r>
            <w:proofErr w:type="spellEnd"/>
            <w:r w:rsidRPr="0046018A">
              <w:rPr>
                <w:rStyle w:val="af6"/>
                <w:rtl/>
              </w:rPr>
              <w:t xml:space="preserve"> ליה, אלא משום מוקצה </w:t>
            </w:r>
            <w:proofErr w:type="spellStart"/>
            <w:r w:rsidRPr="0046018A">
              <w:rPr>
                <w:rStyle w:val="af6"/>
                <w:rtl/>
              </w:rPr>
              <w:t>קאסר</w:t>
            </w:r>
            <w:proofErr w:type="spellEnd"/>
            <w:r w:rsidRPr="0046018A">
              <w:rPr>
                <w:rStyle w:val="af6"/>
                <w:rtl/>
              </w:rPr>
              <w:t xml:space="preserve"> ליה, ותנא </w:t>
            </w:r>
            <w:proofErr w:type="spellStart"/>
            <w:r w:rsidRPr="0046018A">
              <w:rPr>
                <w:rStyle w:val="af6"/>
                <w:rtl/>
              </w:rPr>
              <w:t>דשרי</w:t>
            </w:r>
            <w:proofErr w:type="spellEnd"/>
            <w:r w:rsidRPr="0046018A">
              <w:rPr>
                <w:rStyle w:val="af6"/>
                <w:rtl/>
              </w:rPr>
              <w:t xml:space="preserve"> - כגון שהכניס מלא קופתו לכך, ועירה על גבי קרקע, ומאן </w:t>
            </w:r>
            <w:proofErr w:type="spellStart"/>
            <w:r w:rsidRPr="0046018A">
              <w:rPr>
                <w:rStyle w:val="af6"/>
                <w:rtl/>
              </w:rPr>
              <w:t>דאסר</w:t>
            </w:r>
            <w:proofErr w:type="spellEnd"/>
            <w:r w:rsidRPr="0046018A">
              <w:rPr>
                <w:rStyle w:val="af6"/>
                <w:rtl/>
              </w:rPr>
              <w:t xml:space="preserve">, </w:t>
            </w:r>
            <w:proofErr w:type="spellStart"/>
            <w:r w:rsidRPr="0046018A">
              <w:rPr>
                <w:rStyle w:val="af6"/>
                <w:rtl/>
              </w:rPr>
              <w:t>קסבר</w:t>
            </w:r>
            <w:proofErr w:type="spellEnd"/>
            <w:r w:rsidRPr="0046018A">
              <w:rPr>
                <w:rStyle w:val="af6"/>
                <w:rtl/>
              </w:rPr>
              <w:t>: בעינן מעשה, וזה לא יכול.</w:t>
            </w:r>
          </w:p>
          <w:p w14:paraId="04BD1514" w14:textId="77777777" w:rsidR="0046018A" w:rsidRPr="0046018A" w:rsidRDefault="0046018A" w:rsidP="00E577E9">
            <w:pPr>
              <w:rPr>
                <w:rStyle w:val="af6"/>
                <w:rtl/>
              </w:rPr>
            </w:pPr>
            <w:r w:rsidRPr="0046018A">
              <w:rPr>
                <w:rStyle w:val="af6"/>
                <w:rtl/>
              </w:rPr>
              <w:t xml:space="preserve">לא דכולי עלמא - </w:t>
            </w:r>
            <w:proofErr w:type="spellStart"/>
            <w:r w:rsidRPr="0046018A">
              <w:rPr>
                <w:rStyle w:val="af6"/>
                <w:rtl/>
              </w:rPr>
              <w:t>במידי</w:t>
            </w:r>
            <w:proofErr w:type="spellEnd"/>
            <w:r w:rsidRPr="0046018A">
              <w:rPr>
                <w:rStyle w:val="af6"/>
                <w:rtl/>
              </w:rPr>
              <w:t xml:space="preserve"> </w:t>
            </w:r>
            <w:proofErr w:type="spellStart"/>
            <w:r w:rsidRPr="0046018A">
              <w:rPr>
                <w:rStyle w:val="af6"/>
                <w:rtl/>
              </w:rPr>
              <w:t>דלאו</w:t>
            </w:r>
            <w:proofErr w:type="spellEnd"/>
            <w:r w:rsidRPr="0046018A">
              <w:rPr>
                <w:rStyle w:val="af6"/>
                <w:rtl/>
              </w:rPr>
              <w:t xml:space="preserve"> בר מעשה - לא בעינן מעשה, דאית להו הא </w:t>
            </w:r>
            <w:proofErr w:type="spellStart"/>
            <w:r w:rsidRPr="0046018A">
              <w:rPr>
                <w:rStyle w:val="af6"/>
                <w:rtl/>
              </w:rPr>
              <w:t>דרב</w:t>
            </w:r>
            <w:proofErr w:type="spellEnd"/>
            <w:r w:rsidRPr="0046018A">
              <w:rPr>
                <w:rStyle w:val="af6"/>
                <w:rtl/>
              </w:rPr>
              <w:t xml:space="preserve"> יהודה, וטעמא מאן </w:t>
            </w:r>
            <w:proofErr w:type="spellStart"/>
            <w:r w:rsidRPr="0046018A">
              <w:rPr>
                <w:rStyle w:val="af6"/>
                <w:rtl/>
              </w:rPr>
              <w:t>דאסר</w:t>
            </w:r>
            <w:proofErr w:type="spellEnd"/>
            <w:r w:rsidRPr="0046018A">
              <w:rPr>
                <w:rStyle w:val="af6"/>
                <w:rtl/>
              </w:rPr>
              <w:t xml:space="preserve"> - </w:t>
            </w:r>
            <w:proofErr w:type="spellStart"/>
            <w:r w:rsidRPr="0046018A">
              <w:rPr>
                <w:rStyle w:val="af6"/>
                <w:rtl/>
              </w:rPr>
              <w:t>דזימנין</w:t>
            </w:r>
            <w:proofErr w:type="spellEnd"/>
            <w:r w:rsidRPr="0046018A">
              <w:rPr>
                <w:rStyle w:val="af6"/>
                <w:rtl/>
              </w:rPr>
              <w:t xml:space="preserve"> </w:t>
            </w:r>
            <w:proofErr w:type="spellStart"/>
            <w:r w:rsidRPr="0046018A">
              <w:rPr>
                <w:rStyle w:val="af6"/>
                <w:rtl/>
              </w:rPr>
              <w:t>דגריר</w:t>
            </w:r>
            <w:proofErr w:type="spellEnd"/>
            <w:r w:rsidRPr="0046018A">
              <w:rPr>
                <w:rStyle w:val="af6"/>
                <w:rtl/>
              </w:rPr>
              <w:t xml:space="preserve">, ואף על גב דלא </w:t>
            </w:r>
            <w:proofErr w:type="spellStart"/>
            <w:r w:rsidRPr="0046018A">
              <w:rPr>
                <w:rStyle w:val="af6"/>
                <w:rtl/>
              </w:rPr>
              <w:t>מיכוין</w:t>
            </w:r>
            <w:proofErr w:type="spellEnd"/>
            <w:r w:rsidRPr="0046018A">
              <w:rPr>
                <w:rStyle w:val="af6"/>
                <w:rtl/>
              </w:rPr>
              <w:t xml:space="preserve"> לגרור - אסור, כר' יהודה, </w:t>
            </w:r>
            <w:proofErr w:type="spellStart"/>
            <w:r w:rsidRPr="0046018A">
              <w:rPr>
                <w:rStyle w:val="af6"/>
                <w:rtl/>
              </w:rPr>
              <w:t>דאמר</w:t>
            </w:r>
            <w:proofErr w:type="spellEnd"/>
            <w:r w:rsidRPr="0046018A">
              <w:rPr>
                <w:rStyle w:val="af6"/>
                <w:rtl/>
              </w:rPr>
              <w:t xml:space="preserve">: דבר שאין </w:t>
            </w:r>
            <w:proofErr w:type="spellStart"/>
            <w:r w:rsidRPr="0046018A">
              <w:rPr>
                <w:rStyle w:val="af6"/>
                <w:rtl/>
              </w:rPr>
              <w:t>מתכוין</w:t>
            </w:r>
            <w:proofErr w:type="spellEnd"/>
            <w:r w:rsidRPr="0046018A">
              <w:rPr>
                <w:rStyle w:val="af6"/>
                <w:rtl/>
              </w:rPr>
              <w:t xml:space="preserve"> - אסור, ומאן </w:t>
            </w:r>
            <w:proofErr w:type="spellStart"/>
            <w:r w:rsidRPr="0046018A">
              <w:rPr>
                <w:rStyle w:val="af6"/>
                <w:rtl/>
              </w:rPr>
              <w:t>דשרי</w:t>
            </w:r>
            <w:proofErr w:type="spellEnd"/>
            <w:r w:rsidRPr="0046018A">
              <w:rPr>
                <w:rStyle w:val="af6"/>
                <w:rtl/>
              </w:rPr>
              <w:t xml:space="preserve"> - כר' שמעון, ומיהו, </w:t>
            </w:r>
            <w:proofErr w:type="spellStart"/>
            <w:r w:rsidRPr="0046018A">
              <w:rPr>
                <w:rStyle w:val="af6"/>
                <w:rtl/>
              </w:rPr>
              <w:t>גרתקון</w:t>
            </w:r>
            <w:proofErr w:type="spellEnd"/>
            <w:r w:rsidRPr="0046018A">
              <w:rPr>
                <w:rStyle w:val="af6"/>
                <w:rtl/>
              </w:rPr>
              <w:t xml:space="preserve"> אסור דודאי </w:t>
            </w:r>
            <w:proofErr w:type="spellStart"/>
            <w:r w:rsidRPr="0046018A">
              <w:rPr>
                <w:rStyle w:val="af6"/>
                <w:rtl/>
              </w:rPr>
              <w:t>גריר</w:t>
            </w:r>
            <w:proofErr w:type="spellEnd"/>
            <w:r w:rsidRPr="0046018A">
              <w:rPr>
                <w:rStyle w:val="af6"/>
                <w:rtl/>
              </w:rPr>
              <w:t xml:space="preserve">, ומודה ר' שמעון בפסיק </w:t>
            </w:r>
            <w:proofErr w:type="spellStart"/>
            <w:r w:rsidRPr="0046018A">
              <w:rPr>
                <w:rStyle w:val="af6"/>
                <w:rtl/>
              </w:rPr>
              <w:t>רישיה</w:t>
            </w:r>
            <w:proofErr w:type="spellEnd"/>
            <w:r w:rsidRPr="0046018A">
              <w:rPr>
                <w:rStyle w:val="af6"/>
                <w:rtl/>
              </w:rPr>
              <w:t xml:space="preserve"> ולא ימות.</w:t>
            </w:r>
          </w:p>
        </w:tc>
      </w:tr>
      <w:tr w:rsidR="0046018A" w14:paraId="3FFF2361" w14:textId="77777777" w:rsidTr="00E577E9">
        <w:tc>
          <w:tcPr>
            <w:tcW w:w="4224" w:type="dxa"/>
          </w:tcPr>
          <w:p w14:paraId="40874E76" w14:textId="77777777" w:rsidR="0046018A" w:rsidRDefault="00E577E9" w:rsidP="006A7979">
            <w:pPr>
              <w:rPr>
                <w:rtl/>
              </w:rPr>
            </w:pPr>
            <w:r>
              <w:rPr>
                <w:rtl/>
              </w:rPr>
              <w:t xml:space="preserve">במאי </w:t>
            </w:r>
            <w:proofErr w:type="spellStart"/>
            <w:r>
              <w:rPr>
                <w:rtl/>
              </w:rPr>
              <w:t>אוקימתא</w:t>
            </w:r>
            <w:proofErr w:type="spellEnd"/>
            <w:r>
              <w:rPr>
                <w:rtl/>
              </w:rPr>
              <w:t xml:space="preserve"> להא </w:t>
            </w:r>
            <w:proofErr w:type="spellStart"/>
            <w:r>
              <w:rPr>
                <w:rtl/>
              </w:rPr>
              <w:t>דשרי</w:t>
            </w:r>
            <w:proofErr w:type="spellEnd"/>
            <w:r>
              <w:rPr>
                <w:rtl/>
              </w:rPr>
              <w:t xml:space="preserve"> - כרבי שמעון, אימא סיפא: </w:t>
            </w:r>
            <w:r w:rsidRPr="00E577E9">
              <w:rPr>
                <w:rStyle w:val="af7"/>
                <w:rtl/>
              </w:rPr>
              <w:t xml:space="preserve">אבל לא </w:t>
            </w:r>
            <w:proofErr w:type="spellStart"/>
            <w:r w:rsidRPr="00E577E9">
              <w:rPr>
                <w:rStyle w:val="af7"/>
                <w:rtl/>
              </w:rPr>
              <w:t>יחוף</w:t>
            </w:r>
            <w:proofErr w:type="spellEnd"/>
            <w:r w:rsidRPr="00E577E9">
              <w:rPr>
                <w:rStyle w:val="af7"/>
                <w:rtl/>
              </w:rPr>
              <w:t xml:space="preserve"> בהם </w:t>
            </w:r>
            <w:r w:rsidR="0006691F" w:rsidRPr="002948D2">
              <w:rPr>
                <w:rStyle w:val="a7"/>
                <w:rFonts w:hint="cs"/>
                <w:rtl/>
              </w:rPr>
              <w:t>[=בנתר וחול]</w:t>
            </w:r>
            <w:r w:rsidR="0006691F">
              <w:rPr>
                <w:rStyle w:val="af7"/>
                <w:rFonts w:hint="cs"/>
                <w:rtl/>
              </w:rPr>
              <w:t xml:space="preserve"> </w:t>
            </w:r>
            <w:r w:rsidRPr="00E577E9">
              <w:rPr>
                <w:rStyle w:val="af7"/>
                <w:rtl/>
              </w:rPr>
              <w:t>שערו</w:t>
            </w:r>
            <w:r w:rsidR="0006691F">
              <w:rPr>
                <w:rStyle w:val="af7"/>
                <w:rFonts w:hint="cs"/>
                <w:rtl/>
              </w:rPr>
              <w:t xml:space="preserve"> </w:t>
            </w:r>
            <w:r w:rsidR="0006691F" w:rsidRPr="002948D2">
              <w:rPr>
                <w:rStyle w:val="a7"/>
                <w:rFonts w:hint="cs"/>
                <w:rtl/>
              </w:rPr>
              <w:t>[=מפני שמשיר שיער].</w:t>
            </w:r>
            <w:r>
              <w:rPr>
                <w:rtl/>
              </w:rPr>
              <w:t xml:space="preserve"> ואי רבי שמעון - </w:t>
            </w:r>
            <w:proofErr w:type="spellStart"/>
            <w:r>
              <w:rPr>
                <w:rtl/>
              </w:rPr>
              <w:t>משרא</w:t>
            </w:r>
            <w:proofErr w:type="spellEnd"/>
            <w:r>
              <w:rPr>
                <w:rtl/>
              </w:rPr>
              <w:t xml:space="preserve"> קשרי, </w:t>
            </w:r>
            <w:proofErr w:type="spellStart"/>
            <w:r>
              <w:rPr>
                <w:rtl/>
              </w:rPr>
              <w:t>דתנן</w:t>
            </w:r>
            <w:proofErr w:type="spellEnd"/>
            <w:r>
              <w:rPr>
                <w:rtl/>
              </w:rPr>
              <w:t>:</w:t>
            </w:r>
          </w:p>
        </w:tc>
        <w:tc>
          <w:tcPr>
            <w:tcW w:w="4224" w:type="dxa"/>
          </w:tcPr>
          <w:p w14:paraId="21D9EA52" w14:textId="77777777" w:rsidR="0046018A" w:rsidRPr="0046018A" w:rsidRDefault="00E577E9" w:rsidP="006A7979">
            <w:pPr>
              <w:rPr>
                <w:rStyle w:val="af6"/>
                <w:rtl/>
              </w:rPr>
            </w:pPr>
            <w:r w:rsidRPr="0046018A">
              <w:rPr>
                <w:rStyle w:val="af6"/>
                <w:rtl/>
              </w:rPr>
              <w:t xml:space="preserve">לא </w:t>
            </w:r>
            <w:proofErr w:type="spellStart"/>
            <w:r w:rsidRPr="0046018A">
              <w:rPr>
                <w:rStyle w:val="af6"/>
                <w:rtl/>
              </w:rPr>
              <w:t>יחוף</w:t>
            </w:r>
            <w:proofErr w:type="spellEnd"/>
            <w:r w:rsidRPr="0046018A">
              <w:rPr>
                <w:rStyle w:val="af6"/>
                <w:rtl/>
              </w:rPr>
              <w:t xml:space="preserve"> בהן - בנתר וחול שערו בשבת, מפני שמשירו.</w:t>
            </w:r>
            <w:r>
              <w:rPr>
                <w:rStyle w:val="af6"/>
                <w:rFonts w:hint="cs"/>
                <w:rtl/>
              </w:rPr>
              <w:t xml:space="preserve"> </w:t>
            </w:r>
          </w:p>
        </w:tc>
      </w:tr>
    </w:tbl>
    <w:p w14:paraId="5EA307C6" w14:textId="77777777" w:rsidR="00C456C9" w:rsidRDefault="00C456C9" w:rsidP="00C456C9">
      <w:pPr>
        <w:pStyle w:val="2"/>
        <w:rPr>
          <w:rtl/>
        </w:rPr>
      </w:pPr>
      <w:r>
        <w:rPr>
          <w:rtl/>
        </w:rPr>
        <w:t>תוספות מסכת שבת דף נ עמוד א</w:t>
      </w:r>
    </w:p>
    <w:p w14:paraId="2F6E1E7B" w14:textId="77777777" w:rsidR="00C456C9" w:rsidRDefault="00C456C9" w:rsidP="00C456C9">
      <w:pPr>
        <w:rPr>
          <w:rtl/>
        </w:rPr>
      </w:pPr>
      <w:r>
        <w:rPr>
          <w:rtl/>
        </w:rPr>
        <w:t xml:space="preserve">אלא אי איתמר </w:t>
      </w:r>
      <w:proofErr w:type="spellStart"/>
      <w:r>
        <w:rPr>
          <w:rtl/>
        </w:rPr>
        <w:t>כו</w:t>
      </w:r>
      <w:proofErr w:type="spellEnd"/>
      <w:r>
        <w:rPr>
          <w:rtl/>
        </w:rPr>
        <w:t xml:space="preserve">' - אין </w:t>
      </w:r>
      <w:proofErr w:type="spellStart"/>
      <w:r>
        <w:rPr>
          <w:rtl/>
        </w:rPr>
        <w:t>גירסא</w:t>
      </w:r>
      <w:proofErr w:type="spellEnd"/>
      <w:r>
        <w:rPr>
          <w:rtl/>
        </w:rPr>
        <w:t xml:space="preserve"> זו נכונה </w:t>
      </w:r>
      <w:proofErr w:type="spellStart"/>
      <w:r>
        <w:rPr>
          <w:rtl/>
        </w:rPr>
        <w:t>דלכאורה</w:t>
      </w:r>
      <w:proofErr w:type="spellEnd"/>
      <w:r>
        <w:rPr>
          <w:rtl/>
        </w:rPr>
        <w:t xml:space="preserve"> משמע </w:t>
      </w:r>
      <w:proofErr w:type="spellStart"/>
      <w:r>
        <w:rPr>
          <w:rtl/>
        </w:rPr>
        <w:t>שלרבא</w:t>
      </w:r>
      <w:proofErr w:type="spellEnd"/>
      <w:r>
        <w:rPr>
          <w:rtl/>
        </w:rPr>
        <w:t xml:space="preserve"> עצמו היה מקשה וטפי הוי ניחא אי </w:t>
      </w:r>
      <w:proofErr w:type="spellStart"/>
      <w:r>
        <w:rPr>
          <w:rtl/>
        </w:rPr>
        <w:t>הוה</w:t>
      </w:r>
      <w:proofErr w:type="spellEnd"/>
      <w:r>
        <w:rPr>
          <w:rtl/>
        </w:rPr>
        <w:t xml:space="preserve"> גרס אלא אמר רבא אבל לפי זה </w:t>
      </w:r>
      <w:proofErr w:type="spellStart"/>
      <w:r>
        <w:rPr>
          <w:rtl/>
        </w:rPr>
        <w:t>הוה</w:t>
      </w:r>
      <w:proofErr w:type="spellEnd"/>
      <w:r>
        <w:rPr>
          <w:rtl/>
        </w:rPr>
        <w:t xml:space="preserve"> צריך לומר </w:t>
      </w:r>
      <w:proofErr w:type="spellStart"/>
      <w:r>
        <w:rPr>
          <w:rtl/>
        </w:rPr>
        <w:t>דרבינא</w:t>
      </w:r>
      <w:proofErr w:type="spellEnd"/>
      <w:r>
        <w:rPr>
          <w:rtl/>
        </w:rPr>
        <w:t xml:space="preserve"> </w:t>
      </w:r>
      <w:proofErr w:type="spellStart"/>
      <w:r>
        <w:rPr>
          <w:rtl/>
        </w:rPr>
        <w:t>לפלוגי</w:t>
      </w:r>
      <w:proofErr w:type="spellEnd"/>
      <w:r>
        <w:rPr>
          <w:rtl/>
        </w:rPr>
        <w:t xml:space="preserve"> אתא.</w:t>
      </w:r>
    </w:p>
    <w:p w14:paraId="2E942F93" w14:textId="77777777" w:rsidR="00C456C9" w:rsidRDefault="00C456C9" w:rsidP="00C456C9">
      <w:pPr>
        <w:rPr>
          <w:rtl/>
        </w:rPr>
      </w:pPr>
      <w:proofErr w:type="spellStart"/>
      <w:r>
        <w:rPr>
          <w:rtl/>
        </w:rPr>
        <w:t>רבינא</w:t>
      </w:r>
      <w:proofErr w:type="spellEnd"/>
      <w:r>
        <w:rPr>
          <w:rtl/>
        </w:rPr>
        <w:t xml:space="preserve"> אומר בשל הפתק שנו - ומילתא </w:t>
      </w:r>
      <w:proofErr w:type="spellStart"/>
      <w:r>
        <w:rPr>
          <w:rtl/>
        </w:rPr>
        <w:t>דרבא</w:t>
      </w:r>
      <w:proofErr w:type="spellEnd"/>
      <w:r>
        <w:rPr>
          <w:rtl/>
        </w:rPr>
        <w:t xml:space="preserve"> </w:t>
      </w:r>
      <w:proofErr w:type="spellStart"/>
      <w:r>
        <w:rPr>
          <w:rtl/>
        </w:rPr>
        <w:t>כדקאמר</w:t>
      </w:r>
      <w:proofErr w:type="spellEnd"/>
      <w:r>
        <w:rPr>
          <w:rtl/>
        </w:rPr>
        <w:t xml:space="preserve"> מעיקרא </w:t>
      </w:r>
      <w:proofErr w:type="spellStart"/>
      <w:r>
        <w:rPr>
          <w:rtl/>
        </w:rPr>
        <w:t>ובשאינה</w:t>
      </w:r>
      <w:proofErr w:type="spellEnd"/>
      <w:r>
        <w:rPr>
          <w:rtl/>
        </w:rPr>
        <w:t xml:space="preserve"> של הפתק </w:t>
      </w:r>
      <w:proofErr w:type="spellStart"/>
      <w:r>
        <w:rPr>
          <w:rtl/>
        </w:rPr>
        <w:t>ותימה</w:t>
      </w:r>
      <w:proofErr w:type="spellEnd"/>
      <w:r>
        <w:rPr>
          <w:rtl/>
        </w:rPr>
        <w:t xml:space="preserve"> </w:t>
      </w:r>
      <w:proofErr w:type="spellStart"/>
      <w:r>
        <w:rPr>
          <w:rtl/>
        </w:rPr>
        <w:t>דרבא</w:t>
      </w:r>
      <w:proofErr w:type="spellEnd"/>
      <w:r>
        <w:rPr>
          <w:rtl/>
        </w:rPr>
        <w:t xml:space="preserve"> </w:t>
      </w:r>
      <w:proofErr w:type="spellStart"/>
      <w:r>
        <w:rPr>
          <w:rtl/>
        </w:rPr>
        <w:t>קאמר</w:t>
      </w:r>
      <w:proofErr w:type="spellEnd"/>
      <w:r>
        <w:rPr>
          <w:rtl/>
        </w:rPr>
        <w:t xml:space="preserve"> לא שנו משמע </w:t>
      </w:r>
      <w:proofErr w:type="spellStart"/>
      <w:r>
        <w:rPr>
          <w:rtl/>
        </w:rPr>
        <w:t>דאמתניתין</w:t>
      </w:r>
      <w:proofErr w:type="spellEnd"/>
      <w:r>
        <w:rPr>
          <w:rtl/>
        </w:rPr>
        <w:t xml:space="preserve"> </w:t>
      </w:r>
      <w:proofErr w:type="spellStart"/>
      <w:r>
        <w:rPr>
          <w:rtl/>
        </w:rPr>
        <w:t>קאי</w:t>
      </w:r>
      <w:proofErr w:type="spellEnd"/>
      <w:r>
        <w:rPr>
          <w:rtl/>
        </w:rPr>
        <w:t xml:space="preserve"> והא </w:t>
      </w:r>
      <w:proofErr w:type="spellStart"/>
      <w:r>
        <w:rPr>
          <w:rtl/>
        </w:rPr>
        <w:t>מתניתין</w:t>
      </w:r>
      <w:proofErr w:type="spellEnd"/>
      <w:r>
        <w:rPr>
          <w:rtl/>
        </w:rPr>
        <w:t xml:space="preserve"> </w:t>
      </w:r>
      <w:proofErr w:type="spellStart"/>
      <w:r>
        <w:rPr>
          <w:rtl/>
        </w:rPr>
        <w:t>מיירי</w:t>
      </w:r>
      <w:proofErr w:type="spellEnd"/>
      <w:r>
        <w:rPr>
          <w:rtl/>
        </w:rPr>
        <w:t xml:space="preserve"> בשל הפתק וי"ל </w:t>
      </w:r>
      <w:proofErr w:type="spellStart"/>
      <w:r>
        <w:rPr>
          <w:rtl/>
        </w:rPr>
        <w:t>דרישא</w:t>
      </w:r>
      <w:proofErr w:type="spellEnd"/>
      <w:r>
        <w:rPr>
          <w:rtl/>
        </w:rPr>
        <w:t xml:space="preserve"> </w:t>
      </w:r>
      <w:proofErr w:type="spellStart"/>
      <w:r>
        <w:rPr>
          <w:rtl/>
        </w:rPr>
        <w:t>מיירי</w:t>
      </w:r>
      <w:proofErr w:type="spellEnd"/>
      <w:r>
        <w:rPr>
          <w:rtl/>
        </w:rPr>
        <w:t xml:space="preserve"> בכל </w:t>
      </w:r>
      <w:proofErr w:type="spellStart"/>
      <w:r>
        <w:rPr>
          <w:rtl/>
        </w:rPr>
        <w:t>גיזי</w:t>
      </w:r>
      <w:proofErr w:type="spellEnd"/>
      <w:r>
        <w:rPr>
          <w:rtl/>
        </w:rPr>
        <w:t xml:space="preserve"> צמר בין של הפתק בין שאינם של הפתק דאין מטלטלים אותן </w:t>
      </w:r>
      <w:proofErr w:type="spellStart"/>
      <w:r>
        <w:rPr>
          <w:rtl/>
        </w:rPr>
        <w:t>וקאמר</w:t>
      </w:r>
      <w:proofErr w:type="spellEnd"/>
      <w:r>
        <w:rPr>
          <w:rtl/>
        </w:rPr>
        <w:t xml:space="preserve"> רבא לא שנו </w:t>
      </w:r>
      <w:proofErr w:type="spellStart"/>
      <w:r>
        <w:rPr>
          <w:rtl/>
        </w:rPr>
        <w:t>בהנהו</w:t>
      </w:r>
      <w:proofErr w:type="spellEnd"/>
      <w:r>
        <w:rPr>
          <w:rtl/>
        </w:rPr>
        <w:t xml:space="preserve"> שאינה של הפתק אלא שלא טמן בהן אבל טמן בהן מטלטלים אותן והא </w:t>
      </w:r>
      <w:proofErr w:type="spellStart"/>
      <w:r>
        <w:rPr>
          <w:rtl/>
        </w:rPr>
        <w:t>דקתני</w:t>
      </w:r>
      <w:proofErr w:type="spellEnd"/>
      <w:r>
        <w:rPr>
          <w:rtl/>
        </w:rPr>
        <w:t xml:space="preserve"> סיפא כיצד הוא עושה </w:t>
      </w:r>
      <w:proofErr w:type="spellStart"/>
      <w:r>
        <w:rPr>
          <w:rtl/>
        </w:rPr>
        <w:t>כו</w:t>
      </w:r>
      <w:proofErr w:type="spellEnd"/>
      <w:r>
        <w:rPr>
          <w:rtl/>
        </w:rPr>
        <w:t xml:space="preserve">' בשל הפתק </w:t>
      </w:r>
      <w:proofErr w:type="spellStart"/>
      <w:r>
        <w:rPr>
          <w:rtl/>
        </w:rPr>
        <w:t>קאמר</w:t>
      </w:r>
      <w:proofErr w:type="spellEnd"/>
      <w:r>
        <w:rPr>
          <w:rtl/>
        </w:rPr>
        <w:t xml:space="preserve"> ואף על פי שטמן בהן אין </w:t>
      </w:r>
      <w:proofErr w:type="spellStart"/>
      <w:r>
        <w:rPr>
          <w:rtl/>
        </w:rPr>
        <w:t>מטלטלין</w:t>
      </w:r>
      <w:proofErr w:type="spellEnd"/>
      <w:r>
        <w:rPr>
          <w:rtl/>
        </w:rPr>
        <w:t xml:space="preserve"> כיון שלא הזמינן.</w:t>
      </w:r>
    </w:p>
    <w:p w14:paraId="05F1DA8B" w14:textId="77777777" w:rsidR="00C456C9" w:rsidRDefault="00C456C9" w:rsidP="00C456C9">
      <w:pPr>
        <w:rPr>
          <w:rtl/>
        </w:rPr>
      </w:pPr>
      <w:r>
        <w:rPr>
          <w:rtl/>
        </w:rPr>
        <w:t xml:space="preserve">ורב אסי אמר ישב אף על פי שלא קשר ושלא חישב - רבינו שמשון הזקן פסק כרב אסי </w:t>
      </w:r>
      <w:proofErr w:type="spellStart"/>
      <w:r>
        <w:rPr>
          <w:rtl/>
        </w:rPr>
        <w:t>מדקאמר</w:t>
      </w:r>
      <w:proofErr w:type="spellEnd"/>
      <w:r>
        <w:rPr>
          <w:rtl/>
        </w:rPr>
        <w:t xml:space="preserve"> בסמוך רב אשי שהוא </w:t>
      </w:r>
      <w:proofErr w:type="spellStart"/>
      <w:r>
        <w:rPr>
          <w:rtl/>
        </w:rPr>
        <w:t>בתראה</w:t>
      </w:r>
      <w:proofErr w:type="spellEnd"/>
      <w:r>
        <w:rPr>
          <w:rtl/>
        </w:rPr>
        <w:t xml:space="preserve"> מתני' נמי </w:t>
      </w:r>
      <w:proofErr w:type="spellStart"/>
      <w:r>
        <w:rPr>
          <w:rtl/>
        </w:rPr>
        <w:t>דיקא</w:t>
      </w:r>
      <w:proofErr w:type="spellEnd"/>
      <w:r>
        <w:rPr>
          <w:rtl/>
        </w:rPr>
        <w:t xml:space="preserve"> ור"ת פוסק כרב </w:t>
      </w:r>
      <w:proofErr w:type="spellStart"/>
      <w:r>
        <w:rPr>
          <w:rtl/>
        </w:rPr>
        <w:t>מכח</w:t>
      </w:r>
      <w:proofErr w:type="spellEnd"/>
      <w:r>
        <w:rPr>
          <w:rtl/>
        </w:rPr>
        <w:t xml:space="preserve"> קושיא כמו שמפורש בפרק כל הכלים (לקמן דף </w:t>
      </w:r>
      <w:proofErr w:type="spellStart"/>
      <w:r>
        <w:rPr>
          <w:rtl/>
        </w:rPr>
        <w:t>קכו</w:t>
      </w:r>
      <w:proofErr w:type="spellEnd"/>
      <w:r>
        <w:rPr>
          <w:rtl/>
        </w:rPr>
        <w:t>. בד"ה ר"י אומר ושם).</w:t>
      </w:r>
    </w:p>
    <w:p w14:paraId="2A59CC8E" w14:textId="77777777" w:rsidR="00C456C9" w:rsidRDefault="00C456C9" w:rsidP="00C456C9">
      <w:pPr>
        <w:rPr>
          <w:rtl/>
        </w:rPr>
      </w:pPr>
      <w:proofErr w:type="spellStart"/>
      <w:r>
        <w:rPr>
          <w:rtl/>
        </w:rPr>
        <w:t>בפקורין</w:t>
      </w:r>
      <w:proofErr w:type="spellEnd"/>
      <w:r>
        <w:rPr>
          <w:rtl/>
        </w:rPr>
        <w:t xml:space="preserve"> </w:t>
      </w:r>
      <w:proofErr w:type="spellStart"/>
      <w:r>
        <w:rPr>
          <w:rtl/>
        </w:rPr>
        <w:t>ובציפא</w:t>
      </w:r>
      <w:proofErr w:type="spellEnd"/>
      <w:r>
        <w:rPr>
          <w:rtl/>
        </w:rPr>
        <w:t xml:space="preserve"> - פר"ח כיפה שיש בה שער </w:t>
      </w:r>
      <w:proofErr w:type="spellStart"/>
      <w:r>
        <w:rPr>
          <w:rtl/>
        </w:rPr>
        <w:t>ונותנין</w:t>
      </w:r>
      <w:proofErr w:type="spellEnd"/>
      <w:r>
        <w:rPr>
          <w:rtl/>
        </w:rPr>
        <w:t xml:space="preserve"> אותה בראש הקרח ונראה שהוא שער ראשו.</w:t>
      </w:r>
    </w:p>
    <w:p w14:paraId="5209370E" w14:textId="77777777" w:rsidR="00C456C9" w:rsidRDefault="00C456C9" w:rsidP="00C456C9">
      <w:pPr>
        <w:rPr>
          <w:rtl/>
        </w:rPr>
      </w:pPr>
      <w:r>
        <w:rPr>
          <w:rtl/>
        </w:rPr>
        <w:lastRenderedPageBreak/>
        <w:t xml:space="preserve">אבל לא צבען בשמן אין </w:t>
      </w:r>
      <w:proofErr w:type="spellStart"/>
      <w:r>
        <w:rPr>
          <w:rtl/>
        </w:rPr>
        <w:t>יוצאין</w:t>
      </w:r>
      <w:proofErr w:type="spellEnd"/>
      <w:r>
        <w:rPr>
          <w:rtl/>
        </w:rPr>
        <w:t xml:space="preserve"> בהן - לאו </w:t>
      </w:r>
      <w:proofErr w:type="spellStart"/>
      <w:r>
        <w:rPr>
          <w:rtl/>
        </w:rPr>
        <w:t>דוקא</w:t>
      </w:r>
      <w:proofErr w:type="spellEnd"/>
      <w:r>
        <w:rPr>
          <w:rtl/>
        </w:rPr>
        <w:t xml:space="preserve"> אין </w:t>
      </w:r>
      <w:proofErr w:type="spellStart"/>
      <w:r>
        <w:rPr>
          <w:rtl/>
        </w:rPr>
        <w:t>יוצאין</w:t>
      </w:r>
      <w:proofErr w:type="spellEnd"/>
      <w:r>
        <w:rPr>
          <w:rtl/>
        </w:rPr>
        <w:t xml:space="preserve"> </w:t>
      </w:r>
      <w:proofErr w:type="spellStart"/>
      <w:r>
        <w:rPr>
          <w:rtl/>
        </w:rPr>
        <w:t>דאפילו</w:t>
      </w:r>
      <w:proofErr w:type="spellEnd"/>
      <w:r>
        <w:rPr>
          <w:rtl/>
        </w:rPr>
        <w:t xml:space="preserve"> לטלטלם אסור לפי שאינם מוכנים אלא נקט אין </w:t>
      </w:r>
      <w:proofErr w:type="spellStart"/>
      <w:r>
        <w:rPr>
          <w:rtl/>
        </w:rPr>
        <w:t>יוצאין</w:t>
      </w:r>
      <w:proofErr w:type="spellEnd"/>
      <w:r>
        <w:rPr>
          <w:rtl/>
        </w:rPr>
        <w:t xml:space="preserve"> אגב רישא ובסמוך נמי </w:t>
      </w:r>
      <w:proofErr w:type="spellStart"/>
      <w:r>
        <w:rPr>
          <w:rtl/>
        </w:rPr>
        <w:t>דקאמר</w:t>
      </w:r>
      <w:proofErr w:type="spellEnd"/>
      <w:r>
        <w:rPr>
          <w:rtl/>
        </w:rPr>
        <w:t xml:space="preserve"> אבל יצא בהן שעה אחת מבעוד יום לאו </w:t>
      </w:r>
      <w:proofErr w:type="spellStart"/>
      <w:r>
        <w:rPr>
          <w:rtl/>
        </w:rPr>
        <w:t>דוקא</w:t>
      </w:r>
      <w:proofErr w:type="spellEnd"/>
      <w:r>
        <w:rPr>
          <w:rtl/>
        </w:rPr>
        <w:t xml:space="preserve"> יצא דהוא הדין ישב בהן בביתו.</w:t>
      </w:r>
    </w:p>
    <w:p w14:paraId="4691FB43" w14:textId="77777777" w:rsidR="00C456C9" w:rsidRDefault="00C456C9" w:rsidP="00C456C9">
      <w:pPr>
        <w:rPr>
          <w:rtl/>
        </w:rPr>
      </w:pPr>
      <w:r>
        <w:rPr>
          <w:rtl/>
        </w:rPr>
        <w:t xml:space="preserve">ואם יצא בהן שעה אחת </w:t>
      </w:r>
      <w:proofErr w:type="spellStart"/>
      <w:r>
        <w:rPr>
          <w:rtl/>
        </w:rPr>
        <w:t>כו</w:t>
      </w:r>
      <w:proofErr w:type="spellEnd"/>
      <w:r>
        <w:rPr>
          <w:rtl/>
        </w:rPr>
        <w:t xml:space="preserve">' - אף על פי שלא צבע ולא חישב היינו כרב אסי </w:t>
      </w:r>
      <w:proofErr w:type="spellStart"/>
      <w:r>
        <w:rPr>
          <w:rtl/>
        </w:rPr>
        <w:t>דאמר</w:t>
      </w:r>
      <w:proofErr w:type="spellEnd"/>
      <w:r>
        <w:rPr>
          <w:rtl/>
        </w:rPr>
        <w:t xml:space="preserve"> ישב אף על פי שלא חישב ולא קישר קשה </w:t>
      </w:r>
      <w:proofErr w:type="spellStart"/>
      <w:r>
        <w:rPr>
          <w:rtl/>
        </w:rPr>
        <w:t>לר"י</w:t>
      </w:r>
      <w:proofErr w:type="spellEnd"/>
      <w:r>
        <w:rPr>
          <w:rtl/>
        </w:rPr>
        <w:t xml:space="preserve"> רישא </w:t>
      </w:r>
      <w:proofErr w:type="spellStart"/>
      <w:r>
        <w:rPr>
          <w:rtl/>
        </w:rPr>
        <w:t>דקתני</w:t>
      </w:r>
      <w:proofErr w:type="spellEnd"/>
      <w:r>
        <w:rPr>
          <w:rtl/>
        </w:rPr>
        <w:t xml:space="preserve"> </w:t>
      </w:r>
      <w:proofErr w:type="spellStart"/>
      <w:r>
        <w:rPr>
          <w:rtl/>
        </w:rPr>
        <w:t>יוצאין</w:t>
      </w:r>
      <w:proofErr w:type="spellEnd"/>
      <w:r>
        <w:rPr>
          <w:rtl/>
        </w:rPr>
        <w:t xml:space="preserve"> בהן בזמן שצבען מאי </w:t>
      </w:r>
      <w:proofErr w:type="spellStart"/>
      <w:r>
        <w:rPr>
          <w:rtl/>
        </w:rPr>
        <w:t>אריא</w:t>
      </w:r>
      <w:proofErr w:type="spellEnd"/>
      <w:r>
        <w:rPr>
          <w:rtl/>
        </w:rPr>
        <w:t xml:space="preserve"> צבען אפילו חישב נמי </w:t>
      </w:r>
      <w:proofErr w:type="spellStart"/>
      <w:r>
        <w:rPr>
          <w:rtl/>
        </w:rPr>
        <w:t>דהא</w:t>
      </w:r>
      <w:proofErr w:type="spellEnd"/>
      <w:r>
        <w:rPr>
          <w:rtl/>
        </w:rPr>
        <w:t xml:space="preserve"> כיון </w:t>
      </w:r>
      <w:proofErr w:type="spellStart"/>
      <w:r>
        <w:rPr>
          <w:rtl/>
        </w:rPr>
        <w:t>דמתיר</w:t>
      </w:r>
      <w:proofErr w:type="spellEnd"/>
      <w:r>
        <w:rPr>
          <w:rtl/>
        </w:rPr>
        <w:t xml:space="preserve"> יצא אף על פי שלא צבע ולא חישב כל שכן חישב ולא צבע </w:t>
      </w:r>
      <w:proofErr w:type="spellStart"/>
      <w:r>
        <w:rPr>
          <w:rtl/>
        </w:rPr>
        <w:t>דלכאורה</w:t>
      </w:r>
      <w:proofErr w:type="spellEnd"/>
      <w:r>
        <w:rPr>
          <w:rtl/>
        </w:rPr>
        <w:t xml:space="preserve"> ישיבה </w:t>
      </w:r>
      <w:proofErr w:type="spellStart"/>
      <w:r>
        <w:rPr>
          <w:rtl/>
        </w:rPr>
        <w:t>גריעא</w:t>
      </w:r>
      <w:proofErr w:type="spellEnd"/>
      <w:r>
        <w:rPr>
          <w:rtl/>
        </w:rPr>
        <w:t xml:space="preserve"> ממחשבה וכן נמי יציאה ותירץ </w:t>
      </w:r>
      <w:proofErr w:type="spellStart"/>
      <w:r>
        <w:rPr>
          <w:rtl/>
        </w:rPr>
        <w:t>דהאי</w:t>
      </w:r>
      <w:proofErr w:type="spellEnd"/>
      <w:r>
        <w:rPr>
          <w:rtl/>
        </w:rPr>
        <w:t xml:space="preserve"> </w:t>
      </w:r>
      <w:proofErr w:type="spellStart"/>
      <w:r>
        <w:rPr>
          <w:rtl/>
        </w:rPr>
        <w:t>דקאמר</w:t>
      </w:r>
      <w:proofErr w:type="spellEnd"/>
      <w:r>
        <w:rPr>
          <w:rtl/>
        </w:rPr>
        <w:t xml:space="preserve"> צבען לא לצאת בהן בשבת אלא כדי לצאת בהן מבעוד יום ואחר כך נמלך </w:t>
      </w:r>
      <w:proofErr w:type="spellStart"/>
      <w:r>
        <w:rPr>
          <w:rtl/>
        </w:rPr>
        <w:t>ואפ"ה</w:t>
      </w:r>
      <w:proofErr w:type="spellEnd"/>
      <w:r>
        <w:rPr>
          <w:rtl/>
        </w:rPr>
        <w:t xml:space="preserve"> יכול לצאת בהן בשבת.</w:t>
      </w:r>
    </w:p>
    <w:p w14:paraId="39FD270A" w14:textId="696117BF" w:rsidR="0046018A" w:rsidRDefault="00C456C9" w:rsidP="00C456C9">
      <w:pPr>
        <w:rPr>
          <w:rtl/>
        </w:rPr>
      </w:pPr>
      <w:r>
        <w:rPr>
          <w:rtl/>
        </w:rPr>
        <w:t xml:space="preserve">ולא </w:t>
      </w:r>
      <w:proofErr w:type="spellStart"/>
      <w:r>
        <w:rPr>
          <w:rtl/>
        </w:rPr>
        <w:t>ידענא</w:t>
      </w:r>
      <w:proofErr w:type="spellEnd"/>
      <w:r>
        <w:rPr>
          <w:rtl/>
        </w:rPr>
        <w:t xml:space="preserve"> אי בית האבל </w:t>
      </w:r>
      <w:proofErr w:type="spellStart"/>
      <w:r>
        <w:rPr>
          <w:rtl/>
        </w:rPr>
        <w:t>הוה</w:t>
      </w:r>
      <w:proofErr w:type="spellEnd"/>
      <w:r>
        <w:rPr>
          <w:rtl/>
        </w:rPr>
        <w:t xml:space="preserve"> - פי' אי משום בית האבל התיר אי משום בית המשתה.</w:t>
      </w:r>
    </w:p>
    <w:p w14:paraId="3FCF8C90" w14:textId="77777777" w:rsidR="00F029C7" w:rsidRDefault="00236276" w:rsidP="00236276">
      <w:pPr>
        <w:pStyle w:val="1"/>
        <w:rPr>
          <w:rtl/>
        </w:rPr>
      </w:pPr>
      <w:r>
        <w:rPr>
          <w:rtl/>
        </w:rPr>
        <w:t>דף נ עמוד ב</w:t>
      </w:r>
    </w:p>
    <w:tbl>
      <w:tblPr>
        <w:tblStyle w:val="a5"/>
        <w:bidiVisual/>
        <w:tblW w:w="0" w:type="auto"/>
        <w:tblLook w:val="04A0" w:firstRow="1" w:lastRow="0" w:firstColumn="1" w:lastColumn="0" w:noHBand="0" w:noVBand="1"/>
      </w:tblPr>
      <w:tblGrid>
        <w:gridCol w:w="4229"/>
        <w:gridCol w:w="4219"/>
      </w:tblGrid>
      <w:tr w:rsidR="00E67E58" w14:paraId="26E16EE4" w14:textId="77777777" w:rsidTr="00E67E58">
        <w:tc>
          <w:tcPr>
            <w:tcW w:w="4229" w:type="dxa"/>
          </w:tcPr>
          <w:p w14:paraId="185059AA" w14:textId="77777777" w:rsidR="00E67E58" w:rsidRDefault="00E67E58" w:rsidP="00E67E58">
            <w:pPr>
              <w:rPr>
                <w:rtl/>
              </w:rPr>
            </w:pPr>
            <w:r w:rsidRPr="0006691F">
              <w:rPr>
                <w:rStyle w:val="af7"/>
                <w:rtl/>
              </w:rPr>
              <w:t>נזיר חופף ומפספס, אבל לא סורק.</w:t>
            </w:r>
            <w:r>
              <w:rPr>
                <w:rtl/>
              </w:rPr>
              <w:t xml:space="preserve"> </w:t>
            </w:r>
          </w:p>
          <w:p w14:paraId="5D8C9111" w14:textId="77777777" w:rsidR="00E67E58" w:rsidRPr="00E67E58" w:rsidRDefault="00E67E58" w:rsidP="00E67E58">
            <w:pPr>
              <w:rPr>
                <w:rStyle w:val="af7"/>
                <w:bCs w:val="0"/>
                <w:color w:val="auto"/>
                <w:rtl/>
              </w:rPr>
            </w:pPr>
            <w:r>
              <w:rPr>
                <w:rtl/>
              </w:rPr>
              <w:t xml:space="preserve">אלא: הא והא </w:t>
            </w:r>
            <w:r w:rsidRPr="0078016C">
              <w:rPr>
                <w:rStyle w:val="a7"/>
                <w:rFonts w:hint="cs"/>
                <w:rtl/>
              </w:rPr>
              <w:t xml:space="preserve">[=שתי הבריתות שנחלקו האם מותר לנקות כלי כסף בנתר וחול] </w:t>
            </w:r>
            <w:r>
              <w:rPr>
                <w:rtl/>
              </w:rPr>
              <w:t xml:space="preserve">- רבי יהודה היא, ותרי תנאי אליבא דרבי יהודה. האי תנא אליבא דרבי יהודה סבר: </w:t>
            </w:r>
            <w:proofErr w:type="spellStart"/>
            <w:r>
              <w:rPr>
                <w:rtl/>
              </w:rPr>
              <w:t>גריר</w:t>
            </w:r>
            <w:proofErr w:type="spellEnd"/>
            <w:r>
              <w:rPr>
                <w:rtl/>
              </w:rPr>
              <w:t xml:space="preserve">, והאי תנא אליבא דרבי יהודה סבר: לא </w:t>
            </w:r>
            <w:proofErr w:type="spellStart"/>
            <w:r>
              <w:rPr>
                <w:rtl/>
              </w:rPr>
              <w:t>גריר</w:t>
            </w:r>
            <w:proofErr w:type="spellEnd"/>
            <w:r>
              <w:rPr>
                <w:rtl/>
              </w:rPr>
              <w:t xml:space="preserve">. </w:t>
            </w:r>
            <w:r w:rsidR="00F47289" w:rsidRPr="0078016C">
              <w:rPr>
                <w:rStyle w:val="a7"/>
                <w:rFonts w:hint="cs"/>
                <w:rtl/>
              </w:rPr>
              <w:t>[=ואין חשש ממחק].</w:t>
            </w:r>
          </w:p>
        </w:tc>
        <w:tc>
          <w:tcPr>
            <w:tcW w:w="4219" w:type="dxa"/>
          </w:tcPr>
          <w:p w14:paraId="74A62FDC" w14:textId="77777777" w:rsidR="00E67E58" w:rsidRPr="00236276" w:rsidRDefault="00E67E58" w:rsidP="00E67E58">
            <w:pPr>
              <w:rPr>
                <w:rStyle w:val="af6"/>
                <w:rtl/>
              </w:rPr>
            </w:pPr>
            <w:r w:rsidRPr="00236276">
              <w:rPr>
                <w:rStyle w:val="af6"/>
                <w:rtl/>
              </w:rPr>
              <w:t>נזיר - בחול, ככל אדם בשבת.</w:t>
            </w:r>
          </w:p>
          <w:p w14:paraId="26870056" w14:textId="77777777" w:rsidR="00E67E58" w:rsidRPr="00236276" w:rsidRDefault="00E67E58" w:rsidP="00E67E58">
            <w:pPr>
              <w:rPr>
                <w:rStyle w:val="af6"/>
                <w:rtl/>
              </w:rPr>
            </w:pPr>
            <w:r w:rsidRPr="00236276">
              <w:rPr>
                <w:rStyle w:val="af6"/>
                <w:rtl/>
              </w:rPr>
              <w:t>חופף - שערו בנתר וחול.</w:t>
            </w:r>
          </w:p>
          <w:p w14:paraId="2424AEFF" w14:textId="77777777" w:rsidR="00E67E58" w:rsidRPr="00236276" w:rsidRDefault="00E67E58" w:rsidP="00E67E58">
            <w:pPr>
              <w:rPr>
                <w:rStyle w:val="af6"/>
                <w:rtl/>
              </w:rPr>
            </w:pPr>
            <w:r w:rsidRPr="00236276">
              <w:rPr>
                <w:rStyle w:val="af6"/>
                <w:rtl/>
              </w:rPr>
              <w:t xml:space="preserve">ומפספס - מנפץ שערו, </w:t>
            </w:r>
            <w:proofErr w:type="spellStart"/>
            <w:r w:rsidRPr="00236276">
              <w:rPr>
                <w:rStyle w:val="af6"/>
                <w:rtl/>
              </w:rPr>
              <w:t>דכיון</w:t>
            </w:r>
            <w:proofErr w:type="spellEnd"/>
            <w:r w:rsidRPr="00236276">
              <w:rPr>
                <w:rStyle w:val="af6"/>
                <w:rtl/>
              </w:rPr>
              <w:t xml:space="preserve"> דאינו </w:t>
            </w:r>
            <w:proofErr w:type="spellStart"/>
            <w:r w:rsidRPr="00236276">
              <w:rPr>
                <w:rStyle w:val="af6"/>
                <w:rtl/>
              </w:rPr>
              <w:t>מתכוין</w:t>
            </w:r>
            <w:proofErr w:type="spellEnd"/>
            <w:r w:rsidRPr="00236276">
              <w:rPr>
                <w:rStyle w:val="af6"/>
                <w:rtl/>
              </w:rPr>
              <w:t xml:space="preserve"> - מותר, ועל כרחיך ר' שמעון </w:t>
            </w:r>
            <w:proofErr w:type="spellStart"/>
            <w:r w:rsidRPr="00236276">
              <w:rPr>
                <w:rStyle w:val="af6"/>
                <w:rtl/>
              </w:rPr>
              <w:t>קא</w:t>
            </w:r>
            <w:proofErr w:type="spellEnd"/>
            <w:r w:rsidRPr="00236276">
              <w:rPr>
                <w:rStyle w:val="af6"/>
                <w:rtl/>
              </w:rPr>
              <w:t xml:space="preserve"> אמר לה, </w:t>
            </w:r>
            <w:proofErr w:type="spellStart"/>
            <w:r w:rsidRPr="00236276">
              <w:rPr>
                <w:rStyle w:val="af6"/>
                <w:rtl/>
              </w:rPr>
              <w:t>אלמא</w:t>
            </w:r>
            <w:proofErr w:type="spellEnd"/>
            <w:r w:rsidRPr="00236276">
              <w:rPr>
                <w:rStyle w:val="af6"/>
                <w:rtl/>
              </w:rPr>
              <w:t xml:space="preserve">: נתר וחול </w:t>
            </w:r>
            <w:proofErr w:type="spellStart"/>
            <w:r w:rsidRPr="00236276">
              <w:rPr>
                <w:rStyle w:val="af6"/>
                <w:rtl/>
              </w:rPr>
              <w:t>זימנין</w:t>
            </w:r>
            <w:proofErr w:type="spellEnd"/>
            <w:r w:rsidRPr="00236276">
              <w:rPr>
                <w:rStyle w:val="af6"/>
                <w:rtl/>
              </w:rPr>
              <w:t xml:space="preserve"> דאינו משיר, ולא דמי לפסיק </w:t>
            </w:r>
            <w:proofErr w:type="spellStart"/>
            <w:r w:rsidRPr="00236276">
              <w:rPr>
                <w:rStyle w:val="af6"/>
                <w:rtl/>
              </w:rPr>
              <w:t>רישיה</w:t>
            </w:r>
            <w:proofErr w:type="spellEnd"/>
            <w:r w:rsidRPr="00236276">
              <w:rPr>
                <w:rStyle w:val="af6"/>
                <w:rtl/>
              </w:rPr>
              <w:t xml:space="preserve"> ולא ימות.</w:t>
            </w:r>
          </w:p>
          <w:p w14:paraId="2E5A389E" w14:textId="77777777" w:rsidR="00E67E58" w:rsidRPr="00236276" w:rsidRDefault="00E67E58" w:rsidP="00E67E58">
            <w:pPr>
              <w:rPr>
                <w:rStyle w:val="af6"/>
                <w:rtl/>
              </w:rPr>
            </w:pPr>
            <w:r w:rsidRPr="00236276">
              <w:rPr>
                <w:rStyle w:val="af6"/>
                <w:rtl/>
              </w:rPr>
              <w:t>אבל לא סורק - במסרק, דודאי משיר.</w:t>
            </w:r>
          </w:p>
          <w:p w14:paraId="563ABFEB" w14:textId="77777777" w:rsidR="00E67E58" w:rsidRPr="00236276" w:rsidRDefault="00E67E58" w:rsidP="00E67E58">
            <w:pPr>
              <w:rPr>
                <w:rStyle w:val="af6"/>
                <w:rtl/>
              </w:rPr>
            </w:pPr>
            <w:r w:rsidRPr="00236276">
              <w:rPr>
                <w:rStyle w:val="af6"/>
                <w:rtl/>
              </w:rPr>
              <w:t xml:space="preserve">אלא הא והא - הנך תרתי </w:t>
            </w:r>
            <w:proofErr w:type="spellStart"/>
            <w:r w:rsidRPr="00236276">
              <w:rPr>
                <w:rStyle w:val="af6"/>
                <w:rtl/>
              </w:rPr>
              <w:t>מתניתין</w:t>
            </w:r>
            <w:proofErr w:type="spellEnd"/>
            <w:r w:rsidRPr="00236276">
              <w:rPr>
                <w:rStyle w:val="af6"/>
                <w:rtl/>
              </w:rPr>
              <w:t xml:space="preserve"> דלעיל </w:t>
            </w:r>
            <w:proofErr w:type="spellStart"/>
            <w:r w:rsidRPr="00236276">
              <w:rPr>
                <w:rStyle w:val="af6"/>
                <w:rtl/>
              </w:rPr>
              <w:t>דפליגי</w:t>
            </w:r>
            <w:proofErr w:type="spellEnd"/>
            <w:r w:rsidRPr="00236276">
              <w:rPr>
                <w:rStyle w:val="af6"/>
                <w:rtl/>
              </w:rPr>
              <w:t xml:space="preserve"> בנתר וחול - ר' יהודה, ומאן </w:t>
            </w:r>
            <w:proofErr w:type="spellStart"/>
            <w:r w:rsidRPr="00236276">
              <w:rPr>
                <w:rStyle w:val="af6"/>
                <w:rtl/>
              </w:rPr>
              <w:t>דאסר</w:t>
            </w:r>
            <w:proofErr w:type="spellEnd"/>
            <w:r w:rsidRPr="00236276">
              <w:rPr>
                <w:rStyle w:val="af6"/>
                <w:rtl/>
              </w:rPr>
              <w:t xml:space="preserve"> סבר: </w:t>
            </w:r>
            <w:proofErr w:type="spellStart"/>
            <w:r w:rsidRPr="00236276">
              <w:rPr>
                <w:rStyle w:val="af6"/>
                <w:rtl/>
              </w:rPr>
              <w:t>זימנין</w:t>
            </w:r>
            <w:proofErr w:type="spellEnd"/>
            <w:r w:rsidRPr="00236276">
              <w:rPr>
                <w:rStyle w:val="af6"/>
                <w:rtl/>
              </w:rPr>
              <w:t xml:space="preserve"> </w:t>
            </w:r>
            <w:proofErr w:type="spellStart"/>
            <w:r w:rsidRPr="00236276">
              <w:rPr>
                <w:rStyle w:val="af6"/>
                <w:rtl/>
              </w:rPr>
              <w:t>דגריר</w:t>
            </w:r>
            <w:proofErr w:type="spellEnd"/>
            <w:r w:rsidRPr="00236276">
              <w:rPr>
                <w:rStyle w:val="af6"/>
                <w:rtl/>
              </w:rPr>
              <w:t xml:space="preserve">, ור' יהודה - האמר דבר שאין </w:t>
            </w:r>
            <w:proofErr w:type="spellStart"/>
            <w:r w:rsidRPr="00236276">
              <w:rPr>
                <w:rStyle w:val="af6"/>
                <w:rtl/>
              </w:rPr>
              <w:t>מתכוין</w:t>
            </w:r>
            <w:proofErr w:type="spellEnd"/>
            <w:r w:rsidRPr="00236276">
              <w:rPr>
                <w:rStyle w:val="af6"/>
                <w:rtl/>
              </w:rPr>
              <w:t xml:space="preserve"> אסור, ומאן </w:t>
            </w:r>
            <w:proofErr w:type="spellStart"/>
            <w:r w:rsidRPr="00236276">
              <w:rPr>
                <w:rStyle w:val="af6"/>
                <w:rtl/>
              </w:rPr>
              <w:t>דשרי</w:t>
            </w:r>
            <w:proofErr w:type="spellEnd"/>
            <w:r w:rsidRPr="00236276">
              <w:rPr>
                <w:rStyle w:val="af6"/>
                <w:rtl/>
              </w:rPr>
              <w:t xml:space="preserve"> סבר: לא </w:t>
            </w:r>
            <w:proofErr w:type="spellStart"/>
            <w:r w:rsidRPr="00236276">
              <w:rPr>
                <w:rStyle w:val="af6"/>
                <w:rtl/>
              </w:rPr>
              <w:t>גריר</w:t>
            </w:r>
            <w:proofErr w:type="spellEnd"/>
            <w:r w:rsidRPr="00236276">
              <w:rPr>
                <w:rStyle w:val="af6"/>
                <w:rtl/>
              </w:rPr>
              <w:t xml:space="preserve"> כלל, ואין כאן משום ממחק.</w:t>
            </w:r>
          </w:p>
        </w:tc>
      </w:tr>
      <w:tr w:rsidR="00236276" w14:paraId="0BC68484" w14:textId="77777777" w:rsidTr="00E67E58">
        <w:tc>
          <w:tcPr>
            <w:tcW w:w="4229" w:type="dxa"/>
          </w:tcPr>
          <w:p w14:paraId="3167F679" w14:textId="7C27A7DD" w:rsidR="00F64C54" w:rsidRDefault="00236276" w:rsidP="00236276">
            <w:pPr>
              <w:rPr>
                <w:rtl/>
              </w:rPr>
            </w:pPr>
            <w:r>
              <w:rPr>
                <w:rtl/>
              </w:rPr>
              <w:t xml:space="preserve">במאי </w:t>
            </w:r>
            <w:proofErr w:type="spellStart"/>
            <w:r>
              <w:rPr>
                <w:rtl/>
              </w:rPr>
              <w:t>אוקימתא</w:t>
            </w:r>
            <w:proofErr w:type="spellEnd"/>
            <w:r>
              <w:rPr>
                <w:rtl/>
              </w:rPr>
              <w:t xml:space="preserve"> - כרבי יהודה, אימא סיפא: </w:t>
            </w:r>
            <w:r w:rsidRPr="00F64C54">
              <w:rPr>
                <w:rStyle w:val="af7"/>
                <w:rtl/>
              </w:rPr>
              <w:t>אבל פניו ידיו ורגליו מותר</w:t>
            </w:r>
            <w:r w:rsidR="00C456C9">
              <w:rPr>
                <w:rFonts w:hint="cs"/>
                <w:rtl/>
              </w:rPr>
              <w:t>.</w:t>
            </w:r>
            <w:r>
              <w:rPr>
                <w:rtl/>
              </w:rPr>
              <w:t xml:space="preserve"> הא מעבר שיער! </w:t>
            </w:r>
          </w:p>
          <w:p w14:paraId="7C674B08" w14:textId="77777777" w:rsidR="00236276" w:rsidRDefault="00236276" w:rsidP="00236276">
            <w:pPr>
              <w:rPr>
                <w:rtl/>
              </w:rPr>
            </w:pPr>
            <w:proofErr w:type="spellStart"/>
            <w:r>
              <w:rPr>
                <w:rtl/>
              </w:rPr>
              <w:t>איבעית</w:t>
            </w:r>
            <w:proofErr w:type="spellEnd"/>
            <w:r>
              <w:rPr>
                <w:rtl/>
              </w:rPr>
              <w:t xml:space="preserve"> אימא: בקטן, </w:t>
            </w:r>
            <w:proofErr w:type="spellStart"/>
            <w:r>
              <w:rPr>
                <w:rtl/>
              </w:rPr>
              <w:t>ואיבעית</w:t>
            </w:r>
            <w:proofErr w:type="spellEnd"/>
            <w:r>
              <w:rPr>
                <w:rtl/>
              </w:rPr>
              <w:t xml:space="preserve"> אימא: באשה, </w:t>
            </w:r>
            <w:proofErr w:type="spellStart"/>
            <w:r>
              <w:rPr>
                <w:rtl/>
              </w:rPr>
              <w:t>ואיבעית</w:t>
            </w:r>
            <w:proofErr w:type="spellEnd"/>
            <w:r>
              <w:rPr>
                <w:rtl/>
              </w:rPr>
              <w:t xml:space="preserve"> אימא: בסריס. </w:t>
            </w:r>
          </w:p>
        </w:tc>
        <w:tc>
          <w:tcPr>
            <w:tcW w:w="4219" w:type="dxa"/>
          </w:tcPr>
          <w:p w14:paraId="21B67243" w14:textId="77777777" w:rsidR="00236276" w:rsidRPr="00236276" w:rsidRDefault="00236276" w:rsidP="00236276">
            <w:pPr>
              <w:rPr>
                <w:rStyle w:val="af6"/>
                <w:rtl/>
              </w:rPr>
            </w:pPr>
            <w:r w:rsidRPr="00236276">
              <w:rPr>
                <w:rStyle w:val="af6"/>
                <w:rtl/>
              </w:rPr>
              <w:t xml:space="preserve">במאי </w:t>
            </w:r>
            <w:proofErr w:type="spellStart"/>
            <w:r w:rsidRPr="00236276">
              <w:rPr>
                <w:rStyle w:val="af6"/>
                <w:rtl/>
              </w:rPr>
              <w:t>אוקימתא</w:t>
            </w:r>
            <w:proofErr w:type="spellEnd"/>
            <w:r w:rsidRPr="00236276">
              <w:rPr>
                <w:rStyle w:val="af6"/>
                <w:rtl/>
              </w:rPr>
              <w:t xml:space="preserve"> כר' יהודה - הכי </w:t>
            </w:r>
            <w:proofErr w:type="spellStart"/>
            <w:r w:rsidRPr="00236276">
              <w:rPr>
                <w:rStyle w:val="af6"/>
                <w:rtl/>
              </w:rPr>
              <w:t>גרסינן</w:t>
            </w:r>
            <w:proofErr w:type="spellEnd"/>
            <w:r w:rsidRPr="00236276">
              <w:rPr>
                <w:rStyle w:val="af6"/>
                <w:rtl/>
              </w:rPr>
              <w:t xml:space="preserve">, ולא </w:t>
            </w:r>
            <w:proofErr w:type="spellStart"/>
            <w:r w:rsidRPr="00236276">
              <w:rPr>
                <w:rStyle w:val="af6"/>
                <w:rtl/>
              </w:rPr>
              <w:t>גרסינן</w:t>
            </w:r>
            <w:proofErr w:type="spellEnd"/>
            <w:r w:rsidRPr="00236276">
              <w:rPr>
                <w:rStyle w:val="af6"/>
                <w:rtl/>
              </w:rPr>
              <w:t xml:space="preserve"> להא </w:t>
            </w:r>
            <w:proofErr w:type="spellStart"/>
            <w:r w:rsidRPr="00236276">
              <w:rPr>
                <w:rStyle w:val="af6"/>
                <w:rtl/>
              </w:rPr>
              <w:t>דתניא</w:t>
            </w:r>
            <w:proofErr w:type="spellEnd"/>
            <w:r w:rsidRPr="00236276">
              <w:rPr>
                <w:rStyle w:val="af6"/>
                <w:rtl/>
              </w:rPr>
              <w:t xml:space="preserve"> אסור, </w:t>
            </w:r>
            <w:proofErr w:type="spellStart"/>
            <w:r w:rsidRPr="00236276">
              <w:rPr>
                <w:rStyle w:val="af6"/>
                <w:rtl/>
              </w:rPr>
              <w:t>דהא</w:t>
            </w:r>
            <w:proofErr w:type="spellEnd"/>
            <w:r w:rsidRPr="00236276">
              <w:rPr>
                <w:rStyle w:val="af6"/>
                <w:rtl/>
              </w:rPr>
              <w:t xml:space="preserve"> </w:t>
            </w:r>
            <w:proofErr w:type="spellStart"/>
            <w:r w:rsidRPr="00236276">
              <w:rPr>
                <w:rStyle w:val="af6"/>
                <w:rtl/>
              </w:rPr>
              <w:t>תרוייהו</w:t>
            </w:r>
            <w:proofErr w:type="spellEnd"/>
            <w:r w:rsidRPr="00236276">
              <w:rPr>
                <w:rStyle w:val="af6"/>
                <w:rtl/>
              </w:rPr>
              <w:t xml:space="preserve"> כר' יהודה </w:t>
            </w:r>
            <w:proofErr w:type="spellStart"/>
            <w:r w:rsidRPr="00236276">
              <w:rPr>
                <w:rStyle w:val="af6"/>
                <w:rtl/>
              </w:rPr>
              <w:t>אוקימנא</w:t>
            </w:r>
            <w:proofErr w:type="spellEnd"/>
            <w:r w:rsidRPr="00236276">
              <w:rPr>
                <w:rStyle w:val="af6"/>
                <w:rtl/>
              </w:rPr>
              <w:t xml:space="preserve"> להו, ועוד: הך סיפא </w:t>
            </w:r>
            <w:proofErr w:type="spellStart"/>
            <w:r w:rsidRPr="00236276">
              <w:rPr>
                <w:rStyle w:val="af6"/>
                <w:rtl/>
              </w:rPr>
              <w:t>דפריך</w:t>
            </w:r>
            <w:proofErr w:type="spellEnd"/>
            <w:r w:rsidRPr="00236276">
              <w:rPr>
                <w:rStyle w:val="af6"/>
                <w:rtl/>
              </w:rPr>
              <w:t xml:space="preserve"> אבל פניו ידיו ורגליו מותר - לאו סיפא </w:t>
            </w:r>
            <w:proofErr w:type="spellStart"/>
            <w:r w:rsidRPr="00236276">
              <w:rPr>
                <w:rStyle w:val="af6"/>
                <w:rtl/>
              </w:rPr>
              <w:t>דההיא</w:t>
            </w:r>
            <w:proofErr w:type="spellEnd"/>
            <w:r w:rsidRPr="00236276">
              <w:rPr>
                <w:rStyle w:val="af6"/>
                <w:rtl/>
              </w:rPr>
              <w:t xml:space="preserve"> </w:t>
            </w:r>
            <w:proofErr w:type="spellStart"/>
            <w:r w:rsidRPr="00236276">
              <w:rPr>
                <w:rStyle w:val="af6"/>
                <w:rtl/>
              </w:rPr>
              <w:t>דתניא</w:t>
            </w:r>
            <w:proofErr w:type="spellEnd"/>
            <w:r w:rsidRPr="00236276">
              <w:rPr>
                <w:rStyle w:val="af6"/>
                <w:rtl/>
              </w:rPr>
              <w:t xml:space="preserve"> אסור הוא, אלא סיפא </w:t>
            </w:r>
            <w:proofErr w:type="spellStart"/>
            <w:r w:rsidRPr="00236276">
              <w:rPr>
                <w:rStyle w:val="af6"/>
                <w:rtl/>
              </w:rPr>
              <w:t>דההיא</w:t>
            </w:r>
            <w:proofErr w:type="spellEnd"/>
            <w:r w:rsidRPr="00236276">
              <w:rPr>
                <w:rStyle w:val="af6"/>
                <w:rtl/>
              </w:rPr>
              <w:t xml:space="preserve"> </w:t>
            </w:r>
            <w:proofErr w:type="spellStart"/>
            <w:r w:rsidRPr="00236276">
              <w:rPr>
                <w:rStyle w:val="af6"/>
                <w:rtl/>
              </w:rPr>
              <w:t>דתניא</w:t>
            </w:r>
            <w:proofErr w:type="spellEnd"/>
            <w:r w:rsidRPr="00236276">
              <w:rPr>
                <w:rStyle w:val="af6"/>
                <w:rtl/>
              </w:rPr>
              <w:t xml:space="preserve"> מותר, </w:t>
            </w:r>
            <w:proofErr w:type="spellStart"/>
            <w:r w:rsidRPr="00236276">
              <w:rPr>
                <w:rStyle w:val="af6"/>
                <w:rtl/>
              </w:rPr>
              <w:t>דהכי</w:t>
            </w:r>
            <w:proofErr w:type="spellEnd"/>
            <w:r w:rsidRPr="00236276">
              <w:rPr>
                <w:rStyle w:val="af6"/>
                <w:rtl/>
              </w:rPr>
              <w:t xml:space="preserve"> תני בה: לא </w:t>
            </w:r>
            <w:proofErr w:type="spellStart"/>
            <w:r w:rsidRPr="00236276">
              <w:rPr>
                <w:rStyle w:val="af6"/>
                <w:rtl/>
              </w:rPr>
              <w:t>יחוף</w:t>
            </w:r>
            <w:proofErr w:type="spellEnd"/>
            <w:r w:rsidRPr="00236276">
              <w:rPr>
                <w:rStyle w:val="af6"/>
                <w:rtl/>
              </w:rPr>
              <w:t xml:space="preserve"> בהן שערו, אבל פניו ידיו ורגליו מותר, והא </w:t>
            </w:r>
            <w:proofErr w:type="spellStart"/>
            <w:r w:rsidRPr="00236276">
              <w:rPr>
                <w:rStyle w:val="af6"/>
                <w:rtl/>
              </w:rPr>
              <w:t>מלתא</w:t>
            </w:r>
            <w:proofErr w:type="spellEnd"/>
            <w:r w:rsidRPr="00236276">
              <w:rPr>
                <w:rStyle w:val="af6"/>
                <w:rtl/>
              </w:rPr>
              <w:t xml:space="preserve"> גבי הך </w:t>
            </w:r>
            <w:proofErr w:type="spellStart"/>
            <w:r w:rsidRPr="00236276">
              <w:rPr>
                <w:rStyle w:val="af6"/>
                <w:rtl/>
              </w:rPr>
              <w:t>דתני</w:t>
            </w:r>
            <w:proofErr w:type="spellEnd"/>
            <w:r w:rsidRPr="00236276">
              <w:rPr>
                <w:rStyle w:val="af6"/>
                <w:rtl/>
              </w:rPr>
              <w:t xml:space="preserve"> מותר </w:t>
            </w:r>
            <w:proofErr w:type="spellStart"/>
            <w:r w:rsidRPr="00236276">
              <w:rPr>
                <w:rStyle w:val="af6"/>
                <w:rtl/>
              </w:rPr>
              <w:t>פריכנא</w:t>
            </w:r>
            <w:proofErr w:type="spellEnd"/>
            <w:r w:rsidRPr="00236276">
              <w:rPr>
                <w:rStyle w:val="af6"/>
                <w:rtl/>
              </w:rPr>
              <w:t xml:space="preserve"> ליה לעיל.</w:t>
            </w:r>
          </w:p>
          <w:p w14:paraId="6F4A2DA8" w14:textId="77777777" w:rsidR="00236276" w:rsidRPr="00236276" w:rsidRDefault="00236276" w:rsidP="00236276">
            <w:pPr>
              <w:rPr>
                <w:rStyle w:val="af6"/>
                <w:rtl/>
              </w:rPr>
            </w:pPr>
            <w:r w:rsidRPr="00236276">
              <w:rPr>
                <w:rStyle w:val="af6"/>
                <w:rtl/>
              </w:rPr>
              <w:t xml:space="preserve">בקטן </w:t>
            </w:r>
            <w:proofErr w:type="spellStart"/>
            <w:r w:rsidRPr="00236276">
              <w:rPr>
                <w:rStyle w:val="af6"/>
                <w:rtl/>
              </w:rPr>
              <w:t>אשה</w:t>
            </w:r>
            <w:proofErr w:type="spellEnd"/>
            <w:r w:rsidRPr="00236276">
              <w:rPr>
                <w:rStyle w:val="af6"/>
                <w:rtl/>
              </w:rPr>
              <w:t xml:space="preserve"> וסריס - דלית להו זקן.</w:t>
            </w:r>
          </w:p>
        </w:tc>
      </w:tr>
    </w:tbl>
    <w:p w14:paraId="59D66071" w14:textId="07DD9594" w:rsidR="00236276" w:rsidRDefault="00C456C9" w:rsidP="00C456C9">
      <w:pPr>
        <w:pStyle w:val="3"/>
      </w:pPr>
      <w:r>
        <w:rPr>
          <w:rFonts w:hint="cs"/>
          <w:rtl/>
        </w:rPr>
        <w:t>חומרים שמותר לחפוף ואינם משירים שיער</w:t>
      </w:r>
    </w:p>
    <w:tbl>
      <w:tblPr>
        <w:tblStyle w:val="a5"/>
        <w:bidiVisual/>
        <w:tblW w:w="0" w:type="auto"/>
        <w:tblLook w:val="04A0" w:firstRow="1" w:lastRow="0" w:firstColumn="1" w:lastColumn="0" w:noHBand="0" w:noVBand="1"/>
      </w:tblPr>
      <w:tblGrid>
        <w:gridCol w:w="4229"/>
        <w:gridCol w:w="4219"/>
      </w:tblGrid>
      <w:tr w:rsidR="00236276" w14:paraId="61F8668F" w14:textId="77777777" w:rsidTr="00546F0F">
        <w:tc>
          <w:tcPr>
            <w:tcW w:w="4229" w:type="dxa"/>
          </w:tcPr>
          <w:p w14:paraId="103EBA80" w14:textId="191322F0" w:rsidR="00546F0F" w:rsidRPr="00F64C54" w:rsidRDefault="00546F0F" w:rsidP="00546F0F">
            <w:pPr>
              <w:rPr>
                <w:rStyle w:val="a7"/>
                <w:rtl/>
              </w:rPr>
            </w:pPr>
            <w:r>
              <w:rPr>
                <w:rtl/>
              </w:rPr>
              <w:t xml:space="preserve">אמר רב יהודה: </w:t>
            </w:r>
            <w:r w:rsidR="00F64C54" w:rsidRPr="00F64C54">
              <w:rPr>
                <w:rStyle w:val="a7"/>
                <w:rFonts w:hint="cs"/>
                <w:rtl/>
              </w:rPr>
              <w:t xml:space="preserve">[=למרות ששנינו לעיל שאסור לחפוף שערו </w:t>
            </w:r>
            <w:r w:rsidR="00C456C9">
              <w:rPr>
                <w:rStyle w:val="a7"/>
                <w:rFonts w:hint="cs"/>
                <w:rtl/>
              </w:rPr>
              <w:t xml:space="preserve">בשבת </w:t>
            </w:r>
            <w:r w:rsidR="00F64C54" w:rsidRPr="00F64C54">
              <w:rPr>
                <w:rStyle w:val="a7"/>
                <w:rFonts w:hint="cs"/>
                <w:rtl/>
              </w:rPr>
              <w:t>ב</w:t>
            </w:r>
            <w:r w:rsidR="00C456C9">
              <w:rPr>
                <w:rStyle w:val="a7"/>
                <w:rFonts w:hint="cs"/>
                <w:rtl/>
              </w:rPr>
              <w:t>נתר וב</w:t>
            </w:r>
            <w:r w:rsidR="00F64C54" w:rsidRPr="00F64C54">
              <w:rPr>
                <w:rStyle w:val="a7"/>
                <w:rFonts w:hint="cs"/>
                <w:rtl/>
              </w:rPr>
              <w:t>חול]</w:t>
            </w:r>
            <w:r w:rsidR="00C456C9">
              <w:rPr>
                <w:rStyle w:val="a7"/>
                <w:rFonts w:hint="cs"/>
                <w:rtl/>
              </w:rPr>
              <w:t>,</w:t>
            </w:r>
            <w:r w:rsidR="00F64C54">
              <w:rPr>
                <w:rStyle w:val="af8"/>
                <w:rFonts w:hint="cs"/>
                <w:rtl/>
              </w:rPr>
              <w:t xml:space="preserve"> </w:t>
            </w:r>
            <w:r w:rsidRPr="00C456C9">
              <w:rPr>
                <w:rtl/>
              </w:rPr>
              <w:t xml:space="preserve">עפר </w:t>
            </w:r>
            <w:proofErr w:type="spellStart"/>
            <w:r w:rsidRPr="00C456C9">
              <w:rPr>
                <w:rtl/>
              </w:rPr>
              <w:t>לבינתא</w:t>
            </w:r>
            <w:proofErr w:type="spellEnd"/>
            <w:r w:rsidRPr="00236276">
              <w:rPr>
                <w:rStyle w:val="af8"/>
                <w:rtl/>
              </w:rPr>
              <w:t xml:space="preserve"> </w:t>
            </w:r>
            <w:r w:rsidRPr="00F64C54">
              <w:rPr>
                <w:rStyle w:val="a7"/>
                <w:rFonts w:hint="cs"/>
                <w:rtl/>
              </w:rPr>
              <w:t xml:space="preserve">[=שנוצר מכתישת לבינה] </w:t>
            </w:r>
            <w:r w:rsidRPr="00C456C9">
              <w:rPr>
                <w:rtl/>
              </w:rPr>
              <w:t>שרי</w:t>
            </w:r>
            <w:r>
              <w:rPr>
                <w:rStyle w:val="af8"/>
                <w:rFonts w:hint="cs"/>
                <w:rtl/>
              </w:rPr>
              <w:t xml:space="preserve"> </w:t>
            </w:r>
            <w:r w:rsidRPr="00F64C54">
              <w:rPr>
                <w:rStyle w:val="a7"/>
                <w:rFonts w:hint="cs"/>
                <w:rtl/>
              </w:rPr>
              <w:t>[=לחפוף בו את הזקן]</w:t>
            </w:r>
            <w:r w:rsidRPr="00F64C54">
              <w:rPr>
                <w:rStyle w:val="a7"/>
                <w:rtl/>
              </w:rPr>
              <w:t xml:space="preserve">. </w:t>
            </w:r>
          </w:p>
          <w:p w14:paraId="5185861C" w14:textId="77777777" w:rsidR="00546F0F" w:rsidRDefault="00546F0F" w:rsidP="00546F0F">
            <w:pPr>
              <w:rPr>
                <w:rtl/>
              </w:rPr>
            </w:pPr>
            <w:r>
              <w:rPr>
                <w:rtl/>
              </w:rPr>
              <w:t xml:space="preserve">אמר רב יוסף: </w:t>
            </w:r>
            <w:proofErr w:type="spellStart"/>
            <w:r w:rsidRPr="00C456C9">
              <w:rPr>
                <w:rtl/>
              </w:rPr>
              <w:t>כוספא</w:t>
            </w:r>
            <w:proofErr w:type="spellEnd"/>
            <w:r w:rsidRPr="00236276">
              <w:rPr>
                <w:rStyle w:val="af8"/>
                <w:rtl/>
              </w:rPr>
              <w:t xml:space="preserve"> </w:t>
            </w:r>
            <w:r w:rsidR="00F64C54" w:rsidRPr="002948D2">
              <w:rPr>
                <w:rStyle w:val="a7"/>
                <w:rFonts w:hint="cs"/>
                <w:rtl/>
              </w:rPr>
              <w:t xml:space="preserve">[=פסולת] </w:t>
            </w:r>
            <w:proofErr w:type="spellStart"/>
            <w:r w:rsidRPr="00C456C9">
              <w:rPr>
                <w:rtl/>
              </w:rPr>
              <w:t>דיסמין</w:t>
            </w:r>
            <w:proofErr w:type="spellEnd"/>
            <w:r w:rsidRPr="00236276">
              <w:rPr>
                <w:rStyle w:val="af8"/>
                <w:rtl/>
              </w:rPr>
              <w:t xml:space="preserve"> </w:t>
            </w:r>
            <w:r w:rsidR="00F64C54" w:rsidRPr="002948D2">
              <w:rPr>
                <w:rStyle w:val="a7"/>
                <w:rFonts w:hint="cs"/>
                <w:rtl/>
              </w:rPr>
              <w:t>[=</w:t>
            </w:r>
            <w:proofErr w:type="spellStart"/>
            <w:r w:rsidR="00F64C54" w:rsidRPr="002948D2">
              <w:rPr>
                <w:rStyle w:val="a7"/>
                <w:rFonts w:hint="cs"/>
                <w:rtl/>
              </w:rPr>
              <w:t>שומשומין</w:t>
            </w:r>
            <w:proofErr w:type="spellEnd"/>
            <w:r w:rsidR="00F64C54" w:rsidRPr="002948D2">
              <w:rPr>
                <w:rStyle w:val="a7"/>
                <w:rFonts w:hint="cs"/>
                <w:rtl/>
              </w:rPr>
              <w:t>]</w:t>
            </w:r>
            <w:r w:rsidR="00F64C54">
              <w:rPr>
                <w:rStyle w:val="af8"/>
                <w:rFonts w:hint="cs"/>
                <w:rtl/>
              </w:rPr>
              <w:t xml:space="preserve"> </w:t>
            </w:r>
            <w:r w:rsidRPr="00C456C9">
              <w:rPr>
                <w:rtl/>
              </w:rPr>
              <w:t>שרי.</w:t>
            </w:r>
            <w:r>
              <w:rPr>
                <w:rtl/>
              </w:rPr>
              <w:t xml:space="preserve"> </w:t>
            </w:r>
          </w:p>
          <w:p w14:paraId="0A76B033" w14:textId="77777777" w:rsidR="00F64C54" w:rsidRDefault="00546F0F" w:rsidP="00546F0F">
            <w:pPr>
              <w:rPr>
                <w:rtl/>
              </w:rPr>
            </w:pPr>
            <w:r>
              <w:rPr>
                <w:rtl/>
              </w:rPr>
              <w:t xml:space="preserve">אמר רבא: עפר פלפלי שרי. </w:t>
            </w:r>
          </w:p>
          <w:p w14:paraId="065247B5" w14:textId="77777777" w:rsidR="00546F0F" w:rsidRDefault="00546F0F" w:rsidP="00546F0F">
            <w:pPr>
              <w:rPr>
                <w:rtl/>
              </w:rPr>
            </w:pPr>
            <w:r>
              <w:rPr>
                <w:rtl/>
              </w:rPr>
              <w:t xml:space="preserve">אמר רב ששת: </w:t>
            </w:r>
            <w:proofErr w:type="spellStart"/>
            <w:r w:rsidRPr="00C456C9">
              <w:rPr>
                <w:rtl/>
              </w:rPr>
              <w:t>ברדא</w:t>
            </w:r>
            <w:proofErr w:type="spellEnd"/>
            <w:r w:rsidRPr="00C456C9">
              <w:rPr>
                <w:rtl/>
              </w:rPr>
              <w:t xml:space="preserve"> שרי.</w:t>
            </w:r>
            <w:r>
              <w:rPr>
                <w:rtl/>
              </w:rPr>
              <w:t xml:space="preserve"> </w:t>
            </w:r>
          </w:p>
          <w:p w14:paraId="1D95A08E" w14:textId="77777777" w:rsidR="00F64C54" w:rsidRDefault="00546F0F" w:rsidP="00546F0F">
            <w:pPr>
              <w:rPr>
                <w:rtl/>
              </w:rPr>
            </w:pPr>
            <w:r>
              <w:rPr>
                <w:rtl/>
              </w:rPr>
              <w:t xml:space="preserve">מאי </w:t>
            </w:r>
            <w:proofErr w:type="spellStart"/>
            <w:r>
              <w:rPr>
                <w:rtl/>
              </w:rPr>
              <w:t>ברדא</w:t>
            </w:r>
            <w:proofErr w:type="spellEnd"/>
            <w:r>
              <w:rPr>
                <w:rtl/>
              </w:rPr>
              <w:t xml:space="preserve">? </w:t>
            </w:r>
          </w:p>
          <w:p w14:paraId="103D2B19" w14:textId="77777777" w:rsidR="00546F0F" w:rsidRDefault="00546F0F" w:rsidP="00546F0F">
            <w:pPr>
              <w:rPr>
                <w:rtl/>
              </w:rPr>
            </w:pPr>
            <w:r>
              <w:rPr>
                <w:rtl/>
              </w:rPr>
              <w:t xml:space="preserve">אמר רב יוסף: </w:t>
            </w:r>
            <w:proofErr w:type="spellStart"/>
            <w:r>
              <w:rPr>
                <w:rtl/>
              </w:rPr>
              <w:t>תילתא</w:t>
            </w:r>
            <w:proofErr w:type="spellEnd"/>
            <w:r>
              <w:rPr>
                <w:rtl/>
              </w:rPr>
              <w:t xml:space="preserve"> </w:t>
            </w:r>
            <w:proofErr w:type="spellStart"/>
            <w:r>
              <w:rPr>
                <w:rtl/>
              </w:rPr>
              <w:t>אהלא</w:t>
            </w:r>
            <w:proofErr w:type="spellEnd"/>
            <w:r>
              <w:rPr>
                <w:rtl/>
              </w:rPr>
              <w:t xml:space="preserve">, </w:t>
            </w:r>
            <w:proofErr w:type="spellStart"/>
            <w:r>
              <w:rPr>
                <w:rtl/>
              </w:rPr>
              <w:t>ותילתא</w:t>
            </w:r>
            <w:proofErr w:type="spellEnd"/>
            <w:r>
              <w:rPr>
                <w:rtl/>
              </w:rPr>
              <w:t xml:space="preserve"> אסא, </w:t>
            </w:r>
            <w:proofErr w:type="spellStart"/>
            <w:r>
              <w:rPr>
                <w:rtl/>
              </w:rPr>
              <w:t>ותילתא</w:t>
            </w:r>
            <w:proofErr w:type="spellEnd"/>
            <w:r>
              <w:rPr>
                <w:rtl/>
              </w:rPr>
              <w:t xml:space="preserve"> סיגלי. </w:t>
            </w:r>
          </w:p>
          <w:p w14:paraId="15AB2AD0" w14:textId="77777777" w:rsidR="00236276" w:rsidRDefault="00546F0F" w:rsidP="00546F0F">
            <w:pPr>
              <w:rPr>
                <w:rtl/>
              </w:rPr>
            </w:pPr>
            <w:r>
              <w:rPr>
                <w:rtl/>
              </w:rPr>
              <w:t xml:space="preserve">אמר רב נחמיה בר יוסף: כל </w:t>
            </w:r>
            <w:proofErr w:type="spellStart"/>
            <w:r>
              <w:rPr>
                <w:rtl/>
              </w:rPr>
              <w:t>היכא</w:t>
            </w:r>
            <w:proofErr w:type="spellEnd"/>
            <w:r>
              <w:rPr>
                <w:rtl/>
              </w:rPr>
              <w:t xml:space="preserve"> </w:t>
            </w:r>
            <w:proofErr w:type="spellStart"/>
            <w:r>
              <w:rPr>
                <w:rtl/>
              </w:rPr>
              <w:t>דליכא</w:t>
            </w:r>
            <w:proofErr w:type="spellEnd"/>
            <w:r>
              <w:rPr>
                <w:rtl/>
              </w:rPr>
              <w:t xml:space="preserve"> </w:t>
            </w:r>
            <w:proofErr w:type="spellStart"/>
            <w:r>
              <w:rPr>
                <w:rtl/>
              </w:rPr>
              <w:t>רובא</w:t>
            </w:r>
            <w:proofErr w:type="spellEnd"/>
            <w:r>
              <w:rPr>
                <w:rtl/>
              </w:rPr>
              <w:t xml:space="preserve"> </w:t>
            </w:r>
            <w:proofErr w:type="spellStart"/>
            <w:r>
              <w:rPr>
                <w:rtl/>
              </w:rPr>
              <w:t>אהלא</w:t>
            </w:r>
            <w:proofErr w:type="spellEnd"/>
            <w:r>
              <w:rPr>
                <w:rtl/>
              </w:rPr>
              <w:t xml:space="preserve"> - שפיר דמי. </w:t>
            </w:r>
          </w:p>
        </w:tc>
        <w:tc>
          <w:tcPr>
            <w:tcW w:w="4219" w:type="dxa"/>
          </w:tcPr>
          <w:p w14:paraId="62962109" w14:textId="77777777" w:rsidR="00546F0F" w:rsidRPr="00236276" w:rsidRDefault="00546F0F" w:rsidP="00546F0F">
            <w:pPr>
              <w:rPr>
                <w:rStyle w:val="af6"/>
                <w:rtl/>
              </w:rPr>
            </w:pPr>
            <w:r w:rsidRPr="00236276">
              <w:rPr>
                <w:rStyle w:val="af6"/>
                <w:rtl/>
              </w:rPr>
              <w:t xml:space="preserve">עפר </w:t>
            </w:r>
            <w:proofErr w:type="spellStart"/>
            <w:r w:rsidRPr="00236276">
              <w:rPr>
                <w:rStyle w:val="af6"/>
                <w:rtl/>
              </w:rPr>
              <w:t>לבינתא</w:t>
            </w:r>
            <w:proofErr w:type="spellEnd"/>
            <w:r w:rsidRPr="00236276">
              <w:rPr>
                <w:rStyle w:val="af6"/>
                <w:rtl/>
              </w:rPr>
              <w:t xml:space="preserve"> - כתישת לבינה.</w:t>
            </w:r>
          </w:p>
          <w:p w14:paraId="347E4E4E" w14:textId="77777777" w:rsidR="00546F0F" w:rsidRPr="00236276" w:rsidRDefault="00546F0F" w:rsidP="00546F0F">
            <w:pPr>
              <w:rPr>
                <w:rStyle w:val="af6"/>
                <w:rtl/>
              </w:rPr>
            </w:pPr>
            <w:r w:rsidRPr="00236276">
              <w:rPr>
                <w:rStyle w:val="af6"/>
                <w:rtl/>
              </w:rPr>
              <w:t>שרי - לחוף פניו, ואפילו מי שיש לו זקן.</w:t>
            </w:r>
          </w:p>
          <w:p w14:paraId="6C8EDFB9" w14:textId="77777777" w:rsidR="00546F0F" w:rsidRPr="00236276" w:rsidRDefault="00546F0F" w:rsidP="00546F0F">
            <w:pPr>
              <w:rPr>
                <w:rStyle w:val="af6"/>
                <w:rtl/>
              </w:rPr>
            </w:pPr>
            <w:proofErr w:type="spellStart"/>
            <w:r w:rsidRPr="00236276">
              <w:rPr>
                <w:rStyle w:val="af6"/>
                <w:rtl/>
              </w:rPr>
              <w:t>כוספא</w:t>
            </w:r>
            <w:proofErr w:type="spellEnd"/>
            <w:r w:rsidRPr="00236276">
              <w:rPr>
                <w:rStyle w:val="af6"/>
                <w:rtl/>
              </w:rPr>
              <w:t xml:space="preserve"> </w:t>
            </w:r>
            <w:proofErr w:type="spellStart"/>
            <w:r w:rsidRPr="00236276">
              <w:rPr>
                <w:rStyle w:val="af6"/>
                <w:rtl/>
              </w:rPr>
              <w:t>דיסמין</w:t>
            </w:r>
            <w:proofErr w:type="spellEnd"/>
            <w:r w:rsidRPr="00236276">
              <w:rPr>
                <w:rStyle w:val="af6"/>
                <w:rtl/>
              </w:rPr>
              <w:t xml:space="preserve"> - פסולת </w:t>
            </w:r>
            <w:proofErr w:type="spellStart"/>
            <w:r w:rsidRPr="00236276">
              <w:rPr>
                <w:rStyle w:val="af6"/>
                <w:rtl/>
              </w:rPr>
              <w:t>שומשמין</w:t>
            </w:r>
            <w:proofErr w:type="spellEnd"/>
            <w:r w:rsidRPr="00236276">
              <w:rPr>
                <w:rStyle w:val="af6"/>
                <w:rtl/>
              </w:rPr>
              <w:t>.</w:t>
            </w:r>
          </w:p>
          <w:p w14:paraId="4029B0CC" w14:textId="77777777" w:rsidR="00546F0F" w:rsidRPr="00236276" w:rsidRDefault="00546F0F" w:rsidP="00546F0F">
            <w:pPr>
              <w:rPr>
                <w:rStyle w:val="af6"/>
                <w:rtl/>
              </w:rPr>
            </w:pPr>
            <w:r w:rsidRPr="00236276">
              <w:rPr>
                <w:rStyle w:val="af6"/>
                <w:rtl/>
              </w:rPr>
              <w:t xml:space="preserve">עפר </w:t>
            </w:r>
            <w:proofErr w:type="spellStart"/>
            <w:r w:rsidRPr="00236276">
              <w:rPr>
                <w:rStyle w:val="af6"/>
                <w:rtl/>
              </w:rPr>
              <w:t>פילפלי</w:t>
            </w:r>
            <w:proofErr w:type="spellEnd"/>
            <w:r w:rsidRPr="00236276">
              <w:rPr>
                <w:rStyle w:val="af6"/>
                <w:rtl/>
              </w:rPr>
              <w:t xml:space="preserve"> - שחיקת פלפלין.</w:t>
            </w:r>
          </w:p>
          <w:p w14:paraId="1A704DDD" w14:textId="77777777" w:rsidR="00546F0F" w:rsidRPr="00236276" w:rsidRDefault="00546F0F" w:rsidP="00546F0F">
            <w:pPr>
              <w:rPr>
                <w:rStyle w:val="af6"/>
                <w:rtl/>
              </w:rPr>
            </w:pPr>
            <w:proofErr w:type="spellStart"/>
            <w:r w:rsidRPr="00236276">
              <w:rPr>
                <w:rStyle w:val="af6"/>
                <w:rtl/>
              </w:rPr>
              <w:t>ברדא</w:t>
            </w:r>
            <w:proofErr w:type="spellEnd"/>
            <w:r w:rsidRPr="00236276">
              <w:rPr>
                <w:rStyle w:val="af6"/>
                <w:rtl/>
              </w:rPr>
              <w:t xml:space="preserve"> שרי - לרחוץ פניו.</w:t>
            </w:r>
          </w:p>
          <w:p w14:paraId="6167E343" w14:textId="77777777" w:rsidR="00546F0F" w:rsidRPr="00236276" w:rsidRDefault="00546F0F" w:rsidP="00546F0F">
            <w:pPr>
              <w:rPr>
                <w:rStyle w:val="af6"/>
                <w:rtl/>
              </w:rPr>
            </w:pPr>
            <w:proofErr w:type="spellStart"/>
            <w:r w:rsidRPr="00236276">
              <w:rPr>
                <w:rStyle w:val="af6"/>
                <w:rtl/>
              </w:rPr>
              <w:t>אהלא</w:t>
            </w:r>
            <w:proofErr w:type="spellEnd"/>
            <w:r w:rsidRPr="00236276">
              <w:rPr>
                <w:rStyle w:val="af6"/>
                <w:rtl/>
              </w:rPr>
              <w:t xml:space="preserve"> - שורש עשב ששמו אהל.</w:t>
            </w:r>
          </w:p>
          <w:p w14:paraId="69866238" w14:textId="77777777" w:rsidR="00546F0F" w:rsidRPr="00236276" w:rsidRDefault="00546F0F" w:rsidP="00546F0F">
            <w:pPr>
              <w:rPr>
                <w:rStyle w:val="af6"/>
                <w:rtl/>
              </w:rPr>
            </w:pPr>
            <w:r w:rsidRPr="00236276">
              <w:rPr>
                <w:rStyle w:val="af6"/>
                <w:rtl/>
              </w:rPr>
              <w:t>אסא - הדס.</w:t>
            </w:r>
          </w:p>
          <w:p w14:paraId="6372F939" w14:textId="77777777" w:rsidR="00546F0F" w:rsidRPr="00236276" w:rsidRDefault="00546F0F" w:rsidP="00546F0F">
            <w:pPr>
              <w:rPr>
                <w:rStyle w:val="af6"/>
                <w:rtl/>
              </w:rPr>
            </w:pPr>
            <w:r w:rsidRPr="00236276">
              <w:rPr>
                <w:rStyle w:val="af6"/>
                <w:rtl/>
              </w:rPr>
              <w:t xml:space="preserve">סגלי - עשב שקורין </w:t>
            </w:r>
            <w:proofErr w:type="spellStart"/>
            <w:r w:rsidRPr="00236276">
              <w:rPr>
                <w:rStyle w:val="af6"/>
                <w:rtl/>
              </w:rPr>
              <w:t>ויאו"ל</w:t>
            </w:r>
            <w:proofErr w:type="spellEnd"/>
            <w:r w:rsidRPr="00236276">
              <w:rPr>
                <w:rStyle w:val="af6"/>
                <w:rtl/>
              </w:rPr>
              <w:t xml:space="preserve"> +סיגלים+ ויש בו שלשה עלין.</w:t>
            </w:r>
          </w:p>
          <w:p w14:paraId="4CCFFBB7" w14:textId="77777777" w:rsidR="00236276" w:rsidRPr="00236276" w:rsidRDefault="00546F0F" w:rsidP="00546F0F">
            <w:pPr>
              <w:rPr>
                <w:rStyle w:val="af6"/>
                <w:rtl/>
              </w:rPr>
            </w:pPr>
            <w:r w:rsidRPr="00236276">
              <w:rPr>
                <w:rStyle w:val="af6"/>
                <w:rtl/>
              </w:rPr>
              <w:t xml:space="preserve">כל </w:t>
            </w:r>
            <w:proofErr w:type="spellStart"/>
            <w:r w:rsidRPr="00236276">
              <w:rPr>
                <w:rStyle w:val="af6"/>
                <w:rtl/>
              </w:rPr>
              <w:t>היכא</w:t>
            </w:r>
            <w:proofErr w:type="spellEnd"/>
            <w:r w:rsidRPr="00236276">
              <w:rPr>
                <w:rStyle w:val="af6"/>
                <w:rtl/>
              </w:rPr>
              <w:t xml:space="preserve"> </w:t>
            </w:r>
            <w:proofErr w:type="spellStart"/>
            <w:r w:rsidRPr="00236276">
              <w:rPr>
                <w:rStyle w:val="af6"/>
                <w:rtl/>
              </w:rPr>
              <w:t>דליכא</w:t>
            </w:r>
            <w:proofErr w:type="spellEnd"/>
            <w:r w:rsidRPr="00236276">
              <w:rPr>
                <w:rStyle w:val="af6"/>
                <w:rtl/>
              </w:rPr>
              <w:t xml:space="preserve"> </w:t>
            </w:r>
            <w:proofErr w:type="spellStart"/>
            <w:r w:rsidRPr="00236276">
              <w:rPr>
                <w:rStyle w:val="af6"/>
                <w:rtl/>
              </w:rPr>
              <w:t>רובא</w:t>
            </w:r>
            <w:proofErr w:type="spellEnd"/>
            <w:r w:rsidRPr="00236276">
              <w:rPr>
                <w:rStyle w:val="af6"/>
                <w:rtl/>
              </w:rPr>
              <w:t xml:space="preserve"> </w:t>
            </w:r>
            <w:proofErr w:type="spellStart"/>
            <w:r w:rsidRPr="00236276">
              <w:rPr>
                <w:rStyle w:val="af6"/>
                <w:rtl/>
              </w:rPr>
              <w:t>אהלא</w:t>
            </w:r>
            <w:proofErr w:type="spellEnd"/>
            <w:r w:rsidRPr="00236276">
              <w:rPr>
                <w:rStyle w:val="af6"/>
                <w:rtl/>
              </w:rPr>
              <w:t xml:space="preserve"> שפיר דמי - ואפילו הוי טפי </w:t>
            </w:r>
            <w:proofErr w:type="spellStart"/>
            <w:r w:rsidRPr="00236276">
              <w:rPr>
                <w:rStyle w:val="af6"/>
                <w:rtl/>
              </w:rPr>
              <w:t>מתלתא</w:t>
            </w:r>
            <w:proofErr w:type="spellEnd"/>
            <w:r w:rsidRPr="00236276">
              <w:rPr>
                <w:rStyle w:val="af6"/>
                <w:rtl/>
              </w:rPr>
              <w:t xml:space="preserve"> </w:t>
            </w:r>
            <w:proofErr w:type="spellStart"/>
            <w:r w:rsidRPr="00236276">
              <w:rPr>
                <w:rStyle w:val="af6"/>
                <w:rtl/>
              </w:rPr>
              <w:t>אהלא</w:t>
            </w:r>
            <w:proofErr w:type="spellEnd"/>
            <w:r w:rsidRPr="00236276">
              <w:rPr>
                <w:rStyle w:val="af6"/>
                <w:rtl/>
              </w:rPr>
              <w:t xml:space="preserve">, ופליג </w:t>
            </w:r>
            <w:proofErr w:type="spellStart"/>
            <w:r w:rsidRPr="00236276">
              <w:rPr>
                <w:rStyle w:val="af6"/>
                <w:rtl/>
              </w:rPr>
              <w:t>אדרב</w:t>
            </w:r>
            <w:proofErr w:type="spellEnd"/>
            <w:r w:rsidRPr="00236276">
              <w:rPr>
                <w:rStyle w:val="af6"/>
                <w:rtl/>
              </w:rPr>
              <w:t xml:space="preserve"> יוסף, </w:t>
            </w:r>
            <w:proofErr w:type="spellStart"/>
            <w:r w:rsidRPr="00236276">
              <w:rPr>
                <w:rStyle w:val="af6"/>
                <w:rtl/>
              </w:rPr>
              <w:t>דרב</w:t>
            </w:r>
            <w:proofErr w:type="spellEnd"/>
            <w:r w:rsidRPr="00236276">
              <w:rPr>
                <w:rStyle w:val="af6"/>
                <w:rtl/>
              </w:rPr>
              <w:t xml:space="preserve"> יוסף </w:t>
            </w:r>
            <w:proofErr w:type="spellStart"/>
            <w:r w:rsidRPr="00236276">
              <w:rPr>
                <w:rStyle w:val="af6"/>
                <w:rtl/>
              </w:rPr>
              <w:t>תלתא</w:t>
            </w:r>
            <w:proofErr w:type="spellEnd"/>
            <w:r w:rsidRPr="00236276">
              <w:rPr>
                <w:rStyle w:val="af6"/>
                <w:rtl/>
              </w:rPr>
              <w:t xml:space="preserve"> </w:t>
            </w:r>
            <w:proofErr w:type="spellStart"/>
            <w:r w:rsidRPr="00236276">
              <w:rPr>
                <w:rStyle w:val="af6"/>
                <w:rtl/>
              </w:rPr>
              <w:t>אהלא</w:t>
            </w:r>
            <w:proofErr w:type="spellEnd"/>
            <w:r w:rsidRPr="00236276">
              <w:rPr>
                <w:rStyle w:val="af6"/>
                <w:rtl/>
              </w:rPr>
              <w:t xml:space="preserve"> דווקא </w:t>
            </w:r>
            <w:proofErr w:type="spellStart"/>
            <w:r w:rsidRPr="00236276">
              <w:rPr>
                <w:rStyle w:val="af6"/>
                <w:rtl/>
              </w:rPr>
              <w:t>קאמר</w:t>
            </w:r>
            <w:proofErr w:type="spellEnd"/>
            <w:r w:rsidRPr="00236276">
              <w:rPr>
                <w:rStyle w:val="af6"/>
                <w:rtl/>
              </w:rPr>
              <w:t>, שהאהל עשוי ללבן ולצחצח כבורית, ומשיר שיער.</w:t>
            </w:r>
          </w:p>
        </w:tc>
      </w:tr>
    </w:tbl>
    <w:p w14:paraId="118355F1" w14:textId="244AB767" w:rsidR="00546F0F" w:rsidRDefault="006A7165" w:rsidP="006A7165">
      <w:pPr>
        <w:pStyle w:val="3"/>
      </w:pPr>
      <w:r>
        <w:rPr>
          <w:rFonts w:hint="cs"/>
          <w:rtl/>
        </w:rPr>
        <w:lastRenderedPageBreak/>
        <w:t>פציעת זיתים בשבת ובחול</w:t>
      </w:r>
    </w:p>
    <w:tbl>
      <w:tblPr>
        <w:tblStyle w:val="a5"/>
        <w:bidiVisual/>
        <w:tblW w:w="0" w:type="auto"/>
        <w:tblLook w:val="04A0" w:firstRow="1" w:lastRow="0" w:firstColumn="1" w:lastColumn="0" w:noHBand="0" w:noVBand="1"/>
      </w:tblPr>
      <w:tblGrid>
        <w:gridCol w:w="4229"/>
        <w:gridCol w:w="4219"/>
      </w:tblGrid>
      <w:tr w:rsidR="002F5402" w14:paraId="097C91FA" w14:textId="77777777" w:rsidTr="002F5402">
        <w:tc>
          <w:tcPr>
            <w:tcW w:w="4229" w:type="dxa"/>
          </w:tcPr>
          <w:p w14:paraId="23428BFE" w14:textId="77777777" w:rsidR="006A7165" w:rsidRDefault="002F5402" w:rsidP="002F5402">
            <w:pPr>
              <w:rPr>
                <w:rtl/>
              </w:rPr>
            </w:pPr>
            <w:proofErr w:type="spellStart"/>
            <w:r>
              <w:rPr>
                <w:rtl/>
              </w:rPr>
              <w:t>בעו</w:t>
            </w:r>
            <w:proofErr w:type="spellEnd"/>
            <w:r>
              <w:rPr>
                <w:rtl/>
              </w:rPr>
              <w:t xml:space="preserve"> מיניה מרב ששת: </w:t>
            </w:r>
            <w:r w:rsidRPr="002F5402">
              <w:rPr>
                <w:rStyle w:val="af8"/>
                <w:rtl/>
              </w:rPr>
              <w:t xml:space="preserve">מהו לפצוע </w:t>
            </w:r>
            <w:r w:rsidRPr="006A7165">
              <w:rPr>
                <w:rStyle w:val="a7"/>
                <w:rFonts w:hint="cs"/>
                <w:rtl/>
              </w:rPr>
              <w:t xml:space="preserve">[=לחתוך למליחה] </w:t>
            </w:r>
            <w:r w:rsidRPr="002F5402">
              <w:rPr>
                <w:rStyle w:val="af8"/>
                <w:rtl/>
              </w:rPr>
              <w:t>זיתים בשבת?</w:t>
            </w:r>
            <w:r>
              <w:rPr>
                <w:rtl/>
              </w:rPr>
              <w:t xml:space="preserve"> </w:t>
            </w:r>
          </w:p>
          <w:p w14:paraId="7684B7CB" w14:textId="3D1D2C8A" w:rsidR="002F5402" w:rsidRDefault="002F5402" w:rsidP="002F5402">
            <w:pPr>
              <w:rPr>
                <w:rtl/>
              </w:rPr>
            </w:pPr>
            <w:r>
              <w:rPr>
                <w:rtl/>
              </w:rPr>
              <w:t xml:space="preserve">אמר להו: </w:t>
            </w:r>
            <w:r w:rsidRPr="002F5402">
              <w:rPr>
                <w:rStyle w:val="af8"/>
                <w:rtl/>
              </w:rPr>
              <w:t>וכי בחול מי התירו?</w:t>
            </w:r>
            <w:r>
              <w:rPr>
                <w:rtl/>
              </w:rPr>
              <w:t xml:space="preserve"> </w:t>
            </w:r>
          </w:p>
          <w:p w14:paraId="5C8BDE41" w14:textId="77777777" w:rsidR="002F5402" w:rsidRDefault="002F5402" w:rsidP="002F5402">
            <w:pPr>
              <w:rPr>
                <w:rtl/>
              </w:rPr>
            </w:pPr>
            <w:proofErr w:type="spellStart"/>
            <w:r>
              <w:rPr>
                <w:rtl/>
              </w:rPr>
              <w:t>קסבר</w:t>
            </w:r>
            <w:proofErr w:type="spellEnd"/>
            <w:r>
              <w:rPr>
                <w:rtl/>
              </w:rPr>
              <w:t xml:space="preserve">: משום הפסד </w:t>
            </w:r>
            <w:proofErr w:type="spellStart"/>
            <w:r>
              <w:rPr>
                <w:rtl/>
              </w:rPr>
              <w:t>אוכלין</w:t>
            </w:r>
            <w:proofErr w:type="spellEnd"/>
            <w:r>
              <w:rPr>
                <w:rtl/>
              </w:rPr>
              <w:t xml:space="preserve">. </w:t>
            </w:r>
          </w:p>
          <w:p w14:paraId="7CDA5906" w14:textId="77777777" w:rsidR="002F5402" w:rsidRDefault="002F5402" w:rsidP="002F5402">
            <w:pPr>
              <w:rPr>
                <w:rtl/>
              </w:rPr>
            </w:pPr>
            <w:proofErr w:type="spellStart"/>
            <w:r>
              <w:rPr>
                <w:rtl/>
              </w:rPr>
              <w:t>לימא</w:t>
            </w:r>
            <w:proofErr w:type="spellEnd"/>
            <w:r>
              <w:rPr>
                <w:rtl/>
              </w:rPr>
              <w:t xml:space="preserve"> </w:t>
            </w:r>
            <w:proofErr w:type="spellStart"/>
            <w:r>
              <w:rPr>
                <w:rtl/>
              </w:rPr>
              <w:t>פליגא</w:t>
            </w:r>
            <w:proofErr w:type="spellEnd"/>
            <w:r>
              <w:rPr>
                <w:rtl/>
              </w:rPr>
              <w:t xml:space="preserve"> </w:t>
            </w:r>
            <w:proofErr w:type="spellStart"/>
            <w:r>
              <w:rPr>
                <w:rtl/>
              </w:rPr>
              <w:t>דשמואל</w:t>
            </w:r>
            <w:proofErr w:type="spellEnd"/>
            <w:r>
              <w:rPr>
                <w:rtl/>
              </w:rPr>
              <w:t xml:space="preserve">, </w:t>
            </w:r>
            <w:proofErr w:type="spellStart"/>
            <w:r>
              <w:rPr>
                <w:rtl/>
              </w:rPr>
              <w:t>דאמר</w:t>
            </w:r>
            <w:proofErr w:type="spellEnd"/>
            <w:r>
              <w:rPr>
                <w:rtl/>
              </w:rPr>
              <w:t xml:space="preserve"> שמואל: </w:t>
            </w:r>
            <w:r w:rsidRPr="002F5402">
              <w:rPr>
                <w:rStyle w:val="af8"/>
                <w:rtl/>
              </w:rPr>
              <w:t>עושה אדם כל צורכו בפת</w:t>
            </w:r>
            <w:r>
              <w:rPr>
                <w:rtl/>
              </w:rPr>
              <w:t xml:space="preserve">! </w:t>
            </w:r>
          </w:p>
          <w:p w14:paraId="5F962D38" w14:textId="77777777" w:rsidR="002F5402" w:rsidRDefault="002F5402" w:rsidP="002F5402">
            <w:pPr>
              <w:rPr>
                <w:rtl/>
              </w:rPr>
            </w:pPr>
            <w:r>
              <w:rPr>
                <w:rtl/>
              </w:rPr>
              <w:t xml:space="preserve">אמרי: פת לא </w:t>
            </w:r>
            <w:proofErr w:type="spellStart"/>
            <w:r>
              <w:rPr>
                <w:rtl/>
              </w:rPr>
              <w:t>מאיסא</w:t>
            </w:r>
            <w:proofErr w:type="spellEnd"/>
            <w:r>
              <w:rPr>
                <w:rtl/>
              </w:rPr>
              <w:t xml:space="preserve">, הני - מאיסי. </w:t>
            </w:r>
          </w:p>
        </w:tc>
        <w:tc>
          <w:tcPr>
            <w:tcW w:w="4219" w:type="dxa"/>
          </w:tcPr>
          <w:p w14:paraId="1F51A8DE" w14:textId="77777777" w:rsidR="002F5402" w:rsidRPr="00236276" w:rsidRDefault="002F5402" w:rsidP="002F5402">
            <w:pPr>
              <w:rPr>
                <w:rStyle w:val="af6"/>
                <w:rtl/>
              </w:rPr>
            </w:pPr>
            <w:r w:rsidRPr="00236276">
              <w:rPr>
                <w:rStyle w:val="af6"/>
                <w:rtl/>
              </w:rPr>
              <w:t xml:space="preserve">לפצוע זיתים - </w:t>
            </w:r>
            <w:proofErr w:type="spellStart"/>
            <w:r w:rsidRPr="00236276">
              <w:rPr>
                <w:rStyle w:val="af6"/>
                <w:rtl/>
              </w:rPr>
              <w:t>בליצי"א</w:t>
            </w:r>
            <w:proofErr w:type="spellEnd"/>
            <w:r w:rsidRPr="00236276">
              <w:rPr>
                <w:rStyle w:val="af6"/>
                <w:rtl/>
              </w:rPr>
              <w:t xml:space="preserve"> </w:t>
            </w:r>
            <w:proofErr w:type="spellStart"/>
            <w:r w:rsidRPr="00236276">
              <w:rPr>
                <w:rStyle w:val="af6"/>
                <w:rtl/>
              </w:rPr>
              <w:t>בלע"ז</w:t>
            </w:r>
            <w:proofErr w:type="spellEnd"/>
            <w:r w:rsidRPr="00236276">
              <w:rPr>
                <w:rStyle w:val="af6"/>
                <w:rtl/>
              </w:rPr>
              <w:t xml:space="preserve"> +ומשמעו לפצוע, לחתוך (זיתים למליחה)+ על הסלע, למתק מרירותו.</w:t>
            </w:r>
          </w:p>
          <w:p w14:paraId="1AC8193A" w14:textId="77777777" w:rsidR="002F5402" w:rsidRPr="00236276" w:rsidRDefault="002F5402" w:rsidP="002F5402">
            <w:pPr>
              <w:rPr>
                <w:rStyle w:val="af6"/>
                <w:rtl/>
              </w:rPr>
            </w:pPr>
            <w:r w:rsidRPr="00236276">
              <w:rPr>
                <w:rStyle w:val="af6"/>
                <w:rtl/>
              </w:rPr>
              <w:t xml:space="preserve">כל צורכו - בין תשמיש, בין </w:t>
            </w:r>
            <w:proofErr w:type="spellStart"/>
            <w:r w:rsidRPr="00236276">
              <w:rPr>
                <w:rStyle w:val="af6"/>
                <w:rtl/>
              </w:rPr>
              <w:t>לפרר</w:t>
            </w:r>
            <w:proofErr w:type="spellEnd"/>
            <w:r w:rsidRPr="00236276">
              <w:rPr>
                <w:rStyle w:val="af6"/>
                <w:rtl/>
              </w:rPr>
              <w:t xml:space="preserve"> אותה ולמחתה בתבשיל רותח.</w:t>
            </w:r>
          </w:p>
        </w:tc>
      </w:tr>
    </w:tbl>
    <w:p w14:paraId="72F24AF7" w14:textId="7E544904" w:rsidR="006A7165" w:rsidRDefault="006A7165" w:rsidP="006A7165">
      <w:pPr>
        <w:pStyle w:val="3"/>
      </w:pPr>
      <w:r>
        <w:rPr>
          <w:rFonts w:hint="cs"/>
          <w:rtl/>
        </w:rPr>
        <w:t>רחיצה בסבון בשבת ובחול</w:t>
      </w:r>
    </w:p>
    <w:tbl>
      <w:tblPr>
        <w:tblStyle w:val="a5"/>
        <w:bidiVisual/>
        <w:tblW w:w="0" w:type="auto"/>
        <w:tblLook w:val="04A0" w:firstRow="1" w:lastRow="0" w:firstColumn="1" w:lastColumn="0" w:noHBand="0" w:noVBand="1"/>
      </w:tblPr>
      <w:tblGrid>
        <w:gridCol w:w="4229"/>
        <w:gridCol w:w="4219"/>
      </w:tblGrid>
      <w:tr w:rsidR="00546F0F" w14:paraId="27D9F791" w14:textId="77777777" w:rsidTr="002F5402">
        <w:tc>
          <w:tcPr>
            <w:tcW w:w="4229" w:type="dxa"/>
          </w:tcPr>
          <w:p w14:paraId="0AF8D760" w14:textId="77777777" w:rsidR="00F25C40" w:rsidRDefault="00546F0F" w:rsidP="002D2F9D">
            <w:pPr>
              <w:rPr>
                <w:rtl/>
              </w:rPr>
            </w:pPr>
            <w:proofErr w:type="spellStart"/>
            <w:r>
              <w:rPr>
                <w:rtl/>
              </w:rPr>
              <w:t>אמימר</w:t>
            </w:r>
            <w:proofErr w:type="spellEnd"/>
            <w:r>
              <w:rPr>
                <w:rtl/>
              </w:rPr>
              <w:t xml:space="preserve"> ומר </w:t>
            </w:r>
            <w:proofErr w:type="spellStart"/>
            <w:r>
              <w:rPr>
                <w:rtl/>
              </w:rPr>
              <w:t>זוטרא</w:t>
            </w:r>
            <w:proofErr w:type="spellEnd"/>
            <w:r>
              <w:rPr>
                <w:rtl/>
              </w:rPr>
              <w:t xml:space="preserve"> ורב אשי הוו </w:t>
            </w:r>
            <w:proofErr w:type="spellStart"/>
            <w:r>
              <w:rPr>
                <w:rtl/>
              </w:rPr>
              <w:t>יתבי</w:t>
            </w:r>
            <w:proofErr w:type="spellEnd"/>
            <w:r w:rsidR="002D2F9D">
              <w:rPr>
                <w:rFonts w:hint="cs"/>
                <w:rtl/>
              </w:rPr>
              <w:t xml:space="preserve"> </w:t>
            </w:r>
            <w:r w:rsidR="002D2F9D" w:rsidRPr="006A7165">
              <w:rPr>
                <w:rStyle w:val="a7"/>
                <w:rFonts w:hint="cs"/>
                <w:rtl/>
              </w:rPr>
              <w:t>[=בשבת]</w:t>
            </w:r>
            <w:r w:rsidRPr="006A7165">
              <w:rPr>
                <w:rStyle w:val="a7"/>
                <w:rtl/>
              </w:rPr>
              <w:t>,</w:t>
            </w:r>
            <w:r>
              <w:rPr>
                <w:rtl/>
              </w:rPr>
              <w:t xml:space="preserve"> אייתו </w:t>
            </w:r>
            <w:proofErr w:type="spellStart"/>
            <w:r>
              <w:rPr>
                <w:rtl/>
              </w:rPr>
              <w:t>לקמייהו</w:t>
            </w:r>
            <w:proofErr w:type="spellEnd"/>
            <w:r>
              <w:rPr>
                <w:rtl/>
              </w:rPr>
              <w:t xml:space="preserve"> </w:t>
            </w:r>
            <w:proofErr w:type="spellStart"/>
            <w:r>
              <w:rPr>
                <w:rtl/>
              </w:rPr>
              <w:t>ברדא</w:t>
            </w:r>
            <w:proofErr w:type="spellEnd"/>
            <w:r w:rsidR="002D2F9D">
              <w:rPr>
                <w:rFonts w:hint="cs"/>
                <w:rtl/>
              </w:rPr>
              <w:t xml:space="preserve"> </w:t>
            </w:r>
            <w:r w:rsidR="002D2F9D" w:rsidRPr="006A7165">
              <w:rPr>
                <w:rStyle w:val="a7"/>
                <w:rFonts w:hint="cs"/>
                <w:rtl/>
              </w:rPr>
              <w:t>[=חומר הניקוי שהוזכר לעיל]</w:t>
            </w:r>
            <w:r w:rsidRPr="006A7165">
              <w:rPr>
                <w:rStyle w:val="a7"/>
                <w:rtl/>
              </w:rPr>
              <w:t>.</w:t>
            </w:r>
            <w:r>
              <w:rPr>
                <w:rtl/>
              </w:rPr>
              <w:t xml:space="preserve"> </w:t>
            </w:r>
            <w:proofErr w:type="spellStart"/>
            <w:r>
              <w:rPr>
                <w:rtl/>
              </w:rPr>
              <w:t>אמימר</w:t>
            </w:r>
            <w:proofErr w:type="spellEnd"/>
            <w:r>
              <w:rPr>
                <w:rtl/>
              </w:rPr>
              <w:t xml:space="preserve"> ורב אשי </w:t>
            </w:r>
            <w:r w:rsidR="002D2F9D">
              <w:rPr>
                <w:rtl/>
              </w:rPr>
              <w:t>–</w:t>
            </w:r>
            <w:r>
              <w:rPr>
                <w:rtl/>
              </w:rPr>
              <w:t xml:space="preserve"> משו</w:t>
            </w:r>
            <w:r w:rsidR="002D2F9D">
              <w:rPr>
                <w:rFonts w:hint="cs"/>
                <w:rtl/>
              </w:rPr>
              <w:t xml:space="preserve"> </w:t>
            </w:r>
            <w:r w:rsidR="002D2F9D" w:rsidRPr="006A7165">
              <w:rPr>
                <w:rStyle w:val="a7"/>
                <w:rFonts w:hint="cs"/>
                <w:rtl/>
              </w:rPr>
              <w:t>[=ידיהם]</w:t>
            </w:r>
            <w:r w:rsidRPr="006A7165">
              <w:rPr>
                <w:rStyle w:val="a7"/>
                <w:rtl/>
              </w:rPr>
              <w:t>,</w:t>
            </w:r>
            <w:r>
              <w:rPr>
                <w:rtl/>
              </w:rPr>
              <w:t xml:space="preserve"> מר </w:t>
            </w:r>
            <w:proofErr w:type="spellStart"/>
            <w:r>
              <w:rPr>
                <w:rtl/>
              </w:rPr>
              <w:t>זוטרא</w:t>
            </w:r>
            <w:proofErr w:type="spellEnd"/>
            <w:r>
              <w:rPr>
                <w:rtl/>
              </w:rPr>
              <w:t xml:space="preserve"> - לא משא. </w:t>
            </w:r>
          </w:p>
          <w:p w14:paraId="076B3028" w14:textId="77777777" w:rsidR="00F25C40" w:rsidRPr="006A7165" w:rsidRDefault="00546F0F" w:rsidP="00546F0F">
            <w:pPr>
              <w:rPr>
                <w:rStyle w:val="a7"/>
                <w:rtl/>
              </w:rPr>
            </w:pPr>
            <w:r>
              <w:rPr>
                <w:rtl/>
              </w:rPr>
              <w:t xml:space="preserve">אמרו ליה: לא סבר לה מר להא </w:t>
            </w:r>
            <w:proofErr w:type="spellStart"/>
            <w:r>
              <w:rPr>
                <w:rtl/>
              </w:rPr>
              <w:t>דאמר</w:t>
            </w:r>
            <w:proofErr w:type="spellEnd"/>
            <w:r>
              <w:rPr>
                <w:rtl/>
              </w:rPr>
              <w:t xml:space="preserve"> רב ששת</w:t>
            </w:r>
            <w:r w:rsidR="002D2F9D">
              <w:rPr>
                <w:rFonts w:hint="cs"/>
                <w:rtl/>
              </w:rPr>
              <w:t>:</w:t>
            </w:r>
            <w:r>
              <w:rPr>
                <w:rtl/>
              </w:rPr>
              <w:t xml:space="preserve"> </w:t>
            </w:r>
            <w:proofErr w:type="spellStart"/>
            <w:r w:rsidRPr="002D2F9D">
              <w:rPr>
                <w:rStyle w:val="af8"/>
                <w:rtl/>
              </w:rPr>
              <w:t>ברדא</w:t>
            </w:r>
            <w:proofErr w:type="spellEnd"/>
            <w:r w:rsidRPr="002D2F9D">
              <w:rPr>
                <w:rStyle w:val="af8"/>
                <w:rtl/>
              </w:rPr>
              <w:t xml:space="preserve"> שרי</w:t>
            </w:r>
            <w:r w:rsidR="002D2F9D">
              <w:rPr>
                <w:rStyle w:val="af8"/>
                <w:rFonts w:hint="cs"/>
                <w:rtl/>
              </w:rPr>
              <w:t xml:space="preserve"> </w:t>
            </w:r>
            <w:r w:rsidR="002D2F9D" w:rsidRPr="006A7165">
              <w:rPr>
                <w:rStyle w:val="a7"/>
                <w:rFonts w:hint="cs"/>
                <w:rtl/>
              </w:rPr>
              <w:t>[=ואין חשש השרת שיער]</w:t>
            </w:r>
            <w:r w:rsidRPr="006A7165">
              <w:rPr>
                <w:rStyle w:val="a7"/>
                <w:rtl/>
              </w:rPr>
              <w:t xml:space="preserve">? </w:t>
            </w:r>
          </w:p>
          <w:p w14:paraId="36231D70" w14:textId="77777777" w:rsidR="002D2F9D" w:rsidRDefault="00546F0F" w:rsidP="00546F0F">
            <w:pPr>
              <w:rPr>
                <w:rStyle w:val="af7"/>
                <w:rtl/>
              </w:rPr>
            </w:pPr>
            <w:r>
              <w:rPr>
                <w:rtl/>
              </w:rPr>
              <w:t xml:space="preserve">אמר להו רב מרדכי: בר מיניה </w:t>
            </w:r>
            <w:proofErr w:type="spellStart"/>
            <w:r>
              <w:rPr>
                <w:rtl/>
              </w:rPr>
              <w:t>דמר</w:t>
            </w:r>
            <w:proofErr w:type="spellEnd"/>
            <w:r>
              <w:rPr>
                <w:rtl/>
              </w:rPr>
              <w:t xml:space="preserve">, </w:t>
            </w:r>
            <w:proofErr w:type="spellStart"/>
            <w:r>
              <w:rPr>
                <w:rtl/>
              </w:rPr>
              <w:t>דאפילו</w:t>
            </w:r>
            <w:proofErr w:type="spellEnd"/>
            <w:r>
              <w:rPr>
                <w:rtl/>
              </w:rPr>
              <w:t xml:space="preserve"> בחול נמי לא </w:t>
            </w:r>
            <w:proofErr w:type="spellStart"/>
            <w:r>
              <w:rPr>
                <w:rtl/>
              </w:rPr>
              <w:t>סבירא</w:t>
            </w:r>
            <w:proofErr w:type="spellEnd"/>
            <w:r>
              <w:rPr>
                <w:rtl/>
              </w:rPr>
              <w:t xml:space="preserve"> ליה</w:t>
            </w:r>
            <w:r w:rsidR="002D2F9D">
              <w:rPr>
                <w:rFonts w:hint="cs"/>
                <w:rtl/>
              </w:rPr>
              <w:t xml:space="preserve"> </w:t>
            </w:r>
            <w:r w:rsidR="002D2F9D" w:rsidRPr="006A7165">
              <w:rPr>
                <w:rStyle w:val="a7"/>
                <w:rFonts w:hint="cs"/>
                <w:rtl/>
              </w:rPr>
              <w:t xml:space="preserve">[=לרחוץ </w:t>
            </w:r>
            <w:proofErr w:type="spellStart"/>
            <w:r w:rsidR="002D2F9D" w:rsidRPr="006A7165">
              <w:rPr>
                <w:rStyle w:val="a7"/>
                <w:rFonts w:hint="cs"/>
                <w:rtl/>
              </w:rPr>
              <w:t>בברדא</w:t>
            </w:r>
            <w:proofErr w:type="spellEnd"/>
            <w:r w:rsidR="002D2F9D" w:rsidRPr="006A7165">
              <w:rPr>
                <w:rStyle w:val="a7"/>
                <w:rFonts w:hint="cs"/>
                <w:rtl/>
              </w:rPr>
              <w:t>]</w:t>
            </w:r>
            <w:r w:rsidRPr="006A7165">
              <w:rPr>
                <w:rStyle w:val="a7"/>
                <w:rtl/>
              </w:rPr>
              <w:t>.</w:t>
            </w:r>
            <w:r>
              <w:rPr>
                <w:rtl/>
              </w:rPr>
              <w:t xml:space="preserve"> סבר לה כי הא </w:t>
            </w:r>
            <w:proofErr w:type="spellStart"/>
            <w:r>
              <w:rPr>
                <w:rtl/>
              </w:rPr>
              <w:t>דתניא</w:t>
            </w:r>
            <w:proofErr w:type="spellEnd"/>
            <w:r>
              <w:rPr>
                <w:rtl/>
              </w:rPr>
              <w:t xml:space="preserve">: </w:t>
            </w:r>
            <w:r w:rsidRPr="00F25C40">
              <w:rPr>
                <w:rStyle w:val="af7"/>
                <w:rtl/>
              </w:rPr>
              <w:t xml:space="preserve">מגרר אדם גלדי צואה וגלדי מכה שעל בשרו בשביל צערו, אם בשביל ליפות - אסור. </w:t>
            </w:r>
            <w:r w:rsidR="002D2F9D" w:rsidRPr="006A7165">
              <w:rPr>
                <w:rStyle w:val="a7"/>
                <w:rFonts w:hint="cs"/>
                <w:rtl/>
              </w:rPr>
              <w:t xml:space="preserve">[=משום לא ילבש גבר שמלת </w:t>
            </w:r>
            <w:proofErr w:type="spellStart"/>
            <w:r w:rsidR="002D2F9D" w:rsidRPr="006A7165">
              <w:rPr>
                <w:rStyle w:val="a7"/>
                <w:rFonts w:hint="cs"/>
                <w:rtl/>
              </w:rPr>
              <w:t>אשה</w:t>
            </w:r>
            <w:proofErr w:type="spellEnd"/>
            <w:r w:rsidR="002D2F9D" w:rsidRPr="006A7165">
              <w:rPr>
                <w:rStyle w:val="a7"/>
                <w:rFonts w:hint="cs"/>
                <w:rtl/>
              </w:rPr>
              <w:t>].</w:t>
            </w:r>
          </w:p>
          <w:p w14:paraId="7C2D2049" w14:textId="77777777" w:rsidR="00546F0F" w:rsidRDefault="00546F0F" w:rsidP="00546F0F">
            <w:pPr>
              <w:rPr>
                <w:rtl/>
              </w:rPr>
            </w:pPr>
            <w:r>
              <w:rPr>
                <w:rtl/>
              </w:rPr>
              <w:t xml:space="preserve">ואינהו כמאן סברוה - כי הא </w:t>
            </w:r>
            <w:proofErr w:type="spellStart"/>
            <w:r>
              <w:rPr>
                <w:rtl/>
              </w:rPr>
              <w:t>דתניא</w:t>
            </w:r>
            <w:proofErr w:type="spellEnd"/>
            <w:r>
              <w:rPr>
                <w:rtl/>
              </w:rPr>
              <w:t xml:space="preserve">: </w:t>
            </w:r>
            <w:r w:rsidRPr="002D2F9D">
              <w:rPr>
                <w:rStyle w:val="af7"/>
                <w:rtl/>
              </w:rPr>
              <w:t xml:space="preserve">רוחץ אדם פניו ידיו ורגליו בכל יום בשביל קונו, משום שנאמר </w:t>
            </w:r>
            <w:r w:rsidRPr="006A7165">
              <w:rPr>
                <w:rStyle w:val="a7"/>
                <w:rtl/>
              </w:rPr>
              <w:t xml:space="preserve">+משלי </w:t>
            </w:r>
            <w:proofErr w:type="spellStart"/>
            <w:r w:rsidRPr="006A7165">
              <w:rPr>
                <w:rStyle w:val="a7"/>
                <w:rtl/>
              </w:rPr>
              <w:t>טז</w:t>
            </w:r>
            <w:proofErr w:type="spellEnd"/>
            <w:r w:rsidRPr="006A7165">
              <w:rPr>
                <w:rStyle w:val="a7"/>
                <w:rtl/>
              </w:rPr>
              <w:t>+</w:t>
            </w:r>
            <w:r w:rsidRPr="002D2F9D">
              <w:rPr>
                <w:rStyle w:val="af7"/>
                <w:rtl/>
              </w:rPr>
              <w:t xml:space="preserve"> כל פעל ה' למענהו. </w:t>
            </w:r>
          </w:p>
        </w:tc>
        <w:tc>
          <w:tcPr>
            <w:tcW w:w="4219" w:type="dxa"/>
          </w:tcPr>
          <w:p w14:paraId="6A3C7F1D" w14:textId="77777777" w:rsidR="00546F0F" w:rsidRPr="00236276" w:rsidRDefault="00546F0F" w:rsidP="00546F0F">
            <w:pPr>
              <w:rPr>
                <w:rStyle w:val="af6"/>
                <w:rtl/>
              </w:rPr>
            </w:pPr>
            <w:r w:rsidRPr="00236276">
              <w:rPr>
                <w:rStyle w:val="af6"/>
                <w:rtl/>
              </w:rPr>
              <w:t xml:space="preserve">משום ליפות את עצמו אסור - משום לא ילבש גבר שמלת </w:t>
            </w:r>
            <w:proofErr w:type="spellStart"/>
            <w:r w:rsidRPr="00236276">
              <w:rPr>
                <w:rStyle w:val="af6"/>
                <w:rtl/>
              </w:rPr>
              <w:t>אשה</w:t>
            </w:r>
            <w:proofErr w:type="spellEnd"/>
            <w:r w:rsidRPr="00236276">
              <w:rPr>
                <w:rStyle w:val="af6"/>
                <w:rtl/>
              </w:rPr>
              <w:t xml:space="preserve"> (דברים </w:t>
            </w:r>
            <w:proofErr w:type="spellStart"/>
            <w:r w:rsidRPr="00236276">
              <w:rPr>
                <w:rStyle w:val="af6"/>
                <w:rtl/>
              </w:rPr>
              <w:t>כב</w:t>
            </w:r>
            <w:proofErr w:type="spellEnd"/>
            <w:r w:rsidRPr="00236276">
              <w:rPr>
                <w:rStyle w:val="af6"/>
                <w:rtl/>
              </w:rPr>
              <w:t>).</w:t>
            </w:r>
          </w:p>
          <w:p w14:paraId="2DE55946" w14:textId="77777777" w:rsidR="00546F0F" w:rsidRPr="00236276" w:rsidRDefault="00546F0F" w:rsidP="00546F0F">
            <w:pPr>
              <w:rPr>
                <w:rStyle w:val="af6"/>
                <w:rtl/>
              </w:rPr>
            </w:pPr>
            <w:r w:rsidRPr="00236276">
              <w:rPr>
                <w:rStyle w:val="af6"/>
                <w:rtl/>
              </w:rPr>
              <w:t xml:space="preserve">בשביל קונהו - לכבוד קונהו, </w:t>
            </w:r>
            <w:proofErr w:type="spellStart"/>
            <w:r w:rsidRPr="00236276">
              <w:rPr>
                <w:rStyle w:val="af6"/>
                <w:rtl/>
              </w:rPr>
              <w:t>דכתיב</w:t>
            </w:r>
            <w:proofErr w:type="spellEnd"/>
            <w:r w:rsidRPr="00236276">
              <w:rPr>
                <w:rStyle w:val="af6"/>
                <w:rtl/>
              </w:rPr>
              <w:t xml:space="preserve"> (בראשית ט) כי בצלם </w:t>
            </w:r>
            <w:proofErr w:type="spellStart"/>
            <w:r w:rsidRPr="00236276">
              <w:rPr>
                <w:rStyle w:val="af6"/>
                <w:rtl/>
              </w:rPr>
              <w:t>אלהים</w:t>
            </w:r>
            <w:proofErr w:type="spellEnd"/>
            <w:r w:rsidRPr="00236276">
              <w:rPr>
                <w:rStyle w:val="af6"/>
                <w:rtl/>
              </w:rPr>
              <w:t xml:space="preserve"> עשה וגו', ועוד: </w:t>
            </w:r>
            <w:proofErr w:type="spellStart"/>
            <w:r w:rsidRPr="00236276">
              <w:rPr>
                <w:rStyle w:val="af6"/>
                <w:rtl/>
              </w:rPr>
              <w:t>דהרואה</w:t>
            </w:r>
            <w:proofErr w:type="spellEnd"/>
            <w:r w:rsidRPr="00236276">
              <w:rPr>
                <w:rStyle w:val="af6"/>
                <w:rtl/>
              </w:rPr>
              <w:t xml:space="preserve"> בריות נאות אומר ברוך שככה לו בעולמו.</w:t>
            </w:r>
          </w:p>
          <w:p w14:paraId="529E8ED2" w14:textId="77777777" w:rsidR="00546F0F" w:rsidRPr="00236276" w:rsidRDefault="00546F0F" w:rsidP="00546F0F">
            <w:pPr>
              <w:rPr>
                <w:rStyle w:val="af6"/>
                <w:rtl/>
              </w:rPr>
            </w:pPr>
            <w:r w:rsidRPr="00236276">
              <w:rPr>
                <w:rStyle w:val="af6"/>
                <w:rtl/>
              </w:rPr>
              <w:t xml:space="preserve">כל פעל ה' למענהו - </w:t>
            </w:r>
            <w:proofErr w:type="spellStart"/>
            <w:r w:rsidRPr="00236276">
              <w:rPr>
                <w:rStyle w:val="af6"/>
                <w:rtl/>
              </w:rPr>
              <w:t>הכל</w:t>
            </w:r>
            <w:proofErr w:type="spellEnd"/>
            <w:r w:rsidRPr="00236276">
              <w:rPr>
                <w:rStyle w:val="af6"/>
                <w:rtl/>
              </w:rPr>
              <w:t xml:space="preserve"> ברא לכבודו.</w:t>
            </w:r>
          </w:p>
        </w:tc>
      </w:tr>
    </w:tbl>
    <w:p w14:paraId="6FFB3104" w14:textId="77777777" w:rsidR="00546F0F" w:rsidRDefault="00546F0F"/>
    <w:tbl>
      <w:tblPr>
        <w:tblStyle w:val="a5"/>
        <w:bidiVisual/>
        <w:tblW w:w="0" w:type="auto"/>
        <w:tblLook w:val="04A0" w:firstRow="1" w:lastRow="0" w:firstColumn="1" w:lastColumn="0" w:noHBand="0" w:noVBand="1"/>
      </w:tblPr>
      <w:tblGrid>
        <w:gridCol w:w="4229"/>
        <w:gridCol w:w="4219"/>
      </w:tblGrid>
      <w:tr w:rsidR="00ED6FE1" w14:paraId="4D541FA2" w14:textId="77777777" w:rsidTr="00CE7CC9">
        <w:tc>
          <w:tcPr>
            <w:tcW w:w="4229" w:type="dxa"/>
          </w:tcPr>
          <w:p w14:paraId="12946144" w14:textId="77777777" w:rsidR="00ED6FE1" w:rsidRPr="00731D8F" w:rsidRDefault="00731D8F" w:rsidP="00ED6FE1">
            <w:pPr>
              <w:rPr>
                <w:rStyle w:val="af7"/>
                <w:rtl/>
              </w:rPr>
            </w:pPr>
            <w:r w:rsidRPr="00731D8F">
              <w:rPr>
                <w:rStyle w:val="a7"/>
                <w:rFonts w:hint="cs"/>
                <w:rtl/>
              </w:rPr>
              <w:t xml:space="preserve">[=ציטוט המשנה:] </w:t>
            </w:r>
            <w:r w:rsidR="00ED6FE1" w:rsidRPr="00731D8F">
              <w:rPr>
                <w:rStyle w:val="af7"/>
                <w:rtl/>
              </w:rPr>
              <w:t xml:space="preserve">רבי אלעזר בן עזריה אומר: קופה מטה על צדה ונוטל, שמא </w:t>
            </w:r>
            <w:proofErr w:type="spellStart"/>
            <w:r w:rsidR="00ED6FE1" w:rsidRPr="00731D8F">
              <w:rPr>
                <w:rStyle w:val="af7"/>
                <w:rtl/>
              </w:rPr>
              <w:t>יטול</w:t>
            </w:r>
            <w:proofErr w:type="spellEnd"/>
            <w:r w:rsidR="00ED6FE1" w:rsidRPr="00731D8F">
              <w:rPr>
                <w:rStyle w:val="af7"/>
                <w:rtl/>
              </w:rPr>
              <w:t xml:space="preserve"> </w:t>
            </w:r>
            <w:proofErr w:type="spellStart"/>
            <w:r w:rsidR="00ED6FE1" w:rsidRPr="00731D8F">
              <w:rPr>
                <w:rStyle w:val="af7"/>
                <w:rtl/>
              </w:rPr>
              <w:t>וכו</w:t>
            </w:r>
            <w:proofErr w:type="spellEnd"/>
            <w:r w:rsidR="00ED6FE1" w:rsidRPr="00731D8F">
              <w:rPr>
                <w:rStyle w:val="af7"/>
                <w:rtl/>
              </w:rPr>
              <w:t xml:space="preserve">'. </w:t>
            </w:r>
          </w:p>
          <w:p w14:paraId="61641616" w14:textId="77777777" w:rsidR="00731D8F" w:rsidRDefault="00ED6FE1" w:rsidP="00ED6FE1">
            <w:pPr>
              <w:rPr>
                <w:rStyle w:val="af8"/>
                <w:rtl/>
              </w:rPr>
            </w:pPr>
            <w:r>
              <w:rPr>
                <w:rtl/>
              </w:rPr>
              <w:t xml:space="preserve">אמר רבי אבא אמר רבי </w:t>
            </w:r>
            <w:proofErr w:type="spellStart"/>
            <w:r>
              <w:rPr>
                <w:rtl/>
              </w:rPr>
              <w:t>חייא</w:t>
            </w:r>
            <w:proofErr w:type="spellEnd"/>
            <w:r>
              <w:rPr>
                <w:rtl/>
              </w:rPr>
              <w:t xml:space="preserve"> בר אשי (אמר רב): </w:t>
            </w:r>
            <w:proofErr w:type="spellStart"/>
            <w:r w:rsidRPr="00731D8F">
              <w:rPr>
                <w:rStyle w:val="af8"/>
                <w:rtl/>
              </w:rPr>
              <w:t>הכל</w:t>
            </w:r>
            <w:proofErr w:type="spellEnd"/>
            <w:r w:rsidRPr="00731D8F">
              <w:rPr>
                <w:rStyle w:val="af8"/>
                <w:rtl/>
              </w:rPr>
              <w:t xml:space="preserve"> מודים שאם נתקלקלה הגומא</w:t>
            </w:r>
            <w:r w:rsidRPr="00F36912">
              <w:rPr>
                <w:rStyle w:val="a7"/>
                <w:rtl/>
              </w:rPr>
              <w:t xml:space="preserve"> </w:t>
            </w:r>
            <w:r w:rsidR="00731D8F" w:rsidRPr="00F36912">
              <w:rPr>
                <w:rStyle w:val="a7"/>
                <w:rFonts w:hint="cs"/>
                <w:rtl/>
              </w:rPr>
              <w:t xml:space="preserve">[=שנפלו לתוכה </w:t>
            </w:r>
            <w:proofErr w:type="spellStart"/>
            <w:r w:rsidR="00731D8F" w:rsidRPr="00F36912">
              <w:rPr>
                <w:rStyle w:val="a7"/>
                <w:rFonts w:hint="cs"/>
                <w:rtl/>
              </w:rPr>
              <w:t>גיזי</w:t>
            </w:r>
            <w:proofErr w:type="spellEnd"/>
            <w:r w:rsidR="00731D8F" w:rsidRPr="00F36912">
              <w:rPr>
                <w:rStyle w:val="a7"/>
                <w:rFonts w:hint="cs"/>
                <w:rtl/>
              </w:rPr>
              <w:t xml:space="preserve"> הצמר] </w:t>
            </w:r>
            <w:r w:rsidRPr="00731D8F">
              <w:rPr>
                <w:rStyle w:val="af8"/>
                <w:rtl/>
              </w:rPr>
              <w:t xml:space="preserve">- שאסור להחזיר. </w:t>
            </w:r>
          </w:p>
          <w:p w14:paraId="57B04686" w14:textId="77777777" w:rsidR="00731D8F" w:rsidRDefault="00ED6FE1" w:rsidP="00ED6FE1">
            <w:pPr>
              <w:rPr>
                <w:rtl/>
              </w:rPr>
            </w:pPr>
            <w:r>
              <w:rPr>
                <w:rtl/>
              </w:rPr>
              <w:t xml:space="preserve">תנן: </w:t>
            </w:r>
            <w:r w:rsidRPr="00731D8F">
              <w:rPr>
                <w:rStyle w:val="af7"/>
                <w:rtl/>
              </w:rPr>
              <w:t xml:space="preserve">וחכמים אומרים: נוטל ומחזיר. </w:t>
            </w:r>
            <w:r>
              <w:rPr>
                <w:rtl/>
              </w:rPr>
              <w:t xml:space="preserve">היכי דמי? אי דלא נתקלקלה הגומא - שפיר </w:t>
            </w:r>
            <w:proofErr w:type="spellStart"/>
            <w:r>
              <w:rPr>
                <w:rtl/>
              </w:rPr>
              <w:t>קא</w:t>
            </w:r>
            <w:proofErr w:type="spellEnd"/>
            <w:r>
              <w:rPr>
                <w:rtl/>
              </w:rPr>
              <w:t xml:space="preserve"> אמרי רבנן! אלא לאו - אף על פי </w:t>
            </w:r>
            <w:proofErr w:type="spellStart"/>
            <w:r>
              <w:rPr>
                <w:rtl/>
              </w:rPr>
              <w:t>דנתקלקלה</w:t>
            </w:r>
            <w:proofErr w:type="spellEnd"/>
            <w:r>
              <w:rPr>
                <w:rtl/>
              </w:rPr>
              <w:t xml:space="preserve"> הגומא! </w:t>
            </w:r>
          </w:p>
          <w:p w14:paraId="208E582D" w14:textId="77777777" w:rsidR="00ED6FE1" w:rsidRDefault="00ED6FE1" w:rsidP="00731D8F">
            <w:pPr>
              <w:rPr>
                <w:rtl/>
              </w:rPr>
            </w:pPr>
            <w:r>
              <w:rPr>
                <w:rtl/>
              </w:rPr>
              <w:t xml:space="preserve">לא, לעולם דלא נתקלקלה, </w:t>
            </w:r>
            <w:proofErr w:type="spellStart"/>
            <w:r>
              <w:rPr>
                <w:rtl/>
              </w:rPr>
              <w:t>והכא</w:t>
            </w:r>
            <w:proofErr w:type="spellEnd"/>
            <w:r>
              <w:rPr>
                <w:rtl/>
              </w:rPr>
              <w:t xml:space="preserve"> </w:t>
            </w:r>
            <w:proofErr w:type="spellStart"/>
            <w:r>
              <w:rPr>
                <w:rtl/>
              </w:rPr>
              <w:t>בחוששין</w:t>
            </w:r>
            <w:proofErr w:type="spellEnd"/>
            <w:r>
              <w:rPr>
                <w:rtl/>
              </w:rPr>
              <w:t xml:space="preserve"> </w:t>
            </w:r>
            <w:proofErr w:type="spellStart"/>
            <w:r>
              <w:rPr>
                <w:rtl/>
              </w:rPr>
              <w:t>קמיפלגי</w:t>
            </w:r>
            <w:proofErr w:type="spellEnd"/>
            <w:r>
              <w:rPr>
                <w:rtl/>
              </w:rPr>
              <w:t xml:space="preserve">; מר סבר: </w:t>
            </w:r>
            <w:proofErr w:type="spellStart"/>
            <w:r>
              <w:rPr>
                <w:rtl/>
              </w:rPr>
              <w:t>חוששין</w:t>
            </w:r>
            <w:proofErr w:type="spellEnd"/>
            <w:r>
              <w:rPr>
                <w:rtl/>
              </w:rPr>
              <w:t xml:space="preserve"> שמא נתקלקלה הגומא, ומר סבר: אין </w:t>
            </w:r>
            <w:proofErr w:type="spellStart"/>
            <w:r>
              <w:rPr>
                <w:rtl/>
              </w:rPr>
              <w:t>חוששין</w:t>
            </w:r>
            <w:proofErr w:type="spellEnd"/>
            <w:r>
              <w:rPr>
                <w:rtl/>
              </w:rPr>
              <w:t xml:space="preserve">. </w:t>
            </w:r>
          </w:p>
        </w:tc>
        <w:tc>
          <w:tcPr>
            <w:tcW w:w="4219" w:type="dxa"/>
          </w:tcPr>
          <w:p w14:paraId="0FD9737E" w14:textId="77777777" w:rsidR="00ED6FE1" w:rsidRPr="00236276" w:rsidRDefault="00ED6FE1" w:rsidP="00ED6FE1">
            <w:pPr>
              <w:rPr>
                <w:rStyle w:val="af6"/>
                <w:rtl/>
              </w:rPr>
            </w:pPr>
            <w:r w:rsidRPr="00236276">
              <w:rPr>
                <w:rStyle w:val="af6"/>
                <w:rtl/>
              </w:rPr>
              <w:t xml:space="preserve">שאם נתקלקלה הגומא - שנפלו </w:t>
            </w:r>
            <w:proofErr w:type="spellStart"/>
            <w:r w:rsidRPr="00236276">
              <w:rPr>
                <w:rStyle w:val="af6"/>
                <w:rtl/>
              </w:rPr>
              <w:t>הגיזין</w:t>
            </w:r>
            <w:proofErr w:type="spellEnd"/>
            <w:r w:rsidRPr="00236276">
              <w:rPr>
                <w:rStyle w:val="af6"/>
                <w:rtl/>
              </w:rPr>
              <w:t xml:space="preserve"> למקום מושב הקדרה.</w:t>
            </w:r>
          </w:p>
          <w:p w14:paraId="243064A5" w14:textId="77777777" w:rsidR="00ED6FE1" w:rsidRPr="00236276" w:rsidRDefault="00ED6FE1" w:rsidP="00ED6FE1">
            <w:pPr>
              <w:rPr>
                <w:rStyle w:val="af6"/>
                <w:rtl/>
              </w:rPr>
            </w:pPr>
            <w:r w:rsidRPr="00236276">
              <w:rPr>
                <w:rStyle w:val="af6"/>
                <w:rtl/>
              </w:rPr>
              <w:t xml:space="preserve">שאסור להחזיר - לפי שמזיז </w:t>
            </w:r>
            <w:proofErr w:type="spellStart"/>
            <w:r w:rsidRPr="00236276">
              <w:rPr>
                <w:rStyle w:val="af6"/>
                <w:rtl/>
              </w:rPr>
              <w:t>הגיזין</w:t>
            </w:r>
            <w:proofErr w:type="spellEnd"/>
            <w:r w:rsidRPr="00236276">
              <w:rPr>
                <w:rStyle w:val="af6"/>
                <w:rtl/>
              </w:rPr>
              <w:t xml:space="preserve"> לכאן ולכאן.</w:t>
            </w:r>
          </w:p>
          <w:p w14:paraId="6F91C66F" w14:textId="77777777" w:rsidR="00ED6FE1" w:rsidRPr="00236276" w:rsidRDefault="00ED6FE1" w:rsidP="00ED6FE1">
            <w:pPr>
              <w:rPr>
                <w:rStyle w:val="af6"/>
                <w:rtl/>
              </w:rPr>
            </w:pPr>
            <w:r w:rsidRPr="00236276">
              <w:rPr>
                <w:rStyle w:val="af6"/>
                <w:rtl/>
              </w:rPr>
              <w:t>שפיר קאמרי רבנן - ומאי טעמא דר' אלעזר?</w:t>
            </w:r>
          </w:p>
          <w:p w14:paraId="46768EE1" w14:textId="77777777" w:rsidR="00ED6FE1" w:rsidRPr="00236276" w:rsidRDefault="00ED6FE1" w:rsidP="00ED6FE1">
            <w:pPr>
              <w:rPr>
                <w:rStyle w:val="af6"/>
                <w:rtl/>
              </w:rPr>
            </w:pPr>
            <w:proofErr w:type="spellStart"/>
            <w:r w:rsidRPr="00236276">
              <w:rPr>
                <w:rStyle w:val="af6"/>
                <w:rtl/>
              </w:rPr>
              <w:t>חוששין</w:t>
            </w:r>
            <w:proofErr w:type="spellEnd"/>
            <w:r w:rsidRPr="00236276">
              <w:rPr>
                <w:rStyle w:val="af6"/>
                <w:rtl/>
              </w:rPr>
              <w:t xml:space="preserve"> - אי שרית ליה ליטול לכתחילה בקופה זקופה, פעמים שנתקלקלה ואתי נמי להחזירה, הלכך </w:t>
            </w:r>
            <w:proofErr w:type="spellStart"/>
            <w:r w:rsidRPr="00236276">
              <w:rPr>
                <w:rStyle w:val="af6"/>
                <w:rtl/>
              </w:rPr>
              <w:t>תקון</w:t>
            </w:r>
            <w:proofErr w:type="spellEnd"/>
            <w:r w:rsidRPr="00236276">
              <w:rPr>
                <w:rStyle w:val="af6"/>
                <w:rtl/>
              </w:rPr>
              <w:t xml:space="preserve"> ליה רבנן להטות קופה על צדה.</w:t>
            </w:r>
          </w:p>
        </w:tc>
      </w:tr>
    </w:tbl>
    <w:p w14:paraId="2F4E7826" w14:textId="77777777" w:rsidR="00CE7CC9" w:rsidRPr="00F36912" w:rsidRDefault="00F36912" w:rsidP="00F36912">
      <w:pPr>
        <w:pStyle w:val="3"/>
        <w:rPr>
          <w:rStyle w:val="a7"/>
        </w:rPr>
      </w:pPr>
      <w:proofErr w:type="spellStart"/>
      <w:r>
        <w:rPr>
          <w:rFonts w:hint="cs"/>
          <w:rtl/>
        </w:rPr>
        <w:t>סליקוסתא</w:t>
      </w:r>
      <w:proofErr w:type="spellEnd"/>
    </w:p>
    <w:tbl>
      <w:tblPr>
        <w:tblStyle w:val="a5"/>
        <w:bidiVisual/>
        <w:tblW w:w="0" w:type="auto"/>
        <w:tblLook w:val="04A0" w:firstRow="1" w:lastRow="0" w:firstColumn="1" w:lastColumn="0" w:noHBand="0" w:noVBand="1"/>
      </w:tblPr>
      <w:tblGrid>
        <w:gridCol w:w="4229"/>
        <w:gridCol w:w="4219"/>
      </w:tblGrid>
      <w:tr w:rsidR="00236276" w14:paraId="7C79C381" w14:textId="77777777" w:rsidTr="00CC7016">
        <w:tc>
          <w:tcPr>
            <w:tcW w:w="4229" w:type="dxa"/>
          </w:tcPr>
          <w:p w14:paraId="70640BAA" w14:textId="41B00BF1" w:rsidR="00ED6FE1" w:rsidRPr="00AA6517" w:rsidRDefault="00236276" w:rsidP="00236276">
            <w:pPr>
              <w:rPr>
                <w:rStyle w:val="a7"/>
                <w:rtl/>
              </w:rPr>
            </w:pPr>
            <w:r>
              <w:rPr>
                <w:rtl/>
              </w:rPr>
              <w:t xml:space="preserve">אמר רב </w:t>
            </w:r>
            <w:proofErr w:type="spellStart"/>
            <w:r>
              <w:rPr>
                <w:rtl/>
              </w:rPr>
              <w:t>הונא</w:t>
            </w:r>
            <w:proofErr w:type="spellEnd"/>
            <w:r>
              <w:rPr>
                <w:rtl/>
              </w:rPr>
              <w:t xml:space="preserve">: </w:t>
            </w:r>
            <w:r w:rsidRPr="006A7165">
              <w:rPr>
                <w:rtl/>
              </w:rPr>
              <w:t xml:space="preserve">האי </w:t>
            </w:r>
            <w:proofErr w:type="spellStart"/>
            <w:r w:rsidRPr="006A7165">
              <w:rPr>
                <w:rtl/>
              </w:rPr>
              <w:t>סליקוסתא</w:t>
            </w:r>
            <w:proofErr w:type="spellEnd"/>
            <w:r w:rsidR="00731D8F">
              <w:rPr>
                <w:rStyle w:val="af8"/>
                <w:rFonts w:hint="cs"/>
                <w:rtl/>
              </w:rPr>
              <w:t xml:space="preserve"> </w:t>
            </w:r>
            <w:r w:rsidR="00731D8F" w:rsidRPr="00AA6517">
              <w:rPr>
                <w:rStyle w:val="a7"/>
                <w:rFonts w:hint="cs"/>
                <w:rtl/>
              </w:rPr>
              <w:t>[=עשב ריחני המונח לשימור בתוך כד עפר]</w:t>
            </w:r>
            <w:r w:rsidRPr="00AA6517">
              <w:rPr>
                <w:rStyle w:val="a7"/>
                <w:rtl/>
              </w:rPr>
              <w:t>,</w:t>
            </w:r>
            <w:r w:rsidRPr="00731D8F">
              <w:rPr>
                <w:rStyle w:val="af8"/>
                <w:rtl/>
              </w:rPr>
              <w:t xml:space="preserve"> </w:t>
            </w:r>
            <w:r w:rsidRPr="006A7165">
              <w:rPr>
                <w:rtl/>
              </w:rPr>
              <w:t>דצה</w:t>
            </w:r>
            <w:r w:rsidRPr="00731D8F">
              <w:rPr>
                <w:rStyle w:val="af8"/>
                <w:rtl/>
              </w:rPr>
              <w:t xml:space="preserve"> </w:t>
            </w:r>
            <w:r w:rsidR="006A7165" w:rsidRPr="006A7165">
              <w:rPr>
                <w:rStyle w:val="a7"/>
                <w:rFonts w:hint="cs"/>
                <w:rtl/>
              </w:rPr>
              <w:t xml:space="preserve">[=נעץ את </w:t>
            </w:r>
            <w:proofErr w:type="spellStart"/>
            <w:r w:rsidR="006A7165" w:rsidRPr="006A7165">
              <w:rPr>
                <w:rStyle w:val="a7"/>
                <w:rFonts w:hint="cs"/>
                <w:rtl/>
              </w:rPr>
              <w:t>הסליקוסתא</w:t>
            </w:r>
            <w:proofErr w:type="spellEnd"/>
            <w:r w:rsidR="006A7165" w:rsidRPr="006A7165">
              <w:rPr>
                <w:rStyle w:val="a7"/>
                <w:rFonts w:hint="cs"/>
                <w:rtl/>
              </w:rPr>
              <w:t xml:space="preserve"> בעפר] </w:t>
            </w:r>
            <w:r w:rsidRPr="006A7165">
              <w:rPr>
                <w:rtl/>
              </w:rPr>
              <w:t xml:space="preserve">שלפה והדר דצה </w:t>
            </w:r>
            <w:r w:rsidR="006A7165">
              <w:rPr>
                <w:rtl/>
              </w:rPr>
              <w:t>–</w:t>
            </w:r>
            <w:r w:rsidRPr="006A7165">
              <w:rPr>
                <w:rtl/>
              </w:rPr>
              <w:t xml:space="preserve"> </w:t>
            </w:r>
            <w:proofErr w:type="spellStart"/>
            <w:r w:rsidRPr="006A7165">
              <w:rPr>
                <w:rtl/>
              </w:rPr>
              <w:t>שריא</w:t>
            </w:r>
            <w:proofErr w:type="spellEnd"/>
            <w:r w:rsidR="006A7165">
              <w:rPr>
                <w:rFonts w:hint="cs"/>
                <w:rtl/>
              </w:rPr>
              <w:t xml:space="preserve"> </w:t>
            </w:r>
            <w:r w:rsidR="006A7165" w:rsidRPr="006A7165">
              <w:rPr>
                <w:rStyle w:val="a7"/>
                <w:rFonts w:hint="cs"/>
                <w:rtl/>
              </w:rPr>
              <w:t>[=לשלוף מהעפר בשבת]</w:t>
            </w:r>
            <w:r w:rsidRPr="006A7165">
              <w:rPr>
                <w:rStyle w:val="a7"/>
                <w:rtl/>
              </w:rPr>
              <w:t>,</w:t>
            </w:r>
            <w:r w:rsidRPr="006A7165">
              <w:rPr>
                <w:rtl/>
              </w:rPr>
              <w:t xml:space="preserve"> ואי לאו - אסיר.</w:t>
            </w:r>
            <w:r w:rsidRPr="00731D8F">
              <w:rPr>
                <w:rStyle w:val="af8"/>
                <w:rtl/>
              </w:rPr>
              <w:t xml:space="preserve"> </w:t>
            </w:r>
            <w:r w:rsidR="00731D8F" w:rsidRPr="00AA6517">
              <w:rPr>
                <w:rStyle w:val="a7"/>
                <w:rFonts w:hint="cs"/>
                <w:rtl/>
              </w:rPr>
              <w:t xml:space="preserve">[=משום שכאשר יוציא בשבת הוא מזיז את </w:t>
            </w:r>
            <w:r w:rsidR="007F4F5C" w:rsidRPr="00AA6517">
              <w:rPr>
                <w:rStyle w:val="a7"/>
                <w:rFonts w:hint="cs"/>
                <w:rtl/>
              </w:rPr>
              <w:t>העפר ועובר על איסור מוקצה</w:t>
            </w:r>
            <w:r w:rsidR="00AA6517">
              <w:rPr>
                <w:rStyle w:val="a7"/>
                <w:rFonts w:hint="cs"/>
                <w:rtl/>
              </w:rPr>
              <w:t xml:space="preserve"> </w:t>
            </w:r>
            <w:r w:rsidR="00AA6517">
              <w:rPr>
                <w:rStyle w:val="a7"/>
                <w:rtl/>
              </w:rPr>
              <w:t>–</w:t>
            </w:r>
            <w:r w:rsidR="00AA6517">
              <w:rPr>
                <w:rStyle w:val="a7"/>
                <w:rFonts w:hint="cs"/>
                <w:rtl/>
              </w:rPr>
              <w:t xml:space="preserve"> רש"י. </w:t>
            </w:r>
            <w:proofErr w:type="spellStart"/>
            <w:r w:rsidR="00AA6517">
              <w:rPr>
                <w:rStyle w:val="a7"/>
                <w:rFonts w:hint="cs"/>
                <w:rtl/>
              </w:rPr>
              <w:t>תוס</w:t>
            </w:r>
            <w:proofErr w:type="spellEnd"/>
            <w:r w:rsidR="00AA6517">
              <w:rPr>
                <w:rStyle w:val="a7"/>
                <w:rFonts w:hint="cs"/>
                <w:rtl/>
              </w:rPr>
              <w:t>' וראשונים: משום הרחבת הגומא</w:t>
            </w:r>
            <w:r w:rsidR="007F4F5C" w:rsidRPr="00AA6517">
              <w:rPr>
                <w:rStyle w:val="a7"/>
                <w:rFonts w:hint="cs"/>
                <w:rtl/>
              </w:rPr>
              <w:t>]</w:t>
            </w:r>
            <w:r w:rsidR="000A6F7F">
              <w:rPr>
                <w:rStyle w:val="a7"/>
                <w:rFonts w:hint="cs"/>
                <w:rtl/>
              </w:rPr>
              <w:t>.</w:t>
            </w:r>
          </w:p>
          <w:p w14:paraId="49206BFF" w14:textId="650529AB" w:rsidR="00ED6FE1" w:rsidRPr="00AA6517" w:rsidRDefault="00236276" w:rsidP="00236276">
            <w:pPr>
              <w:rPr>
                <w:rStyle w:val="af8"/>
                <w:rtl/>
              </w:rPr>
            </w:pPr>
            <w:r>
              <w:rPr>
                <w:rtl/>
              </w:rPr>
              <w:lastRenderedPageBreak/>
              <w:t xml:space="preserve">אמר שמואל: </w:t>
            </w:r>
            <w:r w:rsidRPr="00416079">
              <w:rPr>
                <w:rtl/>
              </w:rPr>
              <w:t xml:space="preserve">האי </w:t>
            </w:r>
            <w:proofErr w:type="spellStart"/>
            <w:r w:rsidRPr="00416079">
              <w:rPr>
                <w:rtl/>
              </w:rPr>
              <w:t>סכינא</w:t>
            </w:r>
            <w:proofErr w:type="spellEnd"/>
            <w:r w:rsidRPr="00416079">
              <w:rPr>
                <w:rtl/>
              </w:rPr>
              <w:t xml:space="preserve"> </w:t>
            </w:r>
            <w:proofErr w:type="spellStart"/>
            <w:r w:rsidRPr="00416079">
              <w:rPr>
                <w:rtl/>
              </w:rPr>
              <w:t>דביני</w:t>
            </w:r>
            <w:proofErr w:type="spellEnd"/>
            <w:r w:rsidRPr="00416079">
              <w:rPr>
                <w:rtl/>
              </w:rPr>
              <w:t xml:space="preserve"> אורבי</w:t>
            </w:r>
            <w:r w:rsidR="00416079">
              <w:rPr>
                <w:rFonts w:hint="cs"/>
                <w:rtl/>
              </w:rPr>
              <w:t xml:space="preserve"> </w:t>
            </w:r>
            <w:r w:rsidR="00416079" w:rsidRPr="00416079">
              <w:rPr>
                <w:rStyle w:val="a7"/>
                <w:rFonts w:hint="cs"/>
                <w:rtl/>
              </w:rPr>
              <w:t xml:space="preserve">[=סכין שנועצים בין שורות </w:t>
            </w:r>
            <w:proofErr w:type="spellStart"/>
            <w:r w:rsidR="00416079" w:rsidRPr="00416079">
              <w:rPr>
                <w:rStyle w:val="a7"/>
                <w:rFonts w:hint="cs"/>
                <w:rtl/>
              </w:rPr>
              <w:t>הלבים</w:t>
            </w:r>
            <w:proofErr w:type="spellEnd"/>
            <w:r w:rsidR="00416079" w:rsidRPr="00416079">
              <w:rPr>
                <w:rStyle w:val="a7"/>
                <w:rFonts w:hint="cs"/>
                <w:rtl/>
              </w:rPr>
              <w:t xml:space="preserve"> </w:t>
            </w:r>
            <w:proofErr w:type="spellStart"/>
            <w:r w:rsidR="00416079" w:rsidRPr="00416079">
              <w:rPr>
                <w:rStyle w:val="a7"/>
                <w:rFonts w:hint="cs"/>
                <w:rtl/>
              </w:rPr>
              <w:t>שבבנין</w:t>
            </w:r>
            <w:proofErr w:type="spellEnd"/>
            <w:r w:rsidR="00416079" w:rsidRPr="00416079">
              <w:rPr>
                <w:rStyle w:val="a7"/>
                <w:rFonts w:hint="cs"/>
                <w:rtl/>
              </w:rPr>
              <w:t>]</w:t>
            </w:r>
            <w:r w:rsidRPr="00416079">
              <w:rPr>
                <w:rStyle w:val="a7"/>
                <w:rtl/>
              </w:rPr>
              <w:t xml:space="preserve">, </w:t>
            </w:r>
            <w:r w:rsidRPr="00416079">
              <w:rPr>
                <w:rtl/>
              </w:rPr>
              <w:t>דצה שלפה והדר דצה - שרי, ואי לאו - אסיר.</w:t>
            </w:r>
            <w:r w:rsidRPr="00AA6517">
              <w:rPr>
                <w:rStyle w:val="af8"/>
                <w:rtl/>
              </w:rPr>
              <w:t xml:space="preserve"> </w:t>
            </w:r>
          </w:p>
          <w:p w14:paraId="7BDBFD8F" w14:textId="77777777" w:rsidR="00236276" w:rsidRPr="00CC7016" w:rsidRDefault="00236276" w:rsidP="00CC7016">
            <w:pPr>
              <w:rPr>
                <w:bCs/>
                <w:iCs/>
                <w:color w:val="984806"/>
                <w:rtl/>
              </w:rPr>
            </w:pPr>
            <w:r>
              <w:rPr>
                <w:rtl/>
              </w:rPr>
              <w:t xml:space="preserve">מר </w:t>
            </w:r>
            <w:proofErr w:type="spellStart"/>
            <w:r>
              <w:rPr>
                <w:rtl/>
              </w:rPr>
              <w:t>זוטרא</w:t>
            </w:r>
            <w:proofErr w:type="spellEnd"/>
            <w:r>
              <w:rPr>
                <w:rtl/>
              </w:rPr>
              <w:t xml:space="preserve"> </w:t>
            </w:r>
            <w:proofErr w:type="spellStart"/>
            <w:r>
              <w:rPr>
                <w:rtl/>
              </w:rPr>
              <w:t>ואיתימא</w:t>
            </w:r>
            <w:proofErr w:type="spellEnd"/>
            <w:r>
              <w:rPr>
                <w:rtl/>
              </w:rPr>
              <w:t xml:space="preserve"> רב אשי אמר: </w:t>
            </w:r>
            <w:proofErr w:type="spellStart"/>
            <w:r w:rsidRPr="00416079">
              <w:rPr>
                <w:rtl/>
              </w:rPr>
              <w:t>בגורדיתא</w:t>
            </w:r>
            <w:proofErr w:type="spellEnd"/>
            <w:r w:rsidRPr="00416079">
              <w:rPr>
                <w:rtl/>
              </w:rPr>
              <w:t xml:space="preserve"> דקני</w:t>
            </w:r>
            <w:r w:rsidRPr="00AA6517">
              <w:rPr>
                <w:rStyle w:val="af8"/>
                <w:rtl/>
              </w:rPr>
              <w:t xml:space="preserve"> </w:t>
            </w:r>
            <w:r w:rsidR="000A6F7F" w:rsidRPr="000A6F7F">
              <w:rPr>
                <w:rStyle w:val="a7"/>
                <w:rFonts w:hint="cs"/>
                <w:rtl/>
              </w:rPr>
              <w:t>[=סכין הנעוץ בין קני הדקל]</w:t>
            </w:r>
            <w:r w:rsidR="000A6F7F">
              <w:rPr>
                <w:rStyle w:val="af8"/>
                <w:rFonts w:hint="cs"/>
                <w:rtl/>
              </w:rPr>
              <w:t xml:space="preserve"> </w:t>
            </w:r>
            <w:r w:rsidRPr="00416079">
              <w:rPr>
                <w:rtl/>
              </w:rPr>
              <w:t>שפיר דמי</w:t>
            </w:r>
            <w:r w:rsidR="00CC7016">
              <w:rPr>
                <w:rStyle w:val="af8"/>
                <w:rFonts w:hint="cs"/>
                <w:rtl/>
              </w:rPr>
              <w:t xml:space="preserve"> </w:t>
            </w:r>
            <w:r w:rsidR="00CC7016" w:rsidRPr="00416079">
              <w:rPr>
                <w:rStyle w:val="a7"/>
                <w:rFonts w:hint="cs"/>
                <w:rtl/>
              </w:rPr>
              <w:t>[=ולא חוששים שמא ימחק את קליפת הדקל]</w:t>
            </w:r>
            <w:r w:rsidRPr="00416079">
              <w:rPr>
                <w:rStyle w:val="a7"/>
                <w:rtl/>
              </w:rPr>
              <w:t>.</w:t>
            </w:r>
            <w:r w:rsidRPr="00AA6517">
              <w:rPr>
                <w:rStyle w:val="af8"/>
                <w:rtl/>
              </w:rPr>
              <w:t xml:space="preserve"> </w:t>
            </w:r>
          </w:p>
        </w:tc>
        <w:tc>
          <w:tcPr>
            <w:tcW w:w="4219" w:type="dxa"/>
          </w:tcPr>
          <w:p w14:paraId="419B54AE" w14:textId="77777777" w:rsidR="00236276" w:rsidRPr="00236276" w:rsidRDefault="00236276" w:rsidP="00236276">
            <w:pPr>
              <w:rPr>
                <w:rStyle w:val="af6"/>
                <w:rtl/>
              </w:rPr>
            </w:pPr>
            <w:proofErr w:type="spellStart"/>
            <w:r w:rsidRPr="00ED6FE1">
              <w:rPr>
                <w:rStyle w:val="af6"/>
                <w:u w:val="single"/>
                <w:rtl/>
              </w:rPr>
              <w:lastRenderedPageBreak/>
              <w:t>סליקוסתא</w:t>
            </w:r>
            <w:proofErr w:type="spellEnd"/>
            <w:r w:rsidRPr="00236276">
              <w:rPr>
                <w:rStyle w:val="af6"/>
                <w:rtl/>
              </w:rPr>
              <w:t xml:space="preserve"> - עשב שהוא נאה למראה ולהריח, </w:t>
            </w:r>
            <w:proofErr w:type="spellStart"/>
            <w:r w:rsidRPr="00236276">
              <w:rPr>
                <w:rStyle w:val="af6"/>
                <w:rtl/>
              </w:rPr>
              <w:t>וממלאין</w:t>
            </w:r>
            <w:proofErr w:type="spellEnd"/>
            <w:r w:rsidRPr="00236276">
              <w:rPr>
                <w:rStyle w:val="af6"/>
                <w:rtl/>
              </w:rPr>
              <w:t xml:space="preserve"> כד עפר לח </w:t>
            </w:r>
            <w:proofErr w:type="spellStart"/>
            <w:r w:rsidRPr="00236276">
              <w:rPr>
                <w:rStyle w:val="af6"/>
                <w:rtl/>
              </w:rPr>
              <w:t>ותוחבין</w:t>
            </w:r>
            <w:proofErr w:type="spellEnd"/>
            <w:r w:rsidRPr="00236276">
              <w:rPr>
                <w:rStyle w:val="af6"/>
                <w:rtl/>
              </w:rPr>
              <w:t xml:space="preserve"> אותו לתוכו, ונותנו לפני שרים, וכשהוא רוצה </w:t>
            </w:r>
            <w:proofErr w:type="spellStart"/>
            <w:r w:rsidRPr="00236276">
              <w:rPr>
                <w:rStyle w:val="af6"/>
                <w:rtl/>
              </w:rPr>
              <w:t>נוטלו</w:t>
            </w:r>
            <w:proofErr w:type="spellEnd"/>
            <w:r w:rsidRPr="00236276">
              <w:rPr>
                <w:rStyle w:val="af6"/>
                <w:rtl/>
              </w:rPr>
              <w:t xml:space="preserve"> ומריח בו ומחזירו למקומו, ואי מבעוד יום דצה לתוך העפר ושלפה והדר דצה - שפיר דמי </w:t>
            </w:r>
            <w:proofErr w:type="spellStart"/>
            <w:r w:rsidRPr="00236276">
              <w:rPr>
                <w:rStyle w:val="af6"/>
                <w:rtl/>
              </w:rPr>
              <w:t>ליטלה</w:t>
            </w:r>
            <w:proofErr w:type="spellEnd"/>
            <w:r w:rsidRPr="00236276">
              <w:rPr>
                <w:rStyle w:val="af6"/>
                <w:rtl/>
              </w:rPr>
              <w:t xml:space="preserve"> למחר ולהחזירה, שהרי הורחב מקום מושבה והוחלק מבעוד יום, ואינו מזיז עפר.</w:t>
            </w:r>
          </w:p>
          <w:p w14:paraId="7F0C6941" w14:textId="77777777" w:rsidR="00236276" w:rsidRPr="00236276" w:rsidRDefault="00236276" w:rsidP="00236276">
            <w:pPr>
              <w:rPr>
                <w:rStyle w:val="af6"/>
                <w:rtl/>
              </w:rPr>
            </w:pPr>
            <w:proofErr w:type="spellStart"/>
            <w:r w:rsidRPr="00AA6517">
              <w:rPr>
                <w:rStyle w:val="af6"/>
                <w:u w:val="single"/>
                <w:rtl/>
              </w:rPr>
              <w:lastRenderedPageBreak/>
              <w:t>סכינא</w:t>
            </w:r>
            <w:proofErr w:type="spellEnd"/>
            <w:r w:rsidRPr="00AA6517">
              <w:rPr>
                <w:rStyle w:val="af6"/>
                <w:u w:val="single"/>
                <w:rtl/>
              </w:rPr>
              <w:t xml:space="preserve"> </w:t>
            </w:r>
            <w:proofErr w:type="spellStart"/>
            <w:r w:rsidRPr="00AA6517">
              <w:rPr>
                <w:rStyle w:val="af6"/>
                <w:u w:val="single"/>
                <w:rtl/>
              </w:rPr>
              <w:t>דביני</w:t>
            </w:r>
            <w:proofErr w:type="spellEnd"/>
            <w:r w:rsidRPr="00AA6517">
              <w:rPr>
                <w:rStyle w:val="af6"/>
                <w:u w:val="single"/>
                <w:rtl/>
              </w:rPr>
              <w:t xml:space="preserve"> אורבי</w:t>
            </w:r>
            <w:r w:rsidRPr="00236276">
              <w:rPr>
                <w:rStyle w:val="af6"/>
                <w:rtl/>
              </w:rPr>
              <w:t xml:space="preserve"> - </w:t>
            </w:r>
            <w:proofErr w:type="spellStart"/>
            <w:r w:rsidRPr="00236276">
              <w:rPr>
                <w:rStyle w:val="af6"/>
                <w:rtl/>
              </w:rPr>
              <w:t>שנועצין</w:t>
            </w:r>
            <w:proofErr w:type="spellEnd"/>
            <w:r w:rsidRPr="00236276">
              <w:rPr>
                <w:rStyle w:val="af6"/>
                <w:rtl/>
              </w:rPr>
              <w:t xml:space="preserve"> סכין בין שורות הלבנים </w:t>
            </w:r>
            <w:proofErr w:type="spellStart"/>
            <w:r w:rsidRPr="00236276">
              <w:rPr>
                <w:rStyle w:val="af6"/>
                <w:rtl/>
              </w:rPr>
              <w:t>שבבנין</w:t>
            </w:r>
            <w:proofErr w:type="spellEnd"/>
            <w:r w:rsidRPr="00236276">
              <w:rPr>
                <w:rStyle w:val="af6"/>
                <w:rtl/>
              </w:rPr>
              <w:t xml:space="preserve"> להשתמר.</w:t>
            </w:r>
          </w:p>
          <w:p w14:paraId="1327E49B" w14:textId="3B8D60FB" w:rsidR="00236276" w:rsidRPr="00236276" w:rsidRDefault="00236276" w:rsidP="00416079">
            <w:pPr>
              <w:rPr>
                <w:rStyle w:val="af6"/>
                <w:rtl/>
              </w:rPr>
            </w:pPr>
            <w:proofErr w:type="spellStart"/>
            <w:r w:rsidRPr="00AA6517">
              <w:rPr>
                <w:rStyle w:val="af6"/>
                <w:u w:val="single"/>
                <w:rtl/>
              </w:rPr>
              <w:t>בגורדיתא</w:t>
            </w:r>
            <w:proofErr w:type="spellEnd"/>
            <w:r w:rsidRPr="00AA6517">
              <w:rPr>
                <w:rStyle w:val="af6"/>
                <w:u w:val="single"/>
                <w:rtl/>
              </w:rPr>
              <w:t xml:space="preserve"> דקני</w:t>
            </w:r>
            <w:r w:rsidRPr="00236276">
              <w:rPr>
                <w:rStyle w:val="af6"/>
                <w:rtl/>
              </w:rPr>
              <w:t xml:space="preserve"> - קנים הדקלים </w:t>
            </w:r>
            <w:proofErr w:type="spellStart"/>
            <w:r w:rsidRPr="00236276">
              <w:rPr>
                <w:rStyle w:val="af6"/>
                <w:rtl/>
              </w:rPr>
              <w:t>שיוצאין</w:t>
            </w:r>
            <w:proofErr w:type="spellEnd"/>
            <w:r w:rsidRPr="00236276">
              <w:rPr>
                <w:rStyle w:val="af6"/>
                <w:rtl/>
              </w:rPr>
              <w:t xml:space="preserve"> הרבה בגזע אחד </w:t>
            </w:r>
            <w:proofErr w:type="spellStart"/>
            <w:r w:rsidRPr="00236276">
              <w:rPr>
                <w:rStyle w:val="af6"/>
                <w:rtl/>
              </w:rPr>
              <w:t>ותכופין</w:t>
            </w:r>
            <w:proofErr w:type="spellEnd"/>
            <w:r w:rsidRPr="00236276">
              <w:rPr>
                <w:rStyle w:val="af6"/>
                <w:rtl/>
              </w:rPr>
              <w:t xml:space="preserve"> זה בזה, שפיר דמי לנעוץ בתוכן סכין לשמרו, ואין </w:t>
            </w:r>
            <w:proofErr w:type="spellStart"/>
            <w:r w:rsidRPr="00236276">
              <w:rPr>
                <w:rStyle w:val="af6"/>
                <w:rtl/>
              </w:rPr>
              <w:t>חוששין</w:t>
            </w:r>
            <w:proofErr w:type="spellEnd"/>
            <w:r w:rsidRPr="00236276">
              <w:rPr>
                <w:rStyle w:val="af6"/>
                <w:rtl/>
              </w:rPr>
              <w:t xml:space="preserve"> שמא יגרור הקליפה וחייב משום מוחק.</w:t>
            </w:r>
          </w:p>
        </w:tc>
      </w:tr>
      <w:tr w:rsidR="00CC7016" w14:paraId="547C210F" w14:textId="77777777" w:rsidTr="00CC7016">
        <w:tc>
          <w:tcPr>
            <w:tcW w:w="4229" w:type="dxa"/>
          </w:tcPr>
          <w:p w14:paraId="664E2AB7" w14:textId="77777777" w:rsidR="00CC7016" w:rsidRDefault="00CC7016" w:rsidP="00236276">
            <w:pPr>
              <w:rPr>
                <w:rtl/>
              </w:rPr>
            </w:pPr>
            <w:r>
              <w:rPr>
                <w:rtl/>
              </w:rPr>
              <w:lastRenderedPageBreak/>
              <w:t xml:space="preserve">אמר ליה רב מרדכי </w:t>
            </w:r>
            <w:proofErr w:type="spellStart"/>
            <w:r>
              <w:rPr>
                <w:rtl/>
              </w:rPr>
              <w:t>לרבא</w:t>
            </w:r>
            <w:proofErr w:type="spellEnd"/>
            <w:r>
              <w:rPr>
                <w:rtl/>
              </w:rPr>
              <w:t xml:space="preserve">, </w:t>
            </w:r>
            <w:proofErr w:type="spellStart"/>
            <w:r>
              <w:rPr>
                <w:rtl/>
              </w:rPr>
              <w:t>מתיב</w:t>
            </w:r>
            <w:proofErr w:type="spellEnd"/>
            <w:r>
              <w:rPr>
                <w:rtl/>
              </w:rPr>
              <w:t xml:space="preserve"> רב </w:t>
            </w:r>
            <w:proofErr w:type="spellStart"/>
            <w:r>
              <w:rPr>
                <w:rtl/>
              </w:rPr>
              <w:t>קטינא</w:t>
            </w:r>
            <w:proofErr w:type="spellEnd"/>
            <w:r>
              <w:rPr>
                <w:rtl/>
              </w:rPr>
              <w:t xml:space="preserve"> </w:t>
            </w:r>
            <w:proofErr w:type="spellStart"/>
            <w:r>
              <w:rPr>
                <w:rtl/>
              </w:rPr>
              <w:t>תיובתא</w:t>
            </w:r>
            <w:proofErr w:type="spellEnd"/>
            <w:r>
              <w:rPr>
                <w:rtl/>
              </w:rPr>
              <w:t xml:space="preserve">: </w:t>
            </w:r>
            <w:r w:rsidRPr="00AA6517">
              <w:rPr>
                <w:rStyle w:val="af7"/>
                <w:rtl/>
              </w:rPr>
              <w:t xml:space="preserve">הטומן לפת </w:t>
            </w:r>
            <w:proofErr w:type="spellStart"/>
            <w:r w:rsidRPr="00AA6517">
              <w:rPr>
                <w:rStyle w:val="af7"/>
                <w:rtl/>
              </w:rPr>
              <w:t>וצנונות</w:t>
            </w:r>
            <w:proofErr w:type="spellEnd"/>
            <w:r w:rsidRPr="00AA6517">
              <w:rPr>
                <w:rStyle w:val="af7"/>
                <w:rtl/>
              </w:rPr>
              <w:t xml:space="preserve"> </w:t>
            </w:r>
            <w:r w:rsidRPr="00A01CB8">
              <w:rPr>
                <w:rStyle w:val="a7"/>
                <w:rFonts w:hint="cs"/>
                <w:rtl/>
              </w:rPr>
              <w:t xml:space="preserve">[=בתוך הקרקע] </w:t>
            </w:r>
            <w:r w:rsidRPr="00AA6517">
              <w:rPr>
                <w:rStyle w:val="af7"/>
                <w:rtl/>
              </w:rPr>
              <w:t>תחת הגפן, אם היה מקצת עליו מגולים - אינו חושש</w:t>
            </w:r>
            <w:r>
              <w:rPr>
                <w:rStyle w:val="af7"/>
                <w:rFonts w:hint="cs"/>
                <w:rtl/>
              </w:rPr>
              <w:t xml:space="preserve"> </w:t>
            </w:r>
          </w:p>
        </w:tc>
        <w:tc>
          <w:tcPr>
            <w:tcW w:w="4219" w:type="dxa"/>
          </w:tcPr>
          <w:p w14:paraId="5BC1FAD4" w14:textId="77777777" w:rsidR="00416079" w:rsidRDefault="00416079" w:rsidP="00CC7016">
            <w:pPr>
              <w:rPr>
                <w:rStyle w:val="af6"/>
                <w:rtl/>
              </w:rPr>
            </w:pPr>
            <w:proofErr w:type="spellStart"/>
            <w:r w:rsidRPr="00236276">
              <w:rPr>
                <w:rStyle w:val="af6"/>
                <w:rtl/>
              </w:rPr>
              <w:t>מתיב</w:t>
            </w:r>
            <w:proofErr w:type="spellEnd"/>
            <w:r w:rsidRPr="00236276">
              <w:rPr>
                <w:rStyle w:val="af6"/>
                <w:rtl/>
              </w:rPr>
              <w:t xml:space="preserve"> רב </w:t>
            </w:r>
            <w:proofErr w:type="spellStart"/>
            <w:r w:rsidRPr="00236276">
              <w:rPr>
                <w:rStyle w:val="af6"/>
                <w:rtl/>
              </w:rPr>
              <w:t>קטינא</w:t>
            </w:r>
            <w:proofErr w:type="spellEnd"/>
            <w:r w:rsidRPr="00236276">
              <w:rPr>
                <w:rStyle w:val="af6"/>
                <w:rtl/>
              </w:rPr>
              <w:t xml:space="preserve"> </w:t>
            </w:r>
            <w:proofErr w:type="spellStart"/>
            <w:r w:rsidRPr="00236276">
              <w:rPr>
                <w:rStyle w:val="af6"/>
                <w:rtl/>
              </w:rPr>
              <w:t>תיובתא</w:t>
            </w:r>
            <w:proofErr w:type="spellEnd"/>
            <w:r w:rsidRPr="00236276">
              <w:rPr>
                <w:rStyle w:val="af6"/>
                <w:rtl/>
              </w:rPr>
              <w:t xml:space="preserve"> - </w:t>
            </w:r>
            <w:proofErr w:type="spellStart"/>
            <w:r w:rsidRPr="00236276">
              <w:rPr>
                <w:rStyle w:val="af6"/>
                <w:rtl/>
              </w:rPr>
              <w:t>להנך</w:t>
            </w:r>
            <w:proofErr w:type="spellEnd"/>
            <w:r w:rsidRPr="00236276">
              <w:rPr>
                <w:rStyle w:val="af6"/>
                <w:rtl/>
              </w:rPr>
              <w:t xml:space="preserve"> רבנן </w:t>
            </w:r>
            <w:proofErr w:type="spellStart"/>
            <w:r w:rsidRPr="00236276">
              <w:rPr>
                <w:rStyle w:val="af6"/>
                <w:rtl/>
              </w:rPr>
              <w:t>דאמרי</w:t>
            </w:r>
            <w:proofErr w:type="spellEnd"/>
            <w:r w:rsidRPr="00236276">
              <w:rPr>
                <w:rStyle w:val="af6"/>
                <w:rtl/>
              </w:rPr>
              <w:t xml:space="preserve"> דאי לא דצה ושלפה אסור.</w:t>
            </w:r>
          </w:p>
          <w:p w14:paraId="5FC99C40" w14:textId="3AAB6156" w:rsidR="00CC7016" w:rsidRPr="00CC7016" w:rsidRDefault="00CC7016" w:rsidP="00CC7016">
            <w:pPr>
              <w:rPr>
                <w:rStyle w:val="af6"/>
                <w:rtl/>
              </w:rPr>
            </w:pPr>
            <w:r w:rsidRPr="00236276">
              <w:rPr>
                <w:rStyle w:val="af6"/>
                <w:rtl/>
              </w:rPr>
              <w:t xml:space="preserve">הטומן לפת - להשתמר בקרקע שכן דרכו, הא </w:t>
            </w:r>
            <w:proofErr w:type="spellStart"/>
            <w:r w:rsidRPr="00236276">
              <w:rPr>
                <w:rStyle w:val="af6"/>
                <w:rtl/>
              </w:rPr>
              <w:t>דנקט</w:t>
            </w:r>
            <w:proofErr w:type="spellEnd"/>
            <w:r w:rsidRPr="00236276">
              <w:rPr>
                <w:rStyle w:val="af6"/>
                <w:rtl/>
              </w:rPr>
              <w:t xml:space="preserve"> מקצת עליו </w:t>
            </w:r>
            <w:proofErr w:type="spellStart"/>
            <w:r w:rsidRPr="00236276">
              <w:rPr>
                <w:rStyle w:val="af6"/>
                <w:rtl/>
              </w:rPr>
              <w:t>מגולין</w:t>
            </w:r>
            <w:proofErr w:type="spellEnd"/>
            <w:r w:rsidRPr="00236276">
              <w:rPr>
                <w:rStyle w:val="af6"/>
                <w:rtl/>
              </w:rPr>
              <w:t xml:space="preserve"> - משום </w:t>
            </w:r>
            <w:proofErr w:type="spellStart"/>
            <w:r w:rsidRPr="00236276">
              <w:rPr>
                <w:rStyle w:val="af6"/>
                <w:rtl/>
              </w:rPr>
              <w:t>ניטלין</w:t>
            </w:r>
            <w:proofErr w:type="spellEnd"/>
            <w:r w:rsidRPr="00236276">
              <w:rPr>
                <w:rStyle w:val="af6"/>
                <w:rtl/>
              </w:rPr>
              <w:t xml:space="preserve"> בשבת נקט לה, ולאו משום מידי אחריני, דאי אין מקצת עליו </w:t>
            </w:r>
            <w:proofErr w:type="spellStart"/>
            <w:r w:rsidRPr="00236276">
              <w:rPr>
                <w:rStyle w:val="af6"/>
                <w:rtl/>
              </w:rPr>
              <w:t>מגולין</w:t>
            </w:r>
            <w:proofErr w:type="spellEnd"/>
            <w:r w:rsidRPr="00236276">
              <w:rPr>
                <w:rStyle w:val="af6"/>
                <w:rtl/>
              </w:rPr>
              <w:t xml:space="preserve"> - אין לו במה </w:t>
            </w:r>
            <w:proofErr w:type="spellStart"/>
            <w:r w:rsidRPr="00236276">
              <w:rPr>
                <w:rStyle w:val="af6"/>
                <w:rtl/>
              </w:rPr>
              <w:t>לאוחזה</w:t>
            </w:r>
            <w:proofErr w:type="spellEnd"/>
            <w:r w:rsidRPr="00236276">
              <w:rPr>
                <w:rStyle w:val="af6"/>
                <w:rtl/>
              </w:rPr>
              <w:t xml:space="preserve">, אלא אם כן מזיז העפר </w:t>
            </w:r>
            <w:proofErr w:type="spellStart"/>
            <w:r w:rsidRPr="00236276">
              <w:rPr>
                <w:rStyle w:val="af6"/>
                <w:rtl/>
              </w:rPr>
              <w:t>בידים</w:t>
            </w:r>
            <w:proofErr w:type="spellEnd"/>
            <w:r w:rsidRPr="00236276">
              <w:rPr>
                <w:rStyle w:val="af6"/>
                <w:rtl/>
              </w:rPr>
              <w:t>.</w:t>
            </w:r>
          </w:p>
        </w:tc>
      </w:tr>
    </w:tbl>
    <w:p w14:paraId="390D262C" w14:textId="77777777" w:rsidR="00586576" w:rsidRDefault="00586576" w:rsidP="00586576">
      <w:pPr>
        <w:pStyle w:val="2"/>
        <w:rPr>
          <w:rtl/>
        </w:rPr>
      </w:pPr>
      <w:r>
        <w:rPr>
          <w:rtl/>
        </w:rPr>
        <w:t xml:space="preserve">תוספות מסכת שבת דף נ עמוד ב </w:t>
      </w:r>
    </w:p>
    <w:p w14:paraId="487E4B23" w14:textId="77777777" w:rsidR="00586576" w:rsidRDefault="00586576" w:rsidP="00586576">
      <w:pPr>
        <w:rPr>
          <w:rtl/>
        </w:rPr>
      </w:pPr>
    </w:p>
    <w:p w14:paraId="30155FCC" w14:textId="77777777" w:rsidR="00586576" w:rsidRDefault="00586576" w:rsidP="00586576">
      <w:pPr>
        <w:rPr>
          <w:rtl/>
        </w:rPr>
      </w:pPr>
      <w:r>
        <w:rPr>
          <w:rtl/>
        </w:rPr>
        <w:t xml:space="preserve">רבי שמעון אומר נזיר חופף ומפספס </w:t>
      </w:r>
      <w:proofErr w:type="spellStart"/>
      <w:r>
        <w:rPr>
          <w:rtl/>
        </w:rPr>
        <w:t>כו</w:t>
      </w:r>
      <w:proofErr w:type="spellEnd"/>
      <w:r>
        <w:rPr>
          <w:rtl/>
        </w:rPr>
        <w:t xml:space="preserve">' - </w:t>
      </w:r>
      <w:proofErr w:type="spellStart"/>
      <w:r>
        <w:rPr>
          <w:rtl/>
        </w:rPr>
        <w:t>ומיירי</w:t>
      </w:r>
      <w:proofErr w:type="spellEnd"/>
      <w:r>
        <w:rPr>
          <w:rtl/>
        </w:rPr>
        <w:t xml:space="preserve"> בנתר וחול </w:t>
      </w:r>
      <w:proofErr w:type="spellStart"/>
      <w:r>
        <w:rPr>
          <w:rtl/>
        </w:rPr>
        <w:t>דתנן</w:t>
      </w:r>
      <w:proofErr w:type="spellEnd"/>
      <w:r>
        <w:rPr>
          <w:rtl/>
        </w:rPr>
        <w:t xml:space="preserve"> בתר הכי </w:t>
      </w:r>
      <w:proofErr w:type="spellStart"/>
      <w:r>
        <w:rPr>
          <w:rtl/>
        </w:rPr>
        <w:t>בפ</w:t>
      </w:r>
      <w:proofErr w:type="spellEnd"/>
      <w:r>
        <w:rPr>
          <w:rtl/>
        </w:rPr>
        <w:t xml:space="preserve">' ג' </w:t>
      </w:r>
      <w:proofErr w:type="spellStart"/>
      <w:r>
        <w:rPr>
          <w:rtl/>
        </w:rPr>
        <w:t>מינין</w:t>
      </w:r>
      <w:proofErr w:type="spellEnd"/>
      <w:r>
        <w:rPr>
          <w:rtl/>
        </w:rPr>
        <w:t xml:space="preserve"> (נזיר דף </w:t>
      </w:r>
      <w:proofErr w:type="spellStart"/>
      <w:r>
        <w:rPr>
          <w:rtl/>
        </w:rPr>
        <w:t>מב</w:t>
      </w:r>
      <w:proofErr w:type="spellEnd"/>
      <w:r>
        <w:rPr>
          <w:rtl/>
        </w:rPr>
        <w:t xml:space="preserve">.) ר' ישמעאל אומר נזיר לא </w:t>
      </w:r>
      <w:proofErr w:type="spellStart"/>
      <w:r>
        <w:rPr>
          <w:rtl/>
        </w:rPr>
        <w:t>יחוף</w:t>
      </w:r>
      <w:proofErr w:type="spellEnd"/>
      <w:r>
        <w:rPr>
          <w:rtl/>
        </w:rPr>
        <w:t xml:space="preserve"> ראשו באדמה לפי שמשיר את השער.</w:t>
      </w:r>
    </w:p>
    <w:p w14:paraId="3F08E608" w14:textId="77777777" w:rsidR="00586576" w:rsidRDefault="00586576" w:rsidP="00586576">
      <w:pPr>
        <w:rPr>
          <w:rtl/>
        </w:rPr>
      </w:pPr>
      <w:r>
        <w:rPr>
          <w:rtl/>
        </w:rPr>
        <w:t xml:space="preserve">אבל לא סורק - התם מפרש טעמא משום </w:t>
      </w:r>
      <w:proofErr w:type="spellStart"/>
      <w:r>
        <w:rPr>
          <w:rtl/>
        </w:rPr>
        <w:t>דלהשרת</w:t>
      </w:r>
      <w:proofErr w:type="spellEnd"/>
      <w:r>
        <w:rPr>
          <w:rtl/>
        </w:rPr>
        <w:t xml:space="preserve"> </w:t>
      </w:r>
      <w:proofErr w:type="spellStart"/>
      <w:r>
        <w:rPr>
          <w:rtl/>
        </w:rPr>
        <w:t>נימין</w:t>
      </w:r>
      <w:proofErr w:type="spellEnd"/>
      <w:r>
        <w:rPr>
          <w:rtl/>
        </w:rPr>
        <w:t xml:space="preserve"> המדולדלות </w:t>
      </w:r>
      <w:proofErr w:type="spellStart"/>
      <w:r>
        <w:rPr>
          <w:rtl/>
        </w:rPr>
        <w:t>מתכוין</w:t>
      </w:r>
      <w:proofErr w:type="spellEnd"/>
      <w:r>
        <w:rPr>
          <w:rtl/>
        </w:rPr>
        <w:t>.</w:t>
      </w:r>
    </w:p>
    <w:p w14:paraId="536DA157" w14:textId="77777777" w:rsidR="00586576" w:rsidRDefault="00586576" w:rsidP="00586576">
      <w:pPr>
        <w:rPr>
          <w:rtl/>
        </w:rPr>
      </w:pPr>
      <w:r>
        <w:rPr>
          <w:rtl/>
        </w:rPr>
        <w:t xml:space="preserve">במאי </w:t>
      </w:r>
      <w:proofErr w:type="spellStart"/>
      <w:r>
        <w:rPr>
          <w:rtl/>
        </w:rPr>
        <w:t>אוקימתא</w:t>
      </w:r>
      <w:proofErr w:type="spellEnd"/>
      <w:r>
        <w:rPr>
          <w:rtl/>
        </w:rPr>
        <w:t xml:space="preserve"> כר' יהודה אימא סיפא </w:t>
      </w:r>
      <w:proofErr w:type="spellStart"/>
      <w:r>
        <w:rPr>
          <w:rtl/>
        </w:rPr>
        <w:t>כו</w:t>
      </w:r>
      <w:proofErr w:type="spellEnd"/>
      <w:r>
        <w:rPr>
          <w:rtl/>
        </w:rPr>
        <w:t xml:space="preserve">' - </w:t>
      </w:r>
      <w:proofErr w:type="spellStart"/>
      <w:r>
        <w:rPr>
          <w:rtl/>
        </w:rPr>
        <w:t>בשלמא</w:t>
      </w:r>
      <w:proofErr w:type="spellEnd"/>
      <w:r>
        <w:rPr>
          <w:rtl/>
        </w:rPr>
        <w:t xml:space="preserve"> אי </w:t>
      </w:r>
      <w:proofErr w:type="spellStart"/>
      <w:r>
        <w:rPr>
          <w:rtl/>
        </w:rPr>
        <w:t>כר"ש</w:t>
      </w:r>
      <w:proofErr w:type="spellEnd"/>
      <w:r>
        <w:rPr>
          <w:rtl/>
        </w:rPr>
        <w:t xml:space="preserve"> </w:t>
      </w:r>
      <w:proofErr w:type="spellStart"/>
      <w:r>
        <w:rPr>
          <w:rtl/>
        </w:rPr>
        <w:t>אתיא</w:t>
      </w:r>
      <w:proofErr w:type="spellEnd"/>
      <w:r>
        <w:rPr>
          <w:rtl/>
        </w:rPr>
        <w:t xml:space="preserve"> שפיר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דשערות</w:t>
      </w:r>
      <w:proofErr w:type="spellEnd"/>
      <w:r>
        <w:rPr>
          <w:rtl/>
        </w:rPr>
        <w:t xml:space="preserve"> פניו ידיו ורגליו אינם נושרות מהר ולא הוי פסיק </w:t>
      </w:r>
      <w:proofErr w:type="spellStart"/>
      <w:r>
        <w:rPr>
          <w:rtl/>
        </w:rPr>
        <w:t>רישיה</w:t>
      </w:r>
      <w:proofErr w:type="spellEnd"/>
      <w:r>
        <w:rPr>
          <w:rtl/>
        </w:rPr>
        <w:t xml:space="preserve"> ושרי אבל בראשו אסור דהוי פסיק </w:t>
      </w:r>
      <w:proofErr w:type="spellStart"/>
      <w:r>
        <w:rPr>
          <w:rtl/>
        </w:rPr>
        <w:t>רישיה</w:t>
      </w:r>
      <w:proofErr w:type="spellEnd"/>
      <w:r>
        <w:rPr>
          <w:rtl/>
        </w:rPr>
        <w:t xml:space="preserve"> אבל השתא </w:t>
      </w:r>
      <w:proofErr w:type="spellStart"/>
      <w:r>
        <w:rPr>
          <w:rtl/>
        </w:rPr>
        <w:t>דאוקימתא</w:t>
      </w:r>
      <w:proofErr w:type="spellEnd"/>
      <w:r>
        <w:rPr>
          <w:rtl/>
        </w:rPr>
        <w:t xml:space="preserve"> כר' יהודה אע"ג דלא </w:t>
      </w:r>
      <w:proofErr w:type="spellStart"/>
      <w:r>
        <w:rPr>
          <w:rtl/>
        </w:rPr>
        <w:t>הוה</w:t>
      </w:r>
      <w:proofErr w:type="spellEnd"/>
      <w:r>
        <w:rPr>
          <w:rtl/>
        </w:rPr>
        <w:t xml:space="preserve"> פסיק </w:t>
      </w:r>
      <w:proofErr w:type="spellStart"/>
      <w:r>
        <w:rPr>
          <w:rtl/>
        </w:rPr>
        <w:t>רישיה</w:t>
      </w:r>
      <w:proofErr w:type="spellEnd"/>
      <w:r>
        <w:rPr>
          <w:rtl/>
        </w:rPr>
        <w:t xml:space="preserve"> </w:t>
      </w:r>
      <w:proofErr w:type="spellStart"/>
      <w:r>
        <w:rPr>
          <w:rtl/>
        </w:rPr>
        <w:t>הוה</w:t>
      </w:r>
      <w:proofErr w:type="spellEnd"/>
      <w:r>
        <w:rPr>
          <w:rtl/>
        </w:rPr>
        <w:t xml:space="preserve"> לן </w:t>
      </w:r>
      <w:proofErr w:type="spellStart"/>
      <w:r>
        <w:rPr>
          <w:rtl/>
        </w:rPr>
        <w:t>למיסר</w:t>
      </w:r>
      <w:proofErr w:type="spellEnd"/>
      <w:r>
        <w:rPr>
          <w:rtl/>
        </w:rPr>
        <w:t>.</w:t>
      </w:r>
    </w:p>
    <w:p w14:paraId="2FD357AE" w14:textId="77777777" w:rsidR="00BF1A30" w:rsidRDefault="00586576" w:rsidP="00586576">
      <w:pPr>
        <w:rPr>
          <w:rtl/>
        </w:rPr>
      </w:pPr>
      <w:r>
        <w:rPr>
          <w:rtl/>
        </w:rPr>
        <w:t xml:space="preserve">מהו לפצוע זיתים בשבת - פירש </w:t>
      </w:r>
      <w:proofErr w:type="spellStart"/>
      <w:r>
        <w:rPr>
          <w:rtl/>
        </w:rPr>
        <w:t>בקונט</w:t>
      </w:r>
      <w:proofErr w:type="spellEnd"/>
      <w:r>
        <w:rPr>
          <w:rtl/>
        </w:rPr>
        <w:t xml:space="preserve">' להכותם על הסלע למתק מרירותן </w:t>
      </w:r>
      <w:proofErr w:type="spellStart"/>
      <w:r>
        <w:rPr>
          <w:rtl/>
        </w:rPr>
        <w:t>ומיבעיא</w:t>
      </w:r>
      <w:proofErr w:type="spellEnd"/>
      <w:r>
        <w:rPr>
          <w:rtl/>
        </w:rPr>
        <w:t xml:space="preserve"> ליה אי אסיר בשבת משום שווי </w:t>
      </w:r>
      <w:proofErr w:type="spellStart"/>
      <w:r>
        <w:rPr>
          <w:rtl/>
        </w:rPr>
        <w:t>אוכלא</w:t>
      </w:r>
      <w:proofErr w:type="spellEnd"/>
      <w:r>
        <w:rPr>
          <w:rtl/>
        </w:rPr>
        <w:t xml:space="preserve"> ותיקוני </w:t>
      </w:r>
      <w:proofErr w:type="spellStart"/>
      <w:r>
        <w:rPr>
          <w:rtl/>
        </w:rPr>
        <w:t>אוכלא</w:t>
      </w:r>
      <w:proofErr w:type="spellEnd"/>
      <w:r>
        <w:rPr>
          <w:rtl/>
        </w:rPr>
        <w:t xml:space="preserve"> ופריך ובחול מי התירו </w:t>
      </w:r>
      <w:proofErr w:type="spellStart"/>
      <w:r>
        <w:rPr>
          <w:rtl/>
        </w:rPr>
        <w:t>דאיכא</w:t>
      </w:r>
      <w:proofErr w:type="spellEnd"/>
      <w:r>
        <w:rPr>
          <w:rtl/>
        </w:rPr>
        <w:t xml:space="preserve"> </w:t>
      </w:r>
      <w:r w:rsidR="00BF1A30">
        <w:rPr>
          <w:rtl/>
        </w:rPr>
        <w:t xml:space="preserve">הפסד </w:t>
      </w:r>
      <w:proofErr w:type="spellStart"/>
      <w:r w:rsidR="00BF1A30">
        <w:rPr>
          <w:rtl/>
        </w:rPr>
        <w:t>אוכלין</w:t>
      </w:r>
      <w:proofErr w:type="spellEnd"/>
      <w:r w:rsidR="00BF1A30">
        <w:rPr>
          <w:rtl/>
        </w:rPr>
        <w:t xml:space="preserve"> שנפסד המשקה הזב מהן</w:t>
      </w:r>
      <w:r w:rsidR="00BF1A30">
        <w:rPr>
          <w:rFonts w:hint="cs"/>
          <w:rtl/>
        </w:rPr>
        <w:t>.</w:t>
      </w:r>
    </w:p>
    <w:p w14:paraId="59D77637" w14:textId="77777777" w:rsidR="00BF1A30" w:rsidRDefault="00586576" w:rsidP="00586576">
      <w:pPr>
        <w:rPr>
          <w:rtl/>
        </w:rPr>
      </w:pPr>
      <w:r>
        <w:rPr>
          <w:rtl/>
        </w:rPr>
        <w:t xml:space="preserve">וקשה </w:t>
      </w:r>
      <w:proofErr w:type="spellStart"/>
      <w:r>
        <w:rPr>
          <w:rtl/>
        </w:rPr>
        <w:t>לפ"ז</w:t>
      </w:r>
      <w:proofErr w:type="spellEnd"/>
      <w:r>
        <w:rPr>
          <w:rtl/>
        </w:rPr>
        <w:t xml:space="preserve"> </w:t>
      </w:r>
      <w:proofErr w:type="spellStart"/>
      <w:r>
        <w:rPr>
          <w:rtl/>
        </w:rPr>
        <w:t>דבפ</w:t>
      </w:r>
      <w:proofErr w:type="spellEnd"/>
      <w:r>
        <w:rPr>
          <w:rtl/>
        </w:rPr>
        <w:t xml:space="preserve">' חבית גבי דיני סחיטה </w:t>
      </w:r>
      <w:proofErr w:type="spellStart"/>
      <w:r>
        <w:rPr>
          <w:rtl/>
        </w:rPr>
        <w:t>ה"ל</w:t>
      </w:r>
      <w:proofErr w:type="spellEnd"/>
      <w:r>
        <w:rPr>
          <w:rtl/>
        </w:rPr>
        <w:t xml:space="preserve"> </w:t>
      </w:r>
      <w:proofErr w:type="spellStart"/>
      <w:r>
        <w:rPr>
          <w:rtl/>
        </w:rPr>
        <w:t>למיתני</w:t>
      </w:r>
      <w:proofErr w:type="spellEnd"/>
      <w:r>
        <w:rPr>
          <w:rtl/>
        </w:rPr>
        <w:t xml:space="preserve"> ועוד מה הפסד </w:t>
      </w:r>
      <w:proofErr w:type="spellStart"/>
      <w:r>
        <w:rPr>
          <w:rtl/>
        </w:rPr>
        <w:t>אוכלין</w:t>
      </w:r>
      <w:proofErr w:type="spellEnd"/>
      <w:r>
        <w:rPr>
          <w:rtl/>
        </w:rPr>
        <w:t xml:space="preserve"> יש כיון שעושה לתקנם</w:t>
      </w:r>
      <w:r w:rsidR="00BF1A30">
        <w:rPr>
          <w:rFonts w:hint="cs"/>
          <w:rtl/>
        </w:rPr>
        <w:t>!</w:t>
      </w:r>
      <w:r>
        <w:rPr>
          <w:rtl/>
        </w:rPr>
        <w:t xml:space="preserve"> </w:t>
      </w:r>
    </w:p>
    <w:p w14:paraId="39DF0B2D" w14:textId="77777777" w:rsidR="00586576" w:rsidRDefault="00586576" w:rsidP="00586576">
      <w:pPr>
        <w:rPr>
          <w:rtl/>
        </w:rPr>
      </w:pPr>
      <w:r>
        <w:rPr>
          <w:rtl/>
        </w:rPr>
        <w:t xml:space="preserve">ומפרש ר"י מהו לפצוע לחוף פניו ידיו ורגליו כי ההוא דלעיל ודרך מי זיתים להעביר וללבן </w:t>
      </w:r>
      <w:proofErr w:type="spellStart"/>
      <w:r>
        <w:rPr>
          <w:rtl/>
        </w:rPr>
        <w:t>כדאמר</w:t>
      </w:r>
      <w:proofErr w:type="spellEnd"/>
      <w:r>
        <w:rPr>
          <w:rtl/>
        </w:rPr>
        <w:t xml:space="preserve"> במסכת ע"ז חולטן ברותחין או מולגן במי זיתים ופריך ובחול מי התירו </w:t>
      </w:r>
      <w:proofErr w:type="spellStart"/>
      <w:r>
        <w:rPr>
          <w:rtl/>
        </w:rPr>
        <w:t>דאיכא</w:t>
      </w:r>
      <w:proofErr w:type="spellEnd"/>
      <w:r>
        <w:rPr>
          <w:rtl/>
        </w:rPr>
        <w:t xml:space="preserve"> הפסד </w:t>
      </w:r>
      <w:proofErr w:type="spellStart"/>
      <w:r>
        <w:rPr>
          <w:rtl/>
        </w:rPr>
        <w:t>דנמאסין</w:t>
      </w:r>
      <w:proofErr w:type="spellEnd"/>
      <w:r>
        <w:rPr>
          <w:rtl/>
        </w:rPr>
        <w:t xml:space="preserve"> לאכילה (ת"י).</w:t>
      </w:r>
    </w:p>
    <w:p w14:paraId="3CBC861B" w14:textId="77777777" w:rsidR="00586576" w:rsidRDefault="00586576" w:rsidP="00586576">
      <w:pPr>
        <w:rPr>
          <w:rtl/>
        </w:rPr>
      </w:pPr>
    </w:p>
    <w:p w14:paraId="27717B99" w14:textId="77777777" w:rsidR="00586576" w:rsidRDefault="00586576" w:rsidP="00586576">
      <w:pPr>
        <w:rPr>
          <w:rtl/>
        </w:rPr>
      </w:pPr>
      <w:r>
        <w:rPr>
          <w:rtl/>
        </w:rPr>
        <w:t>בשביל צערו - ואם אין לו צער אחר אלא שמתבייש לילך בין בני אדם שרי דאין לך צער גדול מזה.</w:t>
      </w:r>
    </w:p>
    <w:p w14:paraId="479F627D" w14:textId="77777777" w:rsidR="00586576" w:rsidRDefault="00586576" w:rsidP="00586576">
      <w:pPr>
        <w:rPr>
          <w:rtl/>
        </w:rPr>
      </w:pPr>
    </w:p>
    <w:p w14:paraId="4892414F" w14:textId="77777777" w:rsidR="00586576" w:rsidRDefault="00586576" w:rsidP="00586576">
      <w:pPr>
        <w:rPr>
          <w:rtl/>
        </w:rPr>
      </w:pPr>
      <w:proofErr w:type="spellStart"/>
      <w:r>
        <w:rPr>
          <w:rtl/>
        </w:rPr>
        <w:t>הכל</w:t>
      </w:r>
      <w:proofErr w:type="spellEnd"/>
      <w:r>
        <w:rPr>
          <w:rtl/>
        </w:rPr>
        <w:t xml:space="preserve"> מודים שאם נתקלקלה הגומא שאסורה להחזיר - ואפי' </w:t>
      </w:r>
      <w:proofErr w:type="spellStart"/>
      <w:r>
        <w:rPr>
          <w:rtl/>
        </w:rPr>
        <w:t>לר"א</w:t>
      </w:r>
      <w:proofErr w:type="spellEnd"/>
      <w:r>
        <w:rPr>
          <w:rtl/>
        </w:rPr>
        <w:t xml:space="preserve"> בן תדאי </w:t>
      </w:r>
      <w:proofErr w:type="spellStart"/>
      <w:r>
        <w:rPr>
          <w:rtl/>
        </w:rPr>
        <w:t>דאמר</w:t>
      </w:r>
      <w:proofErr w:type="spellEnd"/>
      <w:r>
        <w:rPr>
          <w:rtl/>
        </w:rPr>
        <w:t xml:space="preserve"> בפרק כל הכלים (לקמן </w:t>
      </w:r>
      <w:proofErr w:type="spellStart"/>
      <w:r>
        <w:rPr>
          <w:rtl/>
        </w:rPr>
        <w:t>קכג</w:t>
      </w:r>
      <w:proofErr w:type="spellEnd"/>
      <w:r>
        <w:rPr>
          <w:rtl/>
        </w:rPr>
        <w:t xml:space="preserve">.) תוחב בכוש או בכרכר והן </w:t>
      </w:r>
      <w:proofErr w:type="spellStart"/>
      <w:r>
        <w:rPr>
          <w:rtl/>
        </w:rPr>
        <w:t>ננערות</w:t>
      </w:r>
      <w:proofErr w:type="spellEnd"/>
      <w:r>
        <w:rPr>
          <w:rtl/>
        </w:rPr>
        <w:t xml:space="preserve"> מאליהן </w:t>
      </w:r>
      <w:proofErr w:type="spellStart"/>
      <w:r>
        <w:rPr>
          <w:rtl/>
        </w:rPr>
        <w:t>דטלטול</w:t>
      </w:r>
      <w:proofErr w:type="spellEnd"/>
      <w:r>
        <w:rPr>
          <w:rtl/>
        </w:rPr>
        <w:t xml:space="preserve"> מן הצד לא שמיה טלטול וכן </w:t>
      </w:r>
      <w:proofErr w:type="spellStart"/>
      <w:r>
        <w:rPr>
          <w:rtl/>
        </w:rPr>
        <w:t>קי"ל</w:t>
      </w:r>
      <w:proofErr w:type="spellEnd"/>
      <w:r>
        <w:rPr>
          <w:rtl/>
        </w:rPr>
        <w:t xml:space="preserve"> הכא עדיף טפי מטלטול מן הצד שצריך לטלטל אילך ואילך </w:t>
      </w:r>
      <w:proofErr w:type="spellStart"/>
      <w:r>
        <w:rPr>
          <w:rtl/>
        </w:rPr>
        <w:t>כשרוצין</w:t>
      </w:r>
      <w:proofErr w:type="spellEnd"/>
      <w:r>
        <w:rPr>
          <w:rtl/>
        </w:rPr>
        <w:t xml:space="preserve"> להטמין.</w:t>
      </w:r>
    </w:p>
    <w:p w14:paraId="2DE03CC1" w14:textId="77777777" w:rsidR="00586576" w:rsidRDefault="00586576" w:rsidP="00586576">
      <w:pPr>
        <w:rPr>
          <w:rtl/>
        </w:rPr>
      </w:pPr>
    </w:p>
    <w:p w14:paraId="0E8795C7" w14:textId="77777777" w:rsidR="00586576" w:rsidRDefault="00586576" w:rsidP="00586576">
      <w:pPr>
        <w:rPr>
          <w:rtl/>
        </w:rPr>
      </w:pPr>
      <w:r>
        <w:rPr>
          <w:rtl/>
        </w:rPr>
        <w:t xml:space="preserve">אי לא נתקלקלה הגומא פשיטא - טפי </w:t>
      </w:r>
      <w:proofErr w:type="spellStart"/>
      <w:r>
        <w:rPr>
          <w:rtl/>
        </w:rPr>
        <w:t>הוה</w:t>
      </w:r>
      <w:proofErr w:type="spellEnd"/>
      <w:r>
        <w:rPr>
          <w:rtl/>
        </w:rPr>
        <w:t xml:space="preserve"> ליה למפרך מ"ט </w:t>
      </w:r>
      <w:proofErr w:type="spellStart"/>
      <w:r>
        <w:rPr>
          <w:rtl/>
        </w:rPr>
        <w:t>דמאן</w:t>
      </w:r>
      <w:proofErr w:type="spellEnd"/>
      <w:r>
        <w:rPr>
          <w:rtl/>
        </w:rPr>
        <w:t xml:space="preserve"> </w:t>
      </w:r>
      <w:proofErr w:type="spellStart"/>
      <w:r>
        <w:rPr>
          <w:rtl/>
        </w:rPr>
        <w:t>דאסר</w:t>
      </w:r>
      <w:proofErr w:type="spellEnd"/>
      <w:r>
        <w:rPr>
          <w:rtl/>
        </w:rPr>
        <w:t>.</w:t>
      </w:r>
    </w:p>
    <w:p w14:paraId="0289A8B9" w14:textId="77777777" w:rsidR="00586576" w:rsidRDefault="00586576" w:rsidP="00586576">
      <w:pPr>
        <w:rPr>
          <w:rtl/>
        </w:rPr>
      </w:pPr>
    </w:p>
    <w:p w14:paraId="761A61DF" w14:textId="77777777" w:rsidR="00586576" w:rsidRDefault="00586576" w:rsidP="00586576">
      <w:pPr>
        <w:rPr>
          <w:rtl/>
        </w:rPr>
      </w:pPr>
      <w:proofErr w:type="spellStart"/>
      <w:r>
        <w:rPr>
          <w:rtl/>
        </w:rPr>
        <w:t>גורדיתא</w:t>
      </w:r>
      <w:proofErr w:type="spellEnd"/>
      <w:r>
        <w:rPr>
          <w:rtl/>
        </w:rPr>
        <w:t xml:space="preserve"> דקני - מין אילן כפירוש הקונטרס </w:t>
      </w:r>
      <w:proofErr w:type="spellStart"/>
      <w:r>
        <w:rPr>
          <w:rtl/>
        </w:rPr>
        <w:t>כדמשמע</w:t>
      </w:r>
      <w:proofErr w:type="spellEnd"/>
      <w:r>
        <w:rPr>
          <w:rtl/>
        </w:rPr>
        <w:t xml:space="preserve"> </w:t>
      </w:r>
      <w:proofErr w:type="spellStart"/>
      <w:r>
        <w:rPr>
          <w:rtl/>
        </w:rPr>
        <w:t>בעושין</w:t>
      </w:r>
      <w:proofErr w:type="spellEnd"/>
      <w:r>
        <w:rPr>
          <w:rtl/>
        </w:rPr>
        <w:t xml:space="preserve"> </w:t>
      </w:r>
      <w:proofErr w:type="spellStart"/>
      <w:r>
        <w:rPr>
          <w:rtl/>
        </w:rPr>
        <w:t>פסין</w:t>
      </w:r>
      <w:proofErr w:type="spellEnd"/>
      <w:r>
        <w:rPr>
          <w:rtl/>
        </w:rPr>
        <w:t xml:space="preserve"> (עירובין </w:t>
      </w:r>
      <w:proofErr w:type="spellStart"/>
      <w:r>
        <w:rPr>
          <w:rtl/>
        </w:rPr>
        <w:t>יט</w:t>
      </w:r>
      <w:proofErr w:type="spellEnd"/>
      <w:r>
        <w:rPr>
          <w:rtl/>
        </w:rPr>
        <w:t xml:space="preserve">:) </w:t>
      </w:r>
      <w:proofErr w:type="spellStart"/>
      <w:r>
        <w:rPr>
          <w:rtl/>
        </w:rPr>
        <w:t>ומיירי</w:t>
      </w:r>
      <w:proofErr w:type="spellEnd"/>
      <w:r>
        <w:rPr>
          <w:rtl/>
        </w:rPr>
        <w:t xml:space="preserve"> למטה מג' </w:t>
      </w:r>
      <w:proofErr w:type="spellStart"/>
      <w:r>
        <w:rPr>
          <w:rtl/>
        </w:rPr>
        <w:t>דליכא</w:t>
      </w:r>
      <w:proofErr w:type="spellEnd"/>
      <w:r>
        <w:rPr>
          <w:rtl/>
        </w:rPr>
        <w:t xml:space="preserve"> איסור משתמש במחובר </w:t>
      </w:r>
      <w:proofErr w:type="spellStart"/>
      <w:r>
        <w:rPr>
          <w:rtl/>
        </w:rPr>
        <w:t>כדאמר</w:t>
      </w:r>
      <w:proofErr w:type="spellEnd"/>
      <w:r>
        <w:rPr>
          <w:rtl/>
        </w:rPr>
        <w:t xml:space="preserve"> בפרק כל הכלים (לקמן </w:t>
      </w:r>
      <w:proofErr w:type="spellStart"/>
      <w:r>
        <w:rPr>
          <w:rtl/>
        </w:rPr>
        <w:t>קכה</w:t>
      </w:r>
      <w:proofErr w:type="spellEnd"/>
      <w:r>
        <w:rPr>
          <w:rtl/>
        </w:rPr>
        <w:t xml:space="preserve">:) ובפרק </w:t>
      </w:r>
      <w:proofErr w:type="spellStart"/>
      <w:r>
        <w:rPr>
          <w:rtl/>
        </w:rPr>
        <w:t>בתרא</w:t>
      </w:r>
      <w:proofErr w:type="spellEnd"/>
      <w:r>
        <w:rPr>
          <w:rtl/>
        </w:rPr>
        <w:t xml:space="preserve"> </w:t>
      </w:r>
      <w:proofErr w:type="spellStart"/>
      <w:r>
        <w:rPr>
          <w:rtl/>
        </w:rPr>
        <w:t>דעירובין</w:t>
      </w:r>
      <w:proofErr w:type="spellEnd"/>
      <w:r>
        <w:rPr>
          <w:rtl/>
        </w:rPr>
        <w:t xml:space="preserve"> (דף ק.).</w:t>
      </w:r>
    </w:p>
    <w:p w14:paraId="6D29AFB5" w14:textId="77777777" w:rsidR="00586576" w:rsidRDefault="00586576" w:rsidP="00586576">
      <w:pPr>
        <w:rPr>
          <w:rtl/>
        </w:rPr>
      </w:pPr>
    </w:p>
    <w:p w14:paraId="7346A1B8" w14:textId="77777777" w:rsidR="00BF1A30" w:rsidRDefault="00586576" w:rsidP="00586576">
      <w:pPr>
        <w:rPr>
          <w:rtl/>
        </w:rPr>
      </w:pPr>
      <w:r w:rsidRPr="00BF1A30">
        <w:rPr>
          <w:u w:val="single"/>
          <w:rtl/>
        </w:rPr>
        <w:t xml:space="preserve">הטומן לפת </w:t>
      </w:r>
      <w:proofErr w:type="spellStart"/>
      <w:r w:rsidRPr="00BF1A30">
        <w:rPr>
          <w:u w:val="single"/>
          <w:rtl/>
        </w:rPr>
        <w:t>וצנונות</w:t>
      </w:r>
      <w:proofErr w:type="spellEnd"/>
      <w:r w:rsidRPr="00BF1A30">
        <w:rPr>
          <w:u w:val="single"/>
          <w:rtl/>
        </w:rPr>
        <w:t xml:space="preserve"> </w:t>
      </w:r>
      <w:proofErr w:type="spellStart"/>
      <w:r w:rsidRPr="00BF1A30">
        <w:rPr>
          <w:u w:val="single"/>
          <w:rtl/>
        </w:rPr>
        <w:t>כו</w:t>
      </w:r>
      <w:proofErr w:type="spellEnd"/>
      <w:r w:rsidRPr="00BF1A30">
        <w:rPr>
          <w:u w:val="single"/>
          <w:rtl/>
        </w:rPr>
        <w:t>'</w:t>
      </w:r>
      <w:r>
        <w:rPr>
          <w:rtl/>
        </w:rPr>
        <w:t xml:space="preserve"> - ע"כ </w:t>
      </w:r>
      <w:proofErr w:type="spellStart"/>
      <w:r>
        <w:rPr>
          <w:rtl/>
        </w:rPr>
        <w:t>בשלא</w:t>
      </w:r>
      <w:proofErr w:type="spellEnd"/>
      <w:r>
        <w:rPr>
          <w:rtl/>
        </w:rPr>
        <w:t xml:space="preserve"> השרישו </w:t>
      </w:r>
      <w:proofErr w:type="spellStart"/>
      <w:r>
        <w:rPr>
          <w:rtl/>
        </w:rPr>
        <w:t>מיירי</w:t>
      </w:r>
      <w:proofErr w:type="spellEnd"/>
      <w:r w:rsidR="00BF1A30">
        <w:rPr>
          <w:rFonts w:hint="cs"/>
          <w:rtl/>
        </w:rPr>
        <w:t>,</w:t>
      </w:r>
      <w:r>
        <w:rPr>
          <w:rtl/>
        </w:rPr>
        <w:t xml:space="preserve"> </w:t>
      </w:r>
      <w:proofErr w:type="spellStart"/>
      <w:r>
        <w:rPr>
          <w:rtl/>
        </w:rPr>
        <w:t>דבהשרישו</w:t>
      </w:r>
      <w:proofErr w:type="spellEnd"/>
      <w:r>
        <w:rPr>
          <w:rtl/>
        </w:rPr>
        <w:t xml:space="preserve"> לא היו </w:t>
      </w:r>
      <w:proofErr w:type="spellStart"/>
      <w:r>
        <w:rPr>
          <w:rtl/>
        </w:rPr>
        <w:t>ניטלין</w:t>
      </w:r>
      <w:proofErr w:type="spellEnd"/>
      <w:r>
        <w:rPr>
          <w:rtl/>
        </w:rPr>
        <w:t xml:space="preserve"> בשבת</w:t>
      </w:r>
      <w:r w:rsidR="00BF1A30">
        <w:rPr>
          <w:rFonts w:hint="cs"/>
          <w:rtl/>
        </w:rPr>
        <w:t>.</w:t>
      </w:r>
      <w:r>
        <w:rPr>
          <w:rtl/>
        </w:rPr>
        <w:t xml:space="preserve"> </w:t>
      </w:r>
    </w:p>
    <w:p w14:paraId="77B7107E" w14:textId="77777777" w:rsidR="00586576" w:rsidRDefault="00586576" w:rsidP="00586576">
      <w:pPr>
        <w:rPr>
          <w:rtl/>
        </w:rPr>
      </w:pPr>
      <w:r>
        <w:rPr>
          <w:rtl/>
        </w:rPr>
        <w:t xml:space="preserve">ואם תאמר </w:t>
      </w:r>
      <w:proofErr w:type="spellStart"/>
      <w:r>
        <w:rPr>
          <w:rtl/>
        </w:rPr>
        <w:t>בשלמא</w:t>
      </w:r>
      <w:proofErr w:type="spellEnd"/>
      <w:r>
        <w:rPr>
          <w:rtl/>
        </w:rPr>
        <w:t xml:space="preserve"> כלאים ושביעית </w:t>
      </w:r>
      <w:proofErr w:type="spellStart"/>
      <w:r>
        <w:rPr>
          <w:rtl/>
        </w:rPr>
        <w:t>איצטריך</w:t>
      </w:r>
      <w:proofErr w:type="spellEnd"/>
      <w:r>
        <w:rPr>
          <w:rtl/>
        </w:rPr>
        <w:t xml:space="preserve"> </w:t>
      </w:r>
      <w:proofErr w:type="spellStart"/>
      <w:r>
        <w:rPr>
          <w:rtl/>
        </w:rPr>
        <w:t>לאשמעינן</w:t>
      </w:r>
      <w:proofErr w:type="spellEnd"/>
      <w:r>
        <w:rPr>
          <w:rtl/>
        </w:rPr>
        <w:t xml:space="preserve"> דלא </w:t>
      </w:r>
      <w:proofErr w:type="spellStart"/>
      <w:r>
        <w:rPr>
          <w:rtl/>
        </w:rPr>
        <w:t>גזרינן</w:t>
      </w:r>
      <w:proofErr w:type="spellEnd"/>
      <w:r>
        <w:rPr>
          <w:rtl/>
        </w:rPr>
        <w:t xml:space="preserve"> </w:t>
      </w:r>
      <w:proofErr w:type="spellStart"/>
      <w:r>
        <w:rPr>
          <w:rtl/>
        </w:rPr>
        <w:t>כשמתכוין</w:t>
      </w:r>
      <w:proofErr w:type="spellEnd"/>
      <w:r>
        <w:rPr>
          <w:rtl/>
        </w:rPr>
        <w:t xml:space="preserve"> להטמין אטו דילמא אתי </w:t>
      </w:r>
      <w:proofErr w:type="spellStart"/>
      <w:r>
        <w:rPr>
          <w:rtl/>
        </w:rPr>
        <w:t>לנוטעה</w:t>
      </w:r>
      <w:proofErr w:type="spellEnd"/>
      <w:r w:rsidR="00BF1A30">
        <w:rPr>
          <w:rFonts w:hint="cs"/>
          <w:rtl/>
        </w:rPr>
        <w:t>,</w:t>
      </w:r>
      <w:r>
        <w:rPr>
          <w:rtl/>
        </w:rPr>
        <w:t xml:space="preserve"> אבל מעשר </w:t>
      </w:r>
      <w:proofErr w:type="spellStart"/>
      <w:r>
        <w:rPr>
          <w:rtl/>
        </w:rPr>
        <w:t>אמאי</w:t>
      </w:r>
      <w:proofErr w:type="spellEnd"/>
      <w:r>
        <w:rPr>
          <w:rtl/>
        </w:rPr>
        <w:t xml:space="preserve"> נקטיה </w:t>
      </w:r>
      <w:proofErr w:type="spellStart"/>
      <w:r>
        <w:rPr>
          <w:rtl/>
        </w:rPr>
        <w:t>דאפי</w:t>
      </w:r>
      <w:proofErr w:type="spellEnd"/>
      <w:r>
        <w:rPr>
          <w:rtl/>
        </w:rPr>
        <w:t xml:space="preserve">' השרישו לא שייך מעשר כיון </w:t>
      </w:r>
      <w:proofErr w:type="spellStart"/>
      <w:r>
        <w:rPr>
          <w:rtl/>
        </w:rPr>
        <w:t>דליכא</w:t>
      </w:r>
      <w:proofErr w:type="spellEnd"/>
      <w:r>
        <w:rPr>
          <w:rtl/>
        </w:rPr>
        <w:t xml:space="preserve"> תוספת ואי נקטיה </w:t>
      </w:r>
      <w:proofErr w:type="spellStart"/>
      <w:r>
        <w:rPr>
          <w:rtl/>
        </w:rPr>
        <w:t>דשרי</w:t>
      </w:r>
      <w:proofErr w:type="spellEnd"/>
      <w:r>
        <w:rPr>
          <w:rtl/>
        </w:rPr>
        <w:t xml:space="preserve"> לעשר מן התלוש ממקום אחר עליו או לעשותו מעשר על התלוש ולא </w:t>
      </w:r>
      <w:proofErr w:type="spellStart"/>
      <w:r>
        <w:rPr>
          <w:rtl/>
        </w:rPr>
        <w:t>חיישי</w:t>
      </w:r>
      <w:proofErr w:type="spellEnd"/>
      <w:r>
        <w:rPr>
          <w:rtl/>
        </w:rPr>
        <w:t xml:space="preserve">' דילמא אתי לעשר מן התלוש על המחובר או להפך א"כ </w:t>
      </w:r>
      <w:proofErr w:type="spellStart"/>
      <w:r>
        <w:rPr>
          <w:rtl/>
        </w:rPr>
        <w:t>הוה</w:t>
      </w:r>
      <w:proofErr w:type="spellEnd"/>
      <w:r>
        <w:rPr>
          <w:rtl/>
        </w:rPr>
        <w:t xml:space="preserve"> ליה </w:t>
      </w:r>
      <w:proofErr w:type="spellStart"/>
      <w:r>
        <w:rPr>
          <w:rtl/>
        </w:rPr>
        <w:t>למינקט</w:t>
      </w:r>
      <w:proofErr w:type="spellEnd"/>
      <w:r>
        <w:rPr>
          <w:rtl/>
        </w:rPr>
        <w:t xml:space="preserve"> תרומה </w:t>
      </w:r>
      <w:proofErr w:type="spellStart"/>
      <w:r>
        <w:rPr>
          <w:rtl/>
        </w:rPr>
        <w:t>דבכל</w:t>
      </w:r>
      <w:proofErr w:type="spellEnd"/>
      <w:r>
        <w:rPr>
          <w:rtl/>
        </w:rPr>
        <w:t xml:space="preserve"> </w:t>
      </w:r>
      <w:proofErr w:type="spellStart"/>
      <w:r>
        <w:rPr>
          <w:rtl/>
        </w:rPr>
        <w:t>דוכתא</w:t>
      </w:r>
      <w:proofErr w:type="spellEnd"/>
      <w:r>
        <w:rPr>
          <w:rtl/>
        </w:rPr>
        <w:t xml:space="preserve"> רגיל להזכיר תרומה על זה </w:t>
      </w:r>
      <w:proofErr w:type="spellStart"/>
      <w:r>
        <w:rPr>
          <w:rtl/>
        </w:rPr>
        <w:t>כדאמר</w:t>
      </w:r>
      <w:proofErr w:type="spellEnd"/>
      <w:r>
        <w:rPr>
          <w:rtl/>
        </w:rPr>
        <w:t xml:space="preserve"> (תרומות פ"א מ"ה) אין </w:t>
      </w:r>
      <w:proofErr w:type="spellStart"/>
      <w:r>
        <w:rPr>
          <w:rtl/>
        </w:rPr>
        <w:t>תורמין</w:t>
      </w:r>
      <w:proofErr w:type="spellEnd"/>
      <w:r>
        <w:rPr>
          <w:rtl/>
        </w:rPr>
        <w:t xml:space="preserve"> מן התלוש על המחובר פירות ערוגה זו </w:t>
      </w:r>
      <w:proofErr w:type="spellStart"/>
      <w:r>
        <w:rPr>
          <w:rtl/>
        </w:rPr>
        <w:t>תלושין</w:t>
      </w:r>
      <w:proofErr w:type="spellEnd"/>
      <w:r>
        <w:rPr>
          <w:rtl/>
        </w:rPr>
        <w:t xml:space="preserve"> יהיו תרומה על פירות ערוגה זו </w:t>
      </w:r>
      <w:proofErr w:type="spellStart"/>
      <w:r>
        <w:rPr>
          <w:rtl/>
        </w:rPr>
        <w:t>מחוברין</w:t>
      </w:r>
      <w:proofErr w:type="spellEnd"/>
      <w:r>
        <w:rPr>
          <w:rtl/>
        </w:rPr>
        <w:t xml:space="preserve"> ואומר ר"י </w:t>
      </w:r>
      <w:proofErr w:type="spellStart"/>
      <w:r>
        <w:rPr>
          <w:rtl/>
        </w:rPr>
        <w:lastRenderedPageBreak/>
        <w:t>דרגילות</w:t>
      </w:r>
      <w:proofErr w:type="spellEnd"/>
      <w:r>
        <w:rPr>
          <w:rtl/>
        </w:rPr>
        <w:t xml:space="preserve"> הוא </w:t>
      </w:r>
      <w:proofErr w:type="spellStart"/>
      <w:r>
        <w:rPr>
          <w:rtl/>
        </w:rPr>
        <w:t>שמתוספין</w:t>
      </w:r>
      <w:proofErr w:type="spellEnd"/>
      <w:r>
        <w:rPr>
          <w:rtl/>
        </w:rPr>
        <w:t xml:space="preserve"> מחמת </w:t>
      </w:r>
      <w:proofErr w:type="spellStart"/>
      <w:r>
        <w:rPr>
          <w:rtl/>
        </w:rPr>
        <w:t>ליחלוחית</w:t>
      </w:r>
      <w:proofErr w:type="spellEnd"/>
      <w:r>
        <w:rPr>
          <w:rtl/>
        </w:rPr>
        <w:t xml:space="preserve"> הקרקע כמו שאנו </w:t>
      </w:r>
      <w:proofErr w:type="spellStart"/>
      <w:r>
        <w:rPr>
          <w:rtl/>
        </w:rPr>
        <w:t>רואין</w:t>
      </w:r>
      <w:proofErr w:type="spellEnd"/>
      <w:r>
        <w:rPr>
          <w:rtl/>
        </w:rPr>
        <w:t xml:space="preserve"> </w:t>
      </w:r>
      <w:proofErr w:type="spellStart"/>
      <w:r>
        <w:rPr>
          <w:rtl/>
        </w:rPr>
        <w:t>שומין</w:t>
      </w:r>
      <w:proofErr w:type="spellEnd"/>
      <w:r>
        <w:rPr>
          <w:rtl/>
        </w:rPr>
        <w:t xml:space="preserve"> ובצלים </w:t>
      </w:r>
      <w:proofErr w:type="spellStart"/>
      <w:r>
        <w:rPr>
          <w:rtl/>
        </w:rPr>
        <w:t>שמתוספין</w:t>
      </w:r>
      <w:proofErr w:type="spellEnd"/>
      <w:r>
        <w:rPr>
          <w:rtl/>
        </w:rPr>
        <w:t xml:space="preserve"> אפי' </w:t>
      </w:r>
      <w:proofErr w:type="spellStart"/>
      <w:r>
        <w:rPr>
          <w:rtl/>
        </w:rPr>
        <w:t>כשמונחין</w:t>
      </w:r>
      <w:proofErr w:type="spellEnd"/>
      <w:r>
        <w:rPr>
          <w:rtl/>
        </w:rPr>
        <w:t xml:space="preserve"> בחלון ועל אותו תוספת </w:t>
      </w:r>
      <w:proofErr w:type="spellStart"/>
      <w:r>
        <w:rPr>
          <w:rtl/>
        </w:rPr>
        <w:t>קאמר</w:t>
      </w:r>
      <w:proofErr w:type="spellEnd"/>
      <w:r>
        <w:rPr>
          <w:rtl/>
        </w:rPr>
        <w:t xml:space="preserve"> דלא בעי לעשורי </w:t>
      </w:r>
      <w:proofErr w:type="spellStart"/>
      <w:r>
        <w:rPr>
          <w:rtl/>
        </w:rPr>
        <w:t>ודוקא</w:t>
      </w:r>
      <w:proofErr w:type="spellEnd"/>
      <w:r>
        <w:rPr>
          <w:rtl/>
        </w:rPr>
        <w:t xml:space="preserve"> נקט הטומן אבל </w:t>
      </w:r>
      <w:proofErr w:type="spellStart"/>
      <w:r>
        <w:rPr>
          <w:rtl/>
        </w:rPr>
        <w:t>במתכוין</w:t>
      </w:r>
      <w:proofErr w:type="spellEnd"/>
      <w:r>
        <w:rPr>
          <w:rtl/>
        </w:rPr>
        <w:t xml:space="preserve"> לנטיעה חושש משום כולן.</w:t>
      </w:r>
    </w:p>
    <w:p w14:paraId="4500AD55" w14:textId="77777777" w:rsidR="00586576" w:rsidRDefault="00586576" w:rsidP="00586576">
      <w:pPr>
        <w:rPr>
          <w:rtl/>
        </w:rPr>
      </w:pPr>
    </w:p>
    <w:p w14:paraId="46065D96" w14:textId="77777777" w:rsidR="00BF1A30" w:rsidRDefault="00586576" w:rsidP="00586576">
      <w:pPr>
        <w:rPr>
          <w:rtl/>
        </w:rPr>
      </w:pPr>
      <w:r w:rsidRPr="00BF1A30">
        <w:rPr>
          <w:u w:val="single"/>
          <w:rtl/>
        </w:rPr>
        <w:t>מקצת עליו מגולים</w:t>
      </w:r>
      <w:r>
        <w:rPr>
          <w:rtl/>
        </w:rPr>
        <w:t xml:space="preserve"> - משום דבעי למתני </w:t>
      </w:r>
      <w:r w:rsidR="00BF1A30">
        <w:rPr>
          <w:rFonts w:hint="cs"/>
          <w:rtl/>
        </w:rPr>
        <w:t>"</w:t>
      </w:r>
      <w:proofErr w:type="spellStart"/>
      <w:r>
        <w:rPr>
          <w:rtl/>
        </w:rPr>
        <w:t>וניטלין</w:t>
      </w:r>
      <w:proofErr w:type="spellEnd"/>
      <w:r>
        <w:rPr>
          <w:rtl/>
        </w:rPr>
        <w:t xml:space="preserve"> בשבת</w:t>
      </w:r>
      <w:r w:rsidR="00BF1A30">
        <w:rPr>
          <w:rFonts w:hint="cs"/>
          <w:rtl/>
        </w:rPr>
        <w:t>"</w:t>
      </w:r>
      <w:r>
        <w:rPr>
          <w:rtl/>
        </w:rPr>
        <w:t xml:space="preserve"> נקט </w:t>
      </w:r>
      <w:r w:rsidR="00BF1A30">
        <w:rPr>
          <w:rFonts w:hint="cs"/>
          <w:rtl/>
        </w:rPr>
        <w:t>"</w:t>
      </w:r>
      <w:r>
        <w:rPr>
          <w:rtl/>
        </w:rPr>
        <w:t>מקצת עליו מגולים</w:t>
      </w:r>
      <w:r w:rsidR="00BF1A30">
        <w:rPr>
          <w:rFonts w:hint="cs"/>
          <w:rtl/>
        </w:rPr>
        <w:t>"</w:t>
      </w:r>
      <w:r>
        <w:rPr>
          <w:rtl/>
        </w:rPr>
        <w:t xml:space="preserve"> </w:t>
      </w:r>
      <w:proofErr w:type="spellStart"/>
      <w:r>
        <w:rPr>
          <w:rtl/>
        </w:rPr>
        <w:t>כדפירש</w:t>
      </w:r>
      <w:proofErr w:type="spellEnd"/>
      <w:r>
        <w:rPr>
          <w:rtl/>
        </w:rPr>
        <w:t xml:space="preserve"> בקונטרס</w:t>
      </w:r>
      <w:r w:rsidR="00BF1A30">
        <w:rPr>
          <w:rFonts w:hint="cs"/>
          <w:rtl/>
        </w:rPr>
        <w:t>.</w:t>
      </w:r>
      <w:r>
        <w:rPr>
          <w:rtl/>
        </w:rPr>
        <w:t xml:space="preserve"> </w:t>
      </w:r>
    </w:p>
    <w:p w14:paraId="7D4116CF" w14:textId="77777777" w:rsidR="00236276" w:rsidRDefault="00586576" w:rsidP="00586576">
      <w:pPr>
        <w:rPr>
          <w:rtl/>
        </w:rPr>
      </w:pPr>
      <w:r>
        <w:rPr>
          <w:rtl/>
        </w:rPr>
        <w:t xml:space="preserve">ובערוך משמע </w:t>
      </w:r>
      <w:proofErr w:type="spellStart"/>
      <w:r>
        <w:rPr>
          <w:rtl/>
        </w:rPr>
        <w:t>דמשום</w:t>
      </w:r>
      <w:proofErr w:type="spellEnd"/>
      <w:r>
        <w:rPr>
          <w:rtl/>
        </w:rPr>
        <w:t xml:space="preserve"> </w:t>
      </w:r>
      <w:proofErr w:type="spellStart"/>
      <w:r>
        <w:rPr>
          <w:rtl/>
        </w:rPr>
        <w:t>כולהו</w:t>
      </w:r>
      <w:proofErr w:type="spellEnd"/>
      <w:r>
        <w:rPr>
          <w:rtl/>
        </w:rPr>
        <w:t xml:space="preserve"> נקט</w:t>
      </w:r>
      <w:r w:rsidR="00BF1A30">
        <w:rPr>
          <w:rFonts w:hint="cs"/>
          <w:rtl/>
        </w:rPr>
        <w:t>,</w:t>
      </w:r>
      <w:r>
        <w:rPr>
          <w:rtl/>
        </w:rPr>
        <w:t xml:space="preserve"> </w:t>
      </w:r>
      <w:proofErr w:type="spellStart"/>
      <w:r>
        <w:rPr>
          <w:rtl/>
        </w:rPr>
        <w:t>דפירש</w:t>
      </w:r>
      <w:proofErr w:type="spellEnd"/>
      <w:r>
        <w:rPr>
          <w:rtl/>
        </w:rPr>
        <w:t xml:space="preserve"> בשם רב האי גאון </w:t>
      </w:r>
      <w:proofErr w:type="spellStart"/>
      <w:r>
        <w:rPr>
          <w:rtl/>
        </w:rPr>
        <w:t>דגרס</w:t>
      </w:r>
      <w:proofErr w:type="spellEnd"/>
      <w:r>
        <w:rPr>
          <w:rtl/>
        </w:rPr>
        <w:t xml:space="preserve"> אם היו מקצתם מגולים שאם </w:t>
      </w:r>
      <w:proofErr w:type="spellStart"/>
      <w:r>
        <w:rPr>
          <w:rtl/>
        </w:rPr>
        <w:t>האמהות</w:t>
      </w:r>
      <w:proofErr w:type="spellEnd"/>
      <w:r>
        <w:rPr>
          <w:rtl/>
        </w:rPr>
        <w:t xml:space="preserve"> טמונים בקרקע והעלים מגולים הרי זו זריעה מעולה אלא </w:t>
      </w:r>
      <w:proofErr w:type="spellStart"/>
      <w:r>
        <w:rPr>
          <w:rtl/>
        </w:rPr>
        <w:t>דוקא</w:t>
      </w:r>
      <w:proofErr w:type="spellEnd"/>
      <w:r>
        <w:rPr>
          <w:rtl/>
        </w:rPr>
        <w:t xml:space="preserve"> מקצתן מגולים אינו חושש משום כלאים ושביעית </w:t>
      </w:r>
      <w:proofErr w:type="spellStart"/>
      <w:r>
        <w:rPr>
          <w:rtl/>
        </w:rPr>
        <w:t>דלאו</w:t>
      </w:r>
      <w:proofErr w:type="spellEnd"/>
      <w:r>
        <w:rPr>
          <w:rtl/>
        </w:rPr>
        <w:t xml:space="preserve"> זריעה היא ומה שהקשה והלא זריעה מעולה היא לאו </w:t>
      </w:r>
      <w:proofErr w:type="spellStart"/>
      <w:r>
        <w:rPr>
          <w:rtl/>
        </w:rPr>
        <w:t>פירכא</w:t>
      </w:r>
      <w:proofErr w:type="spellEnd"/>
      <w:r>
        <w:rPr>
          <w:rtl/>
        </w:rPr>
        <w:t xml:space="preserve"> היא </w:t>
      </w:r>
      <w:proofErr w:type="spellStart"/>
      <w:r>
        <w:rPr>
          <w:rtl/>
        </w:rPr>
        <w:t>דבלא</w:t>
      </w:r>
      <w:proofErr w:type="spellEnd"/>
      <w:r>
        <w:rPr>
          <w:rtl/>
        </w:rPr>
        <w:t xml:space="preserve"> השרישו איירי </w:t>
      </w:r>
      <w:proofErr w:type="spellStart"/>
      <w:r>
        <w:rPr>
          <w:rtl/>
        </w:rPr>
        <w:t>כדפרישית</w:t>
      </w:r>
      <w:proofErr w:type="spellEnd"/>
      <w:r>
        <w:rPr>
          <w:rtl/>
        </w:rPr>
        <w:t xml:space="preserve"> ולפירושו קשה </w:t>
      </w:r>
      <w:proofErr w:type="spellStart"/>
      <w:r>
        <w:rPr>
          <w:rtl/>
        </w:rPr>
        <w:t>דבפרק</w:t>
      </w:r>
      <w:proofErr w:type="spellEnd"/>
      <w:r>
        <w:rPr>
          <w:rtl/>
        </w:rPr>
        <w:t xml:space="preserve"> חלון (עירובין דף עז. ושם) </w:t>
      </w:r>
      <w:proofErr w:type="spellStart"/>
      <w:r>
        <w:rPr>
          <w:rtl/>
        </w:rPr>
        <w:t>קאמר</w:t>
      </w:r>
      <w:proofErr w:type="spellEnd"/>
      <w:r>
        <w:rPr>
          <w:rtl/>
        </w:rPr>
        <w:t xml:space="preserve"> רב יחיאל כפה ספל ממעט ופריך והא ניטלת בשבת</w:t>
      </w:r>
    </w:p>
    <w:p w14:paraId="451502CD" w14:textId="77777777" w:rsidR="00F029C7" w:rsidRDefault="00F029C7" w:rsidP="00F029C7">
      <w:pPr>
        <w:pStyle w:val="1"/>
        <w:rPr>
          <w:rtl/>
        </w:rPr>
      </w:pPr>
      <w:r>
        <w:rPr>
          <w:rtl/>
        </w:rPr>
        <w:t>דף נא - א</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367"/>
      </w:tblGrid>
      <w:tr w:rsidR="00F029C7" w14:paraId="45E74EFA" w14:textId="77777777" w:rsidTr="00F23B35">
        <w:tc>
          <w:tcPr>
            <w:tcW w:w="4367" w:type="dxa"/>
            <w:shd w:val="clear" w:color="auto" w:fill="auto"/>
          </w:tcPr>
          <w:p w14:paraId="52195933" w14:textId="54F8C3B2" w:rsidR="00AA6517" w:rsidRPr="00A01CB8" w:rsidRDefault="00DB10DD" w:rsidP="006A7979">
            <w:pPr>
              <w:rPr>
                <w:rStyle w:val="a7"/>
                <w:rtl/>
              </w:rPr>
            </w:pPr>
            <w:r w:rsidRPr="00AA6517">
              <w:rPr>
                <w:rStyle w:val="af7"/>
                <w:rtl/>
              </w:rPr>
              <w:t>לא משום כלאים</w:t>
            </w:r>
            <w:r w:rsidR="00A01CB8">
              <w:rPr>
                <w:rStyle w:val="af7"/>
                <w:rFonts w:hint="cs"/>
                <w:rtl/>
              </w:rPr>
              <w:t xml:space="preserve"> </w:t>
            </w:r>
            <w:r w:rsidR="00A01CB8" w:rsidRPr="00A01CB8">
              <w:rPr>
                <w:rStyle w:val="a7"/>
                <w:rFonts w:hint="cs"/>
                <w:rtl/>
              </w:rPr>
              <w:t>[=שאין זו שתילה]</w:t>
            </w:r>
            <w:r w:rsidRPr="00AA6517">
              <w:rPr>
                <w:rStyle w:val="af7"/>
                <w:rtl/>
              </w:rPr>
              <w:t xml:space="preserve"> ולא משום שביעית ולא משום מעשר</w:t>
            </w:r>
            <w:r w:rsidR="00BF1A30">
              <w:rPr>
                <w:rStyle w:val="af7"/>
                <w:rFonts w:hint="cs"/>
                <w:rtl/>
              </w:rPr>
              <w:t>,</w:t>
            </w:r>
            <w:r w:rsidRPr="00AA6517">
              <w:rPr>
                <w:rStyle w:val="af7"/>
                <w:rtl/>
              </w:rPr>
              <w:t xml:space="preserve"> </w:t>
            </w:r>
            <w:proofErr w:type="spellStart"/>
            <w:r w:rsidRPr="00AA6517">
              <w:rPr>
                <w:rStyle w:val="af7"/>
                <w:rtl/>
              </w:rPr>
              <w:t>וניטלין</w:t>
            </w:r>
            <w:proofErr w:type="spellEnd"/>
            <w:r w:rsidRPr="00AA6517">
              <w:rPr>
                <w:rStyle w:val="af7"/>
                <w:rtl/>
              </w:rPr>
              <w:t xml:space="preserve"> בשבת</w:t>
            </w:r>
            <w:r w:rsidR="00BF1A30">
              <w:rPr>
                <w:rFonts w:hint="cs"/>
                <w:rtl/>
              </w:rPr>
              <w:t xml:space="preserve">. </w:t>
            </w:r>
            <w:r w:rsidR="00BF1A30" w:rsidRPr="00A01CB8">
              <w:rPr>
                <w:rStyle w:val="a7"/>
                <w:rFonts w:hint="cs"/>
                <w:rtl/>
              </w:rPr>
              <w:t xml:space="preserve">[=והוא הדין </w:t>
            </w:r>
            <w:proofErr w:type="spellStart"/>
            <w:r w:rsidR="00BF1A30" w:rsidRPr="00A01CB8">
              <w:rPr>
                <w:rStyle w:val="a7"/>
                <w:rFonts w:hint="cs"/>
                <w:rtl/>
              </w:rPr>
              <w:t>סליקוסתא</w:t>
            </w:r>
            <w:proofErr w:type="spellEnd"/>
            <w:r w:rsidR="00BF1A30" w:rsidRPr="00A01CB8">
              <w:rPr>
                <w:rStyle w:val="a7"/>
                <w:rFonts w:hint="cs"/>
                <w:rtl/>
              </w:rPr>
              <w:t xml:space="preserve"> יש להתיר].</w:t>
            </w:r>
          </w:p>
          <w:p w14:paraId="317FD47E" w14:textId="0A956278" w:rsidR="00F029C7" w:rsidRDefault="00DB10DD" w:rsidP="006A7979">
            <w:pPr>
              <w:rPr>
                <w:rtl/>
              </w:rPr>
            </w:pPr>
            <w:proofErr w:type="spellStart"/>
            <w:r>
              <w:rPr>
                <w:rtl/>
              </w:rPr>
              <w:t>תיובתא</w:t>
            </w:r>
            <w:proofErr w:type="spellEnd"/>
            <w:r w:rsidR="00A01CB8">
              <w:rPr>
                <w:rFonts w:hint="cs"/>
                <w:rtl/>
              </w:rPr>
              <w:t>.</w:t>
            </w:r>
          </w:p>
        </w:tc>
        <w:tc>
          <w:tcPr>
            <w:tcW w:w="4367" w:type="dxa"/>
            <w:shd w:val="clear" w:color="auto" w:fill="auto"/>
          </w:tcPr>
          <w:p w14:paraId="1007ACE2" w14:textId="77777777" w:rsidR="00F23B35" w:rsidRDefault="00F23B35" w:rsidP="00F23B35">
            <w:pPr>
              <w:rPr>
                <w:rStyle w:val="af6"/>
                <w:rtl/>
              </w:rPr>
            </w:pPr>
            <w:r w:rsidRPr="00F23B35">
              <w:rPr>
                <w:rStyle w:val="af6"/>
                <w:rtl/>
              </w:rPr>
              <w:t xml:space="preserve">לא משום כלאים. דאין זו שתילה: </w:t>
            </w:r>
          </w:p>
          <w:p w14:paraId="11801C0B" w14:textId="77777777" w:rsidR="00F23B35" w:rsidRDefault="00F23B35" w:rsidP="00F23B35">
            <w:pPr>
              <w:rPr>
                <w:rStyle w:val="af6"/>
                <w:rtl/>
              </w:rPr>
            </w:pPr>
            <w:r w:rsidRPr="00F23B35">
              <w:rPr>
                <w:rStyle w:val="af6"/>
                <w:rtl/>
              </w:rPr>
              <w:t xml:space="preserve">ולא משום מעשר. </w:t>
            </w:r>
            <w:proofErr w:type="spellStart"/>
            <w:r w:rsidRPr="00F23B35">
              <w:rPr>
                <w:rStyle w:val="af6"/>
                <w:rtl/>
              </w:rPr>
              <w:t>דנימא</w:t>
            </w:r>
            <w:proofErr w:type="spellEnd"/>
            <w:r w:rsidRPr="00F23B35">
              <w:rPr>
                <w:rStyle w:val="af6"/>
                <w:rtl/>
              </w:rPr>
              <w:t xml:space="preserve"> בטלה לה אגב קרקע והרי הוא </w:t>
            </w:r>
            <w:proofErr w:type="spellStart"/>
            <w:r w:rsidRPr="00F23B35">
              <w:rPr>
                <w:rStyle w:val="af6"/>
                <w:rtl/>
              </w:rPr>
              <w:t>כלוקטה</w:t>
            </w:r>
            <w:proofErr w:type="spellEnd"/>
            <w:r w:rsidRPr="00F23B35">
              <w:rPr>
                <w:rStyle w:val="af6"/>
                <w:rtl/>
              </w:rPr>
              <w:t xml:space="preserve"> מתחלה ויהא צריך לעשר על הנוסף שמא ניתוסף: </w:t>
            </w:r>
          </w:p>
          <w:p w14:paraId="7AC07F79" w14:textId="77777777" w:rsidR="00F029C7" w:rsidRPr="00F23B35" w:rsidRDefault="00F23B35" w:rsidP="00F23B35">
            <w:pPr>
              <w:rPr>
                <w:rStyle w:val="af6"/>
                <w:rtl/>
              </w:rPr>
            </w:pPr>
            <w:proofErr w:type="spellStart"/>
            <w:r w:rsidRPr="00F23B35">
              <w:rPr>
                <w:rStyle w:val="af6"/>
                <w:rtl/>
              </w:rPr>
              <w:t>וניטלין</w:t>
            </w:r>
            <w:proofErr w:type="spellEnd"/>
            <w:r w:rsidRPr="00F23B35">
              <w:rPr>
                <w:rStyle w:val="af6"/>
                <w:rtl/>
              </w:rPr>
              <w:t xml:space="preserve"> בשבת. שאוחזה במקצת עליה </w:t>
            </w:r>
            <w:proofErr w:type="spellStart"/>
            <w:r w:rsidRPr="00F23B35">
              <w:rPr>
                <w:rStyle w:val="af6"/>
                <w:rtl/>
              </w:rPr>
              <w:t>המגולין</w:t>
            </w:r>
            <w:proofErr w:type="spellEnd"/>
            <w:r w:rsidRPr="00F23B35">
              <w:rPr>
                <w:rStyle w:val="af6"/>
                <w:rtl/>
              </w:rPr>
              <w:t xml:space="preserve"> ולא </w:t>
            </w:r>
            <w:proofErr w:type="spellStart"/>
            <w:r w:rsidRPr="00F23B35">
              <w:rPr>
                <w:rStyle w:val="af6"/>
                <w:rtl/>
              </w:rPr>
              <w:t>חייש</w:t>
            </w:r>
            <w:proofErr w:type="spellEnd"/>
            <w:r w:rsidRPr="00F23B35">
              <w:rPr>
                <w:rStyle w:val="af6"/>
                <w:rtl/>
              </w:rPr>
              <w:t xml:space="preserve"> אם העפר </w:t>
            </w:r>
            <w:proofErr w:type="spellStart"/>
            <w:r w:rsidRPr="00F23B35">
              <w:rPr>
                <w:rStyle w:val="af6"/>
                <w:rtl/>
              </w:rPr>
              <w:t>ניזוז</w:t>
            </w:r>
            <w:proofErr w:type="spellEnd"/>
            <w:r w:rsidRPr="00F23B35">
              <w:rPr>
                <w:rStyle w:val="af6"/>
                <w:rtl/>
              </w:rPr>
              <w:t xml:space="preserve"> מאליו </w:t>
            </w:r>
            <w:proofErr w:type="spellStart"/>
            <w:r w:rsidRPr="00F23B35">
              <w:rPr>
                <w:rStyle w:val="af6"/>
                <w:rtl/>
              </w:rPr>
              <w:t>וה</w:t>
            </w:r>
            <w:proofErr w:type="spellEnd"/>
            <w:r w:rsidRPr="00F23B35">
              <w:rPr>
                <w:rStyle w:val="af6"/>
                <w:rtl/>
              </w:rPr>
              <w:t xml:space="preserve">''ה </w:t>
            </w:r>
            <w:proofErr w:type="spellStart"/>
            <w:r w:rsidRPr="00F23B35">
              <w:rPr>
                <w:rStyle w:val="af6"/>
                <w:rtl/>
              </w:rPr>
              <w:t>לסליקוסתא</w:t>
            </w:r>
            <w:proofErr w:type="spellEnd"/>
            <w:r w:rsidRPr="00F23B35">
              <w:rPr>
                <w:rStyle w:val="af6"/>
                <w:rtl/>
              </w:rPr>
              <w:t xml:space="preserve">: </w:t>
            </w:r>
          </w:p>
        </w:tc>
      </w:tr>
    </w:tbl>
    <w:p w14:paraId="55CD96C6" w14:textId="77777777" w:rsidR="00F23B35" w:rsidRDefault="00BF1A30" w:rsidP="00BF1A30">
      <w:pPr>
        <w:pStyle w:val="3"/>
      </w:pPr>
      <w:r>
        <w:rPr>
          <w:rFonts w:hint="cs"/>
          <w:rtl/>
        </w:rPr>
        <w:t>משנה: לא כסהו מבעוד יום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368"/>
      </w:tblGrid>
      <w:tr w:rsidR="00F23B35" w14:paraId="4C19188E" w14:textId="77777777" w:rsidTr="00A01CB8">
        <w:tc>
          <w:tcPr>
            <w:tcW w:w="4367" w:type="dxa"/>
            <w:shd w:val="clear" w:color="auto" w:fill="auto"/>
          </w:tcPr>
          <w:p w14:paraId="4B1E0E7C" w14:textId="77777777" w:rsidR="00F23B35" w:rsidRDefault="00F23B35" w:rsidP="00F23B35">
            <w:pPr>
              <w:rPr>
                <w:rtl/>
              </w:rPr>
            </w:pPr>
            <w:r>
              <w:rPr>
                <w:rtl/>
              </w:rPr>
              <w:t xml:space="preserve">מתני' </w:t>
            </w:r>
          </w:p>
          <w:p w14:paraId="5B1E7BBE" w14:textId="4ACCF95E" w:rsidR="00323C7B" w:rsidRPr="00A01CB8" w:rsidRDefault="00F23B35" w:rsidP="00F23B35">
            <w:pPr>
              <w:rPr>
                <w:rStyle w:val="a7"/>
                <w:rtl/>
              </w:rPr>
            </w:pPr>
            <w:r w:rsidRPr="00F23B35">
              <w:rPr>
                <w:rStyle w:val="af7"/>
                <w:rtl/>
              </w:rPr>
              <w:t>לא כסהו מבעוד יום לא יכסנו משתחשך</w:t>
            </w:r>
            <w:r w:rsidR="00323C7B">
              <w:rPr>
                <w:rStyle w:val="af7"/>
                <w:rFonts w:hint="cs"/>
                <w:rtl/>
              </w:rPr>
              <w:t>.</w:t>
            </w:r>
            <w:r w:rsidRPr="00F23B35">
              <w:rPr>
                <w:rStyle w:val="af7"/>
                <w:rtl/>
              </w:rPr>
              <w:t xml:space="preserve"> </w:t>
            </w:r>
            <w:r w:rsidR="009829BE" w:rsidRPr="00A01CB8">
              <w:rPr>
                <w:rStyle w:val="a7"/>
                <w:rFonts w:hint="cs"/>
                <w:rtl/>
              </w:rPr>
              <w:t>[=אפילו כאשר מכסה בדבר שאינו מוסיף הבל</w:t>
            </w:r>
            <w:r w:rsidR="00A01CB8">
              <w:rPr>
                <w:rStyle w:val="a7"/>
                <w:rFonts w:hint="cs"/>
                <w:rtl/>
              </w:rPr>
              <w:t>, שגזרו חכמים שמא ירתיח בשבת</w:t>
            </w:r>
            <w:r w:rsidR="009829BE" w:rsidRPr="00A01CB8">
              <w:rPr>
                <w:rStyle w:val="a7"/>
                <w:rFonts w:hint="cs"/>
                <w:rtl/>
              </w:rPr>
              <w:t>].</w:t>
            </w:r>
          </w:p>
          <w:p w14:paraId="3B7E19EA" w14:textId="77777777" w:rsidR="00323C7B" w:rsidRDefault="00323C7B" w:rsidP="00F23B35">
            <w:pPr>
              <w:rPr>
                <w:rStyle w:val="af7"/>
                <w:rtl/>
              </w:rPr>
            </w:pPr>
            <w:r>
              <w:rPr>
                <w:rStyle w:val="af7"/>
                <w:rtl/>
              </w:rPr>
              <w:t>כסהו ונתגלה מותר לכסותו</w:t>
            </w:r>
            <w:r>
              <w:rPr>
                <w:rStyle w:val="af7"/>
                <w:rFonts w:hint="cs"/>
                <w:rtl/>
              </w:rPr>
              <w:t>.</w:t>
            </w:r>
          </w:p>
          <w:p w14:paraId="6FB50371" w14:textId="02320804" w:rsidR="00F23B35" w:rsidRPr="00F23B35" w:rsidRDefault="00F23B35" w:rsidP="00F23B35">
            <w:pPr>
              <w:rPr>
                <w:bCs/>
                <w:color w:val="002060"/>
                <w:rtl/>
              </w:rPr>
            </w:pPr>
            <w:r w:rsidRPr="00F23B35">
              <w:rPr>
                <w:rStyle w:val="af7"/>
                <w:rtl/>
              </w:rPr>
              <w:t xml:space="preserve">ממלא את הקיתון </w:t>
            </w:r>
            <w:r w:rsidR="009829BE" w:rsidRPr="00A01CB8">
              <w:rPr>
                <w:rStyle w:val="a7"/>
                <w:rFonts w:hint="cs"/>
                <w:rtl/>
              </w:rPr>
              <w:t>[=במים קרים]</w:t>
            </w:r>
            <w:r w:rsidR="009829BE">
              <w:rPr>
                <w:rStyle w:val="af7"/>
                <w:rFonts w:hint="cs"/>
                <w:rtl/>
              </w:rPr>
              <w:t xml:space="preserve"> </w:t>
            </w:r>
            <w:r w:rsidRPr="00F23B35">
              <w:rPr>
                <w:rStyle w:val="af7"/>
                <w:rtl/>
              </w:rPr>
              <w:t>ונותן לתחת הכר או תחת הכסת</w:t>
            </w:r>
            <w:r w:rsidR="008E7A7D" w:rsidRPr="00A01CB8">
              <w:rPr>
                <w:rStyle w:val="a7"/>
                <w:rFonts w:hint="cs"/>
                <w:rtl/>
              </w:rPr>
              <w:t xml:space="preserve"> [=כדי לשמור על הקור של המים].</w:t>
            </w:r>
            <w:r w:rsidRPr="00A01CB8">
              <w:rPr>
                <w:rStyle w:val="a7"/>
                <w:rtl/>
              </w:rPr>
              <w:t xml:space="preserve"> </w:t>
            </w:r>
          </w:p>
        </w:tc>
        <w:tc>
          <w:tcPr>
            <w:tcW w:w="4368" w:type="dxa"/>
            <w:shd w:val="clear" w:color="auto" w:fill="auto"/>
          </w:tcPr>
          <w:p w14:paraId="0E51F34D" w14:textId="77777777" w:rsidR="009829BE" w:rsidRDefault="00F23B35" w:rsidP="00F23B35">
            <w:pPr>
              <w:rPr>
                <w:rStyle w:val="af6"/>
                <w:rtl/>
              </w:rPr>
            </w:pPr>
            <w:r w:rsidRPr="00F23B35">
              <w:rPr>
                <w:rStyle w:val="af6"/>
                <w:rtl/>
              </w:rPr>
              <w:t xml:space="preserve">מתני' </w:t>
            </w:r>
          </w:p>
          <w:p w14:paraId="78EF7E27" w14:textId="77777777" w:rsidR="00F23B35" w:rsidRDefault="00F23B35" w:rsidP="00F23B35">
            <w:pPr>
              <w:rPr>
                <w:rStyle w:val="af6"/>
                <w:rtl/>
              </w:rPr>
            </w:pPr>
            <w:r w:rsidRPr="009829BE">
              <w:rPr>
                <w:rStyle w:val="af6"/>
                <w:u w:val="single"/>
                <w:rtl/>
              </w:rPr>
              <w:t>לא יכסנו משתחשך</w:t>
            </w:r>
            <w:r w:rsidRPr="00F23B35">
              <w:rPr>
                <w:rStyle w:val="af6"/>
                <w:rtl/>
              </w:rPr>
              <w:t xml:space="preserve">. הא </w:t>
            </w:r>
            <w:proofErr w:type="spellStart"/>
            <w:r w:rsidRPr="00F23B35">
              <w:rPr>
                <w:rStyle w:val="af6"/>
                <w:rtl/>
              </w:rPr>
              <w:t>פרישנא</w:t>
            </w:r>
            <w:proofErr w:type="spellEnd"/>
            <w:r w:rsidRPr="00F23B35">
              <w:rPr>
                <w:rStyle w:val="af6"/>
                <w:rtl/>
              </w:rPr>
              <w:t xml:space="preserve"> טעמא </w:t>
            </w:r>
            <w:proofErr w:type="spellStart"/>
            <w:r w:rsidRPr="00F23B35">
              <w:rPr>
                <w:rStyle w:val="af6"/>
                <w:rtl/>
              </w:rPr>
              <w:t>בפ</w:t>
            </w:r>
            <w:proofErr w:type="spellEnd"/>
            <w:r w:rsidRPr="00F23B35">
              <w:rPr>
                <w:rStyle w:val="af6"/>
                <w:rtl/>
              </w:rPr>
              <w:t>''ב (דף לד.)</w:t>
            </w:r>
            <w:r w:rsidR="009829BE">
              <w:rPr>
                <w:rStyle w:val="af6"/>
                <w:rFonts w:hint="cs"/>
                <w:rtl/>
              </w:rPr>
              <w:t>:</w:t>
            </w:r>
            <w:r w:rsidRPr="00F23B35">
              <w:rPr>
                <w:rStyle w:val="af6"/>
                <w:rtl/>
              </w:rPr>
              <w:t xml:space="preserve"> מפני מה אמרו אין </w:t>
            </w:r>
            <w:proofErr w:type="spellStart"/>
            <w:r w:rsidRPr="00F23B35">
              <w:rPr>
                <w:rStyle w:val="af6"/>
                <w:rtl/>
              </w:rPr>
              <w:t>טומנין</w:t>
            </w:r>
            <w:proofErr w:type="spellEnd"/>
            <w:r w:rsidRPr="00F23B35">
              <w:rPr>
                <w:rStyle w:val="af6"/>
                <w:rtl/>
              </w:rPr>
              <w:t xml:space="preserve"> בדבר שאינו מוסיף הבל משחשיכה גזירה שמא ירתיח: </w:t>
            </w:r>
          </w:p>
          <w:p w14:paraId="16C78C51" w14:textId="77777777" w:rsidR="00F23B35" w:rsidRDefault="00F23B35" w:rsidP="00F23B35">
            <w:pPr>
              <w:rPr>
                <w:rStyle w:val="af6"/>
                <w:rtl/>
              </w:rPr>
            </w:pPr>
            <w:r w:rsidRPr="00F23B35">
              <w:rPr>
                <w:rStyle w:val="af6"/>
                <w:rtl/>
              </w:rPr>
              <w:t xml:space="preserve">ממלא הקיתון. של צונן: </w:t>
            </w:r>
          </w:p>
          <w:p w14:paraId="005EB381" w14:textId="77777777" w:rsidR="00F23B35" w:rsidRPr="00F23B35" w:rsidRDefault="00F23B35" w:rsidP="00F23B35">
            <w:pPr>
              <w:rPr>
                <w:rStyle w:val="af6"/>
                <w:rtl/>
              </w:rPr>
            </w:pPr>
            <w:r w:rsidRPr="00F23B35">
              <w:rPr>
                <w:rStyle w:val="af6"/>
                <w:rtl/>
              </w:rPr>
              <w:t xml:space="preserve">ונותן לתוך הכר. שלא יחמו בחום הקיץ והחמה כגון כר וכסת של </w:t>
            </w:r>
            <w:proofErr w:type="spellStart"/>
            <w:r w:rsidRPr="00F23B35">
              <w:rPr>
                <w:rStyle w:val="af6"/>
                <w:rtl/>
              </w:rPr>
              <w:t>לבדין</w:t>
            </w:r>
            <w:proofErr w:type="spellEnd"/>
            <w:r w:rsidRPr="00F23B35">
              <w:rPr>
                <w:rStyle w:val="af6"/>
                <w:rtl/>
              </w:rPr>
              <w:t xml:space="preserve"> שאינו מחמם: </w:t>
            </w:r>
          </w:p>
        </w:tc>
      </w:tr>
    </w:tbl>
    <w:p w14:paraId="79CFDE5E" w14:textId="56926A18" w:rsidR="002D2446" w:rsidRDefault="00380FF9" w:rsidP="002D2446">
      <w:pPr>
        <w:pStyle w:val="3"/>
      </w:pPr>
      <w:r>
        <w:rPr>
          <w:rFonts w:hint="cs"/>
          <w:rtl/>
        </w:rPr>
        <w:t xml:space="preserve">מחלוקת על </w:t>
      </w:r>
      <w:r w:rsidR="002D2446">
        <w:rPr>
          <w:rFonts w:hint="cs"/>
          <w:rtl/>
        </w:rPr>
        <w:t>הטמנה בצונן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368"/>
      </w:tblGrid>
      <w:tr w:rsidR="00D258F7" w14:paraId="4E676F08" w14:textId="77777777" w:rsidTr="00A01CB8">
        <w:tc>
          <w:tcPr>
            <w:tcW w:w="4367" w:type="dxa"/>
            <w:shd w:val="clear" w:color="auto" w:fill="auto"/>
          </w:tcPr>
          <w:p w14:paraId="3692C21F" w14:textId="77777777" w:rsidR="00D258F7" w:rsidRDefault="00D258F7" w:rsidP="00D258F7">
            <w:pPr>
              <w:rPr>
                <w:rtl/>
              </w:rPr>
            </w:pPr>
            <w:r>
              <w:rPr>
                <w:rtl/>
              </w:rPr>
              <w:t xml:space="preserve">גמ' </w:t>
            </w:r>
          </w:p>
          <w:p w14:paraId="372DF069" w14:textId="77777777" w:rsidR="00D258F7" w:rsidRDefault="00D258F7" w:rsidP="00D258F7">
            <w:pPr>
              <w:rPr>
                <w:rtl/>
              </w:rPr>
            </w:pPr>
            <w:r>
              <w:rPr>
                <w:rtl/>
              </w:rPr>
              <w:t>אמר רב יהודה אמר שמואל</w:t>
            </w:r>
            <w:r>
              <w:rPr>
                <w:rFonts w:hint="cs"/>
                <w:rtl/>
              </w:rPr>
              <w:t>:</w:t>
            </w:r>
            <w:r>
              <w:rPr>
                <w:rtl/>
              </w:rPr>
              <w:t xml:space="preserve"> </w:t>
            </w:r>
            <w:r w:rsidRPr="00647092">
              <w:rPr>
                <w:rStyle w:val="af8"/>
                <w:rtl/>
              </w:rPr>
              <w:t>מותר להטמין את הצונן</w:t>
            </w:r>
            <w:r w:rsidRPr="00647092">
              <w:rPr>
                <w:rStyle w:val="af8"/>
                <w:rFonts w:hint="cs"/>
                <w:rtl/>
              </w:rPr>
              <w:t>.</w:t>
            </w:r>
            <w:r>
              <w:rPr>
                <w:rtl/>
              </w:rPr>
              <w:t xml:space="preserve"> </w:t>
            </w:r>
          </w:p>
          <w:p w14:paraId="786CBB1E" w14:textId="77777777" w:rsidR="00D258F7" w:rsidRDefault="00D258F7" w:rsidP="00D258F7">
            <w:pPr>
              <w:rPr>
                <w:rtl/>
              </w:rPr>
            </w:pPr>
            <w:r>
              <w:rPr>
                <w:rtl/>
              </w:rPr>
              <w:t>אמר רב יוסף</w:t>
            </w:r>
            <w:r>
              <w:rPr>
                <w:rFonts w:hint="cs"/>
                <w:rtl/>
              </w:rPr>
              <w:t>:</w:t>
            </w:r>
            <w:r>
              <w:rPr>
                <w:rtl/>
              </w:rPr>
              <w:t xml:space="preserve"> מאי </w:t>
            </w:r>
            <w:proofErr w:type="spellStart"/>
            <w:r>
              <w:rPr>
                <w:rtl/>
              </w:rPr>
              <w:t>קמ</w:t>
            </w:r>
            <w:proofErr w:type="spellEnd"/>
            <w:r>
              <w:rPr>
                <w:rtl/>
              </w:rPr>
              <w:t>''ל</w:t>
            </w:r>
            <w:r>
              <w:rPr>
                <w:rFonts w:hint="cs"/>
                <w:rtl/>
              </w:rPr>
              <w:t>?</w:t>
            </w:r>
            <w:r>
              <w:rPr>
                <w:rtl/>
              </w:rPr>
              <w:t xml:space="preserve"> </w:t>
            </w:r>
            <w:proofErr w:type="spellStart"/>
            <w:r>
              <w:rPr>
                <w:rtl/>
              </w:rPr>
              <w:t>תנינא</w:t>
            </w:r>
            <w:proofErr w:type="spellEnd"/>
            <w:r>
              <w:rPr>
                <w:rFonts w:hint="cs"/>
                <w:rtl/>
              </w:rPr>
              <w:t>:</w:t>
            </w:r>
            <w:r>
              <w:rPr>
                <w:rtl/>
              </w:rPr>
              <w:t xml:space="preserve"> </w:t>
            </w:r>
            <w:r w:rsidRPr="008E7A7D">
              <w:rPr>
                <w:rStyle w:val="af7"/>
                <w:rtl/>
              </w:rPr>
              <w:t>ממלא אדם קיתון ונותן תחת הכר או תחת הכסת</w:t>
            </w:r>
            <w:r>
              <w:rPr>
                <w:rFonts w:hint="cs"/>
                <w:rtl/>
              </w:rPr>
              <w:t>!</w:t>
            </w:r>
          </w:p>
          <w:p w14:paraId="7E5358F8" w14:textId="77777777" w:rsidR="00D258F7" w:rsidRDefault="00D258F7" w:rsidP="00D258F7">
            <w:pPr>
              <w:rPr>
                <w:rtl/>
              </w:rPr>
            </w:pPr>
            <w:r>
              <w:rPr>
                <w:rtl/>
              </w:rPr>
              <w:t xml:space="preserve">אמר ליה </w:t>
            </w:r>
            <w:proofErr w:type="spellStart"/>
            <w:r>
              <w:rPr>
                <w:rtl/>
              </w:rPr>
              <w:t>אביי</w:t>
            </w:r>
            <w:proofErr w:type="spellEnd"/>
            <w:r>
              <w:rPr>
                <w:rFonts w:hint="cs"/>
                <w:rtl/>
              </w:rPr>
              <w:t>:</w:t>
            </w:r>
            <w:r>
              <w:rPr>
                <w:rtl/>
              </w:rPr>
              <w:t xml:space="preserve"> </w:t>
            </w:r>
            <w:proofErr w:type="spellStart"/>
            <w:r>
              <w:rPr>
                <w:rtl/>
              </w:rPr>
              <w:t>טובא</w:t>
            </w:r>
            <w:proofErr w:type="spellEnd"/>
            <w:r>
              <w:rPr>
                <w:rtl/>
              </w:rPr>
              <w:t xml:space="preserve"> </w:t>
            </w:r>
            <w:proofErr w:type="spellStart"/>
            <w:r>
              <w:rPr>
                <w:rtl/>
              </w:rPr>
              <w:t>קמ</w:t>
            </w:r>
            <w:proofErr w:type="spellEnd"/>
            <w:r>
              <w:rPr>
                <w:rtl/>
              </w:rPr>
              <w:t>''ל</w:t>
            </w:r>
            <w:r>
              <w:rPr>
                <w:rFonts w:hint="cs"/>
                <w:rtl/>
              </w:rPr>
              <w:t>,</w:t>
            </w:r>
            <w:r>
              <w:rPr>
                <w:rtl/>
              </w:rPr>
              <w:t xml:space="preserve"> דאי ממתני' </w:t>
            </w:r>
            <w:proofErr w:type="spellStart"/>
            <w:r>
              <w:rPr>
                <w:rtl/>
              </w:rPr>
              <w:t>הוה</w:t>
            </w:r>
            <w:proofErr w:type="spellEnd"/>
            <w:r>
              <w:rPr>
                <w:rtl/>
              </w:rPr>
              <w:t xml:space="preserve"> </w:t>
            </w:r>
            <w:proofErr w:type="spellStart"/>
            <w:r>
              <w:rPr>
                <w:rtl/>
              </w:rPr>
              <w:t>אמינא</w:t>
            </w:r>
            <w:proofErr w:type="spellEnd"/>
            <w:r>
              <w:rPr>
                <w:rtl/>
              </w:rPr>
              <w:t xml:space="preserve"> </w:t>
            </w:r>
            <w:proofErr w:type="spellStart"/>
            <w:r>
              <w:rPr>
                <w:rtl/>
              </w:rPr>
              <w:t>ה''מ</w:t>
            </w:r>
            <w:proofErr w:type="spellEnd"/>
            <w:r>
              <w:rPr>
                <w:rtl/>
              </w:rPr>
              <w:t xml:space="preserve"> דבר שאין דרכו להטמין</w:t>
            </w:r>
            <w:r>
              <w:rPr>
                <w:rFonts w:hint="cs"/>
                <w:rtl/>
              </w:rPr>
              <w:t xml:space="preserve"> </w:t>
            </w:r>
            <w:r w:rsidRPr="00380FF9">
              <w:rPr>
                <w:rStyle w:val="a7"/>
                <w:rFonts w:hint="cs"/>
                <w:rtl/>
              </w:rPr>
              <w:t>[=כדי לחמם, כמו מים שבמשנה],</w:t>
            </w:r>
            <w:r w:rsidRPr="00380FF9">
              <w:rPr>
                <w:rStyle w:val="a7"/>
                <w:rtl/>
              </w:rPr>
              <w:t xml:space="preserve"> </w:t>
            </w:r>
            <w:r>
              <w:rPr>
                <w:rtl/>
              </w:rPr>
              <w:t xml:space="preserve">אבל דבר שדרכו להטמין </w:t>
            </w:r>
            <w:r w:rsidRPr="00380FF9">
              <w:rPr>
                <w:rStyle w:val="a7"/>
                <w:rFonts w:hint="cs"/>
                <w:rtl/>
              </w:rPr>
              <w:t>[=כדי לחמם, כגון תבשיל]</w:t>
            </w:r>
            <w:r>
              <w:rPr>
                <w:rFonts w:hint="cs"/>
                <w:rtl/>
              </w:rPr>
              <w:t xml:space="preserve"> </w:t>
            </w:r>
            <w:r>
              <w:rPr>
                <w:rtl/>
              </w:rPr>
              <w:t>לא</w:t>
            </w:r>
            <w:r>
              <w:rPr>
                <w:rFonts w:hint="cs"/>
                <w:rtl/>
              </w:rPr>
              <w:t xml:space="preserve"> </w:t>
            </w:r>
            <w:r w:rsidRPr="00380FF9">
              <w:rPr>
                <w:rStyle w:val="a7"/>
                <w:rFonts w:hint="cs"/>
                <w:rtl/>
              </w:rPr>
              <w:t>[=הותר אפילו להטמין כדי לשמור על הצינה],</w:t>
            </w:r>
            <w:r>
              <w:rPr>
                <w:rtl/>
              </w:rPr>
              <w:t xml:space="preserve"> </w:t>
            </w:r>
            <w:proofErr w:type="spellStart"/>
            <w:r>
              <w:rPr>
                <w:rtl/>
              </w:rPr>
              <w:t>קמ</w:t>
            </w:r>
            <w:proofErr w:type="spellEnd"/>
            <w:r>
              <w:rPr>
                <w:rtl/>
              </w:rPr>
              <w:t>''ל</w:t>
            </w:r>
            <w:r>
              <w:rPr>
                <w:rFonts w:hint="cs"/>
                <w:rtl/>
              </w:rPr>
              <w:t>.</w:t>
            </w:r>
          </w:p>
        </w:tc>
        <w:tc>
          <w:tcPr>
            <w:tcW w:w="4368" w:type="dxa"/>
            <w:shd w:val="clear" w:color="auto" w:fill="auto"/>
          </w:tcPr>
          <w:p w14:paraId="5E8911A9" w14:textId="77777777" w:rsidR="00D258F7" w:rsidRDefault="00D258F7" w:rsidP="00D258F7">
            <w:pPr>
              <w:rPr>
                <w:rStyle w:val="af6"/>
                <w:rtl/>
              </w:rPr>
            </w:pPr>
            <w:r w:rsidRPr="00F23B35">
              <w:rPr>
                <w:rStyle w:val="af6"/>
                <w:rtl/>
              </w:rPr>
              <w:t xml:space="preserve">גמ' </w:t>
            </w:r>
          </w:p>
          <w:p w14:paraId="4B776C11" w14:textId="77777777" w:rsidR="00D258F7" w:rsidRDefault="00D258F7" w:rsidP="00D258F7">
            <w:pPr>
              <w:rPr>
                <w:rStyle w:val="af6"/>
                <w:rtl/>
              </w:rPr>
            </w:pPr>
            <w:r w:rsidRPr="008E7A7D">
              <w:rPr>
                <w:rStyle w:val="af6"/>
                <w:u w:val="single"/>
                <w:rtl/>
              </w:rPr>
              <w:t>מותר להטמין את הצונן</w:t>
            </w:r>
            <w:r w:rsidRPr="00F23B35">
              <w:rPr>
                <w:rStyle w:val="af6"/>
                <w:rtl/>
              </w:rPr>
              <w:t>. מפני החמה שלא יחמו</w:t>
            </w:r>
            <w:r>
              <w:rPr>
                <w:rStyle w:val="af6"/>
                <w:rFonts w:hint="cs"/>
                <w:rtl/>
              </w:rPr>
              <w:t>,</w:t>
            </w:r>
            <w:r w:rsidRPr="00F23B35">
              <w:rPr>
                <w:rStyle w:val="af6"/>
                <w:rtl/>
              </w:rPr>
              <w:t xml:space="preserve"> ולא </w:t>
            </w:r>
            <w:proofErr w:type="spellStart"/>
            <w:r w:rsidRPr="00F23B35">
              <w:rPr>
                <w:rStyle w:val="af6"/>
                <w:rtl/>
              </w:rPr>
              <w:t>גזרינן</w:t>
            </w:r>
            <w:proofErr w:type="spellEnd"/>
            <w:r w:rsidRPr="00F23B35">
              <w:rPr>
                <w:rStyle w:val="af6"/>
                <w:rtl/>
              </w:rPr>
              <w:t xml:space="preserve"> אטו הטמנה כדי </w:t>
            </w:r>
            <w:proofErr w:type="spellStart"/>
            <w:r w:rsidRPr="00F23B35">
              <w:rPr>
                <w:rStyle w:val="af6"/>
                <w:rtl/>
              </w:rPr>
              <w:t>שיחמו</w:t>
            </w:r>
            <w:proofErr w:type="spellEnd"/>
            <w:r w:rsidRPr="00F23B35">
              <w:rPr>
                <w:rStyle w:val="af6"/>
                <w:rtl/>
              </w:rPr>
              <w:t xml:space="preserve">: </w:t>
            </w:r>
          </w:p>
          <w:p w14:paraId="3F79A2B1" w14:textId="77777777" w:rsidR="00D258F7" w:rsidRDefault="00D258F7" w:rsidP="00D258F7">
            <w:pPr>
              <w:rPr>
                <w:rStyle w:val="af6"/>
                <w:rtl/>
              </w:rPr>
            </w:pPr>
            <w:r w:rsidRPr="00F23B35">
              <w:rPr>
                <w:rStyle w:val="af6"/>
                <w:rtl/>
              </w:rPr>
              <w:t xml:space="preserve">אי ממתני' </w:t>
            </w:r>
            <w:proofErr w:type="spellStart"/>
            <w:r w:rsidRPr="00F23B35">
              <w:rPr>
                <w:rStyle w:val="af6"/>
                <w:rtl/>
              </w:rPr>
              <w:t>הוה</w:t>
            </w:r>
            <w:proofErr w:type="spellEnd"/>
            <w:r w:rsidRPr="00F23B35">
              <w:rPr>
                <w:rStyle w:val="af6"/>
                <w:rtl/>
              </w:rPr>
              <w:t xml:space="preserve"> </w:t>
            </w:r>
            <w:proofErr w:type="spellStart"/>
            <w:r w:rsidRPr="00F23B35">
              <w:rPr>
                <w:rStyle w:val="af6"/>
                <w:rtl/>
              </w:rPr>
              <w:t>אמינא</w:t>
            </w:r>
            <w:proofErr w:type="spellEnd"/>
            <w:r w:rsidRPr="00F23B35">
              <w:rPr>
                <w:rStyle w:val="af6"/>
                <w:rtl/>
              </w:rPr>
              <w:t xml:space="preserve"> הני מילי. כגון מים </w:t>
            </w:r>
            <w:proofErr w:type="spellStart"/>
            <w:r w:rsidRPr="00F23B35">
              <w:rPr>
                <w:rStyle w:val="af6"/>
                <w:rtl/>
              </w:rPr>
              <w:t>צוננין</w:t>
            </w:r>
            <w:proofErr w:type="spellEnd"/>
            <w:r w:rsidRPr="00F23B35">
              <w:rPr>
                <w:rStyle w:val="af6"/>
                <w:rtl/>
              </w:rPr>
              <w:t xml:space="preserve"> שאין דרכן להטמין תחת כר וכסת לחממן שאין </w:t>
            </w:r>
            <w:proofErr w:type="spellStart"/>
            <w:r w:rsidRPr="00F23B35">
              <w:rPr>
                <w:rStyle w:val="af6"/>
                <w:rtl/>
              </w:rPr>
              <w:t>מתחממין</w:t>
            </w:r>
            <w:proofErr w:type="spellEnd"/>
            <w:r w:rsidRPr="00F23B35">
              <w:rPr>
                <w:rStyle w:val="af6"/>
                <w:rtl/>
              </w:rPr>
              <w:t xml:space="preserve"> בכך הלכך </w:t>
            </w:r>
            <w:proofErr w:type="spellStart"/>
            <w:r w:rsidRPr="00F23B35">
              <w:rPr>
                <w:rStyle w:val="af6"/>
                <w:rtl/>
              </w:rPr>
              <w:t>ליכא</w:t>
            </w:r>
            <w:proofErr w:type="spellEnd"/>
            <w:r w:rsidRPr="00F23B35">
              <w:rPr>
                <w:rStyle w:val="af6"/>
                <w:rtl/>
              </w:rPr>
              <w:t xml:space="preserve"> </w:t>
            </w:r>
            <w:proofErr w:type="spellStart"/>
            <w:r w:rsidRPr="00F23B35">
              <w:rPr>
                <w:rStyle w:val="af6"/>
                <w:rtl/>
              </w:rPr>
              <w:t>למיגזר</w:t>
            </w:r>
            <w:proofErr w:type="spellEnd"/>
            <w:r w:rsidRPr="00F23B35">
              <w:rPr>
                <w:rStyle w:val="af6"/>
                <w:rtl/>
              </w:rPr>
              <w:t xml:space="preserve">: </w:t>
            </w:r>
          </w:p>
          <w:p w14:paraId="386323F6" w14:textId="77777777" w:rsidR="00D258F7" w:rsidRPr="00F23B35" w:rsidRDefault="00D258F7" w:rsidP="00D258F7">
            <w:pPr>
              <w:rPr>
                <w:rStyle w:val="af6"/>
                <w:rtl/>
              </w:rPr>
            </w:pPr>
            <w:r w:rsidRPr="00F23B35">
              <w:rPr>
                <w:rStyle w:val="af6"/>
                <w:rtl/>
              </w:rPr>
              <w:t xml:space="preserve">אבל דבר שדרכו להטמין. לחמם כגון תבשיל אימא לא יטמיננו מפני החמה: </w:t>
            </w:r>
          </w:p>
        </w:tc>
      </w:tr>
      <w:tr w:rsidR="00DF061B" w14:paraId="3458A0A5" w14:textId="77777777" w:rsidTr="00A01CB8">
        <w:tc>
          <w:tcPr>
            <w:tcW w:w="4367" w:type="dxa"/>
            <w:shd w:val="clear" w:color="auto" w:fill="auto"/>
          </w:tcPr>
          <w:p w14:paraId="711B5780" w14:textId="77777777" w:rsidR="00DF061B" w:rsidRDefault="00DF061B" w:rsidP="00DF061B">
            <w:pPr>
              <w:rPr>
                <w:rtl/>
              </w:rPr>
            </w:pPr>
            <w:r>
              <w:rPr>
                <w:rtl/>
              </w:rPr>
              <w:t xml:space="preserve">אמר רב </w:t>
            </w:r>
            <w:proofErr w:type="spellStart"/>
            <w:r>
              <w:rPr>
                <w:rtl/>
              </w:rPr>
              <w:t>הונא</w:t>
            </w:r>
            <w:proofErr w:type="spellEnd"/>
            <w:r>
              <w:rPr>
                <w:rtl/>
              </w:rPr>
              <w:t xml:space="preserve"> (אמר רב)</w:t>
            </w:r>
            <w:r>
              <w:rPr>
                <w:rFonts w:hint="cs"/>
                <w:rtl/>
              </w:rPr>
              <w:t>:</w:t>
            </w:r>
            <w:r>
              <w:rPr>
                <w:rtl/>
              </w:rPr>
              <w:t xml:space="preserve"> </w:t>
            </w:r>
            <w:r w:rsidRPr="002D2446">
              <w:rPr>
                <w:rStyle w:val="af8"/>
                <w:rtl/>
              </w:rPr>
              <w:t>אסור להטמין את הצונן</w:t>
            </w:r>
            <w:r w:rsidRPr="002D2446">
              <w:rPr>
                <w:rStyle w:val="af8"/>
                <w:rFonts w:hint="cs"/>
                <w:rtl/>
              </w:rPr>
              <w:t>.</w:t>
            </w:r>
            <w:r>
              <w:rPr>
                <w:rtl/>
              </w:rPr>
              <w:t xml:space="preserve"> </w:t>
            </w:r>
          </w:p>
          <w:p w14:paraId="40F8C249" w14:textId="77777777" w:rsidR="00DF061B" w:rsidRDefault="00DF061B" w:rsidP="00DF061B">
            <w:pPr>
              <w:rPr>
                <w:rStyle w:val="af7"/>
                <w:rtl/>
              </w:rPr>
            </w:pPr>
            <w:r>
              <w:rPr>
                <w:rtl/>
              </w:rPr>
              <w:t>והתניא</w:t>
            </w:r>
            <w:r>
              <w:rPr>
                <w:rFonts w:hint="cs"/>
                <w:rtl/>
              </w:rPr>
              <w:t>:</w:t>
            </w:r>
            <w:r>
              <w:rPr>
                <w:rtl/>
              </w:rPr>
              <w:t xml:space="preserve"> </w:t>
            </w:r>
            <w:r w:rsidRPr="002D2446">
              <w:rPr>
                <w:rStyle w:val="af7"/>
                <w:rtl/>
              </w:rPr>
              <w:t>רבי התיר להטמין את הצונן</w:t>
            </w:r>
            <w:r w:rsidRPr="002D2446">
              <w:rPr>
                <w:rFonts w:hint="cs"/>
                <w:rtl/>
              </w:rPr>
              <w:t>?</w:t>
            </w:r>
            <w:r w:rsidRPr="002D2446">
              <w:rPr>
                <w:rStyle w:val="af7"/>
                <w:rtl/>
              </w:rPr>
              <w:t xml:space="preserve"> </w:t>
            </w:r>
          </w:p>
          <w:p w14:paraId="00B23064" w14:textId="77777777" w:rsidR="00380FF9" w:rsidRDefault="00DF061B" w:rsidP="00DF061B">
            <w:pPr>
              <w:rPr>
                <w:rStyle w:val="af7"/>
                <w:rtl/>
              </w:rPr>
            </w:pPr>
            <w:r>
              <w:rPr>
                <w:rtl/>
              </w:rPr>
              <w:t xml:space="preserve">לא </w:t>
            </w:r>
            <w:proofErr w:type="spellStart"/>
            <w:r>
              <w:rPr>
                <w:rtl/>
              </w:rPr>
              <w:t>קשיא</w:t>
            </w:r>
            <w:proofErr w:type="spellEnd"/>
            <w:r>
              <w:rPr>
                <w:rtl/>
              </w:rPr>
              <w:t xml:space="preserve"> הא מקמיה </w:t>
            </w:r>
            <w:proofErr w:type="spellStart"/>
            <w:r>
              <w:rPr>
                <w:rtl/>
              </w:rPr>
              <w:t>דלישמעיה</w:t>
            </w:r>
            <w:proofErr w:type="spellEnd"/>
            <w:r>
              <w:rPr>
                <w:rtl/>
              </w:rPr>
              <w:t xml:space="preserve"> מר' ישמעאל ברבי יוסי</w:t>
            </w:r>
            <w:r>
              <w:rPr>
                <w:rFonts w:hint="cs"/>
                <w:rtl/>
              </w:rPr>
              <w:t>,</w:t>
            </w:r>
            <w:r>
              <w:rPr>
                <w:rtl/>
              </w:rPr>
              <w:t xml:space="preserve"> הא לבתר </w:t>
            </w:r>
            <w:proofErr w:type="spellStart"/>
            <w:r>
              <w:rPr>
                <w:rtl/>
              </w:rPr>
              <w:t>דלישמעי</w:t>
            </w:r>
            <w:proofErr w:type="spellEnd"/>
            <w:r>
              <w:rPr>
                <w:rtl/>
              </w:rPr>
              <w:t xml:space="preserve">' . כי הא </w:t>
            </w:r>
            <w:proofErr w:type="spellStart"/>
            <w:r>
              <w:rPr>
                <w:rtl/>
              </w:rPr>
              <w:t>דיתיב</w:t>
            </w:r>
            <w:proofErr w:type="spellEnd"/>
            <w:r>
              <w:rPr>
                <w:rtl/>
              </w:rPr>
              <w:t xml:space="preserve"> רבי ואמר</w:t>
            </w:r>
            <w:r>
              <w:rPr>
                <w:rFonts w:hint="cs"/>
                <w:rtl/>
              </w:rPr>
              <w:t>:</w:t>
            </w:r>
            <w:r>
              <w:rPr>
                <w:rtl/>
              </w:rPr>
              <w:t xml:space="preserve"> </w:t>
            </w:r>
            <w:r w:rsidRPr="002D2446">
              <w:rPr>
                <w:rStyle w:val="af7"/>
                <w:rtl/>
              </w:rPr>
              <w:t>אסור להטמין את הצונן</w:t>
            </w:r>
            <w:r w:rsidR="00380FF9">
              <w:rPr>
                <w:rStyle w:val="af7"/>
                <w:rFonts w:hint="cs"/>
                <w:rtl/>
              </w:rPr>
              <w:t>.</w:t>
            </w:r>
            <w:r w:rsidRPr="002D2446">
              <w:rPr>
                <w:rStyle w:val="af7"/>
                <w:rtl/>
              </w:rPr>
              <w:t xml:space="preserve"> </w:t>
            </w:r>
          </w:p>
          <w:p w14:paraId="7BCAD9A4" w14:textId="77777777" w:rsidR="00380FF9" w:rsidRDefault="00DF061B" w:rsidP="00DF061B">
            <w:pPr>
              <w:rPr>
                <w:rStyle w:val="af7"/>
                <w:rtl/>
              </w:rPr>
            </w:pPr>
            <w:r w:rsidRPr="002D2446">
              <w:rPr>
                <w:rStyle w:val="af7"/>
                <w:rtl/>
              </w:rPr>
              <w:t>אמר לפניו רבי ישמעאל ברבי יוסי</w:t>
            </w:r>
            <w:r w:rsidR="00380FF9">
              <w:rPr>
                <w:rStyle w:val="af7"/>
                <w:rFonts w:hint="cs"/>
                <w:rtl/>
              </w:rPr>
              <w:t>:</w:t>
            </w:r>
            <w:r w:rsidRPr="002D2446">
              <w:rPr>
                <w:rStyle w:val="af7"/>
                <w:rtl/>
              </w:rPr>
              <w:t xml:space="preserve"> אבא התיר להטמין את הצונן</w:t>
            </w:r>
            <w:r w:rsidR="00380FF9">
              <w:rPr>
                <w:rStyle w:val="af7"/>
                <w:rFonts w:hint="cs"/>
                <w:rtl/>
              </w:rPr>
              <w:t>.</w:t>
            </w:r>
            <w:r w:rsidRPr="002D2446">
              <w:rPr>
                <w:rStyle w:val="af7"/>
                <w:rtl/>
              </w:rPr>
              <w:t xml:space="preserve"> </w:t>
            </w:r>
          </w:p>
          <w:p w14:paraId="22423CDE" w14:textId="4C6472B0" w:rsidR="00DF061B" w:rsidRDefault="00DF061B" w:rsidP="00DF061B">
            <w:pPr>
              <w:rPr>
                <w:rtl/>
              </w:rPr>
            </w:pPr>
            <w:r w:rsidRPr="002D2446">
              <w:rPr>
                <w:rStyle w:val="af7"/>
                <w:rtl/>
              </w:rPr>
              <w:lastRenderedPageBreak/>
              <w:t>אמר</w:t>
            </w:r>
            <w:r w:rsidR="00380FF9">
              <w:rPr>
                <w:rStyle w:val="af7"/>
                <w:rFonts w:hint="cs"/>
                <w:rtl/>
              </w:rPr>
              <w:t>:</w:t>
            </w:r>
            <w:r w:rsidRPr="002D2446">
              <w:rPr>
                <w:rStyle w:val="af7"/>
                <w:rtl/>
              </w:rPr>
              <w:t xml:space="preserve"> כבר הורה זקן</w:t>
            </w:r>
            <w:r w:rsidR="00380FF9">
              <w:rPr>
                <w:rStyle w:val="af7"/>
                <w:rFonts w:hint="cs"/>
                <w:rtl/>
              </w:rPr>
              <w:t>!</w:t>
            </w:r>
          </w:p>
          <w:p w14:paraId="6225DC06" w14:textId="4490B6CF" w:rsidR="00DF061B" w:rsidRDefault="00DF061B" w:rsidP="00DF061B">
            <w:pPr>
              <w:rPr>
                <w:rtl/>
              </w:rPr>
            </w:pPr>
            <w:r>
              <w:rPr>
                <w:rtl/>
              </w:rPr>
              <w:t xml:space="preserve">אמר רב </w:t>
            </w:r>
            <w:proofErr w:type="spellStart"/>
            <w:r>
              <w:rPr>
                <w:rtl/>
              </w:rPr>
              <w:t>פפא</w:t>
            </w:r>
            <w:proofErr w:type="spellEnd"/>
            <w:r>
              <w:rPr>
                <w:rFonts w:hint="cs"/>
                <w:rtl/>
              </w:rPr>
              <w:t>:</w:t>
            </w:r>
            <w:r>
              <w:rPr>
                <w:rtl/>
              </w:rPr>
              <w:t xml:space="preserve"> </w:t>
            </w:r>
            <w:r w:rsidRPr="002D2446">
              <w:rPr>
                <w:rStyle w:val="af8"/>
                <w:rtl/>
              </w:rPr>
              <w:t xml:space="preserve">בא וראה כמה </w:t>
            </w:r>
            <w:proofErr w:type="spellStart"/>
            <w:r w:rsidRPr="002D2446">
              <w:rPr>
                <w:rStyle w:val="af8"/>
                <w:rtl/>
              </w:rPr>
              <w:t>מחבבין</w:t>
            </w:r>
            <w:proofErr w:type="spellEnd"/>
            <w:r w:rsidRPr="002D2446">
              <w:rPr>
                <w:rStyle w:val="af8"/>
                <w:rtl/>
              </w:rPr>
              <w:t xml:space="preserve"> זה את זה</w:t>
            </w:r>
            <w:r>
              <w:rPr>
                <w:rStyle w:val="af8"/>
                <w:rFonts w:hint="cs"/>
                <w:rtl/>
              </w:rPr>
              <w:t>,</w:t>
            </w:r>
            <w:r w:rsidRPr="002D2446">
              <w:rPr>
                <w:rStyle w:val="af8"/>
                <w:rtl/>
              </w:rPr>
              <w:t xml:space="preserve"> שאילו ר' יוסי קיים היה כפוף ויושב לפני רבי</w:t>
            </w:r>
            <w:r w:rsidR="00380FF9">
              <w:rPr>
                <w:rStyle w:val="af8"/>
                <w:rFonts w:hint="cs"/>
                <w:rtl/>
              </w:rPr>
              <w:t>,</w:t>
            </w:r>
            <w:r w:rsidRPr="002D2446">
              <w:rPr>
                <w:rStyle w:val="af8"/>
                <w:rtl/>
              </w:rPr>
              <w:t xml:space="preserve"> </w:t>
            </w:r>
            <w:proofErr w:type="spellStart"/>
            <w:r w:rsidRPr="002D2446">
              <w:rPr>
                <w:rStyle w:val="af8"/>
                <w:rtl/>
              </w:rPr>
              <w:t>דהא</w:t>
            </w:r>
            <w:proofErr w:type="spellEnd"/>
            <w:r w:rsidRPr="002D2446">
              <w:rPr>
                <w:rStyle w:val="af8"/>
                <w:rtl/>
              </w:rPr>
              <w:t xml:space="preserve"> רבי ישמעאל ברבי יוסי </w:t>
            </w:r>
            <w:proofErr w:type="spellStart"/>
            <w:r w:rsidRPr="002D2446">
              <w:rPr>
                <w:rStyle w:val="af8"/>
                <w:rtl/>
              </w:rPr>
              <w:t>דממלא</w:t>
            </w:r>
            <w:proofErr w:type="spellEnd"/>
            <w:r w:rsidRPr="002D2446">
              <w:rPr>
                <w:rStyle w:val="af8"/>
                <w:rtl/>
              </w:rPr>
              <w:t xml:space="preserve"> מקום אבותיו </w:t>
            </w:r>
            <w:proofErr w:type="spellStart"/>
            <w:r w:rsidRPr="002D2446">
              <w:rPr>
                <w:rStyle w:val="af8"/>
                <w:rtl/>
              </w:rPr>
              <w:t>הוה</w:t>
            </w:r>
            <w:proofErr w:type="spellEnd"/>
            <w:r w:rsidRPr="002D2446">
              <w:rPr>
                <w:rStyle w:val="af8"/>
                <w:rtl/>
              </w:rPr>
              <w:t xml:space="preserve"> וכפוף ויושב לפני רבי </w:t>
            </w:r>
            <w:proofErr w:type="spellStart"/>
            <w:r w:rsidRPr="002D2446">
              <w:rPr>
                <w:rStyle w:val="af8"/>
                <w:rtl/>
              </w:rPr>
              <w:t>וקאמר</w:t>
            </w:r>
            <w:proofErr w:type="spellEnd"/>
            <w:r w:rsidRPr="002D2446">
              <w:rPr>
                <w:rStyle w:val="af8"/>
                <w:rtl/>
              </w:rPr>
              <w:t xml:space="preserve"> </w:t>
            </w:r>
            <w:r w:rsidRPr="002D2446">
              <w:rPr>
                <w:rStyle w:val="af7"/>
                <w:rtl/>
              </w:rPr>
              <w:t xml:space="preserve">כבר הורה זקן </w:t>
            </w:r>
          </w:p>
        </w:tc>
        <w:tc>
          <w:tcPr>
            <w:tcW w:w="4368" w:type="dxa"/>
            <w:shd w:val="clear" w:color="auto" w:fill="auto"/>
          </w:tcPr>
          <w:p w14:paraId="6176C80A" w14:textId="77777777" w:rsidR="00DF061B" w:rsidRDefault="00DF061B" w:rsidP="00DF061B">
            <w:pPr>
              <w:rPr>
                <w:rStyle w:val="af6"/>
                <w:rtl/>
              </w:rPr>
            </w:pPr>
            <w:r w:rsidRPr="00F23B35">
              <w:rPr>
                <w:rStyle w:val="af6"/>
                <w:rtl/>
              </w:rPr>
              <w:lastRenderedPageBreak/>
              <w:t xml:space="preserve">התיר להטמין את הצונן. מפני החום: </w:t>
            </w:r>
          </w:p>
          <w:p w14:paraId="24E51D1F" w14:textId="77777777" w:rsidR="00DF061B" w:rsidRDefault="00DF061B" w:rsidP="00DF061B">
            <w:pPr>
              <w:rPr>
                <w:rStyle w:val="af6"/>
                <w:rtl/>
              </w:rPr>
            </w:pPr>
            <w:r w:rsidRPr="00F23B35">
              <w:rPr>
                <w:rStyle w:val="af6"/>
                <w:rtl/>
              </w:rPr>
              <w:t xml:space="preserve">זקן. ר' יוסי: </w:t>
            </w:r>
          </w:p>
          <w:p w14:paraId="049B00E9" w14:textId="77777777" w:rsidR="00DF061B" w:rsidRDefault="00DF061B" w:rsidP="00DF061B">
            <w:pPr>
              <w:rPr>
                <w:rStyle w:val="af6"/>
                <w:rtl/>
              </w:rPr>
            </w:pPr>
            <w:r w:rsidRPr="00F23B35">
              <w:rPr>
                <w:rStyle w:val="af6"/>
                <w:rtl/>
              </w:rPr>
              <w:t xml:space="preserve">ממלא מקום אבותיו. גדול כאביו: </w:t>
            </w:r>
          </w:p>
          <w:p w14:paraId="497EAB88" w14:textId="77777777" w:rsidR="00DF061B" w:rsidRDefault="00DF061B" w:rsidP="00DF061B">
            <w:pPr>
              <w:rPr>
                <w:rStyle w:val="af6"/>
                <w:rtl/>
              </w:rPr>
            </w:pPr>
            <w:r w:rsidRPr="00F23B35">
              <w:rPr>
                <w:rStyle w:val="af6"/>
                <w:rtl/>
              </w:rPr>
              <w:t xml:space="preserve">היה כפוף ויושב לפני רבי. מפני כבוד הנשיאות ולא היה מורה לפניו </w:t>
            </w:r>
            <w:proofErr w:type="spellStart"/>
            <w:r w:rsidRPr="00F23B35">
              <w:rPr>
                <w:rStyle w:val="af6"/>
                <w:rtl/>
              </w:rPr>
              <w:t>אע</w:t>
            </w:r>
            <w:proofErr w:type="spellEnd"/>
            <w:r w:rsidRPr="00F23B35">
              <w:rPr>
                <w:rStyle w:val="af6"/>
                <w:rtl/>
              </w:rPr>
              <w:t xml:space="preserve">''פ שגדול הימנו: </w:t>
            </w:r>
          </w:p>
          <w:p w14:paraId="1B8765C9" w14:textId="77777777" w:rsidR="00DF061B" w:rsidRPr="00F23B35" w:rsidRDefault="00DF061B" w:rsidP="00DF061B">
            <w:pPr>
              <w:rPr>
                <w:rStyle w:val="af6"/>
                <w:rtl/>
              </w:rPr>
            </w:pPr>
            <w:r w:rsidRPr="00F23B35">
              <w:rPr>
                <w:rStyle w:val="af6"/>
                <w:rtl/>
              </w:rPr>
              <w:t xml:space="preserve">כבר הורה זקן. גדלו ונשאו עליו: </w:t>
            </w:r>
          </w:p>
        </w:tc>
      </w:tr>
      <w:tr w:rsidR="00F029C7" w14:paraId="459216AC" w14:textId="77777777" w:rsidTr="00A01CB8">
        <w:tc>
          <w:tcPr>
            <w:tcW w:w="4367" w:type="dxa"/>
            <w:shd w:val="clear" w:color="auto" w:fill="auto"/>
          </w:tcPr>
          <w:p w14:paraId="47179E80" w14:textId="77777777" w:rsidR="00DF061B" w:rsidRPr="00380FF9" w:rsidRDefault="00F029C7" w:rsidP="00585493">
            <w:pPr>
              <w:rPr>
                <w:rStyle w:val="a7"/>
                <w:rtl/>
              </w:rPr>
            </w:pPr>
            <w:r>
              <w:rPr>
                <w:rtl/>
              </w:rPr>
              <w:t>אמר ליה רב נחמן לדרו עבדיה</w:t>
            </w:r>
            <w:r w:rsidR="00DF061B">
              <w:rPr>
                <w:rFonts w:hint="cs"/>
                <w:rtl/>
              </w:rPr>
              <w:t>:</w:t>
            </w:r>
            <w:r>
              <w:rPr>
                <w:rtl/>
              </w:rPr>
              <w:t xml:space="preserve"> אטמין לי צונן</w:t>
            </w:r>
            <w:r w:rsidR="00DF061B">
              <w:rPr>
                <w:rFonts w:hint="cs"/>
                <w:rtl/>
              </w:rPr>
              <w:t xml:space="preserve"> </w:t>
            </w:r>
            <w:r w:rsidR="00DF061B" w:rsidRPr="00380FF9">
              <w:rPr>
                <w:rStyle w:val="a7"/>
                <w:rFonts w:hint="cs"/>
                <w:rtl/>
              </w:rPr>
              <w:t>[=בשבת],</w:t>
            </w:r>
            <w:r w:rsidRPr="00380FF9">
              <w:rPr>
                <w:rStyle w:val="a7"/>
                <w:rtl/>
              </w:rPr>
              <w:t xml:space="preserve"> </w:t>
            </w:r>
            <w:r>
              <w:rPr>
                <w:rtl/>
              </w:rPr>
              <w:t xml:space="preserve">ואייתי לי </w:t>
            </w:r>
            <w:proofErr w:type="spellStart"/>
            <w:r>
              <w:rPr>
                <w:rtl/>
              </w:rPr>
              <w:t>מיא</w:t>
            </w:r>
            <w:proofErr w:type="spellEnd"/>
            <w:r>
              <w:rPr>
                <w:rtl/>
              </w:rPr>
              <w:t xml:space="preserve"> </w:t>
            </w:r>
            <w:r w:rsidR="00DF061B" w:rsidRPr="00380FF9">
              <w:rPr>
                <w:rStyle w:val="a7"/>
                <w:rFonts w:hint="cs"/>
                <w:rtl/>
              </w:rPr>
              <w:t>[=ביום חול]</w:t>
            </w:r>
            <w:r w:rsidR="00DF061B">
              <w:rPr>
                <w:rFonts w:hint="cs"/>
                <w:rtl/>
              </w:rPr>
              <w:t xml:space="preserve"> </w:t>
            </w:r>
            <w:proofErr w:type="spellStart"/>
            <w:r>
              <w:rPr>
                <w:rtl/>
              </w:rPr>
              <w:t>דאחים</w:t>
            </w:r>
            <w:proofErr w:type="spellEnd"/>
            <w:r>
              <w:rPr>
                <w:rtl/>
              </w:rPr>
              <w:t xml:space="preserve"> </w:t>
            </w:r>
            <w:proofErr w:type="spellStart"/>
            <w:r>
              <w:rPr>
                <w:rtl/>
              </w:rPr>
              <w:t>קפילא</w:t>
            </w:r>
            <w:proofErr w:type="spellEnd"/>
            <w:r>
              <w:rPr>
                <w:rtl/>
              </w:rPr>
              <w:t xml:space="preserve"> </w:t>
            </w:r>
            <w:r w:rsidR="00DF061B" w:rsidRPr="00380FF9">
              <w:rPr>
                <w:rStyle w:val="a7"/>
                <w:rFonts w:hint="cs"/>
                <w:rtl/>
              </w:rPr>
              <w:t>[=נחתום]</w:t>
            </w:r>
            <w:r w:rsidR="00DF061B">
              <w:rPr>
                <w:rFonts w:hint="cs"/>
                <w:rtl/>
              </w:rPr>
              <w:t xml:space="preserve"> </w:t>
            </w:r>
            <w:proofErr w:type="spellStart"/>
            <w:r>
              <w:rPr>
                <w:rtl/>
              </w:rPr>
              <w:t>ארמאה</w:t>
            </w:r>
            <w:proofErr w:type="spellEnd"/>
            <w:r w:rsidR="00DF061B">
              <w:rPr>
                <w:rFonts w:hint="cs"/>
                <w:rtl/>
              </w:rPr>
              <w:t xml:space="preserve"> </w:t>
            </w:r>
            <w:r w:rsidR="00DF061B" w:rsidRPr="00380FF9">
              <w:rPr>
                <w:rStyle w:val="a7"/>
                <w:rFonts w:hint="cs"/>
                <w:rtl/>
              </w:rPr>
              <w:t>[=גוי</w:t>
            </w:r>
            <w:r w:rsidR="006E2DC4" w:rsidRPr="00380FF9">
              <w:rPr>
                <w:rStyle w:val="a7"/>
                <w:rFonts w:hint="cs"/>
                <w:rtl/>
              </w:rPr>
              <w:t xml:space="preserve">, ואין במים אלו איסור בישולי </w:t>
            </w:r>
            <w:proofErr w:type="spellStart"/>
            <w:r w:rsidR="006E2DC4" w:rsidRPr="00380FF9">
              <w:rPr>
                <w:rStyle w:val="a7"/>
                <w:rFonts w:hint="cs"/>
                <w:rtl/>
              </w:rPr>
              <w:t>נכרי</w:t>
            </w:r>
            <w:proofErr w:type="spellEnd"/>
            <w:r w:rsidR="00DF061B" w:rsidRPr="00380FF9">
              <w:rPr>
                <w:rStyle w:val="a7"/>
                <w:rFonts w:hint="cs"/>
                <w:rtl/>
              </w:rPr>
              <w:t>].</w:t>
            </w:r>
            <w:r w:rsidRPr="00380FF9">
              <w:rPr>
                <w:rStyle w:val="a7"/>
                <w:rtl/>
              </w:rPr>
              <w:t xml:space="preserve"> </w:t>
            </w:r>
          </w:p>
          <w:p w14:paraId="7028760E" w14:textId="77777777" w:rsidR="00EF7748" w:rsidRDefault="00F029C7" w:rsidP="00585493">
            <w:pPr>
              <w:rPr>
                <w:rtl/>
              </w:rPr>
            </w:pPr>
            <w:r>
              <w:rPr>
                <w:rtl/>
              </w:rPr>
              <w:t xml:space="preserve">שמע רבי אמי </w:t>
            </w:r>
            <w:proofErr w:type="spellStart"/>
            <w:r>
              <w:rPr>
                <w:rtl/>
              </w:rPr>
              <w:t>ו</w:t>
            </w:r>
            <w:r w:rsidR="00F96BA3">
              <w:rPr>
                <w:rtl/>
              </w:rPr>
              <w:t>איקפד</w:t>
            </w:r>
            <w:proofErr w:type="spellEnd"/>
            <w:r w:rsidR="00F96BA3">
              <w:rPr>
                <w:rFonts w:hint="cs"/>
                <w:rtl/>
              </w:rPr>
              <w:t>.</w:t>
            </w:r>
          </w:p>
          <w:p w14:paraId="6447A4D5" w14:textId="77777777" w:rsidR="00380FF9" w:rsidRDefault="00F029C7" w:rsidP="00585493">
            <w:pPr>
              <w:rPr>
                <w:rtl/>
              </w:rPr>
            </w:pPr>
            <w:r>
              <w:rPr>
                <w:rtl/>
              </w:rPr>
              <w:t>אמר רב יוסף</w:t>
            </w:r>
            <w:r w:rsidR="00FE404D">
              <w:rPr>
                <w:rFonts w:hint="cs"/>
                <w:rtl/>
              </w:rPr>
              <w:t>:</w:t>
            </w:r>
            <w:r>
              <w:rPr>
                <w:rtl/>
              </w:rPr>
              <w:t xml:space="preserve"> </w:t>
            </w:r>
            <w:proofErr w:type="spellStart"/>
            <w:r>
              <w:rPr>
                <w:rtl/>
              </w:rPr>
              <w:t>מ''ט</w:t>
            </w:r>
            <w:proofErr w:type="spellEnd"/>
            <w:r>
              <w:rPr>
                <w:rtl/>
              </w:rPr>
              <w:t xml:space="preserve"> </w:t>
            </w:r>
            <w:proofErr w:type="spellStart"/>
            <w:r>
              <w:rPr>
                <w:rtl/>
              </w:rPr>
              <w:t>איקפד</w:t>
            </w:r>
            <w:proofErr w:type="spellEnd"/>
            <w:r w:rsidR="006E2DC4">
              <w:rPr>
                <w:rFonts w:hint="cs"/>
                <w:rtl/>
              </w:rPr>
              <w:t>?</w:t>
            </w:r>
            <w:r>
              <w:rPr>
                <w:rtl/>
              </w:rPr>
              <w:t xml:space="preserve"> </w:t>
            </w:r>
            <w:proofErr w:type="spellStart"/>
            <w:r>
              <w:rPr>
                <w:rtl/>
              </w:rPr>
              <w:t>כרבוותיה</w:t>
            </w:r>
            <w:proofErr w:type="spellEnd"/>
            <w:r>
              <w:rPr>
                <w:rtl/>
              </w:rPr>
              <w:t xml:space="preserve"> עביד</w:t>
            </w:r>
            <w:r w:rsidR="006E2DC4">
              <w:rPr>
                <w:rFonts w:hint="cs"/>
                <w:rtl/>
              </w:rPr>
              <w:t xml:space="preserve"> </w:t>
            </w:r>
            <w:r w:rsidR="006E2DC4" w:rsidRPr="00380FF9">
              <w:rPr>
                <w:rStyle w:val="a7"/>
                <w:rFonts w:hint="cs"/>
                <w:rtl/>
              </w:rPr>
              <w:t>[=רב נחמן]!</w:t>
            </w:r>
            <w:r>
              <w:rPr>
                <w:rtl/>
              </w:rPr>
              <w:t xml:space="preserve"> </w:t>
            </w:r>
            <w:proofErr w:type="spellStart"/>
            <w:r>
              <w:rPr>
                <w:rtl/>
              </w:rPr>
              <w:t>חדא</w:t>
            </w:r>
            <w:proofErr w:type="spellEnd"/>
            <w:r>
              <w:rPr>
                <w:rtl/>
              </w:rPr>
              <w:t xml:space="preserve"> כרב</w:t>
            </w:r>
            <w:r w:rsidR="006E2DC4">
              <w:rPr>
                <w:rFonts w:hint="cs"/>
                <w:rtl/>
              </w:rPr>
              <w:t>,</w:t>
            </w:r>
            <w:r>
              <w:rPr>
                <w:rtl/>
              </w:rPr>
              <w:t xml:space="preserve"> </w:t>
            </w:r>
            <w:proofErr w:type="spellStart"/>
            <w:r>
              <w:rPr>
                <w:rtl/>
              </w:rPr>
              <w:t>וחדא</w:t>
            </w:r>
            <w:proofErr w:type="spellEnd"/>
            <w:r>
              <w:rPr>
                <w:rtl/>
              </w:rPr>
              <w:t xml:space="preserve"> כשמואל</w:t>
            </w:r>
            <w:r w:rsidR="006E2DC4">
              <w:rPr>
                <w:rFonts w:hint="cs"/>
                <w:rtl/>
              </w:rPr>
              <w:t>.</w:t>
            </w:r>
            <w:r>
              <w:rPr>
                <w:rtl/>
              </w:rPr>
              <w:t xml:space="preserve"> </w:t>
            </w:r>
          </w:p>
          <w:p w14:paraId="1D911802" w14:textId="77777777" w:rsidR="00380FF9" w:rsidRDefault="00F029C7" w:rsidP="00585493">
            <w:pPr>
              <w:rPr>
                <w:rStyle w:val="af8"/>
                <w:rtl/>
              </w:rPr>
            </w:pPr>
            <w:r>
              <w:rPr>
                <w:rtl/>
              </w:rPr>
              <w:t xml:space="preserve">כשמואל </w:t>
            </w:r>
            <w:r w:rsidR="006E2DC4">
              <w:rPr>
                <w:rFonts w:hint="cs"/>
                <w:rtl/>
              </w:rPr>
              <w:t xml:space="preserve">- </w:t>
            </w:r>
            <w:proofErr w:type="spellStart"/>
            <w:r>
              <w:rPr>
                <w:rtl/>
              </w:rPr>
              <w:t>דאמר</w:t>
            </w:r>
            <w:proofErr w:type="spellEnd"/>
            <w:r>
              <w:rPr>
                <w:rtl/>
              </w:rPr>
              <w:t xml:space="preserve"> רב יהודה אמר שמואל</w:t>
            </w:r>
            <w:r w:rsidR="006E2DC4">
              <w:rPr>
                <w:rFonts w:hint="cs"/>
                <w:rtl/>
              </w:rPr>
              <w:t>:</w:t>
            </w:r>
            <w:r>
              <w:rPr>
                <w:rtl/>
              </w:rPr>
              <w:t xml:space="preserve"> </w:t>
            </w:r>
            <w:r w:rsidRPr="006E2DC4">
              <w:rPr>
                <w:rStyle w:val="af8"/>
                <w:rtl/>
              </w:rPr>
              <w:t>מותר להטמין את הצונן</w:t>
            </w:r>
            <w:r w:rsidR="006E2DC4">
              <w:rPr>
                <w:rStyle w:val="af8"/>
                <w:rFonts w:hint="cs"/>
                <w:rtl/>
              </w:rPr>
              <w:t>.</w:t>
            </w:r>
            <w:r w:rsidRPr="006E2DC4">
              <w:rPr>
                <w:rStyle w:val="af8"/>
                <w:rtl/>
              </w:rPr>
              <w:t xml:space="preserve"> </w:t>
            </w:r>
          </w:p>
          <w:p w14:paraId="5B45E3F5" w14:textId="2B8B643C" w:rsidR="006E2DC4" w:rsidRDefault="00F029C7" w:rsidP="00585493">
            <w:pPr>
              <w:rPr>
                <w:rtl/>
              </w:rPr>
            </w:pPr>
            <w:r>
              <w:rPr>
                <w:rtl/>
              </w:rPr>
              <w:t xml:space="preserve">כרב </w:t>
            </w:r>
            <w:r w:rsidR="006E2DC4">
              <w:rPr>
                <w:rFonts w:hint="cs"/>
                <w:rtl/>
              </w:rPr>
              <w:t xml:space="preserve">- </w:t>
            </w:r>
            <w:proofErr w:type="spellStart"/>
            <w:r>
              <w:rPr>
                <w:rtl/>
              </w:rPr>
              <w:t>דאמר</w:t>
            </w:r>
            <w:proofErr w:type="spellEnd"/>
            <w:r>
              <w:rPr>
                <w:rtl/>
              </w:rPr>
              <w:t xml:space="preserve"> רב שמואל בר רב יצחק אמר רב</w:t>
            </w:r>
            <w:r w:rsidR="006E2DC4">
              <w:rPr>
                <w:rFonts w:hint="cs"/>
                <w:rtl/>
              </w:rPr>
              <w:t>:</w:t>
            </w:r>
            <w:r>
              <w:rPr>
                <w:rtl/>
              </w:rPr>
              <w:t xml:space="preserve"> </w:t>
            </w:r>
            <w:r w:rsidRPr="006E2DC4">
              <w:rPr>
                <w:rStyle w:val="af8"/>
                <w:rtl/>
              </w:rPr>
              <w:t>כל שהוא נאכל כמות שהוא חי אין בו משום בשולי נכרים</w:t>
            </w:r>
            <w:r>
              <w:rPr>
                <w:rtl/>
              </w:rPr>
              <w:t xml:space="preserve"> </w:t>
            </w:r>
          </w:p>
          <w:p w14:paraId="7697800D" w14:textId="6252BFC5" w:rsidR="00F029C7" w:rsidRDefault="00F029C7" w:rsidP="00380FF9">
            <w:pPr>
              <w:rPr>
                <w:rtl/>
              </w:rPr>
            </w:pPr>
            <w:r>
              <w:rPr>
                <w:rtl/>
              </w:rPr>
              <w:t xml:space="preserve">(הוא) סבר. אדם חשוב שאני: </w:t>
            </w:r>
            <w:r w:rsidR="00232C54" w:rsidRPr="00380FF9">
              <w:rPr>
                <w:rStyle w:val="a7"/>
                <w:rFonts w:hint="cs"/>
                <w:rtl/>
              </w:rPr>
              <w:t>[=יש לו להחמיר בזה למרות שהדבר מותר].</w:t>
            </w:r>
          </w:p>
        </w:tc>
        <w:tc>
          <w:tcPr>
            <w:tcW w:w="4368" w:type="dxa"/>
            <w:shd w:val="clear" w:color="auto" w:fill="auto"/>
          </w:tcPr>
          <w:p w14:paraId="2D1875A0" w14:textId="77777777" w:rsidR="00DF061B" w:rsidRDefault="00F029C7" w:rsidP="006A7979">
            <w:pPr>
              <w:rPr>
                <w:rStyle w:val="af6"/>
                <w:rtl/>
              </w:rPr>
            </w:pPr>
            <w:r w:rsidRPr="00F23B35">
              <w:rPr>
                <w:rStyle w:val="af6"/>
                <w:rtl/>
              </w:rPr>
              <w:t xml:space="preserve">אטמין לי צונן. בשבת: ואייתי לי </w:t>
            </w:r>
            <w:proofErr w:type="spellStart"/>
            <w:r w:rsidRPr="00F23B35">
              <w:rPr>
                <w:rStyle w:val="af6"/>
                <w:rtl/>
              </w:rPr>
              <w:t>מיא</w:t>
            </w:r>
            <w:proofErr w:type="spellEnd"/>
            <w:r w:rsidRPr="00F23B35">
              <w:rPr>
                <w:rStyle w:val="af6"/>
                <w:rtl/>
              </w:rPr>
              <w:t xml:space="preserve"> </w:t>
            </w:r>
            <w:proofErr w:type="spellStart"/>
            <w:r w:rsidRPr="00F23B35">
              <w:rPr>
                <w:rStyle w:val="af6"/>
                <w:rtl/>
              </w:rPr>
              <w:t>דאחים</w:t>
            </w:r>
            <w:proofErr w:type="spellEnd"/>
            <w:r w:rsidRPr="00F23B35">
              <w:rPr>
                <w:rStyle w:val="af6"/>
                <w:rtl/>
              </w:rPr>
              <w:t xml:space="preserve"> </w:t>
            </w:r>
            <w:proofErr w:type="spellStart"/>
            <w:r w:rsidRPr="00F23B35">
              <w:rPr>
                <w:rStyle w:val="af6"/>
                <w:rtl/>
              </w:rPr>
              <w:t>קפילא</w:t>
            </w:r>
            <w:proofErr w:type="spellEnd"/>
            <w:r w:rsidRPr="00F23B35">
              <w:rPr>
                <w:rStyle w:val="af6"/>
                <w:rtl/>
              </w:rPr>
              <w:t xml:space="preserve"> </w:t>
            </w:r>
            <w:proofErr w:type="spellStart"/>
            <w:r w:rsidRPr="00F23B35">
              <w:rPr>
                <w:rStyle w:val="af6"/>
                <w:rtl/>
              </w:rPr>
              <w:t>ארמאה</w:t>
            </w:r>
            <w:proofErr w:type="spellEnd"/>
            <w:r w:rsidRPr="00F23B35">
              <w:rPr>
                <w:rStyle w:val="af6"/>
                <w:rtl/>
              </w:rPr>
              <w:t xml:space="preserve">. </w:t>
            </w:r>
            <w:proofErr w:type="spellStart"/>
            <w:r w:rsidRPr="00F23B35">
              <w:rPr>
                <w:rStyle w:val="af6"/>
                <w:rtl/>
              </w:rPr>
              <w:t>שהחמן</w:t>
            </w:r>
            <w:proofErr w:type="spellEnd"/>
            <w:r w:rsidRPr="00F23B35">
              <w:rPr>
                <w:rStyle w:val="af6"/>
                <w:rtl/>
              </w:rPr>
              <w:t xml:space="preserve"> נחתום </w:t>
            </w:r>
            <w:proofErr w:type="spellStart"/>
            <w:r w:rsidRPr="00F23B35">
              <w:rPr>
                <w:rStyle w:val="af6"/>
                <w:rtl/>
              </w:rPr>
              <w:t>נכרי</w:t>
            </w:r>
            <w:proofErr w:type="spellEnd"/>
            <w:r w:rsidRPr="00F23B35">
              <w:rPr>
                <w:rStyle w:val="af6"/>
                <w:rtl/>
              </w:rPr>
              <w:t xml:space="preserve"> ובחול </w:t>
            </w:r>
            <w:proofErr w:type="spellStart"/>
            <w:r w:rsidRPr="00F23B35">
              <w:rPr>
                <w:rStyle w:val="af6"/>
                <w:rtl/>
              </w:rPr>
              <w:t>ולאשמועינן</w:t>
            </w:r>
            <w:proofErr w:type="spellEnd"/>
            <w:r w:rsidRPr="00F23B35">
              <w:rPr>
                <w:rStyle w:val="af6"/>
                <w:rtl/>
              </w:rPr>
              <w:t xml:space="preserve"> דאין בהן משום בשולי נכרים: </w:t>
            </w:r>
          </w:p>
          <w:p w14:paraId="1E653B31" w14:textId="77777777" w:rsidR="00DF061B" w:rsidRDefault="00F029C7" w:rsidP="006A7979">
            <w:pPr>
              <w:rPr>
                <w:rStyle w:val="af6"/>
                <w:rtl/>
              </w:rPr>
            </w:pPr>
            <w:proofErr w:type="spellStart"/>
            <w:r w:rsidRPr="00F23B35">
              <w:rPr>
                <w:rStyle w:val="af6"/>
                <w:rtl/>
              </w:rPr>
              <w:t>כרבוותיה</w:t>
            </w:r>
            <w:proofErr w:type="spellEnd"/>
            <w:r w:rsidRPr="00F23B35">
              <w:rPr>
                <w:rStyle w:val="af6"/>
                <w:rtl/>
              </w:rPr>
              <w:t xml:space="preserve">. כרבותיו: </w:t>
            </w:r>
          </w:p>
          <w:p w14:paraId="2C9C85E4" w14:textId="77777777" w:rsidR="00FE404D" w:rsidRDefault="00F029C7" w:rsidP="006A7979">
            <w:pPr>
              <w:rPr>
                <w:rStyle w:val="af6"/>
                <w:rtl/>
              </w:rPr>
            </w:pPr>
            <w:r w:rsidRPr="00F23B35">
              <w:rPr>
                <w:rStyle w:val="af6"/>
                <w:rtl/>
              </w:rPr>
              <w:t xml:space="preserve">אדם חשוב שאני. שהרואה אותו שהוא </w:t>
            </w:r>
            <w:proofErr w:type="spellStart"/>
            <w:r w:rsidRPr="00F23B35">
              <w:rPr>
                <w:rStyle w:val="af6"/>
                <w:rtl/>
              </w:rPr>
              <w:t>מיקל</w:t>
            </w:r>
            <w:proofErr w:type="spellEnd"/>
            <w:r w:rsidRPr="00F23B35">
              <w:rPr>
                <w:rStyle w:val="af6"/>
                <w:rtl/>
              </w:rPr>
              <w:t xml:space="preserve"> עומד </w:t>
            </w:r>
            <w:proofErr w:type="spellStart"/>
            <w:r w:rsidRPr="00F23B35">
              <w:rPr>
                <w:rStyle w:val="af6"/>
                <w:rtl/>
              </w:rPr>
              <w:t>ומיקל</w:t>
            </w:r>
            <w:proofErr w:type="spellEnd"/>
            <w:r w:rsidRPr="00F23B35">
              <w:rPr>
                <w:rStyle w:val="af6"/>
                <w:rtl/>
              </w:rPr>
              <w:t xml:space="preserve"> יותר: </w:t>
            </w:r>
          </w:p>
          <w:p w14:paraId="0BC9536C" w14:textId="77777777" w:rsidR="00F029C7" w:rsidRPr="00F23B35" w:rsidRDefault="00F029C7" w:rsidP="006A7979">
            <w:pPr>
              <w:rPr>
                <w:rStyle w:val="af6"/>
                <w:rtl/>
              </w:rPr>
            </w:pPr>
          </w:p>
        </w:tc>
      </w:tr>
    </w:tbl>
    <w:p w14:paraId="107CA66B" w14:textId="77777777" w:rsidR="007068A4" w:rsidRDefault="007068A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368"/>
      </w:tblGrid>
      <w:tr w:rsidR="004F51B6" w14:paraId="2C87FC9D" w14:textId="77777777" w:rsidTr="00380FF9">
        <w:tc>
          <w:tcPr>
            <w:tcW w:w="4367" w:type="dxa"/>
            <w:shd w:val="clear" w:color="auto" w:fill="auto"/>
          </w:tcPr>
          <w:p w14:paraId="190919DC" w14:textId="77777777" w:rsidR="00FE404D" w:rsidRDefault="004F51B6" w:rsidP="00F029C7">
            <w:pPr>
              <w:rPr>
                <w:rtl/>
              </w:rPr>
            </w:pPr>
            <w:proofErr w:type="spellStart"/>
            <w:r>
              <w:rPr>
                <w:rtl/>
              </w:rPr>
              <w:t>ת''ר</w:t>
            </w:r>
            <w:proofErr w:type="spellEnd"/>
            <w:r>
              <w:rPr>
                <w:rtl/>
              </w:rPr>
              <w:t xml:space="preserve"> </w:t>
            </w:r>
          </w:p>
          <w:p w14:paraId="6B32A54A" w14:textId="77777777" w:rsidR="00AE3178" w:rsidRDefault="004F51B6" w:rsidP="007068A4">
            <w:pPr>
              <w:rPr>
                <w:rStyle w:val="af7"/>
                <w:rtl/>
              </w:rPr>
            </w:pPr>
            <w:proofErr w:type="spellStart"/>
            <w:r w:rsidRPr="00FE404D">
              <w:rPr>
                <w:rStyle w:val="af7"/>
                <w:rtl/>
              </w:rPr>
              <w:t>אע</w:t>
            </w:r>
            <w:proofErr w:type="spellEnd"/>
            <w:r w:rsidRPr="00FE404D">
              <w:rPr>
                <w:rStyle w:val="af7"/>
                <w:rtl/>
              </w:rPr>
              <w:t xml:space="preserve">''פ שאמרו </w:t>
            </w:r>
            <w:r w:rsidR="007068A4">
              <w:rPr>
                <w:rStyle w:val="af7"/>
                <w:rFonts w:hint="cs"/>
                <w:rtl/>
              </w:rPr>
              <w:t>"</w:t>
            </w:r>
            <w:r w:rsidRPr="00FE404D">
              <w:rPr>
                <w:rStyle w:val="af7"/>
                <w:rtl/>
              </w:rPr>
              <w:t xml:space="preserve">אין </w:t>
            </w:r>
            <w:proofErr w:type="spellStart"/>
            <w:r w:rsidRPr="00FE404D">
              <w:rPr>
                <w:rStyle w:val="af7"/>
                <w:rtl/>
              </w:rPr>
              <w:t>טומנין</w:t>
            </w:r>
            <w:proofErr w:type="spellEnd"/>
            <w:r w:rsidRPr="00FE404D">
              <w:rPr>
                <w:rStyle w:val="af7"/>
                <w:rtl/>
              </w:rPr>
              <w:t xml:space="preserve"> אפילו בדבר שאינו מוסיף הבל משחשכה</w:t>
            </w:r>
            <w:r w:rsidR="007068A4">
              <w:rPr>
                <w:rStyle w:val="af7"/>
                <w:rFonts w:hint="cs"/>
                <w:rtl/>
              </w:rPr>
              <w:t>",</w:t>
            </w:r>
            <w:r w:rsidRPr="00FE404D">
              <w:rPr>
                <w:rStyle w:val="af7"/>
                <w:rtl/>
              </w:rPr>
              <w:t xml:space="preserve"> אם בא להוסיף </w:t>
            </w:r>
            <w:r w:rsidR="007068A4" w:rsidRPr="00AE3178">
              <w:rPr>
                <w:rStyle w:val="a7"/>
                <w:rFonts w:hint="cs"/>
                <w:rtl/>
              </w:rPr>
              <w:t xml:space="preserve">[=בשבת כיסוי נוסף על הכיסוי הקיים] </w:t>
            </w:r>
            <w:r w:rsidRPr="00FE404D">
              <w:rPr>
                <w:rStyle w:val="af7"/>
                <w:rtl/>
              </w:rPr>
              <w:t>מוסיף</w:t>
            </w:r>
            <w:r w:rsidRPr="00FE404D">
              <w:rPr>
                <w:rStyle w:val="af7"/>
                <w:rFonts w:hint="cs"/>
                <w:rtl/>
              </w:rPr>
              <w:t>.</w:t>
            </w:r>
            <w:r w:rsidRPr="00FE404D">
              <w:rPr>
                <w:rStyle w:val="af7"/>
                <w:rtl/>
              </w:rPr>
              <w:t xml:space="preserve"> </w:t>
            </w:r>
          </w:p>
          <w:p w14:paraId="2FF743EE" w14:textId="77777777" w:rsidR="00AE3178" w:rsidRDefault="004F51B6" w:rsidP="007068A4">
            <w:pPr>
              <w:rPr>
                <w:rStyle w:val="af7"/>
                <w:rtl/>
              </w:rPr>
            </w:pPr>
            <w:r w:rsidRPr="00FE404D">
              <w:rPr>
                <w:rStyle w:val="af7"/>
                <w:rtl/>
              </w:rPr>
              <w:t>כיצד הוא עושה</w:t>
            </w:r>
            <w:r w:rsidRPr="00FE404D">
              <w:rPr>
                <w:rStyle w:val="af7"/>
                <w:rFonts w:hint="cs"/>
                <w:rtl/>
              </w:rPr>
              <w:t>?</w:t>
            </w:r>
            <w:r w:rsidRPr="00FE404D">
              <w:rPr>
                <w:rStyle w:val="af7"/>
                <w:rtl/>
              </w:rPr>
              <w:t xml:space="preserve"> </w:t>
            </w:r>
          </w:p>
          <w:p w14:paraId="0D31CF3D" w14:textId="10FC0923" w:rsidR="00537499" w:rsidRDefault="004F51B6" w:rsidP="007068A4">
            <w:pPr>
              <w:rPr>
                <w:rStyle w:val="af7"/>
                <w:rtl/>
              </w:rPr>
            </w:pPr>
            <w:proofErr w:type="spellStart"/>
            <w:r w:rsidRPr="00FE404D">
              <w:rPr>
                <w:rStyle w:val="af7"/>
                <w:rtl/>
              </w:rPr>
              <w:t>רשב</w:t>
            </w:r>
            <w:proofErr w:type="spellEnd"/>
            <w:r w:rsidRPr="00FE404D">
              <w:rPr>
                <w:rStyle w:val="af7"/>
                <w:rtl/>
              </w:rPr>
              <w:t>''ג אומר</w:t>
            </w:r>
            <w:r w:rsidRPr="00FE404D">
              <w:rPr>
                <w:rStyle w:val="af7"/>
                <w:rFonts w:hint="cs"/>
                <w:rtl/>
              </w:rPr>
              <w:t>:</w:t>
            </w:r>
            <w:r w:rsidRPr="00FE404D">
              <w:rPr>
                <w:rStyle w:val="af7"/>
                <w:rtl/>
              </w:rPr>
              <w:t xml:space="preserve"> נוטל את </w:t>
            </w:r>
            <w:proofErr w:type="spellStart"/>
            <w:r w:rsidRPr="00FE404D">
              <w:rPr>
                <w:rStyle w:val="af7"/>
                <w:rtl/>
              </w:rPr>
              <w:t>הסדינין</w:t>
            </w:r>
            <w:proofErr w:type="spellEnd"/>
            <w:r w:rsidRPr="00FE404D">
              <w:rPr>
                <w:rStyle w:val="af7"/>
                <w:rtl/>
              </w:rPr>
              <w:t xml:space="preserve"> ומניח את </w:t>
            </w:r>
            <w:proofErr w:type="spellStart"/>
            <w:r w:rsidRPr="00FE404D">
              <w:rPr>
                <w:rStyle w:val="af7"/>
                <w:rtl/>
              </w:rPr>
              <w:t>הגלופקרין</w:t>
            </w:r>
            <w:proofErr w:type="spellEnd"/>
            <w:r w:rsidR="00537499">
              <w:rPr>
                <w:rStyle w:val="af7"/>
                <w:rFonts w:hint="cs"/>
                <w:rtl/>
              </w:rPr>
              <w:t xml:space="preserve"> </w:t>
            </w:r>
            <w:r w:rsidR="00537499" w:rsidRPr="00AE3178">
              <w:rPr>
                <w:rStyle w:val="a7"/>
                <w:rFonts w:hint="cs"/>
                <w:rtl/>
              </w:rPr>
              <w:t>[=גלימה, והיא מחממת יותר],</w:t>
            </w:r>
            <w:r w:rsidRPr="00AE3178">
              <w:rPr>
                <w:rStyle w:val="a7"/>
                <w:rtl/>
              </w:rPr>
              <w:t xml:space="preserve"> </w:t>
            </w:r>
            <w:r w:rsidRPr="00FE404D">
              <w:rPr>
                <w:rStyle w:val="af7"/>
                <w:rtl/>
              </w:rPr>
              <w:t xml:space="preserve">או נוטל את </w:t>
            </w:r>
            <w:proofErr w:type="spellStart"/>
            <w:r w:rsidRPr="00FE404D">
              <w:rPr>
                <w:rStyle w:val="af7"/>
                <w:rtl/>
              </w:rPr>
              <w:t>הגלופקרין</w:t>
            </w:r>
            <w:proofErr w:type="spellEnd"/>
            <w:r w:rsidRPr="00FE404D">
              <w:rPr>
                <w:rStyle w:val="af7"/>
                <w:rtl/>
              </w:rPr>
              <w:t xml:space="preserve"> ומניח את </w:t>
            </w:r>
            <w:proofErr w:type="spellStart"/>
            <w:r w:rsidRPr="00FE404D">
              <w:rPr>
                <w:rStyle w:val="af7"/>
                <w:rtl/>
              </w:rPr>
              <w:t>הסדינין</w:t>
            </w:r>
            <w:proofErr w:type="spellEnd"/>
            <w:r w:rsidRPr="00FE404D">
              <w:rPr>
                <w:rStyle w:val="af7"/>
                <w:rFonts w:hint="cs"/>
                <w:rtl/>
              </w:rPr>
              <w:t>.</w:t>
            </w:r>
            <w:r w:rsidRPr="00FE404D">
              <w:rPr>
                <w:rStyle w:val="af7"/>
                <w:rtl/>
              </w:rPr>
              <w:t xml:space="preserve"> </w:t>
            </w:r>
            <w:r w:rsidR="00537499" w:rsidRPr="00AE3178">
              <w:rPr>
                <w:rStyle w:val="a7"/>
                <w:rFonts w:hint="cs"/>
                <w:rtl/>
              </w:rPr>
              <w:t>[=אם רוצה פחות חום]</w:t>
            </w:r>
          </w:p>
          <w:p w14:paraId="4AE8011F" w14:textId="77777777" w:rsidR="004F51B6" w:rsidRPr="00FE404D" w:rsidRDefault="004F51B6" w:rsidP="007068A4">
            <w:pPr>
              <w:rPr>
                <w:rStyle w:val="af7"/>
                <w:rtl/>
              </w:rPr>
            </w:pPr>
            <w:r w:rsidRPr="00FE404D">
              <w:rPr>
                <w:rStyle w:val="af7"/>
                <w:rtl/>
              </w:rPr>
              <w:t xml:space="preserve">וכן היה </w:t>
            </w:r>
            <w:proofErr w:type="spellStart"/>
            <w:r w:rsidRPr="00FE404D">
              <w:rPr>
                <w:rStyle w:val="af7"/>
                <w:rtl/>
              </w:rPr>
              <w:t>רשב</w:t>
            </w:r>
            <w:proofErr w:type="spellEnd"/>
            <w:r w:rsidRPr="00FE404D">
              <w:rPr>
                <w:rStyle w:val="af7"/>
                <w:rtl/>
              </w:rPr>
              <w:t>''ג אומר</w:t>
            </w:r>
            <w:r w:rsidR="00645E66">
              <w:rPr>
                <w:rStyle w:val="af7"/>
                <w:rFonts w:hint="cs"/>
                <w:rtl/>
              </w:rPr>
              <w:t xml:space="preserve"> </w:t>
            </w:r>
            <w:r w:rsidR="00645E66" w:rsidRPr="00AE3178">
              <w:rPr>
                <w:rStyle w:val="a7"/>
                <w:rFonts w:hint="cs"/>
                <w:rtl/>
              </w:rPr>
              <w:t>[=</w:t>
            </w:r>
            <w:proofErr w:type="spellStart"/>
            <w:r w:rsidR="00645E66" w:rsidRPr="00AE3178">
              <w:rPr>
                <w:rStyle w:val="a7"/>
                <w:rFonts w:hint="cs"/>
                <w:rtl/>
              </w:rPr>
              <w:t>קולא</w:t>
            </w:r>
            <w:proofErr w:type="spellEnd"/>
            <w:r w:rsidR="00645E66" w:rsidRPr="00AE3178">
              <w:rPr>
                <w:rStyle w:val="a7"/>
                <w:rFonts w:hint="cs"/>
                <w:rtl/>
              </w:rPr>
              <w:t xml:space="preserve"> נוספת </w:t>
            </w:r>
            <w:proofErr w:type="spellStart"/>
            <w:r w:rsidR="00645E66" w:rsidRPr="00AE3178">
              <w:rPr>
                <w:rStyle w:val="a7"/>
                <w:rFonts w:hint="cs"/>
                <w:rtl/>
              </w:rPr>
              <w:t>לענין</w:t>
            </w:r>
            <w:proofErr w:type="spellEnd"/>
            <w:r w:rsidR="00645E66" w:rsidRPr="00AE3178">
              <w:rPr>
                <w:rStyle w:val="a7"/>
                <w:rFonts w:hint="cs"/>
                <w:rtl/>
              </w:rPr>
              <w:t xml:space="preserve"> הטמנה]:</w:t>
            </w:r>
            <w:r w:rsidRPr="00FE404D">
              <w:rPr>
                <w:rStyle w:val="af7"/>
                <w:rtl/>
              </w:rPr>
              <w:t xml:space="preserve"> לא אסרו </w:t>
            </w:r>
            <w:r w:rsidR="00814BC1" w:rsidRPr="00AE3178">
              <w:rPr>
                <w:rStyle w:val="a7"/>
                <w:rFonts w:hint="cs"/>
                <w:rtl/>
              </w:rPr>
              <w:t>[=להטמין משחשכה]</w:t>
            </w:r>
            <w:r w:rsidR="00814BC1">
              <w:rPr>
                <w:rStyle w:val="af7"/>
                <w:rFonts w:hint="cs"/>
                <w:rtl/>
              </w:rPr>
              <w:t xml:space="preserve"> </w:t>
            </w:r>
            <w:r w:rsidRPr="00FE404D">
              <w:rPr>
                <w:rStyle w:val="af7"/>
                <w:rtl/>
              </w:rPr>
              <w:t>אלא אותו מיחם</w:t>
            </w:r>
            <w:r w:rsidR="00814BC1">
              <w:rPr>
                <w:rStyle w:val="af7"/>
                <w:rFonts w:hint="cs"/>
                <w:rtl/>
              </w:rPr>
              <w:t xml:space="preserve"> </w:t>
            </w:r>
            <w:r w:rsidR="00814BC1" w:rsidRPr="00AE3178">
              <w:rPr>
                <w:rStyle w:val="a7"/>
                <w:rFonts w:hint="cs"/>
                <w:rtl/>
              </w:rPr>
              <w:t>[=</w:t>
            </w:r>
            <w:proofErr w:type="spellStart"/>
            <w:r w:rsidR="00814BC1" w:rsidRPr="00AE3178">
              <w:rPr>
                <w:rStyle w:val="a7"/>
                <w:rFonts w:hint="cs"/>
                <w:rtl/>
              </w:rPr>
              <w:t>שהוחמו</w:t>
            </w:r>
            <w:proofErr w:type="spellEnd"/>
            <w:r w:rsidR="00814BC1" w:rsidRPr="00AE3178">
              <w:rPr>
                <w:rStyle w:val="a7"/>
                <w:rFonts w:hint="cs"/>
                <w:rtl/>
              </w:rPr>
              <w:t xml:space="preserve"> בו]</w:t>
            </w:r>
            <w:r w:rsidR="00537499" w:rsidRPr="00AE3178">
              <w:rPr>
                <w:rStyle w:val="a7"/>
                <w:rFonts w:hint="cs"/>
                <w:rtl/>
              </w:rPr>
              <w:t>,</w:t>
            </w:r>
            <w:r w:rsidRPr="00FE404D">
              <w:rPr>
                <w:rStyle w:val="af7"/>
                <w:rtl/>
              </w:rPr>
              <w:t xml:space="preserve"> אבל פינה ממיחם למיחם מותר</w:t>
            </w:r>
            <w:r w:rsidRPr="00FE404D">
              <w:rPr>
                <w:rStyle w:val="af7"/>
                <w:rFonts w:hint="cs"/>
                <w:rtl/>
              </w:rPr>
              <w:t>.</w:t>
            </w:r>
            <w:r w:rsidRPr="00FE404D">
              <w:rPr>
                <w:rStyle w:val="af7"/>
                <w:rtl/>
              </w:rPr>
              <w:t xml:space="preserve"> </w:t>
            </w:r>
          </w:p>
          <w:p w14:paraId="417FD150" w14:textId="77777777" w:rsidR="004F51B6" w:rsidRDefault="00814BC1" w:rsidP="00227BD5">
            <w:pPr>
              <w:rPr>
                <w:rtl/>
              </w:rPr>
            </w:pPr>
            <w:r w:rsidRPr="00AE3178">
              <w:rPr>
                <w:rStyle w:val="a7"/>
                <w:rFonts w:hint="cs"/>
                <w:rtl/>
              </w:rPr>
              <w:t>[=והסברה להתיר:]</w:t>
            </w:r>
            <w:r>
              <w:rPr>
                <w:rFonts w:hint="cs"/>
                <w:rtl/>
              </w:rPr>
              <w:t xml:space="preserve"> </w:t>
            </w:r>
            <w:r w:rsidR="004F51B6">
              <w:rPr>
                <w:rtl/>
              </w:rPr>
              <w:t xml:space="preserve">השתא </w:t>
            </w:r>
            <w:proofErr w:type="spellStart"/>
            <w:r w:rsidR="004F51B6">
              <w:rPr>
                <w:rtl/>
              </w:rPr>
              <w:t>אקורי</w:t>
            </w:r>
            <w:proofErr w:type="spellEnd"/>
            <w:r w:rsidR="004F51B6">
              <w:rPr>
                <w:rtl/>
              </w:rPr>
              <w:t xml:space="preserve"> </w:t>
            </w:r>
            <w:proofErr w:type="spellStart"/>
            <w:r w:rsidR="004F51B6">
              <w:rPr>
                <w:rtl/>
              </w:rPr>
              <w:t>קא</w:t>
            </w:r>
            <w:proofErr w:type="spellEnd"/>
            <w:r w:rsidR="004F51B6">
              <w:rPr>
                <w:rtl/>
              </w:rPr>
              <w:t xml:space="preserve"> מקיר לה </w:t>
            </w:r>
            <w:r w:rsidRPr="00AE3178">
              <w:rPr>
                <w:rStyle w:val="a7"/>
                <w:rFonts w:hint="cs"/>
                <w:rtl/>
              </w:rPr>
              <w:t>[=על ידי העברה למיחם אחר]</w:t>
            </w:r>
            <w:r>
              <w:rPr>
                <w:rFonts w:hint="cs"/>
                <w:rtl/>
              </w:rPr>
              <w:t xml:space="preserve"> </w:t>
            </w:r>
            <w:proofErr w:type="spellStart"/>
            <w:r w:rsidR="004F51B6">
              <w:rPr>
                <w:rtl/>
              </w:rPr>
              <w:t>ארתוחי</w:t>
            </w:r>
            <w:proofErr w:type="spellEnd"/>
            <w:r w:rsidR="004F51B6">
              <w:rPr>
                <w:rtl/>
              </w:rPr>
              <w:t xml:space="preserve"> </w:t>
            </w:r>
            <w:proofErr w:type="spellStart"/>
            <w:r w:rsidR="004F51B6">
              <w:rPr>
                <w:rtl/>
              </w:rPr>
              <w:t>קא</w:t>
            </w:r>
            <w:proofErr w:type="spellEnd"/>
            <w:r w:rsidR="004F51B6">
              <w:rPr>
                <w:rtl/>
              </w:rPr>
              <w:t xml:space="preserve"> </w:t>
            </w:r>
            <w:proofErr w:type="spellStart"/>
            <w:r w:rsidR="004F51B6">
              <w:rPr>
                <w:rtl/>
              </w:rPr>
              <w:t>מירתח</w:t>
            </w:r>
            <w:proofErr w:type="spellEnd"/>
            <w:r w:rsidR="004F51B6">
              <w:rPr>
                <w:rtl/>
              </w:rPr>
              <w:t xml:space="preserve"> לה</w:t>
            </w:r>
            <w:r w:rsidR="004F51B6">
              <w:rPr>
                <w:rFonts w:hint="cs"/>
                <w:rtl/>
              </w:rPr>
              <w:t>?</w:t>
            </w:r>
            <w:r w:rsidR="004F51B6">
              <w:rPr>
                <w:rtl/>
              </w:rPr>
              <w:t xml:space="preserve"> </w:t>
            </w:r>
            <w:r w:rsidRPr="00AE3178">
              <w:rPr>
                <w:rStyle w:val="a7"/>
                <w:rFonts w:hint="cs"/>
                <w:rtl/>
              </w:rPr>
              <w:t>[=ולכן לא חששו שמא ירתיח]</w:t>
            </w:r>
            <w:r w:rsidR="00227BD5" w:rsidRPr="00AE3178">
              <w:rPr>
                <w:rStyle w:val="a7"/>
                <w:rFonts w:hint="cs"/>
                <w:rtl/>
              </w:rPr>
              <w:t>.</w:t>
            </w:r>
            <w:r w:rsidR="004F51B6" w:rsidRPr="00AE3178">
              <w:rPr>
                <w:rStyle w:val="a7"/>
                <w:rFonts w:hint="cs"/>
                <w:rtl/>
              </w:rPr>
              <w:t xml:space="preserve"> </w:t>
            </w:r>
          </w:p>
        </w:tc>
        <w:tc>
          <w:tcPr>
            <w:tcW w:w="4368" w:type="dxa"/>
            <w:shd w:val="clear" w:color="auto" w:fill="auto"/>
          </w:tcPr>
          <w:p w14:paraId="5F8DB5BD" w14:textId="77777777" w:rsidR="007068A4" w:rsidRDefault="00FE404D" w:rsidP="00FE404D">
            <w:pPr>
              <w:rPr>
                <w:rStyle w:val="af6"/>
                <w:rtl/>
              </w:rPr>
            </w:pPr>
            <w:r w:rsidRPr="007068A4">
              <w:rPr>
                <w:rStyle w:val="af6"/>
                <w:u w:val="single"/>
                <w:rtl/>
              </w:rPr>
              <w:t xml:space="preserve">אין </w:t>
            </w:r>
            <w:proofErr w:type="spellStart"/>
            <w:r w:rsidRPr="007068A4">
              <w:rPr>
                <w:rStyle w:val="af6"/>
                <w:u w:val="single"/>
                <w:rtl/>
              </w:rPr>
              <w:t>טומנין</w:t>
            </w:r>
            <w:proofErr w:type="spellEnd"/>
            <w:r w:rsidRPr="007068A4">
              <w:rPr>
                <w:rStyle w:val="af6"/>
                <w:u w:val="single"/>
                <w:rtl/>
              </w:rPr>
              <w:t xml:space="preserve"> את החמין משחשיכה ואפילו בדבר שאינו מוסיף הבל</w:t>
            </w:r>
            <w:r w:rsidRPr="00F23B35">
              <w:rPr>
                <w:rStyle w:val="af6"/>
                <w:rtl/>
              </w:rPr>
              <w:t xml:space="preserve">. </w:t>
            </w:r>
            <w:proofErr w:type="spellStart"/>
            <w:r w:rsidRPr="00F23B35">
              <w:rPr>
                <w:rStyle w:val="af6"/>
                <w:rtl/>
              </w:rPr>
              <w:t>וכדאמרן</w:t>
            </w:r>
            <w:proofErr w:type="spellEnd"/>
            <w:r w:rsidRPr="00F23B35">
              <w:rPr>
                <w:rStyle w:val="af6"/>
                <w:rtl/>
              </w:rPr>
              <w:t xml:space="preserve"> שמא ימצא </w:t>
            </w:r>
            <w:proofErr w:type="spellStart"/>
            <w:r w:rsidRPr="00F23B35">
              <w:rPr>
                <w:rStyle w:val="af6"/>
                <w:rtl/>
              </w:rPr>
              <w:t>קדרתו</w:t>
            </w:r>
            <w:proofErr w:type="spellEnd"/>
            <w:r w:rsidRPr="00F23B35">
              <w:rPr>
                <w:rStyle w:val="af6"/>
                <w:rtl/>
              </w:rPr>
              <w:t xml:space="preserve"> צוננת כשירצה להטמינה </w:t>
            </w:r>
            <w:proofErr w:type="spellStart"/>
            <w:r w:rsidRPr="00F23B35">
              <w:rPr>
                <w:rStyle w:val="af6"/>
                <w:rtl/>
              </w:rPr>
              <w:t>וירתיחנה</w:t>
            </w:r>
            <w:proofErr w:type="spellEnd"/>
            <w:r w:rsidRPr="00F23B35">
              <w:rPr>
                <w:rStyle w:val="af6"/>
                <w:rtl/>
              </w:rPr>
              <w:t xml:space="preserve"> בשבת</w:t>
            </w:r>
            <w:r w:rsidR="007068A4">
              <w:rPr>
                <w:rStyle w:val="af6"/>
                <w:rFonts w:hint="cs"/>
                <w:rtl/>
              </w:rPr>
              <w:t>.</w:t>
            </w:r>
          </w:p>
          <w:p w14:paraId="5A81FF08" w14:textId="77777777" w:rsidR="00C92BB9" w:rsidRDefault="00FE404D" w:rsidP="00FE404D">
            <w:pPr>
              <w:rPr>
                <w:rStyle w:val="af6"/>
                <w:rtl/>
              </w:rPr>
            </w:pPr>
            <w:r w:rsidRPr="007068A4">
              <w:rPr>
                <w:rStyle w:val="af6"/>
                <w:u w:val="single"/>
                <w:rtl/>
              </w:rPr>
              <w:t>אבל אם בא להוסיף</w:t>
            </w:r>
            <w:r w:rsidRPr="00F23B35">
              <w:rPr>
                <w:rStyle w:val="af6"/>
                <w:rtl/>
              </w:rPr>
              <w:t xml:space="preserve"> </w:t>
            </w:r>
            <w:r w:rsidR="007068A4">
              <w:rPr>
                <w:rStyle w:val="af6"/>
                <w:rFonts w:hint="cs"/>
                <w:rtl/>
              </w:rPr>
              <w:t xml:space="preserve">- </w:t>
            </w:r>
            <w:r w:rsidRPr="00F23B35">
              <w:rPr>
                <w:rStyle w:val="af6"/>
                <w:rtl/>
              </w:rPr>
              <w:t xml:space="preserve">כיסוי על כיסוי משחשיכה מוסיף: </w:t>
            </w:r>
          </w:p>
          <w:p w14:paraId="4821BAE9" w14:textId="77777777" w:rsidR="00C92BB9" w:rsidRDefault="00FE404D" w:rsidP="00FE404D">
            <w:pPr>
              <w:rPr>
                <w:rStyle w:val="af6"/>
                <w:rtl/>
              </w:rPr>
            </w:pPr>
            <w:proofErr w:type="spellStart"/>
            <w:r w:rsidRPr="00F23B35">
              <w:rPr>
                <w:rStyle w:val="af6"/>
                <w:rtl/>
              </w:rPr>
              <w:t>גלופקרא</w:t>
            </w:r>
            <w:proofErr w:type="spellEnd"/>
            <w:r w:rsidRPr="00F23B35">
              <w:rPr>
                <w:rStyle w:val="af6"/>
                <w:rtl/>
              </w:rPr>
              <w:t xml:space="preserve">. </w:t>
            </w:r>
            <w:proofErr w:type="spellStart"/>
            <w:r w:rsidRPr="00F23B35">
              <w:rPr>
                <w:rStyle w:val="af6"/>
                <w:rtl/>
              </w:rPr>
              <w:t>קו''ט</w:t>
            </w:r>
            <w:proofErr w:type="spellEnd"/>
            <w:r w:rsidRPr="00F23B35">
              <w:rPr>
                <w:rStyle w:val="af6"/>
                <w:rtl/>
              </w:rPr>
              <w:t xml:space="preserve"> {שמלה, כותונת (הבגד העיקרי של גבר ואשה בימי-הביניים)} ויש בו הבל יותר מן </w:t>
            </w:r>
            <w:proofErr w:type="spellStart"/>
            <w:r w:rsidRPr="00F23B35">
              <w:rPr>
                <w:rStyle w:val="af6"/>
                <w:rtl/>
              </w:rPr>
              <w:t>הסדינין</w:t>
            </w:r>
            <w:proofErr w:type="spellEnd"/>
            <w:r w:rsidRPr="00F23B35">
              <w:rPr>
                <w:rStyle w:val="af6"/>
                <w:rtl/>
              </w:rPr>
              <w:t xml:space="preserve"> ונוטל את </w:t>
            </w:r>
            <w:proofErr w:type="spellStart"/>
            <w:r w:rsidRPr="00F23B35">
              <w:rPr>
                <w:rStyle w:val="af6"/>
                <w:rtl/>
              </w:rPr>
              <w:t>הגלופקרא</w:t>
            </w:r>
            <w:proofErr w:type="spellEnd"/>
            <w:r w:rsidRPr="00F23B35">
              <w:rPr>
                <w:rStyle w:val="af6"/>
                <w:rtl/>
              </w:rPr>
              <w:t xml:space="preserve"> בימות החמה אם ירא שמא יקדיח תבשילו מחמת רוב כיסוי: </w:t>
            </w:r>
          </w:p>
          <w:p w14:paraId="510C50CA" w14:textId="77777777" w:rsidR="00C92BB9" w:rsidRDefault="00FE404D" w:rsidP="00FE404D">
            <w:pPr>
              <w:rPr>
                <w:rStyle w:val="af6"/>
                <w:rtl/>
              </w:rPr>
            </w:pPr>
            <w:r w:rsidRPr="00F23B35">
              <w:rPr>
                <w:rStyle w:val="af6"/>
                <w:rtl/>
              </w:rPr>
              <w:t xml:space="preserve">וכן היה </w:t>
            </w:r>
            <w:proofErr w:type="spellStart"/>
            <w:r w:rsidRPr="00F23B35">
              <w:rPr>
                <w:rStyle w:val="af6"/>
                <w:rtl/>
              </w:rPr>
              <w:t>רשב</w:t>
            </w:r>
            <w:proofErr w:type="spellEnd"/>
            <w:r w:rsidRPr="00F23B35">
              <w:rPr>
                <w:rStyle w:val="af6"/>
                <w:rtl/>
              </w:rPr>
              <w:t xml:space="preserve">''ג. </w:t>
            </w:r>
            <w:proofErr w:type="spellStart"/>
            <w:r w:rsidRPr="00F23B35">
              <w:rPr>
                <w:rStyle w:val="af6"/>
                <w:rtl/>
              </w:rPr>
              <w:t>מיקל</w:t>
            </w:r>
            <w:proofErr w:type="spellEnd"/>
            <w:r w:rsidRPr="00F23B35">
              <w:rPr>
                <w:rStyle w:val="af6"/>
                <w:rtl/>
              </w:rPr>
              <w:t xml:space="preserve"> </w:t>
            </w:r>
            <w:proofErr w:type="spellStart"/>
            <w:r w:rsidRPr="00F23B35">
              <w:rPr>
                <w:rStyle w:val="af6"/>
                <w:rtl/>
              </w:rPr>
              <w:t>קולא</w:t>
            </w:r>
            <w:proofErr w:type="spellEnd"/>
            <w:r w:rsidRPr="00F23B35">
              <w:rPr>
                <w:rStyle w:val="af6"/>
                <w:rtl/>
              </w:rPr>
              <w:t xml:space="preserve"> אחריתי בהטמנה: </w:t>
            </w:r>
          </w:p>
          <w:p w14:paraId="60842E8C" w14:textId="77777777" w:rsidR="00FE404D" w:rsidRDefault="00FE404D" w:rsidP="00FE404D">
            <w:pPr>
              <w:rPr>
                <w:rStyle w:val="af6"/>
                <w:rtl/>
              </w:rPr>
            </w:pPr>
            <w:r w:rsidRPr="00F23B35">
              <w:rPr>
                <w:rStyle w:val="af6"/>
                <w:rtl/>
              </w:rPr>
              <w:t xml:space="preserve">לא אסרו. להטמין משחשיכה אלא במיחם </w:t>
            </w:r>
            <w:proofErr w:type="spellStart"/>
            <w:r w:rsidRPr="00F23B35">
              <w:rPr>
                <w:rStyle w:val="af6"/>
                <w:rtl/>
              </w:rPr>
              <w:t>שהוחמו</w:t>
            </w:r>
            <w:proofErr w:type="spellEnd"/>
            <w:r w:rsidRPr="00F23B35">
              <w:rPr>
                <w:rStyle w:val="af6"/>
                <w:rtl/>
              </w:rPr>
              <w:t xml:space="preserve"> בו </w:t>
            </w:r>
            <w:proofErr w:type="spellStart"/>
            <w:r w:rsidRPr="00F23B35">
              <w:rPr>
                <w:rStyle w:val="af6"/>
                <w:rtl/>
              </w:rPr>
              <w:t>דהתם</w:t>
            </w:r>
            <w:proofErr w:type="spellEnd"/>
            <w:r w:rsidRPr="00F23B35">
              <w:rPr>
                <w:rStyle w:val="af6"/>
                <w:rtl/>
              </w:rPr>
              <w:t xml:space="preserve"> הוא </w:t>
            </w:r>
            <w:proofErr w:type="spellStart"/>
            <w:r w:rsidRPr="00F23B35">
              <w:rPr>
                <w:rStyle w:val="af6"/>
                <w:rtl/>
              </w:rPr>
              <w:t>דאיכא</w:t>
            </w:r>
            <w:proofErr w:type="spellEnd"/>
            <w:r w:rsidRPr="00F23B35">
              <w:rPr>
                <w:rStyle w:val="af6"/>
                <w:rtl/>
              </w:rPr>
              <w:t xml:space="preserve"> </w:t>
            </w:r>
            <w:proofErr w:type="spellStart"/>
            <w:r w:rsidRPr="00F23B35">
              <w:rPr>
                <w:rStyle w:val="af6"/>
                <w:rtl/>
              </w:rPr>
              <w:t>למיגזר</w:t>
            </w:r>
            <w:proofErr w:type="spellEnd"/>
            <w:r w:rsidRPr="00F23B35">
              <w:rPr>
                <w:rStyle w:val="af6"/>
                <w:rtl/>
              </w:rPr>
              <w:t xml:space="preserve"> שמא ירתיח: </w:t>
            </w:r>
          </w:p>
          <w:p w14:paraId="49FA908B" w14:textId="77777777" w:rsidR="004F51B6" w:rsidRPr="00F23B35" w:rsidRDefault="00FE404D" w:rsidP="00227BD5">
            <w:pPr>
              <w:rPr>
                <w:rStyle w:val="af6"/>
                <w:rtl/>
              </w:rPr>
            </w:pPr>
            <w:r w:rsidRPr="00F23B35">
              <w:rPr>
                <w:rStyle w:val="af6"/>
                <w:rtl/>
              </w:rPr>
              <w:t xml:space="preserve">אבל מפנה הוא ממיחם למיחם אחר ומטמין זהו לשון </w:t>
            </w:r>
            <w:proofErr w:type="spellStart"/>
            <w:r w:rsidRPr="00F23B35">
              <w:rPr>
                <w:rStyle w:val="af6"/>
                <w:rtl/>
              </w:rPr>
              <w:t>התוספתא</w:t>
            </w:r>
            <w:proofErr w:type="spellEnd"/>
            <w:r w:rsidRPr="00F23B35">
              <w:rPr>
                <w:rStyle w:val="af6"/>
                <w:rtl/>
              </w:rPr>
              <w:t xml:space="preserve"> והיינו נמי פינהו ממיחם למיחם מותר </w:t>
            </w:r>
            <w:proofErr w:type="spellStart"/>
            <w:r w:rsidRPr="00F23B35">
              <w:rPr>
                <w:rStyle w:val="af6"/>
                <w:rtl/>
              </w:rPr>
              <w:t>דהשתא</w:t>
            </w:r>
            <w:proofErr w:type="spellEnd"/>
            <w:r w:rsidRPr="00F23B35">
              <w:rPr>
                <w:rStyle w:val="af6"/>
                <w:rtl/>
              </w:rPr>
              <w:t xml:space="preserve"> </w:t>
            </w:r>
            <w:proofErr w:type="spellStart"/>
            <w:r w:rsidRPr="00F23B35">
              <w:rPr>
                <w:rStyle w:val="af6"/>
                <w:rtl/>
              </w:rPr>
              <w:t>ליכא</w:t>
            </w:r>
            <w:proofErr w:type="spellEnd"/>
            <w:r w:rsidRPr="00F23B35">
              <w:rPr>
                <w:rStyle w:val="af6"/>
                <w:rtl/>
              </w:rPr>
              <w:t xml:space="preserve"> </w:t>
            </w:r>
            <w:proofErr w:type="spellStart"/>
            <w:r w:rsidRPr="00F23B35">
              <w:rPr>
                <w:rStyle w:val="af6"/>
                <w:rtl/>
              </w:rPr>
              <w:t>למיגזר</w:t>
            </w:r>
            <w:proofErr w:type="spellEnd"/>
            <w:r w:rsidRPr="00F23B35">
              <w:rPr>
                <w:rStyle w:val="af6"/>
                <w:rtl/>
              </w:rPr>
              <w:t xml:space="preserve"> שמא ירתיח </w:t>
            </w:r>
            <w:proofErr w:type="spellStart"/>
            <w:r w:rsidRPr="00F23B35">
              <w:rPr>
                <w:rStyle w:val="af6"/>
                <w:rtl/>
              </w:rPr>
              <w:t>דהשתא</w:t>
            </w:r>
            <w:proofErr w:type="spellEnd"/>
            <w:r w:rsidRPr="00F23B35">
              <w:rPr>
                <w:rStyle w:val="af6"/>
                <w:rtl/>
              </w:rPr>
              <w:t xml:space="preserve"> </w:t>
            </w:r>
            <w:proofErr w:type="spellStart"/>
            <w:r w:rsidRPr="00F23B35">
              <w:rPr>
                <w:rStyle w:val="af6"/>
                <w:rtl/>
              </w:rPr>
              <w:t>אקורי</w:t>
            </w:r>
            <w:proofErr w:type="spellEnd"/>
            <w:r w:rsidRPr="00F23B35">
              <w:rPr>
                <w:rStyle w:val="af6"/>
                <w:rtl/>
              </w:rPr>
              <w:t xml:space="preserve"> </w:t>
            </w:r>
            <w:proofErr w:type="spellStart"/>
            <w:r w:rsidRPr="00F23B35">
              <w:rPr>
                <w:rStyle w:val="af6"/>
                <w:rtl/>
              </w:rPr>
              <w:t>קא</w:t>
            </w:r>
            <w:proofErr w:type="spellEnd"/>
            <w:r w:rsidRPr="00F23B35">
              <w:rPr>
                <w:rStyle w:val="af6"/>
                <w:rtl/>
              </w:rPr>
              <w:t xml:space="preserve"> מיקר להו </w:t>
            </w:r>
            <w:proofErr w:type="spellStart"/>
            <w:r w:rsidRPr="00F23B35">
              <w:rPr>
                <w:rStyle w:val="af6"/>
                <w:rtl/>
              </w:rPr>
              <w:t>במתכוין</w:t>
            </w:r>
            <w:proofErr w:type="spellEnd"/>
            <w:r w:rsidRPr="00F23B35">
              <w:rPr>
                <w:rStyle w:val="af6"/>
                <w:rtl/>
              </w:rPr>
              <w:t xml:space="preserve"> </w:t>
            </w:r>
            <w:proofErr w:type="spellStart"/>
            <w:r w:rsidRPr="00F23B35">
              <w:rPr>
                <w:rStyle w:val="af6"/>
                <w:rtl/>
              </w:rPr>
              <w:t>ארתוחי</w:t>
            </w:r>
            <w:proofErr w:type="spellEnd"/>
            <w:r w:rsidRPr="00F23B35">
              <w:rPr>
                <w:rStyle w:val="af6"/>
                <w:rtl/>
              </w:rPr>
              <w:t xml:space="preserve"> </w:t>
            </w:r>
            <w:proofErr w:type="spellStart"/>
            <w:r w:rsidRPr="00F23B35">
              <w:rPr>
                <w:rStyle w:val="af6"/>
                <w:rtl/>
              </w:rPr>
              <w:t>מרתח</w:t>
            </w:r>
            <w:proofErr w:type="spellEnd"/>
            <w:r w:rsidRPr="00F23B35">
              <w:rPr>
                <w:rStyle w:val="af6"/>
                <w:rtl/>
              </w:rPr>
              <w:t xml:space="preserve"> להו </w:t>
            </w:r>
            <w:proofErr w:type="spellStart"/>
            <w:r w:rsidRPr="00F23B35">
              <w:rPr>
                <w:rStyle w:val="af6"/>
                <w:rtl/>
              </w:rPr>
              <w:t>בתמיה</w:t>
            </w:r>
            <w:proofErr w:type="spellEnd"/>
            <w:r w:rsidRPr="00F23B35">
              <w:rPr>
                <w:rStyle w:val="af6"/>
                <w:rtl/>
              </w:rPr>
              <w:t xml:space="preserve">: </w:t>
            </w:r>
            <w:r>
              <w:rPr>
                <w:rStyle w:val="af6"/>
                <w:rFonts w:hint="cs"/>
                <w:rtl/>
              </w:rPr>
              <w:t xml:space="preserve"> </w:t>
            </w:r>
          </w:p>
        </w:tc>
      </w:tr>
      <w:tr w:rsidR="00227BD5" w14:paraId="648428F9" w14:textId="77777777" w:rsidTr="00380FF9">
        <w:tc>
          <w:tcPr>
            <w:tcW w:w="4367" w:type="dxa"/>
            <w:shd w:val="clear" w:color="auto" w:fill="auto"/>
          </w:tcPr>
          <w:p w14:paraId="77F2DDE3" w14:textId="134F6A87" w:rsidR="00227BD5" w:rsidRPr="00814BC1" w:rsidRDefault="00227BD5" w:rsidP="00227BD5">
            <w:pPr>
              <w:rPr>
                <w:rStyle w:val="af7"/>
                <w:rtl/>
              </w:rPr>
            </w:pPr>
            <w:r w:rsidRPr="00814BC1">
              <w:rPr>
                <w:rStyle w:val="af7"/>
                <w:rtl/>
              </w:rPr>
              <w:t xml:space="preserve">טמן </w:t>
            </w:r>
            <w:r w:rsidR="00F72C0B" w:rsidRPr="00F72C0B">
              <w:rPr>
                <w:rStyle w:val="a7"/>
                <w:rFonts w:hint="cs"/>
                <w:rtl/>
              </w:rPr>
              <w:t>[=הקדרה</w:t>
            </w:r>
            <w:r w:rsidR="00F72C0B">
              <w:rPr>
                <w:rStyle w:val="a7"/>
                <w:rFonts w:hint="cs"/>
                <w:rtl/>
              </w:rPr>
              <w:t>]</w:t>
            </w:r>
            <w:r w:rsidR="00F72C0B" w:rsidRPr="00F72C0B">
              <w:rPr>
                <w:rStyle w:val="a7"/>
                <w:rFonts w:hint="cs"/>
                <w:rtl/>
              </w:rPr>
              <w:t xml:space="preserve"> </w:t>
            </w:r>
            <w:r w:rsidRPr="00814BC1">
              <w:rPr>
                <w:rStyle w:val="af7"/>
                <w:rtl/>
              </w:rPr>
              <w:t>וכיסה בדבר הניטל בשבת</w:t>
            </w:r>
            <w:r w:rsidR="00D9736E">
              <w:rPr>
                <w:rStyle w:val="af7"/>
                <w:rFonts w:hint="cs"/>
                <w:rtl/>
              </w:rPr>
              <w:t>,</w:t>
            </w:r>
            <w:r w:rsidRPr="00814BC1">
              <w:rPr>
                <w:rStyle w:val="af7"/>
                <w:rtl/>
              </w:rPr>
              <w:t xml:space="preserve"> או טמן בדבר שאינו ניטל בשבת וכיסה בדבר הניטל בשבת </w:t>
            </w:r>
            <w:r w:rsidR="00D9736E">
              <w:rPr>
                <w:rStyle w:val="af7"/>
                <w:rFonts w:hint="cs"/>
                <w:rtl/>
              </w:rPr>
              <w:t xml:space="preserve">- </w:t>
            </w:r>
            <w:r w:rsidR="00D9736E">
              <w:rPr>
                <w:rStyle w:val="af7"/>
                <w:rtl/>
              </w:rPr>
              <w:t>הרי זה נוטל ומחזיר</w:t>
            </w:r>
            <w:r w:rsidR="00D9736E">
              <w:rPr>
                <w:rStyle w:val="af7"/>
                <w:rFonts w:hint="cs"/>
                <w:rtl/>
              </w:rPr>
              <w:t>.</w:t>
            </w:r>
          </w:p>
          <w:p w14:paraId="3B3738EA" w14:textId="77777777" w:rsidR="00227BD5" w:rsidRPr="00227BD5" w:rsidRDefault="00227BD5" w:rsidP="00227BD5">
            <w:pPr>
              <w:rPr>
                <w:rStyle w:val="af7"/>
                <w:rtl/>
              </w:rPr>
            </w:pPr>
            <w:r w:rsidRPr="00227BD5">
              <w:rPr>
                <w:rStyle w:val="af7"/>
                <w:rtl/>
              </w:rPr>
              <w:t>טמן וכיסה בדבר שאינו ניטל בשבת</w:t>
            </w:r>
            <w:r w:rsidR="00D9736E">
              <w:rPr>
                <w:rStyle w:val="af7"/>
                <w:rFonts w:hint="cs"/>
                <w:rtl/>
              </w:rPr>
              <w:t>,</w:t>
            </w:r>
            <w:r w:rsidRPr="00227BD5">
              <w:rPr>
                <w:rStyle w:val="af7"/>
                <w:rtl/>
              </w:rPr>
              <w:t xml:space="preserve"> או </w:t>
            </w:r>
            <w:r w:rsidR="00D9736E" w:rsidRPr="00F72C0B">
              <w:rPr>
                <w:rStyle w:val="a7"/>
                <w:rFonts w:hint="cs"/>
                <w:rtl/>
              </w:rPr>
              <w:t xml:space="preserve">[=אפילו] </w:t>
            </w:r>
            <w:r w:rsidRPr="00227BD5">
              <w:rPr>
                <w:rStyle w:val="af7"/>
                <w:rtl/>
              </w:rPr>
              <w:t xml:space="preserve">שטמן בדבר הניטל בשבת וכיסה בדבר שאינו ניטל בשבת </w:t>
            </w:r>
            <w:r w:rsidR="00D9736E">
              <w:rPr>
                <w:rStyle w:val="af7"/>
                <w:rFonts w:hint="cs"/>
                <w:rtl/>
              </w:rPr>
              <w:t xml:space="preserve">- </w:t>
            </w:r>
            <w:r w:rsidRPr="00227BD5">
              <w:rPr>
                <w:rStyle w:val="af7"/>
                <w:rtl/>
              </w:rPr>
              <w:t>אם היה מגולה מקצתו נוטל ומחזיר</w:t>
            </w:r>
            <w:r w:rsidR="00D9736E">
              <w:rPr>
                <w:rStyle w:val="af7"/>
                <w:rFonts w:hint="cs"/>
                <w:rtl/>
              </w:rPr>
              <w:t>,</w:t>
            </w:r>
            <w:r w:rsidRPr="00227BD5">
              <w:rPr>
                <w:rStyle w:val="af7"/>
                <w:rtl/>
              </w:rPr>
              <w:t xml:space="preserve"> ואם לאו</w:t>
            </w:r>
            <w:r w:rsidRPr="00227BD5">
              <w:rPr>
                <w:rStyle w:val="af7"/>
                <w:rFonts w:hint="cs"/>
                <w:rtl/>
              </w:rPr>
              <w:t xml:space="preserve"> </w:t>
            </w:r>
          </w:p>
        </w:tc>
        <w:tc>
          <w:tcPr>
            <w:tcW w:w="4368" w:type="dxa"/>
            <w:shd w:val="clear" w:color="auto" w:fill="auto"/>
          </w:tcPr>
          <w:p w14:paraId="508F2EC4" w14:textId="77777777" w:rsidR="00227BD5" w:rsidRDefault="00227BD5" w:rsidP="00D9736E">
            <w:pPr>
              <w:rPr>
                <w:rStyle w:val="af6"/>
                <w:rtl/>
              </w:rPr>
            </w:pPr>
            <w:r w:rsidRPr="00D9736E">
              <w:rPr>
                <w:rStyle w:val="af6"/>
                <w:u w:val="single"/>
                <w:rtl/>
              </w:rPr>
              <w:t>טמן</w:t>
            </w:r>
            <w:r w:rsidRPr="00F23B35">
              <w:rPr>
                <w:rStyle w:val="af6"/>
                <w:rtl/>
              </w:rPr>
              <w:t xml:space="preserve">. הקדרה בדבר הניטל מה שנתן סביבותיה הוי דבר מוכן. </w:t>
            </w:r>
          </w:p>
          <w:p w14:paraId="2001F32A" w14:textId="77777777" w:rsidR="00227BD5" w:rsidRDefault="00227BD5" w:rsidP="00227BD5">
            <w:pPr>
              <w:rPr>
                <w:rStyle w:val="af6"/>
                <w:rtl/>
              </w:rPr>
            </w:pPr>
            <w:r w:rsidRPr="00D9736E">
              <w:rPr>
                <w:rStyle w:val="af6"/>
                <w:u w:val="single"/>
                <w:rtl/>
              </w:rPr>
              <w:t>וכיסה</w:t>
            </w:r>
            <w:r w:rsidRPr="00F23B35">
              <w:rPr>
                <w:rStyle w:val="af6"/>
                <w:rtl/>
              </w:rPr>
              <w:t xml:space="preserve">. על פיה נמי דבר המוכן כגון כלי: </w:t>
            </w:r>
          </w:p>
          <w:p w14:paraId="05DA638F" w14:textId="77777777" w:rsidR="00227BD5" w:rsidRDefault="00227BD5" w:rsidP="00227BD5">
            <w:pPr>
              <w:rPr>
                <w:rStyle w:val="af6"/>
                <w:rtl/>
              </w:rPr>
            </w:pPr>
            <w:r w:rsidRPr="00D9736E">
              <w:rPr>
                <w:rStyle w:val="af6"/>
                <w:u w:val="single"/>
                <w:rtl/>
              </w:rPr>
              <w:t>או שטמן בדבר שאינו ניטל</w:t>
            </w:r>
            <w:r w:rsidRPr="00F23B35">
              <w:rPr>
                <w:rStyle w:val="af6"/>
                <w:rtl/>
              </w:rPr>
              <w:t xml:space="preserve">. וכיסה בדבר הניטל: </w:t>
            </w:r>
          </w:p>
          <w:p w14:paraId="262A1B80" w14:textId="77777777" w:rsidR="00D9736E" w:rsidRDefault="00227BD5" w:rsidP="00227BD5">
            <w:pPr>
              <w:rPr>
                <w:rStyle w:val="af6"/>
                <w:rtl/>
              </w:rPr>
            </w:pPr>
            <w:r w:rsidRPr="00D9736E">
              <w:rPr>
                <w:rStyle w:val="af6"/>
                <w:u w:val="single"/>
                <w:rtl/>
              </w:rPr>
              <w:t>הרי זה נוטל ומחזיר</w:t>
            </w:r>
            <w:r w:rsidRPr="00F23B35">
              <w:rPr>
                <w:rStyle w:val="af6"/>
                <w:rtl/>
              </w:rPr>
              <w:t xml:space="preserve">. </w:t>
            </w:r>
            <w:proofErr w:type="spellStart"/>
            <w:r w:rsidRPr="00F23B35">
              <w:rPr>
                <w:rStyle w:val="af6"/>
                <w:rtl/>
              </w:rPr>
              <w:t>דהואיל</w:t>
            </w:r>
            <w:proofErr w:type="spellEnd"/>
            <w:r w:rsidRPr="00F23B35">
              <w:rPr>
                <w:rStyle w:val="af6"/>
                <w:rtl/>
              </w:rPr>
              <w:t xml:space="preserve"> והכיסוי ניטל מגלה הקדרה ואוחזה</w:t>
            </w:r>
            <w:r w:rsidR="00D9736E">
              <w:rPr>
                <w:rStyle w:val="af6"/>
                <w:rFonts w:hint="cs"/>
                <w:rtl/>
              </w:rPr>
              <w:t>.</w:t>
            </w:r>
            <w:r w:rsidRPr="00F23B35">
              <w:rPr>
                <w:rStyle w:val="af6"/>
                <w:rtl/>
              </w:rPr>
              <w:t xml:space="preserve"> אבל טמן וכיסה בדבר שאינו ניטל</w:t>
            </w:r>
            <w:r w:rsidR="00D9736E">
              <w:rPr>
                <w:rStyle w:val="af6"/>
                <w:rFonts w:hint="cs"/>
                <w:rtl/>
              </w:rPr>
              <w:t>,</w:t>
            </w:r>
            <w:r w:rsidRPr="00F23B35">
              <w:rPr>
                <w:rStyle w:val="af6"/>
                <w:rtl/>
              </w:rPr>
              <w:t xml:space="preserve"> או אפי' טמן בדבר הניטל וכיסה בדבר שאינו ניטל אם אין מקצת פיה מגולה לא </w:t>
            </w:r>
            <w:proofErr w:type="spellStart"/>
            <w:r w:rsidRPr="00F23B35">
              <w:rPr>
                <w:rStyle w:val="af6"/>
                <w:rtl/>
              </w:rPr>
              <w:t>יטול</w:t>
            </w:r>
            <w:proofErr w:type="spellEnd"/>
            <w:r w:rsidR="00D9736E">
              <w:rPr>
                <w:rStyle w:val="af6"/>
                <w:rFonts w:hint="cs"/>
                <w:rtl/>
              </w:rPr>
              <w:t>,</w:t>
            </w:r>
            <w:r w:rsidRPr="00F23B35">
              <w:rPr>
                <w:rStyle w:val="af6"/>
                <w:rtl/>
              </w:rPr>
              <w:t xml:space="preserve"> דאין לו במה </w:t>
            </w:r>
            <w:proofErr w:type="spellStart"/>
            <w:r w:rsidRPr="00F23B35">
              <w:rPr>
                <w:rStyle w:val="af6"/>
                <w:rtl/>
              </w:rPr>
              <w:t>יאחזנה</w:t>
            </w:r>
            <w:proofErr w:type="spellEnd"/>
            <w:r w:rsidR="00D9736E">
              <w:rPr>
                <w:rStyle w:val="af6"/>
                <w:rFonts w:hint="cs"/>
                <w:rtl/>
              </w:rPr>
              <w:t>.</w:t>
            </w:r>
            <w:r w:rsidRPr="00F23B35">
              <w:rPr>
                <w:rStyle w:val="af6"/>
                <w:rtl/>
              </w:rPr>
              <w:t xml:space="preserve"> </w:t>
            </w:r>
          </w:p>
          <w:p w14:paraId="386DB9F8" w14:textId="77777777" w:rsidR="00227BD5" w:rsidRPr="007068A4" w:rsidRDefault="00227BD5" w:rsidP="00227BD5">
            <w:pPr>
              <w:rPr>
                <w:rStyle w:val="af6"/>
                <w:u w:val="single"/>
                <w:rtl/>
              </w:rPr>
            </w:pPr>
            <w:r w:rsidRPr="00F23B35">
              <w:rPr>
                <w:rStyle w:val="af6"/>
                <w:rtl/>
              </w:rPr>
              <w:t>ואם תאמר יפנה סביבותיה הואיל ודבר הניטל הוא</w:t>
            </w:r>
            <w:r w:rsidR="00D9736E">
              <w:rPr>
                <w:rStyle w:val="af6"/>
                <w:rFonts w:hint="cs"/>
                <w:rtl/>
              </w:rPr>
              <w:t>,</w:t>
            </w:r>
            <w:r w:rsidRPr="00F23B35">
              <w:rPr>
                <w:rStyle w:val="af6"/>
                <w:rtl/>
              </w:rPr>
              <w:t xml:space="preserve"> </w:t>
            </w:r>
            <w:proofErr w:type="spellStart"/>
            <w:r w:rsidRPr="00F23B35">
              <w:rPr>
                <w:rStyle w:val="af6"/>
                <w:rtl/>
              </w:rPr>
              <w:t>ויאחזנה</w:t>
            </w:r>
            <w:proofErr w:type="spellEnd"/>
            <w:r w:rsidRPr="00F23B35">
              <w:rPr>
                <w:rStyle w:val="af6"/>
                <w:rtl/>
              </w:rPr>
              <w:t xml:space="preserve"> </w:t>
            </w:r>
            <w:proofErr w:type="spellStart"/>
            <w:r w:rsidRPr="00F23B35">
              <w:rPr>
                <w:rStyle w:val="af6"/>
                <w:rtl/>
              </w:rPr>
              <w:t>בדופניה</w:t>
            </w:r>
            <w:proofErr w:type="spellEnd"/>
            <w:r w:rsidRPr="00F23B35">
              <w:rPr>
                <w:rStyle w:val="af6"/>
                <w:rtl/>
              </w:rPr>
              <w:t xml:space="preserve"> </w:t>
            </w:r>
            <w:proofErr w:type="spellStart"/>
            <w:r w:rsidRPr="00F23B35">
              <w:rPr>
                <w:rStyle w:val="af6"/>
                <w:rtl/>
              </w:rPr>
              <w:t>ויטנה</w:t>
            </w:r>
            <w:proofErr w:type="spellEnd"/>
            <w:r w:rsidRPr="00F23B35">
              <w:rPr>
                <w:rStyle w:val="af6"/>
                <w:rtl/>
              </w:rPr>
              <w:t xml:space="preserve"> על צדה </w:t>
            </w:r>
            <w:proofErr w:type="spellStart"/>
            <w:r w:rsidRPr="00F23B35">
              <w:rPr>
                <w:rStyle w:val="af6"/>
                <w:rtl/>
              </w:rPr>
              <w:t>ויפול</w:t>
            </w:r>
            <w:proofErr w:type="spellEnd"/>
            <w:r w:rsidRPr="00F23B35">
              <w:rPr>
                <w:rStyle w:val="af6"/>
                <w:rtl/>
              </w:rPr>
              <w:t xml:space="preserve"> הכיסוי</w:t>
            </w:r>
            <w:r w:rsidR="00D9736E">
              <w:rPr>
                <w:rStyle w:val="af6"/>
                <w:rFonts w:hint="cs"/>
                <w:rtl/>
              </w:rPr>
              <w:t>,</w:t>
            </w:r>
            <w:r w:rsidRPr="00F23B35">
              <w:rPr>
                <w:rStyle w:val="af6"/>
                <w:rtl/>
              </w:rPr>
              <w:t xml:space="preserve"> כי ההיא </w:t>
            </w:r>
            <w:proofErr w:type="spellStart"/>
            <w:r w:rsidRPr="00F23B35">
              <w:rPr>
                <w:rStyle w:val="af6"/>
                <w:rtl/>
              </w:rPr>
              <w:t>דתנן</w:t>
            </w:r>
            <w:proofErr w:type="spellEnd"/>
            <w:r w:rsidRPr="00F23B35">
              <w:rPr>
                <w:rStyle w:val="af6"/>
                <w:rtl/>
              </w:rPr>
              <w:t xml:space="preserve"> לקמן </w:t>
            </w:r>
            <w:r w:rsidRPr="00F23B35">
              <w:rPr>
                <w:rStyle w:val="af6"/>
                <w:rtl/>
              </w:rPr>
              <w:lastRenderedPageBreak/>
              <w:t xml:space="preserve">(פרק נוטל דף </w:t>
            </w:r>
            <w:proofErr w:type="spellStart"/>
            <w:r w:rsidRPr="00F23B35">
              <w:rPr>
                <w:rStyle w:val="af6"/>
                <w:rtl/>
              </w:rPr>
              <w:t>קמב</w:t>
            </w:r>
            <w:proofErr w:type="spellEnd"/>
            <w:r w:rsidRPr="00F23B35">
              <w:rPr>
                <w:rStyle w:val="af6"/>
                <w:rtl/>
              </w:rPr>
              <w:t xml:space="preserve">:) האבן שעל פי החבית מטה על צדה והיא נופלת ואם </w:t>
            </w:r>
            <w:proofErr w:type="spellStart"/>
            <w:r w:rsidRPr="00F23B35">
              <w:rPr>
                <w:rStyle w:val="af6"/>
                <w:rtl/>
              </w:rPr>
              <w:t>היתה</w:t>
            </w:r>
            <w:proofErr w:type="spellEnd"/>
            <w:r w:rsidRPr="00F23B35">
              <w:rPr>
                <w:rStyle w:val="af6"/>
                <w:rtl/>
              </w:rPr>
              <w:t xml:space="preserve"> בין החביות מגביהה ומטה על צדה והיא נופלת</w:t>
            </w:r>
            <w:r w:rsidR="00D9736E">
              <w:rPr>
                <w:rStyle w:val="af6"/>
                <w:rFonts w:hint="cs"/>
                <w:rtl/>
              </w:rPr>
              <w:t>?</w:t>
            </w:r>
            <w:r w:rsidRPr="00F23B35">
              <w:rPr>
                <w:rStyle w:val="af6"/>
                <w:rtl/>
              </w:rPr>
              <w:t xml:space="preserve"> הא </w:t>
            </w:r>
            <w:proofErr w:type="spellStart"/>
            <w:r w:rsidRPr="00F23B35">
              <w:rPr>
                <w:rStyle w:val="af6"/>
                <w:rtl/>
              </w:rPr>
              <w:t>אוקימנא</w:t>
            </w:r>
            <w:proofErr w:type="spellEnd"/>
            <w:r w:rsidRPr="00F23B35">
              <w:rPr>
                <w:rStyle w:val="af6"/>
                <w:rtl/>
              </w:rPr>
              <w:t xml:space="preserve"> התם </w:t>
            </w:r>
            <w:proofErr w:type="spellStart"/>
            <w:r w:rsidRPr="00F23B35">
              <w:rPr>
                <w:rStyle w:val="af6"/>
                <w:rtl/>
              </w:rPr>
              <w:t>בשכח</w:t>
            </w:r>
            <w:proofErr w:type="spellEnd"/>
            <w:r w:rsidR="00D9736E">
              <w:rPr>
                <w:rStyle w:val="af6"/>
                <w:rFonts w:hint="cs"/>
                <w:rtl/>
              </w:rPr>
              <w:t>,</w:t>
            </w:r>
            <w:r w:rsidRPr="00F23B35">
              <w:rPr>
                <w:rStyle w:val="af6"/>
                <w:rtl/>
              </w:rPr>
              <w:t xml:space="preserve"> אבל במניח נעשה בסיס לדבר האסור</w:t>
            </w:r>
            <w:r w:rsidR="00D9736E">
              <w:rPr>
                <w:rStyle w:val="af6"/>
                <w:rFonts w:hint="cs"/>
                <w:rtl/>
              </w:rPr>
              <w:t>.</w:t>
            </w:r>
            <w:r w:rsidRPr="00F23B35">
              <w:rPr>
                <w:rStyle w:val="af6"/>
                <w:rtl/>
              </w:rPr>
              <w:t xml:space="preserve"> </w:t>
            </w:r>
            <w:proofErr w:type="spellStart"/>
            <w:r w:rsidRPr="00F23B35">
              <w:rPr>
                <w:rStyle w:val="af6"/>
                <w:rtl/>
              </w:rPr>
              <w:t>והיכא</w:t>
            </w:r>
            <w:proofErr w:type="spellEnd"/>
            <w:r w:rsidRPr="00F23B35">
              <w:rPr>
                <w:rStyle w:val="af6"/>
                <w:rtl/>
              </w:rPr>
              <w:t xml:space="preserve"> </w:t>
            </w:r>
            <w:proofErr w:type="spellStart"/>
            <w:r w:rsidRPr="00F23B35">
              <w:rPr>
                <w:rStyle w:val="af6"/>
                <w:rtl/>
              </w:rPr>
              <w:t>דמגולה</w:t>
            </w:r>
            <w:proofErr w:type="spellEnd"/>
            <w:r w:rsidRPr="00F23B35">
              <w:rPr>
                <w:rStyle w:val="af6"/>
                <w:rtl/>
              </w:rPr>
              <w:t xml:space="preserve"> מקצתו אין זה טלטול</w:t>
            </w:r>
            <w:r w:rsidR="00D9736E">
              <w:rPr>
                <w:rStyle w:val="af6"/>
                <w:rFonts w:hint="cs"/>
                <w:rtl/>
              </w:rPr>
              <w:t>,</w:t>
            </w:r>
            <w:r w:rsidRPr="00F23B35">
              <w:rPr>
                <w:rStyle w:val="af6"/>
                <w:rtl/>
              </w:rPr>
              <w:t xml:space="preserve"> שמצדדו והכיסוי נופל מאליו:</w:t>
            </w:r>
            <w:r>
              <w:rPr>
                <w:rStyle w:val="af6"/>
                <w:rFonts w:hint="cs"/>
                <w:rtl/>
              </w:rPr>
              <w:t xml:space="preserve"> </w:t>
            </w:r>
          </w:p>
        </w:tc>
      </w:tr>
    </w:tbl>
    <w:p w14:paraId="3F13A5AE" w14:textId="77777777" w:rsidR="00F72C0B" w:rsidRDefault="00F72C0B" w:rsidP="00175C45">
      <w:pPr>
        <w:pStyle w:val="2"/>
        <w:rPr>
          <w:rtl/>
        </w:rPr>
      </w:pPr>
      <w:r>
        <w:rPr>
          <w:rtl/>
        </w:rPr>
        <w:lastRenderedPageBreak/>
        <w:t>תוספות מסכת שבת דף נא עמוד א</w:t>
      </w:r>
    </w:p>
    <w:p w14:paraId="6FC7D342" w14:textId="77777777" w:rsidR="00F72C0B" w:rsidRDefault="00F72C0B" w:rsidP="00F72C0B">
      <w:pPr>
        <w:rPr>
          <w:rtl/>
        </w:rPr>
      </w:pPr>
      <w:r>
        <w:rPr>
          <w:rtl/>
        </w:rPr>
        <w:t xml:space="preserve">הוא </w:t>
      </w:r>
      <w:proofErr w:type="spellStart"/>
      <w:r>
        <w:rPr>
          <w:rtl/>
        </w:rPr>
        <w:t>ואמאי</w:t>
      </w:r>
      <w:proofErr w:type="spellEnd"/>
      <w:r>
        <w:rPr>
          <w:rtl/>
        </w:rPr>
        <w:t xml:space="preserve"> ממעט ומשני דאית לה אוגנים וחבריה </w:t>
      </w:r>
      <w:proofErr w:type="spellStart"/>
      <w:r>
        <w:rPr>
          <w:rtl/>
        </w:rPr>
        <w:t>בארעא</w:t>
      </w:r>
      <w:proofErr w:type="spellEnd"/>
      <w:r>
        <w:rPr>
          <w:rtl/>
        </w:rPr>
        <w:t xml:space="preserve"> ופריך וכי יש לו מאי הוי והתנן הטומן לפת </w:t>
      </w:r>
      <w:proofErr w:type="spellStart"/>
      <w:r>
        <w:rPr>
          <w:rtl/>
        </w:rPr>
        <w:t>כו</w:t>
      </w:r>
      <w:proofErr w:type="spellEnd"/>
      <w:r>
        <w:rPr>
          <w:rtl/>
        </w:rPr>
        <w:t xml:space="preserve">' ואי גרס מקצת מגולים מאי פריך הא לא דמי לספל שיש לו אוגנים ואומר ר"י דיש לומר </w:t>
      </w:r>
      <w:proofErr w:type="spellStart"/>
      <w:r>
        <w:rPr>
          <w:rtl/>
        </w:rPr>
        <w:t>דבנטיעה</w:t>
      </w:r>
      <w:proofErr w:type="spellEnd"/>
      <w:r>
        <w:rPr>
          <w:rtl/>
        </w:rPr>
        <w:t xml:space="preserve"> איכא קרקע קשה ודבוק ביותר ומדמה ליה לספל שיש לו אוגנים ואין להקשות לפירוש הערוך דמאי פריך מינה לשמואל </w:t>
      </w:r>
      <w:proofErr w:type="spellStart"/>
      <w:r>
        <w:rPr>
          <w:rtl/>
        </w:rPr>
        <w:t>לימא</w:t>
      </w:r>
      <w:proofErr w:type="spellEnd"/>
      <w:r>
        <w:rPr>
          <w:rtl/>
        </w:rPr>
        <w:t xml:space="preserve"> </w:t>
      </w:r>
      <w:proofErr w:type="spellStart"/>
      <w:r>
        <w:rPr>
          <w:rtl/>
        </w:rPr>
        <w:t>דהך</w:t>
      </w:r>
      <w:proofErr w:type="spellEnd"/>
      <w:r>
        <w:rPr>
          <w:rtl/>
        </w:rPr>
        <w:t xml:space="preserve"> משנה סבר טלטול מן הצד לא שמיה טלטול כאלעזר בן תדאי ומקצת </w:t>
      </w:r>
      <w:proofErr w:type="spellStart"/>
      <w:r>
        <w:rPr>
          <w:rtl/>
        </w:rPr>
        <w:t>מגולין</w:t>
      </w:r>
      <w:proofErr w:type="spellEnd"/>
      <w:r>
        <w:rPr>
          <w:rtl/>
        </w:rPr>
        <w:t xml:space="preserve"> נקט משום אחריני ולא משום שבת ושמואל סבר </w:t>
      </w:r>
      <w:proofErr w:type="spellStart"/>
      <w:r>
        <w:rPr>
          <w:rtl/>
        </w:rPr>
        <w:t>כרבנן</w:t>
      </w:r>
      <w:proofErr w:type="spellEnd"/>
      <w:r>
        <w:rPr>
          <w:rtl/>
        </w:rPr>
        <w:t xml:space="preserve">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דמשמע</w:t>
      </w:r>
      <w:proofErr w:type="spellEnd"/>
      <w:r>
        <w:rPr>
          <w:rtl/>
        </w:rPr>
        <w:t xml:space="preserve"> ליה </w:t>
      </w:r>
      <w:proofErr w:type="spellStart"/>
      <w:r>
        <w:rPr>
          <w:rtl/>
        </w:rPr>
        <w:t>דמשום</w:t>
      </w:r>
      <w:proofErr w:type="spellEnd"/>
      <w:r>
        <w:rPr>
          <w:rtl/>
        </w:rPr>
        <w:t xml:space="preserve"> שבת נמי נקט לה </w:t>
      </w:r>
      <w:proofErr w:type="spellStart"/>
      <w:r>
        <w:rPr>
          <w:rtl/>
        </w:rPr>
        <w:t>מדלא</w:t>
      </w:r>
      <w:proofErr w:type="spellEnd"/>
      <w:r>
        <w:rPr>
          <w:rtl/>
        </w:rPr>
        <w:t xml:space="preserve"> תנא </w:t>
      </w:r>
      <w:proofErr w:type="spellStart"/>
      <w:r>
        <w:rPr>
          <w:rtl/>
        </w:rPr>
        <w:t>בהדיא</w:t>
      </w:r>
      <w:proofErr w:type="spellEnd"/>
      <w:r>
        <w:rPr>
          <w:rtl/>
        </w:rPr>
        <w:t xml:space="preserve"> </w:t>
      </w:r>
      <w:proofErr w:type="spellStart"/>
      <w:r>
        <w:rPr>
          <w:rtl/>
        </w:rPr>
        <w:t>וניטלין</w:t>
      </w:r>
      <w:proofErr w:type="spellEnd"/>
      <w:r>
        <w:rPr>
          <w:rtl/>
        </w:rPr>
        <w:t xml:space="preserve"> בשבת אפילו </w:t>
      </w:r>
      <w:proofErr w:type="spellStart"/>
      <w:r>
        <w:rPr>
          <w:rtl/>
        </w:rPr>
        <w:t>מכוסין</w:t>
      </w:r>
      <w:proofErr w:type="spellEnd"/>
      <w:r>
        <w:rPr>
          <w:rtl/>
        </w:rPr>
        <w:t xml:space="preserve"> ש"מ </w:t>
      </w:r>
      <w:proofErr w:type="spellStart"/>
      <w:r>
        <w:rPr>
          <w:rtl/>
        </w:rPr>
        <w:t>דמכוסין</w:t>
      </w:r>
      <w:proofErr w:type="spellEnd"/>
      <w:r>
        <w:rPr>
          <w:rtl/>
        </w:rPr>
        <w:t xml:space="preserve"> </w:t>
      </w:r>
      <w:proofErr w:type="spellStart"/>
      <w:r>
        <w:rPr>
          <w:rtl/>
        </w:rPr>
        <w:t>אסורין</w:t>
      </w:r>
      <w:proofErr w:type="spellEnd"/>
      <w:r>
        <w:rPr>
          <w:rtl/>
        </w:rPr>
        <w:t xml:space="preserve"> </w:t>
      </w:r>
      <w:proofErr w:type="spellStart"/>
      <w:r>
        <w:rPr>
          <w:rtl/>
        </w:rPr>
        <w:t>כרבנן</w:t>
      </w:r>
      <w:proofErr w:type="spellEnd"/>
      <w:r>
        <w:rPr>
          <w:rtl/>
        </w:rPr>
        <w:t xml:space="preserve"> </w:t>
      </w:r>
      <w:proofErr w:type="spellStart"/>
      <w:r>
        <w:rPr>
          <w:rtl/>
        </w:rPr>
        <w:t>ואפ"ה</w:t>
      </w:r>
      <w:proofErr w:type="spellEnd"/>
      <w:r>
        <w:rPr>
          <w:rtl/>
        </w:rPr>
        <w:t xml:space="preserve"> מקצתן </w:t>
      </w:r>
      <w:proofErr w:type="spellStart"/>
      <w:r>
        <w:rPr>
          <w:rtl/>
        </w:rPr>
        <w:t>מגולין</w:t>
      </w:r>
      <w:proofErr w:type="spellEnd"/>
      <w:r>
        <w:rPr>
          <w:rtl/>
        </w:rPr>
        <w:t xml:space="preserve"> שרי.</w:t>
      </w:r>
    </w:p>
    <w:p w14:paraId="60007D04" w14:textId="77777777" w:rsidR="00F72C0B" w:rsidRDefault="00F72C0B" w:rsidP="00F72C0B">
      <w:pPr>
        <w:rPr>
          <w:rtl/>
        </w:rPr>
      </w:pPr>
      <w:r>
        <w:rPr>
          <w:rtl/>
        </w:rPr>
        <w:t xml:space="preserve">כסהו ונתגלה מותר לכסותו - נראה </w:t>
      </w:r>
      <w:proofErr w:type="spellStart"/>
      <w:r>
        <w:rPr>
          <w:rtl/>
        </w:rPr>
        <w:t>לר"י</w:t>
      </w:r>
      <w:proofErr w:type="spellEnd"/>
      <w:r>
        <w:rPr>
          <w:rtl/>
        </w:rPr>
        <w:t xml:space="preserve"> </w:t>
      </w:r>
      <w:proofErr w:type="spellStart"/>
      <w:r>
        <w:rPr>
          <w:rtl/>
        </w:rPr>
        <w:t>דה"ה</w:t>
      </w:r>
      <w:proofErr w:type="spellEnd"/>
      <w:r>
        <w:rPr>
          <w:rtl/>
        </w:rPr>
        <w:t xml:space="preserve"> </w:t>
      </w:r>
      <w:proofErr w:type="spellStart"/>
      <w:r>
        <w:rPr>
          <w:rtl/>
        </w:rPr>
        <w:t>דמותר</w:t>
      </w:r>
      <w:proofErr w:type="spellEnd"/>
      <w:r>
        <w:rPr>
          <w:rtl/>
        </w:rPr>
        <w:t xml:space="preserve"> לגלותו </w:t>
      </w:r>
      <w:proofErr w:type="spellStart"/>
      <w:r>
        <w:rPr>
          <w:rtl/>
        </w:rPr>
        <w:t>בידים</w:t>
      </w:r>
      <w:proofErr w:type="spellEnd"/>
      <w:r>
        <w:rPr>
          <w:rtl/>
        </w:rPr>
        <w:t xml:space="preserve"> ולחזור ולכסותו כמו שמותר ליטול הקדרה ולהחזירה והא </w:t>
      </w:r>
      <w:proofErr w:type="spellStart"/>
      <w:r>
        <w:rPr>
          <w:rtl/>
        </w:rPr>
        <w:t>דנקט</w:t>
      </w:r>
      <w:proofErr w:type="spellEnd"/>
      <w:r>
        <w:rPr>
          <w:rtl/>
        </w:rPr>
        <w:t xml:space="preserve"> כסהו ונתגלה משום </w:t>
      </w:r>
      <w:proofErr w:type="spellStart"/>
      <w:r>
        <w:rPr>
          <w:rtl/>
        </w:rPr>
        <w:t>דנתגלה</w:t>
      </w:r>
      <w:proofErr w:type="spellEnd"/>
      <w:r>
        <w:rPr>
          <w:rtl/>
        </w:rPr>
        <w:t xml:space="preserve"> מבעוד יום איירי </w:t>
      </w:r>
      <w:proofErr w:type="spellStart"/>
      <w:r>
        <w:rPr>
          <w:rtl/>
        </w:rPr>
        <w:t>דומיא</w:t>
      </w:r>
      <w:proofErr w:type="spellEnd"/>
      <w:r>
        <w:rPr>
          <w:rtl/>
        </w:rPr>
        <w:t xml:space="preserve"> </w:t>
      </w:r>
      <w:proofErr w:type="spellStart"/>
      <w:r>
        <w:rPr>
          <w:rtl/>
        </w:rPr>
        <w:t>דרישא</w:t>
      </w:r>
      <w:proofErr w:type="spellEnd"/>
      <w:r>
        <w:rPr>
          <w:rtl/>
        </w:rPr>
        <w:t xml:space="preserve"> לא כסהו מבעוד יום </w:t>
      </w:r>
      <w:proofErr w:type="spellStart"/>
      <w:r>
        <w:rPr>
          <w:rtl/>
        </w:rPr>
        <w:t>וקאמר</w:t>
      </w:r>
      <w:proofErr w:type="spellEnd"/>
      <w:r>
        <w:rPr>
          <w:rtl/>
        </w:rPr>
        <w:t xml:space="preserve"> </w:t>
      </w:r>
      <w:proofErr w:type="spellStart"/>
      <w:r>
        <w:rPr>
          <w:rtl/>
        </w:rPr>
        <w:t>דמותר</w:t>
      </w:r>
      <w:proofErr w:type="spellEnd"/>
      <w:r>
        <w:rPr>
          <w:rtl/>
        </w:rPr>
        <w:t xml:space="preserve"> לכסותו משתחשך אבל אם גילהו </w:t>
      </w:r>
      <w:proofErr w:type="spellStart"/>
      <w:r>
        <w:rPr>
          <w:rtl/>
        </w:rPr>
        <w:t>בידים</w:t>
      </w:r>
      <w:proofErr w:type="spellEnd"/>
      <w:r>
        <w:rPr>
          <w:rtl/>
        </w:rPr>
        <w:t xml:space="preserve"> מבעוד יום כדי לכסותו משתחשך אסור לכסותו משתחשך </w:t>
      </w:r>
      <w:proofErr w:type="spellStart"/>
      <w:r>
        <w:rPr>
          <w:rtl/>
        </w:rPr>
        <w:t>דדמיא</w:t>
      </w:r>
      <w:proofErr w:type="spellEnd"/>
      <w:r>
        <w:rPr>
          <w:rtl/>
        </w:rPr>
        <w:t xml:space="preserve"> </w:t>
      </w:r>
      <w:proofErr w:type="spellStart"/>
      <w:r>
        <w:rPr>
          <w:rtl/>
        </w:rPr>
        <w:t>לתחלת</w:t>
      </w:r>
      <w:proofErr w:type="spellEnd"/>
      <w:r>
        <w:rPr>
          <w:rtl/>
        </w:rPr>
        <w:t xml:space="preserve"> הטמנה.</w:t>
      </w:r>
    </w:p>
    <w:p w14:paraId="0DC8EDFB" w14:textId="77777777" w:rsidR="00F72C0B" w:rsidRDefault="00F72C0B" w:rsidP="00F72C0B">
      <w:pPr>
        <w:rPr>
          <w:rtl/>
        </w:rPr>
      </w:pPr>
      <w:r>
        <w:rPr>
          <w:rtl/>
        </w:rPr>
        <w:t xml:space="preserve">אילו היה ר' יוסי קיים היה כפוף </w:t>
      </w:r>
      <w:proofErr w:type="spellStart"/>
      <w:r>
        <w:rPr>
          <w:rtl/>
        </w:rPr>
        <w:t>כו</w:t>
      </w:r>
      <w:proofErr w:type="spellEnd"/>
      <w:r>
        <w:rPr>
          <w:rtl/>
        </w:rPr>
        <w:t xml:space="preserve">' - פי' רבינו שלמה מחמת נשיאותו </w:t>
      </w:r>
      <w:proofErr w:type="spellStart"/>
      <w:r>
        <w:rPr>
          <w:rtl/>
        </w:rPr>
        <w:t>דהא</w:t>
      </w:r>
      <w:proofErr w:type="spellEnd"/>
      <w:r>
        <w:rPr>
          <w:rtl/>
        </w:rPr>
        <w:t xml:space="preserve"> ר"י היה גדול מרבי </w:t>
      </w:r>
      <w:proofErr w:type="spellStart"/>
      <w:r>
        <w:rPr>
          <w:rtl/>
        </w:rPr>
        <w:t>כדמוכח</w:t>
      </w:r>
      <w:proofErr w:type="spellEnd"/>
      <w:r>
        <w:rPr>
          <w:rtl/>
        </w:rPr>
        <w:t xml:space="preserve"> </w:t>
      </w:r>
      <w:proofErr w:type="spellStart"/>
      <w:r>
        <w:rPr>
          <w:rtl/>
        </w:rPr>
        <w:t>בפ"ב</w:t>
      </w:r>
      <w:proofErr w:type="spellEnd"/>
      <w:r>
        <w:rPr>
          <w:rtl/>
        </w:rPr>
        <w:t xml:space="preserve"> </w:t>
      </w:r>
      <w:proofErr w:type="spellStart"/>
      <w:r>
        <w:rPr>
          <w:rtl/>
        </w:rPr>
        <w:t>דנדה</w:t>
      </w:r>
      <w:proofErr w:type="spellEnd"/>
      <w:r>
        <w:rPr>
          <w:rtl/>
        </w:rPr>
        <w:t xml:space="preserve"> (דף יד: ושם) </w:t>
      </w:r>
      <w:proofErr w:type="spellStart"/>
      <w:r>
        <w:rPr>
          <w:rtl/>
        </w:rPr>
        <w:t>דאמר</w:t>
      </w:r>
      <w:proofErr w:type="spellEnd"/>
      <w:r>
        <w:rPr>
          <w:rtl/>
        </w:rPr>
        <w:t xml:space="preserve"> ליה רבי ישמעאל ברבי יוסי </w:t>
      </w:r>
      <w:proofErr w:type="spellStart"/>
      <w:r>
        <w:rPr>
          <w:rtl/>
        </w:rPr>
        <w:t>לר</w:t>
      </w:r>
      <w:proofErr w:type="spellEnd"/>
      <w:r>
        <w:rPr>
          <w:rtl/>
        </w:rPr>
        <w:t xml:space="preserve">' </w:t>
      </w:r>
      <w:proofErr w:type="spellStart"/>
      <w:r>
        <w:rPr>
          <w:rtl/>
        </w:rPr>
        <w:t>חמא</w:t>
      </w:r>
      <w:proofErr w:type="spellEnd"/>
      <w:r>
        <w:rPr>
          <w:rtl/>
        </w:rPr>
        <w:t xml:space="preserve"> בר </w:t>
      </w:r>
      <w:proofErr w:type="spellStart"/>
      <w:r>
        <w:rPr>
          <w:rtl/>
        </w:rPr>
        <w:t>ביסנא</w:t>
      </w:r>
      <w:proofErr w:type="spellEnd"/>
      <w:r>
        <w:rPr>
          <w:rtl/>
        </w:rPr>
        <w:t xml:space="preserve"> כדברי רבי אומר לך או כדברי אבא אמר ליה כדברי רבי אמור לי אמר ליה זהו שאומרים עליו </w:t>
      </w:r>
      <w:proofErr w:type="spellStart"/>
      <w:r>
        <w:rPr>
          <w:rtl/>
        </w:rPr>
        <w:t>דאדם</w:t>
      </w:r>
      <w:proofErr w:type="spellEnd"/>
      <w:r>
        <w:rPr>
          <w:rtl/>
        </w:rPr>
        <w:t xml:space="preserve"> גדול הוא שמניח דברי הרב ושומע דברי התלמיד ור"ת מפרש דודאי מתחלה היה רבי תלמידו של רבי יוסי אבל אח"כ נתחכם רבי </w:t>
      </w:r>
      <w:proofErr w:type="spellStart"/>
      <w:r>
        <w:rPr>
          <w:rtl/>
        </w:rPr>
        <w:t>כדקאמ</w:t>
      </w:r>
      <w:proofErr w:type="spellEnd"/>
      <w:r>
        <w:rPr>
          <w:rtl/>
        </w:rPr>
        <w:t xml:space="preserve">' התם ור' </w:t>
      </w:r>
      <w:proofErr w:type="spellStart"/>
      <w:r>
        <w:rPr>
          <w:rtl/>
        </w:rPr>
        <w:t>חמא</w:t>
      </w:r>
      <w:proofErr w:type="spellEnd"/>
      <w:r>
        <w:rPr>
          <w:rtl/>
        </w:rPr>
        <w:t xml:space="preserve"> סבר רבי ריש מתיבתא שכיחי רבנן גביה ומחדדן </w:t>
      </w:r>
      <w:proofErr w:type="spellStart"/>
      <w:r>
        <w:rPr>
          <w:rtl/>
        </w:rPr>
        <w:t>שמעתתיה</w:t>
      </w:r>
      <w:proofErr w:type="spellEnd"/>
      <w:r>
        <w:rPr>
          <w:rtl/>
        </w:rPr>
        <w:t>.</w:t>
      </w:r>
    </w:p>
    <w:p w14:paraId="705E5C65" w14:textId="77777777" w:rsidR="00F72C0B" w:rsidRDefault="00F72C0B" w:rsidP="00F72C0B">
      <w:pPr>
        <w:rPr>
          <w:rtl/>
        </w:rPr>
      </w:pPr>
      <w:r>
        <w:rPr>
          <w:rtl/>
        </w:rPr>
        <w:t xml:space="preserve">כיצד הוא עושה </w:t>
      </w:r>
      <w:proofErr w:type="spellStart"/>
      <w:r>
        <w:rPr>
          <w:rtl/>
        </w:rPr>
        <w:t>רשב"ג</w:t>
      </w:r>
      <w:proofErr w:type="spellEnd"/>
      <w:r>
        <w:rPr>
          <w:rtl/>
        </w:rPr>
        <w:t xml:space="preserve"> אומר נוטל את </w:t>
      </w:r>
      <w:proofErr w:type="spellStart"/>
      <w:r>
        <w:rPr>
          <w:rtl/>
        </w:rPr>
        <w:t>הסדינין</w:t>
      </w:r>
      <w:proofErr w:type="spellEnd"/>
      <w:r>
        <w:rPr>
          <w:rtl/>
        </w:rPr>
        <w:t xml:space="preserve"> </w:t>
      </w:r>
      <w:proofErr w:type="spellStart"/>
      <w:r>
        <w:rPr>
          <w:rtl/>
        </w:rPr>
        <w:t>כו</w:t>
      </w:r>
      <w:proofErr w:type="spellEnd"/>
      <w:r>
        <w:rPr>
          <w:rtl/>
        </w:rPr>
        <w:t xml:space="preserve">' - נראה </w:t>
      </w:r>
      <w:proofErr w:type="spellStart"/>
      <w:r>
        <w:rPr>
          <w:rtl/>
        </w:rPr>
        <w:t>לר"י</w:t>
      </w:r>
      <w:proofErr w:type="spellEnd"/>
      <w:r>
        <w:rPr>
          <w:rtl/>
        </w:rPr>
        <w:t xml:space="preserve"> ולה"ר </w:t>
      </w:r>
      <w:proofErr w:type="spellStart"/>
      <w:r>
        <w:rPr>
          <w:rtl/>
        </w:rPr>
        <w:t>פור"ת</w:t>
      </w:r>
      <w:proofErr w:type="spellEnd"/>
      <w:r>
        <w:rPr>
          <w:rtl/>
        </w:rPr>
        <w:t xml:space="preserve"> </w:t>
      </w:r>
      <w:proofErr w:type="spellStart"/>
      <w:r>
        <w:rPr>
          <w:rtl/>
        </w:rPr>
        <w:t>דל"ג</w:t>
      </w:r>
      <w:proofErr w:type="spellEnd"/>
      <w:r>
        <w:rPr>
          <w:rtl/>
        </w:rPr>
        <w:t xml:space="preserve"> כיצד הוא עושה </w:t>
      </w:r>
      <w:proofErr w:type="spellStart"/>
      <w:r>
        <w:rPr>
          <w:rtl/>
        </w:rPr>
        <w:t>דרשב"ג</w:t>
      </w:r>
      <w:proofErr w:type="spellEnd"/>
      <w:r>
        <w:rPr>
          <w:rtl/>
        </w:rPr>
        <w:t xml:space="preserve"> פליג </w:t>
      </w:r>
      <w:proofErr w:type="spellStart"/>
      <w:r>
        <w:rPr>
          <w:rtl/>
        </w:rPr>
        <w:t>את"ק</w:t>
      </w:r>
      <w:proofErr w:type="spellEnd"/>
      <w:r>
        <w:rPr>
          <w:rtl/>
        </w:rPr>
        <w:t xml:space="preserve"> דלא שרי אלא להוסיף אבל להחליף אסור </w:t>
      </w:r>
      <w:proofErr w:type="spellStart"/>
      <w:r>
        <w:rPr>
          <w:rtl/>
        </w:rPr>
        <w:t>ורשב"ג</w:t>
      </w:r>
      <w:proofErr w:type="spellEnd"/>
      <w:r>
        <w:rPr>
          <w:rtl/>
        </w:rPr>
        <w:t xml:space="preserve"> שרי אף להחליף וכ"ש ליטול ולהחזיר אותו דבר דלא הוי כל כך </w:t>
      </w:r>
      <w:proofErr w:type="spellStart"/>
      <w:r>
        <w:rPr>
          <w:rtl/>
        </w:rPr>
        <w:t>תחלת</w:t>
      </w:r>
      <w:proofErr w:type="spellEnd"/>
      <w:r>
        <w:rPr>
          <w:rtl/>
        </w:rPr>
        <w:t xml:space="preserve"> הטמנה והיינו </w:t>
      </w:r>
      <w:proofErr w:type="spellStart"/>
      <w:r>
        <w:rPr>
          <w:rtl/>
        </w:rPr>
        <w:t>דקאמר</w:t>
      </w:r>
      <w:proofErr w:type="spellEnd"/>
      <w:r>
        <w:rPr>
          <w:rtl/>
        </w:rPr>
        <w:t xml:space="preserve"> וכן היה </w:t>
      </w:r>
      <w:proofErr w:type="spellStart"/>
      <w:r>
        <w:rPr>
          <w:rtl/>
        </w:rPr>
        <w:t>רשב"ג</w:t>
      </w:r>
      <w:proofErr w:type="spellEnd"/>
      <w:r>
        <w:rPr>
          <w:rtl/>
        </w:rPr>
        <w:t xml:space="preserve"> אומר כלומר שהיה </w:t>
      </w:r>
      <w:proofErr w:type="spellStart"/>
      <w:r>
        <w:rPr>
          <w:rtl/>
        </w:rPr>
        <w:t>מיקל</w:t>
      </w:r>
      <w:proofErr w:type="spellEnd"/>
      <w:r>
        <w:rPr>
          <w:rtl/>
        </w:rPr>
        <w:t xml:space="preserve"> </w:t>
      </w:r>
      <w:proofErr w:type="spellStart"/>
      <w:r>
        <w:rPr>
          <w:rtl/>
        </w:rPr>
        <w:t>קולא</w:t>
      </w:r>
      <w:proofErr w:type="spellEnd"/>
      <w:r>
        <w:rPr>
          <w:rtl/>
        </w:rPr>
        <w:t xml:space="preserve"> אחריתי גבי הטמנה.</w:t>
      </w:r>
    </w:p>
    <w:p w14:paraId="6F0B80F4" w14:textId="77777777" w:rsidR="00F72C0B" w:rsidRDefault="00F72C0B" w:rsidP="00F72C0B">
      <w:pPr>
        <w:rPr>
          <w:rtl/>
        </w:rPr>
      </w:pPr>
      <w:r>
        <w:rPr>
          <w:rtl/>
        </w:rPr>
        <w:t xml:space="preserve">אבל פינה ממיחם למיחם מותר - </w:t>
      </w:r>
      <w:proofErr w:type="spellStart"/>
      <w:r>
        <w:rPr>
          <w:rtl/>
        </w:rPr>
        <w:t>ול"ד</w:t>
      </w:r>
      <w:proofErr w:type="spellEnd"/>
      <w:r>
        <w:rPr>
          <w:rtl/>
        </w:rPr>
        <w:t xml:space="preserve"> </w:t>
      </w:r>
      <w:proofErr w:type="spellStart"/>
      <w:r>
        <w:rPr>
          <w:rtl/>
        </w:rPr>
        <w:t>לההוא</w:t>
      </w:r>
      <w:proofErr w:type="spellEnd"/>
      <w:r>
        <w:rPr>
          <w:rtl/>
        </w:rPr>
        <w:t xml:space="preserve"> </w:t>
      </w:r>
      <w:proofErr w:type="spellStart"/>
      <w:r>
        <w:rPr>
          <w:rtl/>
        </w:rPr>
        <w:t>דכירה</w:t>
      </w:r>
      <w:proofErr w:type="spellEnd"/>
      <w:r>
        <w:rPr>
          <w:rtl/>
        </w:rPr>
        <w:t xml:space="preserve"> דבעי בפרק כירה (לעיל לח:) פינה ממיחם למיחם מהו </w:t>
      </w:r>
      <w:proofErr w:type="spellStart"/>
      <w:r>
        <w:rPr>
          <w:rtl/>
        </w:rPr>
        <w:t>דהתם</w:t>
      </w:r>
      <w:proofErr w:type="spellEnd"/>
      <w:r>
        <w:rPr>
          <w:rtl/>
        </w:rPr>
        <w:t xml:space="preserve"> רוצה בחמימותן לכך יש לאסור כשהוא צונן אבל הכא גבי הטמנה כל כמה שהוא צונן טפי שפיר דמי </w:t>
      </w:r>
      <w:proofErr w:type="spellStart"/>
      <w:r>
        <w:rPr>
          <w:rtl/>
        </w:rPr>
        <w:t>כדאמר</w:t>
      </w:r>
      <w:proofErr w:type="spellEnd"/>
      <w:r>
        <w:rPr>
          <w:rtl/>
        </w:rPr>
        <w:t xml:space="preserve"> לעיל רבי התיר להטמין את הצונן וא"ת ורבי לא ידע לעיל </w:t>
      </w:r>
      <w:proofErr w:type="spellStart"/>
      <w:r>
        <w:rPr>
          <w:rtl/>
        </w:rPr>
        <w:t>דמותר</w:t>
      </w:r>
      <w:proofErr w:type="spellEnd"/>
      <w:r>
        <w:rPr>
          <w:rtl/>
        </w:rPr>
        <w:t xml:space="preserve"> להטמין את הצונן וכי לא ידע </w:t>
      </w:r>
      <w:proofErr w:type="spellStart"/>
      <w:r>
        <w:rPr>
          <w:rtl/>
        </w:rPr>
        <w:t>דשמיע</w:t>
      </w:r>
      <w:proofErr w:type="spellEnd"/>
      <w:r>
        <w:rPr>
          <w:rtl/>
        </w:rPr>
        <w:t xml:space="preserve"> ליה </w:t>
      </w:r>
      <w:proofErr w:type="spellStart"/>
      <w:r>
        <w:rPr>
          <w:rtl/>
        </w:rPr>
        <w:t>מאבוה</w:t>
      </w:r>
      <w:proofErr w:type="spellEnd"/>
      <w:r>
        <w:rPr>
          <w:rtl/>
        </w:rPr>
        <w:t xml:space="preserve"> הכא </w:t>
      </w:r>
      <w:proofErr w:type="spellStart"/>
      <w:r>
        <w:rPr>
          <w:rtl/>
        </w:rPr>
        <w:t>דשרי</w:t>
      </w:r>
      <w:proofErr w:type="spellEnd"/>
      <w:r>
        <w:rPr>
          <w:rtl/>
        </w:rPr>
        <w:t xml:space="preserve"> וי"ל </w:t>
      </w:r>
      <w:proofErr w:type="spellStart"/>
      <w:r>
        <w:rPr>
          <w:rtl/>
        </w:rPr>
        <w:t>דהכא</w:t>
      </w:r>
      <w:proofErr w:type="spellEnd"/>
      <w:r>
        <w:rPr>
          <w:rtl/>
        </w:rPr>
        <w:t xml:space="preserve"> </w:t>
      </w:r>
      <w:proofErr w:type="spellStart"/>
      <w:r>
        <w:rPr>
          <w:rtl/>
        </w:rPr>
        <w:t>דוקא</w:t>
      </w:r>
      <w:proofErr w:type="spellEnd"/>
      <w:r>
        <w:rPr>
          <w:rtl/>
        </w:rPr>
        <w:t xml:space="preserve"> </w:t>
      </w:r>
      <w:proofErr w:type="spellStart"/>
      <w:r>
        <w:rPr>
          <w:rtl/>
        </w:rPr>
        <w:t>דמוכח</w:t>
      </w:r>
      <w:proofErr w:type="spellEnd"/>
      <w:r>
        <w:rPr>
          <w:rtl/>
        </w:rPr>
        <w:t xml:space="preserve"> מילתא </w:t>
      </w:r>
      <w:proofErr w:type="spellStart"/>
      <w:r>
        <w:rPr>
          <w:rtl/>
        </w:rPr>
        <w:t>שנתכוין</w:t>
      </w:r>
      <w:proofErr w:type="spellEnd"/>
      <w:r>
        <w:rPr>
          <w:rtl/>
        </w:rPr>
        <w:t xml:space="preserve"> לצנן שפינהו ממיחם למיחם אבל קיתון של מים דלא מוכח מידי יהא אסור להטמין, מתוספות רבינו יהודה (ת"י).</w:t>
      </w:r>
    </w:p>
    <w:p w14:paraId="65EC2BCA" w14:textId="77777777" w:rsidR="00175C45" w:rsidRDefault="00175C45" w:rsidP="00F72C0B">
      <w:pPr>
        <w:rPr>
          <w:rtl/>
        </w:rPr>
      </w:pPr>
    </w:p>
    <w:p w14:paraId="3D24B60B" w14:textId="00235122" w:rsidR="00F029C7" w:rsidRDefault="00F72C0B" w:rsidP="00F72C0B">
      <w:pPr>
        <w:rPr>
          <w:rtl/>
        </w:rPr>
      </w:pPr>
      <w:r>
        <w:rPr>
          <w:rtl/>
        </w:rPr>
        <w:t xml:space="preserve">או שטמן בדבר הניטל וכיסה בדבר שאינו ניטל - הקשה </w:t>
      </w:r>
      <w:proofErr w:type="spellStart"/>
      <w:r>
        <w:rPr>
          <w:rtl/>
        </w:rPr>
        <w:t>בקונט</w:t>
      </w:r>
      <w:proofErr w:type="spellEnd"/>
      <w:r>
        <w:rPr>
          <w:rtl/>
        </w:rPr>
        <w:t xml:space="preserve">' יפנה סביבה </w:t>
      </w:r>
      <w:proofErr w:type="spellStart"/>
      <w:r>
        <w:rPr>
          <w:rtl/>
        </w:rPr>
        <w:t>ויאחזנה</w:t>
      </w:r>
      <w:proofErr w:type="spellEnd"/>
      <w:r>
        <w:rPr>
          <w:rtl/>
        </w:rPr>
        <w:t xml:space="preserve"> </w:t>
      </w:r>
      <w:proofErr w:type="spellStart"/>
      <w:r>
        <w:rPr>
          <w:rtl/>
        </w:rPr>
        <w:t>בדופניה</w:t>
      </w:r>
      <w:proofErr w:type="spellEnd"/>
      <w:r>
        <w:rPr>
          <w:rtl/>
        </w:rPr>
        <w:t xml:space="preserve"> </w:t>
      </w:r>
      <w:proofErr w:type="spellStart"/>
      <w:r>
        <w:rPr>
          <w:rtl/>
        </w:rPr>
        <w:t>ויגביהנה</w:t>
      </w:r>
      <w:proofErr w:type="spellEnd"/>
      <w:r>
        <w:rPr>
          <w:rtl/>
        </w:rPr>
        <w:t xml:space="preserve"> </w:t>
      </w:r>
      <w:proofErr w:type="spellStart"/>
      <w:r>
        <w:rPr>
          <w:rtl/>
        </w:rPr>
        <w:t>ויטנה</w:t>
      </w:r>
      <w:proofErr w:type="spellEnd"/>
      <w:r>
        <w:rPr>
          <w:rtl/>
        </w:rPr>
        <w:t xml:space="preserve"> על צדה </w:t>
      </w:r>
      <w:proofErr w:type="spellStart"/>
      <w:r>
        <w:rPr>
          <w:rtl/>
        </w:rPr>
        <w:t>כדתנן</w:t>
      </w:r>
      <w:proofErr w:type="spellEnd"/>
      <w:r>
        <w:rPr>
          <w:rtl/>
        </w:rPr>
        <w:t xml:space="preserve"> בפרק נוטל (לקמן </w:t>
      </w:r>
      <w:proofErr w:type="spellStart"/>
      <w:r>
        <w:rPr>
          <w:rtl/>
        </w:rPr>
        <w:t>קמב</w:t>
      </w:r>
      <w:proofErr w:type="spellEnd"/>
      <w:r>
        <w:rPr>
          <w:rtl/>
        </w:rPr>
        <w:t xml:space="preserve">:) </w:t>
      </w:r>
      <w:proofErr w:type="spellStart"/>
      <w:r>
        <w:rPr>
          <w:rtl/>
        </w:rPr>
        <w:t>היתה</w:t>
      </w:r>
      <w:proofErr w:type="spellEnd"/>
      <w:r>
        <w:rPr>
          <w:rtl/>
        </w:rPr>
        <w:t xml:space="preserve"> בין החביות מגביהה </w:t>
      </w:r>
      <w:proofErr w:type="spellStart"/>
      <w:r>
        <w:rPr>
          <w:rtl/>
        </w:rPr>
        <w:t>כו</w:t>
      </w:r>
      <w:proofErr w:type="spellEnd"/>
      <w:r>
        <w:rPr>
          <w:rtl/>
        </w:rPr>
        <w:t xml:space="preserve">' ומתרץ </w:t>
      </w:r>
      <w:proofErr w:type="spellStart"/>
      <w:r>
        <w:rPr>
          <w:rtl/>
        </w:rPr>
        <w:t>דהא</w:t>
      </w:r>
      <w:proofErr w:type="spellEnd"/>
      <w:r>
        <w:rPr>
          <w:rtl/>
        </w:rPr>
        <w:t xml:space="preserve"> </w:t>
      </w:r>
      <w:proofErr w:type="spellStart"/>
      <w:r>
        <w:rPr>
          <w:rtl/>
        </w:rPr>
        <w:t>אוקמינן</w:t>
      </w:r>
      <w:proofErr w:type="spellEnd"/>
      <w:r>
        <w:rPr>
          <w:rtl/>
        </w:rPr>
        <w:t xml:space="preserve"> התם </w:t>
      </w:r>
      <w:proofErr w:type="spellStart"/>
      <w:r>
        <w:rPr>
          <w:rtl/>
        </w:rPr>
        <w:t>בשכח</w:t>
      </w:r>
      <w:proofErr w:type="spellEnd"/>
      <w:r>
        <w:rPr>
          <w:rtl/>
        </w:rPr>
        <w:t xml:space="preserve"> אבל במניח נעשה בסיס לדבר האסור וקשה דאי </w:t>
      </w:r>
      <w:proofErr w:type="spellStart"/>
      <w:r>
        <w:rPr>
          <w:rtl/>
        </w:rPr>
        <w:t>חשיב</w:t>
      </w:r>
      <w:proofErr w:type="spellEnd"/>
      <w:r>
        <w:rPr>
          <w:rtl/>
        </w:rPr>
        <w:t xml:space="preserve"> הכא כמניח אם כן במגולה מקצתה היאך נוטל ומחזיר מה בין זה לאבן שעל פי החבית </w:t>
      </w:r>
      <w:proofErr w:type="spellStart"/>
      <w:r>
        <w:rPr>
          <w:rtl/>
        </w:rPr>
        <w:t>דאסרי</w:t>
      </w:r>
      <w:proofErr w:type="spellEnd"/>
      <w:r>
        <w:rPr>
          <w:rtl/>
        </w:rPr>
        <w:t xml:space="preserve">' במניח אפי' להטותה על צדה ועוד קשה </w:t>
      </w:r>
      <w:proofErr w:type="spellStart"/>
      <w:r>
        <w:rPr>
          <w:rtl/>
        </w:rPr>
        <w:t>לר"ת</w:t>
      </w:r>
      <w:proofErr w:type="spellEnd"/>
      <w:r>
        <w:rPr>
          <w:rtl/>
        </w:rPr>
        <w:t xml:space="preserve"> </w:t>
      </w:r>
      <w:proofErr w:type="spellStart"/>
      <w:r>
        <w:rPr>
          <w:rtl/>
        </w:rPr>
        <w:t>דהא</w:t>
      </w:r>
      <w:proofErr w:type="spellEnd"/>
      <w:r>
        <w:rPr>
          <w:rtl/>
        </w:rPr>
        <w:t xml:space="preserve"> תנן נוער את הכיסוי והן נופלות אפי' אינן מגולות מקצתן ועל כן אומר ר"ת דלא </w:t>
      </w:r>
      <w:proofErr w:type="spellStart"/>
      <w:r>
        <w:rPr>
          <w:rtl/>
        </w:rPr>
        <w:t>חשיב</w:t>
      </w:r>
      <w:proofErr w:type="spellEnd"/>
      <w:r>
        <w:rPr>
          <w:rtl/>
        </w:rPr>
        <w:t xml:space="preserve"> כמניח כיון שדעתו </w:t>
      </w:r>
      <w:proofErr w:type="spellStart"/>
      <w:r>
        <w:rPr>
          <w:rtl/>
        </w:rPr>
        <w:t>ליטלו</w:t>
      </w:r>
      <w:proofErr w:type="spellEnd"/>
      <w:r>
        <w:rPr>
          <w:rtl/>
        </w:rPr>
        <w:t xml:space="preserve"> בשבת </w:t>
      </w:r>
      <w:proofErr w:type="spellStart"/>
      <w:r>
        <w:rPr>
          <w:rtl/>
        </w:rPr>
        <w:t>ובפ</w:t>
      </w:r>
      <w:proofErr w:type="spellEnd"/>
      <w:r>
        <w:rPr>
          <w:rtl/>
        </w:rPr>
        <w:t xml:space="preserve">' נוטל (שם דף </w:t>
      </w:r>
      <w:proofErr w:type="spellStart"/>
      <w:r>
        <w:rPr>
          <w:rtl/>
        </w:rPr>
        <w:t>קמג</w:t>
      </w:r>
      <w:proofErr w:type="spellEnd"/>
      <w:r>
        <w:rPr>
          <w:rtl/>
        </w:rPr>
        <w:t xml:space="preserve">.) נמי תנן בית שמאי אומרים </w:t>
      </w:r>
      <w:proofErr w:type="spellStart"/>
      <w:r>
        <w:rPr>
          <w:rtl/>
        </w:rPr>
        <w:t>מגביהין</w:t>
      </w:r>
      <w:proofErr w:type="spellEnd"/>
      <w:r>
        <w:rPr>
          <w:rtl/>
        </w:rPr>
        <w:t xml:space="preserve"> מעל גבי השלחן עצמות וקליפים וב"ה אומרים מסלק את </w:t>
      </w:r>
      <w:proofErr w:type="spellStart"/>
      <w:r>
        <w:rPr>
          <w:rtl/>
        </w:rPr>
        <w:t>הטבלא</w:t>
      </w:r>
      <w:proofErr w:type="spellEnd"/>
      <w:r>
        <w:rPr>
          <w:rtl/>
        </w:rPr>
        <w:t xml:space="preserve"> ומנערה ולא </w:t>
      </w:r>
      <w:proofErr w:type="spellStart"/>
      <w:r>
        <w:rPr>
          <w:rtl/>
        </w:rPr>
        <w:t>חשיב</w:t>
      </w:r>
      <w:proofErr w:type="spellEnd"/>
      <w:r>
        <w:rPr>
          <w:rtl/>
        </w:rPr>
        <w:t xml:space="preserve"> </w:t>
      </w:r>
      <w:proofErr w:type="spellStart"/>
      <w:r>
        <w:rPr>
          <w:rtl/>
        </w:rPr>
        <w:t>לב"ה</w:t>
      </w:r>
      <w:proofErr w:type="spellEnd"/>
      <w:r>
        <w:rPr>
          <w:rtl/>
        </w:rPr>
        <w:t xml:space="preserve"> כמניח </w:t>
      </w:r>
      <w:proofErr w:type="spellStart"/>
      <w:r>
        <w:rPr>
          <w:rtl/>
        </w:rPr>
        <w:t>והכא</w:t>
      </w:r>
      <w:proofErr w:type="spellEnd"/>
      <w:r>
        <w:rPr>
          <w:rtl/>
        </w:rPr>
        <w:t xml:space="preserve"> </w:t>
      </w:r>
      <w:proofErr w:type="spellStart"/>
      <w:r>
        <w:rPr>
          <w:rtl/>
        </w:rPr>
        <w:t>מיירי</w:t>
      </w:r>
      <w:proofErr w:type="spellEnd"/>
      <w:r>
        <w:rPr>
          <w:rtl/>
        </w:rPr>
        <w:t xml:space="preserve"> בכיסוי כעין כלי חרס שנותנים על הקדרה שהקדרה בלועה בתוכה ואי אפשר לנער הכיסוי אלא אם כן יגביהו קצת </w:t>
      </w:r>
      <w:proofErr w:type="spellStart"/>
      <w:r>
        <w:rPr>
          <w:rtl/>
        </w:rPr>
        <w:t>ור"י</w:t>
      </w:r>
      <w:proofErr w:type="spellEnd"/>
      <w:r>
        <w:rPr>
          <w:rtl/>
        </w:rPr>
        <w:t xml:space="preserve"> מפרש כגון שטמן הקדרה בקופה בדבר הניטל ולמעלה מן הקדרה מילא כל הקופה בדבר שאינו ניטל שאי אפשר לו להגיע </w:t>
      </w:r>
      <w:proofErr w:type="spellStart"/>
      <w:r>
        <w:rPr>
          <w:rtl/>
        </w:rPr>
        <w:t>לקדרה</w:t>
      </w:r>
      <w:proofErr w:type="spellEnd"/>
      <w:r>
        <w:rPr>
          <w:rtl/>
        </w:rPr>
        <w:t xml:space="preserve"> אם לא יטלטל דבר שאינו ניטל </w:t>
      </w:r>
      <w:proofErr w:type="spellStart"/>
      <w:r>
        <w:rPr>
          <w:rtl/>
        </w:rPr>
        <w:t>בידים</w:t>
      </w:r>
      <w:proofErr w:type="spellEnd"/>
      <w:r>
        <w:rPr>
          <w:rtl/>
        </w:rPr>
        <w:t>.</w:t>
      </w:r>
    </w:p>
    <w:p w14:paraId="446898D1" w14:textId="77777777" w:rsidR="008D2037" w:rsidRDefault="00F029C7" w:rsidP="00F029C7">
      <w:pPr>
        <w:pStyle w:val="1"/>
        <w:rPr>
          <w:rtl/>
        </w:rPr>
      </w:pPr>
      <w:r>
        <w:rPr>
          <w:rtl/>
        </w:rPr>
        <w:lastRenderedPageBreak/>
        <w:t>דף נא - ב</w:t>
      </w:r>
    </w:p>
    <w:tbl>
      <w:tblPr>
        <w:bidiVisual/>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368"/>
      </w:tblGrid>
      <w:tr w:rsidR="00D929AA" w14:paraId="29F08359" w14:textId="77777777" w:rsidTr="00F72C0B">
        <w:tc>
          <w:tcPr>
            <w:tcW w:w="4367" w:type="dxa"/>
            <w:shd w:val="clear" w:color="auto" w:fill="auto"/>
          </w:tcPr>
          <w:p w14:paraId="7BBB5513" w14:textId="77777777" w:rsidR="00D929AA" w:rsidRPr="00D9736E" w:rsidRDefault="00D929AA" w:rsidP="00D929AA">
            <w:pPr>
              <w:rPr>
                <w:rStyle w:val="af7"/>
                <w:rtl/>
              </w:rPr>
            </w:pPr>
            <w:r w:rsidRPr="00D9736E">
              <w:rPr>
                <w:rStyle w:val="af7"/>
                <w:rtl/>
              </w:rPr>
              <w:t xml:space="preserve">אינו נוטל ומחזיר. </w:t>
            </w:r>
          </w:p>
        </w:tc>
        <w:tc>
          <w:tcPr>
            <w:tcW w:w="4368" w:type="dxa"/>
            <w:shd w:val="clear" w:color="auto" w:fill="auto"/>
          </w:tcPr>
          <w:p w14:paraId="5CBBC139" w14:textId="77777777" w:rsidR="00D929AA" w:rsidRPr="00FE404D" w:rsidRDefault="00D929AA" w:rsidP="007C0569">
            <w:pPr>
              <w:rPr>
                <w:rStyle w:val="af6"/>
                <w:rtl/>
              </w:rPr>
            </w:pPr>
          </w:p>
        </w:tc>
      </w:tr>
      <w:tr w:rsidR="001C71E8" w14:paraId="32A0A834" w14:textId="77777777" w:rsidTr="00F72C0B">
        <w:tc>
          <w:tcPr>
            <w:tcW w:w="4367" w:type="dxa"/>
            <w:shd w:val="clear" w:color="auto" w:fill="auto"/>
          </w:tcPr>
          <w:p w14:paraId="0AEBA66E" w14:textId="77777777" w:rsidR="001C71E8" w:rsidRPr="00D929AA" w:rsidRDefault="001C71E8" w:rsidP="001C71E8">
            <w:pPr>
              <w:rPr>
                <w:rStyle w:val="af7"/>
                <w:rtl/>
              </w:rPr>
            </w:pPr>
            <w:r w:rsidRPr="00D929AA">
              <w:rPr>
                <w:rStyle w:val="af7"/>
                <w:rtl/>
              </w:rPr>
              <w:t>רבי יהודה אומר</w:t>
            </w:r>
            <w:r>
              <w:rPr>
                <w:rStyle w:val="af7"/>
                <w:rFonts w:hint="cs"/>
                <w:rtl/>
              </w:rPr>
              <w:t>:</w:t>
            </w:r>
            <w:r w:rsidRPr="00D929AA">
              <w:rPr>
                <w:rStyle w:val="af7"/>
                <w:rtl/>
              </w:rPr>
              <w:t xml:space="preserve"> נע</w:t>
            </w:r>
            <w:r>
              <w:rPr>
                <w:rStyle w:val="af7"/>
                <w:rtl/>
              </w:rPr>
              <w:t>ורת של פשתן דקה הרי היא כזבל</w:t>
            </w:r>
            <w:r>
              <w:rPr>
                <w:rStyle w:val="af7"/>
                <w:rFonts w:hint="cs"/>
                <w:rtl/>
              </w:rPr>
              <w:t xml:space="preserve">. </w:t>
            </w:r>
            <w:r w:rsidRPr="00F72C0B">
              <w:rPr>
                <w:rStyle w:val="a7"/>
                <w:rFonts w:hint="cs"/>
                <w:rtl/>
              </w:rPr>
              <w:t xml:space="preserve">[=שמוסיף הבל, ואין </w:t>
            </w:r>
            <w:proofErr w:type="spellStart"/>
            <w:r w:rsidRPr="00F72C0B">
              <w:rPr>
                <w:rStyle w:val="a7"/>
                <w:rFonts w:hint="cs"/>
                <w:rtl/>
              </w:rPr>
              <w:t>טומנין</w:t>
            </w:r>
            <w:proofErr w:type="spellEnd"/>
            <w:r w:rsidRPr="00F72C0B">
              <w:rPr>
                <w:rStyle w:val="a7"/>
                <w:rFonts w:hint="cs"/>
                <w:rtl/>
              </w:rPr>
              <w:t xml:space="preserve"> בה אפילו מבעוד יום]</w:t>
            </w:r>
          </w:p>
        </w:tc>
        <w:tc>
          <w:tcPr>
            <w:tcW w:w="4368" w:type="dxa"/>
            <w:shd w:val="clear" w:color="auto" w:fill="auto"/>
          </w:tcPr>
          <w:p w14:paraId="0D5C8D2D" w14:textId="77777777" w:rsidR="001C71E8" w:rsidRPr="00FE404D" w:rsidRDefault="001C71E8" w:rsidP="001C71E8">
            <w:pPr>
              <w:rPr>
                <w:rStyle w:val="af6"/>
                <w:rFonts w:hint="cs"/>
                <w:rtl/>
              </w:rPr>
            </w:pPr>
            <w:r w:rsidRPr="00FE404D">
              <w:rPr>
                <w:rStyle w:val="af6"/>
                <w:rtl/>
              </w:rPr>
              <w:t xml:space="preserve">הרי זה כזבל. </w:t>
            </w:r>
            <w:proofErr w:type="spellStart"/>
            <w:r w:rsidRPr="00FE404D">
              <w:rPr>
                <w:rStyle w:val="af6"/>
                <w:rtl/>
              </w:rPr>
              <w:t>דמוסיף</w:t>
            </w:r>
            <w:proofErr w:type="spellEnd"/>
            <w:r w:rsidRPr="00FE404D">
              <w:rPr>
                <w:rStyle w:val="af6"/>
                <w:rtl/>
              </w:rPr>
              <w:t xml:space="preserve"> </w:t>
            </w:r>
            <w:proofErr w:type="spellStart"/>
            <w:r w:rsidRPr="00FE404D">
              <w:rPr>
                <w:rStyle w:val="af6"/>
                <w:rtl/>
              </w:rPr>
              <w:t>הבלא</w:t>
            </w:r>
            <w:proofErr w:type="spellEnd"/>
            <w:r w:rsidRPr="00FE404D">
              <w:rPr>
                <w:rStyle w:val="af6"/>
                <w:rtl/>
              </w:rPr>
              <w:t xml:space="preserve"> ואין </w:t>
            </w:r>
            <w:proofErr w:type="spellStart"/>
            <w:r w:rsidRPr="00FE404D">
              <w:rPr>
                <w:rStyle w:val="af6"/>
                <w:rtl/>
              </w:rPr>
              <w:t>טומנין</w:t>
            </w:r>
            <w:proofErr w:type="spellEnd"/>
            <w:r w:rsidRPr="00FE404D">
              <w:rPr>
                <w:rStyle w:val="af6"/>
                <w:rtl/>
              </w:rPr>
              <w:t xml:space="preserve"> בה אפילו מבעוד יום: </w:t>
            </w:r>
          </w:p>
        </w:tc>
      </w:tr>
      <w:tr w:rsidR="00175C45" w14:paraId="25E1D31A" w14:textId="77777777" w:rsidTr="00F72C0B">
        <w:tc>
          <w:tcPr>
            <w:tcW w:w="4367" w:type="dxa"/>
            <w:shd w:val="clear" w:color="auto" w:fill="auto"/>
          </w:tcPr>
          <w:p w14:paraId="36DB3F41" w14:textId="77777777" w:rsidR="00175C45" w:rsidRPr="00F72C0B" w:rsidRDefault="00175C45" w:rsidP="00175C45">
            <w:pPr>
              <w:rPr>
                <w:rStyle w:val="a7"/>
                <w:rtl/>
              </w:rPr>
            </w:pPr>
            <w:proofErr w:type="spellStart"/>
            <w:r w:rsidRPr="00D929AA">
              <w:rPr>
                <w:rStyle w:val="af7"/>
                <w:rtl/>
              </w:rPr>
              <w:t>מניחין</w:t>
            </w:r>
            <w:proofErr w:type="spellEnd"/>
            <w:r>
              <w:rPr>
                <w:rStyle w:val="af7"/>
                <w:rFonts w:hint="cs"/>
                <w:rtl/>
              </w:rPr>
              <w:t xml:space="preserve"> </w:t>
            </w:r>
            <w:r w:rsidRPr="00175C45">
              <w:rPr>
                <w:rStyle w:val="a7"/>
                <w:rFonts w:hint="cs"/>
                <w:rtl/>
              </w:rPr>
              <w:t xml:space="preserve">[=בשבת] </w:t>
            </w:r>
            <w:r w:rsidRPr="00D929AA">
              <w:rPr>
                <w:rStyle w:val="af7"/>
                <w:rtl/>
              </w:rPr>
              <w:t xml:space="preserve"> מיחם </w:t>
            </w:r>
            <w:r w:rsidRPr="00F72C0B">
              <w:rPr>
                <w:rStyle w:val="a7"/>
                <w:rFonts w:hint="cs"/>
                <w:rtl/>
              </w:rPr>
              <w:t>[=של נחושת]</w:t>
            </w:r>
            <w:r>
              <w:rPr>
                <w:rStyle w:val="af7"/>
                <w:rFonts w:hint="cs"/>
                <w:rtl/>
              </w:rPr>
              <w:t xml:space="preserve"> </w:t>
            </w:r>
            <w:r w:rsidRPr="00D929AA">
              <w:rPr>
                <w:rStyle w:val="af7"/>
                <w:rtl/>
              </w:rPr>
              <w:t>על גבי מיחם</w:t>
            </w:r>
            <w:r>
              <w:rPr>
                <w:rStyle w:val="af7"/>
                <w:rFonts w:hint="cs"/>
                <w:rtl/>
              </w:rPr>
              <w:t>,</w:t>
            </w:r>
            <w:r w:rsidRPr="00D929AA">
              <w:rPr>
                <w:rStyle w:val="af7"/>
                <w:rtl/>
              </w:rPr>
              <w:t xml:space="preserve"> וקדרה </w:t>
            </w:r>
            <w:r w:rsidRPr="00F72C0B">
              <w:rPr>
                <w:rStyle w:val="a7"/>
                <w:rFonts w:hint="cs"/>
                <w:rtl/>
              </w:rPr>
              <w:t xml:space="preserve">[=של חרס] </w:t>
            </w:r>
            <w:r w:rsidRPr="00D929AA">
              <w:rPr>
                <w:rStyle w:val="af7"/>
                <w:rtl/>
              </w:rPr>
              <w:t>על גבי קדרה</w:t>
            </w:r>
            <w:r>
              <w:rPr>
                <w:rStyle w:val="af7"/>
                <w:rFonts w:hint="cs"/>
                <w:rtl/>
              </w:rPr>
              <w:t>,</w:t>
            </w:r>
            <w:r w:rsidRPr="00D929AA">
              <w:rPr>
                <w:rStyle w:val="af7"/>
                <w:rtl/>
              </w:rPr>
              <w:t xml:space="preserve"> אבל לא קדרה על גבי מיחם ומיחם על גבי קדרה</w:t>
            </w:r>
            <w:r>
              <w:rPr>
                <w:rStyle w:val="af7"/>
                <w:rFonts w:hint="cs"/>
                <w:rtl/>
              </w:rPr>
              <w:t>.</w:t>
            </w:r>
            <w:r w:rsidRPr="00D929AA">
              <w:rPr>
                <w:rStyle w:val="af7"/>
                <w:rtl/>
              </w:rPr>
              <w:t xml:space="preserve"> </w:t>
            </w:r>
            <w:r w:rsidRPr="00F72C0B">
              <w:rPr>
                <w:rStyle w:val="a7"/>
                <w:rFonts w:hint="cs"/>
                <w:rtl/>
              </w:rPr>
              <w:t>[=ראה גרסת רש"י].</w:t>
            </w:r>
          </w:p>
          <w:p w14:paraId="141665B3" w14:textId="77777777" w:rsidR="00175C45" w:rsidRDefault="00175C45" w:rsidP="00175C45">
            <w:pPr>
              <w:rPr>
                <w:rStyle w:val="af7"/>
                <w:rtl/>
              </w:rPr>
            </w:pPr>
            <w:r w:rsidRPr="00D929AA">
              <w:rPr>
                <w:rStyle w:val="af7"/>
                <w:rtl/>
              </w:rPr>
              <w:t xml:space="preserve">וטח </w:t>
            </w:r>
            <w:r w:rsidRPr="00175C45">
              <w:rPr>
                <w:rStyle w:val="a7"/>
                <w:rFonts w:hint="cs"/>
                <w:rtl/>
              </w:rPr>
              <w:t>[=בשבת]</w:t>
            </w:r>
            <w:r>
              <w:rPr>
                <w:rStyle w:val="af7"/>
                <w:rFonts w:hint="cs"/>
                <w:rtl/>
              </w:rPr>
              <w:t xml:space="preserve"> </w:t>
            </w:r>
            <w:r w:rsidRPr="00D929AA">
              <w:rPr>
                <w:rStyle w:val="af7"/>
                <w:rtl/>
              </w:rPr>
              <w:t xml:space="preserve">את פיה </w:t>
            </w:r>
            <w:r w:rsidRPr="00175C45">
              <w:rPr>
                <w:rStyle w:val="a7"/>
                <w:rFonts w:hint="cs"/>
                <w:rtl/>
              </w:rPr>
              <w:t>[=של הקדרה]</w:t>
            </w:r>
            <w:r>
              <w:rPr>
                <w:rStyle w:val="af7"/>
                <w:rFonts w:hint="cs"/>
                <w:rtl/>
              </w:rPr>
              <w:t xml:space="preserve"> </w:t>
            </w:r>
            <w:r w:rsidRPr="00D929AA">
              <w:rPr>
                <w:rStyle w:val="af7"/>
                <w:rtl/>
              </w:rPr>
              <w:t>בבצק</w:t>
            </w:r>
            <w:r>
              <w:rPr>
                <w:rStyle w:val="af7"/>
                <w:rFonts w:hint="cs"/>
                <w:rtl/>
              </w:rPr>
              <w:t>.</w:t>
            </w:r>
            <w:r w:rsidRPr="00D929AA">
              <w:rPr>
                <w:rStyle w:val="af7"/>
                <w:rtl/>
              </w:rPr>
              <w:t xml:space="preserve"> </w:t>
            </w:r>
          </w:p>
          <w:p w14:paraId="393CC370" w14:textId="023DC23E" w:rsidR="00175C45" w:rsidRPr="00D929AA" w:rsidRDefault="00175C45" w:rsidP="00175C45">
            <w:pPr>
              <w:rPr>
                <w:rStyle w:val="af7"/>
                <w:rtl/>
              </w:rPr>
            </w:pPr>
            <w:r w:rsidRPr="00D929AA">
              <w:rPr>
                <w:rStyle w:val="af7"/>
                <w:rtl/>
              </w:rPr>
              <w:t xml:space="preserve">ולא </w:t>
            </w:r>
            <w:r w:rsidRPr="00175C45">
              <w:rPr>
                <w:rStyle w:val="a7"/>
                <w:rFonts w:hint="cs"/>
                <w:rtl/>
              </w:rPr>
              <w:t xml:space="preserve">[=מניח מיחם על מיחם או טח פניה] </w:t>
            </w:r>
            <w:r w:rsidRPr="00D929AA">
              <w:rPr>
                <w:rStyle w:val="af7"/>
                <w:rtl/>
              </w:rPr>
              <w:t xml:space="preserve">בשביל </w:t>
            </w:r>
            <w:proofErr w:type="spellStart"/>
            <w:r w:rsidRPr="00D929AA">
              <w:rPr>
                <w:rStyle w:val="af7"/>
                <w:rtl/>
              </w:rPr>
              <w:t>שיחמו</w:t>
            </w:r>
            <w:proofErr w:type="spellEnd"/>
            <w:r>
              <w:rPr>
                <w:rStyle w:val="af7"/>
                <w:rFonts w:hint="cs"/>
                <w:rtl/>
              </w:rPr>
              <w:t>,</w:t>
            </w:r>
            <w:r w:rsidRPr="00D929AA">
              <w:rPr>
                <w:rStyle w:val="af7"/>
                <w:rtl/>
              </w:rPr>
              <w:t xml:space="preserve"> אלא בשביל שיהיו משומרים</w:t>
            </w:r>
            <w:r>
              <w:rPr>
                <w:rStyle w:val="af7"/>
                <w:rFonts w:hint="cs"/>
                <w:rtl/>
              </w:rPr>
              <w:t xml:space="preserve"> </w:t>
            </w:r>
            <w:r w:rsidRPr="00175C45">
              <w:rPr>
                <w:rStyle w:val="a7"/>
                <w:rFonts w:hint="cs"/>
                <w:rtl/>
              </w:rPr>
              <w:t>[=המים כבר חמים, ורוצה לשמור על החום]</w:t>
            </w:r>
            <w:r>
              <w:rPr>
                <w:rStyle w:val="a7"/>
                <w:rFonts w:hint="cs"/>
                <w:rtl/>
              </w:rPr>
              <w:t>.</w:t>
            </w:r>
            <w:r w:rsidRPr="00D929AA">
              <w:rPr>
                <w:rStyle w:val="af7"/>
                <w:rtl/>
              </w:rPr>
              <w:t xml:space="preserve"> </w:t>
            </w:r>
          </w:p>
        </w:tc>
        <w:tc>
          <w:tcPr>
            <w:tcW w:w="4368" w:type="dxa"/>
            <w:shd w:val="clear" w:color="auto" w:fill="auto"/>
          </w:tcPr>
          <w:p w14:paraId="0F831A52" w14:textId="77777777" w:rsidR="000924F5" w:rsidRDefault="000924F5" w:rsidP="000924F5">
            <w:pPr>
              <w:rPr>
                <w:rStyle w:val="af6"/>
                <w:rtl/>
              </w:rPr>
            </w:pPr>
            <w:r w:rsidRPr="00FE404D">
              <w:rPr>
                <w:rStyle w:val="af6"/>
                <w:rtl/>
              </w:rPr>
              <w:t xml:space="preserve">מיחם. של </w:t>
            </w:r>
            <w:proofErr w:type="spellStart"/>
            <w:r w:rsidRPr="00FE404D">
              <w:rPr>
                <w:rStyle w:val="af6"/>
                <w:rtl/>
              </w:rPr>
              <w:t>נחשת</w:t>
            </w:r>
            <w:proofErr w:type="spellEnd"/>
            <w:r w:rsidRPr="00FE404D">
              <w:rPr>
                <w:rStyle w:val="af6"/>
                <w:rtl/>
              </w:rPr>
              <w:t xml:space="preserve">: </w:t>
            </w:r>
          </w:p>
          <w:p w14:paraId="3395727D" w14:textId="77777777" w:rsidR="000924F5" w:rsidRDefault="000924F5" w:rsidP="000924F5">
            <w:pPr>
              <w:rPr>
                <w:rStyle w:val="af6"/>
                <w:rtl/>
              </w:rPr>
            </w:pPr>
            <w:r w:rsidRPr="003B6BF7">
              <w:rPr>
                <w:rStyle w:val="af6"/>
                <w:u w:val="single"/>
                <w:rtl/>
              </w:rPr>
              <w:t>קדרה</w:t>
            </w:r>
            <w:r w:rsidRPr="00FE404D">
              <w:rPr>
                <w:rStyle w:val="af6"/>
                <w:rtl/>
              </w:rPr>
              <w:t>. משל חרס</w:t>
            </w:r>
            <w:r>
              <w:rPr>
                <w:rStyle w:val="af6"/>
                <w:rFonts w:hint="cs"/>
                <w:rtl/>
              </w:rPr>
              <w:t>.</w:t>
            </w:r>
            <w:r w:rsidRPr="00FE404D">
              <w:rPr>
                <w:rStyle w:val="af6"/>
                <w:rtl/>
              </w:rPr>
              <w:t xml:space="preserve"> יש ספרים שכתוב בהן</w:t>
            </w:r>
            <w:r>
              <w:rPr>
                <w:rStyle w:val="af6"/>
                <w:rFonts w:hint="cs"/>
                <w:rtl/>
              </w:rPr>
              <w:t>:</w:t>
            </w:r>
            <w:r w:rsidRPr="00FE404D">
              <w:rPr>
                <w:rStyle w:val="af6"/>
                <w:rtl/>
              </w:rPr>
              <w:t xml:space="preserve"> </w:t>
            </w:r>
            <w:r>
              <w:rPr>
                <w:rStyle w:val="af6"/>
                <w:rFonts w:hint="cs"/>
                <w:rtl/>
              </w:rPr>
              <w:t>"</w:t>
            </w:r>
            <w:r w:rsidRPr="00FE404D">
              <w:rPr>
                <w:rStyle w:val="af6"/>
                <w:rtl/>
              </w:rPr>
              <w:t>אבל לא מיחם על גבי קדירה</w:t>
            </w:r>
            <w:r>
              <w:rPr>
                <w:rStyle w:val="af6"/>
                <w:rFonts w:hint="cs"/>
                <w:rtl/>
              </w:rPr>
              <w:t>",</w:t>
            </w:r>
            <w:r w:rsidRPr="00FE404D">
              <w:rPr>
                <w:rStyle w:val="af6"/>
                <w:rtl/>
              </w:rPr>
              <w:t xml:space="preserve"> ומפרשים טעמא מפני שהקדירה מרבה חמימות ומוספת </w:t>
            </w:r>
            <w:proofErr w:type="spellStart"/>
            <w:r w:rsidRPr="00FE404D">
              <w:rPr>
                <w:rStyle w:val="af6"/>
                <w:rtl/>
              </w:rPr>
              <w:t>הבלא</w:t>
            </w:r>
            <w:proofErr w:type="spellEnd"/>
            <w:r w:rsidRPr="00FE404D">
              <w:rPr>
                <w:rStyle w:val="af6"/>
                <w:rtl/>
              </w:rPr>
              <w:t xml:space="preserve"> למיחם</w:t>
            </w:r>
            <w:r>
              <w:rPr>
                <w:rStyle w:val="af6"/>
                <w:rFonts w:hint="cs"/>
                <w:rtl/>
              </w:rPr>
              <w:t>.</w:t>
            </w:r>
            <w:r w:rsidRPr="00FE404D">
              <w:rPr>
                <w:rStyle w:val="af6"/>
                <w:rtl/>
              </w:rPr>
              <w:t xml:space="preserve"> אבל </w:t>
            </w:r>
            <w:proofErr w:type="spellStart"/>
            <w:r w:rsidRPr="00FE404D">
              <w:rPr>
                <w:rStyle w:val="af6"/>
                <w:rtl/>
              </w:rPr>
              <w:t>בתוספתא</w:t>
            </w:r>
            <w:proofErr w:type="spellEnd"/>
            <w:r w:rsidRPr="00FE404D">
              <w:rPr>
                <w:rStyle w:val="af6"/>
                <w:rtl/>
              </w:rPr>
              <w:t xml:space="preserve"> </w:t>
            </w:r>
            <w:proofErr w:type="spellStart"/>
            <w:r w:rsidRPr="00FE404D">
              <w:rPr>
                <w:rStyle w:val="af6"/>
                <w:rtl/>
              </w:rPr>
              <w:t>גרסינן</w:t>
            </w:r>
            <w:proofErr w:type="spellEnd"/>
            <w:r w:rsidRPr="00FE404D">
              <w:rPr>
                <w:rStyle w:val="af6"/>
                <w:rtl/>
              </w:rPr>
              <w:t xml:space="preserve"> ומיחם על גבי קדירה: </w:t>
            </w:r>
          </w:p>
          <w:p w14:paraId="0755EFD1" w14:textId="77777777" w:rsidR="000924F5" w:rsidRDefault="000924F5" w:rsidP="000924F5">
            <w:pPr>
              <w:rPr>
                <w:rStyle w:val="af6"/>
                <w:rtl/>
              </w:rPr>
            </w:pPr>
            <w:r w:rsidRPr="00FE404D">
              <w:rPr>
                <w:rStyle w:val="af6"/>
                <w:rtl/>
              </w:rPr>
              <w:t xml:space="preserve">וטח את פיה בבצק. הנילוש </w:t>
            </w:r>
            <w:proofErr w:type="spellStart"/>
            <w:r w:rsidRPr="00FE404D">
              <w:rPr>
                <w:rStyle w:val="af6"/>
                <w:rtl/>
              </w:rPr>
              <w:t>מבעו''י</w:t>
            </w:r>
            <w:proofErr w:type="spellEnd"/>
            <w:r w:rsidRPr="00FE404D">
              <w:rPr>
                <w:rStyle w:val="af6"/>
                <w:rtl/>
              </w:rPr>
              <w:t xml:space="preserve"> כל הנך </w:t>
            </w:r>
            <w:proofErr w:type="spellStart"/>
            <w:r w:rsidRPr="00FE404D">
              <w:rPr>
                <w:rStyle w:val="af6"/>
                <w:rtl/>
              </w:rPr>
              <w:t>מניחין</w:t>
            </w:r>
            <w:proofErr w:type="spellEnd"/>
            <w:r w:rsidRPr="00FE404D">
              <w:rPr>
                <w:rStyle w:val="af6"/>
                <w:rtl/>
              </w:rPr>
              <w:t xml:space="preserve"> נמי בשבת: ולא </w:t>
            </w:r>
            <w:proofErr w:type="spellStart"/>
            <w:r w:rsidRPr="00FE404D">
              <w:rPr>
                <w:rStyle w:val="af6"/>
                <w:rtl/>
              </w:rPr>
              <w:t>שיחמו</w:t>
            </w:r>
            <w:proofErr w:type="spellEnd"/>
            <w:r w:rsidRPr="00FE404D">
              <w:rPr>
                <w:rStyle w:val="af6"/>
                <w:rtl/>
              </w:rPr>
              <w:t xml:space="preserve">. שיהא העליון צונן ונתנו כדי </w:t>
            </w:r>
            <w:proofErr w:type="spellStart"/>
            <w:r w:rsidRPr="00FE404D">
              <w:rPr>
                <w:rStyle w:val="af6"/>
                <w:rtl/>
              </w:rPr>
              <w:t>שיחום</w:t>
            </w:r>
            <w:proofErr w:type="spellEnd"/>
            <w:r w:rsidRPr="00FE404D">
              <w:rPr>
                <w:rStyle w:val="af6"/>
                <w:rtl/>
              </w:rPr>
              <w:t xml:space="preserve"> מחומו של תחתון: </w:t>
            </w:r>
          </w:p>
          <w:p w14:paraId="6B2281FE" w14:textId="09E300A7" w:rsidR="00175C45" w:rsidRPr="00FE404D" w:rsidRDefault="000924F5" w:rsidP="000924F5">
            <w:pPr>
              <w:rPr>
                <w:rStyle w:val="af6"/>
                <w:rtl/>
              </w:rPr>
            </w:pPr>
            <w:r w:rsidRPr="000924F5">
              <w:rPr>
                <w:rStyle w:val="af6"/>
                <w:b/>
                <w:bCs/>
                <w:u w:val="single"/>
                <w:rtl/>
              </w:rPr>
              <w:t xml:space="preserve">אלא </w:t>
            </w:r>
            <w:proofErr w:type="spellStart"/>
            <w:r w:rsidRPr="000924F5">
              <w:rPr>
                <w:rStyle w:val="af6"/>
                <w:b/>
                <w:bCs/>
                <w:u w:val="single"/>
                <w:rtl/>
              </w:rPr>
              <w:t>שיהו</w:t>
            </w:r>
            <w:proofErr w:type="spellEnd"/>
            <w:r w:rsidRPr="000924F5">
              <w:rPr>
                <w:rStyle w:val="af6"/>
                <w:b/>
                <w:bCs/>
                <w:u w:val="single"/>
                <w:rtl/>
              </w:rPr>
              <w:t xml:space="preserve"> </w:t>
            </w:r>
            <w:proofErr w:type="spellStart"/>
            <w:r w:rsidRPr="000924F5">
              <w:rPr>
                <w:rStyle w:val="af6"/>
                <w:b/>
                <w:bCs/>
                <w:u w:val="single"/>
                <w:rtl/>
              </w:rPr>
              <w:t>משומרין</w:t>
            </w:r>
            <w:proofErr w:type="spellEnd"/>
            <w:r w:rsidRPr="000924F5">
              <w:rPr>
                <w:rStyle w:val="af6"/>
                <w:b/>
                <w:bCs/>
                <w:u w:val="single"/>
                <w:rtl/>
              </w:rPr>
              <w:t>.</w:t>
            </w:r>
            <w:r w:rsidRPr="00FE404D">
              <w:rPr>
                <w:rStyle w:val="af6"/>
                <w:rtl/>
              </w:rPr>
              <w:t xml:space="preserve"> שהיו </w:t>
            </w:r>
            <w:proofErr w:type="spellStart"/>
            <w:r w:rsidRPr="00FE404D">
              <w:rPr>
                <w:rStyle w:val="af6"/>
                <w:rtl/>
              </w:rPr>
              <w:t>שניהן</w:t>
            </w:r>
            <w:proofErr w:type="spellEnd"/>
            <w:r w:rsidRPr="00FE404D">
              <w:rPr>
                <w:rStyle w:val="af6"/>
                <w:rtl/>
              </w:rPr>
              <w:t xml:space="preserve"> חמין ונתנו על גביו של זה כדי שיהא חומו משתמר בהן:</w:t>
            </w:r>
            <w:r>
              <w:rPr>
                <w:rStyle w:val="af6"/>
                <w:rFonts w:hint="cs"/>
                <w:rtl/>
              </w:rPr>
              <w:t xml:space="preserve"> </w:t>
            </w:r>
          </w:p>
        </w:tc>
      </w:tr>
      <w:tr w:rsidR="00F029C7" w14:paraId="0730A969" w14:textId="77777777" w:rsidTr="00F72C0B">
        <w:tc>
          <w:tcPr>
            <w:tcW w:w="4367" w:type="dxa"/>
            <w:shd w:val="clear" w:color="auto" w:fill="auto"/>
          </w:tcPr>
          <w:p w14:paraId="155EBB1B" w14:textId="77777777" w:rsidR="00175C45" w:rsidRDefault="007C0569" w:rsidP="00E274E5">
            <w:pPr>
              <w:rPr>
                <w:rStyle w:val="af7"/>
                <w:rtl/>
              </w:rPr>
            </w:pPr>
            <w:r w:rsidRPr="00D929AA">
              <w:rPr>
                <w:rStyle w:val="af7"/>
                <w:rtl/>
              </w:rPr>
              <w:t xml:space="preserve">וכשם שאין </w:t>
            </w:r>
            <w:proofErr w:type="spellStart"/>
            <w:r w:rsidRPr="00D929AA">
              <w:rPr>
                <w:rStyle w:val="af7"/>
                <w:rtl/>
              </w:rPr>
              <w:t>טומנין</w:t>
            </w:r>
            <w:proofErr w:type="spellEnd"/>
            <w:r w:rsidRPr="00D929AA">
              <w:rPr>
                <w:rStyle w:val="af7"/>
                <w:rtl/>
              </w:rPr>
              <w:t xml:space="preserve"> את החמין כך אין </w:t>
            </w:r>
            <w:proofErr w:type="spellStart"/>
            <w:r w:rsidRPr="00D929AA">
              <w:rPr>
                <w:rStyle w:val="af7"/>
                <w:rtl/>
              </w:rPr>
              <w:t>טומנין</w:t>
            </w:r>
            <w:proofErr w:type="spellEnd"/>
            <w:r w:rsidRPr="00D929AA">
              <w:rPr>
                <w:rStyle w:val="af7"/>
                <w:rtl/>
              </w:rPr>
              <w:t xml:space="preserve"> את הצונן</w:t>
            </w:r>
            <w:r w:rsidR="00175C45">
              <w:rPr>
                <w:rStyle w:val="af7"/>
                <w:rFonts w:hint="cs"/>
                <w:rtl/>
              </w:rPr>
              <w:t>.</w:t>
            </w:r>
            <w:r w:rsidRPr="00D929AA">
              <w:rPr>
                <w:rStyle w:val="af7"/>
                <w:rtl/>
              </w:rPr>
              <w:t xml:space="preserve"> </w:t>
            </w:r>
          </w:p>
          <w:p w14:paraId="153F72A1" w14:textId="3C4DF28C" w:rsidR="00F029C7" w:rsidRPr="00D929AA" w:rsidRDefault="007C0569" w:rsidP="00E274E5">
            <w:pPr>
              <w:rPr>
                <w:rStyle w:val="af7"/>
                <w:rtl/>
              </w:rPr>
            </w:pPr>
            <w:r w:rsidRPr="00D929AA">
              <w:rPr>
                <w:rStyle w:val="af7"/>
                <w:rtl/>
              </w:rPr>
              <w:t>רבי התיר להטמין את הצונן</w:t>
            </w:r>
            <w:r w:rsidR="00E274E5" w:rsidRPr="00D929AA">
              <w:rPr>
                <w:rStyle w:val="af7"/>
                <w:rFonts w:hint="cs"/>
                <w:rtl/>
              </w:rPr>
              <w:t>.</w:t>
            </w:r>
          </w:p>
        </w:tc>
        <w:tc>
          <w:tcPr>
            <w:tcW w:w="4368" w:type="dxa"/>
            <w:shd w:val="clear" w:color="auto" w:fill="auto"/>
          </w:tcPr>
          <w:p w14:paraId="3817E172" w14:textId="69D705E8" w:rsidR="00F029C7" w:rsidRPr="00FE404D" w:rsidRDefault="007C0569" w:rsidP="007C0569">
            <w:pPr>
              <w:rPr>
                <w:rStyle w:val="af6"/>
                <w:rtl/>
              </w:rPr>
            </w:pPr>
            <w:r w:rsidRPr="00FE404D">
              <w:rPr>
                <w:rStyle w:val="af6"/>
                <w:rtl/>
              </w:rPr>
              <w:t xml:space="preserve"> </w:t>
            </w:r>
          </w:p>
        </w:tc>
      </w:tr>
      <w:tr w:rsidR="00E274E5" w14:paraId="3D65BA31" w14:textId="77777777" w:rsidTr="00F72C0B">
        <w:tc>
          <w:tcPr>
            <w:tcW w:w="4367" w:type="dxa"/>
            <w:shd w:val="clear" w:color="auto" w:fill="auto"/>
          </w:tcPr>
          <w:p w14:paraId="70DFE733" w14:textId="19D9524C" w:rsidR="005A7645" w:rsidRPr="005A7645" w:rsidRDefault="00E274E5" w:rsidP="007C0569">
            <w:pPr>
              <w:rPr>
                <w:rStyle w:val="af7"/>
                <w:rtl/>
              </w:rPr>
            </w:pPr>
            <w:r w:rsidRPr="005A7645">
              <w:rPr>
                <w:rStyle w:val="af7"/>
                <w:rtl/>
              </w:rPr>
              <w:t xml:space="preserve">ואין </w:t>
            </w:r>
            <w:proofErr w:type="spellStart"/>
            <w:r w:rsidRPr="005A7645">
              <w:rPr>
                <w:rStyle w:val="af7"/>
                <w:rtl/>
              </w:rPr>
              <w:t>מרזקין</w:t>
            </w:r>
            <w:proofErr w:type="spellEnd"/>
            <w:r w:rsidRPr="005A7645">
              <w:rPr>
                <w:rStyle w:val="af7"/>
                <w:rtl/>
              </w:rPr>
              <w:t xml:space="preserve"> </w:t>
            </w:r>
            <w:r w:rsidR="000924F5" w:rsidRPr="000924F5">
              <w:rPr>
                <w:rStyle w:val="a7"/>
                <w:rFonts w:hint="cs"/>
                <w:rtl/>
              </w:rPr>
              <w:t xml:space="preserve">[=מרסקים] </w:t>
            </w:r>
            <w:r w:rsidRPr="005A7645">
              <w:rPr>
                <w:rStyle w:val="af7"/>
                <w:rtl/>
              </w:rPr>
              <w:t>לא את השלג ולא את הברד בשבת בשביל שיזובו מימיו</w:t>
            </w:r>
            <w:r w:rsidRPr="005A7645">
              <w:rPr>
                <w:rStyle w:val="af7"/>
                <w:rFonts w:hint="cs"/>
                <w:rtl/>
              </w:rPr>
              <w:t>.</w:t>
            </w:r>
            <w:r w:rsidRPr="005A7645">
              <w:rPr>
                <w:rStyle w:val="af7"/>
                <w:rtl/>
              </w:rPr>
              <w:t xml:space="preserve"> </w:t>
            </w:r>
          </w:p>
          <w:p w14:paraId="58B5895C" w14:textId="77777777" w:rsidR="00E274E5" w:rsidRPr="005A7645" w:rsidRDefault="00E274E5" w:rsidP="007C0569">
            <w:pPr>
              <w:rPr>
                <w:rStyle w:val="af7"/>
                <w:rtl/>
              </w:rPr>
            </w:pPr>
            <w:r w:rsidRPr="005A7645">
              <w:rPr>
                <w:rStyle w:val="af7"/>
                <w:rtl/>
              </w:rPr>
              <w:t>אבל נותן הוא לתוך הכוס או לתוך הקערה ואינו חושש:</w:t>
            </w:r>
            <w:r w:rsidRPr="005A7645">
              <w:rPr>
                <w:rStyle w:val="af7"/>
                <w:rFonts w:hint="cs"/>
                <w:rtl/>
              </w:rPr>
              <w:t xml:space="preserve"> </w:t>
            </w:r>
          </w:p>
          <w:p w14:paraId="476375BF" w14:textId="77777777" w:rsidR="00D9736E" w:rsidRDefault="00D9736E" w:rsidP="007C0569">
            <w:pPr>
              <w:rPr>
                <w:rtl/>
              </w:rPr>
            </w:pPr>
            <w:r w:rsidRPr="000924F5">
              <w:rPr>
                <w:rFonts w:hint="cs"/>
                <w:highlight w:val="yellow"/>
                <w:rtl/>
              </w:rPr>
              <w:t xml:space="preserve">הדרן עלך במה </w:t>
            </w:r>
            <w:proofErr w:type="spellStart"/>
            <w:r w:rsidRPr="000924F5">
              <w:rPr>
                <w:rFonts w:hint="cs"/>
                <w:highlight w:val="yellow"/>
                <w:rtl/>
              </w:rPr>
              <w:t>טומנין</w:t>
            </w:r>
            <w:proofErr w:type="spellEnd"/>
            <w:r w:rsidRPr="000924F5">
              <w:rPr>
                <w:rFonts w:hint="cs"/>
                <w:highlight w:val="yellow"/>
                <w:rtl/>
              </w:rPr>
              <w:t>.</w:t>
            </w:r>
          </w:p>
        </w:tc>
        <w:tc>
          <w:tcPr>
            <w:tcW w:w="4368" w:type="dxa"/>
            <w:shd w:val="clear" w:color="auto" w:fill="auto"/>
          </w:tcPr>
          <w:p w14:paraId="4DA90CBC" w14:textId="77777777" w:rsidR="00E274E5" w:rsidRPr="00FE404D" w:rsidRDefault="00E274E5" w:rsidP="007C0569">
            <w:pPr>
              <w:rPr>
                <w:rStyle w:val="af6"/>
                <w:rtl/>
              </w:rPr>
            </w:pPr>
            <w:r w:rsidRPr="00FE404D">
              <w:rPr>
                <w:rStyle w:val="af6"/>
                <w:u w:val="single"/>
                <w:rtl/>
              </w:rPr>
              <w:t xml:space="preserve">ואין </w:t>
            </w:r>
            <w:proofErr w:type="spellStart"/>
            <w:r w:rsidRPr="00FE404D">
              <w:rPr>
                <w:rStyle w:val="af6"/>
                <w:u w:val="single"/>
                <w:rtl/>
              </w:rPr>
              <w:t>מרזקין</w:t>
            </w:r>
            <w:proofErr w:type="spellEnd"/>
            <w:r w:rsidRPr="00FE404D">
              <w:rPr>
                <w:rStyle w:val="af6"/>
                <w:rtl/>
              </w:rPr>
              <w:t xml:space="preserve">. כמו </w:t>
            </w:r>
            <w:r w:rsidRPr="00FE404D">
              <w:rPr>
                <w:rStyle w:val="af6"/>
                <w:rFonts w:hint="cs"/>
                <w:rtl/>
              </w:rPr>
              <w:t>'</w:t>
            </w:r>
            <w:proofErr w:type="spellStart"/>
            <w:r w:rsidRPr="00FE404D">
              <w:rPr>
                <w:rStyle w:val="af6"/>
                <w:rtl/>
              </w:rPr>
              <w:t>מרסקין</w:t>
            </w:r>
            <w:proofErr w:type="spellEnd"/>
            <w:r w:rsidRPr="00FE404D">
              <w:rPr>
                <w:rStyle w:val="af6"/>
                <w:rFonts w:hint="cs"/>
                <w:rtl/>
              </w:rPr>
              <w:t>',</w:t>
            </w:r>
            <w:r w:rsidRPr="00FE404D">
              <w:rPr>
                <w:rStyle w:val="af6"/>
                <w:rtl/>
              </w:rPr>
              <w:t xml:space="preserve"> </w:t>
            </w:r>
            <w:proofErr w:type="spellStart"/>
            <w:r w:rsidRPr="00FE404D">
              <w:rPr>
                <w:rStyle w:val="af6"/>
                <w:rtl/>
              </w:rPr>
              <w:t>משברין</w:t>
            </w:r>
            <w:proofErr w:type="spellEnd"/>
            <w:r w:rsidRPr="00FE404D">
              <w:rPr>
                <w:rStyle w:val="af6"/>
                <w:rtl/>
              </w:rPr>
              <w:t xml:space="preserve"> לחתיכות דקות</w:t>
            </w:r>
            <w:r w:rsidRPr="00FE404D">
              <w:rPr>
                <w:rStyle w:val="af6"/>
                <w:rFonts w:hint="cs"/>
                <w:rtl/>
              </w:rPr>
              <w:t>.</w:t>
            </w:r>
            <w:r w:rsidRPr="00FE404D">
              <w:rPr>
                <w:rStyle w:val="af6"/>
                <w:rtl/>
              </w:rPr>
              <w:t xml:space="preserve"> </w:t>
            </w:r>
          </w:p>
          <w:p w14:paraId="695A54CC" w14:textId="77777777" w:rsidR="00E274E5" w:rsidRPr="00FE404D" w:rsidRDefault="00E274E5" w:rsidP="007C0569">
            <w:pPr>
              <w:rPr>
                <w:rStyle w:val="af6"/>
                <w:rtl/>
              </w:rPr>
            </w:pPr>
            <w:r w:rsidRPr="00FE404D">
              <w:rPr>
                <w:rStyle w:val="af6"/>
                <w:u w:val="single"/>
                <w:rtl/>
              </w:rPr>
              <w:t>ברד</w:t>
            </w:r>
            <w:r w:rsidRPr="00FE404D">
              <w:rPr>
                <w:rStyle w:val="af6"/>
                <w:rtl/>
              </w:rPr>
              <w:t xml:space="preserve"> </w:t>
            </w:r>
            <w:r w:rsidR="00FE404D">
              <w:rPr>
                <w:rStyle w:val="af6"/>
                <w:rFonts w:hint="cs"/>
                <w:rtl/>
              </w:rPr>
              <w:t xml:space="preserve">- </w:t>
            </w:r>
            <w:proofErr w:type="spellStart"/>
            <w:r w:rsidRPr="00FE404D">
              <w:rPr>
                <w:rStyle w:val="af6"/>
                <w:rtl/>
              </w:rPr>
              <w:t>גלצ</w:t>
            </w:r>
            <w:proofErr w:type="spellEnd"/>
            <w:r w:rsidRPr="00FE404D">
              <w:rPr>
                <w:rStyle w:val="af6"/>
                <w:rtl/>
              </w:rPr>
              <w:t xml:space="preserve">''א {קֶרַח} </w:t>
            </w:r>
            <w:proofErr w:type="spellStart"/>
            <w:r w:rsidRPr="00FE404D">
              <w:rPr>
                <w:rStyle w:val="af6"/>
                <w:rtl/>
              </w:rPr>
              <w:t>בלע''ז</w:t>
            </w:r>
            <w:proofErr w:type="spellEnd"/>
            <w:r w:rsidRPr="00FE404D">
              <w:rPr>
                <w:rStyle w:val="af6"/>
                <w:rtl/>
              </w:rPr>
              <w:t xml:space="preserve">: </w:t>
            </w:r>
          </w:p>
          <w:p w14:paraId="49740168" w14:textId="77777777" w:rsidR="00E274E5" w:rsidRPr="00FE404D" w:rsidRDefault="00E274E5" w:rsidP="007C0569">
            <w:pPr>
              <w:rPr>
                <w:rStyle w:val="af6"/>
                <w:rtl/>
              </w:rPr>
            </w:pPr>
            <w:r w:rsidRPr="00FE404D">
              <w:rPr>
                <w:rStyle w:val="af6"/>
                <w:u w:val="single"/>
                <w:rtl/>
              </w:rPr>
              <w:t>כדי שיזובו מימיו</w:t>
            </w:r>
            <w:r w:rsidRPr="00FE404D">
              <w:rPr>
                <w:rStyle w:val="af6"/>
                <w:rtl/>
              </w:rPr>
              <w:t xml:space="preserve">. משום </w:t>
            </w:r>
            <w:proofErr w:type="spellStart"/>
            <w:r w:rsidRPr="00FE404D">
              <w:rPr>
                <w:rStyle w:val="af6"/>
                <w:rtl/>
              </w:rPr>
              <w:t>דקא</w:t>
            </w:r>
            <w:proofErr w:type="spellEnd"/>
            <w:r w:rsidRPr="00FE404D">
              <w:rPr>
                <w:rStyle w:val="af6"/>
                <w:rtl/>
              </w:rPr>
              <w:t xml:space="preserve"> מוליד בשבת ודמי למלאכה שבורא המים האלו: </w:t>
            </w:r>
          </w:p>
          <w:p w14:paraId="0266D0D2" w14:textId="77777777" w:rsidR="00E274E5" w:rsidRPr="00FE404D" w:rsidRDefault="00E274E5" w:rsidP="007C0569">
            <w:pPr>
              <w:rPr>
                <w:rStyle w:val="af6"/>
                <w:rtl/>
              </w:rPr>
            </w:pPr>
            <w:r w:rsidRPr="00FE404D">
              <w:rPr>
                <w:rStyle w:val="af6"/>
                <w:u w:val="single"/>
                <w:rtl/>
              </w:rPr>
              <w:t>אבל נותן לתוך הכוס</w:t>
            </w:r>
            <w:r w:rsidRPr="00FE404D">
              <w:rPr>
                <w:rStyle w:val="af6"/>
                <w:rtl/>
              </w:rPr>
              <w:t>. של יין בימות החמה כדי לצנן</w:t>
            </w:r>
            <w:r w:rsidR="00F102FC" w:rsidRPr="00FE404D">
              <w:rPr>
                <w:rStyle w:val="af6"/>
                <w:rFonts w:hint="cs"/>
                <w:rtl/>
              </w:rPr>
              <w:t>,</w:t>
            </w:r>
            <w:r w:rsidRPr="00FE404D">
              <w:rPr>
                <w:rStyle w:val="af6"/>
                <w:rtl/>
              </w:rPr>
              <w:t xml:space="preserve"> </w:t>
            </w:r>
            <w:proofErr w:type="spellStart"/>
            <w:r w:rsidRPr="00FE404D">
              <w:rPr>
                <w:rStyle w:val="af6"/>
                <w:rtl/>
              </w:rPr>
              <w:t>ואע</w:t>
            </w:r>
            <w:proofErr w:type="spellEnd"/>
            <w:r w:rsidRPr="00FE404D">
              <w:rPr>
                <w:rStyle w:val="af6"/>
                <w:rtl/>
              </w:rPr>
              <w:t>''פ שנימוח מאליו ואינו חושש:</w:t>
            </w:r>
            <w:r w:rsidRPr="00FE404D">
              <w:rPr>
                <w:rStyle w:val="af6"/>
                <w:rFonts w:hint="cs"/>
                <w:rtl/>
              </w:rPr>
              <w:t xml:space="preserve"> </w:t>
            </w:r>
          </w:p>
        </w:tc>
      </w:tr>
    </w:tbl>
    <w:p w14:paraId="02A4C299" w14:textId="3058C531" w:rsidR="00A36C49" w:rsidRDefault="00227BD5" w:rsidP="00227BD5">
      <w:pPr>
        <w:rPr>
          <w:rtl/>
        </w:rPr>
      </w:pPr>
      <w:r>
        <w:rPr>
          <w:rFonts w:hint="cs"/>
          <w:rtl/>
        </w:rPr>
        <w:t>...</w:t>
      </w:r>
    </w:p>
    <w:p w14:paraId="66196F9B" w14:textId="77777777" w:rsidR="00175C45" w:rsidRDefault="00175C45" w:rsidP="00175C45">
      <w:pPr>
        <w:pStyle w:val="2"/>
        <w:rPr>
          <w:rtl/>
        </w:rPr>
      </w:pPr>
      <w:r>
        <w:rPr>
          <w:rtl/>
        </w:rPr>
        <w:t>תוספות מסכת שבת דף נא עמוד ב</w:t>
      </w:r>
    </w:p>
    <w:p w14:paraId="78DB7CF3" w14:textId="77777777" w:rsidR="00175C45" w:rsidRDefault="00175C45" w:rsidP="00175C45">
      <w:pPr>
        <w:rPr>
          <w:rtl/>
        </w:rPr>
      </w:pPr>
      <w:r>
        <w:rPr>
          <w:rtl/>
        </w:rPr>
        <w:t xml:space="preserve">אינו נוטל ומחזיר - נראה </w:t>
      </w:r>
      <w:proofErr w:type="spellStart"/>
      <w:r>
        <w:rPr>
          <w:rtl/>
        </w:rPr>
        <w:t>לרשב"א</w:t>
      </w:r>
      <w:proofErr w:type="spellEnd"/>
      <w:r>
        <w:rPr>
          <w:rtl/>
        </w:rPr>
        <w:t xml:space="preserve"> דהיינו </w:t>
      </w:r>
      <w:proofErr w:type="spellStart"/>
      <w:r>
        <w:rPr>
          <w:rtl/>
        </w:rPr>
        <w:t>כרשב"ג</w:t>
      </w:r>
      <w:proofErr w:type="spellEnd"/>
      <w:r>
        <w:rPr>
          <w:rtl/>
        </w:rPr>
        <w:t xml:space="preserve"> </w:t>
      </w:r>
      <w:proofErr w:type="spellStart"/>
      <w:r>
        <w:rPr>
          <w:rtl/>
        </w:rPr>
        <w:t>דאמר</w:t>
      </w:r>
      <w:proofErr w:type="spellEnd"/>
      <w:r>
        <w:rPr>
          <w:rtl/>
        </w:rPr>
        <w:t xml:space="preserve"> בפרק נוטל כל </w:t>
      </w:r>
      <w:proofErr w:type="spellStart"/>
      <w:r>
        <w:rPr>
          <w:rtl/>
        </w:rPr>
        <w:t>היכא</w:t>
      </w:r>
      <w:proofErr w:type="spellEnd"/>
      <w:r>
        <w:rPr>
          <w:rtl/>
        </w:rPr>
        <w:t xml:space="preserve"> </w:t>
      </w:r>
      <w:proofErr w:type="spellStart"/>
      <w:r>
        <w:rPr>
          <w:rtl/>
        </w:rPr>
        <w:t>דאיכא</w:t>
      </w:r>
      <w:proofErr w:type="spellEnd"/>
      <w:r>
        <w:rPr>
          <w:rtl/>
        </w:rPr>
        <w:t xml:space="preserve"> </w:t>
      </w:r>
      <w:proofErr w:type="spellStart"/>
      <w:r>
        <w:rPr>
          <w:rtl/>
        </w:rPr>
        <w:t>איסורא</w:t>
      </w:r>
      <w:proofErr w:type="spellEnd"/>
      <w:r>
        <w:rPr>
          <w:rtl/>
        </w:rPr>
        <w:t xml:space="preserve"> </w:t>
      </w:r>
      <w:proofErr w:type="spellStart"/>
      <w:r>
        <w:rPr>
          <w:rtl/>
        </w:rPr>
        <w:t>והיתרא</w:t>
      </w:r>
      <w:proofErr w:type="spellEnd"/>
      <w:r>
        <w:rPr>
          <w:rtl/>
        </w:rPr>
        <w:t xml:space="preserve"> </w:t>
      </w:r>
      <w:proofErr w:type="spellStart"/>
      <w:r>
        <w:rPr>
          <w:rtl/>
        </w:rPr>
        <w:t>בהיתרא</w:t>
      </w:r>
      <w:proofErr w:type="spellEnd"/>
      <w:r>
        <w:rPr>
          <w:rtl/>
        </w:rPr>
        <w:t xml:space="preserve"> </w:t>
      </w:r>
      <w:proofErr w:type="spellStart"/>
      <w:r>
        <w:rPr>
          <w:rtl/>
        </w:rPr>
        <w:t>טרחינן</w:t>
      </w:r>
      <w:proofErr w:type="spellEnd"/>
      <w:r>
        <w:rPr>
          <w:rtl/>
        </w:rPr>
        <w:t xml:space="preserve"> </w:t>
      </w:r>
      <w:proofErr w:type="spellStart"/>
      <w:r>
        <w:rPr>
          <w:rtl/>
        </w:rPr>
        <w:t>באיסורא</w:t>
      </w:r>
      <w:proofErr w:type="spellEnd"/>
      <w:r>
        <w:rPr>
          <w:rtl/>
        </w:rPr>
        <w:t xml:space="preserve"> לא </w:t>
      </w:r>
      <w:proofErr w:type="spellStart"/>
      <w:r>
        <w:rPr>
          <w:rtl/>
        </w:rPr>
        <w:t>טרחינן</w:t>
      </w:r>
      <w:proofErr w:type="spellEnd"/>
      <w:r>
        <w:rPr>
          <w:rtl/>
        </w:rPr>
        <w:t xml:space="preserve"> אבל </w:t>
      </w:r>
      <w:proofErr w:type="spellStart"/>
      <w:r>
        <w:rPr>
          <w:rtl/>
        </w:rPr>
        <w:t>לרבנן</w:t>
      </w:r>
      <w:proofErr w:type="spellEnd"/>
      <w:r>
        <w:rPr>
          <w:rtl/>
        </w:rPr>
        <w:t xml:space="preserve"> </w:t>
      </w:r>
      <w:proofErr w:type="spellStart"/>
      <w:r>
        <w:rPr>
          <w:rtl/>
        </w:rPr>
        <w:t>דפליגי</w:t>
      </w:r>
      <w:proofErr w:type="spellEnd"/>
      <w:r>
        <w:rPr>
          <w:rtl/>
        </w:rPr>
        <w:t xml:space="preserve"> עליה שרו במכוסות לגמרי ליטול </w:t>
      </w:r>
      <w:proofErr w:type="spellStart"/>
      <w:r>
        <w:rPr>
          <w:rtl/>
        </w:rPr>
        <w:t>בידים</w:t>
      </w:r>
      <w:proofErr w:type="spellEnd"/>
      <w:r>
        <w:rPr>
          <w:rtl/>
        </w:rPr>
        <w:t xml:space="preserve"> דבר שאינו ניטל </w:t>
      </w:r>
      <w:proofErr w:type="spellStart"/>
      <w:r>
        <w:rPr>
          <w:rtl/>
        </w:rPr>
        <w:t>דבפרק</w:t>
      </w:r>
      <w:proofErr w:type="spellEnd"/>
      <w:r>
        <w:rPr>
          <w:rtl/>
        </w:rPr>
        <w:t xml:space="preserve"> נוטל (לקמן </w:t>
      </w:r>
      <w:proofErr w:type="spellStart"/>
      <w:r>
        <w:rPr>
          <w:rtl/>
        </w:rPr>
        <w:t>קמב</w:t>
      </w:r>
      <w:proofErr w:type="spellEnd"/>
      <w:r>
        <w:rPr>
          <w:rtl/>
        </w:rPr>
        <w:t xml:space="preserve">:) מתני' </w:t>
      </w:r>
      <w:proofErr w:type="spellStart"/>
      <w:r>
        <w:rPr>
          <w:rtl/>
        </w:rPr>
        <w:t>דהיתה</w:t>
      </w:r>
      <w:proofErr w:type="spellEnd"/>
      <w:r>
        <w:rPr>
          <w:rtl/>
        </w:rPr>
        <w:t xml:space="preserve"> בין החביות מגביהה ומטה על צדה מוקי לה </w:t>
      </w:r>
      <w:proofErr w:type="spellStart"/>
      <w:r>
        <w:rPr>
          <w:rtl/>
        </w:rPr>
        <w:t>כרשב"ג</w:t>
      </w:r>
      <w:proofErr w:type="spellEnd"/>
      <w:r>
        <w:rPr>
          <w:rtl/>
        </w:rPr>
        <w:t xml:space="preserve"> משמע דרבנן </w:t>
      </w:r>
      <w:proofErr w:type="spellStart"/>
      <w:r>
        <w:rPr>
          <w:rtl/>
        </w:rPr>
        <w:t>דרשב"ג</w:t>
      </w:r>
      <w:proofErr w:type="spellEnd"/>
      <w:r>
        <w:rPr>
          <w:rtl/>
        </w:rPr>
        <w:t xml:space="preserve"> שרו לטלטל את האבן עצמו.</w:t>
      </w:r>
    </w:p>
    <w:p w14:paraId="175568D8" w14:textId="77777777" w:rsidR="00175C45" w:rsidRDefault="00175C45" w:rsidP="00175C45">
      <w:pPr>
        <w:rPr>
          <w:rtl/>
        </w:rPr>
      </w:pPr>
      <w:r>
        <w:rPr>
          <w:rtl/>
        </w:rPr>
        <w:t xml:space="preserve">אין </w:t>
      </w:r>
      <w:proofErr w:type="spellStart"/>
      <w:r>
        <w:rPr>
          <w:rtl/>
        </w:rPr>
        <w:t>מרסקין</w:t>
      </w:r>
      <w:proofErr w:type="spellEnd"/>
      <w:r>
        <w:rPr>
          <w:rtl/>
        </w:rPr>
        <w:t xml:space="preserve"> לא את השלג ולא את הברד - מכאן יש ליזהר שלא </w:t>
      </w:r>
      <w:proofErr w:type="spellStart"/>
      <w:r>
        <w:rPr>
          <w:rtl/>
        </w:rPr>
        <w:t>ירחוץ</w:t>
      </w:r>
      <w:proofErr w:type="spellEnd"/>
      <w:r>
        <w:rPr>
          <w:rtl/>
        </w:rPr>
        <w:t xml:space="preserve"> ידיו בשלג וברד בשבת ופעמים שמתקרשים ויש ברד מעורב בהם אין לרחוץ בהן דאי אפשר שלא ירסק הברד וכל הזהיר בו </w:t>
      </w:r>
      <w:proofErr w:type="spellStart"/>
      <w:r>
        <w:rPr>
          <w:rtl/>
        </w:rPr>
        <w:t>תבא</w:t>
      </w:r>
      <w:proofErr w:type="spellEnd"/>
      <w:r>
        <w:rPr>
          <w:rtl/>
        </w:rPr>
        <w:t xml:space="preserve"> עליו ברכה.</w:t>
      </w:r>
    </w:p>
    <w:p w14:paraId="42A3F5F8" w14:textId="77777777" w:rsidR="00175C45" w:rsidRDefault="00175C45" w:rsidP="00175C45">
      <w:pPr>
        <w:rPr>
          <w:rtl/>
        </w:rPr>
      </w:pPr>
      <w:r>
        <w:rPr>
          <w:rtl/>
        </w:rPr>
        <w:t xml:space="preserve">במה בהמה יוצאה - </w:t>
      </w:r>
      <w:proofErr w:type="spellStart"/>
      <w:r>
        <w:rPr>
          <w:rtl/>
        </w:rPr>
        <w:t>דאדם</w:t>
      </w:r>
      <w:proofErr w:type="spellEnd"/>
      <w:r>
        <w:rPr>
          <w:rtl/>
        </w:rPr>
        <w:t xml:space="preserve"> מוזהר על שביתת בהמתו </w:t>
      </w:r>
      <w:proofErr w:type="spellStart"/>
      <w:r>
        <w:rPr>
          <w:rtl/>
        </w:rPr>
        <w:t>דכתיב</w:t>
      </w:r>
      <w:proofErr w:type="spellEnd"/>
      <w:r>
        <w:rPr>
          <w:rtl/>
        </w:rPr>
        <w:t xml:space="preserve"> למען ינוח וגו' ומיהו לאו דלא תעשה מלאכה אתה ובהמתך </w:t>
      </w:r>
      <w:proofErr w:type="spellStart"/>
      <w:r>
        <w:rPr>
          <w:rtl/>
        </w:rPr>
        <w:t>ליכא</w:t>
      </w:r>
      <w:proofErr w:type="spellEnd"/>
      <w:r>
        <w:rPr>
          <w:rtl/>
        </w:rPr>
        <w:t xml:space="preserve"> אלא </w:t>
      </w:r>
      <w:proofErr w:type="spellStart"/>
      <w:r>
        <w:rPr>
          <w:rtl/>
        </w:rPr>
        <w:t>במחמר</w:t>
      </w:r>
      <w:proofErr w:type="spellEnd"/>
      <w:r>
        <w:rPr>
          <w:rtl/>
        </w:rPr>
        <w:t xml:space="preserve"> אחר בהמתו </w:t>
      </w:r>
      <w:proofErr w:type="spellStart"/>
      <w:r>
        <w:rPr>
          <w:rtl/>
        </w:rPr>
        <w:t>כדמוכח</w:t>
      </w:r>
      <w:proofErr w:type="spellEnd"/>
      <w:r>
        <w:rPr>
          <w:rtl/>
        </w:rPr>
        <w:t xml:space="preserve"> בריש מי שהחשיך (לקמן </w:t>
      </w:r>
      <w:proofErr w:type="spellStart"/>
      <w:r>
        <w:rPr>
          <w:rtl/>
        </w:rPr>
        <w:t>קנג</w:t>
      </w:r>
      <w:proofErr w:type="spellEnd"/>
      <w:r>
        <w:rPr>
          <w:rtl/>
        </w:rPr>
        <w:t xml:space="preserve">.) ובריש נדרים (דף ב:) דייק בהך </w:t>
      </w:r>
      <w:proofErr w:type="spellStart"/>
      <w:r>
        <w:rPr>
          <w:rtl/>
        </w:rPr>
        <w:t>דהכא</w:t>
      </w:r>
      <w:proofErr w:type="spellEnd"/>
      <w:r>
        <w:rPr>
          <w:rtl/>
        </w:rPr>
        <w:t xml:space="preserve"> ובכל הני דלעיל </w:t>
      </w:r>
      <w:proofErr w:type="spellStart"/>
      <w:r>
        <w:rPr>
          <w:rtl/>
        </w:rPr>
        <w:t>דאיכא</w:t>
      </w:r>
      <w:proofErr w:type="spellEnd"/>
      <w:r>
        <w:rPr>
          <w:rtl/>
        </w:rPr>
        <w:t xml:space="preserve"> </w:t>
      </w:r>
      <w:proofErr w:type="spellStart"/>
      <w:r>
        <w:rPr>
          <w:rtl/>
        </w:rPr>
        <w:t>דוכתא</w:t>
      </w:r>
      <w:proofErr w:type="spellEnd"/>
      <w:r>
        <w:rPr>
          <w:rtl/>
        </w:rPr>
        <w:t xml:space="preserve"> </w:t>
      </w:r>
      <w:proofErr w:type="spellStart"/>
      <w:r>
        <w:rPr>
          <w:rtl/>
        </w:rPr>
        <w:t>דתנא</w:t>
      </w:r>
      <w:proofErr w:type="spellEnd"/>
      <w:r>
        <w:rPr>
          <w:rtl/>
        </w:rPr>
        <w:t xml:space="preserve"> ברישא הא </w:t>
      </w:r>
      <w:proofErr w:type="spellStart"/>
      <w:r>
        <w:rPr>
          <w:rtl/>
        </w:rPr>
        <w:t>דסליק</w:t>
      </w:r>
      <w:proofErr w:type="spellEnd"/>
      <w:r>
        <w:rPr>
          <w:rtl/>
        </w:rPr>
        <w:t xml:space="preserve"> מיניה ואיכא </w:t>
      </w:r>
      <w:proofErr w:type="spellStart"/>
      <w:r>
        <w:rPr>
          <w:rtl/>
        </w:rPr>
        <w:t>דוכתא</w:t>
      </w:r>
      <w:proofErr w:type="spellEnd"/>
      <w:r>
        <w:rPr>
          <w:rtl/>
        </w:rPr>
        <w:t xml:space="preserve"> </w:t>
      </w:r>
      <w:proofErr w:type="spellStart"/>
      <w:r>
        <w:rPr>
          <w:rtl/>
        </w:rPr>
        <w:t>דתני</w:t>
      </w:r>
      <w:proofErr w:type="spellEnd"/>
      <w:r>
        <w:rPr>
          <w:rtl/>
        </w:rPr>
        <w:t xml:space="preserve"> ברישא הא </w:t>
      </w:r>
      <w:proofErr w:type="spellStart"/>
      <w:r>
        <w:rPr>
          <w:rtl/>
        </w:rPr>
        <w:t>דפתח</w:t>
      </w:r>
      <w:proofErr w:type="spellEnd"/>
      <w:r>
        <w:rPr>
          <w:rtl/>
        </w:rPr>
        <w:t xml:space="preserve"> ביה.</w:t>
      </w:r>
    </w:p>
    <w:p w14:paraId="271FFA38" w14:textId="77777777" w:rsidR="00175C45" w:rsidRDefault="00175C45" w:rsidP="00175C45">
      <w:pPr>
        <w:rPr>
          <w:rtl/>
        </w:rPr>
      </w:pPr>
      <w:r>
        <w:rPr>
          <w:rtl/>
        </w:rPr>
        <w:t xml:space="preserve">חמרא </w:t>
      </w:r>
      <w:proofErr w:type="spellStart"/>
      <w:r>
        <w:rPr>
          <w:rtl/>
        </w:rPr>
        <w:t>לובא</w:t>
      </w:r>
      <w:proofErr w:type="spellEnd"/>
      <w:r>
        <w:rPr>
          <w:rtl/>
        </w:rPr>
        <w:t xml:space="preserve"> - אומר ר"ת </w:t>
      </w:r>
      <w:proofErr w:type="spellStart"/>
      <w:r>
        <w:rPr>
          <w:rtl/>
        </w:rPr>
        <w:t>דלובא</w:t>
      </w:r>
      <w:proofErr w:type="spellEnd"/>
      <w:r>
        <w:rPr>
          <w:rtl/>
        </w:rPr>
        <w:t xml:space="preserve"> היינו מצרים </w:t>
      </w:r>
      <w:proofErr w:type="spellStart"/>
      <w:r>
        <w:rPr>
          <w:rtl/>
        </w:rPr>
        <w:t>דכתיב</w:t>
      </w:r>
      <w:proofErr w:type="spellEnd"/>
      <w:r>
        <w:rPr>
          <w:rtl/>
        </w:rPr>
        <w:t xml:space="preserve"> (נחום ג) פוט </w:t>
      </w:r>
      <w:proofErr w:type="spellStart"/>
      <w:r>
        <w:rPr>
          <w:rtl/>
        </w:rPr>
        <w:t>ולובים</w:t>
      </w:r>
      <w:proofErr w:type="spellEnd"/>
      <w:r>
        <w:rPr>
          <w:rtl/>
        </w:rPr>
        <w:t xml:space="preserve"> היו בעזרתך </w:t>
      </w:r>
      <w:proofErr w:type="spellStart"/>
      <w:r>
        <w:rPr>
          <w:rtl/>
        </w:rPr>
        <w:t>ואמרינן</w:t>
      </w:r>
      <w:proofErr w:type="spellEnd"/>
      <w:r>
        <w:rPr>
          <w:rtl/>
        </w:rPr>
        <w:t xml:space="preserve"> בירושלמי גרים הבאים מלוב מהו להמתין להם שלשה דורות </w:t>
      </w:r>
      <w:proofErr w:type="spellStart"/>
      <w:r>
        <w:rPr>
          <w:rtl/>
        </w:rPr>
        <w:t>ומייתי</w:t>
      </w:r>
      <w:proofErr w:type="spellEnd"/>
      <w:r>
        <w:rPr>
          <w:rtl/>
        </w:rPr>
        <w:t xml:space="preserve"> עלה </w:t>
      </w:r>
      <w:proofErr w:type="spellStart"/>
      <w:r>
        <w:rPr>
          <w:rtl/>
        </w:rPr>
        <w:t>דהדא</w:t>
      </w:r>
      <w:proofErr w:type="spellEnd"/>
      <w:r>
        <w:rPr>
          <w:rtl/>
        </w:rPr>
        <w:t xml:space="preserve"> עלם </w:t>
      </w:r>
      <w:proofErr w:type="spellStart"/>
      <w:r>
        <w:rPr>
          <w:rtl/>
        </w:rPr>
        <w:t>מצראה</w:t>
      </w:r>
      <w:proofErr w:type="spellEnd"/>
      <w:r>
        <w:rPr>
          <w:rtl/>
        </w:rPr>
        <w:t xml:space="preserve"> </w:t>
      </w:r>
      <w:proofErr w:type="spellStart"/>
      <w:r>
        <w:rPr>
          <w:rtl/>
        </w:rPr>
        <w:t>דצווחין</w:t>
      </w:r>
      <w:proofErr w:type="spellEnd"/>
      <w:r>
        <w:rPr>
          <w:rtl/>
        </w:rPr>
        <w:t xml:space="preserve"> ליה לוב.</w:t>
      </w:r>
    </w:p>
    <w:p w14:paraId="10CF08FE" w14:textId="77777777" w:rsidR="00175C45" w:rsidRDefault="00175C45" w:rsidP="00175C45">
      <w:pPr>
        <w:rPr>
          <w:rtl/>
        </w:rPr>
      </w:pPr>
      <w:r>
        <w:rPr>
          <w:rtl/>
        </w:rPr>
        <w:t xml:space="preserve">או דילמא כל </w:t>
      </w:r>
      <w:proofErr w:type="spellStart"/>
      <w:r>
        <w:rPr>
          <w:rtl/>
        </w:rPr>
        <w:t>נטירותא</w:t>
      </w:r>
      <w:proofErr w:type="spellEnd"/>
      <w:r>
        <w:rPr>
          <w:rtl/>
        </w:rPr>
        <w:t xml:space="preserve"> </w:t>
      </w:r>
      <w:proofErr w:type="spellStart"/>
      <w:r>
        <w:rPr>
          <w:rtl/>
        </w:rPr>
        <w:t>יתירתא</w:t>
      </w:r>
      <w:proofErr w:type="spellEnd"/>
      <w:r>
        <w:rPr>
          <w:rtl/>
        </w:rPr>
        <w:t xml:space="preserve"> לאו משוי היא - וא"ת תפשוט </w:t>
      </w:r>
      <w:proofErr w:type="spellStart"/>
      <w:r>
        <w:rPr>
          <w:rtl/>
        </w:rPr>
        <w:t>ממתניתין</w:t>
      </w:r>
      <w:proofErr w:type="spellEnd"/>
      <w:r>
        <w:rPr>
          <w:rtl/>
        </w:rPr>
        <w:t xml:space="preserve"> </w:t>
      </w:r>
      <w:proofErr w:type="spellStart"/>
      <w:r>
        <w:rPr>
          <w:rtl/>
        </w:rPr>
        <w:t>דתנן</w:t>
      </w:r>
      <w:proofErr w:type="spellEnd"/>
      <w:r>
        <w:rPr>
          <w:rtl/>
        </w:rPr>
        <w:t xml:space="preserve"> </w:t>
      </w:r>
      <w:proofErr w:type="spellStart"/>
      <w:r>
        <w:rPr>
          <w:rtl/>
        </w:rPr>
        <w:t>ולובדקים</w:t>
      </w:r>
      <w:proofErr w:type="spellEnd"/>
      <w:r>
        <w:rPr>
          <w:rtl/>
        </w:rPr>
        <w:t xml:space="preserve"> </w:t>
      </w:r>
      <w:proofErr w:type="spellStart"/>
      <w:r>
        <w:rPr>
          <w:rtl/>
        </w:rPr>
        <w:t>בפרומביא</w:t>
      </w:r>
      <w:proofErr w:type="spellEnd"/>
      <w:r>
        <w:rPr>
          <w:rtl/>
        </w:rPr>
        <w:t xml:space="preserve"> אף על גב </w:t>
      </w:r>
      <w:proofErr w:type="spellStart"/>
      <w:r>
        <w:rPr>
          <w:rtl/>
        </w:rPr>
        <w:t>דסגי</w:t>
      </w:r>
      <w:proofErr w:type="spellEnd"/>
      <w:r>
        <w:rPr>
          <w:rtl/>
        </w:rPr>
        <w:t xml:space="preserve"> לה באפסר </w:t>
      </w:r>
      <w:proofErr w:type="spellStart"/>
      <w:r>
        <w:rPr>
          <w:rtl/>
        </w:rPr>
        <w:t>כדאמר</w:t>
      </w:r>
      <w:proofErr w:type="spellEnd"/>
      <w:r>
        <w:rPr>
          <w:rtl/>
        </w:rPr>
        <w:t xml:space="preserve"> בסמוך תנא </w:t>
      </w:r>
      <w:proofErr w:type="spellStart"/>
      <w:r>
        <w:rPr>
          <w:rtl/>
        </w:rPr>
        <w:t>לובדקים</w:t>
      </w:r>
      <w:proofErr w:type="spellEnd"/>
      <w:r>
        <w:rPr>
          <w:rtl/>
        </w:rPr>
        <w:t xml:space="preserve"> וגמל יוצאים באפסר </w:t>
      </w:r>
      <w:proofErr w:type="spellStart"/>
      <w:r>
        <w:rPr>
          <w:rtl/>
        </w:rPr>
        <w:t>ופרומביא</w:t>
      </w:r>
      <w:proofErr w:type="spellEnd"/>
      <w:r>
        <w:rPr>
          <w:rtl/>
        </w:rPr>
        <w:t xml:space="preserve"> </w:t>
      </w:r>
      <w:proofErr w:type="spellStart"/>
      <w:r>
        <w:rPr>
          <w:rtl/>
        </w:rPr>
        <w:t>עדיפא</w:t>
      </w:r>
      <w:proofErr w:type="spellEnd"/>
      <w:r>
        <w:rPr>
          <w:rtl/>
        </w:rPr>
        <w:t xml:space="preserve"> מאפסר </w:t>
      </w:r>
      <w:proofErr w:type="spellStart"/>
      <w:r>
        <w:rPr>
          <w:rtl/>
        </w:rPr>
        <w:t>דאמר</w:t>
      </w:r>
      <w:proofErr w:type="spellEnd"/>
      <w:r>
        <w:rPr>
          <w:rtl/>
        </w:rPr>
        <w:t xml:space="preserve"> לקמן חמור שעסקיו רעים כגון זה מהו לצאת </w:t>
      </w:r>
      <w:proofErr w:type="spellStart"/>
      <w:r>
        <w:rPr>
          <w:rtl/>
        </w:rPr>
        <w:t>בפרומביא</w:t>
      </w:r>
      <w:proofErr w:type="spellEnd"/>
      <w:r>
        <w:rPr>
          <w:rtl/>
        </w:rPr>
        <w:t xml:space="preserve"> בשבת </w:t>
      </w:r>
      <w:proofErr w:type="spellStart"/>
      <w:r>
        <w:rPr>
          <w:rtl/>
        </w:rPr>
        <w:t>אלמא</w:t>
      </w:r>
      <w:proofErr w:type="spellEnd"/>
      <w:r>
        <w:rPr>
          <w:rtl/>
        </w:rPr>
        <w:t xml:space="preserve"> משמע </w:t>
      </w:r>
      <w:proofErr w:type="spellStart"/>
      <w:r>
        <w:rPr>
          <w:rtl/>
        </w:rPr>
        <w:t>דעדיף</w:t>
      </w:r>
      <w:proofErr w:type="spellEnd"/>
      <w:r>
        <w:rPr>
          <w:rtl/>
        </w:rPr>
        <w:t xml:space="preserve"> מאפסר וי"ל דלא הוי </w:t>
      </w:r>
      <w:proofErr w:type="spellStart"/>
      <w:r>
        <w:rPr>
          <w:rtl/>
        </w:rPr>
        <w:t>נטירותא</w:t>
      </w:r>
      <w:proofErr w:type="spellEnd"/>
      <w:r>
        <w:rPr>
          <w:rtl/>
        </w:rPr>
        <w:t xml:space="preserve"> </w:t>
      </w:r>
      <w:proofErr w:type="spellStart"/>
      <w:r>
        <w:rPr>
          <w:rtl/>
        </w:rPr>
        <w:t>יתירתא</w:t>
      </w:r>
      <w:proofErr w:type="spellEnd"/>
      <w:r>
        <w:rPr>
          <w:rtl/>
        </w:rPr>
        <w:t xml:space="preserve"> ואורחיה נמי בהכי ולא </w:t>
      </w:r>
      <w:proofErr w:type="spellStart"/>
      <w:r>
        <w:rPr>
          <w:rtl/>
        </w:rPr>
        <w:t>חשיב</w:t>
      </w:r>
      <w:proofErr w:type="spellEnd"/>
      <w:r>
        <w:rPr>
          <w:rtl/>
        </w:rPr>
        <w:t xml:space="preserve"> משוי.</w:t>
      </w:r>
    </w:p>
    <w:p w14:paraId="5891C4BD" w14:textId="7198B929" w:rsidR="00175C45" w:rsidRPr="00227BD5" w:rsidRDefault="00175C45" w:rsidP="00175C45">
      <w:r>
        <w:rPr>
          <w:rtl/>
        </w:rPr>
        <w:lastRenderedPageBreak/>
        <w:t xml:space="preserve">קדמיה חמרא דלוי - משמע </w:t>
      </w:r>
      <w:proofErr w:type="spellStart"/>
      <w:r>
        <w:rPr>
          <w:rtl/>
        </w:rPr>
        <w:t>שמכבדין</w:t>
      </w:r>
      <w:proofErr w:type="spellEnd"/>
      <w:r>
        <w:rPr>
          <w:rtl/>
        </w:rPr>
        <w:t xml:space="preserve"> בדרכים </w:t>
      </w:r>
      <w:proofErr w:type="spellStart"/>
      <w:r>
        <w:rPr>
          <w:rtl/>
        </w:rPr>
        <w:t>ובפ</w:t>
      </w:r>
      <w:proofErr w:type="spellEnd"/>
      <w:r>
        <w:rPr>
          <w:rtl/>
        </w:rPr>
        <w:t xml:space="preserve">' אמר להם הממונה (יומא </w:t>
      </w:r>
      <w:proofErr w:type="spellStart"/>
      <w:r>
        <w:rPr>
          <w:rtl/>
        </w:rPr>
        <w:t>נז</w:t>
      </w:r>
      <w:proofErr w:type="spellEnd"/>
      <w:r>
        <w:rPr>
          <w:rtl/>
        </w:rPr>
        <w:t xml:space="preserve">.) נמי </w:t>
      </w:r>
      <w:proofErr w:type="spellStart"/>
      <w:r>
        <w:rPr>
          <w:rtl/>
        </w:rPr>
        <w:t>אמרינן</w:t>
      </w:r>
      <w:proofErr w:type="spellEnd"/>
      <w:r>
        <w:rPr>
          <w:rtl/>
        </w:rPr>
        <w:t xml:space="preserve"> שלשה שהיו </w:t>
      </w:r>
      <w:proofErr w:type="spellStart"/>
      <w:r>
        <w:rPr>
          <w:rtl/>
        </w:rPr>
        <w:t>מהלכין</w:t>
      </w:r>
      <w:proofErr w:type="spellEnd"/>
      <w:r>
        <w:rPr>
          <w:rtl/>
        </w:rPr>
        <w:t xml:space="preserve"> בדרך הרב באמצע גדול מימינו וקטן משמאלו וכן מצינו במלאכי השרת שבאו אצל אברהם וכו' והקשה ר"ת </w:t>
      </w:r>
      <w:proofErr w:type="spellStart"/>
      <w:r>
        <w:rPr>
          <w:rtl/>
        </w:rPr>
        <w:t>דבפ</w:t>
      </w:r>
      <w:proofErr w:type="spellEnd"/>
      <w:r>
        <w:rPr>
          <w:rtl/>
        </w:rPr>
        <w:t xml:space="preserve">' שלשה שאכלו (ברכות </w:t>
      </w:r>
      <w:proofErr w:type="spellStart"/>
      <w:r>
        <w:rPr>
          <w:rtl/>
        </w:rPr>
        <w:t>מז</w:t>
      </w:r>
      <w:proofErr w:type="spellEnd"/>
      <w:r>
        <w:rPr>
          <w:rtl/>
        </w:rPr>
        <w:t xml:space="preserve">.) מסיק דאין </w:t>
      </w:r>
      <w:proofErr w:type="spellStart"/>
      <w:r>
        <w:rPr>
          <w:rtl/>
        </w:rPr>
        <w:t>מכבדין</w:t>
      </w:r>
      <w:proofErr w:type="spellEnd"/>
      <w:r>
        <w:rPr>
          <w:rtl/>
        </w:rPr>
        <w:t xml:space="preserve"> אלא בפתח הראוי למזוזה ותירץ רבינו תם </w:t>
      </w:r>
      <w:proofErr w:type="spellStart"/>
      <w:r>
        <w:rPr>
          <w:rtl/>
        </w:rPr>
        <w:t>דהתם</w:t>
      </w:r>
      <w:proofErr w:type="spellEnd"/>
      <w:r>
        <w:rPr>
          <w:rtl/>
        </w:rPr>
        <w:t xml:space="preserve"> כשאין הולכים בחבורה אחת אלא כל אחד הולך לצורך עצמו אבל כשהולכים בחבורה אחת מכבדים בכל מקום.</w:t>
      </w:r>
    </w:p>
    <w:sectPr w:rsidR="00175C45" w:rsidRPr="00227BD5" w:rsidSect="007E5DB0">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Guttman Hatzvi">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lin Gothic Dem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C49"/>
    <w:rsid w:val="0001067D"/>
    <w:rsid w:val="000118D0"/>
    <w:rsid w:val="00014017"/>
    <w:rsid w:val="00020749"/>
    <w:rsid w:val="00020C90"/>
    <w:rsid w:val="0004408C"/>
    <w:rsid w:val="00044796"/>
    <w:rsid w:val="00045F3D"/>
    <w:rsid w:val="00055766"/>
    <w:rsid w:val="00062F53"/>
    <w:rsid w:val="00063ED2"/>
    <w:rsid w:val="000652DA"/>
    <w:rsid w:val="0006691F"/>
    <w:rsid w:val="000677C6"/>
    <w:rsid w:val="00067E03"/>
    <w:rsid w:val="000813C9"/>
    <w:rsid w:val="000924F5"/>
    <w:rsid w:val="000A0BF0"/>
    <w:rsid w:val="000A3A0D"/>
    <w:rsid w:val="000A6125"/>
    <w:rsid w:val="000A6F7F"/>
    <w:rsid w:val="000A75A5"/>
    <w:rsid w:val="000B42ED"/>
    <w:rsid w:val="000B6C39"/>
    <w:rsid w:val="000C315C"/>
    <w:rsid w:val="000D46DC"/>
    <w:rsid w:val="000E5083"/>
    <w:rsid w:val="000F1B65"/>
    <w:rsid w:val="000F733A"/>
    <w:rsid w:val="001061AA"/>
    <w:rsid w:val="00111458"/>
    <w:rsid w:val="00123CC1"/>
    <w:rsid w:val="00124A05"/>
    <w:rsid w:val="00126886"/>
    <w:rsid w:val="00126B3E"/>
    <w:rsid w:val="001278A8"/>
    <w:rsid w:val="001301B3"/>
    <w:rsid w:val="00146624"/>
    <w:rsid w:val="00170AE8"/>
    <w:rsid w:val="00175C45"/>
    <w:rsid w:val="00182220"/>
    <w:rsid w:val="00184ED8"/>
    <w:rsid w:val="0019229F"/>
    <w:rsid w:val="00195CD6"/>
    <w:rsid w:val="001A6368"/>
    <w:rsid w:val="001B16EC"/>
    <w:rsid w:val="001B575E"/>
    <w:rsid w:val="001C5472"/>
    <w:rsid w:val="001C71E8"/>
    <w:rsid w:val="001C72A9"/>
    <w:rsid w:val="001D199A"/>
    <w:rsid w:val="001D1B28"/>
    <w:rsid w:val="001D4025"/>
    <w:rsid w:val="001E4C5E"/>
    <w:rsid w:val="001F328B"/>
    <w:rsid w:val="00200230"/>
    <w:rsid w:val="002064D5"/>
    <w:rsid w:val="00212295"/>
    <w:rsid w:val="00216CD4"/>
    <w:rsid w:val="002216FE"/>
    <w:rsid w:val="00227BD5"/>
    <w:rsid w:val="00232C54"/>
    <w:rsid w:val="00234349"/>
    <w:rsid w:val="00236276"/>
    <w:rsid w:val="00256656"/>
    <w:rsid w:val="00257310"/>
    <w:rsid w:val="00272223"/>
    <w:rsid w:val="0027690B"/>
    <w:rsid w:val="002948D2"/>
    <w:rsid w:val="002A42AC"/>
    <w:rsid w:val="002B5B46"/>
    <w:rsid w:val="002C0FB6"/>
    <w:rsid w:val="002D2446"/>
    <w:rsid w:val="002D2F9D"/>
    <w:rsid w:val="002E67C6"/>
    <w:rsid w:val="002F0C7E"/>
    <w:rsid w:val="002F5402"/>
    <w:rsid w:val="00311801"/>
    <w:rsid w:val="00322B28"/>
    <w:rsid w:val="00323C7B"/>
    <w:rsid w:val="00330F25"/>
    <w:rsid w:val="00332C3E"/>
    <w:rsid w:val="00341E66"/>
    <w:rsid w:val="00343F20"/>
    <w:rsid w:val="0034682E"/>
    <w:rsid w:val="003526AB"/>
    <w:rsid w:val="003552F1"/>
    <w:rsid w:val="00362E85"/>
    <w:rsid w:val="0037231F"/>
    <w:rsid w:val="00380FF9"/>
    <w:rsid w:val="00384587"/>
    <w:rsid w:val="00390632"/>
    <w:rsid w:val="00390EE2"/>
    <w:rsid w:val="003A021C"/>
    <w:rsid w:val="003A62AF"/>
    <w:rsid w:val="003B0870"/>
    <w:rsid w:val="003B6507"/>
    <w:rsid w:val="003B6BF7"/>
    <w:rsid w:val="003C27E4"/>
    <w:rsid w:val="003D7CAC"/>
    <w:rsid w:val="003E2147"/>
    <w:rsid w:val="003E79E0"/>
    <w:rsid w:val="003F08FF"/>
    <w:rsid w:val="003F2D34"/>
    <w:rsid w:val="004014B0"/>
    <w:rsid w:val="004033E4"/>
    <w:rsid w:val="00416079"/>
    <w:rsid w:val="00420662"/>
    <w:rsid w:val="00420D90"/>
    <w:rsid w:val="00427876"/>
    <w:rsid w:val="004531E0"/>
    <w:rsid w:val="0046018A"/>
    <w:rsid w:val="00465DEE"/>
    <w:rsid w:val="004800D9"/>
    <w:rsid w:val="00487570"/>
    <w:rsid w:val="00493B4B"/>
    <w:rsid w:val="004948FF"/>
    <w:rsid w:val="00495304"/>
    <w:rsid w:val="004A0006"/>
    <w:rsid w:val="004A1567"/>
    <w:rsid w:val="004B03EB"/>
    <w:rsid w:val="004B182E"/>
    <w:rsid w:val="004B66B3"/>
    <w:rsid w:val="004C344A"/>
    <w:rsid w:val="004D4417"/>
    <w:rsid w:val="004D4D79"/>
    <w:rsid w:val="004D6B2E"/>
    <w:rsid w:val="004E4A06"/>
    <w:rsid w:val="004F4567"/>
    <w:rsid w:val="004F51B6"/>
    <w:rsid w:val="0050210A"/>
    <w:rsid w:val="00510372"/>
    <w:rsid w:val="005157EF"/>
    <w:rsid w:val="005158C3"/>
    <w:rsid w:val="0052151A"/>
    <w:rsid w:val="005223BA"/>
    <w:rsid w:val="00537499"/>
    <w:rsid w:val="00540834"/>
    <w:rsid w:val="00546F0F"/>
    <w:rsid w:val="005533AE"/>
    <w:rsid w:val="00556760"/>
    <w:rsid w:val="005645A7"/>
    <w:rsid w:val="005733D3"/>
    <w:rsid w:val="00581C95"/>
    <w:rsid w:val="00584A3A"/>
    <w:rsid w:val="00585493"/>
    <w:rsid w:val="00586576"/>
    <w:rsid w:val="00587542"/>
    <w:rsid w:val="005A0533"/>
    <w:rsid w:val="005A0A74"/>
    <w:rsid w:val="005A691F"/>
    <w:rsid w:val="005A7645"/>
    <w:rsid w:val="005D0E19"/>
    <w:rsid w:val="005D10CC"/>
    <w:rsid w:val="005E4196"/>
    <w:rsid w:val="005F0993"/>
    <w:rsid w:val="00615F83"/>
    <w:rsid w:val="00617105"/>
    <w:rsid w:val="0062477F"/>
    <w:rsid w:val="00635ED8"/>
    <w:rsid w:val="006364E0"/>
    <w:rsid w:val="00640714"/>
    <w:rsid w:val="00640AD9"/>
    <w:rsid w:val="00643D27"/>
    <w:rsid w:val="00645E66"/>
    <w:rsid w:val="00647092"/>
    <w:rsid w:val="006473DB"/>
    <w:rsid w:val="006538AA"/>
    <w:rsid w:val="00654192"/>
    <w:rsid w:val="0065571D"/>
    <w:rsid w:val="00660ABD"/>
    <w:rsid w:val="00677012"/>
    <w:rsid w:val="00694637"/>
    <w:rsid w:val="0069569C"/>
    <w:rsid w:val="006A15DF"/>
    <w:rsid w:val="006A7165"/>
    <w:rsid w:val="006A7979"/>
    <w:rsid w:val="006B2543"/>
    <w:rsid w:val="006C0B92"/>
    <w:rsid w:val="006C59F0"/>
    <w:rsid w:val="006C6533"/>
    <w:rsid w:val="006D389F"/>
    <w:rsid w:val="006D5E31"/>
    <w:rsid w:val="006E2DC4"/>
    <w:rsid w:val="006E6332"/>
    <w:rsid w:val="006F283F"/>
    <w:rsid w:val="00700AFC"/>
    <w:rsid w:val="00701F86"/>
    <w:rsid w:val="007068A4"/>
    <w:rsid w:val="007072F7"/>
    <w:rsid w:val="00731D8F"/>
    <w:rsid w:val="007325C2"/>
    <w:rsid w:val="00734F96"/>
    <w:rsid w:val="00737590"/>
    <w:rsid w:val="007426E2"/>
    <w:rsid w:val="00755E10"/>
    <w:rsid w:val="00770DA3"/>
    <w:rsid w:val="00776EA9"/>
    <w:rsid w:val="0078016C"/>
    <w:rsid w:val="00794C85"/>
    <w:rsid w:val="007A4CCE"/>
    <w:rsid w:val="007B34F4"/>
    <w:rsid w:val="007B3ADA"/>
    <w:rsid w:val="007C0569"/>
    <w:rsid w:val="007C07D4"/>
    <w:rsid w:val="007C4441"/>
    <w:rsid w:val="007D7C88"/>
    <w:rsid w:val="007E0DFD"/>
    <w:rsid w:val="007E414E"/>
    <w:rsid w:val="007E46C9"/>
    <w:rsid w:val="007E4E46"/>
    <w:rsid w:val="007E5DB0"/>
    <w:rsid w:val="007E795A"/>
    <w:rsid w:val="007E7B02"/>
    <w:rsid w:val="007E7CC9"/>
    <w:rsid w:val="007E7D6C"/>
    <w:rsid w:val="007F4F5C"/>
    <w:rsid w:val="0080040F"/>
    <w:rsid w:val="0080239B"/>
    <w:rsid w:val="0080414B"/>
    <w:rsid w:val="00813387"/>
    <w:rsid w:val="00814B5B"/>
    <w:rsid w:val="00814BC1"/>
    <w:rsid w:val="00827002"/>
    <w:rsid w:val="0082754C"/>
    <w:rsid w:val="00846DCE"/>
    <w:rsid w:val="00850C86"/>
    <w:rsid w:val="00851C47"/>
    <w:rsid w:val="00853758"/>
    <w:rsid w:val="0085509D"/>
    <w:rsid w:val="008569F7"/>
    <w:rsid w:val="00863F23"/>
    <w:rsid w:val="00867996"/>
    <w:rsid w:val="00874764"/>
    <w:rsid w:val="008763A7"/>
    <w:rsid w:val="00886776"/>
    <w:rsid w:val="008977B5"/>
    <w:rsid w:val="008A070C"/>
    <w:rsid w:val="008A2384"/>
    <w:rsid w:val="008A5289"/>
    <w:rsid w:val="008B5B30"/>
    <w:rsid w:val="008C61A0"/>
    <w:rsid w:val="008D1E95"/>
    <w:rsid w:val="008D2037"/>
    <w:rsid w:val="008D3AC5"/>
    <w:rsid w:val="008D6CB2"/>
    <w:rsid w:val="008E74DB"/>
    <w:rsid w:val="008E78A9"/>
    <w:rsid w:val="008E7A7D"/>
    <w:rsid w:val="008F0A07"/>
    <w:rsid w:val="008F20FA"/>
    <w:rsid w:val="008F2211"/>
    <w:rsid w:val="008F23BA"/>
    <w:rsid w:val="008F7CCF"/>
    <w:rsid w:val="00911B58"/>
    <w:rsid w:val="009133FD"/>
    <w:rsid w:val="00914E78"/>
    <w:rsid w:val="00916A3F"/>
    <w:rsid w:val="00917BEA"/>
    <w:rsid w:val="0092279B"/>
    <w:rsid w:val="00930101"/>
    <w:rsid w:val="00930CEC"/>
    <w:rsid w:val="00932DDE"/>
    <w:rsid w:val="00944103"/>
    <w:rsid w:val="009463CD"/>
    <w:rsid w:val="00950D2C"/>
    <w:rsid w:val="0095595B"/>
    <w:rsid w:val="0096074B"/>
    <w:rsid w:val="00962667"/>
    <w:rsid w:val="00966A2B"/>
    <w:rsid w:val="009751E2"/>
    <w:rsid w:val="0097525C"/>
    <w:rsid w:val="00980E5C"/>
    <w:rsid w:val="009829BE"/>
    <w:rsid w:val="00983B6C"/>
    <w:rsid w:val="00996156"/>
    <w:rsid w:val="009A32EF"/>
    <w:rsid w:val="009B6079"/>
    <w:rsid w:val="009C3C2A"/>
    <w:rsid w:val="009E0C2E"/>
    <w:rsid w:val="009E62D2"/>
    <w:rsid w:val="009E73A7"/>
    <w:rsid w:val="00A01CB8"/>
    <w:rsid w:val="00A05ABA"/>
    <w:rsid w:val="00A0758E"/>
    <w:rsid w:val="00A07812"/>
    <w:rsid w:val="00A109EB"/>
    <w:rsid w:val="00A3228D"/>
    <w:rsid w:val="00A36C26"/>
    <w:rsid w:val="00A36C49"/>
    <w:rsid w:val="00A517E4"/>
    <w:rsid w:val="00A67934"/>
    <w:rsid w:val="00A82B26"/>
    <w:rsid w:val="00A83245"/>
    <w:rsid w:val="00A90DFA"/>
    <w:rsid w:val="00A91DF9"/>
    <w:rsid w:val="00AA349D"/>
    <w:rsid w:val="00AA362A"/>
    <w:rsid w:val="00AA4F2B"/>
    <w:rsid w:val="00AA6517"/>
    <w:rsid w:val="00AA733C"/>
    <w:rsid w:val="00AB66E3"/>
    <w:rsid w:val="00AD0A3B"/>
    <w:rsid w:val="00AD1E08"/>
    <w:rsid w:val="00AD3855"/>
    <w:rsid w:val="00AD3CA7"/>
    <w:rsid w:val="00AE097D"/>
    <w:rsid w:val="00AE0B82"/>
    <w:rsid w:val="00AE3178"/>
    <w:rsid w:val="00AF0CDC"/>
    <w:rsid w:val="00AF2C2B"/>
    <w:rsid w:val="00B0426F"/>
    <w:rsid w:val="00B0533B"/>
    <w:rsid w:val="00B17E54"/>
    <w:rsid w:val="00B20407"/>
    <w:rsid w:val="00B41AE4"/>
    <w:rsid w:val="00B43496"/>
    <w:rsid w:val="00B64EBE"/>
    <w:rsid w:val="00B714CB"/>
    <w:rsid w:val="00B8641F"/>
    <w:rsid w:val="00B87DBD"/>
    <w:rsid w:val="00B94D37"/>
    <w:rsid w:val="00BA19AB"/>
    <w:rsid w:val="00BA2C5F"/>
    <w:rsid w:val="00BA6B79"/>
    <w:rsid w:val="00BC2006"/>
    <w:rsid w:val="00BE15D3"/>
    <w:rsid w:val="00BE302A"/>
    <w:rsid w:val="00BE5D74"/>
    <w:rsid w:val="00BE7DB0"/>
    <w:rsid w:val="00BF1A30"/>
    <w:rsid w:val="00BF3496"/>
    <w:rsid w:val="00BF3E0E"/>
    <w:rsid w:val="00BF7CAB"/>
    <w:rsid w:val="00C07F9B"/>
    <w:rsid w:val="00C1421D"/>
    <w:rsid w:val="00C17B21"/>
    <w:rsid w:val="00C24D20"/>
    <w:rsid w:val="00C24FAA"/>
    <w:rsid w:val="00C27234"/>
    <w:rsid w:val="00C34362"/>
    <w:rsid w:val="00C34494"/>
    <w:rsid w:val="00C3771D"/>
    <w:rsid w:val="00C450DE"/>
    <w:rsid w:val="00C456C9"/>
    <w:rsid w:val="00C60425"/>
    <w:rsid w:val="00C63215"/>
    <w:rsid w:val="00C70ED8"/>
    <w:rsid w:val="00C72B03"/>
    <w:rsid w:val="00C749E4"/>
    <w:rsid w:val="00C802F8"/>
    <w:rsid w:val="00C85344"/>
    <w:rsid w:val="00C86DEC"/>
    <w:rsid w:val="00C92BB9"/>
    <w:rsid w:val="00C94CCF"/>
    <w:rsid w:val="00CA0B8B"/>
    <w:rsid w:val="00CA60E3"/>
    <w:rsid w:val="00CA67FC"/>
    <w:rsid w:val="00CB38C9"/>
    <w:rsid w:val="00CB75D4"/>
    <w:rsid w:val="00CC3CA3"/>
    <w:rsid w:val="00CC44B2"/>
    <w:rsid w:val="00CC7016"/>
    <w:rsid w:val="00CD73A7"/>
    <w:rsid w:val="00CE7CC9"/>
    <w:rsid w:val="00CF6892"/>
    <w:rsid w:val="00D0076B"/>
    <w:rsid w:val="00D10873"/>
    <w:rsid w:val="00D12940"/>
    <w:rsid w:val="00D1623A"/>
    <w:rsid w:val="00D258F7"/>
    <w:rsid w:val="00D26068"/>
    <w:rsid w:val="00D26346"/>
    <w:rsid w:val="00D42333"/>
    <w:rsid w:val="00D644F3"/>
    <w:rsid w:val="00D64D95"/>
    <w:rsid w:val="00D66040"/>
    <w:rsid w:val="00D81B20"/>
    <w:rsid w:val="00D92435"/>
    <w:rsid w:val="00D929AA"/>
    <w:rsid w:val="00D934F5"/>
    <w:rsid w:val="00D963D0"/>
    <w:rsid w:val="00D9736E"/>
    <w:rsid w:val="00DA634B"/>
    <w:rsid w:val="00DB10DD"/>
    <w:rsid w:val="00DB7D9B"/>
    <w:rsid w:val="00DC7E95"/>
    <w:rsid w:val="00DD7AAB"/>
    <w:rsid w:val="00DE521A"/>
    <w:rsid w:val="00DF061B"/>
    <w:rsid w:val="00E035A2"/>
    <w:rsid w:val="00E04FF7"/>
    <w:rsid w:val="00E169D5"/>
    <w:rsid w:val="00E206C1"/>
    <w:rsid w:val="00E2148C"/>
    <w:rsid w:val="00E22AEE"/>
    <w:rsid w:val="00E24F89"/>
    <w:rsid w:val="00E274E5"/>
    <w:rsid w:val="00E27B8E"/>
    <w:rsid w:val="00E33905"/>
    <w:rsid w:val="00E42A72"/>
    <w:rsid w:val="00E4740B"/>
    <w:rsid w:val="00E577E9"/>
    <w:rsid w:val="00E60597"/>
    <w:rsid w:val="00E67E58"/>
    <w:rsid w:val="00E837F2"/>
    <w:rsid w:val="00EA096C"/>
    <w:rsid w:val="00EA12AA"/>
    <w:rsid w:val="00EB03B1"/>
    <w:rsid w:val="00EB0F99"/>
    <w:rsid w:val="00EC4469"/>
    <w:rsid w:val="00EC5D1C"/>
    <w:rsid w:val="00ED6FE1"/>
    <w:rsid w:val="00EE2603"/>
    <w:rsid w:val="00EF191D"/>
    <w:rsid w:val="00EF3FA7"/>
    <w:rsid w:val="00EF7748"/>
    <w:rsid w:val="00F029C7"/>
    <w:rsid w:val="00F02DCE"/>
    <w:rsid w:val="00F102FC"/>
    <w:rsid w:val="00F10672"/>
    <w:rsid w:val="00F17C0B"/>
    <w:rsid w:val="00F23B35"/>
    <w:rsid w:val="00F242E0"/>
    <w:rsid w:val="00F25009"/>
    <w:rsid w:val="00F25C40"/>
    <w:rsid w:val="00F3013D"/>
    <w:rsid w:val="00F31CF4"/>
    <w:rsid w:val="00F322B0"/>
    <w:rsid w:val="00F36033"/>
    <w:rsid w:val="00F36912"/>
    <w:rsid w:val="00F41D29"/>
    <w:rsid w:val="00F42913"/>
    <w:rsid w:val="00F47289"/>
    <w:rsid w:val="00F53251"/>
    <w:rsid w:val="00F60BCD"/>
    <w:rsid w:val="00F64C54"/>
    <w:rsid w:val="00F67E08"/>
    <w:rsid w:val="00F70F33"/>
    <w:rsid w:val="00F72C0B"/>
    <w:rsid w:val="00F7591A"/>
    <w:rsid w:val="00F81DB4"/>
    <w:rsid w:val="00F82190"/>
    <w:rsid w:val="00F84971"/>
    <w:rsid w:val="00F94313"/>
    <w:rsid w:val="00F96BA3"/>
    <w:rsid w:val="00FA376E"/>
    <w:rsid w:val="00FC1EB6"/>
    <w:rsid w:val="00FD4649"/>
    <w:rsid w:val="00FE1B52"/>
    <w:rsid w:val="00FE404D"/>
    <w:rsid w:val="00FE51AE"/>
    <w:rsid w:val="00FF2FC2"/>
    <w:rsid w:val="00FF53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6EA78"/>
  <w15:docId w15:val="{66BE3EF5-8DD1-4208-8254-1EB41CBF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0D2C"/>
    <w:pPr>
      <w:bidi/>
      <w:spacing w:line="360" w:lineRule="auto"/>
      <w:jc w:val="both"/>
    </w:pPr>
    <w:rPr>
      <w:rFonts w:cs="David Transparent"/>
      <w:sz w:val="24"/>
      <w:szCs w:val="22"/>
    </w:rPr>
  </w:style>
  <w:style w:type="paragraph" w:styleId="1">
    <w:name w:val="heading 1"/>
    <w:basedOn w:val="a"/>
    <w:next w:val="a"/>
    <w:qFormat/>
    <w:rsid w:val="00F7591A"/>
    <w:pPr>
      <w:keepNext/>
      <w:jc w:val="center"/>
      <w:outlineLvl w:val="0"/>
    </w:pPr>
    <w:rPr>
      <w:rFonts w:ascii="Arial" w:hAnsi="Arial" w:cs="FrankRuehl"/>
      <w:b/>
      <w:bCs/>
      <w:kern w:val="32"/>
      <w:sz w:val="32"/>
      <w:szCs w:val="48"/>
    </w:rPr>
  </w:style>
  <w:style w:type="paragraph" w:styleId="2">
    <w:name w:val="heading 2"/>
    <w:basedOn w:val="a"/>
    <w:next w:val="a"/>
    <w:qFormat/>
    <w:rsid w:val="00F7591A"/>
    <w:pPr>
      <w:keepNext/>
      <w:jc w:val="center"/>
      <w:outlineLvl w:val="1"/>
    </w:pPr>
    <w:rPr>
      <w:rFonts w:ascii="Arial" w:hAnsi="Arial" w:cs="FrankRuehl"/>
      <w:b/>
      <w:bCs/>
      <w:i/>
      <w:sz w:val="28"/>
      <w:szCs w:val="36"/>
    </w:rPr>
  </w:style>
  <w:style w:type="paragraph" w:styleId="3">
    <w:name w:val="heading 3"/>
    <w:basedOn w:val="a"/>
    <w:next w:val="a"/>
    <w:qFormat/>
    <w:rsid w:val="00F7591A"/>
    <w:pPr>
      <w:keepNext/>
      <w:jc w:val="center"/>
      <w:outlineLvl w:val="2"/>
    </w:pPr>
    <w:rPr>
      <w:rFonts w:ascii="Arial" w:hAnsi="Arial" w:cs="FrankRuehl"/>
      <w:b/>
      <w:bCs/>
      <w:sz w:val="26"/>
      <w:szCs w:val="26"/>
    </w:rPr>
  </w:style>
  <w:style w:type="paragraph" w:styleId="4">
    <w:name w:val="heading 4"/>
    <w:basedOn w:val="9"/>
    <w:next w:val="a"/>
    <w:semiHidden/>
    <w:qFormat/>
    <w:rsid w:val="00F7591A"/>
    <w:pPr>
      <w:spacing w:before="0" w:after="0"/>
      <w:outlineLvl w:val="3"/>
    </w:pPr>
    <w:rPr>
      <w:rFonts w:ascii="Times New Roman" w:hAnsi="Times New Roman" w:cs="David Transparent"/>
      <w:b/>
      <w:bCs/>
      <w:sz w:val="24"/>
      <w:szCs w:val="18"/>
      <w:u w:val="single"/>
    </w:rPr>
  </w:style>
  <w:style w:type="paragraph" w:styleId="5">
    <w:name w:val="heading 5"/>
    <w:basedOn w:val="a"/>
    <w:next w:val="a"/>
    <w:semiHidden/>
    <w:rsid w:val="007C4441"/>
    <w:pPr>
      <w:spacing w:before="240" w:after="60"/>
      <w:outlineLvl w:val="4"/>
    </w:pPr>
    <w:rPr>
      <w:rFonts w:cs="Guttman Rashi"/>
      <w:b/>
      <w:bCs/>
      <w:i/>
      <w:iCs/>
      <w:sz w:val="26"/>
      <w:u w:val="thick"/>
    </w:rPr>
  </w:style>
  <w:style w:type="paragraph" w:styleId="9">
    <w:name w:val="heading 9"/>
    <w:basedOn w:val="a"/>
    <w:next w:val="a"/>
    <w:semiHidden/>
    <w:rsid w:val="00F7591A"/>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rsid w:val="003C27E4"/>
    <w:pPr>
      <w:ind w:left="567"/>
    </w:pPr>
    <w:rPr>
      <w:rFonts w:cs="Guttman Frnew"/>
    </w:rPr>
  </w:style>
  <w:style w:type="character" w:styleId="a4">
    <w:name w:val="footnote reference"/>
    <w:semiHidden/>
    <w:rsid w:val="00F7591A"/>
    <w:rPr>
      <w:vertAlign w:val="superscript"/>
    </w:rPr>
  </w:style>
  <w:style w:type="table" w:styleId="a5">
    <w:name w:val="Table Grid"/>
    <w:basedOn w:val="a1"/>
    <w:rsid w:val="00F7591A"/>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unhideWhenUsed/>
    <w:rsid w:val="00F7591A"/>
    <w:rPr>
      <w:sz w:val="20"/>
      <w:szCs w:val="16"/>
    </w:rPr>
  </w:style>
  <w:style w:type="character" w:customStyle="1" w:styleId="a7">
    <w:name w:val="מקור"/>
    <w:qFormat/>
    <w:rsid w:val="00950D2C"/>
    <w:rPr>
      <w:rFonts w:cs="David Transparent"/>
      <w:szCs w:val="18"/>
    </w:rPr>
  </w:style>
  <w:style w:type="paragraph" w:customStyle="1" w:styleId="10">
    <w:name w:val="סגנון1"/>
    <w:basedOn w:val="a"/>
    <w:semiHidden/>
    <w:rsid w:val="00F7591A"/>
  </w:style>
  <w:style w:type="paragraph" w:customStyle="1" w:styleId="a8">
    <w:name w:val="הערות"/>
    <w:basedOn w:val="a6"/>
    <w:semiHidden/>
    <w:rsid w:val="00F7591A"/>
    <w:rPr>
      <w:szCs w:val="18"/>
    </w:rPr>
  </w:style>
  <w:style w:type="character" w:customStyle="1" w:styleId="TimesNewRoman11">
    <w:name w:val="סגנון (מורכב) Times New Roman (לטיני) ‏11 נק"/>
    <w:semiHidden/>
    <w:rsid w:val="00F7591A"/>
    <w:rPr>
      <w:rFonts w:cs="David Transparent"/>
      <w:sz w:val="22"/>
    </w:rPr>
  </w:style>
  <w:style w:type="character" w:styleId="a9">
    <w:name w:val="page number"/>
    <w:basedOn w:val="a0"/>
    <w:semiHidden/>
    <w:rsid w:val="00F7591A"/>
  </w:style>
  <w:style w:type="paragraph" w:styleId="aa">
    <w:name w:val="Plain Text"/>
    <w:basedOn w:val="a"/>
    <w:semiHidden/>
    <w:rsid w:val="00F7591A"/>
    <w:rPr>
      <w:rFonts w:ascii="Courier New" w:hAnsi="Courier New" w:cs="Courier New"/>
      <w:sz w:val="20"/>
      <w:szCs w:val="20"/>
    </w:rPr>
  </w:style>
  <w:style w:type="character" w:customStyle="1" w:styleId="ab">
    <w:name w:val="כותרת ראשית תו"/>
    <w:link w:val="ac"/>
    <w:rsid w:val="00677012"/>
    <w:rPr>
      <w:rFonts w:ascii="Arial" w:hAnsi="Arial" w:cs="Guttman Hatzvi"/>
      <w:b/>
      <w:bCs/>
      <w:color w:val="0000FF"/>
      <w:sz w:val="52"/>
      <w:szCs w:val="52"/>
      <w:lang w:val="en-US" w:eastAsia="en-US" w:bidi="he-IL"/>
    </w:rPr>
  </w:style>
  <w:style w:type="paragraph" w:styleId="ad">
    <w:name w:val="Document Map"/>
    <w:basedOn w:val="a"/>
    <w:semiHidden/>
    <w:rsid w:val="00F7591A"/>
    <w:pPr>
      <w:shd w:val="clear" w:color="auto" w:fill="000080"/>
    </w:pPr>
    <w:rPr>
      <w:rFonts w:ascii="Tahoma" w:hAnsi="Tahoma" w:cs="Tahoma"/>
      <w:szCs w:val="16"/>
    </w:rPr>
  </w:style>
  <w:style w:type="paragraph" w:customStyle="1" w:styleId="ae">
    <w:name w:val="ויגודה רגיל"/>
    <w:basedOn w:val="a"/>
    <w:semiHidden/>
    <w:rsid w:val="00F7591A"/>
    <w:pPr>
      <w:spacing w:before="120" w:after="120"/>
      <w:ind w:firstLine="680"/>
    </w:pPr>
    <w:rPr>
      <w:rFonts w:cs="David"/>
    </w:rPr>
  </w:style>
  <w:style w:type="paragraph" w:styleId="af">
    <w:name w:val="Balloon Text"/>
    <w:basedOn w:val="a"/>
    <w:semiHidden/>
    <w:rsid w:val="00F7591A"/>
    <w:rPr>
      <w:rFonts w:ascii="Tahoma" w:hAnsi="Tahoma" w:cs="Tahoma"/>
      <w:sz w:val="16"/>
      <w:szCs w:val="16"/>
    </w:rPr>
  </w:style>
  <w:style w:type="character" w:customStyle="1" w:styleId="af0">
    <w:name w:val="תיקונים"/>
    <w:semiHidden/>
    <w:rsid w:val="00F7591A"/>
    <w:rPr>
      <w:rFonts w:cs="Guttman Hatzvi"/>
      <w:color w:val="FF0000"/>
      <w:spacing w:val="0"/>
      <w:szCs w:val="20"/>
    </w:rPr>
  </w:style>
  <w:style w:type="paragraph" w:customStyle="1" w:styleId="af1">
    <w:name w:val="מנוקד"/>
    <w:basedOn w:val="a"/>
    <w:autoRedefine/>
    <w:semiHidden/>
    <w:rsid w:val="00DA634B"/>
    <w:pPr>
      <w:ind w:left="720"/>
    </w:pPr>
    <w:rPr>
      <w:rFonts w:ascii="Courier New" w:hAnsi="Courier New" w:cs="Franklin Gothic Demi"/>
      <w:bCs/>
      <w:sz w:val="20"/>
      <w:szCs w:val="20"/>
    </w:rPr>
  </w:style>
  <w:style w:type="character" w:styleId="af2">
    <w:name w:val="annotation reference"/>
    <w:semiHidden/>
    <w:rsid w:val="00F7591A"/>
    <w:rPr>
      <w:sz w:val="16"/>
      <w:szCs w:val="16"/>
    </w:rPr>
  </w:style>
  <w:style w:type="paragraph" w:styleId="af3">
    <w:name w:val="annotation text"/>
    <w:basedOn w:val="a"/>
    <w:semiHidden/>
    <w:rsid w:val="00F7591A"/>
    <w:rPr>
      <w:sz w:val="20"/>
      <w:szCs w:val="16"/>
    </w:rPr>
  </w:style>
  <w:style w:type="paragraph" w:styleId="af4">
    <w:name w:val="annotation subject"/>
    <w:basedOn w:val="af3"/>
    <w:next w:val="af3"/>
    <w:semiHidden/>
    <w:rsid w:val="00F7591A"/>
    <w:rPr>
      <w:b/>
      <w:bCs/>
    </w:rPr>
  </w:style>
  <w:style w:type="paragraph" w:styleId="TOC1">
    <w:name w:val="toc 1"/>
    <w:basedOn w:val="a"/>
    <w:next w:val="a"/>
    <w:autoRedefine/>
    <w:semiHidden/>
    <w:rsid w:val="00F7591A"/>
  </w:style>
  <w:style w:type="paragraph" w:styleId="TOC2">
    <w:name w:val="toc 2"/>
    <w:basedOn w:val="a"/>
    <w:next w:val="a"/>
    <w:autoRedefine/>
    <w:semiHidden/>
    <w:rsid w:val="00F7591A"/>
    <w:pPr>
      <w:ind w:left="240"/>
    </w:pPr>
  </w:style>
  <w:style w:type="paragraph" w:styleId="TOC3">
    <w:name w:val="toc 3"/>
    <w:basedOn w:val="a"/>
    <w:next w:val="a"/>
    <w:autoRedefine/>
    <w:semiHidden/>
    <w:rsid w:val="00F7591A"/>
    <w:pPr>
      <w:tabs>
        <w:tab w:val="right" w:leader="dot" w:pos="9592"/>
      </w:tabs>
      <w:ind w:left="480"/>
    </w:pPr>
  </w:style>
  <w:style w:type="paragraph" w:styleId="af5">
    <w:name w:val="footer"/>
    <w:basedOn w:val="a"/>
    <w:semiHidden/>
    <w:rsid w:val="00F7591A"/>
    <w:pPr>
      <w:tabs>
        <w:tab w:val="center" w:pos="4153"/>
        <w:tab w:val="right" w:pos="8306"/>
      </w:tabs>
    </w:pPr>
  </w:style>
  <w:style w:type="paragraph" w:customStyle="1" w:styleId="20">
    <w:name w:val="סגנון2"/>
    <w:basedOn w:val="a6"/>
    <w:semiHidden/>
    <w:rsid w:val="00F7591A"/>
  </w:style>
  <w:style w:type="character" w:customStyle="1" w:styleId="TimesNewRoman">
    <w:name w:val="סגנון (מורכב) Times New Roman"/>
    <w:semiHidden/>
    <w:rsid w:val="00F7591A"/>
    <w:rPr>
      <w:rFonts w:cs="David Transparent"/>
    </w:rPr>
  </w:style>
  <w:style w:type="paragraph" w:customStyle="1" w:styleId="ac">
    <w:name w:val="כותרת ראשית"/>
    <w:basedOn w:val="a"/>
    <w:link w:val="ab"/>
    <w:autoRedefine/>
    <w:rsid w:val="008C61A0"/>
    <w:pPr>
      <w:pBdr>
        <w:top w:val="single" w:sz="18" w:space="1" w:color="FF0000"/>
        <w:left w:val="single" w:sz="18" w:space="4" w:color="FF0000"/>
        <w:bottom w:val="single" w:sz="18" w:space="1" w:color="FF0000"/>
        <w:right w:val="single" w:sz="18" w:space="4" w:color="FF0000"/>
      </w:pBdr>
      <w:shd w:val="clear" w:color="auto" w:fill="FFCC99"/>
      <w:spacing w:after="240" w:line="240" w:lineRule="auto"/>
      <w:jc w:val="center"/>
    </w:pPr>
    <w:rPr>
      <w:rFonts w:ascii="Arial" w:hAnsi="Arial" w:cs="Guttman Hatzvi"/>
      <w:b/>
      <w:bCs/>
      <w:color w:val="0000FF"/>
      <w:sz w:val="52"/>
      <w:szCs w:val="52"/>
    </w:rPr>
  </w:style>
  <w:style w:type="character" w:customStyle="1" w:styleId="af6">
    <w:name w:val="רש&quot;י"/>
    <w:rsid w:val="00950D2C"/>
    <w:rPr>
      <w:rFonts w:cs="Guttman Rashi"/>
      <w:szCs w:val="18"/>
    </w:rPr>
  </w:style>
  <w:style w:type="character" w:customStyle="1" w:styleId="af7">
    <w:name w:val="תנאי"/>
    <w:uiPriority w:val="1"/>
    <w:qFormat/>
    <w:rsid w:val="00111458"/>
    <w:rPr>
      <w:b w:val="0"/>
      <w:bCs/>
      <w:i w:val="0"/>
      <w:color w:val="0070C0"/>
    </w:rPr>
  </w:style>
  <w:style w:type="character" w:customStyle="1" w:styleId="af8">
    <w:name w:val="אמוראי"/>
    <w:uiPriority w:val="1"/>
    <w:qFormat/>
    <w:rsid w:val="00EF7748"/>
    <w:rPr>
      <w:bCs/>
      <w:iCs/>
      <w:color w:val="98480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8299</TotalTime>
  <Pages>23</Pages>
  <Words>9973</Words>
  <Characters>49870</Characters>
  <Application>Microsoft Office Word</Application>
  <DocSecurity>0</DocSecurity>
  <Lines>415</Lines>
  <Paragraphs>119</Paragraphs>
  <ScaleCrop>false</ScaleCrop>
  <HeadingPairs>
    <vt:vector size="2" baseType="variant">
      <vt:variant>
        <vt:lpstr>שם</vt:lpstr>
      </vt:variant>
      <vt:variant>
        <vt:i4>1</vt:i4>
      </vt:variant>
    </vt:vector>
  </HeadingPairs>
  <TitlesOfParts>
    <vt:vector size="1" baseType="lpstr">
      <vt:lpstr>דף מט,ב</vt:lpstr>
    </vt:vector>
  </TitlesOfParts>
  <Company/>
  <LinksUpToDate>false</LinksUpToDate>
  <CharactersWithSpaces>59724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מט,ב</dc:title>
  <dc:creator>אבי</dc:creator>
  <cp:lastModifiedBy>יעל רוס</cp:lastModifiedBy>
  <cp:revision>105</cp:revision>
  <dcterms:created xsi:type="dcterms:W3CDTF">2012-06-07T06:56:00Z</dcterms:created>
  <dcterms:modified xsi:type="dcterms:W3CDTF">2020-05-18T14:51:00Z</dcterms:modified>
</cp:coreProperties>
</file>