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BAD0" w14:textId="77777777" w:rsidR="000837CD" w:rsidRDefault="000837CD" w:rsidP="000837CD">
      <w:pPr>
        <w:pStyle w:val="1"/>
        <w:rPr>
          <w:rtl/>
        </w:rPr>
      </w:pPr>
      <w:r>
        <w:rPr>
          <w:rtl/>
        </w:rPr>
        <w:t>שבת דף קיא עמוד ב</w:t>
      </w:r>
    </w:p>
    <w:tbl>
      <w:tblPr>
        <w:tblStyle w:val="a6"/>
        <w:bidiVisual/>
        <w:tblW w:w="0" w:type="auto"/>
        <w:tblLook w:val="04A0" w:firstRow="1" w:lastRow="0" w:firstColumn="1" w:lastColumn="0" w:noHBand="0" w:noVBand="1"/>
      </w:tblPr>
      <w:tblGrid>
        <w:gridCol w:w="4417"/>
        <w:gridCol w:w="4417"/>
      </w:tblGrid>
      <w:tr w:rsidR="000837CD" w14:paraId="1E5356E4" w14:textId="77777777" w:rsidTr="000837CD">
        <w:tc>
          <w:tcPr>
            <w:tcW w:w="4417" w:type="dxa"/>
          </w:tcPr>
          <w:p w14:paraId="3E8A9B73" w14:textId="77777777" w:rsidR="000837CD" w:rsidRDefault="000837CD" w:rsidP="000837CD">
            <w:pPr>
              <w:rPr>
                <w:rtl/>
              </w:rPr>
            </w:pPr>
            <w:r>
              <w:rPr>
                <w:rtl/>
              </w:rPr>
              <w:t xml:space="preserve">אסור </w:t>
            </w:r>
            <w:proofErr w:type="spellStart"/>
            <w:r>
              <w:rPr>
                <w:rtl/>
              </w:rPr>
              <w:t>להדוקיה</w:t>
            </w:r>
            <w:proofErr w:type="spellEnd"/>
            <w:r>
              <w:rPr>
                <w:rtl/>
              </w:rPr>
              <w:t xml:space="preserve"> </w:t>
            </w:r>
            <w:proofErr w:type="spellStart"/>
            <w:r>
              <w:rPr>
                <w:rtl/>
              </w:rPr>
              <w:t>ביומא</w:t>
            </w:r>
            <w:proofErr w:type="spellEnd"/>
            <w:r>
              <w:rPr>
                <w:rtl/>
              </w:rPr>
              <w:t xml:space="preserve"> טבא! - </w:t>
            </w:r>
            <w:proofErr w:type="spellStart"/>
            <w:r>
              <w:rPr>
                <w:rtl/>
              </w:rPr>
              <w:t>בההיא</w:t>
            </w:r>
            <w:proofErr w:type="spellEnd"/>
            <w:r>
              <w:rPr>
                <w:rtl/>
              </w:rPr>
              <w:t xml:space="preserve"> אפילו רבי שמעון מודה, </w:t>
            </w:r>
            <w:proofErr w:type="spellStart"/>
            <w:r>
              <w:rPr>
                <w:rtl/>
              </w:rPr>
              <w:t>דאביי</w:t>
            </w:r>
            <w:proofErr w:type="spellEnd"/>
            <w:r>
              <w:rPr>
                <w:rtl/>
              </w:rPr>
              <w:t xml:space="preserve"> ורבא </w:t>
            </w:r>
            <w:proofErr w:type="spellStart"/>
            <w:r>
              <w:rPr>
                <w:rtl/>
              </w:rPr>
              <w:t>דאמרי</w:t>
            </w:r>
            <w:proofErr w:type="spellEnd"/>
            <w:r>
              <w:rPr>
                <w:rtl/>
              </w:rPr>
              <w:t xml:space="preserve"> </w:t>
            </w:r>
            <w:proofErr w:type="spellStart"/>
            <w:r>
              <w:rPr>
                <w:rtl/>
              </w:rPr>
              <w:t>תרווייהו</w:t>
            </w:r>
            <w:proofErr w:type="spellEnd"/>
            <w:r>
              <w:rPr>
                <w:rtl/>
              </w:rPr>
              <w:t xml:space="preserve">: מודה רבי שמעון בפסיק </w:t>
            </w:r>
            <w:proofErr w:type="spellStart"/>
            <w:r>
              <w:rPr>
                <w:rtl/>
              </w:rPr>
              <w:t>רישיה</w:t>
            </w:r>
            <w:proofErr w:type="spellEnd"/>
            <w:r>
              <w:rPr>
                <w:rtl/>
              </w:rPr>
              <w:t xml:space="preserve"> ולא ימות. והאמר רב </w:t>
            </w:r>
            <w:proofErr w:type="spellStart"/>
            <w:r>
              <w:rPr>
                <w:rtl/>
              </w:rPr>
              <w:t>חייא</w:t>
            </w:r>
            <w:proofErr w:type="spellEnd"/>
            <w:r>
              <w:rPr>
                <w:rtl/>
              </w:rPr>
              <w:t xml:space="preserve"> בר אשי אמר רב: הלכה כרבי יהודה, ורב חנן בר אמי אמר שמואל: הלכה כרבי שמעון. ורב </w:t>
            </w:r>
            <w:proofErr w:type="spellStart"/>
            <w:r>
              <w:rPr>
                <w:rtl/>
              </w:rPr>
              <w:t>חייא</w:t>
            </w:r>
            <w:proofErr w:type="spellEnd"/>
            <w:r>
              <w:rPr>
                <w:rtl/>
              </w:rPr>
              <w:t xml:space="preserve"> בר אבין מתני לה בלא גברי, רב אמר: הלכה כרבי יהודה, ושמואל אמר: הלכה כרבי שמעון! - אלא אמר רבא: אני וארי שבחבורה </w:t>
            </w:r>
            <w:proofErr w:type="spellStart"/>
            <w:r>
              <w:rPr>
                <w:rtl/>
              </w:rPr>
              <w:t>תרגימנא</w:t>
            </w:r>
            <w:proofErr w:type="spellEnd"/>
            <w:r>
              <w:rPr>
                <w:rtl/>
              </w:rPr>
              <w:t xml:space="preserve">, ומנו - רבי </w:t>
            </w:r>
            <w:proofErr w:type="spellStart"/>
            <w:r>
              <w:rPr>
                <w:rtl/>
              </w:rPr>
              <w:t>חייא</w:t>
            </w:r>
            <w:proofErr w:type="spellEnd"/>
            <w:r>
              <w:rPr>
                <w:rtl/>
              </w:rPr>
              <w:t xml:space="preserve"> בר אבין, הלכה כרבי שמעון - ולאו מטעמיה. מאי הלכה כרבי שמעון ולאו מטעמיה? </w:t>
            </w:r>
            <w:proofErr w:type="spellStart"/>
            <w:r>
              <w:rPr>
                <w:rtl/>
              </w:rPr>
              <w:t>אילימא</w:t>
            </w:r>
            <w:proofErr w:type="spellEnd"/>
            <w:r>
              <w:rPr>
                <w:rtl/>
              </w:rPr>
              <w:t xml:space="preserve"> הלכה כרבי שמעון - </w:t>
            </w:r>
            <w:proofErr w:type="spellStart"/>
            <w:r>
              <w:rPr>
                <w:rtl/>
              </w:rPr>
              <w:t>דשרי</w:t>
            </w:r>
            <w:proofErr w:type="spellEnd"/>
            <w:r>
              <w:rPr>
                <w:rtl/>
              </w:rPr>
              <w:t xml:space="preserve">, ולאו מטעמיה - </w:t>
            </w:r>
            <w:proofErr w:type="spellStart"/>
            <w:r>
              <w:rPr>
                <w:rtl/>
              </w:rPr>
              <w:t>דאילו</w:t>
            </w:r>
            <w:proofErr w:type="spellEnd"/>
            <w:r>
              <w:rPr>
                <w:rtl/>
              </w:rPr>
              <w:t xml:space="preserve"> רבי שמעון סבר: מסי, ורב סבר: לא מסי. וסבר רב לא מסי? והא </w:t>
            </w:r>
            <w:proofErr w:type="spellStart"/>
            <w:r>
              <w:rPr>
                <w:rtl/>
              </w:rPr>
              <w:t>מדקתני</w:t>
            </w:r>
            <w:proofErr w:type="spellEnd"/>
            <w:r>
              <w:rPr>
                <w:rtl/>
              </w:rPr>
              <w:t xml:space="preserve">: בני מלכים סכין על גבי מכותיהן שמן וורד - מכלל </w:t>
            </w:r>
            <w:proofErr w:type="spellStart"/>
            <w:r>
              <w:rPr>
                <w:rtl/>
              </w:rPr>
              <w:t>דמסי</w:t>
            </w:r>
            <w:proofErr w:type="spellEnd"/>
            <w:r>
              <w:rPr>
                <w:rtl/>
              </w:rPr>
              <w:t xml:space="preserve">! - אלא: הלכה כרבי שמעון - </w:t>
            </w:r>
            <w:proofErr w:type="spellStart"/>
            <w:r>
              <w:rPr>
                <w:rtl/>
              </w:rPr>
              <w:t>דשרי</w:t>
            </w:r>
            <w:proofErr w:type="spellEnd"/>
            <w:r>
              <w:rPr>
                <w:rtl/>
              </w:rPr>
              <w:t xml:space="preserve">, ולאו מטעמיה; </w:t>
            </w:r>
            <w:proofErr w:type="spellStart"/>
            <w:r>
              <w:rPr>
                <w:rtl/>
              </w:rPr>
              <w:t>דאילו</w:t>
            </w:r>
            <w:proofErr w:type="spellEnd"/>
            <w:r>
              <w:rPr>
                <w:rtl/>
              </w:rPr>
              <w:t xml:space="preserve"> רבי שמעון סבר: אף על גב דלא שכיח - שרי, ורב סבר: אי שכיח - אין, ואי לא שכיח - לא, </w:t>
            </w:r>
            <w:proofErr w:type="spellStart"/>
            <w:r>
              <w:rPr>
                <w:rtl/>
              </w:rPr>
              <w:t>ובאתרא</w:t>
            </w:r>
            <w:proofErr w:type="spellEnd"/>
            <w:r>
              <w:rPr>
                <w:rtl/>
              </w:rPr>
              <w:t xml:space="preserve"> </w:t>
            </w:r>
            <w:proofErr w:type="spellStart"/>
            <w:r>
              <w:rPr>
                <w:rtl/>
              </w:rPr>
              <w:t>דרב</w:t>
            </w:r>
            <w:proofErr w:type="spellEnd"/>
            <w:r>
              <w:rPr>
                <w:rtl/>
              </w:rPr>
              <w:t xml:space="preserve"> שכיח </w:t>
            </w:r>
            <w:proofErr w:type="spellStart"/>
            <w:r>
              <w:rPr>
                <w:rtl/>
              </w:rPr>
              <w:t>משחא</w:t>
            </w:r>
            <w:proofErr w:type="spellEnd"/>
            <w:r>
              <w:rPr>
                <w:rtl/>
              </w:rPr>
              <w:t xml:space="preserve"> </w:t>
            </w:r>
            <w:proofErr w:type="spellStart"/>
            <w:r>
              <w:rPr>
                <w:rtl/>
              </w:rPr>
              <w:t>דוורדא</w:t>
            </w:r>
            <w:proofErr w:type="spellEnd"/>
            <w:r>
              <w:rPr>
                <w:rtl/>
              </w:rPr>
              <w:t>.</w:t>
            </w:r>
          </w:p>
          <w:p w14:paraId="667A551B" w14:textId="77777777" w:rsidR="000837CD" w:rsidRDefault="000837CD" w:rsidP="000837CD">
            <w:pPr>
              <w:rPr>
                <w:rtl/>
              </w:rPr>
            </w:pPr>
            <w:r w:rsidRPr="000837CD">
              <w:rPr>
                <w:highlight w:val="yellow"/>
                <w:rtl/>
              </w:rPr>
              <w:t>הדרן עלך שמנה שרצים.</w:t>
            </w:r>
            <w:r>
              <w:rPr>
                <w:rtl/>
              </w:rPr>
              <w:t xml:space="preserve"> </w:t>
            </w:r>
          </w:p>
        </w:tc>
        <w:tc>
          <w:tcPr>
            <w:tcW w:w="4417" w:type="dxa"/>
          </w:tcPr>
          <w:p w14:paraId="7E1FCDD6" w14:textId="77777777" w:rsidR="000837CD" w:rsidRPr="003E3AEA" w:rsidRDefault="000837CD" w:rsidP="000837CD">
            <w:pPr>
              <w:rPr>
                <w:rStyle w:val="ac"/>
                <w:rtl/>
              </w:rPr>
            </w:pPr>
            <w:r w:rsidRPr="003E3AEA">
              <w:rPr>
                <w:rStyle w:val="ac"/>
                <w:rtl/>
              </w:rPr>
              <w:t xml:space="preserve">אסור </w:t>
            </w:r>
            <w:proofErr w:type="spellStart"/>
            <w:r w:rsidRPr="003E3AEA">
              <w:rPr>
                <w:rStyle w:val="ac"/>
                <w:rtl/>
              </w:rPr>
              <w:t>להדוקיה</w:t>
            </w:r>
            <w:proofErr w:type="spellEnd"/>
            <w:r w:rsidRPr="003E3AEA">
              <w:rPr>
                <w:rStyle w:val="ac"/>
                <w:rtl/>
              </w:rPr>
              <w:t xml:space="preserve"> - בנקב, משום סחיטה, ואף על גב דלא </w:t>
            </w:r>
            <w:proofErr w:type="spellStart"/>
            <w:r w:rsidRPr="003E3AEA">
              <w:rPr>
                <w:rStyle w:val="ac"/>
                <w:rtl/>
              </w:rPr>
              <w:t>קא</w:t>
            </w:r>
            <w:proofErr w:type="spellEnd"/>
            <w:r w:rsidRPr="003E3AEA">
              <w:rPr>
                <w:rStyle w:val="ac"/>
                <w:rtl/>
              </w:rPr>
              <w:t xml:space="preserve"> </w:t>
            </w:r>
            <w:proofErr w:type="spellStart"/>
            <w:r w:rsidRPr="003E3AEA">
              <w:rPr>
                <w:rStyle w:val="ac"/>
                <w:rtl/>
              </w:rPr>
              <w:t>מכוין</w:t>
            </w:r>
            <w:proofErr w:type="spellEnd"/>
            <w:r w:rsidRPr="003E3AEA">
              <w:rPr>
                <w:rStyle w:val="ac"/>
                <w:rtl/>
              </w:rPr>
              <w:t xml:space="preserve"> לסחוט - </w:t>
            </w:r>
            <w:proofErr w:type="spellStart"/>
            <w:r w:rsidRPr="003E3AEA">
              <w:rPr>
                <w:rStyle w:val="ac"/>
                <w:rtl/>
              </w:rPr>
              <w:t>אלמא</w:t>
            </w:r>
            <w:proofErr w:type="spellEnd"/>
            <w:r w:rsidRPr="003E3AEA">
              <w:rPr>
                <w:rStyle w:val="ac"/>
                <w:rtl/>
              </w:rPr>
              <w:t xml:space="preserve"> לא </w:t>
            </w:r>
            <w:proofErr w:type="spellStart"/>
            <w:r w:rsidRPr="003E3AEA">
              <w:rPr>
                <w:rStyle w:val="ac"/>
                <w:rtl/>
              </w:rPr>
              <w:t>סבירא</w:t>
            </w:r>
            <w:proofErr w:type="spellEnd"/>
            <w:r w:rsidRPr="003E3AEA">
              <w:rPr>
                <w:rStyle w:val="ac"/>
                <w:rtl/>
              </w:rPr>
              <w:t xml:space="preserve"> ליה כר' שמעון בדבר שאין </w:t>
            </w:r>
            <w:proofErr w:type="spellStart"/>
            <w:r w:rsidRPr="003E3AEA">
              <w:rPr>
                <w:rStyle w:val="ac"/>
                <w:rtl/>
              </w:rPr>
              <w:t>מתכוין</w:t>
            </w:r>
            <w:proofErr w:type="spellEnd"/>
            <w:r w:rsidRPr="003E3AEA">
              <w:rPr>
                <w:rStyle w:val="ac"/>
                <w:rtl/>
              </w:rPr>
              <w:t>.</w:t>
            </w:r>
          </w:p>
          <w:p w14:paraId="25289390" w14:textId="77777777" w:rsidR="000837CD" w:rsidRPr="003E3AEA" w:rsidRDefault="000837CD" w:rsidP="000837CD">
            <w:pPr>
              <w:rPr>
                <w:rStyle w:val="ac"/>
                <w:rtl/>
              </w:rPr>
            </w:pPr>
            <w:r w:rsidRPr="003E3AEA">
              <w:rPr>
                <w:rStyle w:val="ac"/>
                <w:rtl/>
              </w:rPr>
              <w:t xml:space="preserve">הלכה כר' יהודה - בדבר שאין </w:t>
            </w:r>
            <w:proofErr w:type="spellStart"/>
            <w:r w:rsidRPr="003E3AEA">
              <w:rPr>
                <w:rStyle w:val="ac"/>
                <w:rtl/>
              </w:rPr>
              <w:t>מתכוין</w:t>
            </w:r>
            <w:proofErr w:type="spellEnd"/>
            <w:r w:rsidRPr="003E3AEA">
              <w:rPr>
                <w:rStyle w:val="ac"/>
                <w:rtl/>
              </w:rPr>
              <w:t xml:space="preserve"> </w:t>
            </w:r>
            <w:proofErr w:type="spellStart"/>
            <w:r w:rsidRPr="003E3AEA">
              <w:rPr>
                <w:rStyle w:val="ac"/>
                <w:rtl/>
              </w:rPr>
              <w:t>דאסור</w:t>
            </w:r>
            <w:proofErr w:type="spellEnd"/>
            <w:r w:rsidRPr="003E3AEA">
              <w:rPr>
                <w:rStyle w:val="ac"/>
                <w:rtl/>
              </w:rPr>
              <w:t>.</w:t>
            </w:r>
          </w:p>
          <w:p w14:paraId="20B1C8DE" w14:textId="77777777" w:rsidR="000837CD" w:rsidRPr="003E3AEA" w:rsidRDefault="000837CD" w:rsidP="000837CD">
            <w:pPr>
              <w:rPr>
                <w:rStyle w:val="ac"/>
                <w:rtl/>
              </w:rPr>
            </w:pPr>
            <w:r w:rsidRPr="003E3AEA">
              <w:rPr>
                <w:rStyle w:val="ac"/>
                <w:rtl/>
              </w:rPr>
              <w:t xml:space="preserve">בלי גברי - מתני לה לפלוגתא </w:t>
            </w:r>
            <w:proofErr w:type="spellStart"/>
            <w:r w:rsidRPr="003E3AEA">
              <w:rPr>
                <w:rStyle w:val="ac"/>
                <w:rtl/>
              </w:rPr>
              <w:t>דרב</w:t>
            </w:r>
            <w:proofErr w:type="spellEnd"/>
            <w:r w:rsidRPr="003E3AEA">
              <w:rPr>
                <w:rStyle w:val="ac"/>
                <w:rtl/>
              </w:rPr>
              <w:t xml:space="preserve"> ושמואל בלא אמוראים האומרים משמם, אלא הם עצמם נחלקו בה.</w:t>
            </w:r>
          </w:p>
          <w:p w14:paraId="5F73A00C" w14:textId="77777777" w:rsidR="000837CD" w:rsidRPr="003E3AEA" w:rsidRDefault="000837CD" w:rsidP="000837CD">
            <w:pPr>
              <w:rPr>
                <w:rStyle w:val="ac"/>
                <w:rtl/>
              </w:rPr>
            </w:pPr>
            <w:proofErr w:type="spellStart"/>
            <w:r w:rsidRPr="003E3AEA">
              <w:rPr>
                <w:rStyle w:val="ac"/>
                <w:rtl/>
              </w:rPr>
              <w:t>תרגימנא</w:t>
            </w:r>
            <w:proofErr w:type="spellEnd"/>
            <w:r w:rsidRPr="003E3AEA">
              <w:rPr>
                <w:rStyle w:val="ac"/>
                <w:rtl/>
              </w:rPr>
              <w:t xml:space="preserve"> - דלא תיקשי </w:t>
            </w:r>
            <w:proofErr w:type="spellStart"/>
            <w:r w:rsidRPr="003E3AEA">
              <w:rPr>
                <w:rStyle w:val="ac"/>
                <w:rtl/>
              </w:rPr>
              <w:t>דרב</w:t>
            </w:r>
            <w:proofErr w:type="spellEnd"/>
            <w:r w:rsidRPr="003E3AEA">
              <w:rPr>
                <w:rStyle w:val="ac"/>
                <w:rtl/>
              </w:rPr>
              <w:t xml:space="preserve"> </w:t>
            </w:r>
            <w:proofErr w:type="spellStart"/>
            <w:r w:rsidRPr="003E3AEA">
              <w:rPr>
                <w:rStyle w:val="ac"/>
                <w:rtl/>
              </w:rPr>
              <w:t>אדרב</w:t>
            </w:r>
            <w:proofErr w:type="spellEnd"/>
            <w:r w:rsidRPr="003E3AEA">
              <w:rPr>
                <w:rStyle w:val="ac"/>
                <w:rtl/>
              </w:rPr>
              <w:t>.</w:t>
            </w:r>
          </w:p>
          <w:p w14:paraId="71CFDD6C" w14:textId="77777777" w:rsidR="000837CD" w:rsidRPr="003E3AEA" w:rsidRDefault="000837CD" w:rsidP="000837CD">
            <w:pPr>
              <w:rPr>
                <w:rStyle w:val="ac"/>
                <w:rtl/>
              </w:rPr>
            </w:pPr>
            <w:r w:rsidRPr="003E3AEA">
              <w:rPr>
                <w:rStyle w:val="ac"/>
                <w:rtl/>
              </w:rPr>
              <w:t xml:space="preserve">הלכה כר' שמעון - </w:t>
            </w:r>
            <w:proofErr w:type="spellStart"/>
            <w:r w:rsidRPr="003E3AEA">
              <w:rPr>
                <w:rStyle w:val="ac"/>
                <w:rtl/>
              </w:rPr>
              <w:t>דשרי</w:t>
            </w:r>
            <w:proofErr w:type="spellEnd"/>
            <w:r w:rsidRPr="003E3AEA">
              <w:rPr>
                <w:rStyle w:val="ac"/>
                <w:rtl/>
              </w:rPr>
              <w:t xml:space="preserve"> בשמן וורד.</w:t>
            </w:r>
          </w:p>
          <w:p w14:paraId="4E6E7C1C" w14:textId="77777777" w:rsidR="000837CD" w:rsidRPr="003E3AEA" w:rsidRDefault="000837CD" w:rsidP="000837CD">
            <w:pPr>
              <w:rPr>
                <w:rStyle w:val="ac"/>
                <w:rtl/>
              </w:rPr>
            </w:pPr>
            <w:r w:rsidRPr="003E3AEA">
              <w:rPr>
                <w:rStyle w:val="ac"/>
                <w:rtl/>
              </w:rPr>
              <w:t>אבל לא מטעמיה - דאין הטעם כדבריו.</w:t>
            </w:r>
          </w:p>
          <w:p w14:paraId="7F9C0C05" w14:textId="77777777" w:rsidR="000837CD" w:rsidRPr="003E3AEA" w:rsidRDefault="000837CD" w:rsidP="000837CD">
            <w:pPr>
              <w:rPr>
                <w:rStyle w:val="ac"/>
                <w:rtl/>
              </w:rPr>
            </w:pPr>
            <w:proofErr w:type="spellStart"/>
            <w:r w:rsidRPr="003E3AEA">
              <w:rPr>
                <w:rStyle w:val="ac"/>
                <w:rtl/>
              </w:rPr>
              <w:t>דאילו</w:t>
            </w:r>
            <w:proofErr w:type="spellEnd"/>
            <w:r w:rsidRPr="003E3AEA">
              <w:rPr>
                <w:rStyle w:val="ac"/>
                <w:rtl/>
              </w:rPr>
              <w:t xml:space="preserve"> ר' שמעון סבר מסי - ואפילו הכי שרי, דאין לך </w:t>
            </w:r>
            <w:proofErr w:type="spellStart"/>
            <w:r w:rsidRPr="003E3AEA">
              <w:rPr>
                <w:rStyle w:val="ac"/>
                <w:rtl/>
              </w:rPr>
              <w:t>דמותר</w:t>
            </w:r>
            <w:proofErr w:type="spellEnd"/>
            <w:r w:rsidRPr="003E3AEA">
              <w:rPr>
                <w:rStyle w:val="ac"/>
                <w:rtl/>
              </w:rPr>
              <w:t xml:space="preserve"> לזה ואסור לזה.</w:t>
            </w:r>
          </w:p>
          <w:p w14:paraId="20861175" w14:textId="77777777" w:rsidR="000837CD" w:rsidRPr="003E3AEA" w:rsidRDefault="000837CD" w:rsidP="000837CD">
            <w:pPr>
              <w:rPr>
                <w:rStyle w:val="ac"/>
                <w:rtl/>
              </w:rPr>
            </w:pPr>
            <w:r w:rsidRPr="003E3AEA">
              <w:rPr>
                <w:rStyle w:val="ac"/>
                <w:rtl/>
              </w:rPr>
              <w:t xml:space="preserve">מכלל </w:t>
            </w:r>
            <w:proofErr w:type="spellStart"/>
            <w:r w:rsidRPr="003E3AEA">
              <w:rPr>
                <w:rStyle w:val="ac"/>
                <w:rtl/>
              </w:rPr>
              <w:t>דמסי</w:t>
            </w:r>
            <w:proofErr w:type="spellEnd"/>
            <w:r w:rsidRPr="003E3AEA">
              <w:rPr>
                <w:rStyle w:val="ac"/>
                <w:rtl/>
              </w:rPr>
              <w:t xml:space="preserve"> - אפילו לתנא קמא, דאי לאו </w:t>
            </w:r>
            <w:proofErr w:type="spellStart"/>
            <w:r w:rsidRPr="003E3AEA">
              <w:rPr>
                <w:rStyle w:val="ac"/>
                <w:rtl/>
              </w:rPr>
              <w:t>דמסי</w:t>
            </w:r>
            <w:proofErr w:type="spellEnd"/>
            <w:r w:rsidRPr="003E3AEA">
              <w:rPr>
                <w:rStyle w:val="ac"/>
                <w:rtl/>
              </w:rPr>
              <w:t xml:space="preserve"> - למאי </w:t>
            </w:r>
            <w:proofErr w:type="spellStart"/>
            <w:r w:rsidRPr="003E3AEA">
              <w:rPr>
                <w:rStyle w:val="ac"/>
                <w:rtl/>
              </w:rPr>
              <w:t>איצטריך</w:t>
            </w:r>
            <w:proofErr w:type="spellEnd"/>
            <w:r w:rsidRPr="003E3AEA">
              <w:rPr>
                <w:rStyle w:val="ac"/>
                <w:rtl/>
              </w:rPr>
              <w:t xml:space="preserve"> ליה?</w:t>
            </w:r>
          </w:p>
          <w:p w14:paraId="52586FDF" w14:textId="77777777" w:rsidR="000837CD" w:rsidRPr="003E3AEA" w:rsidRDefault="000837CD" w:rsidP="000837CD">
            <w:pPr>
              <w:rPr>
                <w:rStyle w:val="ac"/>
                <w:rtl/>
              </w:rPr>
            </w:pPr>
            <w:r w:rsidRPr="003E3AEA">
              <w:rPr>
                <w:rStyle w:val="ac"/>
                <w:rtl/>
              </w:rPr>
              <w:t xml:space="preserve">אף על גב דלא שכיח - שמן וורד במקומו של זה הסך ממנו, ודמיו יקרים, והכל יודעין שאינו סכו אלא לרפואה - שרי, </w:t>
            </w:r>
            <w:proofErr w:type="spellStart"/>
            <w:r w:rsidRPr="003E3AEA">
              <w:rPr>
                <w:rStyle w:val="ac"/>
                <w:rtl/>
              </w:rPr>
              <w:t>דכל</w:t>
            </w:r>
            <w:proofErr w:type="spellEnd"/>
            <w:r w:rsidRPr="003E3AEA">
              <w:rPr>
                <w:rStyle w:val="ac"/>
                <w:rtl/>
              </w:rPr>
              <w:t xml:space="preserve"> ישראל בני מלכים הם, ור' יהודה אוסר - </w:t>
            </w:r>
            <w:proofErr w:type="spellStart"/>
            <w:r w:rsidRPr="003E3AEA">
              <w:rPr>
                <w:rStyle w:val="ac"/>
                <w:rtl/>
              </w:rPr>
              <w:t>דמוכחא</w:t>
            </w:r>
            <w:proofErr w:type="spellEnd"/>
            <w:r w:rsidRPr="003E3AEA">
              <w:rPr>
                <w:rStyle w:val="ac"/>
                <w:rtl/>
              </w:rPr>
              <w:t xml:space="preserve"> מילתא: ורב נמי כר' יהודה </w:t>
            </w:r>
            <w:proofErr w:type="spellStart"/>
            <w:r w:rsidRPr="003E3AEA">
              <w:rPr>
                <w:rStyle w:val="ac"/>
                <w:rtl/>
              </w:rPr>
              <w:t>סבירא</w:t>
            </w:r>
            <w:proofErr w:type="spellEnd"/>
            <w:r w:rsidRPr="003E3AEA">
              <w:rPr>
                <w:rStyle w:val="ac"/>
                <w:rtl/>
              </w:rPr>
              <w:t xml:space="preserve"> ליה, אלא במקומו הוא </w:t>
            </w:r>
            <w:proofErr w:type="spellStart"/>
            <w:r w:rsidRPr="003E3AEA">
              <w:rPr>
                <w:rStyle w:val="ac"/>
                <w:rtl/>
              </w:rPr>
              <w:t>דשרי</w:t>
            </w:r>
            <w:proofErr w:type="spellEnd"/>
            <w:r w:rsidRPr="003E3AEA">
              <w:rPr>
                <w:rStyle w:val="ac"/>
                <w:rtl/>
              </w:rPr>
              <w:t xml:space="preserve">, </w:t>
            </w:r>
            <w:proofErr w:type="spellStart"/>
            <w:r w:rsidRPr="003E3AEA">
              <w:rPr>
                <w:rStyle w:val="ac"/>
                <w:rtl/>
              </w:rPr>
              <w:t>דשכיח</w:t>
            </w:r>
            <w:proofErr w:type="spellEnd"/>
            <w:r w:rsidRPr="003E3AEA">
              <w:rPr>
                <w:rStyle w:val="ac"/>
                <w:rtl/>
              </w:rPr>
              <w:t xml:space="preserve"> </w:t>
            </w:r>
            <w:proofErr w:type="spellStart"/>
            <w:r w:rsidRPr="003E3AEA">
              <w:rPr>
                <w:rStyle w:val="ac"/>
                <w:rtl/>
              </w:rPr>
              <w:t>דסכין</w:t>
            </w:r>
            <w:proofErr w:type="spellEnd"/>
            <w:r w:rsidRPr="003E3AEA">
              <w:rPr>
                <w:rStyle w:val="ac"/>
                <w:rtl/>
              </w:rPr>
              <w:t xml:space="preserve"> שמן וורד, ולא </w:t>
            </w:r>
            <w:proofErr w:type="spellStart"/>
            <w:r w:rsidRPr="003E3AEA">
              <w:rPr>
                <w:rStyle w:val="ac"/>
                <w:rtl/>
              </w:rPr>
              <w:t>מוכחא</w:t>
            </w:r>
            <w:proofErr w:type="spellEnd"/>
            <w:r w:rsidRPr="003E3AEA">
              <w:rPr>
                <w:rStyle w:val="ac"/>
                <w:rtl/>
              </w:rPr>
              <w:t xml:space="preserve"> מילתא.</w:t>
            </w:r>
          </w:p>
          <w:p w14:paraId="25C8AAF6" w14:textId="77777777" w:rsidR="000837CD" w:rsidRPr="003E3AEA" w:rsidRDefault="000837CD" w:rsidP="000837CD">
            <w:pPr>
              <w:rPr>
                <w:rStyle w:val="ac"/>
                <w:rtl/>
              </w:rPr>
            </w:pPr>
            <w:r w:rsidRPr="003E3AEA">
              <w:rPr>
                <w:rStyle w:val="ac"/>
                <w:highlight w:val="yellow"/>
                <w:rtl/>
              </w:rPr>
              <w:t>הדרן עלך שמנה שרצים.</w:t>
            </w:r>
          </w:p>
        </w:tc>
      </w:tr>
    </w:tbl>
    <w:p w14:paraId="7E393327" w14:textId="77DB57A8" w:rsidR="000837CD" w:rsidRDefault="000837CD" w:rsidP="000837CD">
      <w:pPr>
        <w:pStyle w:val="1"/>
        <w:rPr>
          <w:rtl/>
        </w:rPr>
      </w:pPr>
      <w:r>
        <w:rPr>
          <w:rFonts w:hint="cs"/>
          <w:rtl/>
        </w:rPr>
        <w:t>פרק טו</w:t>
      </w:r>
    </w:p>
    <w:p w14:paraId="34BEB6B4" w14:textId="59DE2C1F" w:rsidR="00AF7CD0" w:rsidRPr="00AF7CD0" w:rsidRDefault="00AF7CD0" w:rsidP="00AF7CD0">
      <w:pPr>
        <w:pStyle w:val="3"/>
      </w:pPr>
      <w:r>
        <w:rPr>
          <w:rFonts w:hint="cs"/>
          <w:rtl/>
        </w:rPr>
        <w:t xml:space="preserve">משנה: ואלו קשרים </w:t>
      </w:r>
      <w:proofErr w:type="spellStart"/>
      <w:r>
        <w:rPr>
          <w:rFonts w:hint="cs"/>
          <w:rtl/>
        </w:rPr>
        <w:t>שחייבין</w:t>
      </w:r>
      <w:proofErr w:type="spellEnd"/>
      <w:r>
        <w:rPr>
          <w:rFonts w:hint="cs"/>
          <w:rtl/>
        </w:rPr>
        <w:t xml:space="preserve"> עליהן</w:t>
      </w:r>
    </w:p>
    <w:tbl>
      <w:tblPr>
        <w:tblStyle w:val="a6"/>
        <w:bidiVisual/>
        <w:tblW w:w="0" w:type="auto"/>
        <w:tblLook w:val="04A0" w:firstRow="1" w:lastRow="0" w:firstColumn="1" w:lastColumn="0" w:noHBand="0" w:noVBand="1"/>
      </w:tblPr>
      <w:tblGrid>
        <w:gridCol w:w="4417"/>
        <w:gridCol w:w="4417"/>
      </w:tblGrid>
      <w:tr w:rsidR="000837CD" w14:paraId="0AF8D10C" w14:textId="77777777" w:rsidTr="000837CD">
        <w:tc>
          <w:tcPr>
            <w:tcW w:w="4417" w:type="dxa"/>
          </w:tcPr>
          <w:p w14:paraId="736C6690" w14:textId="77777777" w:rsidR="000837CD" w:rsidRDefault="000837CD" w:rsidP="000837CD">
            <w:pPr>
              <w:rPr>
                <w:rtl/>
              </w:rPr>
            </w:pPr>
            <w:r>
              <w:rPr>
                <w:rtl/>
              </w:rPr>
              <w:t xml:space="preserve">משנה. </w:t>
            </w:r>
          </w:p>
          <w:p w14:paraId="0684DE5E" w14:textId="77777777" w:rsidR="003E3AEA" w:rsidRDefault="000837CD" w:rsidP="000837CD">
            <w:pPr>
              <w:rPr>
                <w:rStyle w:val="af7"/>
                <w:rtl/>
              </w:rPr>
            </w:pPr>
            <w:r w:rsidRPr="000837CD">
              <w:rPr>
                <w:rStyle w:val="af7"/>
                <w:rtl/>
              </w:rPr>
              <w:t xml:space="preserve">ואלו קשרים </w:t>
            </w:r>
            <w:proofErr w:type="spellStart"/>
            <w:r w:rsidRPr="000837CD">
              <w:rPr>
                <w:rStyle w:val="af7"/>
                <w:rtl/>
              </w:rPr>
              <w:t>שחייבין</w:t>
            </w:r>
            <w:proofErr w:type="spellEnd"/>
            <w:r w:rsidRPr="000837CD">
              <w:rPr>
                <w:rStyle w:val="af7"/>
                <w:rtl/>
              </w:rPr>
              <w:t xml:space="preserve"> עליהן: קשר </w:t>
            </w:r>
            <w:proofErr w:type="spellStart"/>
            <w:r w:rsidRPr="000837CD">
              <w:rPr>
                <w:rStyle w:val="af7"/>
                <w:rtl/>
              </w:rPr>
              <w:t>הגמלין</w:t>
            </w:r>
            <w:proofErr w:type="spellEnd"/>
            <w:r w:rsidRPr="000837CD">
              <w:rPr>
                <w:rStyle w:val="af7"/>
                <w:rtl/>
              </w:rPr>
              <w:t xml:space="preserve">, וקשר </w:t>
            </w:r>
            <w:proofErr w:type="spellStart"/>
            <w:r w:rsidRPr="000837CD">
              <w:rPr>
                <w:rStyle w:val="af7"/>
                <w:rtl/>
              </w:rPr>
              <w:t>הספנין</w:t>
            </w:r>
            <w:proofErr w:type="spellEnd"/>
            <w:r w:rsidRPr="000837CD">
              <w:rPr>
                <w:rStyle w:val="af7"/>
                <w:rtl/>
              </w:rPr>
              <w:t xml:space="preserve">. </w:t>
            </w:r>
          </w:p>
          <w:p w14:paraId="438CBA37" w14:textId="77777777" w:rsidR="003E3AEA" w:rsidRDefault="000837CD" w:rsidP="000837CD">
            <w:pPr>
              <w:rPr>
                <w:rStyle w:val="af7"/>
                <w:rtl/>
              </w:rPr>
            </w:pPr>
            <w:r w:rsidRPr="000837CD">
              <w:rPr>
                <w:rStyle w:val="af7"/>
                <w:rtl/>
              </w:rPr>
              <w:t xml:space="preserve">וכשם שהוא חייב על קישורן - כך הוא חייב על היתרן. </w:t>
            </w:r>
          </w:p>
          <w:p w14:paraId="20A784D8" w14:textId="32535FBE" w:rsidR="000837CD" w:rsidRPr="000837CD" w:rsidRDefault="000837CD" w:rsidP="000837CD">
            <w:pPr>
              <w:rPr>
                <w:bCs/>
                <w:color w:val="0070C0"/>
                <w:rtl/>
              </w:rPr>
            </w:pPr>
            <w:r w:rsidRPr="000837CD">
              <w:rPr>
                <w:rStyle w:val="af7"/>
                <w:rtl/>
              </w:rPr>
              <w:t xml:space="preserve">רבי מאיר אומר: כל קשר שהוא יכול להתירו באחת מידיו אין חייבין עליו. </w:t>
            </w:r>
          </w:p>
        </w:tc>
        <w:tc>
          <w:tcPr>
            <w:tcW w:w="4417" w:type="dxa"/>
          </w:tcPr>
          <w:p w14:paraId="55A026E9" w14:textId="77777777" w:rsidR="000837CD" w:rsidRDefault="000837CD" w:rsidP="000837CD">
            <w:pPr>
              <w:rPr>
                <w:rStyle w:val="ac"/>
                <w:rtl/>
              </w:rPr>
            </w:pPr>
            <w:r w:rsidRPr="000837CD">
              <w:rPr>
                <w:rStyle w:val="ac"/>
                <w:rtl/>
              </w:rPr>
              <w:t xml:space="preserve">משנה. </w:t>
            </w:r>
          </w:p>
          <w:p w14:paraId="7C01ADAE" w14:textId="77777777" w:rsidR="000837CD" w:rsidRPr="000837CD" w:rsidRDefault="000837CD" w:rsidP="000837CD">
            <w:pPr>
              <w:rPr>
                <w:rStyle w:val="ac"/>
                <w:rtl/>
              </w:rPr>
            </w:pPr>
            <w:r w:rsidRPr="00DE543F">
              <w:rPr>
                <w:rStyle w:val="ac"/>
                <w:b/>
                <w:bCs/>
                <w:u w:val="single"/>
                <w:rtl/>
              </w:rPr>
              <w:t>ואלו קשרים</w:t>
            </w:r>
            <w:r w:rsidRPr="000837CD">
              <w:rPr>
                <w:rStyle w:val="ac"/>
                <w:rtl/>
              </w:rPr>
              <w:t xml:space="preserve"> - </w:t>
            </w:r>
            <w:proofErr w:type="spellStart"/>
            <w:r w:rsidRPr="000837CD">
              <w:rPr>
                <w:rStyle w:val="ac"/>
                <w:rtl/>
              </w:rPr>
              <w:t>המנוין</w:t>
            </w:r>
            <w:proofErr w:type="spellEnd"/>
            <w:r w:rsidRPr="000837CD">
              <w:rPr>
                <w:rStyle w:val="ac"/>
                <w:rtl/>
              </w:rPr>
              <w:t xml:space="preserve"> באבות מלאכות, </w:t>
            </w:r>
            <w:proofErr w:type="spellStart"/>
            <w:r w:rsidRPr="000837CD">
              <w:rPr>
                <w:rStyle w:val="ac"/>
                <w:rtl/>
              </w:rPr>
              <w:t>דקתני</w:t>
            </w:r>
            <w:proofErr w:type="spellEnd"/>
            <w:r w:rsidRPr="000837CD">
              <w:rPr>
                <w:rStyle w:val="ac"/>
                <w:rtl/>
              </w:rPr>
              <w:t xml:space="preserve"> הקושר והמתיר קשר של קיימא שאינו מתירו לעולם, </w:t>
            </w:r>
            <w:proofErr w:type="spellStart"/>
            <w:r w:rsidRPr="000837CD">
              <w:rPr>
                <w:rStyle w:val="ac"/>
                <w:rtl/>
              </w:rPr>
              <w:t>דומיא</w:t>
            </w:r>
            <w:proofErr w:type="spellEnd"/>
            <w:r w:rsidRPr="000837CD">
              <w:rPr>
                <w:rStyle w:val="ac"/>
                <w:rtl/>
              </w:rPr>
              <w:t xml:space="preserve"> </w:t>
            </w:r>
            <w:proofErr w:type="spellStart"/>
            <w:r w:rsidRPr="000837CD">
              <w:rPr>
                <w:rStyle w:val="ac"/>
                <w:rtl/>
              </w:rPr>
              <w:t>דקושרי</w:t>
            </w:r>
            <w:proofErr w:type="spellEnd"/>
            <w:r w:rsidRPr="000837CD">
              <w:rPr>
                <w:rStyle w:val="ac"/>
                <w:rtl/>
              </w:rPr>
              <w:t xml:space="preserve"> חוטי יריעות הנפסקות.</w:t>
            </w:r>
          </w:p>
          <w:p w14:paraId="6770E1C5" w14:textId="77777777" w:rsidR="000837CD" w:rsidRPr="000837CD" w:rsidRDefault="000837CD" w:rsidP="000837CD">
            <w:pPr>
              <w:rPr>
                <w:rStyle w:val="ac"/>
                <w:rtl/>
              </w:rPr>
            </w:pPr>
            <w:r w:rsidRPr="00DE543F">
              <w:rPr>
                <w:rStyle w:val="ac"/>
                <w:b/>
                <w:bCs/>
                <w:u w:val="single"/>
                <w:rtl/>
              </w:rPr>
              <w:t xml:space="preserve">קשר </w:t>
            </w:r>
            <w:proofErr w:type="spellStart"/>
            <w:r w:rsidRPr="00DE543F">
              <w:rPr>
                <w:rStyle w:val="ac"/>
                <w:b/>
                <w:bCs/>
                <w:u w:val="single"/>
                <w:rtl/>
              </w:rPr>
              <w:t>הגמלין</w:t>
            </w:r>
            <w:proofErr w:type="spellEnd"/>
            <w:r w:rsidRPr="00DE543F">
              <w:rPr>
                <w:rStyle w:val="ac"/>
                <w:b/>
                <w:bCs/>
                <w:u w:val="single"/>
                <w:rtl/>
              </w:rPr>
              <w:t xml:space="preserve"> וקשר </w:t>
            </w:r>
            <w:proofErr w:type="spellStart"/>
            <w:r w:rsidRPr="00DE543F">
              <w:rPr>
                <w:rStyle w:val="ac"/>
                <w:b/>
                <w:bCs/>
                <w:u w:val="single"/>
                <w:rtl/>
              </w:rPr>
              <w:t>הספנין</w:t>
            </w:r>
            <w:proofErr w:type="spellEnd"/>
            <w:r w:rsidRPr="000837CD">
              <w:rPr>
                <w:rStyle w:val="ac"/>
                <w:rtl/>
              </w:rPr>
              <w:t xml:space="preserve"> - בגמרא מפרש להו.</w:t>
            </w:r>
          </w:p>
          <w:p w14:paraId="7092429E" w14:textId="77777777" w:rsidR="000837CD" w:rsidRPr="000837CD" w:rsidRDefault="000837CD" w:rsidP="000837CD">
            <w:pPr>
              <w:rPr>
                <w:rStyle w:val="ac"/>
                <w:rtl/>
              </w:rPr>
            </w:pPr>
            <w:r w:rsidRPr="00DE543F">
              <w:rPr>
                <w:rStyle w:val="ac"/>
                <w:b/>
                <w:bCs/>
                <w:u w:val="single"/>
                <w:rtl/>
              </w:rPr>
              <w:t>כך הוא חייב על היתרן</w:t>
            </w:r>
            <w:r w:rsidRPr="000837CD">
              <w:rPr>
                <w:rStyle w:val="ac"/>
                <w:rtl/>
              </w:rPr>
              <w:t xml:space="preserve"> - </w:t>
            </w:r>
            <w:proofErr w:type="spellStart"/>
            <w:r w:rsidRPr="000837CD">
              <w:rPr>
                <w:rStyle w:val="ac"/>
                <w:rtl/>
              </w:rPr>
              <w:t>כדילפינן</w:t>
            </w:r>
            <w:proofErr w:type="spellEnd"/>
            <w:r w:rsidRPr="000837CD">
              <w:rPr>
                <w:rStyle w:val="ac"/>
                <w:rtl/>
              </w:rPr>
              <w:t xml:space="preserve"> בכלל גדול (שבת עד, ב) מציידי </w:t>
            </w:r>
            <w:proofErr w:type="spellStart"/>
            <w:r w:rsidRPr="000837CD">
              <w:rPr>
                <w:rStyle w:val="ac"/>
                <w:rtl/>
              </w:rPr>
              <w:t>החלזון</w:t>
            </w:r>
            <w:proofErr w:type="spellEnd"/>
            <w:r w:rsidRPr="000837CD">
              <w:rPr>
                <w:rStyle w:val="ac"/>
                <w:rtl/>
              </w:rPr>
              <w:t xml:space="preserve">, </w:t>
            </w:r>
            <w:proofErr w:type="spellStart"/>
            <w:r w:rsidRPr="000837CD">
              <w:rPr>
                <w:rStyle w:val="ac"/>
                <w:rtl/>
              </w:rPr>
              <w:t>שנצרכין</w:t>
            </w:r>
            <w:proofErr w:type="spellEnd"/>
            <w:r w:rsidRPr="000837CD">
              <w:rPr>
                <w:rStyle w:val="ac"/>
                <w:rtl/>
              </w:rPr>
              <w:t xml:space="preserve"> לפרקים להתיר קשרי רשתות הקיימות, כדי לקצרן או להרחיבן.</w:t>
            </w:r>
          </w:p>
          <w:p w14:paraId="3612917F" w14:textId="77777777" w:rsidR="000837CD" w:rsidRPr="000837CD" w:rsidRDefault="000837CD" w:rsidP="000837CD">
            <w:pPr>
              <w:rPr>
                <w:rStyle w:val="ac"/>
                <w:rtl/>
              </w:rPr>
            </w:pPr>
            <w:r w:rsidRPr="00DE543F">
              <w:rPr>
                <w:rStyle w:val="ac"/>
                <w:b/>
                <w:bCs/>
                <w:u w:val="single"/>
                <w:rtl/>
              </w:rPr>
              <w:t>שיכול להתירו</w:t>
            </w:r>
            <w:r w:rsidRPr="000837CD">
              <w:rPr>
                <w:rStyle w:val="ac"/>
                <w:rtl/>
              </w:rPr>
              <w:t xml:space="preserve"> - דלא הדקיה.</w:t>
            </w:r>
          </w:p>
          <w:p w14:paraId="016496C6" w14:textId="77777777" w:rsidR="000837CD" w:rsidRPr="000837CD" w:rsidRDefault="000837CD" w:rsidP="000837CD">
            <w:pPr>
              <w:rPr>
                <w:rStyle w:val="ac"/>
                <w:rtl/>
              </w:rPr>
            </w:pPr>
            <w:r w:rsidRPr="00DE543F">
              <w:rPr>
                <w:rStyle w:val="ac"/>
                <w:b/>
                <w:bCs/>
                <w:u w:val="single"/>
                <w:rtl/>
              </w:rPr>
              <w:t>אין חייבין עליו</w:t>
            </w:r>
            <w:r w:rsidRPr="000837CD">
              <w:rPr>
                <w:rStyle w:val="ac"/>
                <w:rtl/>
              </w:rPr>
              <w:t xml:space="preserve"> - ואפילו </w:t>
            </w:r>
            <w:proofErr w:type="spellStart"/>
            <w:r w:rsidRPr="000837CD">
              <w:rPr>
                <w:rStyle w:val="ac"/>
                <w:rtl/>
              </w:rPr>
              <w:t>עשאו</w:t>
            </w:r>
            <w:proofErr w:type="spellEnd"/>
            <w:r w:rsidRPr="000837CD">
              <w:rPr>
                <w:rStyle w:val="ac"/>
                <w:rtl/>
              </w:rPr>
              <w:t xml:space="preserve"> </w:t>
            </w:r>
            <w:proofErr w:type="spellStart"/>
            <w:r w:rsidRPr="000837CD">
              <w:rPr>
                <w:rStyle w:val="ac"/>
                <w:rtl/>
              </w:rPr>
              <w:t>לקיימא</w:t>
            </w:r>
            <w:proofErr w:type="spellEnd"/>
            <w:r w:rsidRPr="000837CD">
              <w:rPr>
                <w:rStyle w:val="ac"/>
                <w:rtl/>
              </w:rPr>
              <w:t>.</w:t>
            </w:r>
          </w:p>
        </w:tc>
      </w:tr>
    </w:tbl>
    <w:p w14:paraId="2AC32C21" w14:textId="3BCA5506" w:rsidR="00AF7CD0" w:rsidRDefault="00AF7CD0" w:rsidP="00AF7CD0">
      <w:pPr>
        <w:pStyle w:val="3"/>
      </w:pPr>
      <w:r>
        <w:rPr>
          <w:rFonts w:hint="cs"/>
          <w:rtl/>
        </w:rPr>
        <w:t xml:space="preserve">בירור מהו קשר </w:t>
      </w:r>
      <w:proofErr w:type="spellStart"/>
      <w:r>
        <w:rPr>
          <w:rFonts w:hint="cs"/>
          <w:rtl/>
        </w:rPr>
        <w:t>הגמלין</w:t>
      </w:r>
      <w:proofErr w:type="spellEnd"/>
      <w:r>
        <w:rPr>
          <w:rFonts w:hint="cs"/>
          <w:rtl/>
        </w:rPr>
        <w:t xml:space="preserve"> </w:t>
      </w:r>
      <w:proofErr w:type="spellStart"/>
      <w:r>
        <w:rPr>
          <w:rFonts w:hint="cs"/>
          <w:rtl/>
        </w:rPr>
        <w:t>והספנין</w:t>
      </w:r>
      <w:proofErr w:type="spellEnd"/>
    </w:p>
    <w:tbl>
      <w:tblPr>
        <w:tblStyle w:val="a6"/>
        <w:bidiVisual/>
        <w:tblW w:w="0" w:type="auto"/>
        <w:tblLook w:val="04A0" w:firstRow="1" w:lastRow="0" w:firstColumn="1" w:lastColumn="0" w:noHBand="0" w:noVBand="1"/>
      </w:tblPr>
      <w:tblGrid>
        <w:gridCol w:w="4417"/>
        <w:gridCol w:w="4417"/>
      </w:tblGrid>
      <w:tr w:rsidR="000837CD" w14:paraId="79C59E98" w14:textId="77777777" w:rsidTr="000837CD">
        <w:tc>
          <w:tcPr>
            <w:tcW w:w="4417" w:type="dxa"/>
          </w:tcPr>
          <w:p w14:paraId="067865CC" w14:textId="77777777" w:rsidR="000837CD" w:rsidRDefault="000837CD" w:rsidP="000837CD">
            <w:pPr>
              <w:rPr>
                <w:rtl/>
              </w:rPr>
            </w:pPr>
            <w:r>
              <w:rPr>
                <w:rtl/>
              </w:rPr>
              <w:t xml:space="preserve">גמרא. </w:t>
            </w:r>
          </w:p>
          <w:p w14:paraId="4B24C2C7" w14:textId="77777777" w:rsidR="00DE543F" w:rsidRDefault="000837CD" w:rsidP="000837CD">
            <w:pPr>
              <w:rPr>
                <w:rtl/>
              </w:rPr>
            </w:pPr>
            <w:r>
              <w:rPr>
                <w:rtl/>
              </w:rPr>
              <w:t xml:space="preserve">מאי </w:t>
            </w:r>
            <w:r w:rsidRPr="00DE543F">
              <w:rPr>
                <w:rStyle w:val="af7"/>
                <w:rtl/>
              </w:rPr>
              <w:t xml:space="preserve">קשר </w:t>
            </w:r>
            <w:proofErr w:type="spellStart"/>
            <w:r w:rsidRPr="00DE543F">
              <w:rPr>
                <w:rStyle w:val="af7"/>
                <w:rtl/>
              </w:rPr>
              <w:t>הגמלין</w:t>
            </w:r>
            <w:proofErr w:type="spellEnd"/>
            <w:r w:rsidRPr="00DE543F">
              <w:rPr>
                <w:rStyle w:val="af7"/>
                <w:rtl/>
              </w:rPr>
              <w:t xml:space="preserve"> וקשר </w:t>
            </w:r>
            <w:proofErr w:type="spellStart"/>
            <w:r w:rsidRPr="00DE543F">
              <w:rPr>
                <w:rStyle w:val="af7"/>
                <w:rtl/>
              </w:rPr>
              <w:t>הספנין</w:t>
            </w:r>
            <w:proofErr w:type="spellEnd"/>
            <w:r>
              <w:rPr>
                <w:rtl/>
              </w:rPr>
              <w:t xml:space="preserve">? </w:t>
            </w:r>
          </w:p>
          <w:p w14:paraId="2C0C8D9B" w14:textId="77777777" w:rsidR="00DE543F" w:rsidRDefault="000837CD" w:rsidP="000837CD">
            <w:pPr>
              <w:rPr>
                <w:rtl/>
              </w:rPr>
            </w:pPr>
            <w:proofErr w:type="spellStart"/>
            <w:r>
              <w:rPr>
                <w:rtl/>
              </w:rPr>
              <w:t>אילימא</w:t>
            </w:r>
            <w:proofErr w:type="spellEnd"/>
            <w:r>
              <w:rPr>
                <w:rtl/>
              </w:rPr>
              <w:t xml:space="preserve"> </w:t>
            </w:r>
            <w:proofErr w:type="spellStart"/>
            <w:r>
              <w:rPr>
                <w:rtl/>
              </w:rPr>
              <w:t>קטרא</w:t>
            </w:r>
            <w:proofErr w:type="spellEnd"/>
            <w:r>
              <w:rPr>
                <w:rtl/>
              </w:rPr>
              <w:t xml:space="preserve"> </w:t>
            </w:r>
            <w:proofErr w:type="spellStart"/>
            <w:r>
              <w:rPr>
                <w:rtl/>
              </w:rPr>
              <w:t>דקטרי</w:t>
            </w:r>
            <w:proofErr w:type="spellEnd"/>
            <w:r>
              <w:rPr>
                <w:rtl/>
              </w:rPr>
              <w:t xml:space="preserve"> </w:t>
            </w:r>
            <w:proofErr w:type="spellStart"/>
            <w:r>
              <w:rPr>
                <w:rtl/>
              </w:rPr>
              <w:t>בזממא</w:t>
            </w:r>
            <w:proofErr w:type="spellEnd"/>
            <w:r w:rsidR="00DE543F">
              <w:rPr>
                <w:rFonts w:hint="cs"/>
                <w:rtl/>
              </w:rPr>
              <w:t xml:space="preserve"> </w:t>
            </w:r>
            <w:r w:rsidR="00DE543F" w:rsidRPr="00DE543F">
              <w:rPr>
                <w:rStyle w:val="a8"/>
                <w:rFonts w:hint="cs"/>
                <w:rtl/>
              </w:rPr>
              <w:t>[=לטבעת שבחוטם הגמל]</w:t>
            </w:r>
            <w:r w:rsidRPr="00DE543F">
              <w:rPr>
                <w:rStyle w:val="a8"/>
                <w:rtl/>
              </w:rPr>
              <w:t>,</w:t>
            </w:r>
            <w:r>
              <w:rPr>
                <w:rtl/>
              </w:rPr>
              <w:t xml:space="preserve"> </w:t>
            </w:r>
            <w:proofErr w:type="spellStart"/>
            <w:r>
              <w:rPr>
                <w:rtl/>
              </w:rPr>
              <w:t>וקטרא</w:t>
            </w:r>
            <w:proofErr w:type="spellEnd"/>
            <w:r>
              <w:rPr>
                <w:rtl/>
              </w:rPr>
              <w:t xml:space="preserve"> </w:t>
            </w:r>
            <w:proofErr w:type="spellStart"/>
            <w:r>
              <w:rPr>
                <w:rtl/>
              </w:rPr>
              <w:t>דקטרי</w:t>
            </w:r>
            <w:proofErr w:type="spellEnd"/>
            <w:r>
              <w:rPr>
                <w:rtl/>
              </w:rPr>
              <w:t xml:space="preserve"> </w:t>
            </w:r>
            <w:proofErr w:type="spellStart"/>
            <w:r>
              <w:rPr>
                <w:rtl/>
              </w:rPr>
              <w:t>באיסטרידא</w:t>
            </w:r>
            <w:proofErr w:type="spellEnd"/>
            <w:r>
              <w:rPr>
                <w:rtl/>
              </w:rPr>
              <w:t xml:space="preserve"> </w:t>
            </w:r>
            <w:r w:rsidR="00DE543F" w:rsidRPr="00DE543F">
              <w:rPr>
                <w:rStyle w:val="a8"/>
                <w:rFonts w:hint="cs"/>
                <w:rtl/>
              </w:rPr>
              <w:t xml:space="preserve">[=לטבעת שבראש הספינה] </w:t>
            </w:r>
            <w:r>
              <w:rPr>
                <w:rtl/>
              </w:rPr>
              <w:t xml:space="preserve">- האי קשר שאינו של קיימא הוא! </w:t>
            </w:r>
          </w:p>
          <w:p w14:paraId="38445953" w14:textId="769A09E8" w:rsidR="000837CD" w:rsidRDefault="000837CD" w:rsidP="00DE543F">
            <w:pPr>
              <w:rPr>
                <w:rtl/>
              </w:rPr>
            </w:pPr>
            <w:r>
              <w:rPr>
                <w:rtl/>
              </w:rPr>
              <w:t xml:space="preserve">אלא: </w:t>
            </w:r>
            <w:proofErr w:type="spellStart"/>
            <w:r>
              <w:rPr>
                <w:rtl/>
              </w:rPr>
              <w:t>קיטרא</w:t>
            </w:r>
            <w:proofErr w:type="spellEnd"/>
            <w:r>
              <w:rPr>
                <w:rtl/>
              </w:rPr>
              <w:t xml:space="preserve"> </w:t>
            </w:r>
            <w:proofErr w:type="spellStart"/>
            <w:r>
              <w:rPr>
                <w:rtl/>
              </w:rPr>
              <w:t>דזממא</w:t>
            </w:r>
            <w:proofErr w:type="spellEnd"/>
            <w:r>
              <w:rPr>
                <w:rtl/>
              </w:rPr>
              <w:t xml:space="preserve"> גופיה, </w:t>
            </w:r>
            <w:proofErr w:type="spellStart"/>
            <w:r>
              <w:rPr>
                <w:rtl/>
              </w:rPr>
              <w:t>ודאיסטרידא</w:t>
            </w:r>
            <w:proofErr w:type="spellEnd"/>
            <w:r>
              <w:rPr>
                <w:rtl/>
              </w:rPr>
              <w:t xml:space="preserve"> גופה. </w:t>
            </w:r>
          </w:p>
        </w:tc>
        <w:tc>
          <w:tcPr>
            <w:tcW w:w="4417" w:type="dxa"/>
          </w:tcPr>
          <w:p w14:paraId="1FC05C09" w14:textId="77777777" w:rsidR="00DE543F" w:rsidRDefault="000837CD" w:rsidP="000837CD">
            <w:pPr>
              <w:rPr>
                <w:rStyle w:val="ac"/>
                <w:rtl/>
              </w:rPr>
            </w:pPr>
            <w:r w:rsidRPr="000837CD">
              <w:rPr>
                <w:rStyle w:val="ac"/>
                <w:rtl/>
              </w:rPr>
              <w:t xml:space="preserve">גמרא. </w:t>
            </w:r>
          </w:p>
          <w:p w14:paraId="312396FA" w14:textId="0E7B001F" w:rsidR="000837CD" w:rsidRPr="000837CD" w:rsidRDefault="000837CD" w:rsidP="000837CD">
            <w:pPr>
              <w:rPr>
                <w:rStyle w:val="ac"/>
                <w:rtl/>
              </w:rPr>
            </w:pPr>
            <w:proofErr w:type="spellStart"/>
            <w:r w:rsidRPr="000837CD">
              <w:rPr>
                <w:rStyle w:val="ac"/>
                <w:rtl/>
              </w:rPr>
              <w:t>זממא</w:t>
            </w:r>
            <w:proofErr w:type="spellEnd"/>
            <w:r w:rsidRPr="000837CD">
              <w:rPr>
                <w:rStyle w:val="ac"/>
                <w:rtl/>
              </w:rPr>
              <w:t xml:space="preserve"> - </w:t>
            </w:r>
            <w:proofErr w:type="spellStart"/>
            <w:r w:rsidRPr="000837CD">
              <w:rPr>
                <w:rStyle w:val="ac"/>
                <w:rtl/>
              </w:rPr>
              <w:t>מנקבין</w:t>
            </w:r>
            <w:proofErr w:type="spellEnd"/>
            <w:r w:rsidRPr="000837CD">
              <w:rPr>
                <w:rStyle w:val="ac"/>
                <w:rtl/>
              </w:rPr>
              <w:t xml:space="preserve"> לנאקה בחוטמה, </w:t>
            </w:r>
            <w:proofErr w:type="spellStart"/>
            <w:r w:rsidRPr="000837CD">
              <w:rPr>
                <w:rStyle w:val="ac"/>
                <w:rtl/>
              </w:rPr>
              <w:t>ונותנין</w:t>
            </w:r>
            <w:proofErr w:type="spellEnd"/>
            <w:r w:rsidRPr="000837CD">
              <w:rPr>
                <w:rStyle w:val="ac"/>
                <w:rtl/>
              </w:rPr>
              <w:t xml:space="preserve"> בה טבעת של רצועה, </w:t>
            </w:r>
            <w:proofErr w:type="spellStart"/>
            <w:r w:rsidRPr="000837CD">
              <w:rPr>
                <w:rStyle w:val="ac"/>
                <w:rtl/>
              </w:rPr>
              <w:t>וקושרין</w:t>
            </w:r>
            <w:proofErr w:type="spellEnd"/>
            <w:r w:rsidRPr="000837CD">
              <w:rPr>
                <w:rStyle w:val="ac"/>
                <w:rtl/>
              </w:rPr>
              <w:t xml:space="preserve"> אותה ועומדת שם לעולם, וכשרוצה לקושרה לבהמה - קושר רצועה ארוכה באותה טבעת, </w:t>
            </w:r>
            <w:proofErr w:type="spellStart"/>
            <w:r w:rsidRPr="000837CD">
              <w:rPr>
                <w:rStyle w:val="ac"/>
                <w:rtl/>
              </w:rPr>
              <w:t>וקושרין</w:t>
            </w:r>
            <w:proofErr w:type="spellEnd"/>
            <w:r w:rsidRPr="000837CD">
              <w:rPr>
                <w:rStyle w:val="ac"/>
                <w:rtl/>
              </w:rPr>
              <w:t xml:space="preserve"> בה, ופעמים שמתירה.</w:t>
            </w:r>
          </w:p>
          <w:p w14:paraId="3D63B5C9" w14:textId="77777777" w:rsidR="000837CD" w:rsidRPr="000837CD" w:rsidRDefault="000837CD" w:rsidP="000837CD">
            <w:pPr>
              <w:rPr>
                <w:rStyle w:val="ac"/>
                <w:rtl/>
              </w:rPr>
            </w:pPr>
            <w:proofErr w:type="spellStart"/>
            <w:r w:rsidRPr="000837CD">
              <w:rPr>
                <w:rStyle w:val="ac"/>
                <w:rtl/>
              </w:rPr>
              <w:t>קטרא</w:t>
            </w:r>
            <w:proofErr w:type="spellEnd"/>
            <w:r w:rsidRPr="000837CD">
              <w:rPr>
                <w:rStyle w:val="ac"/>
                <w:rtl/>
              </w:rPr>
              <w:t xml:space="preserve"> </w:t>
            </w:r>
            <w:proofErr w:type="spellStart"/>
            <w:r w:rsidRPr="000837CD">
              <w:rPr>
                <w:rStyle w:val="ac"/>
                <w:rtl/>
              </w:rPr>
              <w:t>דקטרי</w:t>
            </w:r>
            <w:proofErr w:type="spellEnd"/>
            <w:r w:rsidRPr="000837CD">
              <w:rPr>
                <w:rStyle w:val="ac"/>
                <w:rtl/>
              </w:rPr>
              <w:t xml:space="preserve"> </w:t>
            </w:r>
            <w:proofErr w:type="spellStart"/>
            <w:r w:rsidRPr="000837CD">
              <w:rPr>
                <w:rStyle w:val="ac"/>
                <w:rtl/>
              </w:rPr>
              <w:t>בזממא</w:t>
            </w:r>
            <w:proofErr w:type="spellEnd"/>
            <w:r w:rsidRPr="000837CD">
              <w:rPr>
                <w:rStyle w:val="ac"/>
                <w:rtl/>
              </w:rPr>
              <w:t xml:space="preserve"> - זהו קשר הרצועות </w:t>
            </w:r>
            <w:proofErr w:type="spellStart"/>
            <w:r w:rsidRPr="000837CD">
              <w:rPr>
                <w:rStyle w:val="ac"/>
                <w:rtl/>
              </w:rPr>
              <w:t>שקושרין</w:t>
            </w:r>
            <w:proofErr w:type="spellEnd"/>
            <w:r w:rsidRPr="000837CD">
              <w:rPr>
                <w:rStyle w:val="ac"/>
                <w:rtl/>
              </w:rPr>
              <w:t xml:space="preserve"> בטבעת.</w:t>
            </w:r>
          </w:p>
          <w:p w14:paraId="3541A601" w14:textId="77777777" w:rsidR="000837CD" w:rsidRPr="000837CD" w:rsidRDefault="000837CD" w:rsidP="000837CD">
            <w:pPr>
              <w:rPr>
                <w:rStyle w:val="ac"/>
                <w:rtl/>
              </w:rPr>
            </w:pPr>
            <w:proofErr w:type="spellStart"/>
            <w:r w:rsidRPr="000837CD">
              <w:rPr>
                <w:rStyle w:val="ac"/>
                <w:rtl/>
              </w:rPr>
              <w:t>איסטרידא</w:t>
            </w:r>
            <w:proofErr w:type="spellEnd"/>
            <w:r w:rsidRPr="000837CD">
              <w:rPr>
                <w:rStyle w:val="ac"/>
                <w:rtl/>
              </w:rPr>
              <w:t xml:space="preserve"> - גם הוא כמין טבעת </w:t>
            </w:r>
            <w:proofErr w:type="spellStart"/>
            <w:r w:rsidRPr="000837CD">
              <w:rPr>
                <w:rStyle w:val="ac"/>
                <w:rtl/>
              </w:rPr>
              <w:t>שעושין</w:t>
            </w:r>
            <w:proofErr w:type="spellEnd"/>
            <w:r w:rsidRPr="000837CD">
              <w:rPr>
                <w:rStyle w:val="ac"/>
                <w:rtl/>
              </w:rPr>
              <w:t xml:space="preserve"> מן עקל או מן רצועה בנקב שבראש הספינה, ואותו קשר מתקיים, וכשרוצה </w:t>
            </w:r>
            <w:r w:rsidRPr="000837CD">
              <w:rPr>
                <w:rStyle w:val="ac"/>
                <w:rtl/>
              </w:rPr>
              <w:lastRenderedPageBreak/>
              <w:t xml:space="preserve">להעמידו - קושר רצועה באותה טבעת ומעמידה בה, וכשרוצה להתיר - מתיר הרצועה </w:t>
            </w:r>
            <w:proofErr w:type="spellStart"/>
            <w:r w:rsidRPr="000837CD">
              <w:rPr>
                <w:rStyle w:val="ac"/>
                <w:rtl/>
              </w:rPr>
              <w:t>ונוטלה</w:t>
            </w:r>
            <w:proofErr w:type="spellEnd"/>
            <w:r w:rsidRPr="000837CD">
              <w:rPr>
                <w:rStyle w:val="ac"/>
                <w:rtl/>
              </w:rPr>
              <w:t>.</w:t>
            </w:r>
          </w:p>
          <w:p w14:paraId="4FFEB72A" w14:textId="41D5D03C" w:rsidR="000837CD" w:rsidRPr="000837CD" w:rsidRDefault="000837CD" w:rsidP="00DE543F">
            <w:pPr>
              <w:rPr>
                <w:rStyle w:val="ac"/>
                <w:rtl/>
              </w:rPr>
            </w:pPr>
            <w:proofErr w:type="spellStart"/>
            <w:r w:rsidRPr="000837CD">
              <w:rPr>
                <w:rStyle w:val="ac"/>
                <w:rtl/>
              </w:rPr>
              <w:t>קטרא</w:t>
            </w:r>
            <w:proofErr w:type="spellEnd"/>
            <w:r w:rsidRPr="000837CD">
              <w:rPr>
                <w:rStyle w:val="ac"/>
                <w:rtl/>
              </w:rPr>
              <w:t xml:space="preserve"> </w:t>
            </w:r>
            <w:proofErr w:type="spellStart"/>
            <w:r w:rsidRPr="000837CD">
              <w:rPr>
                <w:rStyle w:val="ac"/>
                <w:rtl/>
              </w:rPr>
              <w:t>דקטרי</w:t>
            </w:r>
            <w:proofErr w:type="spellEnd"/>
            <w:r w:rsidRPr="000837CD">
              <w:rPr>
                <w:rStyle w:val="ac"/>
                <w:rtl/>
              </w:rPr>
              <w:t xml:space="preserve"> </w:t>
            </w:r>
            <w:proofErr w:type="spellStart"/>
            <w:r w:rsidRPr="000837CD">
              <w:rPr>
                <w:rStyle w:val="ac"/>
                <w:rtl/>
              </w:rPr>
              <w:t>באסטרידא</w:t>
            </w:r>
            <w:proofErr w:type="spellEnd"/>
            <w:r w:rsidRPr="000837CD">
              <w:rPr>
                <w:rStyle w:val="ac"/>
                <w:rtl/>
              </w:rPr>
              <w:t xml:space="preserve"> - קשר רצועה הארוכה.</w:t>
            </w:r>
          </w:p>
        </w:tc>
      </w:tr>
    </w:tbl>
    <w:p w14:paraId="1536FC53" w14:textId="543544CD" w:rsidR="00AF7CD0" w:rsidRDefault="00645232" w:rsidP="00645232">
      <w:pPr>
        <w:pStyle w:val="3"/>
      </w:pPr>
      <w:r>
        <w:rPr>
          <w:rFonts w:hint="cs"/>
          <w:rtl/>
        </w:rPr>
        <w:lastRenderedPageBreak/>
        <w:t>עניבה לרבי מאיר מהו</w:t>
      </w:r>
    </w:p>
    <w:tbl>
      <w:tblPr>
        <w:tblStyle w:val="a6"/>
        <w:bidiVisual/>
        <w:tblW w:w="0" w:type="auto"/>
        <w:tblLook w:val="04A0" w:firstRow="1" w:lastRow="0" w:firstColumn="1" w:lastColumn="0" w:noHBand="0" w:noVBand="1"/>
      </w:tblPr>
      <w:tblGrid>
        <w:gridCol w:w="4417"/>
        <w:gridCol w:w="4417"/>
      </w:tblGrid>
      <w:tr w:rsidR="00DE543F" w14:paraId="53C6C946" w14:textId="77777777" w:rsidTr="000837CD">
        <w:tc>
          <w:tcPr>
            <w:tcW w:w="4417" w:type="dxa"/>
          </w:tcPr>
          <w:p w14:paraId="7C288B96" w14:textId="632110A1" w:rsidR="009D356A" w:rsidRDefault="009D356A" w:rsidP="000837CD">
            <w:pPr>
              <w:rPr>
                <w:rtl/>
              </w:rPr>
            </w:pPr>
            <w:r w:rsidRPr="009D356A">
              <w:rPr>
                <w:rStyle w:val="a8"/>
                <w:rFonts w:hint="cs"/>
                <w:rtl/>
              </w:rPr>
              <w:t xml:space="preserve">[=ציטוט המשנה:] </w:t>
            </w:r>
            <w:r w:rsidR="00DE543F" w:rsidRPr="009D356A">
              <w:rPr>
                <w:rStyle w:val="af7"/>
                <w:rtl/>
              </w:rPr>
              <w:t xml:space="preserve">רבי מאיר אומר כל קשר </w:t>
            </w:r>
            <w:proofErr w:type="spellStart"/>
            <w:r w:rsidR="00DE543F">
              <w:rPr>
                <w:rtl/>
              </w:rPr>
              <w:t>כו</w:t>
            </w:r>
            <w:proofErr w:type="spellEnd"/>
            <w:r w:rsidR="00DE543F">
              <w:rPr>
                <w:rtl/>
              </w:rPr>
              <w:t xml:space="preserve">'. </w:t>
            </w:r>
            <w:r w:rsidRPr="009D356A">
              <w:rPr>
                <w:rStyle w:val="a8"/>
                <w:rFonts w:hint="cs"/>
                <w:rtl/>
              </w:rPr>
              <w:t>[=</w:t>
            </w:r>
            <w:r w:rsidRPr="009D356A">
              <w:rPr>
                <w:rStyle w:val="a8"/>
                <w:rtl/>
              </w:rPr>
              <w:t>שהוא יכול להתירו באחת מידיו אין חייבין עליו</w:t>
            </w:r>
            <w:r w:rsidRPr="009D356A">
              <w:rPr>
                <w:rStyle w:val="a8"/>
                <w:rFonts w:hint="cs"/>
                <w:rtl/>
              </w:rPr>
              <w:t>]</w:t>
            </w:r>
            <w:r w:rsidRPr="009D356A">
              <w:rPr>
                <w:rStyle w:val="a8"/>
                <w:rtl/>
              </w:rPr>
              <w:t>.</w:t>
            </w:r>
          </w:p>
          <w:p w14:paraId="3932BD82" w14:textId="77777777" w:rsidR="009D356A" w:rsidRDefault="00DE543F" w:rsidP="000837CD">
            <w:pPr>
              <w:rPr>
                <w:rStyle w:val="af1"/>
                <w:rtl/>
              </w:rPr>
            </w:pPr>
            <w:r>
              <w:rPr>
                <w:rtl/>
              </w:rPr>
              <w:t xml:space="preserve">בעי רב </w:t>
            </w:r>
            <w:proofErr w:type="spellStart"/>
            <w:r>
              <w:rPr>
                <w:rtl/>
              </w:rPr>
              <w:t>אחדבוי</w:t>
            </w:r>
            <w:proofErr w:type="spellEnd"/>
            <w:r>
              <w:rPr>
                <w:rtl/>
              </w:rPr>
              <w:t xml:space="preserve"> אחוי </w:t>
            </w:r>
            <w:proofErr w:type="spellStart"/>
            <w:r>
              <w:rPr>
                <w:rtl/>
              </w:rPr>
              <w:t>דמר</w:t>
            </w:r>
            <w:proofErr w:type="spellEnd"/>
            <w:r>
              <w:rPr>
                <w:rtl/>
              </w:rPr>
              <w:t xml:space="preserve"> אחא: </w:t>
            </w:r>
            <w:r w:rsidRPr="009D356A">
              <w:rPr>
                <w:rStyle w:val="af1"/>
                <w:rtl/>
              </w:rPr>
              <w:t xml:space="preserve">עניבה לרבי מאיר, מהו? </w:t>
            </w:r>
          </w:p>
          <w:p w14:paraId="4667C612" w14:textId="77777777" w:rsidR="009D356A" w:rsidRDefault="00DE543F" w:rsidP="000837CD">
            <w:pPr>
              <w:rPr>
                <w:rtl/>
              </w:rPr>
            </w:pPr>
            <w:r>
              <w:rPr>
                <w:rtl/>
              </w:rPr>
              <w:t xml:space="preserve">טעמיה דרבי מאיר - משום </w:t>
            </w:r>
            <w:proofErr w:type="spellStart"/>
            <w:r>
              <w:rPr>
                <w:rtl/>
              </w:rPr>
              <w:t>דיכול</w:t>
            </w:r>
            <w:proofErr w:type="spellEnd"/>
            <w:r>
              <w:rPr>
                <w:rtl/>
              </w:rPr>
              <w:t xml:space="preserve"> להתירו באחת מידיו הוא. והא נמי - יכול להתירו; או דילמא: טעמא דרבי מאיר - משום דלא </w:t>
            </w:r>
            <w:proofErr w:type="spellStart"/>
            <w:r>
              <w:rPr>
                <w:rtl/>
              </w:rPr>
              <w:t>מיהדק</w:t>
            </w:r>
            <w:proofErr w:type="spellEnd"/>
            <w:r>
              <w:rPr>
                <w:rtl/>
              </w:rPr>
              <w:t xml:space="preserve">, והא </w:t>
            </w:r>
            <w:proofErr w:type="spellStart"/>
            <w:r>
              <w:rPr>
                <w:rtl/>
              </w:rPr>
              <w:t>מיהדק</w:t>
            </w:r>
            <w:proofErr w:type="spellEnd"/>
            <w:r>
              <w:rPr>
                <w:rtl/>
              </w:rPr>
              <w:t xml:space="preserve">? </w:t>
            </w:r>
          </w:p>
          <w:p w14:paraId="01C0FE1D" w14:textId="24F0D6A9" w:rsidR="00DE543F" w:rsidRPr="00DE543F" w:rsidRDefault="00DE543F" w:rsidP="000837CD">
            <w:pPr>
              <w:rPr>
                <w:rtl/>
              </w:rPr>
            </w:pPr>
            <w:r>
              <w:rPr>
                <w:rtl/>
              </w:rPr>
              <w:t>תיקו.</w:t>
            </w:r>
            <w:r>
              <w:rPr>
                <w:rFonts w:hint="cs"/>
                <w:rtl/>
              </w:rPr>
              <w:t xml:space="preserve"> </w:t>
            </w:r>
          </w:p>
        </w:tc>
        <w:tc>
          <w:tcPr>
            <w:tcW w:w="4417" w:type="dxa"/>
          </w:tcPr>
          <w:p w14:paraId="63E142A6" w14:textId="6B77497F" w:rsidR="00DE543F" w:rsidRPr="000837CD" w:rsidRDefault="00DE543F" w:rsidP="000837CD">
            <w:pPr>
              <w:rPr>
                <w:rStyle w:val="ac"/>
                <w:rtl/>
              </w:rPr>
            </w:pPr>
            <w:r w:rsidRPr="000837CD">
              <w:rPr>
                <w:rStyle w:val="ac"/>
                <w:rtl/>
              </w:rPr>
              <w:t xml:space="preserve">עניבה - ומהדקה שפיר, </w:t>
            </w:r>
            <w:proofErr w:type="spellStart"/>
            <w:r w:rsidRPr="000837CD">
              <w:rPr>
                <w:rStyle w:val="ac"/>
                <w:rtl/>
              </w:rPr>
              <w:t>לר</w:t>
            </w:r>
            <w:proofErr w:type="spellEnd"/>
            <w:r w:rsidRPr="000837CD">
              <w:rPr>
                <w:rStyle w:val="ac"/>
                <w:rtl/>
              </w:rPr>
              <w:t>' מאיר מהו?</w:t>
            </w:r>
            <w:r>
              <w:rPr>
                <w:rStyle w:val="ac"/>
                <w:rFonts w:hint="cs"/>
                <w:rtl/>
              </w:rPr>
              <w:t xml:space="preserve"> </w:t>
            </w:r>
          </w:p>
        </w:tc>
      </w:tr>
    </w:tbl>
    <w:p w14:paraId="2D623358" w14:textId="77777777" w:rsidR="000837CD" w:rsidRDefault="000837CD" w:rsidP="000837CD">
      <w:pPr>
        <w:pStyle w:val="3"/>
      </w:pPr>
      <w:r>
        <w:rPr>
          <w:rFonts w:hint="cs"/>
          <w:rtl/>
        </w:rPr>
        <w:t>משנה: יש לך קשרין שאין חייבין עליהן</w:t>
      </w:r>
    </w:p>
    <w:tbl>
      <w:tblPr>
        <w:tblStyle w:val="a6"/>
        <w:bidiVisual/>
        <w:tblW w:w="0" w:type="auto"/>
        <w:tblLook w:val="04A0" w:firstRow="1" w:lastRow="0" w:firstColumn="1" w:lastColumn="0" w:noHBand="0" w:noVBand="1"/>
      </w:tblPr>
      <w:tblGrid>
        <w:gridCol w:w="4417"/>
        <w:gridCol w:w="4417"/>
      </w:tblGrid>
      <w:tr w:rsidR="000837CD" w14:paraId="6D338CFB" w14:textId="77777777" w:rsidTr="00DC286E">
        <w:tc>
          <w:tcPr>
            <w:tcW w:w="4417" w:type="dxa"/>
          </w:tcPr>
          <w:p w14:paraId="2B586FD7" w14:textId="77777777" w:rsidR="000837CD" w:rsidRDefault="000837CD" w:rsidP="000837CD">
            <w:pPr>
              <w:rPr>
                <w:rtl/>
              </w:rPr>
            </w:pPr>
            <w:r>
              <w:rPr>
                <w:rtl/>
              </w:rPr>
              <w:t xml:space="preserve">משנה. </w:t>
            </w:r>
          </w:p>
          <w:p w14:paraId="7AC75FC5" w14:textId="77777777" w:rsidR="000837CD" w:rsidRDefault="000837CD" w:rsidP="000837CD">
            <w:pPr>
              <w:rPr>
                <w:rStyle w:val="af7"/>
                <w:rtl/>
              </w:rPr>
            </w:pPr>
            <w:r w:rsidRPr="000837CD">
              <w:rPr>
                <w:rStyle w:val="af7"/>
                <w:rtl/>
              </w:rPr>
              <w:t xml:space="preserve">יש לך קשרין שאין חייבין עליהן כקשר </w:t>
            </w:r>
            <w:proofErr w:type="spellStart"/>
            <w:r w:rsidRPr="000837CD">
              <w:rPr>
                <w:rStyle w:val="af7"/>
                <w:rtl/>
              </w:rPr>
              <w:t>הגמלין</w:t>
            </w:r>
            <w:proofErr w:type="spellEnd"/>
            <w:r w:rsidRPr="000837CD">
              <w:rPr>
                <w:rStyle w:val="af7"/>
                <w:rtl/>
              </w:rPr>
              <w:t xml:space="preserve"> וכקשר </w:t>
            </w:r>
            <w:proofErr w:type="spellStart"/>
            <w:r w:rsidRPr="000837CD">
              <w:rPr>
                <w:rStyle w:val="af7"/>
                <w:rtl/>
              </w:rPr>
              <w:t>הספנין</w:t>
            </w:r>
            <w:proofErr w:type="spellEnd"/>
            <w:r w:rsidRPr="000837CD">
              <w:rPr>
                <w:rStyle w:val="af7"/>
                <w:rtl/>
              </w:rPr>
              <w:t xml:space="preserve">. </w:t>
            </w:r>
          </w:p>
          <w:p w14:paraId="2AB37A52" w14:textId="77777777" w:rsidR="00645232" w:rsidRDefault="000837CD" w:rsidP="000837CD">
            <w:pPr>
              <w:rPr>
                <w:rStyle w:val="af7"/>
                <w:rtl/>
              </w:rPr>
            </w:pPr>
            <w:r w:rsidRPr="000837CD">
              <w:rPr>
                <w:rStyle w:val="af7"/>
                <w:rtl/>
              </w:rPr>
              <w:t xml:space="preserve">קושרת </w:t>
            </w:r>
            <w:proofErr w:type="spellStart"/>
            <w:r w:rsidRPr="000837CD">
              <w:rPr>
                <w:rStyle w:val="af7"/>
                <w:rtl/>
              </w:rPr>
              <w:t>אשה</w:t>
            </w:r>
            <w:proofErr w:type="spellEnd"/>
            <w:r w:rsidRPr="000837CD">
              <w:rPr>
                <w:rStyle w:val="af7"/>
                <w:rtl/>
              </w:rPr>
              <w:t xml:space="preserve"> מפתח חלוקה, וחוטי סבכה</w:t>
            </w:r>
            <w:r w:rsidR="00645232">
              <w:rPr>
                <w:rStyle w:val="af7"/>
                <w:rFonts w:hint="cs"/>
                <w:rtl/>
              </w:rPr>
              <w:t xml:space="preserve"> </w:t>
            </w:r>
            <w:r w:rsidR="00645232" w:rsidRPr="00645232">
              <w:rPr>
                <w:rStyle w:val="a8"/>
                <w:rFonts w:hint="cs"/>
                <w:rtl/>
              </w:rPr>
              <w:t>[=שמחזיקה את השיער]</w:t>
            </w:r>
            <w:r w:rsidRPr="00645232">
              <w:rPr>
                <w:rStyle w:val="a8"/>
                <w:rtl/>
              </w:rPr>
              <w:t xml:space="preserve">, </w:t>
            </w:r>
            <w:r w:rsidRPr="000837CD">
              <w:rPr>
                <w:rStyle w:val="af7"/>
                <w:rtl/>
              </w:rPr>
              <w:t xml:space="preserve">ושל </w:t>
            </w:r>
            <w:proofErr w:type="spellStart"/>
            <w:r w:rsidRPr="000837CD">
              <w:rPr>
                <w:rStyle w:val="af7"/>
                <w:rtl/>
              </w:rPr>
              <w:t>פסקיא</w:t>
            </w:r>
            <w:proofErr w:type="spellEnd"/>
            <w:r w:rsidR="00645232">
              <w:rPr>
                <w:rStyle w:val="af7"/>
                <w:rFonts w:hint="cs"/>
                <w:rtl/>
              </w:rPr>
              <w:t xml:space="preserve"> </w:t>
            </w:r>
            <w:r w:rsidR="00645232" w:rsidRPr="00645232">
              <w:rPr>
                <w:rStyle w:val="a8"/>
                <w:rFonts w:hint="cs"/>
                <w:rtl/>
              </w:rPr>
              <w:t>[=חגורה רחבה עם חוטים בקצוות לקשירה]</w:t>
            </w:r>
            <w:r w:rsidRPr="00645232">
              <w:rPr>
                <w:rStyle w:val="a8"/>
                <w:rtl/>
              </w:rPr>
              <w:t>,</w:t>
            </w:r>
            <w:r w:rsidRPr="000837CD">
              <w:rPr>
                <w:rStyle w:val="af7"/>
                <w:rtl/>
              </w:rPr>
              <w:t xml:space="preserve"> ורצועות מנעל וסנדל, ונודות יין ושמן</w:t>
            </w:r>
            <w:r w:rsidR="00645232">
              <w:rPr>
                <w:rStyle w:val="af7"/>
                <w:rFonts w:hint="cs"/>
                <w:rtl/>
              </w:rPr>
              <w:t xml:space="preserve"> </w:t>
            </w:r>
            <w:r w:rsidR="00645232" w:rsidRPr="00645232">
              <w:rPr>
                <w:rStyle w:val="a8"/>
                <w:rFonts w:hint="cs"/>
                <w:rtl/>
              </w:rPr>
              <w:t>[=שכופפים פיהם וקושרים]</w:t>
            </w:r>
            <w:r w:rsidRPr="00645232">
              <w:rPr>
                <w:rStyle w:val="a8"/>
                <w:rtl/>
              </w:rPr>
              <w:t>,</w:t>
            </w:r>
            <w:r w:rsidRPr="000837CD">
              <w:rPr>
                <w:rStyle w:val="af7"/>
                <w:rtl/>
              </w:rPr>
              <w:t xml:space="preserve"> וקדירה של בשר</w:t>
            </w:r>
            <w:r w:rsidR="00645232">
              <w:rPr>
                <w:rStyle w:val="af7"/>
                <w:rFonts w:hint="cs"/>
                <w:rtl/>
              </w:rPr>
              <w:t xml:space="preserve"> </w:t>
            </w:r>
            <w:r w:rsidR="00645232" w:rsidRPr="00645232">
              <w:rPr>
                <w:rStyle w:val="a8"/>
                <w:rFonts w:hint="cs"/>
                <w:rtl/>
              </w:rPr>
              <w:t>[=שקושרים בגד לפיה]</w:t>
            </w:r>
            <w:r w:rsidRPr="00645232">
              <w:rPr>
                <w:rStyle w:val="a8"/>
                <w:rtl/>
              </w:rPr>
              <w:t>.</w:t>
            </w:r>
            <w:r w:rsidRPr="000837CD">
              <w:rPr>
                <w:rStyle w:val="af7"/>
                <w:rtl/>
              </w:rPr>
              <w:t xml:space="preserve"> </w:t>
            </w:r>
          </w:p>
          <w:p w14:paraId="4DB21282" w14:textId="28F232BA" w:rsidR="000837CD" w:rsidRPr="000837CD" w:rsidRDefault="000837CD" w:rsidP="000837CD">
            <w:pPr>
              <w:rPr>
                <w:bCs/>
                <w:color w:val="0070C0"/>
                <w:rtl/>
              </w:rPr>
            </w:pPr>
            <w:r w:rsidRPr="000837CD">
              <w:rPr>
                <w:rStyle w:val="af7"/>
                <w:rtl/>
              </w:rPr>
              <w:t xml:space="preserve">רבי אליעזר בן יעקב אומר: </w:t>
            </w:r>
            <w:proofErr w:type="spellStart"/>
            <w:r w:rsidRPr="000837CD">
              <w:rPr>
                <w:rStyle w:val="af7"/>
                <w:rtl/>
              </w:rPr>
              <w:t>קושרין</w:t>
            </w:r>
            <w:proofErr w:type="spellEnd"/>
            <w:r w:rsidRPr="000837CD">
              <w:rPr>
                <w:rStyle w:val="af7"/>
                <w:rtl/>
              </w:rPr>
              <w:t xml:space="preserve"> </w:t>
            </w:r>
            <w:r w:rsidR="00645232" w:rsidRPr="00645232">
              <w:rPr>
                <w:rStyle w:val="a8"/>
                <w:rFonts w:hint="cs"/>
                <w:rtl/>
              </w:rPr>
              <w:t>[=חבל ברוח</w:t>
            </w:r>
            <w:r w:rsidR="00645232">
              <w:rPr>
                <w:rStyle w:val="a8"/>
                <w:rFonts w:hint="cs"/>
                <w:rtl/>
              </w:rPr>
              <w:t>ב</w:t>
            </w:r>
            <w:r w:rsidR="00645232" w:rsidRPr="00645232">
              <w:rPr>
                <w:rStyle w:val="a8"/>
                <w:rFonts w:hint="cs"/>
                <w:rtl/>
              </w:rPr>
              <w:t xml:space="preserve"> </w:t>
            </w:r>
            <w:r w:rsidR="00645232">
              <w:rPr>
                <w:rStyle w:val="a8"/>
                <w:rFonts w:hint="cs"/>
                <w:rtl/>
              </w:rPr>
              <w:t>ה</w:t>
            </w:r>
            <w:r w:rsidR="00645232" w:rsidRPr="00645232">
              <w:rPr>
                <w:rStyle w:val="a8"/>
                <w:rFonts w:hint="cs"/>
                <w:rtl/>
              </w:rPr>
              <w:t xml:space="preserve">פתח] </w:t>
            </w:r>
            <w:r w:rsidRPr="000837CD">
              <w:rPr>
                <w:rStyle w:val="af7"/>
                <w:rtl/>
              </w:rPr>
              <w:t xml:space="preserve">לפני הבהמה בשביל שלא תצא. </w:t>
            </w:r>
          </w:p>
        </w:tc>
        <w:tc>
          <w:tcPr>
            <w:tcW w:w="4417" w:type="dxa"/>
          </w:tcPr>
          <w:p w14:paraId="437CEE80" w14:textId="77777777" w:rsidR="000837CD" w:rsidRDefault="000837CD" w:rsidP="000837CD">
            <w:pPr>
              <w:rPr>
                <w:rStyle w:val="ac"/>
                <w:rtl/>
              </w:rPr>
            </w:pPr>
            <w:r w:rsidRPr="000837CD">
              <w:rPr>
                <w:rStyle w:val="ac"/>
                <w:rtl/>
              </w:rPr>
              <w:t xml:space="preserve">משנה. </w:t>
            </w:r>
          </w:p>
          <w:p w14:paraId="2AD68635" w14:textId="77777777" w:rsidR="000837CD" w:rsidRPr="000837CD" w:rsidRDefault="000837CD" w:rsidP="000837CD">
            <w:pPr>
              <w:rPr>
                <w:rStyle w:val="ac"/>
                <w:rtl/>
              </w:rPr>
            </w:pPr>
            <w:r w:rsidRPr="000837CD">
              <w:rPr>
                <w:rStyle w:val="ac"/>
                <w:rtl/>
              </w:rPr>
              <w:t xml:space="preserve">יש לך קשרין שאין חייבין עליהן - חטאת, כמו </w:t>
            </w:r>
            <w:proofErr w:type="spellStart"/>
            <w:r w:rsidRPr="000837CD">
              <w:rPr>
                <w:rStyle w:val="ac"/>
                <w:rtl/>
              </w:rPr>
              <w:t>שחייבין</w:t>
            </w:r>
            <w:proofErr w:type="spellEnd"/>
            <w:r w:rsidRPr="000837CD">
              <w:rPr>
                <w:rStyle w:val="ac"/>
                <w:rtl/>
              </w:rPr>
              <w:t xml:space="preserve"> על קשר </w:t>
            </w:r>
            <w:proofErr w:type="spellStart"/>
            <w:r w:rsidRPr="000837CD">
              <w:rPr>
                <w:rStyle w:val="ac"/>
                <w:rtl/>
              </w:rPr>
              <w:t>הגמלין</w:t>
            </w:r>
            <w:proofErr w:type="spellEnd"/>
            <w:r w:rsidRPr="000837CD">
              <w:rPr>
                <w:rStyle w:val="ac"/>
                <w:rtl/>
              </w:rPr>
              <w:t xml:space="preserve">, אלא פטור אבל אסור, ובגמרא מפרש הי </w:t>
            </w:r>
            <w:proofErr w:type="spellStart"/>
            <w:r w:rsidRPr="000837CD">
              <w:rPr>
                <w:rStyle w:val="ac"/>
                <w:rtl/>
              </w:rPr>
              <w:t>נינהו</w:t>
            </w:r>
            <w:proofErr w:type="spellEnd"/>
            <w:r w:rsidRPr="000837CD">
              <w:rPr>
                <w:rStyle w:val="ac"/>
                <w:rtl/>
              </w:rPr>
              <w:t>.</w:t>
            </w:r>
          </w:p>
          <w:p w14:paraId="02E773B4" w14:textId="77777777" w:rsidR="000837CD" w:rsidRPr="000837CD" w:rsidRDefault="000837CD" w:rsidP="000837CD">
            <w:pPr>
              <w:rPr>
                <w:rStyle w:val="ac"/>
                <w:rtl/>
              </w:rPr>
            </w:pPr>
            <w:r w:rsidRPr="000837CD">
              <w:rPr>
                <w:rStyle w:val="ac"/>
                <w:rtl/>
              </w:rPr>
              <w:t xml:space="preserve">מפתח חלוקה - כמו שיש לגלחים כעין לשונות לכאן ולכאן, וקושרים של ימין בכתף שמאל, ושל שמאל בכתף ימין, </w:t>
            </w:r>
            <w:proofErr w:type="spellStart"/>
            <w:r w:rsidRPr="000837CD">
              <w:rPr>
                <w:rStyle w:val="ac"/>
                <w:rtl/>
              </w:rPr>
              <w:t>דכיון</w:t>
            </w:r>
            <w:proofErr w:type="spellEnd"/>
            <w:r w:rsidRPr="000837CD">
              <w:rPr>
                <w:rStyle w:val="ac"/>
                <w:rtl/>
              </w:rPr>
              <w:t xml:space="preserve"> </w:t>
            </w:r>
            <w:proofErr w:type="spellStart"/>
            <w:r w:rsidRPr="000837CD">
              <w:rPr>
                <w:rStyle w:val="ac"/>
                <w:rtl/>
              </w:rPr>
              <w:t>דכל</w:t>
            </w:r>
            <w:proofErr w:type="spellEnd"/>
            <w:r w:rsidRPr="000837CD">
              <w:rPr>
                <w:rStyle w:val="ac"/>
                <w:rtl/>
              </w:rPr>
              <w:t xml:space="preserve"> יומא שרו ליה - לא דמי מידי לקשר של קיימא, ומותר לכתחילה.</w:t>
            </w:r>
          </w:p>
          <w:p w14:paraId="044E68B5" w14:textId="77777777" w:rsidR="000837CD" w:rsidRPr="000837CD" w:rsidRDefault="000837CD" w:rsidP="000837CD">
            <w:pPr>
              <w:rPr>
                <w:rStyle w:val="ac"/>
                <w:rtl/>
              </w:rPr>
            </w:pPr>
            <w:r w:rsidRPr="000837CD">
              <w:rPr>
                <w:rStyle w:val="ac"/>
                <w:rtl/>
              </w:rPr>
              <w:t xml:space="preserve">סבכה - </w:t>
            </w:r>
            <w:proofErr w:type="spellStart"/>
            <w:r w:rsidRPr="000837CD">
              <w:rPr>
                <w:rStyle w:val="ac"/>
                <w:rtl/>
              </w:rPr>
              <w:t>קוייפ"א</w:t>
            </w:r>
            <w:proofErr w:type="spellEnd"/>
            <w:r w:rsidRPr="000837CD">
              <w:rPr>
                <w:rStyle w:val="ac"/>
                <w:rtl/>
              </w:rPr>
              <w:t xml:space="preserve"> +שבכה להחזקת השער+.</w:t>
            </w:r>
          </w:p>
          <w:p w14:paraId="4F139097" w14:textId="77777777" w:rsidR="000837CD" w:rsidRPr="000837CD" w:rsidRDefault="000837CD" w:rsidP="000837CD">
            <w:pPr>
              <w:rPr>
                <w:rStyle w:val="ac"/>
                <w:rtl/>
              </w:rPr>
            </w:pPr>
            <w:r w:rsidRPr="000837CD">
              <w:rPr>
                <w:rStyle w:val="ac"/>
                <w:rtl/>
              </w:rPr>
              <w:t xml:space="preserve">ושל </w:t>
            </w:r>
            <w:proofErr w:type="spellStart"/>
            <w:r w:rsidRPr="000837CD">
              <w:rPr>
                <w:rStyle w:val="ac"/>
                <w:rtl/>
              </w:rPr>
              <w:t>פסקיא</w:t>
            </w:r>
            <w:proofErr w:type="spellEnd"/>
            <w:r w:rsidRPr="000837CD">
              <w:rPr>
                <w:rStyle w:val="ac"/>
                <w:rtl/>
              </w:rPr>
              <w:t xml:space="preserve"> - אזור רחב </w:t>
            </w:r>
            <w:proofErr w:type="spellStart"/>
            <w:r w:rsidRPr="000837CD">
              <w:rPr>
                <w:rStyle w:val="ac"/>
                <w:rtl/>
              </w:rPr>
              <w:t>וחוטין</w:t>
            </w:r>
            <w:proofErr w:type="spellEnd"/>
            <w:r w:rsidRPr="000837CD">
              <w:rPr>
                <w:rStyle w:val="ac"/>
                <w:rtl/>
              </w:rPr>
              <w:t xml:space="preserve"> </w:t>
            </w:r>
            <w:proofErr w:type="spellStart"/>
            <w:r w:rsidRPr="000837CD">
              <w:rPr>
                <w:rStyle w:val="ac"/>
                <w:rtl/>
              </w:rPr>
              <w:t>תלויין</w:t>
            </w:r>
            <w:proofErr w:type="spellEnd"/>
            <w:r w:rsidRPr="000837CD">
              <w:rPr>
                <w:rStyle w:val="ac"/>
                <w:rtl/>
              </w:rPr>
              <w:t xml:space="preserve"> בראשו לקושרו בהן, וקורין </w:t>
            </w:r>
            <w:proofErr w:type="spellStart"/>
            <w:r w:rsidRPr="000837CD">
              <w:rPr>
                <w:rStyle w:val="ac"/>
                <w:rtl/>
              </w:rPr>
              <w:t>פינדור"ס</w:t>
            </w:r>
            <w:proofErr w:type="spellEnd"/>
            <w:r w:rsidRPr="000837CD">
              <w:rPr>
                <w:rStyle w:val="ac"/>
                <w:rtl/>
              </w:rPr>
              <w:t xml:space="preserve"> +שרוכים שקושרים בהם חגורה+.</w:t>
            </w:r>
          </w:p>
          <w:p w14:paraId="3C9EE177" w14:textId="77777777" w:rsidR="000837CD" w:rsidRPr="000837CD" w:rsidRDefault="000837CD" w:rsidP="000837CD">
            <w:pPr>
              <w:rPr>
                <w:rStyle w:val="ac"/>
                <w:rtl/>
              </w:rPr>
            </w:pPr>
            <w:r w:rsidRPr="000837CD">
              <w:rPr>
                <w:rStyle w:val="ac"/>
                <w:rtl/>
              </w:rPr>
              <w:t xml:space="preserve">ונודות יין - של עור, </w:t>
            </w:r>
            <w:proofErr w:type="spellStart"/>
            <w:r w:rsidRPr="000837CD">
              <w:rPr>
                <w:rStyle w:val="ac"/>
                <w:rtl/>
              </w:rPr>
              <w:t>שכופפין</w:t>
            </w:r>
            <w:proofErr w:type="spellEnd"/>
            <w:r w:rsidRPr="000837CD">
              <w:rPr>
                <w:rStyle w:val="ac"/>
                <w:rtl/>
              </w:rPr>
              <w:t xml:space="preserve"> פיהם </w:t>
            </w:r>
            <w:proofErr w:type="spellStart"/>
            <w:r w:rsidRPr="000837CD">
              <w:rPr>
                <w:rStyle w:val="ac"/>
                <w:rtl/>
              </w:rPr>
              <w:t>וקושרין</w:t>
            </w:r>
            <w:proofErr w:type="spellEnd"/>
            <w:r w:rsidRPr="000837CD">
              <w:rPr>
                <w:rStyle w:val="ac"/>
                <w:rtl/>
              </w:rPr>
              <w:t>.</w:t>
            </w:r>
          </w:p>
          <w:p w14:paraId="363C5D03" w14:textId="77777777" w:rsidR="000837CD" w:rsidRPr="000837CD" w:rsidRDefault="000837CD" w:rsidP="000837CD">
            <w:pPr>
              <w:rPr>
                <w:rStyle w:val="ac"/>
                <w:rtl/>
              </w:rPr>
            </w:pPr>
            <w:r w:rsidRPr="000837CD">
              <w:rPr>
                <w:rStyle w:val="ac"/>
                <w:rtl/>
              </w:rPr>
              <w:t xml:space="preserve">וקדרה של בשר - פעמים </w:t>
            </w:r>
            <w:proofErr w:type="spellStart"/>
            <w:r w:rsidRPr="000837CD">
              <w:rPr>
                <w:rStyle w:val="ac"/>
                <w:rtl/>
              </w:rPr>
              <w:t>שקושרין</w:t>
            </w:r>
            <w:proofErr w:type="spellEnd"/>
            <w:r w:rsidRPr="000837CD">
              <w:rPr>
                <w:rStyle w:val="ac"/>
                <w:rtl/>
              </w:rPr>
              <w:t xml:space="preserve"> בגד לפיה.</w:t>
            </w:r>
          </w:p>
          <w:p w14:paraId="44C8FA35" w14:textId="77777777" w:rsidR="000837CD" w:rsidRPr="000837CD" w:rsidRDefault="000837CD" w:rsidP="000837CD">
            <w:pPr>
              <w:rPr>
                <w:rStyle w:val="ac"/>
                <w:rtl/>
              </w:rPr>
            </w:pPr>
            <w:proofErr w:type="spellStart"/>
            <w:r w:rsidRPr="000837CD">
              <w:rPr>
                <w:rStyle w:val="ac"/>
                <w:rtl/>
              </w:rPr>
              <w:t>קושרין</w:t>
            </w:r>
            <w:proofErr w:type="spellEnd"/>
            <w:r w:rsidRPr="000837CD">
              <w:rPr>
                <w:rStyle w:val="ac"/>
                <w:rtl/>
              </w:rPr>
              <w:t xml:space="preserve"> בפני הבהמה - חבל ברוחב הפתח.</w:t>
            </w:r>
          </w:p>
        </w:tc>
      </w:tr>
    </w:tbl>
    <w:p w14:paraId="29A776F6" w14:textId="03DE921E" w:rsidR="00C67948" w:rsidRDefault="00C67948" w:rsidP="00C67948">
      <w:pPr>
        <w:pStyle w:val="3"/>
      </w:pPr>
      <w:r>
        <w:rPr>
          <w:rFonts w:hint="cs"/>
          <w:rtl/>
        </w:rPr>
        <w:t>קשרים האסורים מדרבנן וקשרים המותרים</w:t>
      </w:r>
    </w:p>
    <w:tbl>
      <w:tblPr>
        <w:tblStyle w:val="a6"/>
        <w:bidiVisual/>
        <w:tblW w:w="0" w:type="auto"/>
        <w:tblLook w:val="04A0" w:firstRow="1" w:lastRow="0" w:firstColumn="1" w:lastColumn="0" w:noHBand="0" w:noVBand="1"/>
      </w:tblPr>
      <w:tblGrid>
        <w:gridCol w:w="4417"/>
        <w:gridCol w:w="4417"/>
      </w:tblGrid>
      <w:tr w:rsidR="000837CD" w14:paraId="5F828D6E" w14:textId="77777777" w:rsidTr="00DC286E">
        <w:tc>
          <w:tcPr>
            <w:tcW w:w="4417" w:type="dxa"/>
          </w:tcPr>
          <w:p w14:paraId="6DB46F31" w14:textId="77777777" w:rsidR="000837CD" w:rsidRDefault="000837CD" w:rsidP="000837CD">
            <w:pPr>
              <w:rPr>
                <w:rtl/>
              </w:rPr>
            </w:pPr>
            <w:r>
              <w:rPr>
                <w:rtl/>
              </w:rPr>
              <w:t xml:space="preserve">גמרא. </w:t>
            </w:r>
          </w:p>
          <w:p w14:paraId="3E1AAE4D" w14:textId="77777777" w:rsidR="00DC286E" w:rsidRDefault="000837CD" w:rsidP="000837CD">
            <w:pPr>
              <w:rPr>
                <w:rStyle w:val="af7"/>
                <w:rtl/>
              </w:rPr>
            </w:pPr>
            <w:r>
              <w:rPr>
                <w:rtl/>
              </w:rPr>
              <w:t xml:space="preserve">הא גופא </w:t>
            </w:r>
            <w:proofErr w:type="spellStart"/>
            <w:r>
              <w:rPr>
                <w:rtl/>
              </w:rPr>
              <w:t>קשיא</w:t>
            </w:r>
            <w:proofErr w:type="spellEnd"/>
            <w:r>
              <w:rPr>
                <w:rtl/>
              </w:rPr>
              <w:t xml:space="preserve">; אמרת </w:t>
            </w:r>
            <w:r w:rsidRPr="00DC286E">
              <w:rPr>
                <w:rStyle w:val="af7"/>
                <w:rtl/>
              </w:rPr>
              <w:t xml:space="preserve">יש קשרין שאין חייבין עליהן כקשר </w:t>
            </w:r>
            <w:proofErr w:type="spellStart"/>
            <w:r w:rsidRPr="00DC286E">
              <w:rPr>
                <w:rStyle w:val="af7"/>
                <w:rtl/>
              </w:rPr>
              <w:t>הגמלין</w:t>
            </w:r>
            <w:proofErr w:type="spellEnd"/>
            <w:r w:rsidRPr="00DC286E">
              <w:rPr>
                <w:rStyle w:val="af7"/>
                <w:rtl/>
              </w:rPr>
              <w:t xml:space="preserve"> וכקשר </w:t>
            </w:r>
            <w:proofErr w:type="spellStart"/>
            <w:r w:rsidRPr="00DC286E">
              <w:rPr>
                <w:rStyle w:val="af7"/>
                <w:rtl/>
              </w:rPr>
              <w:t>הספנין</w:t>
            </w:r>
            <w:proofErr w:type="spellEnd"/>
            <w:r w:rsidRPr="00DC286E">
              <w:rPr>
                <w:rStyle w:val="af7"/>
                <w:rtl/>
              </w:rPr>
              <w:t xml:space="preserve"> </w:t>
            </w:r>
            <w:r w:rsidR="00DC286E">
              <w:rPr>
                <w:rStyle w:val="af7"/>
                <w:rFonts w:hint="cs"/>
                <w:rtl/>
              </w:rPr>
              <w:t xml:space="preserve">- </w:t>
            </w:r>
            <w:proofErr w:type="spellStart"/>
            <w:r>
              <w:rPr>
                <w:rtl/>
              </w:rPr>
              <w:t>חיובא</w:t>
            </w:r>
            <w:proofErr w:type="spellEnd"/>
            <w:r>
              <w:rPr>
                <w:rtl/>
              </w:rPr>
              <w:t xml:space="preserve"> הוא </w:t>
            </w:r>
            <w:proofErr w:type="spellStart"/>
            <w:r>
              <w:rPr>
                <w:rtl/>
              </w:rPr>
              <w:t>דליכא</w:t>
            </w:r>
            <w:proofErr w:type="spellEnd"/>
            <w:r>
              <w:rPr>
                <w:rtl/>
              </w:rPr>
              <w:t xml:space="preserve">, הא </w:t>
            </w:r>
            <w:proofErr w:type="spellStart"/>
            <w:r>
              <w:rPr>
                <w:rtl/>
              </w:rPr>
              <w:t>איסורא</w:t>
            </w:r>
            <w:proofErr w:type="spellEnd"/>
            <w:r>
              <w:rPr>
                <w:rtl/>
              </w:rPr>
              <w:t xml:space="preserve"> - איכא. והדר תני: </w:t>
            </w:r>
            <w:r w:rsidRPr="00DC286E">
              <w:rPr>
                <w:rStyle w:val="af7"/>
                <w:rtl/>
              </w:rPr>
              <w:t xml:space="preserve">קושרת </w:t>
            </w:r>
            <w:proofErr w:type="spellStart"/>
            <w:r w:rsidRPr="00DC286E">
              <w:rPr>
                <w:rStyle w:val="af7"/>
                <w:rtl/>
              </w:rPr>
              <w:t>אשה</w:t>
            </w:r>
            <w:proofErr w:type="spellEnd"/>
            <w:r w:rsidRPr="00DC286E">
              <w:rPr>
                <w:rStyle w:val="af7"/>
                <w:rtl/>
              </w:rPr>
              <w:t xml:space="preserve"> מפתח חלוקה </w:t>
            </w:r>
            <w:r w:rsidRPr="00DC286E">
              <w:rPr>
                <w:rtl/>
              </w:rPr>
              <w:t>-</w:t>
            </w:r>
            <w:r w:rsidRPr="00DC286E">
              <w:rPr>
                <w:rStyle w:val="af7"/>
                <w:rtl/>
              </w:rPr>
              <w:t xml:space="preserve"> </w:t>
            </w:r>
            <w:r w:rsidRPr="00DC286E">
              <w:rPr>
                <w:rtl/>
              </w:rPr>
              <w:t>אפילו לכתחילה</w:t>
            </w:r>
            <w:r w:rsidR="00DC286E" w:rsidRPr="00DC286E">
              <w:rPr>
                <w:rFonts w:hint="cs"/>
                <w:rtl/>
              </w:rPr>
              <w:t>!?</w:t>
            </w:r>
          </w:p>
          <w:p w14:paraId="209D916C" w14:textId="77777777" w:rsidR="000837CD" w:rsidRDefault="000837CD" w:rsidP="000837CD">
            <w:pPr>
              <w:rPr>
                <w:rtl/>
              </w:rPr>
            </w:pPr>
            <w:r>
              <w:rPr>
                <w:rtl/>
              </w:rPr>
              <w:t xml:space="preserve">הכי </w:t>
            </w:r>
            <w:proofErr w:type="spellStart"/>
            <w:r>
              <w:rPr>
                <w:rtl/>
              </w:rPr>
              <w:t>קאמר</w:t>
            </w:r>
            <w:proofErr w:type="spellEnd"/>
            <w:r>
              <w:rPr>
                <w:rtl/>
              </w:rPr>
              <w:t xml:space="preserve">: </w:t>
            </w:r>
            <w:r w:rsidRPr="00C67948">
              <w:rPr>
                <w:rStyle w:val="af7"/>
                <w:rtl/>
              </w:rPr>
              <w:t xml:space="preserve">יש קשרין שאין חייבין עליהן כקשר </w:t>
            </w:r>
            <w:proofErr w:type="spellStart"/>
            <w:r w:rsidRPr="00C67948">
              <w:rPr>
                <w:rStyle w:val="af7"/>
                <w:rtl/>
              </w:rPr>
              <w:t>הגמלין</w:t>
            </w:r>
            <w:proofErr w:type="spellEnd"/>
            <w:r w:rsidRPr="00C67948">
              <w:rPr>
                <w:rStyle w:val="af7"/>
                <w:rtl/>
              </w:rPr>
              <w:t xml:space="preserve"> וכקשר </w:t>
            </w:r>
            <w:proofErr w:type="spellStart"/>
            <w:r w:rsidRPr="00C67948">
              <w:rPr>
                <w:rStyle w:val="af7"/>
                <w:rtl/>
              </w:rPr>
              <w:t>הספנין</w:t>
            </w:r>
            <w:proofErr w:type="spellEnd"/>
            <w:r>
              <w:rPr>
                <w:rtl/>
              </w:rPr>
              <w:t xml:space="preserve">, ומאי </w:t>
            </w:r>
            <w:proofErr w:type="spellStart"/>
            <w:r>
              <w:rPr>
                <w:rtl/>
              </w:rPr>
              <w:t>ניהו</w:t>
            </w:r>
            <w:proofErr w:type="spellEnd"/>
            <w:r>
              <w:rPr>
                <w:rtl/>
              </w:rPr>
              <w:t xml:space="preserve"> -</w:t>
            </w:r>
          </w:p>
        </w:tc>
        <w:tc>
          <w:tcPr>
            <w:tcW w:w="4417" w:type="dxa"/>
          </w:tcPr>
          <w:p w14:paraId="57E0A0B8" w14:textId="77777777" w:rsidR="000837CD" w:rsidRPr="000837CD" w:rsidRDefault="00DC286E" w:rsidP="000837CD">
            <w:pPr>
              <w:rPr>
                <w:rStyle w:val="ac"/>
                <w:rtl/>
              </w:rPr>
            </w:pPr>
            <w:r w:rsidRPr="000837CD">
              <w:rPr>
                <w:rStyle w:val="ac"/>
                <w:rtl/>
              </w:rPr>
              <w:t>גמרא.</w:t>
            </w:r>
            <w:r>
              <w:rPr>
                <w:rStyle w:val="ac"/>
                <w:rFonts w:hint="cs"/>
                <w:rtl/>
              </w:rPr>
              <w:t xml:space="preserve"> </w:t>
            </w:r>
          </w:p>
        </w:tc>
      </w:tr>
    </w:tbl>
    <w:p w14:paraId="0D7C3C6A" w14:textId="77777777" w:rsidR="00306877" w:rsidRDefault="00306877" w:rsidP="00306877">
      <w:pPr>
        <w:pStyle w:val="2"/>
        <w:rPr>
          <w:rtl/>
        </w:rPr>
      </w:pPr>
      <w:r>
        <w:rPr>
          <w:rtl/>
        </w:rPr>
        <w:t>תוספות מסכת שבת דף קיא עמוד ב</w:t>
      </w:r>
    </w:p>
    <w:p w14:paraId="72267457" w14:textId="77777777" w:rsidR="00306877" w:rsidRDefault="00306877" w:rsidP="00306877">
      <w:pPr>
        <w:rPr>
          <w:rtl/>
        </w:rPr>
      </w:pPr>
      <w:r>
        <w:rPr>
          <w:rtl/>
        </w:rPr>
        <w:t xml:space="preserve">וטעמא משום דאין אדם חושש </w:t>
      </w:r>
      <w:proofErr w:type="spellStart"/>
      <w:r>
        <w:rPr>
          <w:rtl/>
        </w:rPr>
        <w:t>לסוחטו</w:t>
      </w:r>
      <w:proofErr w:type="spellEnd"/>
      <w:r>
        <w:rPr>
          <w:rtl/>
        </w:rPr>
        <w:t xml:space="preserve"> כיון </w:t>
      </w:r>
      <w:proofErr w:type="spellStart"/>
      <w:r>
        <w:rPr>
          <w:rtl/>
        </w:rPr>
        <w:t>דע"י</w:t>
      </w:r>
      <w:proofErr w:type="spellEnd"/>
      <w:r>
        <w:rPr>
          <w:rtl/>
        </w:rPr>
        <w:t xml:space="preserve"> סחיטה אינו יכול לנקותו מריחו וחזותו גם אין דרך לסחוט בגד לצורך משקה שבו אבל מ"מ אסור לסחוט </w:t>
      </w:r>
      <w:proofErr w:type="spellStart"/>
      <w:r>
        <w:rPr>
          <w:rtl/>
        </w:rPr>
        <w:t>דכי</w:t>
      </w:r>
      <w:proofErr w:type="spellEnd"/>
      <w:r>
        <w:rPr>
          <w:rtl/>
        </w:rPr>
        <w:t xml:space="preserve"> </w:t>
      </w:r>
      <w:proofErr w:type="spellStart"/>
      <w:r>
        <w:rPr>
          <w:rtl/>
        </w:rPr>
        <w:t>סחיטו</w:t>
      </w:r>
      <w:proofErr w:type="spellEnd"/>
      <w:r>
        <w:rPr>
          <w:rtl/>
        </w:rPr>
        <w:t xml:space="preserve"> ליה מתלבן הבגד קצת </w:t>
      </w:r>
      <w:proofErr w:type="spellStart"/>
      <w:r>
        <w:rPr>
          <w:rtl/>
        </w:rPr>
        <w:t>והוי</w:t>
      </w:r>
      <w:proofErr w:type="spellEnd"/>
      <w:r>
        <w:rPr>
          <w:rtl/>
        </w:rPr>
        <w:t xml:space="preserve"> מכבס או משום מפרק כמו סוחט זיתים וענבים </w:t>
      </w:r>
      <w:proofErr w:type="spellStart"/>
      <w:r>
        <w:rPr>
          <w:rtl/>
        </w:rPr>
        <w:t>כדאמרי</w:t>
      </w:r>
      <w:proofErr w:type="spellEnd"/>
      <w:r>
        <w:rPr>
          <w:rtl/>
        </w:rPr>
        <w:t xml:space="preserve">' בפרק </w:t>
      </w:r>
      <w:proofErr w:type="spellStart"/>
      <w:r>
        <w:rPr>
          <w:rtl/>
        </w:rPr>
        <w:t>מפנין</w:t>
      </w:r>
      <w:proofErr w:type="spellEnd"/>
      <w:r>
        <w:rPr>
          <w:rtl/>
        </w:rPr>
        <w:t xml:space="preserve"> (לקמן </w:t>
      </w:r>
      <w:proofErr w:type="spellStart"/>
      <w:r>
        <w:rPr>
          <w:rtl/>
        </w:rPr>
        <w:t>קכח</w:t>
      </w:r>
      <w:proofErr w:type="spellEnd"/>
      <w:r>
        <w:rPr>
          <w:rtl/>
        </w:rPr>
        <w:t xml:space="preserve">:) אם </w:t>
      </w:r>
      <w:proofErr w:type="spellStart"/>
      <w:r>
        <w:rPr>
          <w:rtl/>
        </w:rPr>
        <w:t>היתה</w:t>
      </w:r>
      <w:proofErr w:type="spellEnd"/>
      <w:r>
        <w:rPr>
          <w:rtl/>
        </w:rPr>
        <w:t xml:space="preserve"> צריכה שמן חבירתה מביאה לה בשערה ופריך והא אתי לידי סחיטה </w:t>
      </w:r>
      <w:proofErr w:type="spellStart"/>
      <w:r>
        <w:rPr>
          <w:rtl/>
        </w:rPr>
        <w:t>אלמא</w:t>
      </w:r>
      <w:proofErr w:type="spellEnd"/>
      <w:r>
        <w:rPr>
          <w:rtl/>
        </w:rPr>
        <w:t xml:space="preserve"> יש סחיטה בשמן ובפרק </w:t>
      </w:r>
      <w:proofErr w:type="spellStart"/>
      <w:r>
        <w:rPr>
          <w:rtl/>
        </w:rPr>
        <w:t>תולין</w:t>
      </w:r>
      <w:proofErr w:type="spellEnd"/>
      <w:r>
        <w:rPr>
          <w:rtl/>
        </w:rPr>
        <w:t xml:space="preserve"> (לקמן דף קמא.) </w:t>
      </w:r>
      <w:proofErr w:type="spellStart"/>
      <w:r>
        <w:rPr>
          <w:rtl/>
        </w:rPr>
        <w:t>קאמר</w:t>
      </w:r>
      <w:proofErr w:type="spellEnd"/>
      <w:r>
        <w:rPr>
          <w:rtl/>
        </w:rPr>
        <w:t xml:space="preserve"> רבא לא </w:t>
      </w:r>
      <w:proofErr w:type="spellStart"/>
      <w:r>
        <w:rPr>
          <w:rtl/>
        </w:rPr>
        <w:t>ליהדוק</w:t>
      </w:r>
      <w:proofErr w:type="spellEnd"/>
      <w:r>
        <w:rPr>
          <w:rtl/>
        </w:rPr>
        <w:t xml:space="preserve"> </w:t>
      </w:r>
      <w:proofErr w:type="spellStart"/>
      <w:r>
        <w:rPr>
          <w:rtl/>
        </w:rPr>
        <w:t>אינש</w:t>
      </w:r>
      <w:proofErr w:type="spellEnd"/>
      <w:r>
        <w:rPr>
          <w:rtl/>
        </w:rPr>
        <w:t xml:space="preserve"> </w:t>
      </w:r>
      <w:proofErr w:type="spellStart"/>
      <w:r>
        <w:rPr>
          <w:rtl/>
        </w:rPr>
        <w:t>אודרא</w:t>
      </w:r>
      <w:proofErr w:type="spellEnd"/>
      <w:r>
        <w:rPr>
          <w:rtl/>
        </w:rPr>
        <w:t xml:space="preserve"> </w:t>
      </w:r>
      <w:proofErr w:type="spellStart"/>
      <w:r>
        <w:rPr>
          <w:rtl/>
        </w:rPr>
        <w:t>אפומא</w:t>
      </w:r>
      <w:proofErr w:type="spellEnd"/>
      <w:r>
        <w:rPr>
          <w:rtl/>
        </w:rPr>
        <w:t xml:space="preserve"> </w:t>
      </w:r>
      <w:proofErr w:type="spellStart"/>
      <w:r>
        <w:rPr>
          <w:rtl/>
        </w:rPr>
        <w:t>דשישא</w:t>
      </w:r>
      <w:proofErr w:type="spellEnd"/>
      <w:r>
        <w:rPr>
          <w:rtl/>
        </w:rPr>
        <w:t xml:space="preserve"> דילמא אתי לידי סחיטה ופי' </w:t>
      </w:r>
      <w:proofErr w:type="spellStart"/>
      <w:r>
        <w:rPr>
          <w:rtl/>
        </w:rPr>
        <w:t>בקונט</w:t>
      </w:r>
      <w:proofErr w:type="spellEnd"/>
      <w:r>
        <w:rPr>
          <w:rtl/>
        </w:rPr>
        <w:t xml:space="preserve">' כד של שמן ובפרק נוטל (לקמן דף </w:t>
      </w:r>
      <w:proofErr w:type="spellStart"/>
      <w:r>
        <w:rPr>
          <w:rtl/>
        </w:rPr>
        <w:t>קמג</w:t>
      </w:r>
      <w:proofErr w:type="spellEnd"/>
      <w:r>
        <w:rPr>
          <w:rtl/>
        </w:rPr>
        <w:t xml:space="preserve">.) ספוג אם יש לו בית אחיזה </w:t>
      </w:r>
      <w:proofErr w:type="spellStart"/>
      <w:r>
        <w:rPr>
          <w:rtl/>
        </w:rPr>
        <w:t>מקנחין</w:t>
      </w:r>
      <w:proofErr w:type="spellEnd"/>
      <w:r>
        <w:rPr>
          <w:rtl/>
        </w:rPr>
        <w:t xml:space="preserve"> בו ואם לאו אין </w:t>
      </w:r>
      <w:proofErr w:type="spellStart"/>
      <w:r>
        <w:rPr>
          <w:rtl/>
        </w:rPr>
        <w:t>מקנחין</w:t>
      </w:r>
      <w:proofErr w:type="spellEnd"/>
      <w:r>
        <w:rPr>
          <w:rtl/>
        </w:rPr>
        <w:t xml:space="preserve"> בו משום סחיטה ולהכי אסור להדוקה וא"ת </w:t>
      </w:r>
      <w:proofErr w:type="spellStart"/>
      <w:r>
        <w:rPr>
          <w:rtl/>
        </w:rPr>
        <w:t>דאמר</w:t>
      </w:r>
      <w:proofErr w:type="spellEnd"/>
      <w:r>
        <w:rPr>
          <w:rtl/>
        </w:rPr>
        <w:t xml:space="preserve"> בפרק </w:t>
      </w:r>
      <w:proofErr w:type="spellStart"/>
      <w:r>
        <w:rPr>
          <w:rtl/>
        </w:rPr>
        <w:t>בתרא</w:t>
      </w:r>
      <w:proofErr w:type="spellEnd"/>
      <w:r>
        <w:rPr>
          <w:rtl/>
        </w:rPr>
        <w:t xml:space="preserve"> דיומא (דף עז:) ההולך להקביל פני רבו או פני אביו או פני מי שגדול הימנו עובר עד </w:t>
      </w:r>
      <w:proofErr w:type="spellStart"/>
      <w:r>
        <w:rPr>
          <w:rtl/>
        </w:rPr>
        <w:t>צוארו</w:t>
      </w:r>
      <w:proofErr w:type="spellEnd"/>
      <w:r>
        <w:rPr>
          <w:rtl/>
        </w:rPr>
        <w:t xml:space="preserve"> במים ואינו </w:t>
      </w:r>
      <w:r>
        <w:rPr>
          <w:rtl/>
        </w:rPr>
        <w:lastRenderedPageBreak/>
        <w:t xml:space="preserve">חושש ואמר נמי </w:t>
      </w:r>
      <w:proofErr w:type="spellStart"/>
      <w:r>
        <w:rPr>
          <w:rtl/>
        </w:rPr>
        <w:t>בפ"ב</w:t>
      </w:r>
      <w:proofErr w:type="spellEnd"/>
      <w:r>
        <w:rPr>
          <w:rtl/>
        </w:rPr>
        <w:t xml:space="preserve"> </w:t>
      </w:r>
      <w:proofErr w:type="spellStart"/>
      <w:r>
        <w:rPr>
          <w:rtl/>
        </w:rPr>
        <w:t>דביצה</w:t>
      </w:r>
      <w:proofErr w:type="spellEnd"/>
      <w:r>
        <w:rPr>
          <w:rtl/>
        </w:rPr>
        <w:t xml:space="preserve"> (דף </w:t>
      </w:r>
      <w:proofErr w:type="spellStart"/>
      <w:r>
        <w:rPr>
          <w:rtl/>
        </w:rPr>
        <w:t>יח</w:t>
      </w:r>
      <w:proofErr w:type="spellEnd"/>
      <w:r>
        <w:rPr>
          <w:rtl/>
        </w:rPr>
        <w:t xml:space="preserve">.) גבי טבילת כלים בשבת </w:t>
      </w:r>
      <w:proofErr w:type="spellStart"/>
      <w:r>
        <w:rPr>
          <w:rtl/>
        </w:rPr>
        <w:t>דנדה</w:t>
      </w:r>
      <w:proofErr w:type="spellEnd"/>
      <w:r>
        <w:rPr>
          <w:rtl/>
        </w:rPr>
        <w:t xml:space="preserve"> שאין לה בגדים מערמת וטובלת בבגדיה ולא </w:t>
      </w:r>
      <w:proofErr w:type="spellStart"/>
      <w:r>
        <w:rPr>
          <w:rtl/>
        </w:rPr>
        <w:t>גזרינן</w:t>
      </w:r>
      <w:proofErr w:type="spellEnd"/>
      <w:r>
        <w:rPr>
          <w:rtl/>
        </w:rPr>
        <w:t xml:space="preserve"> דילמא אתי לידי סחיטה וי"ל </w:t>
      </w:r>
      <w:proofErr w:type="spellStart"/>
      <w:r>
        <w:rPr>
          <w:rtl/>
        </w:rPr>
        <w:t>דמצוה</w:t>
      </w:r>
      <w:proofErr w:type="spellEnd"/>
      <w:r>
        <w:rPr>
          <w:rtl/>
        </w:rPr>
        <w:t xml:space="preserve"> שאני ואם תאמר היכי שרי התם </w:t>
      </w:r>
      <w:proofErr w:type="spellStart"/>
      <w:r>
        <w:rPr>
          <w:rtl/>
        </w:rPr>
        <w:t>ליכנס</w:t>
      </w:r>
      <w:proofErr w:type="spellEnd"/>
      <w:r>
        <w:rPr>
          <w:rtl/>
        </w:rPr>
        <w:t xml:space="preserve"> בבגדיה ונדה נמי איך טובלת בבגדיה </w:t>
      </w:r>
      <w:proofErr w:type="spellStart"/>
      <w:r>
        <w:rPr>
          <w:rtl/>
        </w:rPr>
        <w:t>נימא</w:t>
      </w:r>
      <w:proofErr w:type="spellEnd"/>
      <w:r>
        <w:rPr>
          <w:rtl/>
        </w:rPr>
        <w:t xml:space="preserve"> שרייתו זהו כיבוסו </w:t>
      </w:r>
      <w:proofErr w:type="spellStart"/>
      <w:r>
        <w:rPr>
          <w:rtl/>
        </w:rPr>
        <w:t>כדאמרי</w:t>
      </w:r>
      <w:proofErr w:type="spellEnd"/>
      <w:r>
        <w:rPr>
          <w:rtl/>
        </w:rPr>
        <w:t xml:space="preserve">' בזבחים בפרק דם חטאת (דף צד:) וי"ל </w:t>
      </w:r>
      <w:proofErr w:type="spellStart"/>
      <w:r>
        <w:rPr>
          <w:rtl/>
        </w:rPr>
        <w:t>דדוקא</w:t>
      </w:r>
      <w:proofErr w:type="spellEnd"/>
      <w:r>
        <w:rPr>
          <w:rtl/>
        </w:rPr>
        <w:t xml:space="preserve"> </w:t>
      </w:r>
      <w:proofErr w:type="spellStart"/>
      <w:r>
        <w:rPr>
          <w:rtl/>
        </w:rPr>
        <w:t>היכא</w:t>
      </w:r>
      <w:proofErr w:type="spellEnd"/>
      <w:r>
        <w:rPr>
          <w:rtl/>
        </w:rPr>
        <w:t xml:space="preserve"> </w:t>
      </w:r>
      <w:proofErr w:type="spellStart"/>
      <w:r>
        <w:rPr>
          <w:rtl/>
        </w:rPr>
        <w:t>דאיכא</w:t>
      </w:r>
      <w:proofErr w:type="spellEnd"/>
      <w:r>
        <w:rPr>
          <w:rtl/>
        </w:rPr>
        <w:t xml:space="preserve"> טיפת דם או טינוף אמר שרייתו זהו כיבוסו </w:t>
      </w:r>
      <w:proofErr w:type="spellStart"/>
      <w:r>
        <w:rPr>
          <w:rtl/>
        </w:rPr>
        <w:t>דבהכי</w:t>
      </w:r>
      <w:proofErr w:type="spellEnd"/>
      <w:r>
        <w:rPr>
          <w:rtl/>
        </w:rPr>
        <w:t xml:space="preserve"> </w:t>
      </w:r>
      <w:proofErr w:type="spellStart"/>
      <w:r>
        <w:rPr>
          <w:rtl/>
        </w:rPr>
        <w:t>מיירי</w:t>
      </w:r>
      <w:proofErr w:type="spellEnd"/>
      <w:r>
        <w:rPr>
          <w:rtl/>
        </w:rPr>
        <w:t xml:space="preserve"> </w:t>
      </w:r>
      <w:proofErr w:type="spellStart"/>
      <w:r>
        <w:rPr>
          <w:rtl/>
        </w:rPr>
        <w:t>בפ</w:t>
      </w:r>
      <w:proofErr w:type="spellEnd"/>
      <w:r>
        <w:rPr>
          <w:rtl/>
        </w:rPr>
        <w:t xml:space="preserve">' דם חטאת ומצא ר"י מוגה בספר הישר דלא אמר שרייתו זהו כיבוסו בדבר שאינו כ"א לכלוך כמו </w:t>
      </w:r>
      <w:proofErr w:type="spellStart"/>
      <w:r>
        <w:rPr>
          <w:rtl/>
        </w:rPr>
        <w:t>סיפוג</w:t>
      </w:r>
      <w:proofErr w:type="spellEnd"/>
      <w:r>
        <w:rPr>
          <w:rtl/>
        </w:rPr>
        <w:t xml:space="preserve"> באלונטית וקינוח ידים במפה והני </w:t>
      </w:r>
      <w:proofErr w:type="spellStart"/>
      <w:r>
        <w:rPr>
          <w:rtl/>
        </w:rPr>
        <w:t>שהולכין</w:t>
      </w:r>
      <w:proofErr w:type="spellEnd"/>
      <w:r>
        <w:rPr>
          <w:rtl/>
        </w:rPr>
        <w:t xml:space="preserve"> במים עם הבגדים הוי נמי דרך לכלוך ולא דרך </w:t>
      </w:r>
      <w:proofErr w:type="spellStart"/>
      <w:r>
        <w:rPr>
          <w:rtl/>
        </w:rPr>
        <w:t>נקיון</w:t>
      </w:r>
      <w:proofErr w:type="spellEnd"/>
      <w:r>
        <w:rPr>
          <w:rtl/>
        </w:rPr>
        <w:t xml:space="preserve"> ועל תינוק שלכלך בגדי </w:t>
      </w:r>
      <w:proofErr w:type="spellStart"/>
      <w:r>
        <w:rPr>
          <w:rtl/>
        </w:rPr>
        <w:t>אמו</w:t>
      </w:r>
      <w:proofErr w:type="spellEnd"/>
      <w:r>
        <w:rPr>
          <w:rtl/>
        </w:rPr>
        <w:t xml:space="preserve"> במי רגלים אין לזרוק עליו מים </w:t>
      </w:r>
      <w:proofErr w:type="spellStart"/>
      <w:r>
        <w:rPr>
          <w:rtl/>
        </w:rPr>
        <w:t>דשרייתו</w:t>
      </w:r>
      <w:proofErr w:type="spellEnd"/>
      <w:r>
        <w:rPr>
          <w:rtl/>
        </w:rPr>
        <w:t xml:space="preserve"> זהו כיבוסו ושמע ר"י מפי הנשים שהתיר ר"ת [ליטול ידיה] ולקנח ידיה בבגד כיון שהוא דרך לכלוך כדי שתוכל להתפלל ולברך ואין נראה </w:t>
      </w:r>
      <w:proofErr w:type="spellStart"/>
      <w:r>
        <w:rPr>
          <w:rtl/>
        </w:rPr>
        <w:t>לר"י</w:t>
      </w:r>
      <w:proofErr w:type="spellEnd"/>
      <w:r>
        <w:rPr>
          <w:rtl/>
        </w:rPr>
        <w:t xml:space="preserve"> שהרי היא מתכוונת לטהר הלכלוך ודרך רחיצה וליבון </w:t>
      </w:r>
      <w:proofErr w:type="spellStart"/>
      <w:r>
        <w:rPr>
          <w:rtl/>
        </w:rPr>
        <w:t>הויא</w:t>
      </w:r>
      <w:proofErr w:type="spellEnd"/>
      <w:r>
        <w:rPr>
          <w:rtl/>
        </w:rPr>
        <w:t xml:space="preserve"> זה הקינוח.</w:t>
      </w:r>
    </w:p>
    <w:p w14:paraId="484A1289" w14:textId="77777777" w:rsidR="00306877" w:rsidRDefault="00306877" w:rsidP="00306877">
      <w:pPr>
        <w:rPr>
          <w:rtl/>
        </w:rPr>
      </w:pPr>
      <w:r>
        <w:rPr>
          <w:rtl/>
        </w:rPr>
        <w:t xml:space="preserve">מודה </w:t>
      </w:r>
      <w:proofErr w:type="spellStart"/>
      <w:r>
        <w:rPr>
          <w:rtl/>
        </w:rPr>
        <w:t>ר"ש</w:t>
      </w:r>
      <w:proofErr w:type="spellEnd"/>
      <w:r>
        <w:rPr>
          <w:rtl/>
        </w:rPr>
        <w:t xml:space="preserve"> בפסיק </w:t>
      </w:r>
      <w:proofErr w:type="spellStart"/>
      <w:r>
        <w:rPr>
          <w:rtl/>
        </w:rPr>
        <w:t>רישיה</w:t>
      </w:r>
      <w:proofErr w:type="spellEnd"/>
      <w:r>
        <w:rPr>
          <w:rtl/>
        </w:rPr>
        <w:t xml:space="preserve"> - והא </w:t>
      </w:r>
      <w:proofErr w:type="spellStart"/>
      <w:r>
        <w:rPr>
          <w:rtl/>
        </w:rPr>
        <w:t>דאמר</w:t>
      </w:r>
      <w:proofErr w:type="spellEnd"/>
      <w:r>
        <w:rPr>
          <w:rtl/>
        </w:rPr>
        <w:t xml:space="preserve"> גבי לא </w:t>
      </w:r>
      <w:proofErr w:type="spellStart"/>
      <w:r>
        <w:rPr>
          <w:rtl/>
        </w:rPr>
        <w:t>ליהדוק</w:t>
      </w:r>
      <w:proofErr w:type="spellEnd"/>
      <w:r>
        <w:rPr>
          <w:rtl/>
        </w:rPr>
        <w:t xml:space="preserve"> </w:t>
      </w:r>
      <w:proofErr w:type="spellStart"/>
      <w:r>
        <w:rPr>
          <w:rtl/>
        </w:rPr>
        <w:t>אינש</w:t>
      </w:r>
      <w:proofErr w:type="spellEnd"/>
      <w:r>
        <w:rPr>
          <w:rtl/>
        </w:rPr>
        <w:t xml:space="preserve"> </w:t>
      </w:r>
      <w:proofErr w:type="spellStart"/>
      <w:r>
        <w:rPr>
          <w:rtl/>
        </w:rPr>
        <w:t>אודרא</w:t>
      </w:r>
      <w:proofErr w:type="spellEnd"/>
      <w:r>
        <w:rPr>
          <w:rtl/>
        </w:rPr>
        <w:t xml:space="preserve"> </w:t>
      </w:r>
      <w:proofErr w:type="spellStart"/>
      <w:r>
        <w:rPr>
          <w:rtl/>
        </w:rPr>
        <w:t>אפומא</w:t>
      </w:r>
      <w:proofErr w:type="spellEnd"/>
      <w:r>
        <w:rPr>
          <w:rtl/>
        </w:rPr>
        <w:t xml:space="preserve"> </w:t>
      </w:r>
      <w:proofErr w:type="spellStart"/>
      <w:r>
        <w:rPr>
          <w:rtl/>
        </w:rPr>
        <w:t>דשישא</w:t>
      </w:r>
      <w:proofErr w:type="spellEnd"/>
      <w:r>
        <w:rPr>
          <w:rtl/>
        </w:rPr>
        <w:t xml:space="preserve"> דילמא אתי לידי סחיטה ולא הוי פסיק </w:t>
      </w:r>
      <w:proofErr w:type="spellStart"/>
      <w:r>
        <w:rPr>
          <w:rtl/>
        </w:rPr>
        <w:t>רישיה</w:t>
      </w:r>
      <w:proofErr w:type="spellEnd"/>
      <w:r>
        <w:rPr>
          <w:rtl/>
        </w:rPr>
        <w:t xml:space="preserve"> יש לחלק </w:t>
      </w:r>
      <w:proofErr w:type="spellStart"/>
      <w:r>
        <w:rPr>
          <w:rtl/>
        </w:rPr>
        <w:t>דהתם</w:t>
      </w:r>
      <w:proofErr w:type="spellEnd"/>
      <w:r>
        <w:rPr>
          <w:rtl/>
        </w:rPr>
        <w:t xml:space="preserve"> </w:t>
      </w:r>
      <w:proofErr w:type="spellStart"/>
      <w:r>
        <w:rPr>
          <w:rtl/>
        </w:rPr>
        <w:t>מיירי</w:t>
      </w:r>
      <w:proofErr w:type="spellEnd"/>
      <w:r>
        <w:rPr>
          <w:rtl/>
        </w:rPr>
        <w:t xml:space="preserve"> בכיסוי שאינו בולע כ"כ וגם אינו סותמו כל כך בחוזק שאינו חושש רק שיהא מכוסה אבל הכא שהוא בצד הגיגית בולע הרבה וגם מהדקו בחוזק כדי שלא יצא היין </w:t>
      </w:r>
      <w:proofErr w:type="spellStart"/>
      <w:r>
        <w:rPr>
          <w:rtl/>
        </w:rPr>
        <w:t>והוי</w:t>
      </w:r>
      <w:proofErr w:type="spellEnd"/>
      <w:r>
        <w:rPr>
          <w:rtl/>
        </w:rPr>
        <w:t xml:space="preserve"> פסיק </w:t>
      </w:r>
      <w:proofErr w:type="spellStart"/>
      <w:r>
        <w:rPr>
          <w:rtl/>
        </w:rPr>
        <w:t>רישיה</w:t>
      </w:r>
      <w:proofErr w:type="spellEnd"/>
      <w:r>
        <w:rPr>
          <w:rtl/>
        </w:rPr>
        <w:t>.</w:t>
      </w:r>
    </w:p>
    <w:p w14:paraId="5CB5DF05" w14:textId="77777777" w:rsidR="00306877" w:rsidRDefault="00306877" w:rsidP="00306877">
      <w:pPr>
        <w:rPr>
          <w:rtl/>
        </w:rPr>
      </w:pPr>
      <w:r>
        <w:rPr>
          <w:rtl/>
        </w:rPr>
        <w:t xml:space="preserve">ושלש מחלוקות בדבר - </w:t>
      </w:r>
      <w:proofErr w:type="spellStart"/>
      <w:r>
        <w:rPr>
          <w:rtl/>
        </w:rPr>
        <w:t>אית</w:t>
      </w:r>
      <w:proofErr w:type="spellEnd"/>
      <w:r>
        <w:rPr>
          <w:rtl/>
        </w:rPr>
        <w:t xml:space="preserve"> ספרים </w:t>
      </w:r>
      <w:proofErr w:type="spellStart"/>
      <w:r>
        <w:rPr>
          <w:rtl/>
        </w:rPr>
        <w:t>דל"ג</w:t>
      </w:r>
      <w:proofErr w:type="spellEnd"/>
      <w:r>
        <w:rPr>
          <w:rtl/>
        </w:rPr>
        <w:t xml:space="preserve"> ליה.</w:t>
      </w:r>
    </w:p>
    <w:p w14:paraId="2E78A5F4" w14:textId="4839A712" w:rsidR="000837CD" w:rsidRPr="000837CD" w:rsidRDefault="00306877" w:rsidP="00306877">
      <w:pPr>
        <w:rPr>
          <w:rtl/>
        </w:rPr>
      </w:pPr>
      <w:r>
        <w:rPr>
          <w:rtl/>
        </w:rPr>
        <w:t xml:space="preserve">ואלו קשרים עניבה לר"מ מהו - וא"ת </w:t>
      </w:r>
      <w:proofErr w:type="spellStart"/>
      <w:r>
        <w:rPr>
          <w:rtl/>
        </w:rPr>
        <w:t>אמאי</w:t>
      </w:r>
      <w:proofErr w:type="spellEnd"/>
      <w:r>
        <w:rPr>
          <w:rtl/>
        </w:rPr>
        <w:t xml:space="preserve"> לא </w:t>
      </w:r>
      <w:proofErr w:type="spellStart"/>
      <w:r>
        <w:rPr>
          <w:rtl/>
        </w:rPr>
        <w:t>פשיט</w:t>
      </w:r>
      <w:proofErr w:type="spellEnd"/>
      <w:r>
        <w:rPr>
          <w:rtl/>
        </w:rPr>
        <w:t xml:space="preserve"> </w:t>
      </w:r>
      <w:proofErr w:type="spellStart"/>
      <w:r>
        <w:rPr>
          <w:rtl/>
        </w:rPr>
        <w:t>מדתנן</w:t>
      </w:r>
      <w:proofErr w:type="spellEnd"/>
      <w:r>
        <w:rPr>
          <w:rtl/>
        </w:rPr>
        <w:t xml:space="preserve"> לקמן חבל דלי שנפסק לא יהא קושרו אלא עונבו ומוכח' </w:t>
      </w:r>
      <w:proofErr w:type="spellStart"/>
      <w:r>
        <w:rPr>
          <w:rtl/>
        </w:rPr>
        <w:t>בפ"ק</w:t>
      </w:r>
      <w:proofErr w:type="spellEnd"/>
      <w:r>
        <w:rPr>
          <w:rtl/>
        </w:rPr>
        <w:t xml:space="preserve"> </w:t>
      </w:r>
      <w:proofErr w:type="spellStart"/>
      <w:r>
        <w:rPr>
          <w:rtl/>
        </w:rPr>
        <w:t>דפסחים</w:t>
      </w:r>
      <w:proofErr w:type="spellEnd"/>
      <w:r>
        <w:rPr>
          <w:rtl/>
        </w:rPr>
        <w:t xml:space="preserve"> (ד' יא.) </w:t>
      </w:r>
      <w:proofErr w:type="spellStart"/>
      <w:r>
        <w:rPr>
          <w:rtl/>
        </w:rPr>
        <w:t>דהנהו</w:t>
      </w:r>
      <w:proofErr w:type="spellEnd"/>
      <w:r>
        <w:rPr>
          <w:rtl/>
        </w:rPr>
        <w:t xml:space="preserve"> רבנן היינו ר"מ </w:t>
      </w:r>
      <w:proofErr w:type="spellStart"/>
      <w:r>
        <w:rPr>
          <w:rtl/>
        </w:rPr>
        <w:t>דפריך</w:t>
      </w:r>
      <w:proofErr w:type="spellEnd"/>
      <w:r>
        <w:rPr>
          <w:rtl/>
        </w:rPr>
        <w:t xml:space="preserve"> התם מינה </w:t>
      </w:r>
      <w:proofErr w:type="spellStart"/>
      <w:r>
        <w:rPr>
          <w:rtl/>
        </w:rPr>
        <w:t>לרבנן</w:t>
      </w:r>
      <w:proofErr w:type="spellEnd"/>
      <w:r>
        <w:rPr>
          <w:rtl/>
        </w:rPr>
        <w:t xml:space="preserve"> שהם ר"מ וי"ל </w:t>
      </w:r>
      <w:proofErr w:type="spellStart"/>
      <w:r>
        <w:rPr>
          <w:rtl/>
        </w:rPr>
        <w:t>דהתם</w:t>
      </w:r>
      <w:proofErr w:type="spellEnd"/>
      <w:r>
        <w:rPr>
          <w:rtl/>
        </w:rPr>
        <w:t xml:space="preserve"> נמי פריך מספק אם הנהו רבנן הם ר"מ כמו שמסתפק כאן.</w:t>
      </w:r>
    </w:p>
    <w:p w14:paraId="6583582E" w14:textId="77777777" w:rsidR="000837CD" w:rsidRDefault="000837CD" w:rsidP="000837CD">
      <w:pPr>
        <w:pStyle w:val="1"/>
      </w:pPr>
      <w:r>
        <w:rPr>
          <w:rtl/>
        </w:rPr>
        <w:t xml:space="preserve">דף </w:t>
      </w:r>
      <w:proofErr w:type="spellStart"/>
      <w:r>
        <w:rPr>
          <w:rtl/>
        </w:rPr>
        <w:t>קיב</w:t>
      </w:r>
      <w:proofErr w:type="spellEnd"/>
      <w:r>
        <w:rPr>
          <w:rtl/>
        </w:rPr>
        <w:t xml:space="preserve"> עמוד א</w:t>
      </w:r>
    </w:p>
    <w:tbl>
      <w:tblPr>
        <w:tblStyle w:val="a6"/>
        <w:bidiVisual/>
        <w:tblW w:w="0" w:type="auto"/>
        <w:tblLook w:val="04A0" w:firstRow="1" w:lastRow="0" w:firstColumn="1" w:lastColumn="0" w:noHBand="0" w:noVBand="1"/>
      </w:tblPr>
      <w:tblGrid>
        <w:gridCol w:w="4417"/>
        <w:gridCol w:w="4417"/>
      </w:tblGrid>
      <w:tr w:rsidR="000837CD" w14:paraId="0A795429" w14:textId="77777777" w:rsidTr="000837CD">
        <w:tc>
          <w:tcPr>
            <w:tcW w:w="4417" w:type="dxa"/>
          </w:tcPr>
          <w:p w14:paraId="7ADAD50B" w14:textId="77777777" w:rsidR="000837CD" w:rsidRDefault="000837CD" w:rsidP="000837CD">
            <w:pPr>
              <w:rPr>
                <w:rtl/>
              </w:rPr>
            </w:pPr>
            <w:proofErr w:type="spellStart"/>
            <w:r>
              <w:rPr>
                <w:rtl/>
              </w:rPr>
              <w:t>קיטרא</w:t>
            </w:r>
            <w:proofErr w:type="spellEnd"/>
            <w:r>
              <w:rPr>
                <w:rtl/>
              </w:rPr>
              <w:t xml:space="preserve"> </w:t>
            </w:r>
            <w:proofErr w:type="spellStart"/>
            <w:r>
              <w:rPr>
                <w:rtl/>
              </w:rPr>
              <w:t>דקטרי</w:t>
            </w:r>
            <w:proofErr w:type="spellEnd"/>
            <w:r>
              <w:rPr>
                <w:rtl/>
              </w:rPr>
              <w:t xml:space="preserve"> </w:t>
            </w:r>
            <w:proofErr w:type="spellStart"/>
            <w:r>
              <w:rPr>
                <w:rtl/>
              </w:rPr>
              <w:t>בזממא</w:t>
            </w:r>
            <w:proofErr w:type="spellEnd"/>
            <w:r>
              <w:rPr>
                <w:rtl/>
              </w:rPr>
              <w:t xml:space="preserve">, </w:t>
            </w:r>
            <w:proofErr w:type="spellStart"/>
            <w:r>
              <w:rPr>
                <w:rtl/>
              </w:rPr>
              <w:t>וקיטרא</w:t>
            </w:r>
            <w:proofErr w:type="spellEnd"/>
            <w:r>
              <w:rPr>
                <w:rtl/>
              </w:rPr>
              <w:t xml:space="preserve"> </w:t>
            </w:r>
            <w:proofErr w:type="spellStart"/>
            <w:r>
              <w:rPr>
                <w:rtl/>
              </w:rPr>
              <w:t>דקטרי</w:t>
            </w:r>
            <w:proofErr w:type="spellEnd"/>
            <w:r>
              <w:rPr>
                <w:rtl/>
              </w:rPr>
              <w:t xml:space="preserve"> </w:t>
            </w:r>
            <w:proofErr w:type="spellStart"/>
            <w:r>
              <w:rPr>
                <w:rtl/>
              </w:rPr>
              <w:t>באיסטרידא</w:t>
            </w:r>
            <w:proofErr w:type="spellEnd"/>
            <w:r>
              <w:rPr>
                <w:rtl/>
              </w:rPr>
              <w:t xml:space="preserve">, </w:t>
            </w:r>
            <w:proofErr w:type="spellStart"/>
            <w:r>
              <w:rPr>
                <w:rtl/>
              </w:rPr>
              <w:t>חיובא</w:t>
            </w:r>
            <w:proofErr w:type="spellEnd"/>
            <w:r>
              <w:rPr>
                <w:rtl/>
              </w:rPr>
              <w:t xml:space="preserve"> הוא </w:t>
            </w:r>
            <w:proofErr w:type="spellStart"/>
            <w:r>
              <w:rPr>
                <w:rtl/>
              </w:rPr>
              <w:t>דליכא</w:t>
            </w:r>
            <w:proofErr w:type="spellEnd"/>
            <w:r>
              <w:rPr>
                <w:rtl/>
              </w:rPr>
              <w:t xml:space="preserve">, הא </w:t>
            </w:r>
            <w:proofErr w:type="spellStart"/>
            <w:r>
              <w:rPr>
                <w:rtl/>
              </w:rPr>
              <w:t>איסורא</w:t>
            </w:r>
            <w:proofErr w:type="spellEnd"/>
            <w:r>
              <w:rPr>
                <w:rtl/>
              </w:rPr>
              <w:t xml:space="preserve"> - איכא. ויש </w:t>
            </w:r>
            <w:proofErr w:type="spellStart"/>
            <w:r>
              <w:rPr>
                <w:rtl/>
              </w:rPr>
              <w:t>שמותרין</w:t>
            </w:r>
            <w:proofErr w:type="spellEnd"/>
            <w:r>
              <w:rPr>
                <w:rtl/>
              </w:rPr>
              <w:t xml:space="preserve"> לכתחילה, ומאי </w:t>
            </w:r>
            <w:proofErr w:type="spellStart"/>
            <w:r>
              <w:rPr>
                <w:rtl/>
              </w:rPr>
              <w:t>ניהו</w:t>
            </w:r>
            <w:proofErr w:type="spellEnd"/>
            <w:r>
              <w:rPr>
                <w:rtl/>
              </w:rPr>
              <w:t xml:space="preserve"> - </w:t>
            </w:r>
            <w:r w:rsidRPr="00C67948">
              <w:rPr>
                <w:rStyle w:val="af7"/>
                <w:rtl/>
              </w:rPr>
              <w:t>קושרת מפתחי חלוקה.</w:t>
            </w:r>
            <w:r>
              <w:rPr>
                <w:rtl/>
              </w:rPr>
              <w:t xml:space="preserve"> </w:t>
            </w:r>
          </w:p>
        </w:tc>
        <w:tc>
          <w:tcPr>
            <w:tcW w:w="4417" w:type="dxa"/>
          </w:tcPr>
          <w:p w14:paraId="382BFC42" w14:textId="77777777" w:rsidR="000837CD" w:rsidRPr="000837CD" w:rsidRDefault="000837CD" w:rsidP="000837CD">
            <w:pPr>
              <w:rPr>
                <w:rStyle w:val="ac"/>
                <w:rtl/>
              </w:rPr>
            </w:pPr>
            <w:proofErr w:type="spellStart"/>
            <w:r w:rsidRPr="000837CD">
              <w:rPr>
                <w:rStyle w:val="ac"/>
                <w:rtl/>
              </w:rPr>
              <w:t>קיטרא</w:t>
            </w:r>
            <w:proofErr w:type="spellEnd"/>
            <w:r w:rsidRPr="000837CD">
              <w:rPr>
                <w:rStyle w:val="ac"/>
                <w:rtl/>
              </w:rPr>
              <w:t xml:space="preserve"> </w:t>
            </w:r>
            <w:proofErr w:type="spellStart"/>
            <w:r w:rsidRPr="000837CD">
              <w:rPr>
                <w:rStyle w:val="ac"/>
                <w:rtl/>
              </w:rPr>
              <w:t>דקיטרי</w:t>
            </w:r>
            <w:proofErr w:type="spellEnd"/>
            <w:r w:rsidRPr="000837CD">
              <w:rPr>
                <w:rStyle w:val="ac"/>
                <w:rtl/>
              </w:rPr>
              <w:t xml:space="preserve"> </w:t>
            </w:r>
            <w:proofErr w:type="spellStart"/>
            <w:r w:rsidRPr="000837CD">
              <w:rPr>
                <w:rStyle w:val="ac"/>
                <w:rtl/>
              </w:rPr>
              <w:t>בזממא</w:t>
            </w:r>
            <w:proofErr w:type="spellEnd"/>
            <w:r w:rsidRPr="000837CD">
              <w:rPr>
                <w:rStyle w:val="ac"/>
                <w:rtl/>
              </w:rPr>
              <w:t xml:space="preserve"> - רצועה ארוכה </w:t>
            </w:r>
            <w:proofErr w:type="spellStart"/>
            <w:r w:rsidRPr="000837CD">
              <w:rPr>
                <w:rStyle w:val="ac"/>
                <w:rtl/>
              </w:rPr>
              <w:t>שמכניסין</w:t>
            </w:r>
            <w:proofErr w:type="spellEnd"/>
            <w:r w:rsidRPr="000837CD">
              <w:rPr>
                <w:rStyle w:val="ac"/>
                <w:rtl/>
              </w:rPr>
              <w:t xml:space="preserve"> בטבעת אסור לכתחילה לקושרה שם, מפני שפעמים שמניח שם שבוע או שבועיים, וקושר ומתיר ראש האחד שנתון ביתד או בעמוד, שאסור בו האנקה והגמל.</w:t>
            </w:r>
          </w:p>
        </w:tc>
      </w:tr>
    </w:tbl>
    <w:p w14:paraId="6B9E56C0" w14:textId="64EABC1E" w:rsidR="000837CD" w:rsidRDefault="00C67948" w:rsidP="00C67948">
      <w:pPr>
        <w:pStyle w:val="3"/>
      </w:pPr>
      <w:r>
        <w:rPr>
          <w:rFonts w:hint="cs"/>
          <w:rtl/>
        </w:rPr>
        <w:t>מפתח חלוקה</w:t>
      </w:r>
    </w:p>
    <w:tbl>
      <w:tblPr>
        <w:tblStyle w:val="a6"/>
        <w:bidiVisual/>
        <w:tblW w:w="0" w:type="auto"/>
        <w:tblLook w:val="04A0" w:firstRow="1" w:lastRow="0" w:firstColumn="1" w:lastColumn="0" w:noHBand="0" w:noVBand="1"/>
      </w:tblPr>
      <w:tblGrid>
        <w:gridCol w:w="4417"/>
        <w:gridCol w:w="4417"/>
      </w:tblGrid>
      <w:tr w:rsidR="000837CD" w14:paraId="080E153D" w14:textId="77777777" w:rsidTr="000837CD">
        <w:tc>
          <w:tcPr>
            <w:tcW w:w="4417" w:type="dxa"/>
          </w:tcPr>
          <w:p w14:paraId="3472E3E2" w14:textId="77777777" w:rsidR="00DC286E" w:rsidRDefault="000837CD" w:rsidP="000837CD">
            <w:pPr>
              <w:rPr>
                <w:rStyle w:val="af7"/>
                <w:rtl/>
              </w:rPr>
            </w:pPr>
            <w:r w:rsidRPr="00DC286E">
              <w:rPr>
                <w:rStyle w:val="af7"/>
                <w:rtl/>
              </w:rPr>
              <w:t xml:space="preserve">מפתח חלוקה. </w:t>
            </w:r>
          </w:p>
          <w:p w14:paraId="369D30BD" w14:textId="77777777" w:rsidR="000837CD" w:rsidRDefault="000837CD" w:rsidP="000837CD">
            <w:pPr>
              <w:rPr>
                <w:rtl/>
              </w:rPr>
            </w:pPr>
            <w:r>
              <w:rPr>
                <w:rtl/>
              </w:rPr>
              <w:t xml:space="preserve">פשיטא! </w:t>
            </w:r>
          </w:p>
          <w:p w14:paraId="023EC950" w14:textId="25466D0A" w:rsidR="000837CD" w:rsidRDefault="000837CD" w:rsidP="00C67948">
            <w:pPr>
              <w:rPr>
                <w:rtl/>
              </w:rPr>
            </w:pPr>
            <w:r>
              <w:rPr>
                <w:rtl/>
              </w:rPr>
              <w:t xml:space="preserve">לא </w:t>
            </w:r>
            <w:proofErr w:type="spellStart"/>
            <w:r>
              <w:rPr>
                <w:rtl/>
              </w:rPr>
              <w:t>צריכא</w:t>
            </w:r>
            <w:proofErr w:type="spellEnd"/>
            <w:r>
              <w:rPr>
                <w:rtl/>
              </w:rPr>
              <w:t xml:space="preserve">, דאית ליה תרי דשי. מהו </w:t>
            </w:r>
            <w:proofErr w:type="spellStart"/>
            <w:r>
              <w:rPr>
                <w:rtl/>
              </w:rPr>
              <w:t>דתימא</w:t>
            </w:r>
            <w:proofErr w:type="spellEnd"/>
            <w:r>
              <w:rPr>
                <w:rtl/>
              </w:rPr>
              <w:t xml:space="preserve">: </w:t>
            </w:r>
            <w:proofErr w:type="spellStart"/>
            <w:r>
              <w:rPr>
                <w:rtl/>
              </w:rPr>
              <w:t>חדא</w:t>
            </w:r>
            <w:proofErr w:type="spellEnd"/>
            <w:r>
              <w:rPr>
                <w:rtl/>
              </w:rPr>
              <w:t xml:space="preserve"> </w:t>
            </w:r>
            <w:proofErr w:type="spellStart"/>
            <w:r>
              <w:rPr>
                <w:rtl/>
              </w:rPr>
              <w:t>מינייהו</w:t>
            </w:r>
            <w:proofErr w:type="spellEnd"/>
            <w:r>
              <w:rPr>
                <w:rtl/>
              </w:rPr>
              <w:t xml:space="preserve"> בטולי מבטיל</w:t>
            </w:r>
            <w:r w:rsidR="00C67948">
              <w:rPr>
                <w:rFonts w:hint="cs"/>
                <w:rtl/>
              </w:rPr>
              <w:t xml:space="preserve"> </w:t>
            </w:r>
            <w:r w:rsidR="00C67948" w:rsidRPr="00C67948">
              <w:rPr>
                <w:rStyle w:val="a8"/>
                <w:rFonts w:hint="cs"/>
                <w:rtl/>
              </w:rPr>
              <w:t>[=וייחשב קשר של קיימא]</w:t>
            </w:r>
            <w:r w:rsidRPr="00C67948">
              <w:rPr>
                <w:rStyle w:val="a8"/>
                <w:rtl/>
              </w:rPr>
              <w:t xml:space="preserve">, </w:t>
            </w:r>
            <w:proofErr w:type="spellStart"/>
            <w:r>
              <w:rPr>
                <w:rtl/>
              </w:rPr>
              <w:t>קא</w:t>
            </w:r>
            <w:proofErr w:type="spellEnd"/>
            <w:r>
              <w:rPr>
                <w:rtl/>
              </w:rPr>
              <w:t xml:space="preserve"> משמע לן.  </w:t>
            </w:r>
          </w:p>
        </w:tc>
        <w:tc>
          <w:tcPr>
            <w:tcW w:w="4417" w:type="dxa"/>
          </w:tcPr>
          <w:p w14:paraId="3DBDABF3" w14:textId="77777777" w:rsidR="000837CD" w:rsidRPr="000837CD" w:rsidRDefault="000837CD" w:rsidP="000837CD">
            <w:pPr>
              <w:rPr>
                <w:rStyle w:val="ac"/>
                <w:rtl/>
              </w:rPr>
            </w:pPr>
            <w:r w:rsidRPr="000837CD">
              <w:rPr>
                <w:rStyle w:val="ac"/>
                <w:rtl/>
              </w:rPr>
              <w:t xml:space="preserve">תרתי דשי - שתי פתחים, היינו אותן לשונות, </w:t>
            </w:r>
            <w:proofErr w:type="spellStart"/>
            <w:r w:rsidRPr="000837CD">
              <w:rPr>
                <w:rStyle w:val="ac"/>
                <w:rtl/>
              </w:rPr>
              <w:t>והוויין</w:t>
            </w:r>
            <w:proofErr w:type="spellEnd"/>
            <w:r w:rsidRPr="000837CD">
              <w:rPr>
                <w:rStyle w:val="ac"/>
                <w:rtl/>
              </w:rPr>
              <w:t xml:space="preserve"> זו למעלה וזו למטה זו לימין וזו לשמאל, ואם אינה </w:t>
            </w:r>
            <w:proofErr w:type="spellStart"/>
            <w:r w:rsidRPr="000837CD">
              <w:rPr>
                <w:rStyle w:val="ac"/>
                <w:rtl/>
              </w:rPr>
              <w:t>מתרת</w:t>
            </w:r>
            <w:proofErr w:type="spellEnd"/>
            <w:r w:rsidRPr="000837CD">
              <w:rPr>
                <w:rStyle w:val="ac"/>
                <w:rtl/>
              </w:rPr>
              <w:t xml:space="preserve"> אלא האחד, יכולה לפושטה </w:t>
            </w:r>
            <w:proofErr w:type="spellStart"/>
            <w:r w:rsidRPr="000837CD">
              <w:rPr>
                <w:rStyle w:val="ac"/>
                <w:rtl/>
              </w:rPr>
              <w:t>וללובשה</w:t>
            </w:r>
            <w:proofErr w:type="spellEnd"/>
            <w:r w:rsidRPr="000837CD">
              <w:rPr>
                <w:rStyle w:val="ac"/>
                <w:rtl/>
              </w:rPr>
              <w:t xml:space="preserve"> בדוחק.</w:t>
            </w:r>
          </w:p>
          <w:p w14:paraId="067D17FE" w14:textId="09257A47" w:rsidR="000837CD" w:rsidRPr="000837CD" w:rsidRDefault="000837CD" w:rsidP="00C67948">
            <w:pPr>
              <w:rPr>
                <w:rStyle w:val="ac"/>
                <w:rtl/>
              </w:rPr>
            </w:pPr>
            <w:r w:rsidRPr="000837CD">
              <w:rPr>
                <w:rStyle w:val="ac"/>
                <w:rtl/>
              </w:rPr>
              <w:t xml:space="preserve">מהו </w:t>
            </w:r>
            <w:proofErr w:type="spellStart"/>
            <w:r w:rsidRPr="000837CD">
              <w:rPr>
                <w:rStyle w:val="ac"/>
                <w:rtl/>
              </w:rPr>
              <w:t>דתימא</w:t>
            </w:r>
            <w:proofErr w:type="spellEnd"/>
            <w:r w:rsidRPr="000837CD">
              <w:rPr>
                <w:rStyle w:val="ac"/>
                <w:rtl/>
              </w:rPr>
              <w:t xml:space="preserve"> </w:t>
            </w:r>
            <w:proofErr w:type="spellStart"/>
            <w:r w:rsidRPr="000837CD">
              <w:rPr>
                <w:rStyle w:val="ac"/>
                <w:rtl/>
              </w:rPr>
              <w:t>חדא</w:t>
            </w:r>
            <w:proofErr w:type="spellEnd"/>
            <w:r w:rsidRPr="000837CD">
              <w:rPr>
                <w:rStyle w:val="ac"/>
                <w:rtl/>
              </w:rPr>
              <w:t xml:space="preserve"> </w:t>
            </w:r>
            <w:proofErr w:type="spellStart"/>
            <w:r w:rsidRPr="000837CD">
              <w:rPr>
                <w:rStyle w:val="ac"/>
                <w:rtl/>
              </w:rPr>
              <w:t>מינייהו</w:t>
            </w:r>
            <w:proofErr w:type="spellEnd"/>
            <w:r w:rsidRPr="000837CD">
              <w:rPr>
                <w:rStyle w:val="ac"/>
                <w:rtl/>
              </w:rPr>
              <w:t xml:space="preserve"> בטולי מבטיל לה - ותיהוי קשר של קיימא, וכיון דלא ידעי הי </w:t>
            </w:r>
            <w:proofErr w:type="spellStart"/>
            <w:r w:rsidRPr="000837CD">
              <w:rPr>
                <w:rStyle w:val="ac"/>
                <w:rtl/>
              </w:rPr>
              <w:t>מינייהו</w:t>
            </w:r>
            <w:proofErr w:type="spellEnd"/>
            <w:r w:rsidRPr="000837CD">
              <w:rPr>
                <w:rStyle w:val="ac"/>
                <w:rtl/>
              </w:rPr>
              <w:t xml:space="preserve"> - </w:t>
            </w:r>
            <w:proofErr w:type="spellStart"/>
            <w:r w:rsidRPr="000837CD">
              <w:rPr>
                <w:rStyle w:val="ac"/>
                <w:rtl/>
              </w:rPr>
              <w:t>תרווייהו</w:t>
            </w:r>
            <w:proofErr w:type="spellEnd"/>
            <w:r w:rsidRPr="000837CD">
              <w:rPr>
                <w:rStyle w:val="ac"/>
                <w:rtl/>
              </w:rPr>
              <w:t xml:space="preserve"> </w:t>
            </w:r>
            <w:proofErr w:type="spellStart"/>
            <w:r w:rsidRPr="000837CD">
              <w:rPr>
                <w:rStyle w:val="ac"/>
                <w:rtl/>
              </w:rPr>
              <w:t>ליתסרו</w:t>
            </w:r>
            <w:proofErr w:type="spellEnd"/>
            <w:r w:rsidRPr="000837CD">
              <w:rPr>
                <w:rStyle w:val="ac"/>
                <w:rtl/>
              </w:rPr>
              <w:t xml:space="preserve">, </w:t>
            </w:r>
            <w:proofErr w:type="spellStart"/>
            <w:r w:rsidRPr="000837CD">
              <w:rPr>
                <w:rStyle w:val="ac"/>
                <w:rtl/>
              </w:rPr>
              <w:t>קא</w:t>
            </w:r>
            <w:proofErr w:type="spellEnd"/>
            <w:r w:rsidRPr="000837CD">
              <w:rPr>
                <w:rStyle w:val="ac"/>
                <w:rtl/>
              </w:rPr>
              <w:t xml:space="preserve"> משמע לן.</w:t>
            </w:r>
          </w:p>
        </w:tc>
      </w:tr>
    </w:tbl>
    <w:p w14:paraId="2DFA1967" w14:textId="07DFCC07" w:rsidR="00C67948" w:rsidRDefault="00C67948" w:rsidP="00C67948">
      <w:pPr>
        <w:pStyle w:val="3"/>
      </w:pPr>
      <w:r>
        <w:rPr>
          <w:rFonts w:hint="cs"/>
          <w:rtl/>
        </w:rPr>
        <w:t>חוטי סבכה</w:t>
      </w:r>
    </w:p>
    <w:tbl>
      <w:tblPr>
        <w:tblStyle w:val="a6"/>
        <w:bidiVisual/>
        <w:tblW w:w="0" w:type="auto"/>
        <w:tblLook w:val="04A0" w:firstRow="1" w:lastRow="0" w:firstColumn="1" w:lastColumn="0" w:noHBand="0" w:noVBand="1"/>
      </w:tblPr>
      <w:tblGrid>
        <w:gridCol w:w="4417"/>
        <w:gridCol w:w="4417"/>
      </w:tblGrid>
      <w:tr w:rsidR="00C67948" w14:paraId="0808A938" w14:textId="77777777" w:rsidTr="000837CD">
        <w:tc>
          <w:tcPr>
            <w:tcW w:w="4417" w:type="dxa"/>
          </w:tcPr>
          <w:p w14:paraId="19D1D7BA" w14:textId="77777777" w:rsidR="00C67948" w:rsidRDefault="00C67948" w:rsidP="00C67948">
            <w:pPr>
              <w:rPr>
                <w:rtl/>
              </w:rPr>
            </w:pPr>
            <w:r w:rsidRPr="00DC286E">
              <w:rPr>
                <w:rStyle w:val="af7"/>
                <w:rtl/>
              </w:rPr>
              <w:t>וחוטי סבכה.</w:t>
            </w:r>
            <w:r>
              <w:rPr>
                <w:rtl/>
              </w:rPr>
              <w:t xml:space="preserve"> </w:t>
            </w:r>
          </w:p>
          <w:p w14:paraId="224DABCD" w14:textId="77777777" w:rsidR="00C67948" w:rsidRDefault="00C67948" w:rsidP="00C67948">
            <w:pPr>
              <w:rPr>
                <w:rtl/>
              </w:rPr>
            </w:pPr>
            <w:r>
              <w:rPr>
                <w:rtl/>
              </w:rPr>
              <w:t xml:space="preserve">פשיטא! </w:t>
            </w:r>
          </w:p>
          <w:p w14:paraId="6DC28B77" w14:textId="4242BEB5" w:rsidR="00C67948" w:rsidRPr="00DC286E" w:rsidRDefault="00C67948" w:rsidP="00C67948">
            <w:pPr>
              <w:rPr>
                <w:rStyle w:val="af7"/>
                <w:rtl/>
              </w:rPr>
            </w:pPr>
            <w:r>
              <w:rPr>
                <w:rtl/>
              </w:rPr>
              <w:t xml:space="preserve">לא </w:t>
            </w:r>
            <w:proofErr w:type="spellStart"/>
            <w:r>
              <w:rPr>
                <w:rtl/>
              </w:rPr>
              <w:t>צריכא</w:t>
            </w:r>
            <w:proofErr w:type="spellEnd"/>
            <w:r>
              <w:rPr>
                <w:rtl/>
              </w:rPr>
              <w:t xml:space="preserve"> </w:t>
            </w:r>
            <w:proofErr w:type="spellStart"/>
            <w:r>
              <w:rPr>
                <w:rtl/>
              </w:rPr>
              <w:t>דרויחא</w:t>
            </w:r>
            <w:proofErr w:type="spellEnd"/>
            <w:r>
              <w:rPr>
                <w:rtl/>
              </w:rPr>
              <w:t xml:space="preserve"> לה. מהו </w:t>
            </w:r>
            <w:proofErr w:type="spellStart"/>
            <w:r>
              <w:rPr>
                <w:rtl/>
              </w:rPr>
              <w:t>דתימא</w:t>
            </w:r>
            <w:proofErr w:type="spellEnd"/>
            <w:r>
              <w:rPr>
                <w:rtl/>
              </w:rPr>
              <w:t xml:space="preserve">: </w:t>
            </w:r>
            <w:proofErr w:type="spellStart"/>
            <w:r>
              <w:rPr>
                <w:rtl/>
              </w:rPr>
              <w:t>מישלף</w:t>
            </w:r>
            <w:proofErr w:type="spellEnd"/>
            <w:r>
              <w:rPr>
                <w:rtl/>
              </w:rPr>
              <w:t xml:space="preserve"> שלפא לה </w:t>
            </w:r>
            <w:r w:rsidRPr="00C67948">
              <w:rPr>
                <w:rStyle w:val="a8"/>
                <w:rFonts w:hint="cs"/>
                <w:rtl/>
              </w:rPr>
              <w:t xml:space="preserve">[=בזמן שקשור, וייחשב קשר של קיימא] </w:t>
            </w:r>
            <w:r>
              <w:rPr>
                <w:rtl/>
              </w:rPr>
              <w:t xml:space="preserve">- </w:t>
            </w:r>
            <w:proofErr w:type="spellStart"/>
            <w:r>
              <w:rPr>
                <w:rtl/>
              </w:rPr>
              <w:t>קא</w:t>
            </w:r>
            <w:proofErr w:type="spellEnd"/>
            <w:r>
              <w:rPr>
                <w:rtl/>
              </w:rPr>
              <w:t xml:space="preserve"> משמע לן </w:t>
            </w:r>
            <w:proofErr w:type="spellStart"/>
            <w:r>
              <w:rPr>
                <w:rtl/>
              </w:rPr>
              <w:t>דאשה</w:t>
            </w:r>
            <w:proofErr w:type="spellEnd"/>
            <w:r>
              <w:rPr>
                <w:rtl/>
              </w:rPr>
              <w:t xml:space="preserve"> חסה על שערה, </w:t>
            </w:r>
            <w:proofErr w:type="spellStart"/>
            <w:r>
              <w:rPr>
                <w:rtl/>
              </w:rPr>
              <w:t>ומישרא</w:t>
            </w:r>
            <w:proofErr w:type="spellEnd"/>
            <w:r>
              <w:rPr>
                <w:rtl/>
              </w:rPr>
              <w:t xml:space="preserve"> </w:t>
            </w:r>
            <w:proofErr w:type="spellStart"/>
            <w:r>
              <w:rPr>
                <w:rtl/>
              </w:rPr>
              <w:t>שריא</w:t>
            </w:r>
            <w:proofErr w:type="spellEnd"/>
            <w:r>
              <w:rPr>
                <w:rtl/>
              </w:rPr>
              <w:t xml:space="preserve"> לה.</w:t>
            </w:r>
            <w:r>
              <w:rPr>
                <w:rFonts w:hint="cs"/>
                <w:rtl/>
              </w:rPr>
              <w:t xml:space="preserve"> </w:t>
            </w:r>
          </w:p>
        </w:tc>
        <w:tc>
          <w:tcPr>
            <w:tcW w:w="4417" w:type="dxa"/>
          </w:tcPr>
          <w:p w14:paraId="7DD0A392" w14:textId="77777777" w:rsidR="00C67948" w:rsidRPr="000837CD" w:rsidRDefault="00C67948" w:rsidP="00C67948">
            <w:pPr>
              <w:rPr>
                <w:rStyle w:val="ac"/>
                <w:rtl/>
              </w:rPr>
            </w:pPr>
            <w:r w:rsidRPr="000837CD">
              <w:rPr>
                <w:rStyle w:val="ac"/>
                <w:rtl/>
              </w:rPr>
              <w:t xml:space="preserve">פשיטא - </w:t>
            </w:r>
            <w:proofErr w:type="spellStart"/>
            <w:r w:rsidRPr="000837CD">
              <w:rPr>
                <w:rStyle w:val="ac"/>
                <w:rtl/>
              </w:rPr>
              <w:t>דהא</w:t>
            </w:r>
            <w:proofErr w:type="spellEnd"/>
            <w:r w:rsidRPr="000837CD">
              <w:rPr>
                <w:rStyle w:val="ac"/>
                <w:rtl/>
              </w:rPr>
              <w:t xml:space="preserve"> כל יומי </w:t>
            </w:r>
            <w:proofErr w:type="spellStart"/>
            <w:r w:rsidRPr="000837CD">
              <w:rPr>
                <w:rStyle w:val="ac"/>
                <w:rtl/>
              </w:rPr>
              <w:t>שריא</w:t>
            </w:r>
            <w:proofErr w:type="spellEnd"/>
            <w:r w:rsidRPr="000837CD">
              <w:rPr>
                <w:rStyle w:val="ac"/>
                <w:rtl/>
              </w:rPr>
              <w:t xml:space="preserve"> לה.</w:t>
            </w:r>
          </w:p>
          <w:p w14:paraId="48201791" w14:textId="77777777" w:rsidR="00C67948" w:rsidRPr="000837CD" w:rsidRDefault="00C67948" w:rsidP="00C67948">
            <w:pPr>
              <w:rPr>
                <w:rStyle w:val="ac"/>
                <w:rtl/>
              </w:rPr>
            </w:pPr>
            <w:proofErr w:type="spellStart"/>
            <w:r w:rsidRPr="000837CD">
              <w:rPr>
                <w:rStyle w:val="ac"/>
                <w:rtl/>
              </w:rPr>
              <w:t>דרויחא</w:t>
            </w:r>
            <w:proofErr w:type="spellEnd"/>
            <w:r w:rsidRPr="000837CD">
              <w:rPr>
                <w:rStyle w:val="ac"/>
                <w:rtl/>
              </w:rPr>
              <w:t xml:space="preserve"> - לא </w:t>
            </w:r>
            <w:proofErr w:type="spellStart"/>
            <w:r w:rsidRPr="000837CD">
              <w:rPr>
                <w:rStyle w:val="ac"/>
                <w:rtl/>
              </w:rPr>
              <w:t>דחקתו</w:t>
            </w:r>
            <w:proofErr w:type="spellEnd"/>
            <w:r w:rsidRPr="000837CD">
              <w:rPr>
                <w:rStyle w:val="ac"/>
                <w:rtl/>
              </w:rPr>
              <w:t xml:space="preserve"> בראשה, אלא </w:t>
            </w:r>
            <w:proofErr w:type="spellStart"/>
            <w:r w:rsidRPr="000837CD">
              <w:rPr>
                <w:rStyle w:val="ac"/>
                <w:rtl/>
              </w:rPr>
              <w:t>קושרתו</w:t>
            </w:r>
            <w:proofErr w:type="spellEnd"/>
            <w:r w:rsidRPr="000837CD">
              <w:rPr>
                <w:rStyle w:val="ac"/>
                <w:rtl/>
              </w:rPr>
              <w:t xml:space="preserve"> </w:t>
            </w:r>
            <w:proofErr w:type="spellStart"/>
            <w:r w:rsidRPr="000837CD">
              <w:rPr>
                <w:rStyle w:val="ac"/>
                <w:rtl/>
              </w:rPr>
              <w:t>בריוח</w:t>
            </w:r>
            <w:proofErr w:type="spellEnd"/>
            <w:r w:rsidRPr="000837CD">
              <w:rPr>
                <w:rStyle w:val="ac"/>
                <w:rtl/>
              </w:rPr>
              <w:t>, שיכולה לחולצה מראשה כשהיא קשורה.</w:t>
            </w:r>
          </w:p>
          <w:p w14:paraId="1234F583" w14:textId="77777777" w:rsidR="00C67948" w:rsidRPr="000837CD" w:rsidRDefault="00C67948" w:rsidP="00C67948">
            <w:pPr>
              <w:rPr>
                <w:rStyle w:val="ac"/>
                <w:rtl/>
              </w:rPr>
            </w:pPr>
            <w:r w:rsidRPr="000837CD">
              <w:rPr>
                <w:rStyle w:val="ac"/>
                <w:rtl/>
              </w:rPr>
              <w:t xml:space="preserve">מהו </w:t>
            </w:r>
            <w:proofErr w:type="spellStart"/>
            <w:r w:rsidRPr="000837CD">
              <w:rPr>
                <w:rStyle w:val="ac"/>
                <w:rtl/>
              </w:rPr>
              <w:t>דתימא</w:t>
            </w:r>
            <w:proofErr w:type="spellEnd"/>
            <w:r w:rsidRPr="000837CD">
              <w:rPr>
                <w:rStyle w:val="ac"/>
                <w:rtl/>
              </w:rPr>
              <w:t xml:space="preserve"> </w:t>
            </w:r>
            <w:proofErr w:type="spellStart"/>
            <w:r w:rsidRPr="000837CD">
              <w:rPr>
                <w:rStyle w:val="ac"/>
                <w:rtl/>
              </w:rPr>
              <w:t>מישלף</w:t>
            </w:r>
            <w:proofErr w:type="spellEnd"/>
            <w:r w:rsidRPr="000837CD">
              <w:rPr>
                <w:rStyle w:val="ac"/>
                <w:rtl/>
              </w:rPr>
              <w:t xml:space="preserve"> שלפא לה - מראשה הכי, </w:t>
            </w:r>
            <w:proofErr w:type="spellStart"/>
            <w:r w:rsidRPr="000837CD">
              <w:rPr>
                <w:rStyle w:val="ac"/>
                <w:rtl/>
              </w:rPr>
              <w:t>והוה</w:t>
            </w:r>
            <w:proofErr w:type="spellEnd"/>
            <w:r w:rsidRPr="000837CD">
              <w:rPr>
                <w:rStyle w:val="ac"/>
                <w:rtl/>
              </w:rPr>
              <w:t xml:space="preserve"> לה קשר של קיימא.</w:t>
            </w:r>
          </w:p>
          <w:p w14:paraId="5B6D37F5" w14:textId="73B626C4" w:rsidR="00C67948" w:rsidRPr="000837CD" w:rsidRDefault="00C67948" w:rsidP="00C67948">
            <w:pPr>
              <w:rPr>
                <w:rStyle w:val="ac"/>
                <w:rtl/>
              </w:rPr>
            </w:pPr>
            <w:proofErr w:type="spellStart"/>
            <w:r w:rsidRPr="000837CD">
              <w:rPr>
                <w:rStyle w:val="ac"/>
                <w:rtl/>
              </w:rPr>
              <w:t>חייסה</w:t>
            </w:r>
            <w:proofErr w:type="spellEnd"/>
            <w:r w:rsidRPr="000837CD">
              <w:rPr>
                <w:rStyle w:val="ac"/>
                <w:rtl/>
              </w:rPr>
              <w:t xml:space="preserve"> על שערה - שמא תוציא בדוחק ותינתק שערה, </w:t>
            </w:r>
            <w:proofErr w:type="spellStart"/>
            <w:r w:rsidRPr="000837CD">
              <w:rPr>
                <w:rStyle w:val="ac"/>
                <w:rtl/>
              </w:rPr>
              <w:t>ודפסקיא</w:t>
            </w:r>
            <w:proofErr w:type="spellEnd"/>
            <w:r w:rsidRPr="000837CD">
              <w:rPr>
                <w:rStyle w:val="ac"/>
                <w:rtl/>
              </w:rPr>
              <w:t xml:space="preserve"> נמי איכא </w:t>
            </w:r>
            <w:proofErr w:type="spellStart"/>
            <w:r w:rsidRPr="000837CD">
              <w:rPr>
                <w:rStyle w:val="ac"/>
                <w:rtl/>
              </w:rPr>
              <w:t>לשנויי</w:t>
            </w:r>
            <w:proofErr w:type="spellEnd"/>
            <w:r w:rsidRPr="000837CD">
              <w:rPr>
                <w:rStyle w:val="ac"/>
                <w:rtl/>
              </w:rPr>
              <w:t xml:space="preserve"> כהאי </w:t>
            </w:r>
            <w:proofErr w:type="spellStart"/>
            <w:r w:rsidRPr="000837CD">
              <w:rPr>
                <w:rStyle w:val="ac"/>
                <w:rtl/>
              </w:rPr>
              <w:t>גוונא</w:t>
            </w:r>
            <w:proofErr w:type="spellEnd"/>
            <w:r w:rsidRPr="000837CD">
              <w:rPr>
                <w:rStyle w:val="ac"/>
                <w:rtl/>
              </w:rPr>
              <w:t xml:space="preserve">; מהו </w:t>
            </w:r>
            <w:proofErr w:type="spellStart"/>
            <w:r w:rsidRPr="000837CD">
              <w:rPr>
                <w:rStyle w:val="ac"/>
                <w:rtl/>
              </w:rPr>
              <w:t>דתימא</w:t>
            </w:r>
            <w:proofErr w:type="spellEnd"/>
            <w:r w:rsidRPr="000837CD">
              <w:rPr>
                <w:rStyle w:val="ac"/>
                <w:rtl/>
              </w:rPr>
              <w:t xml:space="preserve"> </w:t>
            </w:r>
            <w:proofErr w:type="spellStart"/>
            <w:r w:rsidRPr="000837CD">
              <w:rPr>
                <w:rStyle w:val="ac"/>
                <w:rtl/>
              </w:rPr>
              <w:t>מחתא</w:t>
            </w:r>
            <w:proofErr w:type="spellEnd"/>
            <w:r w:rsidRPr="000837CD">
              <w:rPr>
                <w:rStyle w:val="ac"/>
                <w:rtl/>
              </w:rPr>
              <w:t xml:space="preserve"> ליה דרך רגלה ויוצאה, </w:t>
            </w:r>
            <w:proofErr w:type="spellStart"/>
            <w:r w:rsidRPr="000837CD">
              <w:rPr>
                <w:rStyle w:val="ac"/>
                <w:rtl/>
              </w:rPr>
              <w:t>קא</w:t>
            </w:r>
            <w:proofErr w:type="spellEnd"/>
            <w:r w:rsidRPr="000837CD">
              <w:rPr>
                <w:rStyle w:val="ac"/>
                <w:rtl/>
              </w:rPr>
              <w:t xml:space="preserve"> משמע לן דלא עבדה הכי משום </w:t>
            </w:r>
            <w:proofErr w:type="spellStart"/>
            <w:r w:rsidRPr="000837CD">
              <w:rPr>
                <w:rStyle w:val="ac"/>
                <w:rtl/>
              </w:rPr>
              <w:t>צניעותא</w:t>
            </w:r>
            <w:proofErr w:type="spellEnd"/>
            <w:r w:rsidRPr="000837CD">
              <w:rPr>
                <w:rStyle w:val="ac"/>
                <w:rtl/>
              </w:rPr>
              <w:t>.</w:t>
            </w:r>
            <w:r>
              <w:rPr>
                <w:rStyle w:val="ac"/>
                <w:rFonts w:hint="cs"/>
                <w:rtl/>
              </w:rPr>
              <w:t xml:space="preserve"> </w:t>
            </w:r>
          </w:p>
        </w:tc>
      </w:tr>
    </w:tbl>
    <w:p w14:paraId="1F516DD9" w14:textId="723D86E5" w:rsidR="000837CD" w:rsidRDefault="00FC496E" w:rsidP="00FC496E">
      <w:pPr>
        <w:pStyle w:val="3"/>
      </w:pPr>
      <w:r>
        <w:rPr>
          <w:rFonts w:hint="cs"/>
          <w:rtl/>
        </w:rPr>
        <w:t>מתי קשר רצועת הסנדל אסור</w:t>
      </w:r>
    </w:p>
    <w:tbl>
      <w:tblPr>
        <w:tblStyle w:val="a6"/>
        <w:bidiVisual/>
        <w:tblW w:w="0" w:type="auto"/>
        <w:tblLook w:val="04A0" w:firstRow="1" w:lastRow="0" w:firstColumn="1" w:lastColumn="0" w:noHBand="0" w:noVBand="1"/>
      </w:tblPr>
      <w:tblGrid>
        <w:gridCol w:w="4417"/>
        <w:gridCol w:w="4417"/>
      </w:tblGrid>
      <w:tr w:rsidR="00FC496E" w14:paraId="2BBE90FC" w14:textId="77777777" w:rsidTr="00DC286E">
        <w:tc>
          <w:tcPr>
            <w:tcW w:w="4417" w:type="dxa"/>
          </w:tcPr>
          <w:p w14:paraId="1ABD9512" w14:textId="77777777" w:rsidR="00FC496E" w:rsidRPr="00DC286E" w:rsidRDefault="00FC496E" w:rsidP="00FC496E">
            <w:pPr>
              <w:rPr>
                <w:rStyle w:val="af7"/>
                <w:rtl/>
              </w:rPr>
            </w:pPr>
            <w:r w:rsidRPr="00DC286E">
              <w:rPr>
                <w:rStyle w:val="af7"/>
                <w:rtl/>
              </w:rPr>
              <w:t xml:space="preserve">ורצועות מנעל וסנדל. </w:t>
            </w:r>
          </w:p>
          <w:p w14:paraId="760C8A02" w14:textId="77777777" w:rsidR="00FC496E" w:rsidRDefault="00FC496E" w:rsidP="00FC496E">
            <w:pPr>
              <w:rPr>
                <w:rStyle w:val="af7"/>
                <w:rtl/>
              </w:rPr>
            </w:pPr>
            <w:r>
              <w:rPr>
                <w:rtl/>
              </w:rPr>
              <w:t xml:space="preserve">איתמר: </w:t>
            </w:r>
            <w:r w:rsidRPr="000837CD">
              <w:rPr>
                <w:rStyle w:val="af7"/>
                <w:rtl/>
              </w:rPr>
              <w:t>התיר רצועות מנעל וסנדל</w:t>
            </w:r>
            <w:r>
              <w:rPr>
                <w:rtl/>
              </w:rPr>
              <w:t xml:space="preserve">, תני </w:t>
            </w:r>
            <w:proofErr w:type="spellStart"/>
            <w:r>
              <w:rPr>
                <w:rtl/>
              </w:rPr>
              <w:t>חדא</w:t>
            </w:r>
            <w:proofErr w:type="spellEnd"/>
            <w:r>
              <w:rPr>
                <w:rtl/>
              </w:rPr>
              <w:t xml:space="preserve">: </w:t>
            </w:r>
            <w:r w:rsidRPr="000837CD">
              <w:rPr>
                <w:rStyle w:val="af7"/>
                <w:rtl/>
              </w:rPr>
              <w:t xml:space="preserve">חייב </w:t>
            </w:r>
            <w:r w:rsidRPr="000837CD">
              <w:rPr>
                <w:rStyle w:val="af7"/>
                <w:rtl/>
              </w:rPr>
              <w:lastRenderedPageBreak/>
              <w:t>חטאת</w:t>
            </w:r>
            <w:r>
              <w:rPr>
                <w:rtl/>
              </w:rPr>
              <w:t xml:space="preserve">, ותניא אידך: </w:t>
            </w:r>
            <w:r w:rsidRPr="000837CD">
              <w:rPr>
                <w:rStyle w:val="af7"/>
                <w:rtl/>
              </w:rPr>
              <w:t>פטור אבל אסור</w:t>
            </w:r>
            <w:r>
              <w:rPr>
                <w:rtl/>
              </w:rPr>
              <w:t xml:space="preserve">, ותניא אידך </w:t>
            </w:r>
            <w:r w:rsidRPr="000837CD">
              <w:rPr>
                <w:rStyle w:val="af7"/>
                <w:rtl/>
              </w:rPr>
              <w:t xml:space="preserve">מותר לכתחילה. </w:t>
            </w:r>
          </w:p>
          <w:p w14:paraId="5A1770F3" w14:textId="77777777" w:rsidR="00FC496E" w:rsidRDefault="00FC496E" w:rsidP="00FC496E">
            <w:pPr>
              <w:rPr>
                <w:rtl/>
              </w:rPr>
            </w:pPr>
            <w:proofErr w:type="spellStart"/>
            <w:r>
              <w:rPr>
                <w:rtl/>
              </w:rPr>
              <w:t>קשיא</w:t>
            </w:r>
            <w:proofErr w:type="spellEnd"/>
            <w:r>
              <w:rPr>
                <w:rtl/>
              </w:rPr>
              <w:t xml:space="preserve"> מנעל </w:t>
            </w:r>
            <w:proofErr w:type="spellStart"/>
            <w:r>
              <w:rPr>
                <w:rtl/>
              </w:rPr>
              <w:t>אמנעל</w:t>
            </w:r>
            <w:proofErr w:type="spellEnd"/>
            <w:r>
              <w:rPr>
                <w:rtl/>
              </w:rPr>
              <w:t xml:space="preserve">, </w:t>
            </w:r>
            <w:proofErr w:type="spellStart"/>
            <w:r>
              <w:rPr>
                <w:rtl/>
              </w:rPr>
              <w:t>קשיא</w:t>
            </w:r>
            <w:proofErr w:type="spellEnd"/>
            <w:r>
              <w:rPr>
                <w:rtl/>
              </w:rPr>
              <w:t xml:space="preserve"> סנדל אסנדל! </w:t>
            </w:r>
          </w:p>
          <w:p w14:paraId="50550ECA" w14:textId="77777777" w:rsidR="00FC496E" w:rsidRDefault="00FC496E" w:rsidP="00FC496E">
            <w:pPr>
              <w:rPr>
                <w:rtl/>
              </w:rPr>
            </w:pPr>
            <w:r>
              <w:rPr>
                <w:rtl/>
              </w:rPr>
              <w:t xml:space="preserve">מנעל </w:t>
            </w:r>
            <w:proofErr w:type="spellStart"/>
            <w:r>
              <w:rPr>
                <w:rtl/>
              </w:rPr>
              <w:t>אמנעל</w:t>
            </w:r>
            <w:proofErr w:type="spellEnd"/>
            <w:r>
              <w:rPr>
                <w:rtl/>
              </w:rPr>
              <w:t xml:space="preserve"> לא </w:t>
            </w:r>
            <w:proofErr w:type="spellStart"/>
            <w:r>
              <w:rPr>
                <w:rtl/>
              </w:rPr>
              <w:t>קשיא</w:t>
            </w:r>
            <w:proofErr w:type="spellEnd"/>
            <w:r>
              <w:rPr>
                <w:rtl/>
              </w:rPr>
              <w:t xml:space="preserve">, הא </w:t>
            </w:r>
            <w:proofErr w:type="spellStart"/>
            <w:r>
              <w:rPr>
                <w:rtl/>
              </w:rPr>
              <w:t>דקתני</w:t>
            </w:r>
            <w:proofErr w:type="spellEnd"/>
            <w:r>
              <w:rPr>
                <w:rtl/>
              </w:rPr>
              <w:t xml:space="preserve"> חייב חטאת - </w:t>
            </w:r>
            <w:proofErr w:type="spellStart"/>
            <w:r>
              <w:rPr>
                <w:rtl/>
              </w:rPr>
              <w:t>בדאושכפי</w:t>
            </w:r>
            <w:proofErr w:type="spellEnd"/>
            <w:r>
              <w:rPr>
                <w:rtl/>
              </w:rPr>
              <w:t xml:space="preserve">, פטור אבל אסור - בדרבנן, מותר </w:t>
            </w:r>
            <w:proofErr w:type="spellStart"/>
            <w:r>
              <w:rPr>
                <w:rtl/>
              </w:rPr>
              <w:t>לכתחלה</w:t>
            </w:r>
            <w:proofErr w:type="spellEnd"/>
            <w:r>
              <w:rPr>
                <w:rtl/>
              </w:rPr>
              <w:t xml:space="preserve"> - </w:t>
            </w:r>
            <w:proofErr w:type="spellStart"/>
            <w:r>
              <w:rPr>
                <w:rtl/>
              </w:rPr>
              <w:t>בדבני</w:t>
            </w:r>
            <w:proofErr w:type="spellEnd"/>
            <w:r>
              <w:rPr>
                <w:rtl/>
              </w:rPr>
              <w:t xml:space="preserve"> </w:t>
            </w:r>
            <w:proofErr w:type="spellStart"/>
            <w:r>
              <w:rPr>
                <w:rtl/>
              </w:rPr>
              <w:t>מחוזא</w:t>
            </w:r>
            <w:proofErr w:type="spellEnd"/>
            <w:r>
              <w:rPr>
                <w:rtl/>
              </w:rPr>
              <w:t xml:space="preserve">. </w:t>
            </w:r>
          </w:p>
          <w:p w14:paraId="5CD9B897" w14:textId="330F9F81" w:rsidR="00FC496E" w:rsidRPr="00FC496E" w:rsidRDefault="00FC496E" w:rsidP="00FC496E">
            <w:pPr>
              <w:rPr>
                <w:rStyle w:val="af7"/>
                <w:bCs w:val="0"/>
                <w:color w:val="auto"/>
                <w:rtl/>
              </w:rPr>
            </w:pPr>
            <w:r>
              <w:rPr>
                <w:rtl/>
              </w:rPr>
              <w:t xml:space="preserve">סנדל אסנדל לא </w:t>
            </w:r>
            <w:proofErr w:type="spellStart"/>
            <w:r>
              <w:rPr>
                <w:rtl/>
              </w:rPr>
              <w:t>קשיא</w:t>
            </w:r>
            <w:proofErr w:type="spellEnd"/>
            <w:r>
              <w:rPr>
                <w:rtl/>
              </w:rPr>
              <w:t xml:space="preserve">; הא </w:t>
            </w:r>
            <w:proofErr w:type="spellStart"/>
            <w:r>
              <w:rPr>
                <w:rtl/>
              </w:rPr>
              <w:t>דקתני</w:t>
            </w:r>
            <w:proofErr w:type="spellEnd"/>
            <w:r>
              <w:rPr>
                <w:rtl/>
              </w:rPr>
              <w:t xml:space="preserve"> חייב חטאת - </w:t>
            </w:r>
            <w:proofErr w:type="spellStart"/>
            <w:r>
              <w:rPr>
                <w:rtl/>
              </w:rPr>
              <w:t>בדטייעי</w:t>
            </w:r>
            <w:proofErr w:type="spellEnd"/>
            <w:r>
              <w:rPr>
                <w:rtl/>
              </w:rPr>
              <w:t xml:space="preserve">, </w:t>
            </w:r>
            <w:proofErr w:type="spellStart"/>
            <w:r>
              <w:rPr>
                <w:rtl/>
              </w:rPr>
              <w:t>דקטרי</w:t>
            </w:r>
            <w:proofErr w:type="spellEnd"/>
            <w:r>
              <w:rPr>
                <w:rtl/>
              </w:rPr>
              <w:t xml:space="preserve"> </w:t>
            </w:r>
            <w:proofErr w:type="spellStart"/>
            <w:r>
              <w:rPr>
                <w:rtl/>
              </w:rPr>
              <w:t>אושכפי</w:t>
            </w:r>
            <w:proofErr w:type="spellEnd"/>
            <w:r>
              <w:rPr>
                <w:rFonts w:hint="cs"/>
                <w:rtl/>
              </w:rPr>
              <w:t xml:space="preserve"> </w:t>
            </w:r>
            <w:r w:rsidRPr="00C67948">
              <w:rPr>
                <w:rStyle w:val="a8"/>
                <w:rFonts w:hint="cs"/>
                <w:rtl/>
              </w:rPr>
              <w:t>[=בסנדלים של סוחרים ישמעאלים, שקושרים את הרצועות בקשר קבוע]</w:t>
            </w:r>
            <w:r w:rsidRPr="00C67948">
              <w:rPr>
                <w:rStyle w:val="a8"/>
                <w:rtl/>
              </w:rPr>
              <w:t xml:space="preserve">, </w:t>
            </w:r>
            <w:r>
              <w:rPr>
                <w:rtl/>
              </w:rPr>
              <w:t xml:space="preserve">פטור אבל אסור - </w:t>
            </w:r>
            <w:proofErr w:type="spellStart"/>
            <w:r>
              <w:rPr>
                <w:rtl/>
              </w:rPr>
              <w:t>בדחומרתא</w:t>
            </w:r>
            <w:proofErr w:type="spellEnd"/>
            <w:r>
              <w:rPr>
                <w:rtl/>
              </w:rPr>
              <w:t xml:space="preserve"> </w:t>
            </w:r>
            <w:proofErr w:type="spellStart"/>
            <w:r>
              <w:rPr>
                <w:rtl/>
              </w:rPr>
              <w:t>דקטרי</w:t>
            </w:r>
            <w:proofErr w:type="spellEnd"/>
            <w:r>
              <w:rPr>
                <w:rtl/>
              </w:rPr>
              <w:t xml:space="preserve"> אינהו, מותר לכתחילה - בסנדל </w:t>
            </w:r>
            <w:proofErr w:type="spellStart"/>
            <w:r>
              <w:rPr>
                <w:rtl/>
              </w:rPr>
              <w:t>דנפקי</w:t>
            </w:r>
            <w:proofErr w:type="spellEnd"/>
            <w:r>
              <w:rPr>
                <w:rtl/>
              </w:rPr>
              <w:t xml:space="preserve"> ביה בי תרי</w:t>
            </w:r>
            <w:r>
              <w:rPr>
                <w:rFonts w:hint="cs"/>
                <w:rtl/>
              </w:rPr>
              <w:t xml:space="preserve"> </w:t>
            </w:r>
            <w:r w:rsidRPr="00C67948">
              <w:rPr>
                <w:rStyle w:val="a8"/>
                <w:rFonts w:hint="cs"/>
                <w:rtl/>
              </w:rPr>
              <w:t>[=שאותו סנדל משמש שני אנשים]</w:t>
            </w:r>
            <w:r w:rsidRPr="00C67948">
              <w:rPr>
                <w:rStyle w:val="a8"/>
                <w:rtl/>
              </w:rPr>
              <w:t>,</w:t>
            </w:r>
            <w:r>
              <w:rPr>
                <w:rtl/>
              </w:rPr>
              <w:t xml:space="preserve"> </w:t>
            </w:r>
          </w:p>
        </w:tc>
        <w:tc>
          <w:tcPr>
            <w:tcW w:w="4417" w:type="dxa"/>
          </w:tcPr>
          <w:p w14:paraId="01F097E3" w14:textId="77777777" w:rsidR="00FC496E" w:rsidRPr="000837CD" w:rsidRDefault="00FC496E" w:rsidP="00FC496E">
            <w:pPr>
              <w:rPr>
                <w:rStyle w:val="ac"/>
                <w:rtl/>
              </w:rPr>
            </w:pPr>
            <w:proofErr w:type="spellStart"/>
            <w:r w:rsidRPr="000837CD">
              <w:rPr>
                <w:rStyle w:val="ac"/>
                <w:rtl/>
              </w:rPr>
              <w:lastRenderedPageBreak/>
              <w:t>בדאושכפי</w:t>
            </w:r>
            <w:proofErr w:type="spellEnd"/>
            <w:r w:rsidRPr="000837CD">
              <w:rPr>
                <w:rStyle w:val="ac"/>
                <w:rtl/>
              </w:rPr>
              <w:t xml:space="preserve"> - בקשר </w:t>
            </w:r>
            <w:proofErr w:type="spellStart"/>
            <w:r w:rsidRPr="000837CD">
              <w:rPr>
                <w:rStyle w:val="ac"/>
                <w:rtl/>
              </w:rPr>
              <w:t>שהאושכף</w:t>
            </w:r>
            <w:proofErr w:type="spellEnd"/>
            <w:r w:rsidRPr="000837CD">
              <w:rPr>
                <w:rStyle w:val="ac"/>
                <w:rtl/>
              </w:rPr>
              <w:t xml:space="preserve"> עושה, כשתוחב הרצועה במנעל קושר קשר מתוכו שלא תוכל לצאת, והוא קיים לעולם.</w:t>
            </w:r>
          </w:p>
          <w:p w14:paraId="05FF998A" w14:textId="77777777" w:rsidR="00FC496E" w:rsidRPr="000837CD" w:rsidRDefault="00FC496E" w:rsidP="00FC496E">
            <w:pPr>
              <w:rPr>
                <w:rStyle w:val="ac"/>
                <w:rtl/>
              </w:rPr>
            </w:pPr>
            <w:r w:rsidRPr="000837CD">
              <w:rPr>
                <w:rStyle w:val="ac"/>
                <w:rtl/>
              </w:rPr>
              <w:lastRenderedPageBreak/>
              <w:t xml:space="preserve">בדרבנן - כשקושרים סביב רגלים אין </w:t>
            </w:r>
            <w:proofErr w:type="spellStart"/>
            <w:r w:rsidRPr="000837CD">
              <w:rPr>
                <w:rStyle w:val="ac"/>
                <w:rtl/>
              </w:rPr>
              <w:t>קושרין</w:t>
            </w:r>
            <w:proofErr w:type="spellEnd"/>
            <w:r w:rsidRPr="000837CD">
              <w:rPr>
                <w:rStyle w:val="ac"/>
                <w:rtl/>
              </w:rPr>
              <w:t xml:space="preserve"> בדוחק, שפעמים שחולצו כשהוא קשור ונועלו כשהוא קשור, ומיהו, קשר של קיימא לא הוי, שבשעת הטיט </w:t>
            </w:r>
            <w:proofErr w:type="spellStart"/>
            <w:r w:rsidRPr="000837CD">
              <w:rPr>
                <w:rStyle w:val="ac"/>
                <w:rtl/>
              </w:rPr>
              <w:t>מתירין</w:t>
            </w:r>
            <w:proofErr w:type="spellEnd"/>
            <w:r w:rsidRPr="000837CD">
              <w:rPr>
                <w:rStyle w:val="ac"/>
                <w:rtl/>
              </w:rPr>
              <w:t xml:space="preserve"> אותו </w:t>
            </w:r>
            <w:proofErr w:type="spellStart"/>
            <w:r w:rsidRPr="000837CD">
              <w:rPr>
                <w:rStyle w:val="ac"/>
                <w:rtl/>
              </w:rPr>
              <w:t>וקושרין</w:t>
            </w:r>
            <w:proofErr w:type="spellEnd"/>
            <w:r w:rsidRPr="000837CD">
              <w:rPr>
                <w:rStyle w:val="ac"/>
                <w:rtl/>
              </w:rPr>
              <w:t xml:space="preserve"> אותו בדוחק, שלא ידבק בטיט </w:t>
            </w:r>
            <w:proofErr w:type="spellStart"/>
            <w:r w:rsidRPr="000837CD">
              <w:rPr>
                <w:rStyle w:val="ac"/>
                <w:rtl/>
              </w:rPr>
              <w:t>וישמט</w:t>
            </w:r>
            <w:proofErr w:type="spellEnd"/>
            <w:r w:rsidRPr="000837CD">
              <w:rPr>
                <w:rStyle w:val="ac"/>
                <w:rtl/>
              </w:rPr>
              <w:t xml:space="preserve"> מרגליו.</w:t>
            </w:r>
          </w:p>
          <w:p w14:paraId="39B1EDD8" w14:textId="77777777" w:rsidR="00FC496E" w:rsidRPr="000837CD" w:rsidRDefault="00FC496E" w:rsidP="00FC496E">
            <w:pPr>
              <w:rPr>
                <w:rStyle w:val="ac"/>
                <w:rtl/>
              </w:rPr>
            </w:pPr>
            <w:proofErr w:type="spellStart"/>
            <w:r w:rsidRPr="000837CD">
              <w:rPr>
                <w:rStyle w:val="ac"/>
                <w:rtl/>
              </w:rPr>
              <w:t>בדבני</w:t>
            </w:r>
            <w:proofErr w:type="spellEnd"/>
            <w:r w:rsidRPr="000837CD">
              <w:rPr>
                <w:rStyle w:val="ac"/>
                <w:rtl/>
              </w:rPr>
              <w:t xml:space="preserve"> </w:t>
            </w:r>
            <w:proofErr w:type="spellStart"/>
            <w:r w:rsidRPr="000837CD">
              <w:rPr>
                <w:rStyle w:val="ac"/>
                <w:rtl/>
              </w:rPr>
              <w:t>מחוזא</w:t>
            </w:r>
            <w:proofErr w:type="spellEnd"/>
            <w:r w:rsidRPr="000837CD">
              <w:rPr>
                <w:rStyle w:val="ac"/>
                <w:rtl/>
              </w:rPr>
              <w:t xml:space="preserve"> - שהם רחבי לבב ומקפידים על </w:t>
            </w:r>
            <w:proofErr w:type="spellStart"/>
            <w:r w:rsidRPr="000837CD">
              <w:rPr>
                <w:rStyle w:val="ac"/>
                <w:rtl/>
              </w:rPr>
              <w:t>לבושיהן</w:t>
            </w:r>
            <w:proofErr w:type="spellEnd"/>
            <w:r w:rsidRPr="000837CD">
              <w:rPr>
                <w:rStyle w:val="ac"/>
                <w:rtl/>
              </w:rPr>
              <w:t xml:space="preserve"> ונעליהן להיות </w:t>
            </w:r>
            <w:proofErr w:type="spellStart"/>
            <w:r w:rsidRPr="000837CD">
              <w:rPr>
                <w:rStyle w:val="ac"/>
                <w:rtl/>
              </w:rPr>
              <w:t>מכוונין</w:t>
            </w:r>
            <w:proofErr w:type="spellEnd"/>
            <w:r w:rsidRPr="000837CD">
              <w:rPr>
                <w:rStyle w:val="ac"/>
                <w:rtl/>
              </w:rPr>
              <w:t xml:space="preserve">, </w:t>
            </w:r>
            <w:proofErr w:type="spellStart"/>
            <w:r w:rsidRPr="000837CD">
              <w:rPr>
                <w:rStyle w:val="ac"/>
                <w:rtl/>
              </w:rPr>
              <w:t>וקושרין</w:t>
            </w:r>
            <w:proofErr w:type="spellEnd"/>
            <w:r w:rsidRPr="000837CD">
              <w:rPr>
                <w:rStyle w:val="ac"/>
                <w:rtl/>
              </w:rPr>
              <w:t xml:space="preserve"> אותו בדוחק, וצריך להתירו ערבית.</w:t>
            </w:r>
          </w:p>
          <w:p w14:paraId="79FE5677" w14:textId="77777777" w:rsidR="00FC496E" w:rsidRPr="000837CD" w:rsidRDefault="00FC496E" w:rsidP="00FC496E">
            <w:pPr>
              <w:rPr>
                <w:rStyle w:val="ac"/>
                <w:rtl/>
              </w:rPr>
            </w:pPr>
            <w:proofErr w:type="spellStart"/>
            <w:r w:rsidRPr="000837CD">
              <w:rPr>
                <w:rStyle w:val="ac"/>
                <w:rtl/>
              </w:rPr>
              <w:t>בדטייעי</w:t>
            </w:r>
            <w:proofErr w:type="spellEnd"/>
            <w:r w:rsidRPr="000837CD">
              <w:rPr>
                <w:rStyle w:val="ac"/>
                <w:rtl/>
              </w:rPr>
              <w:t xml:space="preserve"> </w:t>
            </w:r>
            <w:proofErr w:type="spellStart"/>
            <w:r w:rsidRPr="000837CD">
              <w:rPr>
                <w:rStyle w:val="ac"/>
                <w:rtl/>
              </w:rPr>
              <w:t>דקטרי</w:t>
            </w:r>
            <w:proofErr w:type="spellEnd"/>
            <w:r w:rsidRPr="000837CD">
              <w:rPr>
                <w:rStyle w:val="ac"/>
                <w:rtl/>
              </w:rPr>
              <w:t xml:space="preserve"> </w:t>
            </w:r>
            <w:proofErr w:type="spellStart"/>
            <w:r w:rsidRPr="000837CD">
              <w:rPr>
                <w:rStyle w:val="ac"/>
                <w:rtl/>
              </w:rPr>
              <w:t>אושכפי</w:t>
            </w:r>
            <w:proofErr w:type="spellEnd"/>
            <w:r w:rsidRPr="000837CD">
              <w:rPr>
                <w:rStyle w:val="ac"/>
                <w:rtl/>
              </w:rPr>
              <w:t xml:space="preserve"> - בסנדלים של ישמעאלים סוחרים, </w:t>
            </w:r>
            <w:proofErr w:type="spellStart"/>
            <w:r w:rsidRPr="000837CD">
              <w:rPr>
                <w:rStyle w:val="ac"/>
                <w:rtl/>
              </w:rPr>
              <w:t>שהאושכפים</w:t>
            </w:r>
            <w:proofErr w:type="spellEnd"/>
            <w:r w:rsidRPr="000837CD">
              <w:rPr>
                <w:rStyle w:val="ac"/>
                <w:rtl/>
              </w:rPr>
              <w:t xml:space="preserve"> קושרים בהן הרצועות בקשר קבוע.</w:t>
            </w:r>
          </w:p>
          <w:p w14:paraId="2D481070" w14:textId="77777777" w:rsidR="00FC496E" w:rsidRPr="000837CD" w:rsidRDefault="00FC496E" w:rsidP="00FC496E">
            <w:pPr>
              <w:rPr>
                <w:rStyle w:val="ac"/>
                <w:rtl/>
              </w:rPr>
            </w:pPr>
            <w:proofErr w:type="spellStart"/>
            <w:r w:rsidRPr="000837CD">
              <w:rPr>
                <w:rStyle w:val="ac"/>
                <w:rtl/>
              </w:rPr>
              <w:t>בדחומרתא</w:t>
            </w:r>
            <w:proofErr w:type="spellEnd"/>
            <w:r w:rsidRPr="000837CD">
              <w:rPr>
                <w:rStyle w:val="ac"/>
                <w:rtl/>
              </w:rPr>
              <w:t xml:space="preserve"> </w:t>
            </w:r>
            <w:proofErr w:type="spellStart"/>
            <w:r w:rsidRPr="000837CD">
              <w:rPr>
                <w:rStyle w:val="ac"/>
                <w:rtl/>
              </w:rPr>
              <w:t>דקטרי</w:t>
            </w:r>
            <w:proofErr w:type="spellEnd"/>
            <w:r w:rsidRPr="000837CD">
              <w:rPr>
                <w:rStyle w:val="ac"/>
                <w:rtl/>
              </w:rPr>
              <w:t xml:space="preserve"> אינהו - אלו סנדלים של שאר אנשים, שאין רצועות קבועות בהן על ידי אומן, אלא הם עצמן </w:t>
            </w:r>
            <w:proofErr w:type="spellStart"/>
            <w:r w:rsidRPr="000837CD">
              <w:rPr>
                <w:rStyle w:val="ac"/>
                <w:rtl/>
              </w:rPr>
              <w:t>קושרין</w:t>
            </w:r>
            <w:proofErr w:type="spellEnd"/>
            <w:r w:rsidRPr="000837CD">
              <w:rPr>
                <w:rStyle w:val="ac"/>
                <w:rtl/>
              </w:rPr>
              <w:t xml:space="preserve"> אותם </w:t>
            </w:r>
            <w:proofErr w:type="spellStart"/>
            <w:r w:rsidRPr="000837CD">
              <w:rPr>
                <w:rStyle w:val="ac"/>
                <w:rtl/>
              </w:rPr>
              <w:t>בחומרתא</w:t>
            </w:r>
            <w:proofErr w:type="spellEnd"/>
            <w:r w:rsidRPr="000837CD">
              <w:rPr>
                <w:rStyle w:val="ac"/>
                <w:rtl/>
              </w:rPr>
              <w:t xml:space="preserve"> בעלמא, </w:t>
            </w:r>
            <w:proofErr w:type="spellStart"/>
            <w:r w:rsidRPr="000837CD">
              <w:rPr>
                <w:rStyle w:val="ac"/>
                <w:rtl/>
              </w:rPr>
              <w:t>וקושרין</w:t>
            </w:r>
            <w:proofErr w:type="spellEnd"/>
            <w:r w:rsidRPr="000837CD">
              <w:rPr>
                <w:rStyle w:val="ac"/>
                <w:rtl/>
              </w:rPr>
              <w:t xml:space="preserve"> </w:t>
            </w:r>
            <w:proofErr w:type="spellStart"/>
            <w:r w:rsidRPr="000837CD">
              <w:rPr>
                <w:rStyle w:val="ac"/>
                <w:rtl/>
              </w:rPr>
              <w:t>ומתירין</w:t>
            </w:r>
            <w:proofErr w:type="spellEnd"/>
            <w:r w:rsidRPr="000837CD">
              <w:rPr>
                <w:rStyle w:val="ac"/>
                <w:rtl/>
              </w:rPr>
              <w:t>, ופעמים שמתקיים שבת או חדש.</w:t>
            </w:r>
          </w:p>
          <w:p w14:paraId="278B72C4" w14:textId="09981646" w:rsidR="00FC496E" w:rsidRPr="000837CD" w:rsidRDefault="00FC496E" w:rsidP="00FC496E">
            <w:pPr>
              <w:rPr>
                <w:rStyle w:val="ac"/>
                <w:rtl/>
              </w:rPr>
            </w:pPr>
            <w:proofErr w:type="spellStart"/>
            <w:r w:rsidRPr="000837CD">
              <w:rPr>
                <w:rStyle w:val="ac"/>
                <w:rtl/>
              </w:rPr>
              <w:t>דנפקי</w:t>
            </w:r>
            <w:proofErr w:type="spellEnd"/>
            <w:r w:rsidRPr="000837CD">
              <w:rPr>
                <w:rStyle w:val="ac"/>
                <w:rtl/>
              </w:rPr>
              <w:t xml:space="preserve"> בי תרי - וצריך כל אחד ואחד לקשור לפי רגלו, הלכך בכל יום קושרו ומתירו.</w:t>
            </w:r>
          </w:p>
        </w:tc>
      </w:tr>
      <w:tr w:rsidR="00DC286E" w14:paraId="02FCAFA0" w14:textId="77777777" w:rsidTr="00DC286E">
        <w:tc>
          <w:tcPr>
            <w:tcW w:w="4417" w:type="dxa"/>
          </w:tcPr>
          <w:p w14:paraId="2EDD0459" w14:textId="48CCEDD6" w:rsidR="00FC496E" w:rsidRDefault="00DC286E" w:rsidP="00DC286E">
            <w:pPr>
              <w:rPr>
                <w:rtl/>
              </w:rPr>
            </w:pPr>
            <w:proofErr w:type="spellStart"/>
            <w:r>
              <w:rPr>
                <w:rtl/>
              </w:rPr>
              <w:lastRenderedPageBreak/>
              <w:t>כדרב</w:t>
            </w:r>
            <w:proofErr w:type="spellEnd"/>
            <w:r>
              <w:rPr>
                <w:rtl/>
              </w:rPr>
              <w:t xml:space="preserve"> יהודה. </w:t>
            </w:r>
            <w:proofErr w:type="spellStart"/>
            <w:r>
              <w:rPr>
                <w:rtl/>
              </w:rPr>
              <w:t>דרב</w:t>
            </w:r>
            <w:proofErr w:type="spellEnd"/>
            <w:r>
              <w:rPr>
                <w:rtl/>
              </w:rPr>
              <w:t xml:space="preserve"> יהודה אחוה </w:t>
            </w:r>
            <w:proofErr w:type="spellStart"/>
            <w:r>
              <w:rPr>
                <w:rtl/>
              </w:rPr>
              <w:t>דרב</w:t>
            </w:r>
            <w:proofErr w:type="spellEnd"/>
            <w:r>
              <w:rPr>
                <w:rtl/>
              </w:rPr>
              <w:t xml:space="preserve"> </w:t>
            </w:r>
            <w:proofErr w:type="spellStart"/>
            <w:r>
              <w:rPr>
                <w:rtl/>
              </w:rPr>
              <w:t>סלא</w:t>
            </w:r>
            <w:proofErr w:type="spellEnd"/>
            <w:r>
              <w:rPr>
                <w:rtl/>
              </w:rPr>
              <w:t xml:space="preserve"> </w:t>
            </w:r>
            <w:proofErr w:type="spellStart"/>
            <w:r>
              <w:rPr>
                <w:rtl/>
              </w:rPr>
              <w:t>חסידא</w:t>
            </w:r>
            <w:proofErr w:type="spellEnd"/>
            <w:r>
              <w:rPr>
                <w:rtl/>
              </w:rPr>
              <w:t xml:space="preserve"> </w:t>
            </w:r>
            <w:proofErr w:type="spellStart"/>
            <w:r>
              <w:rPr>
                <w:rtl/>
              </w:rPr>
              <w:t>הוה</w:t>
            </w:r>
            <w:proofErr w:type="spellEnd"/>
            <w:r>
              <w:rPr>
                <w:rtl/>
              </w:rPr>
              <w:t xml:space="preserve"> ליה ההוא </w:t>
            </w:r>
            <w:proofErr w:type="spellStart"/>
            <w:r>
              <w:rPr>
                <w:rtl/>
              </w:rPr>
              <w:t>זוגא</w:t>
            </w:r>
            <w:proofErr w:type="spellEnd"/>
            <w:r>
              <w:rPr>
                <w:rtl/>
              </w:rPr>
              <w:t xml:space="preserve"> </w:t>
            </w:r>
            <w:proofErr w:type="spellStart"/>
            <w:r>
              <w:rPr>
                <w:rtl/>
              </w:rPr>
              <w:t>דסנדלי</w:t>
            </w:r>
            <w:proofErr w:type="spellEnd"/>
            <w:r>
              <w:rPr>
                <w:rtl/>
              </w:rPr>
              <w:t xml:space="preserve">, זמנין </w:t>
            </w:r>
            <w:proofErr w:type="spellStart"/>
            <w:r>
              <w:rPr>
                <w:rtl/>
              </w:rPr>
              <w:t>דנפיק</w:t>
            </w:r>
            <w:proofErr w:type="spellEnd"/>
            <w:r>
              <w:rPr>
                <w:rtl/>
              </w:rPr>
              <w:t xml:space="preserve"> ביה </w:t>
            </w:r>
            <w:proofErr w:type="spellStart"/>
            <w:r>
              <w:rPr>
                <w:rtl/>
              </w:rPr>
              <w:t>איהו</w:t>
            </w:r>
            <w:proofErr w:type="spellEnd"/>
            <w:r>
              <w:rPr>
                <w:rtl/>
              </w:rPr>
              <w:t xml:space="preserve">, </w:t>
            </w:r>
            <w:proofErr w:type="spellStart"/>
            <w:r>
              <w:rPr>
                <w:rtl/>
              </w:rPr>
              <w:t>זימנין</w:t>
            </w:r>
            <w:proofErr w:type="spellEnd"/>
            <w:r>
              <w:rPr>
                <w:rtl/>
              </w:rPr>
              <w:t xml:space="preserve"> נפיק ביה </w:t>
            </w:r>
            <w:proofErr w:type="spellStart"/>
            <w:r>
              <w:rPr>
                <w:rtl/>
              </w:rPr>
              <w:t>ינוקיה</w:t>
            </w:r>
            <w:proofErr w:type="spellEnd"/>
            <w:r>
              <w:rPr>
                <w:rtl/>
              </w:rPr>
              <w:t xml:space="preserve">. אתא </w:t>
            </w:r>
            <w:proofErr w:type="spellStart"/>
            <w:r>
              <w:rPr>
                <w:rtl/>
              </w:rPr>
              <w:t>לקמיה</w:t>
            </w:r>
            <w:proofErr w:type="spellEnd"/>
            <w:r>
              <w:rPr>
                <w:rtl/>
              </w:rPr>
              <w:t xml:space="preserve"> </w:t>
            </w:r>
            <w:proofErr w:type="spellStart"/>
            <w:r>
              <w:rPr>
                <w:rtl/>
              </w:rPr>
              <w:t>דאביי</w:t>
            </w:r>
            <w:proofErr w:type="spellEnd"/>
            <w:r>
              <w:rPr>
                <w:rtl/>
              </w:rPr>
              <w:t xml:space="preserve">, אמר ליה: כהאי </w:t>
            </w:r>
            <w:proofErr w:type="spellStart"/>
            <w:r>
              <w:rPr>
                <w:rtl/>
              </w:rPr>
              <w:t>גונא</w:t>
            </w:r>
            <w:proofErr w:type="spellEnd"/>
            <w:r>
              <w:rPr>
                <w:rtl/>
              </w:rPr>
              <w:t xml:space="preserve"> מאי? אמר ליה: חייב חטאת. </w:t>
            </w:r>
          </w:p>
          <w:p w14:paraId="63AAB4E5" w14:textId="77777777" w:rsidR="00FC496E" w:rsidRDefault="00DC286E" w:rsidP="00DC286E">
            <w:pPr>
              <w:rPr>
                <w:rtl/>
              </w:rPr>
            </w:pPr>
            <w:r>
              <w:rPr>
                <w:rtl/>
              </w:rPr>
              <w:t xml:space="preserve">אמר ליה: השתא פטור אבל אסור </w:t>
            </w:r>
            <w:proofErr w:type="spellStart"/>
            <w:r>
              <w:rPr>
                <w:rtl/>
              </w:rPr>
              <w:t>קא</w:t>
            </w:r>
            <w:proofErr w:type="spellEnd"/>
            <w:r>
              <w:rPr>
                <w:rtl/>
              </w:rPr>
              <w:t xml:space="preserve"> </w:t>
            </w:r>
            <w:proofErr w:type="spellStart"/>
            <w:r>
              <w:rPr>
                <w:rtl/>
              </w:rPr>
              <w:t>קשיא</w:t>
            </w:r>
            <w:proofErr w:type="spellEnd"/>
            <w:r>
              <w:rPr>
                <w:rtl/>
              </w:rPr>
              <w:t xml:space="preserve"> לי, חייב חטאת </w:t>
            </w:r>
            <w:proofErr w:type="spellStart"/>
            <w:r>
              <w:rPr>
                <w:rtl/>
              </w:rPr>
              <w:t>קאמרת</w:t>
            </w:r>
            <w:proofErr w:type="spellEnd"/>
            <w:r>
              <w:rPr>
                <w:rtl/>
              </w:rPr>
              <w:t xml:space="preserve"> לי? </w:t>
            </w:r>
          </w:p>
          <w:p w14:paraId="45D4CFF7" w14:textId="0FDF17F3" w:rsidR="00FC496E" w:rsidRDefault="00DC286E" w:rsidP="00DC286E">
            <w:pPr>
              <w:rPr>
                <w:rtl/>
              </w:rPr>
            </w:pPr>
            <w:r>
              <w:rPr>
                <w:rtl/>
              </w:rPr>
              <w:t>מאי טעמא</w:t>
            </w:r>
            <w:r w:rsidR="00FC496E">
              <w:rPr>
                <w:rFonts w:hint="cs"/>
                <w:rtl/>
              </w:rPr>
              <w:t xml:space="preserve"> [=קשה לך שיהיה אסור]</w:t>
            </w:r>
            <w:r>
              <w:rPr>
                <w:rtl/>
              </w:rPr>
              <w:t xml:space="preserve">? </w:t>
            </w:r>
          </w:p>
          <w:p w14:paraId="54A0E756" w14:textId="77777777" w:rsidR="00FC496E" w:rsidRDefault="00DC286E" w:rsidP="00DC286E">
            <w:pPr>
              <w:rPr>
                <w:rtl/>
              </w:rPr>
            </w:pPr>
            <w:r>
              <w:rPr>
                <w:rtl/>
              </w:rPr>
              <w:t xml:space="preserve">אמר ליה: משום </w:t>
            </w:r>
            <w:proofErr w:type="spellStart"/>
            <w:r>
              <w:rPr>
                <w:rtl/>
              </w:rPr>
              <w:t>דבחול</w:t>
            </w:r>
            <w:proofErr w:type="spellEnd"/>
            <w:r>
              <w:rPr>
                <w:rtl/>
              </w:rPr>
              <w:t xml:space="preserve"> נמי, </w:t>
            </w:r>
            <w:proofErr w:type="spellStart"/>
            <w:r>
              <w:rPr>
                <w:rtl/>
              </w:rPr>
              <w:t>זימנין</w:t>
            </w:r>
            <w:proofErr w:type="spellEnd"/>
            <w:r>
              <w:rPr>
                <w:rtl/>
              </w:rPr>
              <w:t xml:space="preserve"> </w:t>
            </w:r>
            <w:proofErr w:type="spellStart"/>
            <w:r>
              <w:rPr>
                <w:rtl/>
              </w:rPr>
              <w:t>נפיקנא</w:t>
            </w:r>
            <w:proofErr w:type="spellEnd"/>
            <w:r>
              <w:rPr>
                <w:rtl/>
              </w:rPr>
              <w:t xml:space="preserve"> ביה אנא, </w:t>
            </w:r>
            <w:proofErr w:type="spellStart"/>
            <w:r>
              <w:rPr>
                <w:rtl/>
              </w:rPr>
              <w:t>זימנין</w:t>
            </w:r>
            <w:proofErr w:type="spellEnd"/>
            <w:r>
              <w:rPr>
                <w:rtl/>
              </w:rPr>
              <w:t xml:space="preserve"> נפיק ביה ינוקא. </w:t>
            </w:r>
          </w:p>
          <w:p w14:paraId="58A4B561" w14:textId="7CA66CFC" w:rsidR="00DC286E" w:rsidRPr="00DC286E" w:rsidRDefault="00DC286E" w:rsidP="00DC286E">
            <w:pPr>
              <w:rPr>
                <w:rStyle w:val="af7"/>
                <w:bCs w:val="0"/>
                <w:color w:val="auto"/>
                <w:rtl/>
              </w:rPr>
            </w:pPr>
            <w:r>
              <w:rPr>
                <w:rtl/>
              </w:rPr>
              <w:t xml:space="preserve">אמר ליה: אי הכי - מותר לכתחילה. </w:t>
            </w:r>
          </w:p>
        </w:tc>
        <w:tc>
          <w:tcPr>
            <w:tcW w:w="4417" w:type="dxa"/>
          </w:tcPr>
          <w:p w14:paraId="0B3DDA8F" w14:textId="77777777" w:rsidR="00DC286E" w:rsidRPr="000837CD" w:rsidRDefault="00DC286E" w:rsidP="00DC286E">
            <w:pPr>
              <w:rPr>
                <w:rStyle w:val="ac"/>
                <w:rtl/>
              </w:rPr>
            </w:pPr>
            <w:r w:rsidRPr="000837CD">
              <w:rPr>
                <w:rStyle w:val="ac"/>
                <w:rtl/>
              </w:rPr>
              <w:t xml:space="preserve">כהאי </w:t>
            </w:r>
            <w:proofErr w:type="spellStart"/>
            <w:r w:rsidRPr="000837CD">
              <w:rPr>
                <w:rStyle w:val="ac"/>
                <w:rtl/>
              </w:rPr>
              <w:t>גוונא</w:t>
            </w:r>
            <w:proofErr w:type="spellEnd"/>
            <w:r w:rsidRPr="000837CD">
              <w:rPr>
                <w:rStyle w:val="ac"/>
                <w:rtl/>
              </w:rPr>
              <w:t xml:space="preserve"> - שאני מתירו עכשיו ונועל בני, ושבת </w:t>
            </w:r>
            <w:proofErr w:type="spellStart"/>
            <w:r w:rsidRPr="000837CD">
              <w:rPr>
                <w:rStyle w:val="ac"/>
                <w:rtl/>
              </w:rPr>
              <w:t>היתה</w:t>
            </w:r>
            <w:proofErr w:type="spellEnd"/>
            <w:r w:rsidRPr="000837CD">
              <w:rPr>
                <w:rStyle w:val="ac"/>
                <w:rtl/>
              </w:rPr>
              <w:t>.</w:t>
            </w:r>
          </w:p>
          <w:p w14:paraId="5EF658E5" w14:textId="77777777" w:rsidR="00DC286E" w:rsidRPr="000837CD" w:rsidRDefault="00DC286E" w:rsidP="00DC286E">
            <w:pPr>
              <w:rPr>
                <w:rStyle w:val="ac"/>
                <w:rtl/>
              </w:rPr>
            </w:pPr>
            <w:r w:rsidRPr="000837CD">
              <w:rPr>
                <w:rStyle w:val="ac"/>
                <w:rtl/>
              </w:rPr>
              <w:t xml:space="preserve">השתא פטור אבל אסור </w:t>
            </w:r>
            <w:proofErr w:type="spellStart"/>
            <w:r w:rsidRPr="000837CD">
              <w:rPr>
                <w:rStyle w:val="ac"/>
                <w:rtl/>
              </w:rPr>
              <w:t>הוה</w:t>
            </w:r>
            <w:proofErr w:type="spellEnd"/>
            <w:r w:rsidRPr="000837CD">
              <w:rPr>
                <w:rStyle w:val="ac"/>
                <w:rtl/>
              </w:rPr>
              <w:t xml:space="preserve"> </w:t>
            </w:r>
            <w:proofErr w:type="spellStart"/>
            <w:r w:rsidRPr="000837CD">
              <w:rPr>
                <w:rStyle w:val="ac"/>
                <w:rtl/>
              </w:rPr>
              <w:t>קשיא</w:t>
            </w:r>
            <w:proofErr w:type="spellEnd"/>
            <w:r w:rsidRPr="000837CD">
              <w:rPr>
                <w:rStyle w:val="ac"/>
                <w:rtl/>
              </w:rPr>
              <w:t xml:space="preserve"> לי - </w:t>
            </w:r>
            <w:proofErr w:type="spellStart"/>
            <w:r w:rsidRPr="000837CD">
              <w:rPr>
                <w:rStyle w:val="ac"/>
                <w:rtl/>
              </w:rPr>
              <w:t>אמאי</w:t>
            </w:r>
            <w:proofErr w:type="spellEnd"/>
            <w:r w:rsidRPr="000837CD">
              <w:rPr>
                <w:rStyle w:val="ac"/>
                <w:rtl/>
              </w:rPr>
              <w:t xml:space="preserve"> אסור.</w:t>
            </w:r>
          </w:p>
          <w:p w14:paraId="2BBD24D5" w14:textId="77777777" w:rsidR="00DC286E" w:rsidRPr="000837CD" w:rsidRDefault="00DC286E" w:rsidP="00DC286E">
            <w:pPr>
              <w:rPr>
                <w:rStyle w:val="ac"/>
                <w:rtl/>
              </w:rPr>
            </w:pPr>
            <w:r w:rsidRPr="000837CD">
              <w:rPr>
                <w:rStyle w:val="ac"/>
                <w:rtl/>
              </w:rPr>
              <w:t xml:space="preserve">מאי טעמא - </w:t>
            </w:r>
            <w:proofErr w:type="spellStart"/>
            <w:r w:rsidRPr="000837CD">
              <w:rPr>
                <w:rStyle w:val="ac"/>
                <w:rtl/>
              </w:rPr>
              <w:t>קשיא</w:t>
            </w:r>
            <w:proofErr w:type="spellEnd"/>
            <w:r w:rsidRPr="000837CD">
              <w:rPr>
                <w:rStyle w:val="ac"/>
                <w:rtl/>
              </w:rPr>
              <w:t xml:space="preserve"> לך.</w:t>
            </w:r>
          </w:p>
          <w:p w14:paraId="123AB87A" w14:textId="77777777" w:rsidR="00DC286E" w:rsidRPr="000837CD" w:rsidRDefault="00DC286E" w:rsidP="00DC286E">
            <w:pPr>
              <w:rPr>
                <w:rStyle w:val="ac"/>
                <w:rtl/>
              </w:rPr>
            </w:pPr>
            <w:r w:rsidRPr="000837CD">
              <w:rPr>
                <w:rStyle w:val="ac"/>
                <w:rtl/>
              </w:rPr>
              <w:t xml:space="preserve">אמר ליה משום </w:t>
            </w:r>
            <w:proofErr w:type="spellStart"/>
            <w:r w:rsidRPr="000837CD">
              <w:rPr>
                <w:rStyle w:val="ac"/>
                <w:rtl/>
              </w:rPr>
              <w:t>דבחול</w:t>
            </w:r>
            <w:proofErr w:type="spellEnd"/>
            <w:r w:rsidRPr="000837CD">
              <w:rPr>
                <w:rStyle w:val="ac"/>
                <w:rtl/>
              </w:rPr>
              <w:t xml:space="preserve"> נמי - אני מתירו בכל יום, וקושרו התינוק לפי רגלו.</w:t>
            </w:r>
          </w:p>
          <w:p w14:paraId="71C3E387" w14:textId="77777777" w:rsidR="00DC286E" w:rsidRPr="000837CD" w:rsidRDefault="00DC286E" w:rsidP="00DC286E">
            <w:pPr>
              <w:rPr>
                <w:rStyle w:val="ac"/>
                <w:rtl/>
              </w:rPr>
            </w:pPr>
            <w:r w:rsidRPr="000837CD">
              <w:rPr>
                <w:rStyle w:val="ac"/>
                <w:rtl/>
              </w:rPr>
              <w:t xml:space="preserve">אי הכי מותר לכתחילה - ומעיקרא סבר דלא רגיל למעבד הכי, </w:t>
            </w:r>
            <w:proofErr w:type="spellStart"/>
            <w:r w:rsidRPr="000837CD">
              <w:rPr>
                <w:rStyle w:val="ac"/>
                <w:rtl/>
              </w:rPr>
              <w:t>וקטרא</w:t>
            </w:r>
            <w:proofErr w:type="spellEnd"/>
            <w:r w:rsidRPr="000837CD">
              <w:rPr>
                <w:rStyle w:val="ac"/>
                <w:rtl/>
              </w:rPr>
              <w:t xml:space="preserve"> </w:t>
            </w:r>
            <w:proofErr w:type="spellStart"/>
            <w:r w:rsidRPr="000837CD">
              <w:rPr>
                <w:rStyle w:val="ac"/>
                <w:rtl/>
              </w:rPr>
              <w:t>דאושכפי</w:t>
            </w:r>
            <w:proofErr w:type="spellEnd"/>
            <w:r w:rsidRPr="000837CD">
              <w:rPr>
                <w:rStyle w:val="ac"/>
                <w:rtl/>
              </w:rPr>
              <w:t xml:space="preserve"> </w:t>
            </w:r>
            <w:proofErr w:type="spellStart"/>
            <w:r w:rsidRPr="000837CD">
              <w:rPr>
                <w:rStyle w:val="ac"/>
                <w:rtl/>
              </w:rPr>
              <w:t>הוה</w:t>
            </w:r>
            <w:proofErr w:type="spellEnd"/>
            <w:r w:rsidRPr="000837CD">
              <w:rPr>
                <w:rStyle w:val="ac"/>
                <w:rtl/>
              </w:rPr>
              <w:t>, שרגיל להיות קבוע.</w:t>
            </w:r>
          </w:p>
        </w:tc>
      </w:tr>
      <w:tr w:rsidR="0066157B" w14:paraId="5598C935" w14:textId="77777777" w:rsidTr="00DC286E">
        <w:tc>
          <w:tcPr>
            <w:tcW w:w="4417" w:type="dxa"/>
          </w:tcPr>
          <w:p w14:paraId="02AC3301" w14:textId="77777777" w:rsidR="0066157B" w:rsidRPr="00742CE6" w:rsidRDefault="0066157B" w:rsidP="0066157B">
            <w:pPr>
              <w:rPr>
                <w:rStyle w:val="a8"/>
                <w:rtl/>
              </w:rPr>
            </w:pPr>
            <w:r>
              <w:rPr>
                <w:rtl/>
              </w:rPr>
              <w:t xml:space="preserve">רבי ירמיה </w:t>
            </w:r>
            <w:proofErr w:type="spellStart"/>
            <w:r>
              <w:rPr>
                <w:rtl/>
              </w:rPr>
              <w:t>הוה</w:t>
            </w:r>
            <w:proofErr w:type="spellEnd"/>
            <w:r>
              <w:rPr>
                <w:rtl/>
              </w:rPr>
              <w:t xml:space="preserve"> </w:t>
            </w:r>
            <w:proofErr w:type="spellStart"/>
            <w:r>
              <w:rPr>
                <w:rtl/>
              </w:rPr>
              <w:t>קאזיל</w:t>
            </w:r>
            <w:proofErr w:type="spellEnd"/>
            <w:r>
              <w:rPr>
                <w:rtl/>
              </w:rPr>
              <w:t xml:space="preserve"> בתריה דרבי אבהו בכרמלית, </w:t>
            </w:r>
            <w:proofErr w:type="spellStart"/>
            <w:r>
              <w:rPr>
                <w:rtl/>
              </w:rPr>
              <w:t>איפסיק</w:t>
            </w:r>
            <w:proofErr w:type="spellEnd"/>
            <w:r>
              <w:rPr>
                <w:rtl/>
              </w:rPr>
              <w:t xml:space="preserve"> רצועה </w:t>
            </w:r>
            <w:proofErr w:type="spellStart"/>
            <w:r>
              <w:rPr>
                <w:rtl/>
              </w:rPr>
              <w:t>דסנדליה</w:t>
            </w:r>
            <w:proofErr w:type="spellEnd"/>
            <w:r>
              <w:rPr>
                <w:rFonts w:hint="cs"/>
                <w:rtl/>
              </w:rPr>
              <w:t xml:space="preserve"> </w:t>
            </w:r>
            <w:r w:rsidRPr="00742CE6">
              <w:rPr>
                <w:rStyle w:val="a8"/>
                <w:rFonts w:hint="cs"/>
                <w:rtl/>
              </w:rPr>
              <w:t>[=ונפל הסנדל מרגלו]</w:t>
            </w:r>
            <w:r w:rsidRPr="00742CE6">
              <w:rPr>
                <w:rStyle w:val="a8"/>
                <w:rtl/>
              </w:rPr>
              <w:t xml:space="preserve">, </w:t>
            </w:r>
          </w:p>
          <w:p w14:paraId="232D6869" w14:textId="77777777" w:rsidR="0066157B" w:rsidRDefault="0066157B" w:rsidP="0066157B">
            <w:pPr>
              <w:rPr>
                <w:rtl/>
              </w:rPr>
            </w:pPr>
            <w:r>
              <w:rPr>
                <w:rtl/>
              </w:rPr>
              <w:t xml:space="preserve">אמר ליה: מאי </w:t>
            </w:r>
            <w:proofErr w:type="spellStart"/>
            <w:r>
              <w:rPr>
                <w:rtl/>
              </w:rPr>
              <w:t>ניעבד</w:t>
            </w:r>
            <w:proofErr w:type="spellEnd"/>
            <w:r>
              <w:rPr>
                <w:rtl/>
              </w:rPr>
              <w:t xml:space="preserve"> לה? </w:t>
            </w:r>
          </w:p>
          <w:p w14:paraId="5AAB7408" w14:textId="6A252EA4" w:rsidR="0066157B" w:rsidRDefault="0066157B" w:rsidP="0066157B">
            <w:pPr>
              <w:rPr>
                <w:rtl/>
              </w:rPr>
            </w:pPr>
            <w:r>
              <w:rPr>
                <w:rtl/>
              </w:rPr>
              <w:t xml:space="preserve">אמר ליה: שקול </w:t>
            </w:r>
            <w:proofErr w:type="spellStart"/>
            <w:r>
              <w:rPr>
                <w:rtl/>
              </w:rPr>
              <w:t>גמי</w:t>
            </w:r>
            <w:proofErr w:type="spellEnd"/>
            <w:r>
              <w:rPr>
                <w:rtl/>
              </w:rPr>
              <w:t xml:space="preserve"> לח </w:t>
            </w:r>
            <w:proofErr w:type="spellStart"/>
            <w:r>
              <w:rPr>
                <w:rtl/>
              </w:rPr>
              <w:t>דחזי</w:t>
            </w:r>
            <w:proofErr w:type="spellEnd"/>
            <w:r>
              <w:rPr>
                <w:rtl/>
              </w:rPr>
              <w:t xml:space="preserve"> למאכל בהמה</w:t>
            </w:r>
            <w:r>
              <w:rPr>
                <w:rFonts w:hint="cs"/>
                <w:rtl/>
              </w:rPr>
              <w:t xml:space="preserve"> </w:t>
            </w:r>
            <w:r w:rsidRPr="009D18F1">
              <w:rPr>
                <w:rStyle w:val="a8"/>
                <w:rFonts w:hint="cs"/>
                <w:rtl/>
              </w:rPr>
              <w:t>[=ולכן אינו מוקצה ומותר בטלטול]</w:t>
            </w:r>
            <w:r w:rsidRPr="009D18F1">
              <w:rPr>
                <w:rStyle w:val="a8"/>
                <w:rtl/>
              </w:rPr>
              <w:t xml:space="preserve">, </w:t>
            </w:r>
            <w:r>
              <w:rPr>
                <w:rtl/>
              </w:rPr>
              <w:t xml:space="preserve">וכרוך עילויה. </w:t>
            </w:r>
          </w:p>
        </w:tc>
        <w:tc>
          <w:tcPr>
            <w:tcW w:w="4417" w:type="dxa"/>
          </w:tcPr>
          <w:p w14:paraId="1FB54320" w14:textId="77777777" w:rsidR="0066157B" w:rsidRPr="000837CD" w:rsidRDefault="0066157B" w:rsidP="0066157B">
            <w:pPr>
              <w:rPr>
                <w:rStyle w:val="ac"/>
                <w:rtl/>
              </w:rPr>
            </w:pPr>
            <w:proofErr w:type="spellStart"/>
            <w:r w:rsidRPr="00742CE6">
              <w:rPr>
                <w:rStyle w:val="ac"/>
                <w:b/>
                <w:bCs/>
                <w:u w:val="single"/>
                <w:rtl/>
              </w:rPr>
              <w:t>איפסיק</w:t>
            </w:r>
            <w:proofErr w:type="spellEnd"/>
            <w:r w:rsidRPr="00742CE6">
              <w:rPr>
                <w:rStyle w:val="ac"/>
                <w:b/>
                <w:bCs/>
                <w:u w:val="single"/>
                <w:rtl/>
              </w:rPr>
              <w:t xml:space="preserve"> רצועה </w:t>
            </w:r>
            <w:proofErr w:type="spellStart"/>
            <w:r w:rsidRPr="00742CE6">
              <w:rPr>
                <w:rStyle w:val="ac"/>
                <w:b/>
                <w:bCs/>
                <w:u w:val="single"/>
                <w:rtl/>
              </w:rPr>
              <w:t>דסנדליה</w:t>
            </w:r>
            <w:proofErr w:type="spellEnd"/>
            <w:r w:rsidRPr="000837CD">
              <w:rPr>
                <w:rStyle w:val="ac"/>
                <w:rtl/>
              </w:rPr>
              <w:t xml:space="preserve"> - ונפל הסנדל מרגלו, שעל ידי הרצועה הוא עומד, שהסנדל פתוח מעל גביו, וצדדיו של עץ או של עור שלוק וקשה, והרצועות נקשרות על גב הרגל, ומעמידות אותו.</w:t>
            </w:r>
          </w:p>
          <w:p w14:paraId="07DCED8F" w14:textId="77777777" w:rsidR="0066157B" w:rsidRPr="000837CD" w:rsidRDefault="0066157B" w:rsidP="0066157B">
            <w:pPr>
              <w:rPr>
                <w:rStyle w:val="ac"/>
                <w:rtl/>
              </w:rPr>
            </w:pPr>
            <w:r w:rsidRPr="000837CD">
              <w:rPr>
                <w:rStyle w:val="ac"/>
                <w:rtl/>
              </w:rPr>
              <w:t xml:space="preserve">שקול </w:t>
            </w:r>
            <w:proofErr w:type="spellStart"/>
            <w:r w:rsidRPr="000837CD">
              <w:rPr>
                <w:rStyle w:val="ac"/>
                <w:rtl/>
              </w:rPr>
              <w:t>גמי</w:t>
            </w:r>
            <w:proofErr w:type="spellEnd"/>
            <w:r w:rsidRPr="000837CD">
              <w:rPr>
                <w:rStyle w:val="ac"/>
                <w:rtl/>
              </w:rPr>
              <w:t xml:space="preserve"> לח </w:t>
            </w:r>
            <w:proofErr w:type="spellStart"/>
            <w:r w:rsidRPr="000837CD">
              <w:rPr>
                <w:rStyle w:val="ac"/>
                <w:rtl/>
              </w:rPr>
              <w:t>דחזי</w:t>
            </w:r>
            <w:proofErr w:type="spellEnd"/>
            <w:r w:rsidRPr="000837CD">
              <w:rPr>
                <w:rStyle w:val="ac"/>
                <w:rtl/>
              </w:rPr>
              <w:t xml:space="preserve"> למאכל בהמה - </w:t>
            </w:r>
            <w:proofErr w:type="spellStart"/>
            <w:r w:rsidRPr="000837CD">
              <w:rPr>
                <w:rStyle w:val="ac"/>
                <w:rtl/>
              </w:rPr>
              <w:t>דראוי</w:t>
            </w:r>
            <w:proofErr w:type="spellEnd"/>
            <w:r w:rsidRPr="000837CD">
              <w:rPr>
                <w:rStyle w:val="ac"/>
                <w:rtl/>
              </w:rPr>
              <w:t xml:space="preserve"> לטלטול.</w:t>
            </w:r>
          </w:p>
          <w:p w14:paraId="7E8F2C05" w14:textId="1FC75111" w:rsidR="0066157B" w:rsidRPr="0066157B" w:rsidRDefault="0066157B" w:rsidP="0066157B">
            <w:pPr>
              <w:rPr>
                <w:rStyle w:val="ac"/>
                <w:rtl/>
              </w:rPr>
            </w:pPr>
            <w:r w:rsidRPr="000837CD">
              <w:rPr>
                <w:rStyle w:val="ac"/>
                <w:rtl/>
              </w:rPr>
              <w:t>וכרוך - במקום הרצועה, ונועלו עד שתכנס.</w:t>
            </w:r>
          </w:p>
        </w:tc>
      </w:tr>
      <w:tr w:rsidR="00371A3C" w14:paraId="6D88653A" w14:textId="77777777" w:rsidTr="00DC286E">
        <w:tc>
          <w:tcPr>
            <w:tcW w:w="4417" w:type="dxa"/>
          </w:tcPr>
          <w:p w14:paraId="5E0D9523" w14:textId="77777777" w:rsidR="00371A3C" w:rsidRDefault="00371A3C" w:rsidP="00371A3C">
            <w:pPr>
              <w:rPr>
                <w:rtl/>
              </w:rPr>
            </w:pPr>
            <w:proofErr w:type="spellStart"/>
            <w:r>
              <w:rPr>
                <w:rtl/>
              </w:rPr>
              <w:t>אביי</w:t>
            </w:r>
            <w:proofErr w:type="spellEnd"/>
            <w:r>
              <w:rPr>
                <w:rtl/>
              </w:rPr>
              <w:t xml:space="preserve"> </w:t>
            </w:r>
            <w:proofErr w:type="spellStart"/>
            <w:r>
              <w:rPr>
                <w:rtl/>
              </w:rPr>
              <w:t>הוה</w:t>
            </w:r>
            <w:proofErr w:type="spellEnd"/>
            <w:r>
              <w:rPr>
                <w:rtl/>
              </w:rPr>
              <w:t xml:space="preserve"> </w:t>
            </w:r>
            <w:proofErr w:type="spellStart"/>
            <w:r>
              <w:rPr>
                <w:rtl/>
              </w:rPr>
              <w:t>קאי</w:t>
            </w:r>
            <w:proofErr w:type="spellEnd"/>
            <w:r>
              <w:rPr>
                <w:rtl/>
              </w:rPr>
              <w:t xml:space="preserve"> </w:t>
            </w:r>
            <w:proofErr w:type="spellStart"/>
            <w:r>
              <w:rPr>
                <w:rtl/>
              </w:rPr>
              <w:t>קמיה</w:t>
            </w:r>
            <w:proofErr w:type="spellEnd"/>
            <w:r>
              <w:rPr>
                <w:rtl/>
              </w:rPr>
              <w:t xml:space="preserve"> </w:t>
            </w:r>
            <w:proofErr w:type="spellStart"/>
            <w:r>
              <w:rPr>
                <w:rtl/>
              </w:rPr>
              <w:t>דרב</w:t>
            </w:r>
            <w:proofErr w:type="spellEnd"/>
            <w:r>
              <w:rPr>
                <w:rtl/>
              </w:rPr>
              <w:t xml:space="preserve"> יוסף</w:t>
            </w:r>
            <w:r>
              <w:rPr>
                <w:rFonts w:hint="cs"/>
                <w:rtl/>
              </w:rPr>
              <w:t xml:space="preserve"> </w:t>
            </w:r>
            <w:r w:rsidRPr="0066157B">
              <w:rPr>
                <w:rStyle w:val="a8"/>
                <w:rFonts w:hint="cs"/>
                <w:rtl/>
              </w:rPr>
              <w:t>[=בחצר]</w:t>
            </w:r>
            <w:r w:rsidRPr="0066157B">
              <w:rPr>
                <w:rStyle w:val="a8"/>
                <w:rtl/>
              </w:rPr>
              <w:t>,</w:t>
            </w:r>
            <w:r>
              <w:rPr>
                <w:rtl/>
              </w:rPr>
              <w:t xml:space="preserve"> </w:t>
            </w:r>
            <w:proofErr w:type="spellStart"/>
            <w:r>
              <w:rPr>
                <w:rtl/>
              </w:rPr>
              <w:t>איפסיק</w:t>
            </w:r>
            <w:proofErr w:type="spellEnd"/>
            <w:r>
              <w:rPr>
                <w:rtl/>
              </w:rPr>
              <w:t xml:space="preserve"> ליה רצועה, אמר ליה: מאי </w:t>
            </w:r>
            <w:proofErr w:type="spellStart"/>
            <w:r>
              <w:rPr>
                <w:rtl/>
              </w:rPr>
              <w:t>איעביד</w:t>
            </w:r>
            <w:proofErr w:type="spellEnd"/>
            <w:r>
              <w:rPr>
                <w:rtl/>
              </w:rPr>
              <w:t xml:space="preserve"> ליה? </w:t>
            </w:r>
          </w:p>
          <w:p w14:paraId="4A1F4445" w14:textId="77777777" w:rsidR="00371A3C" w:rsidRDefault="00371A3C" w:rsidP="00371A3C">
            <w:pPr>
              <w:rPr>
                <w:rtl/>
              </w:rPr>
            </w:pPr>
            <w:r>
              <w:rPr>
                <w:rtl/>
              </w:rPr>
              <w:t xml:space="preserve">אמר ליה: שבקיה. </w:t>
            </w:r>
            <w:r w:rsidRPr="0066157B">
              <w:rPr>
                <w:rStyle w:val="a8"/>
                <w:rFonts w:hint="cs"/>
                <w:rtl/>
              </w:rPr>
              <w:t>[=במקום שנפל מרגלך]</w:t>
            </w:r>
          </w:p>
          <w:p w14:paraId="2C8ADBC4" w14:textId="77777777" w:rsidR="00371A3C" w:rsidRDefault="00371A3C" w:rsidP="00371A3C">
            <w:pPr>
              <w:rPr>
                <w:rtl/>
              </w:rPr>
            </w:pPr>
            <w:r>
              <w:rPr>
                <w:rtl/>
              </w:rPr>
              <w:t>מאי שנא מדרבי ירמיה</w:t>
            </w:r>
            <w:r>
              <w:rPr>
                <w:rFonts w:hint="cs"/>
                <w:rtl/>
              </w:rPr>
              <w:t xml:space="preserve"> </w:t>
            </w:r>
            <w:r w:rsidRPr="0066157B">
              <w:rPr>
                <w:rStyle w:val="a8"/>
                <w:rFonts w:hint="cs"/>
                <w:rtl/>
              </w:rPr>
              <w:t xml:space="preserve">[=שהתיר לו רבי אבהו </w:t>
            </w:r>
            <w:proofErr w:type="spellStart"/>
            <w:r w:rsidRPr="0066157B">
              <w:rPr>
                <w:rStyle w:val="a8"/>
                <w:rFonts w:hint="cs"/>
                <w:rtl/>
              </w:rPr>
              <w:t>לנועלו</w:t>
            </w:r>
            <w:proofErr w:type="spellEnd"/>
            <w:r w:rsidRPr="0066157B">
              <w:rPr>
                <w:rStyle w:val="a8"/>
                <w:rFonts w:hint="cs"/>
                <w:rtl/>
              </w:rPr>
              <w:t xml:space="preserve"> על ידי </w:t>
            </w:r>
            <w:proofErr w:type="spellStart"/>
            <w:r w:rsidRPr="0066157B">
              <w:rPr>
                <w:rStyle w:val="a8"/>
                <w:rFonts w:hint="cs"/>
                <w:rtl/>
              </w:rPr>
              <w:t>גמי</w:t>
            </w:r>
            <w:proofErr w:type="spellEnd"/>
            <w:r w:rsidRPr="0066157B">
              <w:rPr>
                <w:rStyle w:val="a8"/>
                <w:rFonts w:hint="cs"/>
                <w:rtl/>
              </w:rPr>
              <w:t>]</w:t>
            </w:r>
            <w:r w:rsidRPr="0066157B">
              <w:rPr>
                <w:rStyle w:val="a8"/>
                <w:rtl/>
              </w:rPr>
              <w:t>?</w:t>
            </w:r>
            <w:r>
              <w:rPr>
                <w:rtl/>
              </w:rPr>
              <w:t xml:space="preserve"> </w:t>
            </w:r>
          </w:p>
          <w:p w14:paraId="5B5D68BF" w14:textId="1D6B185F" w:rsidR="00371A3C" w:rsidRDefault="00371A3C" w:rsidP="00371A3C">
            <w:pPr>
              <w:rPr>
                <w:rtl/>
              </w:rPr>
            </w:pPr>
            <w:r>
              <w:rPr>
                <w:rtl/>
              </w:rPr>
              <w:t xml:space="preserve">התם </w:t>
            </w:r>
            <w:r w:rsidRPr="0066157B">
              <w:rPr>
                <w:rStyle w:val="a8"/>
                <w:rFonts w:hint="cs"/>
                <w:rtl/>
              </w:rPr>
              <w:t>[=בכרמלית]</w:t>
            </w:r>
            <w:r>
              <w:rPr>
                <w:rStyle w:val="a8"/>
                <w:rFonts w:hint="cs"/>
                <w:rtl/>
              </w:rPr>
              <w:t xml:space="preserve"> </w:t>
            </w:r>
            <w:r>
              <w:rPr>
                <w:rtl/>
              </w:rPr>
              <w:t xml:space="preserve">לא </w:t>
            </w:r>
            <w:proofErr w:type="spellStart"/>
            <w:r>
              <w:rPr>
                <w:rtl/>
              </w:rPr>
              <w:t>מינטר</w:t>
            </w:r>
            <w:proofErr w:type="spellEnd"/>
            <w:r>
              <w:rPr>
                <w:rFonts w:hint="cs"/>
                <w:rtl/>
              </w:rPr>
              <w:t xml:space="preserve"> </w:t>
            </w:r>
            <w:r w:rsidRPr="0066157B">
              <w:rPr>
                <w:rStyle w:val="a8"/>
                <w:rFonts w:hint="cs"/>
                <w:rtl/>
              </w:rPr>
              <w:t>[=הסנדל]</w:t>
            </w:r>
            <w:r w:rsidRPr="0066157B">
              <w:rPr>
                <w:rStyle w:val="a8"/>
                <w:rtl/>
              </w:rPr>
              <w:t>,</w:t>
            </w:r>
            <w:r>
              <w:rPr>
                <w:rtl/>
              </w:rPr>
              <w:t xml:space="preserve"> הכא </w:t>
            </w:r>
            <w:r w:rsidRPr="0066157B">
              <w:rPr>
                <w:rStyle w:val="a8"/>
                <w:rFonts w:hint="cs"/>
                <w:rtl/>
              </w:rPr>
              <w:t>[=שהסנדל בחצר]</w:t>
            </w:r>
            <w:r>
              <w:rPr>
                <w:rFonts w:hint="cs"/>
                <w:rtl/>
              </w:rPr>
              <w:t xml:space="preserve"> </w:t>
            </w:r>
            <w:proofErr w:type="spellStart"/>
            <w:r>
              <w:rPr>
                <w:rtl/>
              </w:rPr>
              <w:t>מינטר</w:t>
            </w:r>
            <w:proofErr w:type="spellEnd"/>
            <w:r>
              <w:rPr>
                <w:rFonts w:hint="cs"/>
                <w:rtl/>
              </w:rPr>
              <w:t xml:space="preserve"> </w:t>
            </w:r>
            <w:r w:rsidRPr="0066157B">
              <w:rPr>
                <w:rStyle w:val="a8"/>
                <w:rFonts w:hint="cs"/>
                <w:rtl/>
              </w:rPr>
              <w:t>[=ולכן אין סיבה להתיר</w:t>
            </w:r>
            <w:r>
              <w:rPr>
                <w:rStyle w:val="a8"/>
                <w:rFonts w:hint="cs"/>
                <w:rtl/>
              </w:rPr>
              <w:t>, שכן הסנדל עצמו מוקצה</w:t>
            </w:r>
            <w:r w:rsidRPr="0066157B">
              <w:rPr>
                <w:rStyle w:val="a8"/>
                <w:rFonts w:hint="cs"/>
                <w:rtl/>
              </w:rPr>
              <w:t>]</w:t>
            </w:r>
            <w:r>
              <w:rPr>
                <w:rFonts w:hint="cs"/>
                <w:rtl/>
              </w:rPr>
              <w:t>.</w:t>
            </w:r>
          </w:p>
        </w:tc>
        <w:tc>
          <w:tcPr>
            <w:tcW w:w="4417" w:type="dxa"/>
          </w:tcPr>
          <w:p w14:paraId="348023D2" w14:textId="77777777" w:rsidR="00371A3C" w:rsidRPr="000837CD" w:rsidRDefault="00371A3C" w:rsidP="00371A3C">
            <w:pPr>
              <w:rPr>
                <w:rStyle w:val="ac"/>
                <w:rtl/>
              </w:rPr>
            </w:pPr>
            <w:proofErr w:type="spellStart"/>
            <w:r w:rsidRPr="000837CD">
              <w:rPr>
                <w:rStyle w:val="ac"/>
                <w:rtl/>
              </w:rPr>
              <w:t>אביי</w:t>
            </w:r>
            <w:proofErr w:type="spellEnd"/>
            <w:r w:rsidRPr="000837CD">
              <w:rPr>
                <w:rStyle w:val="ac"/>
                <w:rtl/>
              </w:rPr>
              <w:t xml:space="preserve"> </w:t>
            </w:r>
            <w:proofErr w:type="spellStart"/>
            <w:r w:rsidRPr="000837CD">
              <w:rPr>
                <w:rStyle w:val="ac"/>
                <w:rtl/>
              </w:rPr>
              <w:t>הוה</w:t>
            </w:r>
            <w:proofErr w:type="spellEnd"/>
            <w:r w:rsidRPr="000837CD">
              <w:rPr>
                <w:rStyle w:val="ac"/>
                <w:rtl/>
              </w:rPr>
              <w:t xml:space="preserve"> </w:t>
            </w:r>
            <w:proofErr w:type="spellStart"/>
            <w:r w:rsidRPr="000837CD">
              <w:rPr>
                <w:rStyle w:val="ac"/>
                <w:rtl/>
              </w:rPr>
              <w:t>קאי</w:t>
            </w:r>
            <w:proofErr w:type="spellEnd"/>
            <w:r w:rsidRPr="000837CD">
              <w:rPr>
                <w:rStyle w:val="ac"/>
                <w:rtl/>
              </w:rPr>
              <w:t xml:space="preserve"> </w:t>
            </w:r>
            <w:proofErr w:type="spellStart"/>
            <w:r w:rsidRPr="000837CD">
              <w:rPr>
                <w:rStyle w:val="ac"/>
                <w:rtl/>
              </w:rPr>
              <w:t>קמיה</w:t>
            </w:r>
            <w:proofErr w:type="spellEnd"/>
            <w:r w:rsidRPr="000837CD">
              <w:rPr>
                <w:rStyle w:val="ac"/>
                <w:rtl/>
              </w:rPr>
              <w:t xml:space="preserve"> </w:t>
            </w:r>
            <w:proofErr w:type="spellStart"/>
            <w:r w:rsidRPr="000837CD">
              <w:rPr>
                <w:rStyle w:val="ac"/>
                <w:rtl/>
              </w:rPr>
              <w:t>דרב</w:t>
            </w:r>
            <w:proofErr w:type="spellEnd"/>
            <w:r w:rsidRPr="000837CD">
              <w:rPr>
                <w:rStyle w:val="ac"/>
                <w:rtl/>
              </w:rPr>
              <w:t xml:space="preserve"> יוסף - בחצר.</w:t>
            </w:r>
          </w:p>
          <w:p w14:paraId="32EAF6FF" w14:textId="77777777" w:rsidR="00371A3C" w:rsidRPr="000837CD" w:rsidRDefault="00371A3C" w:rsidP="00371A3C">
            <w:pPr>
              <w:rPr>
                <w:rStyle w:val="ac"/>
                <w:rtl/>
              </w:rPr>
            </w:pPr>
            <w:r w:rsidRPr="000837CD">
              <w:rPr>
                <w:rStyle w:val="ac"/>
                <w:rtl/>
              </w:rPr>
              <w:t xml:space="preserve">שבקיה - במקום שנפל מרגלך, ולא </w:t>
            </w:r>
            <w:proofErr w:type="spellStart"/>
            <w:r w:rsidRPr="000837CD">
              <w:rPr>
                <w:rStyle w:val="ac"/>
                <w:rtl/>
              </w:rPr>
              <w:t>תטלנו</w:t>
            </w:r>
            <w:proofErr w:type="spellEnd"/>
            <w:r w:rsidRPr="000837CD">
              <w:rPr>
                <w:rStyle w:val="ac"/>
                <w:rtl/>
              </w:rPr>
              <w:t xml:space="preserve"> בידך להצניעו.</w:t>
            </w:r>
          </w:p>
          <w:p w14:paraId="7B1267F4" w14:textId="77777777" w:rsidR="00371A3C" w:rsidRPr="000837CD" w:rsidRDefault="00371A3C" w:rsidP="00371A3C">
            <w:pPr>
              <w:rPr>
                <w:rStyle w:val="ac"/>
                <w:rtl/>
              </w:rPr>
            </w:pPr>
            <w:r w:rsidRPr="000837CD">
              <w:rPr>
                <w:rStyle w:val="ac"/>
                <w:rtl/>
              </w:rPr>
              <w:t xml:space="preserve">ומאי שנא מדר' ירמיה - </w:t>
            </w:r>
            <w:proofErr w:type="spellStart"/>
            <w:r w:rsidRPr="000837CD">
              <w:rPr>
                <w:rStyle w:val="ac"/>
                <w:rtl/>
              </w:rPr>
              <w:t>דשרא</w:t>
            </w:r>
            <w:proofErr w:type="spellEnd"/>
            <w:r w:rsidRPr="000837CD">
              <w:rPr>
                <w:rStyle w:val="ac"/>
                <w:rtl/>
              </w:rPr>
              <w:t xml:space="preserve"> ליה ר' אבהו </w:t>
            </w:r>
            <w:proofErr w:type="spellStart"/>
            <w:r w:rsidRPr="000837CD">
              <w:rPr>
                <w:rStyle w:val="ac"/>
                <w:rtl/>
              </w:rPr>
              <w:t>לנועלו</w:t>
            </w:r>
            <w:proofErr w:type="spellEnd"/>
            <w:r w:rsidRPr="000837CD">
              <w:rPr>
                <w:rStyle w:val="ac"/>
                <w:rtl/>
              </w:rPr>
              <w:t xml:space="preserve"> על ידי </w:t>
            </w:r>
            <w:proofErr w:type="spellStart"/>
            <w:r w:rsidRPr="000837CD">
              <w:rPr>
                <w:rStyle w:val="ac"/>
                <w:rtl/>
              </w:rPr>
              <w:t>גמי</w:t>
            </w:r>
            <w:proofErr w:type="spellEnd"/>
            <w:r w:rsidRPr="000837CD">
              <w:rPr>
                <w:rStyle w:val="ac"/>
                <w:rtl/>
              </w:rPr>
              <w:t>.</w:t>
            </w:r>
          </w:p>
          <w:p w14:paraId="29885096" w14:textId="3192121A" w:rsidR="00371A3C" w:rsidRPr="000837CD" w:rsidRDefault="00371A3C" w:rsidP="00737628">
            <w:pPr>
              <w:rPr>
                <w:rStyle w:val="ac"/>
                <w:rtl/>
              </w:rPr>
            </w:pPr>
            <w:r w:rsidRPr="000837CD">
              <w:rPr>
                <w:rStyle w:val="ac"/>
                <w:rtl/>
              </w:rPr>
              <w:t xml:space="preserve">התם - בכרמלית, כגון בקעה, לא </w:t>
            </w:r>
            <w:proofErr w:type="spellStart"/>
            <w:r w:rsidRPr="000837CD">
              <w:rPr>
                <w:rStyle w:val="ac"/>
                <w:rtl/>
              </w:rPr>
              <w:t>הוה</w:t>
            </w:r>
            <w:proofErr w:type="spellEnd"/>
            <w:r w:rsidRPr="000837CD">
              <w:rPr>
                <w:rStyle w:val="ac"/>
                <w:rtl/>
              </w:rPr>
              <w:t xml:space="preserve"> </w:t>
            </w:r>
            <w:proofErr w:type="spellStart"/>
            <w:r w:rsidRPr="000837CD">
              <w:rPr>
                <w:rStyle w:val="ac"/>
                <w:rtl/>
              </w:rPr>
              <w:t>מינטר</w:t>
            </w:r>
            <w:proofErr w:type="spellEnd"/>
            <w:r w:rsidRPr="000837CD">
              <w:rPr>
                <w:rStyle w:val="ac"/>
                <w:rtl/>
              </w:rPr>
              <w:t>.</w:t>
            </w:r>
          </w:p>
        </w:tc>
      </w:tr>
    </w:tbl>
    <w:p w14:paraId="27B40AB7" w14:textId="2B9F225A" w:rsidR="0090391E" w:rsidRDefault="0090391E" w:rsidP="0090391E">
      <w:pPr>
        <w:pStyle w:val="3"/>
      </w:pPr>
      <w:r>
        <w:rPr>
          <w:rFonts w:hint="cs"/>
          <w:rtl/>
        </w:rPr>
        <w:t>האם הסנדל שנפסקה רצועה הוא מוקצה</w:t>
      </w:r>
    </w:p>
    <w:tbl>
      <w:tblPr>
        <w:tblStyle w:val="a6"/>
        <w:bidiVisual/>
        <w:tblW w:w="0" w:type="auto"/>
        <w:tblLook w:val="04A0" w:firstRow="1" w:lastRow="0" w:firstColumn="1" w:lastColumn="0" w:noHBand="0" w:noVBand="1"/>
      </w:tblPr>
      <w:tblGrid>
        <w:gridCol w:w="4417"/>
        <w:gridCol w:w="4417"/>
      </w:tblGrid>
      <w:tr w:rsidR="00737628" w14:paraId="0A3F99BD" w14:textId="77777777" w:rsidTr="00DC286E">
        <w:tc>
          <w:tcPr>
            <w:tcW w:w="4417" w:type="dxa"/>
          </w:tcPr>
          <w:p w14:paraId="507903BD" w14:textId="77777777" w:rsidR="00737628" w:rsidRDefault="00737628" w:rsidP="00737628">
            <w:pPr>
              <w:rPr>
                <w:rtl/>
              </w:rPr>
            </w:pPr>
            <w:r>
              <w:rPr>
                <w:rtl/>
              </w:rPr>
              <w:t>והא מנא הוא</w:t>
            </w:r>
            <w:r>
              <w:rPr>
                <w:rFonts w:hint="cs"/>
                <w:rtl/>
              </w:rPr>
              <w:t xml:space="preserve"> </w:t>
            </w:r>
            <w:r w:rsidRPr="00C24BDE">
              <w:rPr>
                <w:rStyle w:val="a8"/>
                <w:rFonts w:hint="cs"/>
                <w:rtl/>
              </w:rPr>
              <w:t>[=הסנדל ראוי עדיין לשימוש לאחר התיקון]</w:t>
            </w:r>
            <w:r w:rsidRPr="00C24BDE">
              <w:rPr>
                <w:rStyle w:val="a8"/>
                <w:rtl/>
              </w:rPr>
              <w:t xml:space="preserve">, </w:t>
            </w:r>
            <w:r>
              <w:rPr>
                <w:rtl/>
              </w:rPr>
              <w:t xml:space="preserve">דאי </w:t>
            </w:r>
            <w:proofErr w:type="spellStart"/>
            <w:r>
              <w:rPr>
                <w:rtl/>
              </w:rPr>
              <w:t>בעינא</w:t>
            </w:r>
            <w:proofErr w:type="spellEnd"/>
            <w:r>
              <w:rPr>
                <w:rtl/>
              </w:rPr>
              <w:t xml:space="preserve"> - </w:t>
            </w:r>
            <w:proofErr w:type="spellStart"/>
            <w:r>
              <w:rPr>
                <w:rtl/>
              </w:rPr>
              <w:t>הפיכנא</w:t>
            </w:r>
            <w:proofErr w:type="spellEnd"/>
            <w:r>
              <w:rPr>
                <w:rtl/>
              </w:rPr>
              <w:t xml:space="preserve"> ליה מימין לשמאל! </w:t>
            </w:r>
          </w:p>
          <w:p w14:paraId="2191B66F" w14:textId="5B529A97" w:rsidR="00737628" w:rsidRDefault="00737628" w:rsidP="00737628">
            <w:pPr>
              <w:rPr>
                <w:rtl/>
              </w:rPr>
            </w:pPr>
            <w:r>
              <w:rPr>
                <w:rtl/>
              </w:rPr>
              <w:t xml:space="preserve">אמר ליה: </w:t>
            </w:r>
            <w:proofErr w:type="spellStart"/>
            <w:r>
              <w:rPr>
                <w:rtl/>
              </w:rPr>
              <w:t>מדקמתרץ</w:t>
            </w:r>
            <w:proofErr w:type="spellEnd"/>
            <w:r>
              <w:rPr>
                <w:rtl/>
              </w:rPr>
              <w:t xml:space="preserve"> רבי יוחנן אליבא דרבי יהודה - שמע מינה הלכה כרבי יהודה</w:t>
            </w:r>
            <w:r>
              <w:rPr>
                <w:rFonts w:hint="cs"/>
                <w:rtl/>
              </w:rPr>
              <w:t xml:space="preserve"> </w:t>
            </w:r>
            <w:r w:rsidRPr="00C24BDE">
              <w:rPr>
                <w:rStyle w:val="a8"/>
                <w:rFonts w:hint="cs"/>
                <w:rtl/>
              </w:rPr>
              <w:t xml:space="preserve">[=הסובר שאם נפסקה </w:t>
            </w:r>
            <w:r w:rsidRPr="00C24BDE">
              <w:rPr>
                <w:rStyle w:val="a8"/>
                <w:rFonts w:hint="cs"/>
                <w:rtl/>
              </w:rPr>
              <w:lastRenderedPageBreak/>
              <w:t>הרצועה החיצונית של הסנדל הוא לא נחשב כלי]</w:t>
            </w:r>
            <w:r w:rsidRPr="00C24BDE">
              <w:rPr>
                <w:rStyle w:val="a8"/>
                <w:rtl/>
              </w:rPr>
              <w:t>.</w:t>
            </w:r>
            <w:r>
              <w:rPr>
                <w:rtl/>
              </w:rPr>
              <w:t xml:space="preserve"> </w:t>
            </w:r>
          </w:p>
        </w:tc>
        <w:tc>
          <w:tcPr>
            <w:tcW w:w="4417" w:type="dxa"/>
          </w:tcPr>
          <w:p w14:paraId="184481E2" w14:textId="77777777" w:rsidR="00737628" w:rsidRPr="000837CD" w:rsidRDefault="00737628" w:rsidP="00737628">
            <w:pPr>
              <w:rPr>
                <w:rStyle w:val="ac"/>
                <w:rtl/>
              </w:rPr>
            </w:pPr>
            <w:r w:rsidRPr="000837CD">
              <w:rPr>
                <w:rStyle w:val="ac"/>
                <w:rtl/>
              </w:rPr>
              <w:lastRenderedPageBreak/>
              <w:t xml:space="preserve">והא מנא הוא - </w:t>
            </w:r>
            <w:proofErr w:type="spellStart"/>
            <w:r w:rsidRPr="000837CD">
              <w:rPr>
                <w:rStyle w:val="ac"/>
                <w:rtl/>
              </w:rPr>
              <w:t>ואמאי</w:t>
            </w:r>
            <w:proofErr w:type="spellEnd"/>
            <w:r w:rsidRPr="000837CD">
              <w:rPr>
                <w:rStyle w:val="ac"/>
                <w:rtl/>
              </w:rPr>
              <w:t xml:space="preserve"> אסור לטלטלו, והא עדיין תורת מנעל עליו!</w:t>
            </w:r>
          </w:p>
          <w:p w14:paraId="17377EEA" w14:textId="77777777" w:rsidR="00737628" w:rsidRPr="000837CD" w:rsidRDefault="00737628" w:rsidP="00737628">
            <w:pPr>
              <w:rPr>
                <w:rStyle w:val="ac"/>
                <w:rtl/>
              </w:rPr>
            </w:pPr>
            <w:r w:rsidRPr="000837CD">
              <w:rPr>
                <w:rStyle w:val="ac"/>
                <w:rtl/>
              </w:rPr>
              <w:t xml:space="preserve">דאי </w:t>
            </w:r>
            <w:proofErr w:type="spellStart"/>
            <w:r w:rsidRPr="000837CD">
              <w:rPr>
                <w:rStyle w:val="ac"/>
                <w:rtl/>
              </w:rPr>
              <w:t>בעינא</w:t>
            </w:r>
            <w:proofErr w:type="spellEnd"/>
            <w:r w:rsidRPr="000837CD">
              <w:rPr>
                <w:rStyle w:val="ac"/>
                <w:rtl/>
              </w:rPr>
              <w:t xml:space="preserve"> </w:t>
            </w:r>
            <w:proofErr w:type="spellStart"/>
            <w:r w:rsidRPr="000837CD">
              <w:rPr>
                <w:rStyle w:val="ac"/>
                <w:rtl/>
              </w:rPr>
              <w:t>הפיכנא</w:t>
            </w:r>
            <w:proofErr w:type="spellEnd"/>
            <w:r w:rsidRPr="000837CD">
              <w:rPr>
                <w:rStyle w:val="ac"/>
                <w:rtl/>
              </w:rPr>
              <w:t xml:space="preserve"> מימין לשמאל - שהסנדל יש לו שתי </w:t>
            </w:r>
            <w:proofErr w:type="spellStart"/>
            <w:r w:rsidRPr="000837CD">
              <w:rPr>
                <w:rStyle w:val="ac"/>
                <w:rtl/>
              </w:rPr>
              <w:t>תרסיות</w:t>
            </w:r>
            <w:proofErr w:type="spellEnd"/>
            <w:r w:rsidRPr="000837CD">
              <w:rPr>
                <w:rStyle w:val="ac"/>
                <w:rtl/>
              </w:rPr>
              <w:t xml:space="preserve">, והן של עור, מקום קביעות הרצועות אחת מבחוץ </w:t>
            </w:r>
            <w:r w:rsidRPr="000837CD">
              <w:rPr>
                <w:rStyle w:val="ac"/>
                <w:rtl/>
              </w:rPr>
              <w:lastRenderedPageBreak/>
              <w:t xml:space="preserve">ואחת מבפנים לבין שני רגלים, כעין שיש למנעלים שלנו, וכשנפסק הפנימי - ראוי הוא לתקנו, ואף על גב שתיקונו ניכר וגנאי הוא - מיהו לצד פנים לא </w:t>
            </w:r>
            <w:proofErr w:type="spellStart"/>
            <w:r w:rsidRPr="000837CD">
              <w:rPr>
                <w:rStyle w:val="ac"/>
                <w:rtl/>
              </w:rPr>
              <w:t>מיתחזי</w:t>
            </w:r>
            <w:proofErr w:type="spellEnd"/>
            <w:r w:rsidRPr="000837CD">
              <w:rPr>
                <w:rStyle w:val="ac"/>
                <w:rtl/>
              </w:rPr>
              <w:t xml:space="preserve">, וכשנפסקה חיצונה אינו הגון שוב לתקנו, </w:t>
            </w:r>
            <w:proofErr w:type="spellStart"/>
            <w:r w:rsidRPr="000837CD">
              <w:rPr>
                <w:rStyle w:val="ac"/>
                <w:rtl/>
              </w:rPr>
              <w:t>והך</w:t>
            </w:r>
            <w:proofErr w:type="spellEnd"/>
            <w:r w:rsidRPr="000837CD">
              <w:rPr>
                <w:rStyle w:val="ac"/>
                <w:rtl/>
              </w:rPr>
              <w:t xml:space="preserve"> </w:t>
            </w:r>
            <w:proofErr w:type="spellStart"/>
            <w:r w:rsidRPr="000837CD">
              <w:rPr>
                <w:rStyle w:val="ac"/>
                <w:rtl/>
              </w:rPr>
              <w:t>דאביי</w:t>
            </w:r>
            <w:proofErr w:type="spellEnd"/>
            <w:r w:rsidRPr="000837CD">
              <w:rPr>
                <w:rStyle w:val="ac"/>
                <w:rtl/>
              </w:rPr>
              <w:t xml:space="preserve"> חיצונה </w:t>
            </w:r>
            <w:proofErr w:type="spellStart"/>
            <w:r w:rsidRPr="000837CD">
              <w:rPr>
                <w:rStyle w:val="ac"/>
                <w:rtl/>
              </w:rPr>
              <w:t>איפסיק</w:t>
            </w:r>
            <w:proofErr w:type="spellEnd"/>
            <w:r w:rsidRPr="000837CD">
              <w:rPr>
                <w:rStyle w:val="ac"/>
                <w:rtl/>
              </w:rPr>
              <w:t xml:space="preserve">, משום הכי אסריה רב יוסף אפילו לטלטלו, ואמר ליה </w:t>
            </w:r>
            <w:proofErr w:type="spellStart"/>
            <w:r w:rsidRPr="000837CD">
              <w:rPr>
                <w:rStyle w:val="ac"/>
                <w:rtl/>
              </w:rPr>
              <w:t>אביי</w:t>
            </w:r>
            <w:proofErr w:type="spellEnd"/>
            <w:r w:rsidRPr="000837CD">
              <w:rPr>
                <w:rStyle w:val="ac"/>
                <w:rtl/>
              </w:rPr>
              <w:t xml:space="preserve">: והא </w:t>
            </w:r>
            <w:proofErr w:type="spellStart"/>
            <w:r w:rsidRPr="000837CD">
              <w:rPr>
                <w:rStyle w:val="ac"/>
                <w:rtl/>
              </w:rPr>
              <w:t>אכתי</w:t>
            </w:r>
            <w:proofErr w:type="spellEnd"/>
            <w:r w:rsidRPr="000837CD">
              <w:rPr>
                <w:rStyle w:val="ac"/>
                <w:rtl/>
              </w:rPr>
              <w:t xml:space="preserve"> מנא הוא, </w:t>
            </w:r>
            <w:proofErr w:type="spellStart"/>
            <w:r w:rsidRPr="000837CD">
              <w:rPr>
                <w:rStyle w:val="ac"/>
                <w:rtl/>
              </w:rPr>
              <w:t>דהפיכנא</w:t>
            </w:r>
            <w:proofErr w:type="spellEnd"/>
            <w:r w:rsidRPr="000837CD">
              <w:rPr>
                <w:rStyle w:val="ac"/>
                <w:rtl/>
              </w:rPr>
              <w:t xml:space="preserve"> ליה לרגל האחרת, ונמצאת החיצונה פנימית.</w:t>
            </w:r>
          </w:p>
          <w:p w14:paraId="470C993F" w14:textId="77777777" w:rsidR="00737628" w:rsidRPr="000837CD" w:rsidRDefault="00737628" w:rsidP="00737628">
            <w:pPr>
              <w:rPr>
                <w:rStyle w:val="ac"/>
                <w:rtl/>
              </w:rPr>
            </w:pPr>
            <w:r w:rsidRPr="000837CD">
              <w:rPr>
                <w:rStyle w:val="ac"/>
                <w:rtl/>
              </w:rPr>
              <w:t xml:space="preserve">אמר ליה </w:t>
            </w:r>
            <w:proofErr w:type="spellStart"/>
            <w:r w:rsidRPr="000837CD">
              <w:rPr>
                <w:rStyle w:val="ac"/>
                <w:rtl/>
              </w:rPr>
              <w:t>מדקא</w:t>
            </w:r>
            <w:proofErr w:type="spellEnd"/>
            <w:r w:rsidRPr="000837CD">
              <w:rPr>
                <w:rStyle w:val="ac"/>
                <w:rtl/>
              </w:rPr>
              <w:t xml:space="preserve"> מתרץ ר' יוחנן - </w:t>
            </w:r>
            <w:proofErr w:type="spellStart"/>
            <w:r w:rsidRPr="000837CD">
              <w:rPr>
                <w:rStyle w:val="ac"/>
                <w:rtl/>
              </w:rPr>
              <w:t>למילתיה</w:t>
            </w:r>
            <w:proofErr w:type="spellEnd"/>
            <w:r w:rsidRPr="000837CD">
              <w:rPr>
                <w:rStyle w:val="ac"/>
                <w:rtl/>
              </w:rPr>
              <w:t xml:space="preserve"> דר' יהודה לקמן, ומפרש לה.</w:t>
            </w:r>
          </w:p>
          <w:p w14:paraId="6E10815C" w14:textId="7B9E50B1" w:rsidR="00737628" w:rsidRPr="000837CD" w:rsidRDefault="00737628" w:rsidP="00737628">
            <w:pPr>
              <w:rPr>
                <w:rStyle w:val="ac"/>
                <w:rtl/>
              </w:rPr>
            </w:pPr>
            <w:r w:rsidRPr="000837CD">
              <w:rPr>
                <w:rStyle w:val="ac"/>
                <w:rtl/>
              </w:rPr>
              <w:t xml:space="preserve">שמע מינה הלכה כר' יהודה - </w:t>
            </w:r>
            <w:proofErr w:type="spellStart"/>
            <w:r w:rsidRPr="000837CD">
              <w:rPr>
                <w:rStyle w:val="ac"/>
                <w:rtl/>
              </w:rPr>
              <w:t>דאמר</w:t>
            </w:r>
            <w:proofErr w:type="spellEnd"/>
            <w:r w:rsidRPr="000837CD">
              <w:rPr>
                <w:rStyle w:val="ac"/>
                <w:rtl/>
              </w:rPr>
              <w:t xml:space="preserve"> משנפסקה החיצונה לאו מנא הוא.</w:t>
            </w:r>
          </w:p>
        </w:tc>
      </w:tr>
      <w:tr w:rsidR="000837CD" w14:paraId="6EA11E00" w14:textId="77777777" w:rsidTr="00DC286E">
        <w:tc>
          <w:tcPr>
            <w:tcW w:w="4417" w:type="dxa"/>
          </w:tcPr>
          <w:p w14:paraId="5DCD988A" w14:textId="23944E1C" w:rsidR="00075E23" w:rsidRDefault="000837CD" w:rsidP="000837CD">
            <w:pPr>
              <w:rPr>
                <w:rStyle w:val="af7"/>
                <w:rtl/>
              </w:rPr>
            </w:pPr>
            <w:r>
              <w:rPr>
                <w:rtl/>
              </w:rPr>
              <w:lastRenderedPageBreak/>
              <w:t xml:space="preserve">מאי היא? </w:t>
            </w:r>
            <w:proofErr w:type="spellStart"/>
            <w:r>
              <w:rPr>
                <w:rtl/>
              </w:rPr>
              <w:t>דתניא</w:t>
            </w:r>
            <w:proofErr w:type="spellEnd"/>
            <w:r>
              <w:rPr>
                <w:rtl/>
              </w:rPr>
              <w:t xml:space="preserve">: </w:t>
            </w:r>
            <w:r w:rsidRPr="00D57B68">
              <w:rPr>
                <w:rStyle w:val="af7"/>
                <w:rtl/>
              </w:rPr>
              <w:t xml:space="preserve">סנדל שנפסקו שתי אזניו או שתי </w:t>
            </w:r>
            <w:proofErr w:type="spellStart"/>
            <w:r w:rsidRPr="00D57B68">
              <w:rPr>
                <w:rStyle w:val="af7"/>
                <w:rtl/>
              </w:rPr>
              <w:t>תרסיותיו</w:t>
            </w:r>
            <w:proofErr w:type="spellEnd"/>
            <w:r w:rsidR="00075E23">
              <w:rPr>
                <w:rStyle w:val="af7"/>
                <w:rFonts w:hint="cs"/>
                <w:rtl/>
              </w:rPr>
              <w:t xml:space="preserve"> </w:t>
            </w:r>
            <w:r w:rsidR="00075E23" w:rsidRPr="00075E23">
              <w:rPr>
                <w:rStyle w:val="a8"/>
                <w:rFonts w:hint="cs"/>
                <w:rtl/>
              </w:rPr>
              <w:t>[=מקום קביעות הרצועות]</w:t>
            </w:r>
            <w:r w:rsidRPr="00075E23">
              <w:rPr>
                <w:rStyle w:val="a8"/>
                <w:rtl/>
              </w:rPr>
              <w:t xml:space="preserve">, </w:t>
            </w:r>
            <w:r w:rsidRPr="00D57B68">
              <w:rPr>
                <w:rStyle w:val="af7"/>
                <w:rtl/>
              </w:rPr>
              <w:t xml:space="preserve">או שניטל כל הכף שלו </w:t>
            </w:r>
            <w:r w:rsidR="00075E23" w:rsidRPr="00075E23">
              <w:rPr>
                <w:rStyle w:val="a8"/>
                <w:rFonts w:hint="cs"/>
                <w:rtl/>
              </w:rPr>
              <w:t xml:space="preserve">[=סוליית הנעל שתחת פרסות הרגל] </w:t>
            </w:r>
            <w:r w:rsidR="00075E23">
              <w:rPr>
                <w:rStyle w:val="af7"/>
                <w:rtl/>
              </w:rPr>
              <w:t>–</w:t>
            </w:r>
            <w:r w:rsidRPr="00D57B68">
              <w:rPr>
                <w:rStyle w:val="af7"/>
                <w:rtl/>
              </w:rPr>
              <w:t xml:space="preserve"> טהור</w:t>
            </w:r>
            <w:r w:rsidR="00075E23">
              <w:rPr>
                <w:rStyle w:val="af7"/>
                <w:rFonts w:hint="cs"/>
                <w:rtl/>
              </w:rPr>
              <w:t xml:space="preserve">. </w:t>
            </w:r>
            <w:r w:rsidR="00075E23" w:rsidRPr="00075E23">
              <w:rPr>
                <w:rStyle w:val="a8"/>
                <w:rFonts w:hint="cs"/>
                <w:rtl/>
              </w:rPr>
              <w:t>[=שכבר לא יתקנו אותו, ואיבד שם כלי]</w:t>
            </w:r>
          </w:p>
          <w:p w14:paraId="13894899" w14:textId="77777777" w:rsidR="00075E23" w:rsidRDefault="000837CD" w:rsidP="000837CD">
            <w:pPr>
              <w:rPr>
                <w:rStyle w:val="af7"/>
                <w:rtl/>
              </w:rPr>
            </w:pPr>
            <w:r w:rsidRPr="00D57B68">
              <w:rPr>
                <w:rStyle w:val="af7"/>
                <w:rtl/>
              </w:rPr>
              <w:t xml:space="preserve">אחת מאזניו או אחת </w:t>
            </w:r>
            <w:proofErr w:type="spellStart"/>
            <w:r w:rsidRPr="00D57B68">
              <w:rPr>
                <w:rStyle w:val="af7"/>
                <w:rtl/>
              </w:rPr>
              <w:t>מתרסיותיו</w:t>
            </w:r>
            <w:proofErr w:type="spellEnd"/>
            <w:r w:rsidRPr="00D57B68">
              <w:rPr>
                <w:rStyle w:val="af7"/>
                <w:rtl/>
              </w:rPr>
              <w:t xml:space="preserve">, או שניטל רוב הכף שלו - טמא. </w:t>
            </w:r>
          </w:p>
          <w:p w14:paraId="15CBED40" w14:textId="77777777" w:rsidR="00075E23" w:rsidRDefault="000837CD" w:rsidP="000837CD">
            <w:pPr>
              <w:rPr>
                <w:rStyle w:val="af7"/>
                <w:rtl/>
              </w:rPr>
            </w:pPr>
            <w:r w:rsidRPr="00D57B68">
              <w:rPr>
                <w:rStyle w:val="af7"/>
                <w:rtl/>
              </w:rPr>
              <w:t xml:space="preserve">רבי יהודה אומר: נפסקה פנימית - טמא. החיצונה - טהור. </w:t>
            </w:r>
          </w:p>
          <w:p w14:paraId="19BD4462" w14:textId="3DE72E1E" w:rsidR="00683F68" w:rsidRDefault="000837CD" w:rsidP="000837CD">
            <w:pPr>
              <w:rPr>
                <w:rStyle w:val="af1"/>
                <w:rtl/>
              </w:rPr>
            </w:pPr>
            <w:r>
              <w:rPr>
                <w:rtl/>
              </w:rPr>
              <w:t xml:space="preserve">ואמר </w:t>
            </w:r>
            <w:proofErr w:type="spellStart"/>
            <w:r>
              <w:rPr>
                <w:rtl/>
              </w:rPr>
              <w:t>עולא</w:t>
            </w:r>
            <w:proofErr w:type="spellEnd"/>
            <w:r>
              <w:rPr>
                <w:rtl/>
              </w:rPr>
              <w:t xml:space="preserve"> </w:t>
            </w:r>
            <w:proofErr w:type="spellStart"/>
            <w:r>
              <w:rPr>
                <w:rtl/>
              </w:rPr>
              <w:t>ואיתימא</w:t>
            </w:r>
            <w:proofErr w:type="spellEnd"/>
            <w:r>
              <w:rPr>
                <w:rtl/>
              </w:rPr>
              <w:t xml:space="preserve"> רבה בר </w:t>
            </w:r>
            <w:proofErr w:type="spellStart"/>
            <w:r>
              <w:rPr>
                <w:rtl/>
              </w:rPr>
              <w:t>בר</w:t>
            </w:r>
            <w:proofErr w:type="spellEnd"/>
            <w:r>
              <w:rPr>
                <w:rtl/>
              </w:rPr>
              <w:t xml:space="preserve"> חנה אמר רבי יוחנן: </w:t>
            </w:r>
            <w:r w:rsidRPr="00D57B68">
              <w:rPr>
                <w:rStyle w:val="af1"/>
                <w:rtl/>
              </w:rPr>
              <w:t xml:space="preserve">כמחלוקת </w:t>
            </w:r>
            <w:proofErr w:type="spellStart"/>
            <w:r w:rsidRPr="00D57B68">
              <w:rPr>
                <w:rStyle w:val="af1"/>
                <w:rtl/>
              </w:rPr>
              <w:t>לענין</w:t>
            </w:r>
            <w:proofErr w:type="spellEnd"/>
            <w:r w:rsidRPr="00D57B68">
              <w:rPr>
                <w:rStyle w:val="af1"/>
                <w:rtl/>
              </w:rPr>
              <w:t xml:space="preserve"> טומאה, כך מחלוקת </w:t>
            </w:r>
            <w:proofErr w:type="spellStart"/>
            <w:r w:rsidRPr="00D57B68">
              <w:rPr>
                <w:rStyle w:val="af1"/>
                <w:rtl/>
              </w:rPr>
              <w:t>לענין</w:t>
            </w:r>
            <w:proofErr w:type="spellEnd"/>
            <w:r w:rsidRPr="00D57B68">
              <w:rPr>
                <w:rStyle w:val="af1"/>
                <w:rtl/>
              </w:rPr>
              <w:t xml:space="preserve"> שבת</w:t>
            </w:r>
            <w:r w:rsidR="00683F68">
              <w:rPr>
                <w:rStyle w:val="af1"/>
                <w:rFonts w:hint="cs"/>
                <w:rtl/>
              </w:rPr>
              <w:t xml:space="preserve"> </w:t>
            </w:r>
            <w:r w:rsidR="00683F68" w:rsidRPr="00683F68">
              <w:rPr>
                <w:rStyle w:val="a8"/>
                <w:rFonts w:hint="cs"/>
                <w:rtl/>
              </w:rPr>
              <w:t>[=מתי הסנדל נחשב  מוקצה]</w:t>
            </w:r>
            <w:r w:rsidRPr="00683F68">
              <w:rPr>
                <w:rStyle w:val="a8"/>
                <w:rtl/>
              </w:rPr>
              <w:t>,</w:t>
            </w:r>
            <w:r w:rsidRPr="00D57B68">
              <w:rPr>
                <w:rStyle w:val="af1"/>
                <w:rtl/>
              </w:rPr>
              <w:t xml:space="preserve"> אבל לא </w:t>
            </w:r>
            <w:proofErr w:type="spellStart"/>
            <w:r w:rsidRPr="00D57B68">
              <w:rPr>
                <w:rStyle w:val="af1"/>
                <w:rtl/>
              </w:rPr>
              <w:t>לענין</w:t>
            </w:r>
            <w:proofErr w:type="spellEnd"/>
            <w:r w:rsidRPr="00D57B68">
              <w:rPr>
                <w:rStyle w:val="af1"/>
                <w:rtl/>
              </w:rPr>
              <w:t xml:space="preserve"> חליצה. </w:t>
            </w:r>
          </w:p>
          <w:p w14:paraId="348B04C9" w14:textId="5C57E0F5" w:rsidR="00D57B68" w:rsidRDefault="000837CD" w:rsidP="000837CD">
            <w:pPr>
              <w:rPr>
                <w:rtl/>
              </w:rPr>
            </w:pPr>
            <w:proofErr w:type="spellStart"/>
            <w:r>
              <w:rPr>
                <w:rtl/>
              </w:rPr>
              <w:t>והוינן</w:t>
            </w:r>
            <w:proofErr w:type="spellEnd"/>
            <w:r>
              <w:rPr>
                <w:rtl/>
              </w:rPr>
              <w:t xml:space="preserve"> בה: [רבי יוחנן] אליבא </w:t>
            </w:r>
            <w:proofErr w:type="spellStart"/>
            <w:r>
              <w:rPr>
                <w:rtl/>
              </w:rPr>
              <w:t>דמאן</w:t>
            </w:r>
            <w:proofErr w:type="spellEnd"/>
            <w:r w:rsidR="00683F68">
              <w:rPr>
                <w:rFonts w:hint="cs"/>
                <w:rtl/>
              </w:rPr>
              <w:t xml:space="preserve"> </w:t>
            </w:r>
            <w:r w:rsidR="00683F68" w:rsidRPr="00683F68">
              <w:rPr>
                <w:rStyle w:val="a8"/>
                <w:rFonts w:hint="cs"/>
                <w:rtl/>
              </w:rPr>
              <w:t>[=מהתנאים אמר רבי יוחנן שדין שבת כדין טומאה]</w:t>
            </w:r>
            <w:r w:rsidRPr="00683F68">
              <w:rPr>
                <w:rStyle w:val="a8"/>
                <w:rtl/>
              </w:rPr>
              <w:t xml:space="preserve">? </w:t>
            </w:r>
          </w:p>
          <w:p w14:paraId="49481ED1" w14:textId="7E592D01" w:rsidR="00D57B68" w:rsidRDefault="000837CD" w:rsidP="000837CD">
            <w:pPr>
              <w:rPr>
                <w:rtl/>
              </w:rPr>
            </w:pPr>
            <w:proofErr w:type="spellStart"/>
            <w:r>
              <w:rPr>
                <w:rtl/>
              </w:rPr>
              <w:t>אילימא</w:t>
            </w:r>
            <w:proofErr w:type="spellEnd"/>
            <w:r>
              <w:rPr>
                <w:rtl/>
              </w:rPr>
              <w:t xml:space="preserve"> אליבא דרבנן, </w:t>
            </w:r>
            <w:r w:rsidR="0090391E" w:rsidRPr="0090391E">
              <w:rPr>
                <w:rStyle w:val="a8"/>
                <w:rFonts w:hint="cs"/>
                <w:rtl/>
              </w:rPr>
              <w:t xml:space="preserve">[=וכוונת רבי יוחנן היא] </w:t>
            </w:r>
            <w:proofErr w:type="spellStart"/>
            <w:r>
              <w:rPr>
                <w:rtl/>
              </w:rPr>
              <w:t>מדלענין</w:t>
            </w:r>
            <w:proofErr w:type="spellEnd"/>
            <w:r>
              <w:rPr>
                <w:rtl/>
              </w:rPr>
              <w:t xml:space="preserve"> טומאה מנא הוי - </w:t>
            </w:r>
            <w:proofErr w:type="spellStart"/>
            <w:r>
              <w:rPr>
                <w:rtl/>
              </w:rPr>
              <w:t>לענין</w:t>
            </w:r>
            <w:proofErr w:type="spellEnd"/>
            <w:r>
              <w:rPr>
                <w:rtl/>
              </w:rPr>
              <w:t xml:space="preserve"> שבת נמי מנא הוי, אבל לא לחליצה </w:t>
            </w:r>
            <w:proofErr w:type="spellStart"/>
            <w:r>
              <w:rPr>
                <w:rtl/>
              </w:rPr>
              <w:t>דלאו</w:t>
            </w:r>
            <w:proofErr w:type="spellEnd"/>
            <w:r>
              <w:rPr>
                <w:rtl/>
              </w:rPr>
              <w:t xml:space="preserve"> מנא הוא</w:t>
            </w:r>
            <w:r w:rsidR="00683F68">
              <w:rPr>
                <w:rFonts w:hint="cs"/>
                <w:rtl/>
              </w:rPr>
              <w:t xml:space="preserve"> - </w:t>
            </w:r>
            <w:r>
              <w:rPr>
                <w:rtl/>
              </w:rPr>
              <w:t xml:space="preserve">והתנן: </w:t>
            </w:r>
            <w:r w:rsidRPr="00D57B68">
              <w:rPr>
                <w:rStyle w:val="af7"/>
                <w:rtl/>
              </w:rPr>
              <w:t>חלצה של שמאל בימין - חליצתה כשרה</w:t>
            </w:r>
            <w:r>
              <w:rPr>
                <w:rtl/>
              </w:rPr>
              <w:t xml:space="preserve">! </w:t>
            </w:r>
          </w:p>
          <w:p w14:paraId="3A8E7BC4" w14:textId="21F562EC" w:rsidR="00D57B68" w:rsidRDefault="000837CD" w:rsidP="000837CD">
            <w:pPr>
              <w:rPr>
                <w:rtl/>
              </w:rPr>
            </w:pPr>
            <w:r>
              <w:rPr>
                <w:rtl/>
              </w:rPr>
              <w:t xml:space="preserve">ואלא אליבא דרבי יהודה, </w:t>
            </w:r>
            <w:proofErr w:type="spellStart"/>
            <w:r>
              <w:rPr>
                <w:rtl/>
              </w:rPr>
              <w:t>מדלענין</w:t>
            </w:r>
            <w:proofErr w:type="spellEnd"/>
            <w:r>
              <w:rPr>
                <w:rtl/>
              </w:rPr>
              <w:t xml:space="preserve"> טומאה לאו מנא הוא - </w:t>
            </w:r>
            <w:proofErr w:type="spellStart"/>
            <w:r>
              <w:rPr>
                <w:rtl/>
              </w:rPr>
              <w:t>לענין</w:t>
            </w:r>
            <w:proofErr w:type="spellEnd"/>
            <w:r>
              <w:rPr>
                <w:rtl/>
              </w:rPr>
              <w:t xml:space="preserve"> שבת נמי לאו מנא הוא, אבל לא לחליצה - </w:t>
            </w:r>
            <w:proofErr w:type="spellStart"/>
            <w:r>
              <w:rPr>
                <w:rtl/>
              </w:rPr>
              <w:t>דמנא</w:t>
            </w:r>
            <w:proofErr w:type="spellEnd"/>
            <w:r>
              <w:rPr>
                <w:rtl/>
              </w:rPr>
              <w:t xml:space="preserve"> הוא. </w:t>
            </w:r>
            <w:proofErr w:type="spellStart"/>
            <w:r>
              <w:rPr>
                <w:rtl/>
              </w:rPr>
              <w:t>אימר</w:t>
            </w:r>
            <w:proofErr w:type="spellEnd"/>
            <w:r>
              <w:rPr>
                <w:rtl/>
              </w:rPr>
              <w:t xml:space="preserve"> </w:t>
            </w:r>
            <w:proofErr w:type="spellStart"/>
            <w:r>
              <w:rPr>
                <w:rtl/>
              </w:rPr>
              <w:t>דאמרינן</w:t>
            </w:r>
            <w:proofErr w:type="spellEnd"/>
            <w:r>
              <w:rPr>
                <w:rtl/>
              </w:rPr>
              <w:t xml:space="preserve"> </w:t>
            </w:r>
            <w:r w:rsidRPr="0090391E">
              <w:rPr>
                <w:rStyle w:val="af7"/>
                <w:rtl/>
              </w:rPr>
              <w:t>חלצה של שמאל בימין חליצתה כשרה</w:t>
            </w:r>
            <w:r>
              <w:rPr>
                <w:rtl/>
              </w:rPr>
              <w:t xml:space="preserve">. - </w:t>
            </w:r>
            <w:proofErr w:type="spellStart"/>
            <w:r>
              <w:rPr>
                <w:rtl/>
              </w:rPr>
              <w:t>היכא</w:t>
            </w:r>
            <w:proofErr w:type="spellEnd"/>
            <w:r>
              <w:rPr>
                <w:rtl/>
              </w:rPr>
              <w:t xml:space="preserve"> </w:t>
            </w:r>
            <w:proofErr w:type="spellStart"/>
            <w:r>
              <w:rPr>
                <w:rtl/>
              </w:rPr>
              <w:t>דלמילתיה</w:t>
            </w:r>
            <w:proofErr w:type="spellEnd"/>
            <w:r>
              <w:rPr>
                <w:rtl/>
              </w:rPr>
              <w:t xml:space="preserve"> </w:t>
            </w:r>
            <w:r w:rsidR="0090391E" w:rsidRPr="0090391E">
              <w:rPr>
                <w:rStyle w:val="a8"/>
                <w:rFonts w:hint="cs"/>
                <w:rtl/>
              </w:rPr>
              <w:t xml:space="preserve">[=לצורך הליכה עם סנדל] </w:t>
            </w:r>
            <w:r>
              <w:rPr>
                <w:rtl/>
              </w:rPr>
              <w:t xml:space="preserve">מנא הוא, הכא </w:t>
            </w:r>
            <w:proofErr w:type="spellStart"/>
            <w:r>
              <w:rPr>
                <w:rtl/>
              </w:rPr>
              <w:t>למילתיה</w:t>
            </w:r>
            <w:proofErr w:type="spellEnd"/>
            <w:r>
              <w:rPr>
                <w:rtl/>
              </w:rPr>
              <w:t xml:space="preserve"> לאו מנא הוא; </w:t>
            </w:r>
            <w:proofErr w:type="spellStart"/>
            <w:r>
              <w:rPr>
                <w:rtl/>
              </w:rPr>
              <w:t>דהא</w:t>
            </w:r>
            <w:proofErr w:type="spellEnd"/>
            <w:r>
              <w:rPr>
                <w:rtl/>
              </w:rPr>
              <w:t xml:space="preserve"> אמר רבי יהודה: </w:t>
            </w:r>
            <w:r w:rsidRPr="00D57B68">
              <w:rPr>
                <w:rStyle w:val="af7"/>
                <w:rtl/>
              </w:rPr>
              <w:t>נפסקה החיצונה - טהור</w:t>
            </w:r>
            <w:r>
              <w:rPr>
                <w:rtl/>
              </w:rPr>
              <w:t xml:space="preserve">, </w:t>
            </w:r>
            <w:proofErr w:type="spellStart"/>
            <w:r>
              <w:rPr>
                <w:rtl/>
              </w:rPr>
              <w:t>אלמא</w:t>
            </w:r>
            <w:proofErr w:type="spellEnd"/>
            <w:r>
              <w:rPr>
                <w:rtl/>
              </w:rPr>
              <w:t xml:space="preserve"> לאו מנא הוא! </w:t>
            </w:r>
          </w:p>
          <w:p w14:paraId="716761D6" w14:textId="77777777" w:rsidR="0090391E" w:rsidRDefault="000837CD" w:rsidP="000837CD">
            <w:pPr>
              <w:rPr>
                <w:rtl/>
              </w:rPr>
            </w:pPr>
            <w:r>
              <w:rPr>
                <w:rtl/>
              </w:rPr>
              <w:t xml:space="preserve">לעולם אליבא דרבי יהודה, אימא: וכן לחליצה. </w:t>
            </w:r>
          </w:p>
          <w:p w14:paraId="32EA5116" w14:textId="419AF9A1" w:rsidR="000837CD" w:rsidRDefault="000837CD" w:rsidP="000837CD">
            <w:pPr>
              <w:rPr>
                <w:rtl/>
              </w:rPr>
            </w:pPr>
            <w:r>
              <w:rPr>
                <w:rtl/>
              </w:rPr>
              <w:t xml:space="preserve">והא </w:t>
            </w:r>
            <w:proofErr w:type="spellStart"/>
            <w:r>
              <w:rPr>
                <w:rtl/>
              </w:rPr>
              <w:t>קמשמע</w:t>
            </w:r>
            <w:proofErr w:type="spellEnd"/>
            <w:r>
              <w:rPr>
                <w:rtl/>
              </w:rPr>
              <w:t xml:space="preserve"> לן </w:t>
            </w:r>
            <w:proofErr w:type="spellStart"/>
            <w:r>
              <w:rPr>
                <w:rtl/>
              </w:rPr>
              <w:t>דכי</w:t>
            </w:r>
            <w:proofErr w:type="spellEnd"/>
            <w:r>
              <w:rPr>
                <w:rtl/>
              </w:rPr>
              <w:t xml:space="preserve"> </w:t>
            </w:r>
            <w:proofErr w:type="spellStart"/>
            <w:r>
              <w:rPr>
                <w:rtl/>
              </w:rPr>
              <w:t>אמרינן</w:t>
            </w:r>
            <w:proofErr w:type="spellEnd"/>
            <w:r>
              <w:rPr>
                <w:rtl/>
              </w:rPr>
              <w:t xml:space="preserve"> חלצה של שמאל בשל ימין חליצתה כשרה – היכא</w:t>
            </w:r>
          </w:p>
        </w:tc>
        <w:tc>
          <w:tcPr>
            <w:tcW w:w="4417" w:type="dxa"/>
          </w:tcPr>
          <w:p w14:paraId="6A4B34E7" w14:textId="77777777" w:rsidR="000837CD" w:rsidRPr="000837CD" w:rsidRDefault="000837CD" w:rsidP="000837CD">
            <w:pPr>
              <w:rPr>
                <w:rStyle w:val="ac"/>
                <w:rtl/>
              </w:rPr>
            </w:pPr>
            <w:r w:rsidRPr="000837CD">
              <w:rPr>
                <w:rStyle w:val="ac"/>
                <w:rtl/>
              </w:rPr>
              <w:t>אזניו - שכלפי גב הרגל, שאוחזו בהן כשנועלו.</w:t>
            </w:r>
          </w:p>
          <w:p w14:paraId="623978C1" w14:textId="77777777" w:rsidR="000837CD" w:rsidRPr="000837CD" w:rsidRDefault="000837CD" w:rsidP="000837CD">
            <w:pPr>
              <w:rPr>
                <w:rStyle w:val="ac"/>
                <w:rtl/>
              </w:rPr>
            </w:pPr>
            <w:proofErr w:type="spellStart"/>
            <w:r w:rsidRPr="000837CD">
              <w:rPr>
                <w:rStyle w:val="ac"/>
                <w:rtl/>
              </w:rPr>
              <w:t>תרסיותיו</w:t>
            </w:r>
            <w:proofErr w:type="spellEnd"/>
            <w:r w:rsidRPr="000837CD">
              <w:rPr>
                <w:rStyle w:val="ac"/>
                <w:rtl/>
              </w:rPr>
              <w:t xml:space="preserve"> - מקום קביעות הרצועות.</w:t>
            </w:r>
          </w:p>
          <w:p w14:paraId="51DA6119" w14:textId="77777777" w:rsidR="000837CD" w:rsidRPr="000837CD" w:rsidRDefault="000837CD" w:rsidP="000837CD">
            <w:pPr>
              <w:rPr>
                <w:rStyle w:val="ac"/>
                <w:rtl/>
              </w:rPr>
            </w:pPr>
            <w:r w:rsidRPr="000837CD">
              <w:rPr>
                <w:rStyle w:val="ac"/>
                <w:rtl/>
              </w:rPr>
              <w:t xml:space="preserve">הכף - </w:t>
            </w:r>
            <w:proofErr w:type="spellStart"/>
            <w:r w:rsidRPr="000837CD">
              <w:rPr>
                <w:rStyle w:val="ac"/>
                <w:rtl/>
              </w:rPr>
              <w:t>שול"א</w:t>
            </w:r>
            <w:proofErr w:type="spellEnd"/>
            <w:r w:rsidRPr="000837CD">
              <w:rPr>
                <w:rStyle w:val="ac"/>
                <w:rtl/>
              </w:rPr>
              <w:t xml:space="preserve"> +סוליית הנעל+ בלעז, שתחת פרסות הרגל.</w:t>
            </w:r>
          </w:p>
          <w:p w14:paraId="41CBE5E2" w14:textId="77777777" w:rsidR="000837CD" w:rsidRPr="000837CD" w:rsidRDefault="000837CD" w:rsidP="000837CD">
            <w:pPr>
              <w:rPr>
                <w:rStyle w:val="ac"/>
                <w:rtl/>
              </w:rPr>
            </w:pPr>
            <w:r w:rsidRPr="000837CD">
              <w:rPr>
                <w:rStyle w:val="ac"/>
                <w:rtl/>
              </w:rPr>
              <w:t xml:space="preserve">טהור - דתו לא מתקני ליה, ואי נמי מתקני ליה - </w:t>
            </w:r>
            <w:proofErr w:type="spellStart"/>
            <w:r w:rsidRPr="000837CD">
              <w:rPr>
                <w:rStyle w:val="ac"/>
                <w:rtl/>
              </w:rPr>
              <w:t>חדוש</w:t>
            </w:r>
            <w:proofErr w:type="spellEnd"/>
            <w:r w:rsidRPr="000837CD">
              <w:rPr>
                <w:rStyle w:val="ac"/>
                <w:rtl/>
              </w:rPr>
              <w:t xml:space="preserve"> הוא, </w:t>
            </w:r>
            <w:proofErr w:type="spellStart"/>
            <w:r w:rsidRPr="000837CD">
              <w:rPr>
                <w:rStyle w:val="ac"/>
                <w:rtl/>
              </w:rPr>
              <w:t>והשתא</w:t>
            </w:r>
            <w:proofErr w:type="spellEnd"/>
            <w:r w:rsidRPr="000837CD">
              <w:rPr>
                <w:rStyle w:val="ac"/>
                <w:rtl/>
              </w:rPr>
              <w:t xml:space="preserve"> </w:t>
            </w:r>
            <w:proofErr w:type="spellStart"/>
            <w:r w:rsidRPr="000837CD">
              <w:rPr>
                <w:rStyle w:val="ac"/>
                <w:rtl/>
              </w:rPr>
              <w:t>מיהא</w:t>
            </w:r>
            <w:proofErr w:type="spellEnd"/>
            <w:r w:rsidRPr="000837CD">
              <w:rPr>
                <w:rStyle w:val="ac"/>
                <w:rtl/>
              </w:rPr>
              <w:t xml:space="preserve"> בטיל ליה.</w:t>
            </w:r>
          </w:p>
          <w:p w14:paraId="463ED4DC" w14:textId="77777777" w:rsidR="000837CD" w:rsidRPr="000837CD" w:rsidRDefault="000837CD" w:rsidP="000837CD">
            <w:pPr>
              <w:rPr>
                <w:rStyle w:val="ac"/>
                <w:rtl/>
              </w:rPr>
            </w:pPr>
            <w:r w:rsidRPr="000837CD">
              <w:rPr>
                <w:rStyle w:val="ac"/>
                <w:rtl/>
              </w:rPr>
              <w:t xml:space="preserve">טמא - לא פרחה טומאה מעליו, </w:t>
            </w:r>
            <w:proofErr w:type="spellStart"/>
            <w:r w:rsidRPr="000837CD">
              <w:rPr>
                <w:rStyle w:val="ac"/>
                <w:rtl/>
              </w:rPr>
              <w:t>דאכתי</w:t>
            </w:r>
            <w:proofErr w:type="spellEnd"/>
            <w:r w:rsidRPr="000837CD">
              <w:rPr>
                <w:rStyle w:val="ac"/>
                <w:rtl/>
              </w:rPr>
              <w:t xml:space="preserve"> מנא הוא, ואפילו נפסקה החיצונה, דאי בעי מפיך ליה מימין לשמאל, ונמצאת חיצונה נעשית פנימית.</w:t>
            </w:r>
          </w:p>
          <w:p w14:paraId="7378D9E1" w14:textId="77777777" w:rsidR="000837CD" w:rsidRPr="000837CD" w:rsidRDefault="000837CD" w:rsidP="000837CD">
            <w:pPr>
              <w:rPr>
                <w:rStyle w:val="ac"/>
                <w:rtl/>
              </w:rPr>
            </w:pPr>
            <w:r w:rsidRPr="000837CD">
              <w:rPr>
                <w:rStyle w:val="ac"/>
                <w:rtl/>
              </w:rPr>
              <w:t xml:space="preserve">ואמר </w:t>
            </w:r>
            <w:proofErr w:type="spellStart"/>
            <w:r w:rsidRPr="000837CD">
              <w:rPr>
                <w:rStyle w:val="ac"/>
                <w:rtl/>
              </w:rPr>
              <w:t>עולא</w:t>
            </w:r>
            <w:proofErr w:type="spellEnd"/>
            <w:r w:rsidRPr="000837CD">
              <w:rPr>
                <w:rStyle w:val="ac"/>
                <w:rtl/>
              </w:rPr>
              <w:t xml:space="preserve"> - </w:t>
            </w:r>
            <w:proofErr w:type="spellStart"/>
            <w:r w:rsidRPr="000837CD">
              <w:rPr>
                <w:rStyle w:val="ac"/>
                <w:rtl/>
              </w:rPr>
              <w:t>גרסינן</w:t>
            </w:r>
            <w:proofErr w:type="spellEnd"/>
            <w:r w:rsidRPr="000837CD">
              <w:rPr>
                <w:rStyle w:val="ac"/>
                <w:rtl/>
              </w:rPr>
              <w:t>.</w:t>
            </w:r>
          </w:p>
          <w:p w14:paraId="7E4B8465" w14:textId="77777777" w:rsidR="000837CD" w:rsidRPr="000837CD" w:rsidRDefault="000837CD" w:rsidP="000837CD">
            <w:pPr>
              <w:rPr>
                <w:rStyle w:val="ac"/>
                <w:rtl/>
              </w:rPr>
            </w:pPr>
            <w:r w:rsidRPr="000837CD">
              <w:rPr>
                <w:rStyle w:val="ac"/>
                <w:rtl/>
              </w:rPr>
              <w:t xml:space="preserve">אליבא </w:t>
            </w:r>
            <w:proofErr w:type="spellStart"/>
            <w:r w:rsidRPr="000837CD">
              <w:rPr>
                <w:rStyle w:val="ac"/>
                <w:rtl/>
              </w:rPr>
              <w:t>דמאן</w:t>
            </w:r>
            <w:proofErr w:type="spellEnd"/>
            <w:r w:rsidRPr="000837CD">
              <w:rPr>
                <w:rStyle w:val="ac"/>
                <w:rtl/>
              </w:rPr>
              <w:t xml:space="preserve"> - מהני תנאי אמר ר' יוחנן, דמאי </w:t>
            </w:r>
            <w:proofErr w:type="spellStart"/>
            <w:r w:rsidRPr="000837CD">
              <w:rPr>
                <w:rStyle w:val="ac"/>
                <w:rtl/>
              </w:rPr>
              <w:t>דסבירא</w:t>
            </w:r>
            <w:proofErr w:type="spellEnd"/>
            <w:r w:rsidRPr="000837CD">
              <w:rPr>
                <w:rStyle w:val="ac"/>
                <w:rtl/>
              </w:rPr>
              <w:t xml:space="preserve"> ליה </w:t>
            </w:r>
            <w:proofErr w:type="spellStart"/>
            <w:r w:rsidRPr="000837CD">
              <w:rPr>
                <w:rStyle w:val="ac"/>
                <w:rtl/>
              </w:rPr>
              <w:t>לענין</w:t>
            </w:r>
            <w:proofErr w:type="spellEnd"/>
            <w:r w:rsidRPr="000837CD">
              <w:rPr>
                <w:rStyle w:val="ac"/>
                <w:rtl/>
              </w:rPr>
              <w:t xml:space="preserve"> טומאה </w:t>
            </w:r>
            <w:proofErr w:type="spellStart"/>
            <w:r w:rsidRPr="000837CD">
              <w:rPr>
                <w:rStyle w:val="ac"/>
                <w:rtl/>
              </w:rPr>
              <w:t>סבירא</w:t>
            </w:r>
            <w:proofErr w:type="spellEnd"/>
            <w:r w:rsidRPr="000837CD">
              <w:rPr>
                <w:rStyle w:val="ac"/>
                <w:rtl/>
              </w:rPr>
              <w:t xml:space="preserve"> ליה </w:t>
            </w:r>
            <w:proofErr w:type="spellStart"/>
            <w:r w:rsidRPr="000837CD">
              <w:rPr>
                <w:rStyle w:val="ac"/>
                <w:rtl/>
              </w:rPr>
              <w:t>לענין</w:t>
            </w:r>
            <w:proofErr w:type="spellEnd"/>
            <w:r w:rsidRPr="000837CD">
              <w:rPr>
                <w:rStyle w:val="ac"/>
                <w:rtl/>
              </w:rPr>
              <w:t xml:space="preserve"> טלטול שבת, אבל </w:t>
            </w:r>
            <w:proofErr w:type="spellStart"/>
            <w:r w:rsidRPr="000837CD">
              <w:rPr>
                <w:rStyle w:val="ac"/>
                <w:rtl/>
              </w:rPr>
              <w:t>לענין</w:t>
            </w:r>
            <w:proofErr w:type="spellEnd"/>
            <w:r w:rsidRPr="000837CD">
              <w:rPr>
                <w:rStyle w:val="ac"/>
                <w:rtl/>
              </w:rPr>
              <w:t xml:space="preserve"> חליצה - מודה לבר </w:t>
            </w:r>
            <w:proofErr w:type="spellStart"/>
            <w:r w:rsidRPr="000837CD">
              <w:rPr>
                <w:rStyle w:val="ac"/>
                <w:rtl/>
              </w:rPr>
              <w:t>פלוגתיה</w:t>
            </w:r>
            <w:proofErr w:type="spellEnd"/>
            <w:r w:rsidRPr="000837CD">
              <w:rPr>
                <w:rStyle w:val="ac"/>
                <w:rtl/>
              </w:rPr>
              <w:t>.</w:t>
            </w:r>
          </w:p>
          <w:p w14:paraId="32231A0B" w14:textId="77777777" w:rsidR="000837CD" w:rsidRPr="000837CD" w:rsidRDefault="000837CD" w:rsidP="000837CD">
            <w:pPr>
              <w:rPr>
                <w:rStyle w:val="ac"/>
                <w:rtl/>
              </w:rPr>
            </w:pPr>
            <w:proofErr w:type="spellStart"/>
            <w:r w:rsidRPr="000837CD">
              <w:rPr>
                <w:rStyle w:val="ac"/>
                <w:rtl/>
              </w:rPr>
              <w:t>אילימא</w:t>
            </w:r>
            <w:proofErr w:type="spellEnd"/>
            <w:r w:rsidRPr="000837CD">
              <w:rPr>
                <w:rStyle w:val="ac"/>
                <w:rtl/>
              </w:rPr>
              <w:t xml:space="preserve"> </w:t>
            </w:r>
            <w:proofErr w:type="spellStart"/>
            <w:r w:rsidRPr="000837CD">
              <w:rPr>
                <w:rStyle w:val="ac"/>
                <w:rtl/>
              </w:rPr>
              <w:t>לרבנן</w:t>
            </w:r>
            <w:proofErr w:type="spellEnd"/>
            <w:r w:rsidRPr="000837CD">
              <w:rPr>
                <w:rStyle w:val="ac"/>
                <w:rtl/>
              </w:rPr>
              <w:t xml:space="preserve"> - </w:t>
            </w:r>
            <w:proofErr w:type="spellStart"/>
            <w:r w:rsidRPr="000837CD">
              <w:rPr>
                <w:rStyle w:val="ac"/>
                <w:rtl/>
              </w:rPr>
              <w:t>אשמעינן</w:t>
            </w:r>
            <w:proofErr w:type="spellEnd"/>
            <w:r w:rsidRPr="000837CD">
              <w:rPr>
                <w:rStyle w:val="ac"/>
                <w:rtl/>
              </w:rPr>
              <w:t xml:space="preserve"> ר' יוחנן, </w:t>
            </w:r>
            <w:proofErr w:type="spellStart"/>
            <w:r w:rsidRPr="000837CD">
              <w:rPr>
                <w:rStyle w:val="ac"/>
                <w:rtl/>
              </w:rPr>
              <w:t>דכי</w:t>
            </w:r>
            <w:proofErr w:type="spellEnd"/>
            <w:r w:rsidRPr="000837CD">
              <w:rPr>
                <w:rStyle w:val="ac"/>
                <w:rtl/>
              </w:rPr>
              <w:t xml:space="preserve"> היכי </w:t>
            </w:r>
            <w:proofErr w:type="spellStart"/>
            <w:r w:rsidRPr="000837CD">
              <w:rPr>
                <w:rStyle w:val="ac"/>
                <w:rtl/>
              </w:rPr>
              <w:t>דלענין</w:t>
            </w:r>
            <w:proofErr w:type="spellEnd"/>
            <w:r w:rsidRPr="000837CD">
              <w:rPr>
                <w:rStyle w:val="ac"/>
                <w:rtl/>
              </w:rPr>
              <w:t xml:space="preserve"> טומאה משוי ליה מנא - </w:t>
            </w:r>
            <w:proofErr w:type="spellStart"/>
            <w:r w:rsidRPr="000837CD">
              <w:rPr>
                <w:rStyle w:val="ac"/>
                <w:rtl/>
              </w:rPr>
              <w:t>לענין</w:t>
            </w:r>
            <w:proofErr w:type="spellEnd"/>
            <w:r w:rsidRPr="000837CD">
              <w:rPr>
                <w:rStyle w:val="ac"/>
                <w:rtl/>
              </w:rPr>
              <w:t xml:space="preserve"> שבת נמי מנא הוא, אבל לחליצה - לאו מנא הוא, ואינו כשר לחליצה, והא אנן תנן: חלצה בסנדל של שמאל בימין, שהחליצה ברגל ימיני ואם נעל בו סנדל שמאל וחלצה - כשר, ואי נפסקה חיצונה </w:t>
            </w:r>
            <w:proofErr w:type="spellStart"/>
            <w:r w:rsidRPr="000837CD">
              <w:rPr>
                <w:rStyle w:val="ac"/>
                <w:rtl/>
              </w:rPr>
              <w:t>דסנדל</w:t>
            </w:r>
            <w:proofErr w:type="spellEnd"/>
            <w:r w:rsidRPr="000837CD">
              <w:rPr>
                <w:rStyle w:val="ac"/>
                <w:rtl/>
              </w:rPr>
              <w:t xml:space="preserve"> של שמאל </w:t>
            </w:r>
            <w:proofErr w:type="spellStart"/>
            <w:r w:rsidRPr="000837CD">
              <w:rPr>
                <w:rStyle w:val="ac"/>
                <w:rtl/>
              </w:rPr>
              <w:t>אמאי</w:t>
            </w:r>
            <w:proofErr w:type="spellEnd"/>
            <w:r w:rsidRPr="000837CD">
              <w:rPr>
                <w:rStyle w:val="ac"/>
                <w:rtl/>
              </w:rPr>
              <w:t xml:space="preserve"> לא </w:t>
            </w:r>
            <w:proofErr w:type="spellStart"/>
            <w:r w:rsidRPr="000837CD">
              <w:rPr>
                <w:rStyle w:val="ac"/>
                <w:rtl/>
              </w:rPr>
              <w:t>הוה</w:t>
            </w:r>
            <w:proofErr w:type="spellEnd"/>
            <w:r w:rsidRPr="000837CD">
              <w:rPr>
                <w:rStyle w:val="ac"/>
                <w:rtl/>
              </w:rPr>
              <w:t xml:space="preserve"> כשר לחלוץ הואיל ובעלמא סנדל הוא, משום </w:t>
            </w:r>
            <w:proofErr w:type="spellStart"/>
            <w:r w:rsidRPr="000837CD">
              <w:rPr>
                <w:rStyle w:val="ac"/>
                <w:rtl/>
              </w:rPr>
              <w:t>דחזי</w:t>
            </w:r>
            <w:proofErr w:type="spellEnd"/>
            <w:r w:rsidRPr="000837CD">
              <w:rPr>
                <w:rStyle w:val="ac"/>
                <w:rtl/>
              </w:rPr>
              <w:t xml:space="preserve"> </w:t>
            </w:r>
            <w:proofErr w:type="spellStart"/>
            <w:r w:rsidRPr="000837CD">
              <w:rPr>
                <w:rStyle w:val="ac"/>
                <w:rtl/>
              </w:rPr>
              <w:t>להפוכי</w:t>
            </w:r>
            <w:proofErr w:type="spellEnd"/>
            <w:r w:rsidRPr="000837CD">
              <w:rPr>
                <w:rStyle w:val="ac"/>
                <w:rtl/>
              </w:rPr>
              <w:t xml:space="preserve"> - הכא נמי חזי </w:t>
            </w:r>
            <w:proofErr w:type="spellStart"/>
            <w:r w:rsidRPr="000837CD">
              <w:rPr>
                <w:rStyle w:val="ac"/>
                <w:rtl/>
              </w:rPr>
              <w:t>להפוכי</w:t>
            </w:r>
            <w:proofErr w:type="spellEnd"/>
            <w:r w:rsidRPr="000837CD">
              <w:rPr>
                <w:rStyle w:val="ac"/>
                <w:rtl/>
              </w:rPr>
              <w:t>.</w:t>
            </w:r>
          </w:p>
          <w:p w14:paraId="07AADB83" w14:textId="77777777" w:rsidR="000837CD" w:rsidRPr="000837CD" w:rsidRDefault="000837CD" w:rsidP="000837CD">
            <w:pPr>
              <w:rPr>
                <w:rStyle w:val="ac"/>
                <w:rtl/>
              </w:rPr>
            </w:pPr>
            <w:r w:rsidRPr="000837CD">
              <w:rPr>
                <w:rStyle w:val="ac"/>
                <w:rtl/>
              </w:rPr>
              <w:t xml:space="preserve">אלא אליבא דר' יהודה - אמרה ר' יוחנן </w:t>
            </w:r>
            <w:proofErr w:type="spellStart"/>
            <w:r w:rsidRPr="000837CD">
              <w:rPr>
                <w:rStyle w:val="ac"/>
                <w:rtl/>
              </w:rPr>
              <w:t>למילתיה</w:t>
            </w:r>
            <w:proofErr w:type="spellEnd"/>
            <w:r w:rsidRPr="000837CD">
              <w:rPr>
                <w:rStyle w:val="ac"/>
                <w:rtl/>
              </w:rPr>
              <w:t xml:space="preserve"> </w:t>
            </w:r>
            <w:proofErr w:type="spellStart"/>
            <w:r w:rsidRPr="000837CD">
              <w:rPr>
                <w:rStyle w:val="ac"/>
                <w:rtl/>
              </w:rPr>
              <w:t>ולאשמעינן</w:t>
            </w:r>
            <w:proofErr w:type="spellEnd"/>
            <w:r w:rsidRPr="000837CD">
              <w:rPr>
                <w:rStyle w:val="ac"/>
                <w:rtl/>
              </w:rPr>
              <w:t xml:space="preserve"> </w:t>
            </w:r>
            <w:proofErr w:type="spellStart"/>
            <w:r w:rsidRPr="000837CD">
              <w:rPr>
                <w:rStyle w:val="ac"/>
                <w:rtl/>
              </w:rPr>
              <w:t>דבחליצה</w:t>
            </w:r>
            <w:proofErr w:type="spellEnd"/>
            <w:r w:rsidRPr="000837CD">
              <w:rPr>
                <w:rStyle w:val="ac"/>
                <w:rtl/>
              </w:rPr>
              <w:t xml:space="preserve"> מודה ר' יהודה </w:t>
            </w:r>
            <w:proofErr w:type="spellStart"/>
            <w:r w:rsidRPr="000837CD">
              <w:rPr>
                <w:rStyle w:val="ac"/>
                <w:rtl/>
              </w:rPr>
              <w:t>דמנא</w:t>
            </w:r>
            <w:proofErr w:type="spellEnd"/>
            <w:r w:rsidRPr="000837CD">
              <w:rPr>
                <w:rStyle w:val="ac"/>
                <w:rtl/>
              </w:rPr>
              <w:t xml:space="preserve"> הוא, כגון שנפסקה חיצונה של שמאל - הופכו לימין וחולץ, </w:t>
            </w:r>
            <w:proofErr w:type="spellStart"/>
            <w:r w:rsidRPr="000837CD">
              <w:rPr>
                <w:rStyle w:val="ac"/>
                <w:rtl/>
              </w:rPr>
              <w:t>וכדתנן</w:t>
            </w:r>
            <w:proofErr w:type="spellEnd"/>
            <w:r w:rsidRPr="000837CD">
              <w:rPr>
                <w:rStyle w:val="ac"/>
                <w:rtl/>
              </w:rPr>
              <w:t>: של שמאל בימין - חליצתה כשירה.</w:t>
            </w:r>
          </w:p>
          <w:p w14:paraId="40B3D6F4" w14:textId="77777777" w:rsidR="000837CD" w:rsidRPr="000837CD" w:rsidRDefault="000837CD" w:rsidP="000837CD">
            <w:pPr>
              <w:rPr>
                <w:rStyle w:val="ac"/>
                <w:rtl/>
              </w:rPr>
            </w:pPr>
            <w:proofErr w:type="spellStart"/>
            <w:r w:rsidRPr="000837CD">
              <w:rPr>
                <w:rStyle w:val="ac"/>
                <w:rtl/>
              </w:rPr>
              <w:t>אימר</w:t>
            </w:r>
            <w:proofErr w:type="spellEnd"/>
            <w:r w:rsidRPr="000837CD">
              <w:rPr>
                <w:rStyle w:val="ac"/>
                <w:rtl/>
              </w:rPr>
              <w:t xml:space="preserve"> </w:t>
            </w:r>
            <w:proofErr w:type="spellStart"/>
            <w:r w:rsidRPr="000837CD">
              <w:rPr>
                <w:rStyle w:val="ac"/>
                <w:rtl/>
              </w:rPr>
              <w:t>דאמרינן</w:t>
            </w:r>
            <w:proofErr w:type="spellEnd"/>
            <w:r w:rsidRPr="000837CD">
              <w:rPr>
                <w:rStyle w:val="ac"/>
                <w:rtl/>
              </w:rPr>
              <w:t xml:space="preserve"> חליצה כשירה - </w:t>
            </w:r>
            <w:proofErr w:type="spellStart"/>
            <w:r w:rsidRPr="000837CD">
              <w:rPr>
                <w:rStyle w:val="ac"/>
                <w:rtl/>
              </w:rPr>
              <w:t>היכא</w:t>
            </w:r>
            <w:proofErr w:type="spellEnd"/>
            <w:r w:rsidRPr="000837CD">
              <w:rPr>
                <w:rStyle w:val="ac"/>
                <w:rtl/>
              </w:rPr>
              <w:t xml:space="preserve"> דלא נפסקו </w:t>
            </w:r>
            <w:proofErr w:type="spellStart"/>
            <w:r w:rsidRPr="000837CD">
              <w:rPr>
                <w:rStyle w:val="ac"/>
                <w:rtl/>
              </w:rPr>
              <w:t>תרסיותיו</w:t>
            </w:r>
            <w:proofErr w:type="spellEnd"/>
            <w:r w:rsidRPr="000837CD">
              <w:rPr>
                <w:rStyle w:val="ac"/>
                <w:rtl/>
              </w:rPr>
              <w:t>.</w:t>
            </w:r>
          </w:p>
          <w:p w14:paraId="4E4A287B" w14:textId="77777777" w:rsidR="000837CD" w:rsidRPr="000837CD" w:rsidRDefault="000837CD" w:rsidP="000837CD">
            <w:pPr>
              <w:rPr>
                <w:rStyle w:val="ac"/>
                <w:rtl/>
              </w:rPr>
            </w:pPr>
            <w:proofErr w:type="spellStart"/>
            <w:r w:rsidRPr="000837CD">
              <w:rPr>
                <w:rStyle w:val="ac"/>
                <w:rtl/>
              </w:rPr>
              <w:t>דלמילתיה</w:t>
            </w:r>
            <w:proofErr w:type="spellEnd"/>
            <w:r w:rsidRPr="000837CD">
              <w:rPr>
                <w:rStyle w:val="ac"/>
                <w:rtl/>
              </w:rPr>
              <w:t xml:space="preserve"> - ברגל העשוי לו מנא הוא.</w:t>
            </w:r>
          </w:p>
          <w:p w14:paraId="0DFFC85C" w14:textId="77777777" w:rsidR="000837CD" w:rsidRPr="000837CD" w:rsidRDefault="000837CD" w:rsidP="000837CD">
            <w:pPr>
              <w:rPr>
                <w:rStyle w:val="ac"/>
                <w:rtl/>
              </w:rPr>
            </w:pPr>
            <w:r w:rsidRPr="000837CD">
              <w:rPr>
                <w:rStyle w:val="ac"/>
                <w:rtl/>
              </w:rPr>
              <w:t xml:space="preserve">הכא </w:t>
            </w:r>
            <w:proofErr w:type="spellStart"/>
            <w:r w:rsidRPr="000837CD">
              <w:rPr>
                <w:rStyle w:val="ac"/>
                <w:rtl/>
              </w:rPr>
              <w:t>למילתיה</w:t>
            </w:r>
            <w:proofErr w:type="spellEnd"/>
            <w:r w:rsidRPr="000837CD">
              <w:rPr>
                <w:rStyle w:val="ac"/>
                <w:rtl/>
              </w:rPr>
              <w:t xml:space="preserve"> לאו מנא הוא - </w:t>
            </w:r>
            <w:proofErr w:type="spellStart"/>
            <w:r w:rsidRPr="000837CD">
              <w:rPr>
                <w:rStyle w:val="ac"/>
                <w:rtl/>
              </w:rPr>
              <w:t>דהא</w:t>
            </w:r>
            <w:proofErr w:type="spellEnd"/>
            <w:r w:rsidRPr="000837CD">
              <w:rPr>
                <w:rStyle w:val="ac"/>
                <w:rtl/>
              </w:rPr>
              <w:t xml:space="preserve"> ר' יהודה </w:t>
            </w:r>
            <w:proofErr w:type="spellStart"/>
            <w:r w:rsidRPr="000837CD">
              <w:rPr>
                <w:rStyle w:val="ac"/>
                <w:rtl/>
              </w:rPr>
              <w:t>לענין</w:t>
            </w:r>
            <w:proofErr w:type="spellEnd"/>
            <w:r w:rsidRPr="000837CD">
              <w:rPr>
                <w:rStyle w:val="ac"/>
                <w:rtl/>
              </w:rPr>
              <w:t xml:space="preserve"> טומאה ושבת לאו מנא משוי ליה.</w:t>
            </w:r>
          </w:p>
          <w:p w14:paraId="28B62473" w14:textId="77777777" w:rsidR="000837CD" w:rsidRPr="000837CD" w:rsidRDefault="000837CD" w:rsidP="000837CD">
            <w:pPr>
              <w:rPr>
                <w:rStyle w:val="ac"/>
                <w:rtl/>
              </w:rPr>
            </w:pPr>
            <w:r w:rsidRPr="000837CD">
              <w:rPr>
                <w:rStyle w:val="ac"/>
                <w:rtl/>
              </w:rPr>
              <w:t xml:space="preserve">אימא וכן לחליצה - </w:t>
            </w:r>
            <w:proofErr w:type="spellStart"/>
            <w:r w:rsidRPr="000837CD">
              <w:rPr>
                <w:rStyle w:val="ac"/>
                <w:rtl/>
              </w:rPr>
              <w:t>כדמפרש</w:t>
            </w:r>
            <w:proofErr w:type="spellEnd"/>
            <w:r w:rsidRPr="000837CD">
              <w:rPr>
                <w:rStyle w:val="ac"/>
                <w:rtl/>
              </w:rPr>
              <w:t xml:space="preserve"> ואזיל, </w:t>
            </w:r>
            <w:proofErr w:type="spellStart"/>
            <w:r w:rsidRPr="000837CD">
              <w:rPr>
                <w:rStyle w:val="ac"/>
                <w:rtl/>
              </w:rPr>
              <w:t>ואשמעינן</w:t>
            </w:r>
            <w:proofErr w:type="spellEnd"/>
            <w:r w:rsidRPr="000837CD">
              <w:rPr>
                <w:rStyle w:val="ac"/>
                <w:rtl/>
              </w:rPr>
              <w:t xml:space="preserve"> </w:t>
            </w:r>
            <w:proofErr w:type="spellStart"/>
            <w:r w:rsidRPr="000837CD">
              <w:rPr>
                <w:rStyle w:val="ac"/>
                <w:rtl/>
              </w:rPr>
              <w:t>דכי</w:t>
            </w:r>
            <w:proofErr w:type="spellEnd"/>
            <w:r w:rsidRPr="000837CD">
              <w:rPr>
                <w:rStyle w:val="ac"/>
                <w:rtl/>
              </w:rPr>
              <w:t xml:space="preserve"> </w:t>
            </w:r>
            <w:proofErr w:type="spellStart"/>
            <w:r w:rsidRPr="000837CD">
              <w:rPr>
                <w:rStyle w:val="ac"/>
                <w:rtl/>
              </w:rPr>
              <w:t>אמרינן</w:t>
            </w:r>
            <w:proofErr w:type="spellEnd"/>
            <w:r w:rsidRPr="000837CD">
              <w:rPr>
                <w:rStyle w:val="ac"/>
                <w:rtl/>
              </w:rPr>
              <w:t xml:space="preserve"> חלצה </w:t>
            </w:r>
            <w:proofErr w:type="spellStart"/>
            <w:r w:rsidRPr="000837CD">
              <w:rPr>
                <w:rStyle w:val="ac"/>
                <w:rtl/>
              </w:rPr>
              <w:t>כו</w:t>
            </w:r>
            <w:proofErr w:type="spellEnd"/>
            <w:r w:rsidRPr="000837CD">
              <w:rPr>
                <w:rStyle w:val="ac"/>
                <w:rtl/>
              </w:rPr>
              <w:t xml:space="preserve">', ואליבא דרבנן - לא </w:t>
            </w:r>
            <w:proofErr w:type="spellStart"/>
            <w:r w:rsidRPr="000837CD">
              <w:rPr>
                <w:rStyle w:val="ac"/>
                <w:rtl/>
              </w:rPr>
              <w:t>מצינן</w:t>
            </w:r>
            <w:proofErr w:type="spellEnd"/>
          </w:p>
        </w:tc>
      </w:tr>
    </w:tbl>
    <w:p w14:paraId="7F4CCFFA" w14:textId="77777777" w:rsidR="00306877" w:rsidRDefault="00306877" w:rsidP="00306877">
      <w:pPr>
        <w:pStyle w:val="2"/>
        <w:rPr>
          <w:rtl/>
        </w:rPr>
      </w:pPr>
      <w:r>
        <w:rPr>
          <w:rtl/>
        </w:rPr>
        <w:t xml:space="preserve">תוספות מסכת שבת דף </w:t>
      </w:r>
      <w:proofErr w:type="spellStart"/>
      <w:r>
        <w:rPr>
          <w:rtl/>
        </w:rPr>
        <w:t>קיב</w:t>
      </w:r>
      <w:proofErr w:type="spellEnd"/>
      <w:r>
        <w:rPr>
          <w:rtl/>
        </w:rPr>
        <w:t xml:space="preserve"> עמוד א</w:t>
      </w:r>
    </w:p>
    <w:p w14:paraId="1D4C1396" w14:textId="40D398CA" w:rsidR="00306877" w:rsidRPr="00306877" w:rsidRDefault="00306877" w:rsidP="00306877">
      <w:pPr>
        <w:rPr>
          <w:rtl/>
        </w:rPr>
      </w:pPr>
      <w:proofErr w:type="spellStart"/>
      <w:r>
        <w:rPr>
          <w:rtl/>
        </w:rPr>
        <w:t>אימור</w:t>
      </w:r>
      <w:proofErr w:type="spellEnd"/>
      <w:r>
        <w:rPr>
          <w:rtl/>
        </w:rPr>
        <w:t xml:space="preserve"> </w:t>
      </w:r>
      <w:proofErr w:type="spellStart"/>
      <w:r>
        <w:rPr>
          <w:rtl/>
        </w:rPr>
        <w:t>דאמרי</w:t>
      </w:r>
      <w:proofErr w:type="spellEnd"/>
      <w:r>
        <w:rPr>
          <w:rtl/>
        </w:rPr>
        <w:t xml:space="preserve">' חליצתה כשרה </w:t>
      </w:r>
      <w:proofErr w:type="spellStart"/>
      <w:r>
        <w:rPr>
          <w:rtl/>
        </w:rPr>
        <w:t>היכא</w:t>
      </w:r>
      <w:proofErr w:type="spellEnd"/>
      <w:r>
        <w:rPr>
          <w:rtl/>
        </w:rPr>
        <w:t xml:space="preserve"> </w:t>
      </w:r>
      <w:proofErr w:type="spellStart"/>
      <w:r>
        <w:rPr>
          <w:rtl/>
        </w:rPr>
        <w:t>דלמילתיה</w:t>
      </w:r>
      <w:proofErr w:type="spellEnd"/>
      <w:r>
        <w:rPr>
          <w:rtl/>
        </w:rPr>
        <w:t xml:space="preserve"> מנא הוא - והא דלא </w:t>
      </w:r>
      <w:proofErr w:type="spellStart"/>
      <w:r>
        <w:rPr>
          <w:rtl/>
        </w:rPr>
        <w:t>מוקים</w:t>
      </w:r>
      <w:proofErr w:type="spellEnd"/>
      <w:r>
        <w:rPr>
          <w:rtl/>
        </w:rPr>
        <w:t xml:space="preserve"> לה אליבא דרבנן אבל לא לחליצה משום </w:t>
      </w:r>
      <w:proofErr w:type="spellStart"/>
      <w:r>
        <w:rPr>
          <w:rtl/>
        </w:rPr>
        <w:t>דלמילתיה</w:t>
      </w:r>
      <w:proofErr w:type="spellEnd"/>
      <w:r>
        <w:rPr>
          <w:rtl/>
        </w:rPr>
        <w:t xml:space="preserve"> דהיינו בשמאל לאו מנא הוא היינו טעמא משום </w:t>
      </w:r>
      <w:proofErr w:type="spellStart"/>
      <w:r>
        <w:rPr>
          <w:rtl/>
        </w:rPr>
        <w:t>דכיון</w:t>
      </w:r>
      <w:proofErr w:type="spellEnd"/>
      <w:r>
        <w:rPr>
          <w:rtl/>
        </w:rPr>
        <w:t xml:space="preserve"> </w:t>
      </w:r>
      <w:proofErr w:type="spellStart"/>
      <w:r>
        <w:rPr>
          <w:rtl/>
        </w:rPr>
        <w:t>דמנא</w:t>
      </w:r>
      <w:proofErr w:type="spellEnd"/>
      <w:r>
        <w:rPr>
          <w:rtl/>
        </w:rPr>
        <w:t xml:space="preserve"> הוא </w:t>
      </w:r>
      <w:proofErr w:type="spellStart"/>
      <w:r>
        <w:rPr>
          <w:rtl/>
        </w:rPr>
        <w:t>לדידהו</w:t>
      </w:r>
      <w:proofErr w:type="spellEnd"/>
      <w:r>
        <w:rPr>
          <w:rtl/>
        </w:rPr>
        <w:t xml:space="preserve"> לשבת ולטומאה אף על גב </w:t>
      </w:r>
      <w:proofErr w:type="spellStart"/>
      <w:r>
        <w:rPr>
          <w:rtl/>
        </w:rPr>
        <w:t>דלמילתיה</w:t>
      </w:r>
      <w:proofErr w:type="spellEnd"/>
      <w:r>
        <w:rPr>
          <w:rtl/>
        </w:rPr>
        <w:t xml:space="preserve"> לאו מנא הוא כשר הוא לחליצה כיון </w:t>
      </w:r>
      <w:proofErr w:type="spellStart"/>
      <w:r>
        <w:rPr>
          <w:rtl/>
        </w:rPr>
        <w:t>דשל</w:t>
      </w:r>
      <w:proofErr w:type="spellEnd"/>
      <w:r>
        <w:rPr>
          <w:rtl/>
        </w:rPr>
        <w:t xml:space="preserve"> שמאל בימין חליצתה כשרה אבל </w:t>
      </w:r>
      <w:proofErr w:type="spellStart"/>
      <w:r>
        <w:rPr>
          <w:rtl/>
        </w:rPr>
        <w:t>לר</w:t>
      </w:r>
      <w:proofErr w:type="spellEnd"/>
      <w:r>
        <w:rPr>
          <w:rtl/>
        </w:rPr>
        <w:t xml:space="preserve">' יהודה </w:t>
      </w:r>
      <w:proofErr w:type="spellStart"/>
      <w:r>
        <w:rPr>
          <w:rtl/>
        </w:rPr>
        <w:t>דלמילתיה</w:t>
      </w:r>
      <w:proofErr w:type="spellEnd"/>
      <w:r>
        <w:rPr>
          <w:rtl/>
        </w:rPr>
        <w:t xml:space="preserve"> לאו מנא הוא </w:t>
      </w:r>
      <w:proofErr w:type="spellStart"/>
      <w:r>
        <w:rPr>
          <w:rtl/>
        </w:rPr>
        <w:t>ולמידי</w:t>
      </w:r>
      <w:proofErr w:type="spellEnd"/>
      <w:r>
        <w:rPr>
          <w:rtl/>
        </w:rPr>
        <w:t xml:space="preserve"> </w:t>
      </w:r>
      <w:proofErr w:type="spellStart"/>
      <w:r>
        <w:rPr>
          <w:rtl/>
        </w:rPr>
        <w:t>אחרינא</w:t>
      </w:r>
      <w:proofErr w:type="spellEnd"/>
      <w:r>
        <w:rPr>
          <w:rtl/>
        </w:rPr>
        <w:t xml:space="preserve"> נמי לאו מנא הוא מסתבר </w:t>
      </w:r>
      <w:proofErr w:type="spellStart"/>
      <w:r>
        <w:rPr>
          <w:rtl/>
        </w:rPr>
        <w:t>דלאו</w:t>
      </w:r>
      <w:proofErr w:type="spellEnd"/>
      <w:r>
        <w:rPr>
          <w:rtl/>
        </w:rPr>
        <w:t xml:space="preserve"> מנא הוא לחליצה.</w:t>
      </w:r>
    </w:p>
    <w:p w14:paraId="0413875B" w14:textId="66CB38BA" w:rsidR="00D57B68" w:rsidRDefault="00D57B68" w:rsidP="00D57B68">
      <w:pPr>
        <w:pStyle w:val="1"/>
      </w:pPr>
      <w:r>
        <w:rPr>
          <w:rtl/>
        </w:rPr>
        <w:lastRenderedPageBreak/>
        <w:t xml:space="preserve">דף </w:t>
      </w:r>
      <w:proofErr w:type="spellStart"/>
      <w:r>
        <w:rPr>
          <w:rtl/>
        </w:rPr>
        <w:t>קיב</w:t>
      </w:r>
      <w:proofErr w:type="spellEnd"/>
      <w:r>
        <w:rPr>
          <w:rtl/>
        </w:rPr>
        <w:t xml:space="preserve"> עמוד ב</w:t>
      </w:r>
    </w:p>
    <w:tbl>
      <w:tblPr>
        <w:tblStyle w:val="a6"/>
        <w:bidiVisual/>
        <w:tblW w:w="0" w:type="auto"/>
        <w:tblLook w:val="04A0" w:firstRow="1" w:lastRow="0" w:firstColumn="1" w:lastColumn="0" w:noHBand="0" w:noVBand="1"/>
      </w:tblPr>
      <w:tblGrid>
        <w:gridCol w:w="4417"/>
        <w:gridCol w:w="4417"/>
      </w:tblGrid>
      <w:tr w:rsidR="0090391E" w14:paraId="0E96FFEC" w14:textId="77777777" w:rsidTr="00DC286E">
        <w:tc>
          <w:tcPr>
            <w:tcW w:w="4417" w:type="dxa"/>
          </w:tcPr>
          <w:p w14:paraId="3B5B01BA" w14:textId="40963F5E" w:rsidR="0090391E" w:rsidRDefault="0090391E" w:rsidP="0090391E">
            <w:pPr>
              <w:rPr>
                <w:rtl/>
              </w:rPr>
            </w:pPr>
            <w:proofErr w:type="spellStart"/>
            <w:r>
              <w:rPr>
                <w:rtl/>
              </w:rPr>
              <w:t>דלמילתיה</w:t>
            </w:r>
            <w:proofErr w:type="spellEnd"/>
            <w:r>
              <w:rPr>
                <w:rtl/>
              </w:rPr>
              <w:t xml:space="preserve"> מנא הוא, אבל הכא - </w:t>
            </w:r>
            <w:proofErr w:type="spellStart"/>
            <w:r>
              <w:rPr>
                <w:rtl/>
              </w:rPr>
              <w:t>למילתיה</w:t>
            </w:r>
            <w:proofErr w:type="spellEnd"/>
            <w:r>
              <w:rPr>
                <w:rtl/>
              </w:rPr>
              <w:t xml:space="preserve"> לאו מנא הוא. </w:t>
            </w:r>
          </w:p>
        </w:tc>
        <w:tc>
          <w:tcPr>
            <w:tcW w:w="4417" w:type="dxa"/>
          </w:tcPr>
          <w:p w14:paraId="2D5E1D4E" w14:textId="1AB48FF2" w:rsidR="0090391E" w:rsidRPr="00D57B68" w:rsidRDefault="0090391E" w:rsidP="0090391E">
            <w:pPr>
              <w:rPr>
                <w:rStyle w:val="ac"/>
                <w:rtl/>
              </w:rPr>
            </w:pPr>
            <w:proofErr w:type="spellStart"/>
            <w:r w:rsidRPr="00D57B68">
              <w:rPr>
                <w:rStyle w:val="ac"/>
                <w:rtl/>
              </w:rPr>
              <w:t>לאוקמיה</w:t>
            </w:r>
            <w:proofErr w:type="spellEnd"/>
            <w:r w:rsidRPr="00D57B68">
              <w:rPr>
                <w:rStyle w:val="ac"/>
                <w:rtl/>
              </w:rPr>
              <w:t xml:space="preserve"> לדר' יוחנן </w:t>
            </w:r>
            <w:proofErr w:type="spellStart"/>
            <w:r w:rsidRPr="00D57B68">
              <w:rPr>
                <w:rStyle w:val="ac"/>
                <w:rtl/>
              </w:rPr>
              <w:t>ולמימר</w:t>
            </w:r>
            <w:proofErr w:type="spellEnd"/>
            <w:r w:rsidRPr="00D57B68">
              <w:rPr>
                <w:rStyle w:val="ac"/>
                <w:rtl/>
              </w:rPr>
              <w:t xml:space="preserve">: וכן לחליצה, </w:t>
            </w:r>
            <w:proofErr w:type="spellStart"/>
            <w:r w:rsidRPr="00D57B68">
              <w:rPr>
                <w:rStyle w:val="ac"/>
                <w:rtl/>
              </w:rPr>
              <w:t>ולאשמעינן</w:t>
            </w:r>
            <w:proofErr w:type="spellEnd"/>
            <w:r w:rsidRPr="00D57B68">
              <w:rPr>
                <w:rStyle w:val="ac"/>
                <w:rtl/>
              </w:rPr>
              <w:t xml:space="preserve"> </w:t>
            </w:r>
            <w:proofErr w:type="spellStart"/>
            <w:r w:rsidRPr="00D57B68">
              <w:rPr>
                <w:rStyle w:val="ac"/>
                <w:rtl/>
              </w:rPr>
              <w:t>דמנא</w:t>
            </w:r>
            <w:proofErr w:type="spellEnd"/>
            <w:r w:rsidRPr="00D57B68">
              <w:rPr>
                <w:rStyle w:val="ac"/>
                <w:rtl/>
              </w:rPr>
              <w:t xml:space="preserve"> הוא, דאם כן, מאי אתא </w:t>
            </w:r>
            <w:proofErr w:type="spellStart"/>
            <w:r w:rsidRPr="00D57B68">
              <w:rPr>
                <w:rStyle w:val="ac"/>
                <w:rtl/>
              </w:rPr>
              <w:t>לאשמעינן</w:t>
            </w:r>
            <w:proofErr w:type="spellEnd"/>
            <w:r w:rsidRPr="00D57B68">
              <w:rPr>
                <w:rStyle w:val="ac"/>
                <w:rtl/>
              </w:rPr>
              <w:t xml:space="preserve"> ר' יוחנן כיון </w:t>
            </w:r>
            <w:proofErr w:type="spellStart"/>
            <w:r w:rsidRPr="00D57B68">
              <w:rPr>
                <w:rStyle w:val="ac"/>
                <w:rtl/>
              </w:rPr>
              <w:t>דלמילתיה</w:t>
            </w:r>
            <w:proofErr w:type="spellEnd"/>
            <w:r w:rsidRPr="00D57B68">
              <w:rPr>
                <w:rStyle w:val="ac"/>
                <w:rtl/>
              </w:rPr>
              <w:t xml:space="preserve"> מנא הוא - </w:t>
            </w:r>
            <w:proofErr w:type="spellStart"/>
            <w:r w:rsidRPr="00D57B68">
              <w:rPr>
                <w:rStyle w:val="ac"/>
                <w:rtl/>
              </w:rPr>
              <w:t>בהדיא</w:t>
            </w:r>
            <w:proofErr w:type="spellEnd"/>
            <w:r w:rsidRPr="00D57B68">
              <w:rPr>
                <w:rStyle w:val="ac"/>
                <w:rtl/>
              </w:rPr>
              <w:t xml:space="preserve"> תנן לה </w:t>
            </w:r>
            <w:proofErr w:type="spellStart"/>
            <w:r w:rsidRPr="00D57B68">
              <w:rPr>
                <w:rStyle w:val="ac"/>
                <w:rtl/>
              </w:rPr>
              <w:t>מתניתין</w:t>
            </w:r>
            <w:proofErr w:type="spellEnd"/>
            <w:r w:rsidRPr="00D57B68">
              <w:rPr>
                <w:rStyle w:val="ac"/>
                <w:rtl/>
              </w:rPr>
              <w:t xml:space="preserve">, ומשום </w:t>
            </w:r>
            <w:proofErr w:type="spellStart"/>
            <w:r w:rsidRPr="00D57B68">
              <w:rPr>
                <w:rStyle w:val="ac"/>
                <w:rtl/>
              </w:rPr>
              <w:t>דאפכי</w:t>
            </w:r>
            <w:proofErr w:type="spellEnd"/>
            <w:r w:rsidRPr="00D57B68">
              <w:rPr>
                <w:rStyle w:val="ac"/>
                <w:rtl/>
              </w:rPr>
              <w:t xml:space="preserve"> לא </w:t>
            </w:r>
            <w:proofErr w:type="spellStart"/>
            <w:r w:rsidRPr="00D57B68">
              <w:rPr>
                <w:rStyle w:val="ac"/>
                <w:rtl/>
              </w:rPr>
              <w:t>מיפסל</w:t>
            </w:r>
            <w:proofErr w:type="spellEnd"/>
            <w:r w:rsidRPr="00D57B68">
              <w:rPr>
                <w:rStyle w:val="ac"/>
                <w:rtl/>
              </w:rPr>
              <w:t xml:space="preserve">, </w:t>
            </w:r>
            <w:proofErr w:type="spellStart"/>
            <w:r w:rsidRPr="00D57B68">
              <w:rPr>
                <w:rStyle w:val="ac"/>
                <w:rtl/>
              </w:rPr>
              <w:t>דתנן</w:t>
            </w:r>
            <w:proofErr w:type="spellEnd"/>
            <w:r w:rsidRPr="00D57B68">
              <w:rPr>
                <w:rStyle w:val="ac"/>
                <w:rtl/>
              </w:rPr>
              <w:t xml:space="preserve">: חלצה בשל שמאל בימין חליצתה כשרה, והיינו </w:t>
            </w:r>
            <w:proofErr w:type="spellStart"/>
            <w:r w:rsidRPr="00D57B68">
              <w:rPr>
                <w:rStyle w:val="ac"/>
                <w:rtl/>
              </w:rPr>
              <w:t>דאמר</w:t>
            </w:r>
            <w:proofErr w:type="spellEnd"/>
            <w:r w:rsidRPr="00D57B68">
              <w:rPr>
                <w:rStyle w:val="ac"/>
                <w:rtl/>
              </w:rPr>
              <w:t xml:space="preserve"> לעיל </w:t>
            </w:r>
            <w:proofErr w:type="spellStart"/>
            <w:r w:rsidRPr="00D57B68">
              <w:rPr>
                <w:rStyle w:val="ac"/>
                <w:rtl/>
              </w:rPr>
              <w:t>דמתרץ</w:t>
            </w:r>
            <w:proofErr w:type="spellEnd"/>
            <w:r w:rsidRPr="00D57B68">
              <w:rPr>
                <w:rStyle w:val="ac"/>
                <w:rtl/>
              </w:rPr>
              <w:t xml:space="preserve"> ר' יוחנן </w:t>
            </w:r>
            <w:proofErr w:type="spellStart"/>
            <w:r w:rsidRPr="00D57B68">
              <w:rPr>
                <w:rStyle w:val="ac"/>
                <w:rtl/>
              </w:rPr>
              <w:t>אליביה</w:t>
            </w:r>
            <w:proofErr w:type="spellEnd"/>
            <w:r w:rsidRPr="00D57B68">
              <w:rPr>
                <w:rStyle w:val="ac"/>
                <w:rtl/>
              </w:rPr>
              <w:t xml:space="preserve"> דר' יהודה.</w:t>
            </w:r>
          </w:p>
        </w:tc>
      </w:tr>
      <w:tr w:rsidR="00613BAE" w14:paraId="247EB75F" w14:textId="77777777" w:rsidTr="00DC286E">
        <w:tc>
          <w:tcPr>
            <w:tcW w:w="4417" w:type="dxa"/>
          </w:tcPr>
          <w:p w14:paraId="70057DFE" w14:textId="77777777" w:rsidR="00613BAE" w:rsidRDefault="00613BAE" w:rsidP="00613BAE">
            <w:pPr>
              <w:rPr>
                <w:rtl/>
              </w:rPr>
            </w:pPr>
            <w:r>
              <w:rPr>
                <w:rtl/>
              </w:rPr>
              <w:t xml:space="preserve">ומי אמר רבי יוחנן הכי </w:t>
            </w:r>
            <w:r w:rsidRPr="0090391E">
              <w:rPr>
                <w:rStyle w:val="a8"/>
                <w:rFonts w:hint="cs"/>
                <w:rtl/>
              </w:rPr>
              <w:t>[=שהלכה כרבי יהודה]?</w:t>
            </w:r>
          </w:p>
          <w:p w14:paraId="1DBF72F6" w14:textId="77777777" w:rsidR="00613BAE" w:rsidRDefault="00613BAE" w:rsidP="00613BAE">
            <w:pPr>
              <w:rPr>
                <w:rtl/>
              </w:rPr>
            </w:pPr>
            <w:r>
              <w:rPr>
                <w:rtl/>
              </w:rPr>
              <w:t xml:space="preserve">והאמר רבי יוחנן: </w:t>
            </w:r>
            <w:r w:rsidRPr="0090391E">
              <w:rPr>
                <w:rStyle w:val="af1"/>
                <w:rtl/>
              </w:rPr>
              <w:t>הלכה כסתם משנה</w:t>
            </w:r>
            <w:r>
              <w:rPr>
                <w:rtl/>
              </w:rPr>
              <w:t xml:space="preserve">, ותנן: </w:t>
            </w:r>
            <w:r w:rsidRPr="0090391E">
              <w:rPr>
                <w:rStyle w:val="af7"/>
                <w:rtl/>
              </w:rPr>
              <w:t>סנדל שנפסקה אחת מאזניו ותיקנה - טמא מדרס</w:t>
            </w:r>
            <w:r>
              <w:rPr>
                <w:rtl/>
              </w:rPr>
              <w:t xml:space="preserve">, (נפסקה שניה ותיקנה - טהור מלטמא מדרס אבל טמא מגע מדרס,) מאי לאו - לא שנא פנימית, ולא שנא חיצונה? </w:t>
            </w:r>
          </w:p>
          <w:p w14:paraId="54A9FA3E" w14:textId="77777777" w:rsidR="00613BAE" w:rsidRDefault="00613BAE" w:rsidP="00613BAE">
            <w:pPr>
              <w:rPr>
                <w:rtl/>
              </w:rPr>
            </w:pPr>
            <w:r>
              <w:rPr>
                <w:rtl/>
              </w:rPr>
              <w:t xml:space="preserve">לא, פנימית </w:t>
            </w:r>
            <w:proofErr w:type="spellStart"/>
            <w:r>
              <w:rPr>
                <w:rtl/>
              </w:rPr>
              <w:t>דוקא</w:t>
            </w:r>
            <w:proofErr w:type="spellEnd"/>
            <w:r>
              <w:rPr>
                <w:rtl/>
              </w:rPr>
              <w:t xml:space="preserve">. </w:t>
            </w:r>
          </w:p>
          <w:p w14:paraId="17F2032E" w14:textId="77777777" w:rsidR="00613BAE" w:rsidRDefault="00613BAE" w:rsidP="00613BAE">
            <w:pPr>
              <w:rPr>
                <w:rtl/>
              </w:rPr>
            </w:pPr>
            <w:r>
              <w:rPr>
                <w:rtl/>
              </w:rPr>
              <w:t xml:space="preserve">אבל חיצונה מאי - טהור? אי הכי, </w:t>
            </w:r>
            <w:proofErr w:type="spellStart"/>
            <w:r>
              <w:rPr>
                <w:rtl/>
              </w:rPr>
              <w:t>אדתני</w:t>
            </w:r>
            <w:proofErr w:type="spellEnd"/>
            <w:r>
              <w:rPr>
                <w:rtl/>
              </w:rPr>
              <w:t xml:space="preserve"> </w:t>
            </w:r>
            <w:r w:rsidRPr="00613BAE">
              <w:rPr>
                <w:rStyle w:val="af7"/>
                <w:rtl/>
              </w:rPr>
              <w:t xml:space="preserve">נפסקה שניה ותיקנה טהור מן המדרס אבל טמא מגע מדרס </w:t>
            </w:r>
            <w:proofErr w:type="spellStart"/>
            <w:r>
              <w:rPr>
                <w:rtl/>
              </w:rPr>
              <w:t>ניפלוג</w:t>
            </w:r>
            <w:proofErr w:type="spellEnd"/>
            <w:r>
              <w:rPr>
                <w:rtl/>
              </w:rPr>
              <w:t xml:space="preserve"> בדידה: במה דברים אמורים - שנפסקה פנימית, אבל חיצונה - טהור! </w:t>
            </w:r>
          </w:p>
          <w:p w14:paraId="416502C4" w14:textId="093B1410" w:rsidR="00613BAE" w:rsidRPr="00613BAE" w:rsidRDefault="00613BAE" w:rsidP="00613BAE">
            <w:pPr>
              <w:rPr>
                <w:bCs/>
                <w:iCs/>
                <w:color w:val="984806"/>
                <w:rtl/>
              </w:rPr>
            </w:pPr>
            <w:r>
              <w:rPr>
                <w:rtl/>
              </w:rPr>
              <w:t xml:space="preserve">אמר רב יצחק בן יוסף: </w:t>
            </w:r>
            <w:r w:rsidRPr="00613BAE">
              <w:rPr>
                <w:rStyle w:val="af1"/>
                <w:rtl/>
              </w:rPr>
              <w:t xml:space="preserve">תהא משנתנו בסנדל שיש לו ארבע אזנים וארבע </w:t>
            </w:r>
            <w:proofErr w:type="spellStart"/>
            <w:r w:rsidRPr="00613BAE">
              <w:rPr>
                <w:rStyle w:val="af1"/>
                <w:rtl/>
              </w:rPr>
              <w:t>תרסיותים</w:t>
            </w:r>
            <w:proofErr w:type="spellEnd"/>
            <w:r w:rsidR="00CD76EB">
              <w:rPr>
                <w:rStyle w:val="af1"/>
                <w:rFonts w:hint="cs"/>
                <w:rtl/>
              </w:rPr>
              <w:t xml:space="preserve"> </w:t>
            </w:r>
            <w:r w:rsidR="00CD76EB" w:rsidRPr="00CD76EB">
              <w:rPr>
                <w:rStyle w:val="a8"/>
                <w:rFonts w:hint="cs"/>
                <w:rtl/>
              </w:rPr>
              <w:t>[=וכשאמרה המשנה "נפסקה שניה" הכוונה שנפסקו שתי הרצועות החיצוניות]</w:t>
            </w:r>
            <w:r w:rsidRPr="00CD76EB">
              <w:rPr>
                <w:rStyle w:val="a8"/>
                <w:rtl/>
              </w:rPr>
              <w:t xml:space="preserve">, </w:t>
            </w:r>
            <w:r w:rsidRPr="00613BAE">
              <w:rPr>
                <w:rStyle w:val="af1"/>
                <w:rtl/>
              </w:rPr>
              <w:t>שלא לשבור דבריו של רבי יוחנן</w:t>
            </w:r>
            <w:r w:rsidR="00CD76EB">
              <w:rPr>
                <w:rStyle w:val="af1"/>
                <w:rFonts w:hint="cs"/>
                <w:rtl/>
              </w:rPr>
              <w:t xml:space="preserve"> </w:t>
            </w:r>
            <w:r w:rsidR="00CD76EB" w:rsidRPr="00CD76EB">
              <w:rPr>
                <w:rStyle w:val="a8"/>
                <w:rFonts w:hint="cs"/>
                <w:rtl/>
              </w:rPr>
              <w:t>[=שאמר הלכה כרבי יהודה]</w:t>
            </w:r>
            <w:r w:rsidRPr="00CD76EB">
              <w:rPr>
                <w:rStyle w:val="a8"/>
                <w:rtl/>
              </w:rPr>
              <w:t xml:space="preserve">. </w:t>
            </w:r>
          </w:p>
        </w:tc>
        <w:tc>
          <w:tcPr>
            <w:tcW w:w="4417" w:type="dxa"/>
          </w:tcPr>
          <w:p w14:paraId="046F9FC3" w14:textId="77777777" w:rsidR="00613BAE" w:rsidRPr="00D57B68" w:rsidRDefault="00613BAE" w:rsidP="00613BAE">
            <w:pPr>
              <w:rPr>
                <w:rStyle w:val="ac"/>
                <w:rtl/>
              </w:rPr>
            </w:pPr>
            <w:r w:rsidRPr="00D57B68">
              <w:rPr>
                <w:rStyle w:val="ac"/>
                <w:rtl/>
              </w:rPr>
              <w:t xml:space="preserve">ומי אמר ר' יוחנן הכי - </w:t>
            </w:r>
            <w:proofErr w:type="spellStart"/>
            <w:r w:rsidRPr="00D57B68">
              <w:rPr>
                <w:rStyle w:val="ac"/>
                <w:rtl/>
              </w:rPr>
              <w:t>דהלכה</w:t>
            </w:r>
            <w:proofErr w:type="spellEnd"/>
            <w:r w:rsidRPr="00D57B68">
              <w:rPr>
                <w:rStyle w:val="ac"/>
                <w:rtl/>
              </w:rPr>
              <w:t xml:space="preserve"> כר' יהודה.</w:t>
            </w:r>
          </w:p>
          <w:p w14:paraId="4950A1E7" w14:textId="77777777" w:rsidR="00613BAE" w:rsidRPr="00D57B68" w:rsidRDefault="00613BAE" w:rsidP="00613BAE">
            <w:pPr>
              <w:rPr>
                <w:rStyle w:val="ac"/>
                <w:rtl/>
              </w:rPr>
            </w:pPr>
            <w:r w:rsidRPr="00D57B68">
              <w:rPr>
                <w:rStyle w:val="ac"/>
                <w:rtl/>
              </w:rPr>
              <w:t>טמא מדרס - אם היה של זב והיה טמא מדרס - לא טהר מטומאתו כשנפסקה, ועודנו אב הטומאה.</w:t>
            </w:r>
          </w:p>
          <w:p w14:paraId="355FFF3F" w14:textId="77777777" w:rsidR="00613BAE" w:rsidRPr="00D57B68" w:rsidRDefault="00613BAE" w:rsidP="00613BAE">
            <w:pPr>
              <w:rPr>
                <w:rStyle w:val="ac"/>
                <w:rtl/>
              </w:rPr>
            </w:pPr>
            <w:r w:rsidRPr="00D57B68">
              <w:rPr>
                <w:rStyle w:val="ac"/>
                <w:rtl/>
              </w:rPr>
              <w:t xml:space="preserve">מאי לאו - אפילו חיצונה, ומשום </w:t>
            </w:r>
            <w:proofErr w:type="spellStart"/>
            <w:r w:rsidRPr="00D57B68">
              <w:rPr>
                <w:rStyle w:val="ac"/>
                <w:rtl/>
              </w:rPr>
              <w:t>דחזי</w:t>
            </w:r>
            <w:proofErr w:type="spellEnd"/>
            <w:r w:rsidRPr="00D57B68">
              <w:rPr>
                <w:rStyle w:val="ac"/>
                <w:rtl/>
              </w:rPr>
              <w:t xml:space="preserve"> </w:t>
            </w:r>
            <w:proofErr w:type="spellStart"/>
            <w:r w:rsidRPr="00D57B68">
              <w:rPr>
                <w:rStyle w:val="ac"/>
                <w:rtl/>
              </w:rPr>
              <w:t>לאפוכי</w:t>
            </w:r>
            <w:proofErr w:type="spellEnd"/>
            <w:r w:rsidRPr="00D57B68">
              <w:rPr>
                <w:rStyle w:val="ac"/>
                <w:rtl/>
              </w:rPr>
              <w:t xml:space="preserve"> ולתקנה, והוא הדין אף על גב דלא תיקנה, </w:t>
            </w:r>
            <w:proofErr w:type="spellStart"/>
            <w:r w:rsidRPr="00D57B68">
              <w:rPr>
                <w:rStyle w:val="ac"/>
                <w:rtl/>
              </w:rPr>
              <w:t>דעל</w:t>
            </w:r>
            <w:proofErr w:type="spellEnd"/>
            <w:r w:rsidRPr="00D57B68">
              <w:rPr>
                <w:rStyle w:val="ac"/>
                <w:rtl/>
              </w:rPr>
              <w:t xml:space="preserve"> </w:t>
            </w:r>
            <w:proofErr w:type="spellStart"/>
            <w:r w:rsidRPr="00D57B68">
              <w:rPr>
                <w:rStyle w:val="ac"/>
                <w:rtl/>
              </w:rPr>
              <w:t>כרחך</w:t>
            </w:r>
            <w:proofErr w:type="spellEnd"/>
            <w:r w:rsidRPr="00D57B68">
              <w:rPr>
                <w:rStyle w:val="ac"/>
                <w:rtl/>
              </w:rPr>
              <w:t xml:space="preserve">, אי כשנפסקה פרחה לה טומאתה - תו לא הדרה, אלא להכי נקט תקנה - משום סיפא, </w:t>
            </w:r>
            <w:proofErr w:type="spellStart"/>
            <w:r w:rsidRPr="00D57B68">
              <w:rPr>
                <w:rStyle w:val="ac"/>
                <w:rtl/>
              </w:rPr>
              <w:t>לאשמעינן</w:t>
            </w:r>
            <w:proofErr w:type="spellEnd"/>
            <w:r w:rsidRPr="00D57B68">
              <w:rPr>
                <w:rStyle w:val="ac"/>
                <w:rtl/>
              </w:rPr>
              <w:t xml:space="preserve"> רבותא, דאף על גב </w:t>
            </w:r>
            <w:proofErr w:type="spellStart"/>
            <w:r w:rsidRPr="00D57B68">
              <w:rPr>
                <w:rStyle w:val="ac"/>
                <w:rtl/>
              </w:rPr>
              <w:t>דתיקנה</w:t>
            </w:r>
            <w:proofErr w:type="spellEnd"/>
            <w:r w:rsidRPr="00D57B68">
              <w:rPr>
                <w:rStyle w:val="ac"/>
                <w:rtl/>
              </w:rPr>
              <w:t xml:space="preserve"> לראשונה - כי הדר נפסקה שניה - טהור מן המדרס.</w:t>
            </w:r>
          </w:p>
          <w:p w14:paraId="3ECFF60B" w14:textId="77777777" w:rsidR="00613BAE" w:rsidRPr="00D57B68" w:rsidRDefault="00613BAE" w:rsidP="00613BAE">
            <w:pPr>
              <w:rPr>
                <w:rStyle w:val="ac"/>
                <w:rtl/>
              </w:rPr>
            </w:pPr>
            <w:proofErr w:type="spellStart"/>
            <w:r w:rsidRPr="00D57B68">
              <w:rPr>
                <w:rStyle w:val="ac"/>
                <w:rtl/>
              </w:rPr>
              <w:t>אדתני</w:t>
            </w:r>
            <w:proofErr w:type="spellEnd"/>
            <w:r w:rsidRPr="00D57B68">
              <w:rPr>
                <w:rStyle w:val="ac"/>
                <w:rtl/>
              </w:rPr>
              <w:t xml:space="preserve"> נפסקה שניה - אף על פי שתקנה טהור מן המדרס, </w:t>
            </w:r>
            <w:proofErr w:type="spellStart"/>
            <w:r w:rsidRPr="00D57B68">
              <w:rPr>
                <w:rStyle w:val="ac"/>
                <w:rtl/>
              </w:rPr>
              <w:t>דכיון</w:t>
            </w:r>
            <w:proofErr w:type="spellEnd"/>
            <w:r w:rsidRPr="00D57B68">
              <w:rPr>
                <w:rStyle w:val="ac"/>
                <w:rtl/>
              </w:rPr>
              <w:t xml:space="preserve"> שנפסקו שתיהן - בטיל ליה.</w:t>
            </w:r>
          </w:p>
          <w:p w14:paraId="4B1EDBE3" w14:textId="77777777" w:rsidR="00613BAE" w:rsidRPr="00D57B68" w:rsidRDefault="00613BAE" w:rsidP="00613BAE">
            <w:pPr>
              <w:rPr>
                <w:rStyle w:val="ac"/>
                <w:rtl/>
              </w:rPr>
            </w:pPr>
            <w:r w:rsidRPr="00D57B68">
              <w:rPr>
                <w:rStyle w:val="ac"/>
                <w:rtl/>
              </w:rPr>
              <w:t xml:space="preserve">אבל טמא מגע מדרס - </w:t>
            </w:r>
            <w:proofErr w:type="spellStart"/>
            <w:r w:rsidRPr="00D57B68">
              <w:rPr>
                <w:rStyle w:val="ac"/>
                <w:rtl/>
              </w:rPr>
              <w:t>והוי</w:t>
            </w:r>
            <w:proofErr w:type="spellEnd"/>
            <w:r w:rsidRPr="00D57B68">
              <w:rPr>
                <w:rStyle w:val="ac"/>
                <w:rtl/>
              </w:rPr>
              <w:t xml:space="preserve"> ראשון לטומאה, </w:t>
            </w:r>
            <w:proofErr w:type="spellStart"/>
            <w:r w:rsidRPr="00D57B68">
              <w:rPr>
                <w:rStyle w:val="ac"/>
                <w:rtl/>
              </w:rPr>
              <w:t>דעדיין</w:t>
            </w:r>
            <w:proofErr w:type="spellEnd"/>
            <w:r w:rsidRPr="00D57B68">
              <w:rPr>
                <w:rStyle w:val="ac"/>
                <w:rtl/>
              </w:rPr>
              <w:t xml:space="preserve"> כלי הוא, +</w:t>
            </w:r>
            <w:proofErr w:type="spellStart"/>
            <w:r w:rsidRPr="00D57B68">
              <w:rPr>
                <w:rStyle w:val="ac"/>
                <w:rtl/>
              </w:rPr>
              <w:t>הגה"ה</w:t>
            </w:r>
            <w:proofErr w:type="spellEnd"/>
            <w:r w:rsidRPr="00D57B68">
              <w:rPr>
                <w:rStyle w:val="ac"/>
                <w:rtl/>
              </w:rPr>
              <w:t xml:space="preserve"> מתחילה היה הגיר' כך ברש"י: </w:t>
            </w:r>
            <w:proofErr w:type="spellStart"/>
            <w:r w:rsidRPr="00D57B68">
              <w:rPr>
                <w:rStyle w:val="ac"/>
                <w:rtl/>
              </w:rPr>
              <w:t>והוה</w:t>
            </w:r>
            <w:proofErr w:type="spellEnd"/>
            <w:r w:rsidRPr="00D57B68">
              <w:rPr>
                <w:rStyle w:val="ac"/>
                <w:rtl/>
              </w:rPr>
              <w:t xml:space="preserve"> ראשון לטומאה </w:t>
            </w:r>
            <w:proofErr w:type="spellStart"/>
            <w:r w:rsidRPr="00D57B68">
              <w:rPr>
                <w:rStyle w:val="ac"/>
                <w:rtl/>
              </w:rPr>
              <w:t>דעדיין</w:t>
            </w:r>
            <w:proofErr w:type="spellEnd"/>
            <w:r w:rsidRPr="00D57B68">
              <w:rPr>
                <w:rStyle w:val="ac"/>
                <w:rtl/>
              </w:rPr>
              <w:t xml:space="preserve"> כלי הוא </w:t>
            </w:r>
            <w:proofErr w:type="spellStart"/>
            <w:r w:rsidRPr="00D57B68">
              <w:rPr>
                <w:rStyle w:val="ac"/>
                <w:rtl/>
              </w:rPr>
              <w:t>לאשתמושי</w:t>
            </w:r>
            <w:proofErr w:type="spellEnd"/>
            <w:r w:rsidRPr="00D57B68">
              <w:rPr>
                <w:rStyle w:val="ac"/>
                <w:rtl/>
              </w:rPr>
              <w:t xml:space="preserve"> ביה תשמיש </w:t>
            </w:r>
            <w:proofErr w:type="spellStart"/>
            <w:r w:rsidRPr="00D57B68">
              <w:rPr>
                <w:rStyle w:val="ac"/>
                <w:rtl/>
              </w:rPr>
              <w:t>אחרינא</w:t>
            </w:r>
            <w:proofErr w:type="spellEnd"/>
            <w:r w:rsidRPr="00D57B68">
              <w:rPr>
                <w:rStyle w:val="ac"/>
                <w:rtl/>
              </w:rPr>
              <w:t xml:space="preserve"> ומאב הטומאה טהור דלא הוי מיוחד עוד למנעל </w:t>
            </w:r>
            <w:proofErr w:type="spellStart"/>
            <w:r w:rsidRPr="00D57B68">
              <w:rPr>
                <w:rStyle w:val="ac"/>
                <w:rtl/>
              </w:rPr>
              <w:t>והוי</w:t>
            </w:r>
            <w:proofErr w:type="spellEnd"/>
            <w:r w:rsidRPr="00D57B68">
              <w:rPr>
                <w:rStyle w:val="ac"/>
                <w:rtl/>
              </w:rPr>
              <w:t xml:space="preserve"> ראשון שהרי נגע בעצמו כשהיה אב הטומאה, ואח"כ הגיה רש"י בדבריו+ </w:t>
            </w:r>
            <w:proofErr w:type="spellStart"/>
            <w:r w:rsidRPr="00D57B68">
              <w:rPr>
                <w:rStyle w:val="ac"/>
                <w:rtl/>
              </w:rPr>
              <w:t>דחזי</w:t>
            </w:r>
            <w:proofErr w:type="spellEnd"/>
            <w:r w:rsidRPr="00D57B68">
              <w:rPr>
                <w:rStyle w:val="ac"/>
                <w:rtl/>
              </w:rPr>
              <w:t xml:space="preserve"> </w:t>
            </w:r>
            <w:proofErr w:type="spellStart"/>
            <w:r w:rsidRPr="00D57B68">
              <w:rPr>
                <w:rStyle w:val="ac"/>
                <w:rtl/>
              </w:rPr>
              <w:t>למילתיה</w:t>
            </w:r>
            <w:proofErr w:type="spellEnd"/>
            <w:r w:rsidRPr="00D57B68">
              <w:rPr>
                <w:rStyle w:val="ac"/>
                <w:rtl/>
              </w:rPr>
              <w:t xml:space="preserve"> </w:t>
            </w:r>
            <w:proofErr w:type="spellStart"/>
            <w:r w:rsidRPr="00D57B68">
              <w:rPr>
                <w:rStyle w:val="ac"/>
                <w:rtl/>
              </w:rPr>
              <w:t>דהא</w:t>
            </w:r>
            <w:proofErr w:type="spellEnd"/>
            <w:r w:rsidRPr="00D57B68">
              <w:rPr>
                <w:rStyle w:val="ac"/>
                <w:rtl/>
              </w:rPr>
              <w:t xml:space="preserve"> </w:t>
            </w:r>
            <w:proofErr w:type="spellStart"/>
            <w:r w:rsidRPr="00D57B68">
              <w:rPr>
                <w:rStyle w:val="ac"/>
                <w:rtl/>
              </w:rPr>
              <w:t>מיתקנה</w:t>
            </w:r>
            <w:proofErr w:type="spellEnd"/>
            <w:r w:rsidRPr="00D57B68">
              <w:rPr>
                <w:rStyle w:val="ac"/>
                <w:rtl/>
              </w:rPr>
              <w:t xml:space="preserve"> ראשונה, ואף למדרס הוא ראוי, אי </w:t>
            </w:r>
            <w:proofErr w:type="spellStart"/>
            <w:r w:rsidRPr="00D57B68">
              <w:rPr>
                <w:rStyle w:val="ac"/>
                <w:rtl/>
              </w:rPr>
              <w:t>הוה</w:t>
            </w:r>
            <w:proofErr w:type="spellEnd"/>
            <w:r w:rsidRPr="00D57B68">
              <w:rPr>
                <w:rStyle w:val="ac"/>
                <w:rtl/>
              </w:rPr>
              <w:t xml:space="preserve"> </w:t>
            </w:r>
            <w:proofErr w:type="spellStart"/>
            <w:r w:rsidRPr="00D57B68">
              <w:rPr>
                <w:rStyle w:val="ac"/>
                <w:rtl/>
              </w:rPr>
              <w:t>נעיל</w:t>
            </w:r>
            <w:proofErr w:type="spellEnd"/>
            <w:r w:rsidRPr="00D57B68">
              <w:rPr>
                <w:rStyle w:val="ac"/>
                <w:rtl/>
              </w:rPr>
              <w:t xml:space="preserve"> ליה זב מכאן ולהבא, מיהו, מטומאת מדרס </w:t>
            </w:r>
            <w:proofErr w:type="spellStart"/>
            <w:r w:rsidRPr="00D57B68">
              <w:rPr>
                <w:rStyle w:val="ac"/>
                <w:rtl/>
              </w:rPr>
              <w:t>קמייתא</w:t>
            </w:r>
            <w:proofErr w:type="spellEnd"/>
            <w:r w:rsidRPr="00D57B68">
              <w:rPr>
                <w:rStyle w:val="ac"/>
                <w:rtl/>
              </w:rPr>
              <w:t xml:space="preserve"> </w:t>
            </w:r>
            <w:proofErr w:type="spellStart"/>
            <w:r w:rsidRPr="00D57B68">
              <w:rPr>
                <w:rStyle w:val="ac"/>
                <w:rtl/>
              </w:rPr>
              <w:t>דהויא</w:t>
            </w:r>
            <w:proofErr w:type="spellEnd"/>
            <w:r w:rsidRPr="00D57B68">
              <w:rPr>
                <w:rStyle w:val="ac"/>
                <w:rtl/>
              </w:rPr>
              <w:t xml:space="preserve"> עליה - טהור, </w:t>
            </w:r>
            <w:proofErr w:type="spellStart"/>
            <w:r w:rsidRPr="00D57B68">
              <w:rPr>
                <w:rStyle w:val="ac"/>
                <w:rtl/>
              </w:rPr>
              <w:t>כדאמרינן</w:t>
            </w:r>
            <w:proofErr w:type="spellEnd"/>
            <w:r w:rsidRPr="00D57B68">
              <w:rPr>
                <w:rStyle w:val="ac"/>
                <w:rtl/>
              </w:rPr>
              <w:t xml:space="preserve"> לקמן פנים חדשות באו לכאן, וכל תורת מנעל </w:t>
            </w:r>
            <w:proofErr w:type="spellStart"/>
            <w:r w:rsidRPr="00D57B68">
              <w:rPr>
                <w:rStyle w:val="ac"/>
                <w:rtl/>
              </w:rPr>
              <w:t>שהיתה</w:t>
            </w:r>
            <w:proofErr w:type="spellEnd"/>
            <w:r w:rsidRPr="00D57B68">
              <w:rPr>
                <w:rStyle w:val="ac"/>
                <w:rtl/>
              </w:rPr>
              <w:t xml:space="preserve"> עליה בשעת קבלת טומאה ראשונה - הלכה לה, וכיון </w:t>
            </w:r>
            <w:proofErr w:type="spellStart"/>
            <w:r w:rsidRPr="00D57B68">
              <w:rPr>
                <w:rStyle w:val="ac"/>
                <w:rtl/>
              </w:rPr>
              <w:t>דכלי</w:t>
            </w:r>
            <w:proofErr w:type="spellEnd"/>
            <w:r w:rsidRPr="00D57B68">
              <w:rPr>
                <w:rStyle w:val="ac"/>
                <w:rtl/>
              </w:rPr>
              <w:t xml:space="preserve"> הוא - הוי ראשון, שהרי נגע בעצמו כשהיה אב הטומאה, וכל זמן שהוא כלי וראוי לקבל טומאה - לא טהר מטומאת המגע.</w:t>
            </w:r>
          </w:p>
          <w:p w14:paraId="79E66FC6" w14:textId="77777777" w:rsidR="00613BAE" w:rsidRPr="00D57B68" w:rsidRDefault="00613BAE" w:rsidP="00613BAE">
            <w:pPr>
              <w:rPr>
                <w:rStyle w:val="ac"/>
                <w:rtl/>
              </w:rPr>
            </w:pPr>
            <w:proofErr w:type="spellStart"/>
            <w:r w:rsidRPr="00D57B68">
              <w:rPr>
                <w:rStyle w:val="ac"/>
                <w:rtl/>
              </w:rPr>
              <w:t>ליפלוג</w:t>
            </w:r>
            <w:proofErr w:type="spellEnd"/>
            <w:r w:rsidRPr="00D57B68">
              <w:rPr>
                <w:rStyle w:val="ac"/>
                <w:rtl/>
              </w:rPr>
              <w:t xml:space="preserve"> </w:t>
            </w:r>
            <w:proofErr w:type="spellStart"/>
            <w:r w:rsidRPr="00D57B68">
              <w:rPr>
                <w:rStyle w:val="ac"/>
                <w:rtl/>
              </w:rPr>
              <w:t>כו</w:t>
            </w:r>
            <w:proofErr w:type="spellEnd"/>
            <w:r w:rsidRPr="00D57B68">
              <w:rPr>
                <w:rStyle w:val="ac"/>
                <w:rtl/>
              </w:rPr>
              <w:t xml:space="preserve">' - למה לי </w:t>
            </w:r>
            <w:proofErr w:type="spellStart"/>
            <w:r w:rsidRPr="00D57B68">
              <w:rPr>
                <w:rStyle w:val="ac"/>
                <w:rtl/>
              </w:rPr>
              <w:t>למינקט</w:t>
            </w:r>
            <w:proofErr w:type="spellEnd"/>
            <w:r w:rsidRPr="00D57B68">
              <w:rPr>
                <w:rStyle w:val="ac"/>
                <w:rtl/>
              </w:rPr>
              <w:t xml:space="preserve"> נפסקה שניה </w:t>
            </w:r>
            <w:proofErr w:type="spellStart"/>
            <w:r w:rsidRPr="00D57B68">
              <w:rPr>
                <w:rStyle w:val="ac"/>
                <w:rtl/>
              </w:rPr>
              <w:t>דנפסקו</w:t>
            </w:r>
            <w:proofErr w:type="spellEnd"/>
            <w:r w:rsidRPr="00D57B68">
              <w:rPr>
                <w:rStyle w:val="ac"/>
                <w:rtl/>
              </w:rPr>
              <w:t xml:space="preserve"> שתיהן - הא על </w:t>
            </w:r>
            <w:proofErr w:type="spellStart"/>
            <w:r w:rsidRPr="00D57B68">
              <w:rPr>
                <w:rStyle w:val="ac"/>
                <w:rtl/>
              </w:rPr>
              <w:t>כרחך</w:t>
            </w:r>
            <w:proofErr w:type="spellEnd"/>
            <w:r w:rsidRPr="00D57B68">
              <w:rPr>
                <w:rStyle w:val="ac"/>
                <w:rtl/>
              </w:rPr>
              <w:t xml:space="preserve"> הא שניה - החיצונה היא, ומשום היא לחודה </w:t>
            </w:r>
            <w:proofErr w:type="spellStart"/>
            <w:r w:rsidRPr="00D57B68">
              <w:rPr>
                <w:rStyle w:val="ac"/>
                <w:rtl/>
              </w:rPr>
              <w:t>הוה</w:t>
            </w:r>
            <w:proofErr w:type="spellEnd"/>
            <w:r w:rsidRPr="00D57B68">
              <w:rPr>
                <w:rStyle w:val="ac"/>
                <w:rtl/>
              </w:rPr>
              <w:t xml:space="preserve"> ליה </w:t>
            </w:r>
            <w:proofErr w:type="spellStart"/>
            <w:r w:rsidRPr="00D57B68">
              <w:rPr>
                <w:rStyle w:val="ac"/>
                <w:rtl/>
              </w:rPr>
              <w:t>למיתני</w:t>
            </w:r>
            <w:proofErr w:type="spellEnd"/>
            <w:r w:rsidRPr="00D57B68">
              <w:rPr>
                <w:rStyle w:val="ac"/>
                <w:rtl/>
              </w:rPr>
              <w:t xml:space="preserve"> טהור מן המדרס.</w:t>
            </w:r>
          </w:p>
          <w:p w14:paraId="185AF6BE" w14:textId="77777777" w:rsidR="00613BAE" w:rsidRPr="00D57B68" w:rsidRDefault="00613BAE" w:rsidP="00613BAE">
            <w:pPr>
              <w:rPr>
                <w:rStyle w:val="ac"/>
                <w:rtl/>
              </w:rPr>
            </w:pPr>
            <w:r w:rsidRPr="00D57B68">
              <w:rPr>
                <w:rStyle w:val="ac"/>
                <w:rtl/>
              </w:rPr>
              <w:t xml:space="preserve">תהא משנתנו - הך </w:t>
            </w:r>
            <w:proofErr w:type="spellStart"/>
            <w:r w:rsidRPr="00D57B68">
              <w:rPr>
                <w:rStyle w:val="ac"/>
                <w:rtl/>
              </w:rPr>
              <w:t>דמדרס</w:t>
            </w:r>
            <w:proofErr w:type="spellEnd"/>
            <w:r w:rsidRPr="00D57B68">
              <w:rPr>
                <w:rStyle w:val="ac"/>
                <w:rtl/>
              </w:rPr>
              <w:t>.</w:t>
            </w:r>
          </w:p>
          <w:p w14:paraId="74B89B94" w14:textId="77777777" w:rsidR="00613BAE" w:rsidRPr="00D57B68" w:rsidRDefault="00613BAE" w:rsidP="00613BAE">
            <w:pPr>
              <w:rPr>
                <w:rStyle w:val="ac"/>
                <w:rtl/>
              </w:rPr>
            </w:pPr>
            <w:r w:rsidRPr="00D57B68">
              <w:rPr>
                <w:rStyle w:val="ac"/>
                <w:rtl/>
              </w:rPr>
              <w:t xml:space="preserve">ארבע אזנים וארבע </w:t>
            </w:r>
            <w:proofErr w:type="spellStart"/>
            <w:r w:rsidRPr="00D57B68">
              <w:rPr>
                <w:rStyle w:val="ac"/>
                <w:rtl/>
              </w:rPr>
              <w:t>תרסיותים</w:t>
            </w:r>
            <w:proofErr w:type="spellEnd"/>
            <w:r w:rsidRPr="00D57B68">
              <w:rPr>
                <w:rStyle w:val="ac"/>
                <w:rtl/>
              </w:rPr>
              <w:t xml:space="preserve"> - </w:t>
            </w:r>
            <w:proofErr w:type="spellStart"/>
            <w:r w:rsidRPr="00D57B68">
              <w:rPr>
                <w:rStyle w:val="ac"/>
                <w:rtl/>
              </w:rPr>
              <w:t>והך</w:t>
            </w:r>
            <w:proofErr w:type="spellEnd"/>
            <w:r w:rsidRPr="00D57B68">
              <w:rPr>
                <w:rStyle w:val="ac"/>
                <w:rtl/>
              </w:rPr>
              <w:t xml:space="preserve"> </w:t>
            </w:r>
            <w:proofErr w:type="spellStart"/>
            <w:r w:rsidRPr="00D57B68">
              <w:rPr>
                <w:rStyle w:val="ac"/>
                <w:rtl/>
              </w:rPr>
              <w:t>דנפסקה</w:t>
            </w:r>
            <w:proofErr w:type="spellEnd"/>
            <w:r w:rsidRPr="00D57B68">
              <w:rPr>
                <w:rStyle w:val="ac"/>
                <w:rtl/>
              </w:rPr>
              <w:t xml:space="preserve"> שניה </w:t>
            </w:r>
            <w:proofErr w:type="spellStart"/>
            <w:r w:rsidRPr="00D57B68">
              <w:rPr>
                <w:rStyle w:val="ac"/>
                <w:rtl/>
              </w:rPr>
              <w:t>דקתני</w:t>
            </w:r>
            <w:proofErr w:type="spellEnd"/>
            <w:r w:rsidRPr="00D57B68">
              <w:rPr>
                <w:rStyle w:val="ac"/>
                <w:rtl/>
              </w:rPr>
              <w:t xml:space="preserve"> - </w:t>
            </w:r>
            <w:proofErr w:type="spellStart"/>
            <w:r w:rsidRPr="00D57B68">
              <w:rPr>
                <w:rStyle w:val="ac"/>
                <w:rtl/>
              </w:rPr>
              <w:t>תרווייהו</w:t>
            </w:r>
            <w:proofErr w:type="spellEnd"/>
            <w:r w:rsidRPr="00D57B68">
              <w:rPr>
                <w:rStyle w:val="ac"/>
                <w:rtl/>
              </w:rPr>
              <w:t xml:space="preserve"> בחיצונות </w:t>
            </w:r>
            <w:proofErr w:type="spellStart"/>
            <w:r w:rsidRPr="00D57B68">
              <w:rPr>
                <w:rStyle w:val="ac"/>
                <w:rtl/>
              </w:rPr>
              <w:t>קאמר</w:t>
            </w:r>
            <w:proofErr w:type="spellEnd"/>
            <w:r w:rsidRPr="00D57B68">
              <w:rPr>
                <w:rStyle w:val="ac"/>
                <w:rtl/>
              </w:rPr>
              <w:t xml:space="preserve">, </w:t>
            </w:r>
            <w:proofErr w:type="spellStart"/>
            <w:r w:rsidRPr="00D57B68">
              <w:rPr>
                <w:rStyle w:val="ac"/>
                <w:rtl/>
              </w:rPr>
              <w:t>וסתמא</w:t>
            </w:r>
            <w:proofErr w:type="spellEnd"/>
            <w:r w:rsidRPr="00D57B68">
              <w:rPr>
                <w:rStyle w:val="ac"/>
                <w:rtl/>
              </w:rPr>
              <w:t xml:space="preserve"> כר' יהודה, </w:t>
            </w:r>
            <w:proofErr w:type="spellStart"/>
            <w:r w:rsidRPr="00D57B68">
              <w:rPr>
                <w:rStyle w:val="ac"/>
                <w:rtl/>
              </w:rPr>
              <w:t>דכיון</w:t>
            </w:r>
            <w:proofErr w:type="spellEnd"/>
            <w:r w:rsidRPr="00D57B68">
              <w:rPr>
                <w:rStyle w:val="ac"/>
                <w:rtl/>
              </w:rPr>
              <w:t xml:space="preserve"> </w:t>
            </w:r>
            <w:proofErr w:type="spellStart"/>
            <w:r w:rsidRPr="00D57B68">
              <w:rPr>
                <w:rStyle w:val="ac"/>
                <w:rtl/>
              </w:rPr>
              <w:t>דנפסקו</w:t>
            </w:r>
            <w:proofErr w:type="spellEnd"/>
            <w:r w:rsidRPr="00D57B68">
              <w:rPr>
                <w:rStyle w:val="ac"/>
                <w:rtl/>
              </w:rPr>
              <w:t xml:space="preserve"> חיצונות טהור.</w:t>
            </w:r>
          </w:p>
          <w:p w14:paraId="5B27E4BB" w14:textId="45301A98" w:rsidR="00613BAE" w:rsidRPr="00D57B68" w:rsidRDefault="00613BAE" w:rsidP="00613BAE">
            <w:pPr>
              <w:rPr>
                <w:rStyle w:val="ac"/>
                <w:rtl/>
              </w:rPr>
            </w:pPr>
            <w:r w:rsidRPr="00D57B68">
              <w:rPr>
                <w:rStyle w:val="ac"/>
                <w:rtl/>
              </w:rPr>
              <w:t xml:space="preserve">שלא לשבר דבריו של ר' יוחנן - </w:t>
            </w:r>
            <w:proofErr w:type="spellStart"/>
            <w:r w:rsidRPr="00D57B68">
              <w:rPr>
                <w:rStyle w:val="ac"/>
                <w:rtl/>
              </w:rPr>
              <w:t>דאמר</w:t>
            </w:r>
            <w:proofErr w:type="spellEnd"/>
            <w:r w:rsidRPr="00D57B68">
              <w:rPr>
                <w:rStyle w:val="ac"/>
                <w:rtl/>
              </w:rPr>
              <w:t xml:space="preserve"> הלכה כר' יהודה.</w:t>
            </w:r>
          </w:p>
        </w:tc>
      </w:tr>
      <w:tr w:rsidR="007B479D" w14:paraId="70D02A09" w14:textId="77777777" w:rsidTr="00DC286E">
        <w:tc>
          <w:tcPr>
            <w:tcW w:w="4417" w:type="dxa"/>
          </w:tcPr>
          <w:p w14:paraId="78ED340A" w14:textId="77777777" w:rsidR="007B479D" w:rsidRDefault="007B479D" w:rsidP="007B479D">
            <w:pPr>
              <w:rPr>
                <w:rtl/>
              </w:rPr>
            </w:pPr>
            <w:r>
              <w:rPr>
                <w:rtl/>
              </w:rPr>
              <w:t xml:space="preserve">כי אתא רבין אמר רב חנן בר אבא אמר רב: </w:t>
            </w:r>
            <w:r w:rsidRPr="007B479D">
              <w:rPr>
                <w:rStyle w:val="af1"/>
                <w:rtl/>
              </w:rPr>
              <w:t>הלכה כרבי יהודה</w:t>
            </w:r>
            <w:r>
              <w:rPr>
                <w:rtl/>
              </w:rPr>
              <w:t xml:space="preserve">, ורבי יוחנן אמר: </w:t>
            </w:r>
            <w:r w:rsidRPr="007B479D">
              <w:rPr>
                <w:rStyle w:val="af1"/>
                <w:rtl/>
              </w:rPr>
              <w:t>אין הלכה כרבי יהודה</w:t>
            </w:r>
            <w:r>
              <w:rPr>
                <w:rtl/>
              </w:rPr>
              <w:t xml:space="preserve">. </w:t>
            </w:r>
          </w:p>
          <w:p w14:paraId="3EF24FE8" w14:textId="77777777" w:rsidR="007B479D" w:rsidRDefault="007B479D" w:rsidP="007B479D">
            <w:pPr>
              <w:rPr>
                <w:rtl/>
              </w:rPr>
            </w:pPr>
            <w:r>
              <w:rPr>
                <w:rtl/>
              </w:rPr>
              <w:t xml:space="preserve">ומי אמר רבי יוחנן הכי? והא </w:t>
            </w:r>
            <w:proofErr w:type="spellStart"/>
            <w:r>
              <w:rPr>
                <w:rtl/>
              </w:rPr>
              <w:t>מדמתרץ</w:t>
            </w:r>
            <w:proofErr w:type="spellEnd"/>
            <w:r>
              <w:rPr>
                <w:rtl/>
              </w:rPr>
              <w:t xml:space="preserve"> רבי יוחנן אליבא דרבי יהודה, שמע מינה כרבי יהודה </w:t>
            </w:r>
            <w:proofErr w:type="spellStart"/>
            <w:r>
              <w:rPr>
                <w:rtl/>
              </w:rPr>
              <w:t>סבירא</w:t>
            </w:r>
            <w:proofErr w:type="spellEnd"/>
            <w:r>
              <w:rPr>
                <w:rtl/>
              </w:rPr>
              <w:t xml:space="preserve"> ליה! </w:t>
            </w:r>
          </w:p>
          <w:p w14:paraId="62BF46A1" w14:textId="4B5CC6DA" w:rsidR="007B479D" w:rsidRDefault="007B479D" w:rsidP="007B479D">
            <w:pPr>
              <w:rPr>
                <w:rtl/>
              </w:rPr>
            </w:pPr>
            <w:r>
              <w:rPr>
                <w:rtl/>
              </w:rPr>
              <w:t xml:space="preserve">אמוראי </w:t>
            </w:r>
            <w:proofErr w:type="spellStart"/>
            <w:r>
              <w:rPr>
                <w:rtl/>
              </w:rPr>
              <w:t>נינהו</w:t>
            </w:r>
            <w:proofErr w:type="spellEnd"/>
            <w:r>
              <w:rPr>
                <w:rtl/>
              </w:rPr>
              <w:t xml:space="preserve">, ואליבא דרבי יוחנן. </w:t>
            </w:r>
          </w:p>
        </w:tc>
        <w:tc>
          <w:tcPr>
            <w:tcW w:w="4417" w:type="dxa"/>
          </w:tcPr>
          <w:p w14:paraId="5F057E6E" w14:textId="22E6DC61" w:rsidR="007B479D" w:rsidRPr="00D57B68" w:rsidRDefault="007B479D" w:rsidP="007B479D">
            <w:pPr>
              <w:rPr>
                <w:rStyle w:val="ac"/>
                <w:rtl/>
              </w:rPr>
            </w:pPr>
            <w:r w:rsidRPr="00D57B68">
              <w:rPr>
                <w:rStyle w:val="ac"/>
                <w:rtl/>
              </w:rPr>
              <w:t xml:space="preserve">אמוראי </w:t>
            </w:r>
            <w:proofErr w:type="spellStart"/>
            <w:r w:rsidRPr="00D57B68">
              <w:rPr>
                <w:rStyle w:val="ac"/>
                <w:rtl/>
              </w:rPr>
              <w:t>נינהו</w:t>
            </w:r>
            <w:proofErr w:type="spellEnd"/>
            <w:r w:rsidRPr="00D57B68">
              <w:rPr>
                <w:rStyle w:val="ac"/>
                <w:rtl/>
              </w:rPr>
              <w:t xml:space="preserve"> - רבה בר </w:t>
            </w:r>
            <w:proofErr w:type="spellStart"/>
            <w:r w:rsidRPr="00D57B68">
              <w:rPr>
                <w:rStyle w:val="ac"/>
                <w:rtl/>
              </w:rPr>
              <w:t>בר</w:t>
            </w:r>
            <w:proofErr w:type="spellEnd"/>
            <w:r w:rsidRPr="00D57B68">
              <w:rPr>
                <w:rStyle w:val="ac"/>
                <w:rtl/>
              </w:rPr>
              <w:t xml:space="preserve"> חנה אמרה </w:t>
            </w:r>
            <w:proofErr w:type="spellStart"/>
            <w:r w:rsidRPr="00D57B68">
              <w:rPr>
                <w:rStyle w:val="ac"/>
                <w:rtl/>
              </w:rPr>
              <w:t>לההיא</w:t>
            </w:r>
            <w:proofErr w:type="spellEnd"/>
            <w:r w:rsidRPr="00D57B68">
              <w:rPr>
                <w:rStyle w:val="ac"/>
                <w:rtl/>
              </w:rPr>
              <w:t xml:space="preserve"> דלעיל, והא - רבין אמרה.</w:t>
            </w:r>
          </w:p>
        </w:tc>
      </w:tr>
    </w:tbl>
    <w:p w14:paraId="0DA141F8" w14:textId="6787BD2D" w:rsidR="007B479D" w:rsidRDefault="008E2087" w:rsidP="008E2087">
      <w:pPr>
        <w:pStyle w:val="3"/>
      </w:pPr>
      <w:r>
        <w:rPr>
          <w:rFonts w:hint="cs"/>
          <w:rtl/>
        </w:rPr>
        <w:lastRenderedPageBreak/>
        <w:t>נקב שנסתם ולבסוף שיעורו כמוציא רימון</w:t>
      </w:r>
    </w:p>
    <w:tbl>
      <w:tblPr>
        <w:tblStyle w:val="a6"/>
        <w:bidiVisual/>
        <w:tblW w:w="0" w:type="auto"/>
        <w:tblLook w:val="04A0" w:firstRow="1" w:lastRow="0" w:firstColumn="1" w:lastColumn="0" w:noHBand="0" w:noVBand="1"/>
      </w:tblPr>
      <w:tblGrid>
        <w:gridCol w:w="4417"/>
        <w:gridCol w:w="4417"/>
      </w:tblGrid>
      <w:tr w:rsidR="002D3F88" w14:paraId="1BEE57A4" w14:textId="77777777" w:rsidTr="00DC286E">
        <w:tc>
          <w:tcPr>
            <w:tcW w:w="4417" w:type="dxa"/>
          </w:tcPr>
          <w:p w14:paraId="495B6047" w14:textId="2417EAFB" w:rsidR="002D3F88" w:rsidRPr="002D3F88" w:rsidRDefault="002D3F88" w:rsidP="002D3F88">
            <w:pPr>
              <w:rPr>
                <w:bCs/>
                <w:color w:val="0070C0"/>
                <w:rtl/>
              </w:rPr>
            </w:pPr>
            <w:r>
              <w:rPr>
                <w:rtl/>
              </w:rPr>
              <w:t xml:space="preserve">תנן התם: </w:t>
            </w:r>
            <w:r w:rsidRPr="00096D44">
              <w:rPr>
                <w:rStyle w:val="af7"/>
                <w:rtl/>
              </w:rPr>
              <w:t xml:space="preserve">כל כלי בעלי בתים </w:t>
            </w:r>
            <w:r w:rsidRPr="002D3F88">
              <w:rPr>
                <w:rStyle w:val="a8"/>
                <w:rFonts w:hint="cs"/>
                <w:rtl/>
              </w:rPr>
              <w:t xml:space="preserve">[=העשויים מעץ] </w:t>
            </w:r>
            <w:r w:rsidRPr="00096D44">
              <w:rPr>
                <w:rStyle w:val="af7"/>
                <w:rtl/>
              </w:rPr>
              <w:t xml:space="preserve">- שיעורן </w:t>
            </w:r>
            <w:r w:rsidRPr="002D3F88">
              <w:rPr>
                <w:rStyle w:val="a8"/>
                <w:rFonts w:hint="cs"/>
                <w:rtl/>
              </w:rPr>
              <w:t>[=של הנקב שמטהר את הכלי מטומאתו]</w:t>
            </w:r>
            <w:r>
              <w:rPr>
                <w:rStyle w:val="af7"/>
                <w:rFonts w:hint="cs"/>
                <w:rtl/>
              </w:rPr>
              <w:t xml:space="preserve"> </w:t>
            </w:r>
            <w:proofErr w:type="spellStart"/>
            <w:r w:rsidRPr="00096D44">
              <w:rPr>
                <w:rStyle w:val="af7"/>
                <w:rtl/>
              </w:rPr>
              <w:t>כרמונים</w:t>
            </w:r>
            <w:proofErr w:type="spellEnd"/>
            <w:r w:rsidRPr="00096D44">
              <w:rPr>
                <w:rStyle w:val="af7"/>
                <w:rtl/>
              </w:rPr>
              <w:t xml:space="preserve">. </w:t>
            </w:r>
            <w:r w:rsidRPr="002D3F88">
              <w:rPr>
                <w:rStyle w:val="a8"/>
                <w:rFonts w:hint="cs"/>
                <w:rtl/>
              </w:rPr>
              <w:t>[=אבל כשהנקב קטן יותר, עדיין רגילים להשתמש בכלי]</w:t>
            </w:r>
          </w:p>
        </w:tc>
        <w:tc>
          <w:tcPr>
            <w:tcW w:w="4417" w:type="dxa"/>
          </w:tcPr>
          <w:p w14:paraId="01B3D7E2" w14:textId="77777777" w:rsidR="002D3F88" w:rsidRPr="00D57B68" w:rsidRDefault="002D3F88" w:rsidP="002D3F88">
            <w:pPr>
              <w:rPr>
                <w:rStyle w:val="ac"/>
                <w:rtl/>
              </w:rPr>
            </w:pPr>
            <w:r w:rsidRPr="00D57B68">
              <w:rPr>
                <w:rStyle w:val="ac"/>
                <w:rtl/>
              </w:rPr>
              <w:t>כל כלי בעלי בתים - לגבי כלי עץ תנא לה במסכת כלים.</w:t>
            </w:r>
          </w:p>
          <w:p w14:paraId="518950D2" w14:textId="68BF043B" w:rsidR="002D3F88" w:rsidRPr="00D57B68" w:rsidRDefault="002D3F88" w:rsidP="002D3F88">
            <w:pPr>
              <w:rPr>
                <w:rStyle w:val="ac"/>
                <w:rtl/>
              </w:rPr>
            </w:pPr>
            <w:r w:rsidRPr="00D57B68">
              <w:rPr>
                <w:rStyle w:val="ac"/>
                <w:rtl/>
              </w:rPr>
              <w:t xml:space="preserve">שיעורן כרימונים - לטהר מטומאתן, אבל פחות מכאן - </w:t>
            </w:r>
            <w:proofErr w:type="spellStart"/>
            <w:r w:rsidRPr="00D57B68">
              <w:rPr>
                <w:rStyle w:val="ac"/>
                <w:rtl/>
              </w:rPr>
              <w:t>חייס</w:t>
            </w:r>
            <w:proofErr w:type="spellEnd"/>
            <w:r w:rsidRPr="00D57B68">
              <w:rPr>
                <w:rStyle w:val="ac"/>
                <w:rtl/>
              </w:rPr>
              <w:t xml:space="preserve"> עליה ולא מבטיל ליה.</w:t>
            </w:r>
          </w:p>
        </w:tc>
      </w:tr>
      <w:tr w:rsidR="008E2087" w14:paraId="293869F4" w14:textId="77777777" w:rsidTr="00DC286E">
        <w:tc>
          <w:tcPr>
            <w:tcW w:w="4417" w:type="dxa"/>
          </w:tcPr>
          <w:p w14:paraId="0A356424" w14:textId="27127597" w:rsidR="008E2087" w:rsidRPr="008E2087" w:rsidRDefault="008E2087" w:rsidP="008E2087">
            <w:pPr>
              <w:rPr>
                <w:bCs/>
                <w:iCs/>
                <w:color w:val="984806"/>
                <w:rtl/>
              </w:rPr>
            </w:pPr>
            <w:r>
              <w:rPr>
                <w:rtl/>
              </w:rPr>
              <w:t xml:space="preserve">בעי רבי חזקיה: </w:t>
            </w:r>
            <w:r w:rsidRPr="00096D44">
              <w:rPr>
                <w:rStyle w:val="af1"/>
                <w:rtl/>
              </w:rPr>
              <w:t xml:space="preserve">ניקב כמוציא זית, וסתמו, וחזר וניקב כמוציא זית, וסתמו, עד שהשלימו למוציא רימון, מהו? </w:t>
            </w:r>
          </w:p>
        </w:tc>
        <w:tc>
          <w:tcPr>
            <w:tcW w:w="4417" w:type="dxa"/>
          </w:tcPr>
          <w:p w14:paraId="7F27D35B" w14:textId="77777777" w:rsidR="008E2087" w:rsidRPr="00D57B68" w:rsidRDefault="008E2087" w:rsidP="008E2087">
            <w:pPr>
              <w:rPr>
                <w:rStyle w:val="ac"/>
                <w:rtl/>
              </w:rPr>
            </w:pPr>
            <w:r w:rsidRPr="002D3F88">
              <w:rPr>
                <w:rStyle w:val="ac"/>
                <w:b/>
                <w:bCs/>
                <w:u w:val="single"/>
                <w:rtl/>
              </w:rPr>
              <w:t>וחזר וניקב כמוציא זית</w:t>
            </w:r>
            <w:r w:rsidRPr="00D57B68">
              <w:rPr>
                <w:rStyle w:val="ac"/>
                <w:rtl/>
              </w:rPr>
              <w:t xml:space="preserve"> - אצל נקב הראשון.</w:t>
            </w:r>
          </w:p>
          <w:p w14:paraId="3D4F6091" w14:textId="0F94DA06" w:rsidR="008E2087" w:rsidRPr="008E2087" w:rsidRDefault="008E2087" w:rsidP="008E2087">
            <w:pPr>
              <w:rPr>
                <w:rStyle w:val="ac"/>
                <w:rtl/>
              </w:rPr>
            </w:pPr>
            <w:r w:rsidRPr="00D57B68">
              <w:rPr>
                <w:rStyle w:val="ac"/>
                <w:rtl/>
              </w:rPr>
              <w:t>עד שהשלים - הסתימה למוציא רימון.</w:t>
            </w:r>
          </w:p>
        </w:tc>
      </w:tr>
      <w:tr w:rsidR="008E2087" w14:paraId="38F30546" w14:textId="77777777" w:rsidTr="00DC286E">
        <w:tc>
          <w:tcPr>
            <w:tcW w:w="4417" w:type="dxa"/>
          </w:tcPr>
          <w:p w14:paraId="0D00FC45" w14:textId="77777777" w:rsidR="008E2087" w:rsidRDefault="008E2087" w:rsidP="008E2087">
            <w:pPr>
              <w:rPr>
                <w:rtl/>
              </w:rPr>
            </w:pPr>
            <w:r>
              <w:rPr>
                <w:rtl/>
              </w:rPr>
              <w:t xml:space="preserve">אמר ליה רבי יוחנן: רבי, שנית לנו </w:t>
            </w:r>
            <w:r w:rsidRPr="00096D44">
              <w:rPr>
                <w:rStyle w:val="af7"/>
                <w:rtl/>
              </w:rPr>
              <w:t xml:space="preserve">סנדל שנפסקה אחת מאזניו ותיקנה - טמא מדרס, נפסקה שניה ותיקנה - טהור מן המדרס אבל טמא מגע מדרס, </w:t>
            </w:r>
            <w:proofErr w:type="spellStart"/>
            <w:r>
              <w:rPr>
                <w:rtl/>
              </w:rPr>
              <w:t>ואמרינן</w:t>
            </w:r>
            <w:proofErr w:type="spellEnd"/>
            <w:r>
              <w:rPr>
                <w:rtl/>
              </w:rPr>
              <w:t xml:space="preserve"> לך: מאי שנא ראשונה - </w:t>
            </w:r>
            <w:proofErr w:type="spellStart"/>
            <w:r>
              <w:rPr>
                <w:rtl/>
              </w:rPr>
              <w:t>דהא</w:t>
            </w:r>
            <w:proofErr w:type="spellEnd"/>
            <w:r>
              <w:rPr>
                <w:rtl/>
              </w:rPr>
              <w:t xml:space="preserve"> קיימא שניה, שניה נמי - מתקנה ראשונה! ואמרת לן עליה: פנים חדשות באו לכאן. הכא נמי - פנים חדשות באו לכאן. </w:t>
            </w:r>
          </w:p>
          <w:p w14:paraId="79DA9364" w14:textId="77777777" w:rsidR="008E2087" w:rsidRDefault="008E2087" w:rsidP="008E2087">
            <w:pPr>
              <w:rPr>
                <w:rtl/>
              </w:rPr>
            </w:pPr>
            <w:r>
              <w:rPr>
                <w:rtl/>
              </w:rPr>
              <w:t xml:space="preserve">קרי עליה: לית דין בר </w:t>
            </w:r>
            <w:proofErr w:type="spellStart"/>
            <w:r>
              <w:rPr>
                <w:rtl/>
              </w:rPr>
              <w:t>אינש</w:t>
            </w:r>
            <w:proofErr w:type="spellEnd"/>
            <w:r>
              <w:rPr>
                <w:rtl/>
              </w:rPr>
              <w:t xml:space="preserve">! </w:t>
            </w:r>
            <w:r w:rsidRPr="008E2087">
              <w:rPr>
                <w:rStyle w:val="a8"/>
                <w:rFonts w:hint="cs"/>
                <w:rtl/>
              </w:rPr>
              <w:t>[=אלא מלאך]</w:t>
            </w:r>
          </w:p>
          <w:p w14:paraId="54FA5077" w14:textId="54C0FF9A" w:rsidR="008E2087" w:rsidRDefault="008E2087" w:rsidP="008E2087">
            <w:pPr>
              <w:rPr>
                <w:rtl/>
              </w:rPr>
            </w:pPr>
            <w:r>
              <w:rPr>
                <w:rtl/>
              </w:rPr>
              <w:t xml:space="preserve">איכא </w:t>
            </w:r>
            <w:proofErr w:type="spellStart"/>
            <w:r>
              <w:rPr>
                <w:rtl/>
              </w:rPr>
              <w:t>דאמרי</w:t>
            </w:r>
            <w:proofErr w:type="spellEnd"/>
            <w:r>
              <w:rPr>
                <w:rtl/>
              </w:rPr>
              <w:t xml:space="preserve">: כגון דין בר </w:t>
            </w:r>
            <w:proofErr w:type="spellStart"/>
            <w:r>
              <w:rPr>
                <w:rtl/>
              </w:rPr>
              <w:t>אינש</w:t>
            </w:r>
            <w:proofErr w:type="spellEnd"/>
            <w:r>
              <w:rPr>
                <w:rtl/>
              </w:rPr>
              <w:t xml:space="preserve">! </w:t>
            </w:r>
          </w:p>
        </w:tc>
        <w:tc>
          <w:tcPr>
            <w:tcW w:w="4417" w:type="dxa"/>
          </w:tcPr>
          <w:p w14:paraId="05410D1E" w14:textId="77777777" w:rsidR="008E2087" w:rsidRPr="00D57B68" w:rsidRDefault="008E2087" w:rsidP="008E2087">
            <w:pPr>
              <w:rPr>
                <w:rStyle w:val="ac"/>
                <w:rtl/>
              </w:rPr>
            </w:pPr>
            <w:r w:rsidRPr="00D57B68">
              <w:rPr>
                <w:rStyle w:val="ac"/>
                <w:rtl/>
              </w:rPr>
              <w:t>הא מתקנה ראשונה - ולא בטל מתורת מנעל.</w:t>
            </w:r>
          </w:p>
          <w:p w14:paraId="2BA0E648" w14:textId="77777777" w:rsidR="008E2087" w:rsidRPr="00D57B68" w:rsidRDefault="008E2087" w:rsidP="008E2087">
            <w:pPr>
              <w:rPr>
                <w:rStyle w:val="ac"/>
                <w:rtl/>
              </w:rPr>
            </w:pPr>
            <w:r w:rsidRPr="00D57B68">
              <w:rPr>
                <w:rStyle w:val="ac"/>
                <w:rtl/>
              </w:rPr>
              <w:t xml:space="preserve">פנים חדשות - משירדה לו טומאת מדרס </w:t>
            </w:r>
            <w:proofErr w:type="spellStart"/>
            <w:r w:rsidRPr="00D57B68">
              <w:rPr>
                <w:rStyle w:val="ac"/>
                <w:rtl/>
              </w:rPr>
              <w:t>נתחדשו</w:t>
            </w:r>
            <w:proofErr w:type="spellEnd"/>
            <w:r w:rsidRPr="00D57B68">
              <w:rPr>
                <w:rStyle w:val="ac"/>
                <w:rtl/>
              </w:rPr>
              <w:t xml:space="preserve"> פנים הללו, ואין זו הראשון - שכבר נתקלקל בו כדי ביטולו.</w:t>
            </w:r>
          </w:p>
          <w:p w14:paraId="56AF1C57" w14:textId="77777777" w:rsidR="008E2087" w:rsidRPr="00D57B68" w:rsidRDefault="008E2087" w:rsidP="008E2087">
            <w:pPr>
              <w:rPr>
                <w:rStyle w:val="ac"/>
                <w:rtl/>
              </w:rPr>
            </w:pPr>
            <w:r w:rsidRPr="00D57B68">
              <w:rPr>
                <w:rStyle w:val="ac"/>
                <w:rtl/>
              </w:rPr>
              <w:t xml:space="preserve">לית דין בר </w:t>
            </w:r>
            <w:proofErr w:type="spellStart"/>
            <w:r w:rsidRPr="00D57B68">
              <w:rPr>
                <w:rStyle w:val="ac"/>
                <w:rtl/>
              </w:rPr>
              <w:t>אינש</w:t>
            </w:r>
            <w:proofErr w:type="spellEnd"/>
            <w:r w:rsidRPr="00D57B68">
              <w:rPr>
                <w:rStyle w:val="ac"/>
                <w:rtl/>
              </w:rPr>
              <w:t xml:space="preserve"> - אלא מלאך.</w:t>
            </w:r>
          </w:p>
          <w:p w14:paraId="21EDC032" w14:textId="080F86B1" w:rsidR="008E2087" w:rsidRPr="00D57B68" w:rsidRDefault="008E2087" w:rsidP="008E2087">
            <w:pPr>
              <w:rPr>
                <w:rStyle w:val="ac"/>
                <w:rtl/>
              </w:rPr>
            </w:pPr>
            <w:r w:rsidRPr="00D57B68">
              <w:rPr>
                <w:rStyle w:val="ac"/>
                <w:rtl/>
              </w:rPr>
              <w:t xml:space="preserve">כגון דין בר </w:t>
            </w:r>
            <w:proofErr w:type="spellStart"/>
            <w:r w:rsidRPr="00D57B68">
              <w:rPr>
                <w:rStyle w:val="ac"/>
                <w:rtl/>
              </w:rPr>
              <w:t>אינש</w:t>
            </w:r>
            <w:proofErr w:type="spellEnd"/>
            <w:r w:rsidRPr="00D57B68">
              <w:rPr>
                <w:rStyle w:val="ac"/>
                <w:rtl/>
              </w:rPr>
              <w:t xml:space="preserve"> - גברא בכולא.</w:t>
            </w:r>
          </w:p>
        </w:tc>
      </w:tr>
      <w:tr w:rsidR="00D57B68" w14:paraId="4F61D03A" w14:textId="77777777" w:rsidTr="00DC286E">
        <w:tc>
          <w:tcPr>
            <w:tcW w:w="4417" w:type="dxa"/>
          </w:tcPr>
          <w:p w14:paraId="46CC4727" w14:textId="31F0122D" w:rsidR="00D57B68" w:rsidRDefault="00D57B68" w:rsidP="00D57B68">
            <w:pPr>
              <w:rPr>
                <w:rtl/>
              </w:rPr>
            </w:pPr>
            <w:r>
              <w:rPr>
                <w:rtl/>
              </w:rPr>
              <w:t xml:space="preserve">אמר רבי </w:t>
            </w:r>
            <w:proofErr w:type="spellStart"/>
            <w:r>
              <w:rPr>
                <w:rtl/>
              </w:rPr>
              <w:t>זירא</w:t>
            </w:r>
            <w:proofErr w:type="spellEnd"/>
            <w:r>
              <w:rPr>
                <w:rtl/>
              </w:rPr>
              <w:t xml:space="preserve"> אמר רבא בר </w:t>
            </w:r>
            <w:proofErr w:type="spellStart"/>
            <w:r>
              <w:rPr>
                <w:rtl/>
              </w:rPr>
              <w:t>זימונא</w:t>
            </w:r>
            <w:proofErr w:type="spellEnd"/>
            <w:r>
              <w:rPr>
                <w:rtl/>
              </w:rPr>
              <w:t>:</w:t>
            </w:r>
            <w:r w:rsidRPr="008E2087">
              <w:rPr>
                <w:rStyle w:val="af1"/>
                <w:rtl/>
              </w:rPr>
              <w:t xml:space="preserve"> אם ראשונים בני מלאכים - אנו בני אנשים, ואם ראשונים בני אנשים - אנו כחמורים, ולא כחמורו של רבי </w:t>
            </w:r>
            <w:proofErr w:type="spellStart"/>
            <w:r w:rsidRPr="008E2087">
              <w:rPr>
                <w:rStyle w:val="af1"/>
                <w:rtl/>
              </w:rPr>
              <w:t>חנינא</w:t>
            </w:r>
            <w:proofErr w:type="spellEnd"/>
            <w:r w:rsidRPr="008E2087">
              <w:rPr>
                <w:rStyle w:val="af1"/>
                <w:rtl/>
              </w:rPr>
              <w:t xml:space="preserve"> בן </w:t>
            </w:r>
            <w:proofErr w:type="spellStart"/>
            <w:r w:rsidRPr="008E2087">
              <w:rPr>
                <w:rStyle w:val="af1"/>
                <w:rtl/>
              </w:rPr>
              <w:t>דוסא</w:t>
            </w:r>
            <w:proofErr w:type="spellEnd"/>
            <w:r w:rsidRPr="008E2087">
              <w:rPr>
                <w:rStyle w:val="af1"/>
                <w:rtl/>
              </w:rPr>
              <w:t xml:space="preserve"> ושל רבי פנחס בן יאיר, אלא כשאר חמורים. </w:t>
            </w:r>
          </w:p>
          <w:p w14:paraId="04B7559D" w14:textId="6C5F3843" w:rsidR="00D57B68" w:rsidRDefault="00D57B68" w:rsidP="00D57B68">
            <w:pPr>
              <w:rPr>
                <w:rtl/>
              </w:rPr>
            </w:pPr>
          </w:p>
        </w:tc>
        <w:tc>
          <w:tcPr>
            <w:tcW w:w="4417" w:type="dxa"/>
          </w:tcPr>
          <w:p w14:paraId="429AD046" w14:textId="77777777" w:rsidR="00D57B68" w:rsidRPr="00D57B68" w:rsidRDefault="00D57B68" w:rsidP="00D57B68">
            <w:pPr>
              <w:rPr>
                <w:rStyle w:val="ac"/>
                <w:rtl/>
              </w:rPr>
            </w:pPr>
            <w:r w:rsidRPr="00D57B68">
              <w:rPr>
                <w:rStyle w:val="ac"/>
                <w:rtl/>
              </w:rPr>
              <w:t xml:space="preserve">חמורו דר' פנחס - מפורש </w:t>
            </w:r>
            <w:proofErr w:type="spellStart"/>
            <w:r w:rsidRPr="00D57B68">
              <w:rPr>
                <w:rStyle w:val="ac"/>
                <w:rtl/>
              </w:rPr>
              <w:t>בהכל</w:t>
            </w:r>
            <w:proofErr w:type="spellEnd"/>
            <w:r w:rsidRPr="00D57B68">
              <w:rPr>
                <w:rStyle w:val="ac"/>
                <w:rtl/>
              </w:rPr>
              <w:t xml:space="preserve"> </w:t>
            </w:r>
            <w:proofErr w:type="spellStart"/>
            <w:r w:rsidRPr="00D57B68">
              <w:rPr>
                <w:rStyle w:val="ac"/>
                <w:rtl/>
              </w:rPr>
              <w:t>שוחטין</w:t>
            </w:r>
            <w:proofErr w:type="spellEnd"/>
            <w:r w:rsidRPr="00D57B68">
              <w:rPr>
                <w:rStyle w:val="ac"/>
                <w:rtl/>
              </w:rPr>
              <w:t xml:space="preserve"> (חולין ז, א), ודר' </w:t>
            </w:r>
            <w:proofErr w:type="spellStart"/>
            <w:r w:rsidRPr="00D57B68">
              <w:rPr>
                <w:rStyle w:val="ac"/>
                <w:rtl/>
              </w:rPr>
              <w:t>חנינא</w:t>
            </w:r>
            <w:proofErr w:type="spellEnd"/>
            <w:r w:rsidRPr="00D57B68">
              <w:rPr>
                <w:rStyle w:val="ac"/>
                <w:rtl/>
              </w:rPr>
              <w:t xml:space="preserve"> במסכת תענית (כד, א).</w:t>
            </w:r>
          </w:p>
          <w:p w14:paraId="4834E864" w14:textId="77777777" w:rsidR="00D57B68" w:rsidRPr="00D57B68" w:rsidRDefault="00D57B68" w:rsidP="00D57B68">
            <w:pPr>
              <w:rPr>
                <w:rStyle w:val="ac"/>
                <w:rtl/>
              </w:rPr>
            </w:pPr>
          </w:p>
          <w:p w14:paraId="085C136C" w14:textId="43222D30" w:rsidR="00D57B68" w:rsidRPr="000837CD" w:rsidRDefault="00D57B68" w:rsidP="00D57B68">
            <w:pPr>
              <w:rPr>
                <w:rStyle w:val="ac"/>
                <w:rtl/>
              </w:rPr>
            </w:pPr>
          </w:p>
        </w:tc>
      </w:tr>
    </w:tbl>
    <w:p w14:paraId="4573A9CC" w14:textId="73BB46F1" w:rsidR="008E2087" w:rsidRDefault="008E2087" w:rsidP="008E2087">
      <w:pPr>
        <w:pStyle w:val="3"/>
      </w:pPr>
      <w:r>
        <w:rPr>
          <w:rFonts w:hint="cs"/>
          <w:rtl/>
        </w:rPr>
        <w:t>נודות יין ושמן</w:t>
      </w:r>
    </w:p>
    <w:tbl>
      <w:tblPr>
        <w:tblStyle w:val="a6"/>
        <w:bidiVisual/>
        <w:tblW w:w="0" w:type="auto"/>
        <w:tblLook w:val="04A0" w:firstRow="1" w:lastRow="0" w:firstColumn="1" w:lastColumn="0" w:noHBand="0" w:noVBand="1"/>
      </w:tblPr>
      <w:tblGrid>
        <w:gridCol w:w="4417"/>
        <w:gridCol w:w="4417"/>
      </w:tblGrid>
      <w:tr w:rsidR="008E2087" w14:paraId="082D1B0E" w14:textId="77777777" w:rsidTr="00DC286E">
        <w:tc>
          <w:tcPr>
            <w:tcW w:w="4417" w:type="dxa"/>
          </w:tcPr>
          <w:p w14:paraId="7CAD22E8" w14:textId="77777777" w:rsidR="008E2087" w:rsidRDefault="008E2087" w:rsidP="008E2087">
            <w:pPr>
              <w:rPr>
                <w:rStyle w:val="af7"/>
                <w:rtl/>
              </w:rPr>
            </w:pPr>
            <w:r w:rsidRPr="008E2087">
              <w:rPr>
                <w:rStyle w:val="a8"/>
                <w:rFonts w:hint="cs"/>
                <w:rtl/>
              </w:rPr>
              <w:t xml:space="preserve">[=ציטוט המשנה:] </w:t>
            </w:r>
            <w:r w:rsidRPr="008E2087">
              <w:rPr>
                <w:rStyle w:val="af7"/>
                <w:rtl/>
              </w:rPr>
              <w:t xml:space="preserve">ונודות יין ושמן. </w:t>
            </w:r>
          </w:p>
          <w:p w14:paraId="19210DB4" w14:textId="77777777" w:rsidR="008E2087" w:rsidRDefault="008E2087" w:rsidP="008E2087">
            <w:pPr>
              <w:rPr>
                <w:rStyle w:val="a8"/>
                <w:rtl/>
              </w:rPr>
            </w:pPr>
            <w:r>
              <w:rPr>
                <w:rtl/>
              </w:rPr>
              <w:t>פשיטא</w:t>
            </w:r>
            <w:r>
              <w:rPr>
                <w:rFonts w:hint="cs"/>
                <w:rtl/>
              </w:rPr>
              <w:t xml:space="preserve"> </w:t>
            </w:r>
            <w:r w:rsidRPr="008E2087">
              <w:rPr>
                <w:rStyle w:val="a8"/>
                <w:rFonts w:hint="cs"/>
                <w:rtl/>
              </w:rPr>
              <w:t>[=שמותר לקשור]</w:t>
            </w:r>
            <w:r w:rsidRPr="008E2087">
              <w:rPr>
                <w:rStyle w:val="a8"/>
                <w:rtl/>
              </w:rPr>
              <w:t xml:space="preserve">! </w:t>
            </w:r>
          </w:p>
          <w:p w14:paraId="38A8539D" w14:textId="31414099" w:rsidR="008E2087" w:rsidRPr="008E2087" w:rsidRDefault="008E2087" w:rsidP="008E2087">
            <w:pPr>
              <w:rPr>
                <w:rStyle w:val="a8"/>
                <w:szCs w:val="22"/>
                <w:rtl/>
              </w:rPr>
            </w:pPr>
            <w:r>
              <w:rPr>
                <w:rtl/>
              </w:rPr>
              <w:t xml:space="preserve">לא </w:t>
            </w:r>
            <w:proofErr w:type="spellStart"/>
            <w:r>
              <w:rPr>
                <w:rtl/>
              </w:rPr>
              <w:t>צריכא</w:t>
            </w:r>
            <w:proofErr w:type="spellEnd"/>
            <w:r>
              <w:rPr>
                <w:rtl/>
              </w:rPr>
              <w:t xml:space="preserve">, דאית ליה תרתי אוני. מהו </w:t>
            </w:r>
            <w:proofErr w:type="spellStart"/>
            <w:r>
              <w:rPr>
                <w:rtl/>
              </w:rPr>
              <w:t>דתימא</w:t>
            </w:r>
            <w:proofErr w:type="spellEnd"/>
            <w:r>
              <w:rPr>
                <w:rtl/>
              </w:rPr>
              <w:t xml:space="preserve">: </w:t>
            </w:r>
            <w:proofErr w:type="spellStart"/>
            <w:r>
              <w:rPr>
                <w:rtl/>
              </w:rPr>
              <w:t>חדא</w:t>
            </w:r>
            <w:proofErr w:type="spellEnd"/>
            <w:r>
              <w:rPr>
                <w:rtl/>
              </w:rPr>
              <w:t xml:space="preserve"> </w:t>
            </w:r>
            <w:proofErr w:type="spellStart"/>
            <w:r>
              <w:rPr>
                <w:rtl/>
              </w:rPr>
              <w:t>מינייהו</w:t>
            </w:r>
            <w:proofErr w:type="spellEnd"/>
            <w:r>
              <w:rPr>
                <w:rtl/>
              </w:rPr>
              <w:t xml:space="preserve"> בטולי מבטל לה - </w:t>
            </w:r>
            <w:proofErr w:type="spellStart"/>
            <w:r>
              <w:rPr>
                <w:rtl/>
              </w:rPr>
              <w:t>קמשמע</w:t>
            </w:r>
            <w:proofErr w:type="spellEnd"/>
            <w:r>
              <w:rPr>
                <w:rtl/>
              </w:rPr>
              <w:t xml:space="preserve"> לן. </w:t>
            </w:r>
          </w:p>
        </w:tc>
        <w:tc>
          <w:tcPr>
            <w:tcW w:w="4417" w:type="dxa"/>
          </w:tcPr>
          <w:p w14:paraId="2C9C6DCD" w14:textId="226BAAF0" w:rsidR="008E2087" w:rsidRPr="00D57B68" w:rsidRDefault="008E2087" w:rsidP="008E2087">
            <w:pPr>
              <w:rPr>
                <w:rStyle w:val="ac"/>
                <w:rtl/>
              </w:rPr>
            </w:pPr>
            <w:r w:rsidRPr="00D57B68">
              <w:rPr>
                <w:rStyle w:val="ac"/>
                <w:rtl/>
              </w:rPr>
              <w:t>תרתי אוני - אזנים, שכופלים לתוכו, ובאחת מהן יכול להוציא היין.</w:t>
            </w:r>
          </w:p>
        </w:tc>
      </w:tr>
    </w:tbl>
    <w:p w14:paraId="45823DFA" w14:textId="5058D880" w:rsidR="008E2087" w:rsidRDefault="008E2087" w:rsidP="008E2087">
      <w:pPr>
        <w:pStyle w:val="3"/>
      </w:pPr>
      <w:r>
        <w:rPr>
          <w:rFonts w:hint="cs"/>
          <w:rtl/>
        </w:rPr>
        <w:t>קדירה של בשר</w:t>
      </w:r>
    </w:p>
    <w:tbl>
      <w:tblPr>
        <w:tblStyle w:val="a6"/>
        <w:bidiVisual/>
        <w:tblW w:w="0" w:type="auto"/>
        <w:tblLook w:val="04A0" w:firstRow="1" w:lastRow="0" w:firstColumn="1" w:lastColumn="0" w:noHBand="0" w:noVBand="1"/>
      </w:tblPr>
      <w:tblGrid>
        <w:gridCol w:w="4417"/>
        <w:gridCol w:w="4417"/>
      </w:tblGrid>
      <w:tr w:rsidR="008E2087" w14:paraId="6FB907F7" w14:textId="77777777" w:rsidTr="00DC286E">
        <w:tc>
          <w:tcPr>
            <w:tcW w:w="4417" w:type="dxa"/>
          </w:tcPr>
          <w:p w14:paraId="457DE2AA" w14:textId="77777777" w:rsidR="008E2087" w:rsidRDefault="008E2087" w:rsidP="008E2087">
            <w:pPr>
              <w:rPr>
                <w:rStyle w:val="af7"/>
                <w:rtl/>
              </w:rPr>
            </w:pPr>
            <w:r w:rsidRPr="008E2087">
              <w:rPr>
                <w:rStyle w:val="af7"/>
                <w:rtl/>
              </w:rPr>
              <w:t xml:space="preserve">קדירה של בשר </w:t>
            </w:r>
          </w:p>
          <w:p w14:paraId="096D62F6" w14:textId="77777777" w:rsidR="008E2087" w:rsidRDefault="008E2087" w:rsidP="008E2087">
            <w:pPr>
              <w:rPr>
                <w:rtl/>
              </w:rPr>
            </w:pPr>
            <w:r>
              <w:rPr>
                <w:rtl/>
              </w:rPr>
              <w:t xml:space="preserve">פשיטא! </w:t>
            </w:r>
          </w:p>
          <w:p w14:paraId="68A11EE3" w14:textId="3254DC50" w:rsidR="008E2087" w:rsidRPr="008E2087" w:rsidRDefault="008E2087" w:rsidP="008E2087">
            <w:pPr>
              <w:rPr>
                <w:rStyle w:val="a8"/>
                <w:szCs w:val="22"/>
                <w:rtl/>
              </w:rPr>
            </w:pPr>
            <w:r>
              <w:rPr>
                <w:rtl/>
              </w:rPr>
              <w:t xml:space="preserve">לא </w:t>
            </w:r>
            <w:proofErr w:type="spellStart"/>
            <w:r>
              <w:rPr>
                <w:rtl/>
              </w:rPr>
              <w:t>צריכא</w:t>
            </w:r>
            <w:proofErr w:type="spellEnd"/>
            <w:r>
              <w:rPr>
                <w:rtl/>
              </w:rPr>
              <w:t xml:space="preserve">, דאית לה </w:t>
            </w:r>
            <w:proofErr w:type="spellStart"/>
            <w:r>
              <w:rPr>
                <w:rtl/>
              </w:rPr>
              <w:t>שלאכא</w:t>
            </w:r>
            <w:proofErr w:type="spellEnd"/>
            <w:r>
              <w:rPr>
                <w:rFonts w:hint="cs"/>
                <w:rtl/>
              </w:rPr>
              <w:t xml:space="preserve"> </w:t>
            </w:r>
            <w:r w:rsidRPr="008E2087">
              <w:rPr>
                <w:rStyle w:val="a8"/>
                <w:rFonts w:hint="cs"/>
                <w:rtl/>
              </w:rPr>
              <w:t>[=שרוך]</w:t>
            </w:r>
            <w:r w:rsidRPr="008E2087">
              <w:rPr>
                <w:rStyle w:val="a8"/>
                <w:rtl/>
              </w:rPr>
              <w:t xml:space="preserve">. </w:t>
            </w:r>
            <w:r>
              <w:rPr>
                <w:rtl/>
              </w:rPr>
              <w:t xml:space="preserve">מהו </w:t>
            </w:r>
            <w:proofErr w:type="spellStart"/>
            <w:r>
              <w:rPr>
                <w:rtl/>
              </w:rPr>
              <w:t>דתימא</w:t>
            </w:r>
            <w:proofErr w:type="spellEnd"/>
            <w:r>
              <w:rPr>
                <w:rtl/>
              </w:rPr>
              <w:t xml:space="preserve">: בטולי מבטל לה </w:t>
            </w:r>
            <w:r w:rsidRPr="008E2087">
              <w:rPr>
                <w:rStyle w:val="a8"/>
                <w:rFonts w:hint="cs"/>
                <w:rtl/>
              </w:rPr>
              <w:t xml:space="preserve">[=לקשר שעל פי הקדירה, ומוציא מה שבתוכו דרך </w:t>
            </w:r>
            <w:proofErr w:type="spellStart"/>
            <w:r w:rsidRPr="008E2087">
              <w:rPr>
                <w:rStyle w:val="a8"/>
                <w:rFonts w:hint="cs"/>
                <w:rtl/>
              </w:rPr>
              <w:t>שלאכא</w:t>
            </w:r>
            <w:proofErr w:type="spellEnd"/>
            <w:r w:rsidRPr="008E2087">
              <w:rPr>
                <w:rStyle w:val="a8"/>
                <w:rFonts w:hint="cs"/>
                <w:rtl/>
              </w:rPr>
              <w:t xml:space="preserve">] </w:t>
            </w:r>
            <w:r>
              <w:rPr>
                <w:rtl/>
              </w:rPr>
              <w:t xml:space="preserve">- </w:t>
            </w:r>
            <w:proofErr w:type="spellStart"/>
            <w:r>
              <w:rPr>
                <w:rtl/>
              </w:rPr>
              <w:t>קמשמע</w:t>
            </w:r>
            <w:proofErr w:type="spellEnd"/>
            <w:r>
              <w:rPr>
                <w:rtl/>
              </w:rPr>
              <w:t xml:space="preserve"> לן. </w:t>
            </w:r>
          </w:p>
        </w:tc>
        <w:tc>
          <w:tcPr>
            <w:tcW w:w="4417" w:type="dxa"/>
          </w:tcPr>
          <w:p w14:paraId="4DFF525B" w14:textId="77777777" w:rsidR="008E2087" w:rsidRPr="00D57B68" w:rsidRDefault="008E2087" w:rsidP="008E2087">
            <w:pPr>
              <w:rPr>
                <w:rStyle w:val="ac"/>
                <w:rtl/>
              </w:rPr>
            </w:pPr>
            <w:proofErr w:type="spellStart"/>
            <w:r w:rsidRPr="00D57B68">
              <w:rPr>
                <w:rStyle w:val="ac"/>
                <w:rtl/>
              </w:rPr>
              <w:t>שלאכא</w:t>
            </w:r>
            <w:proofErr w:type="spellEnd"/>
            <w:r w:rsidRPr="00D57B68">
              <w:rPr>
                <w:rStyle w:val="ac"/>
                <w:rtl/>
              </w:rPr>
              <w:t xml:space="preserve"> - </w:t>
            </w:r>
            <w:proofErr w:type="spellStart"/>
            <w:r w:rsidRPr="00D57B68">
              <w:rPr>
                <w:rStyle w:val="ac"/>
                <w:rtl/>
              </w:rPr>
              <w:t>ברצו"ן</w:t>
            </w:r>
            <w:proofErr w:type="spellEnd"/>
            <w:r w:rsidRPr="00D57B68">
              <w:rPr>
                <w:rStyle w:val="ac"/>
                <w:rtl/>
              </w:rPr>
              <w:t xml:space="preserve"> +שרוך+.</w:t>
            </w:r>
          </w:p>
          <w:p w14:paraId="082ADEFB" w14:textId="4CEA1AB8" w:rsidR="008E2087" w:rsidRPr="00D57B68" w:rsidRDefault="008E2087" w:rsidP="008E2087">
            <w:pPr>
              <w:rPr>
                <w:rStyle w:val="ac"/>
                <w:rtl/>
              </w:rPr>
            </w:pPr>
            <w:r w:rsidRPr="00D57B68">
              <w:rPr>
                <w:rStyle w:val="ac"/>
                <w:rtl/>
              </w:rPr>
              <w:t xml:space="preserve">מהו </w:t>
            </w:r>
            <w:proofErr w:type="spellStart"/>
            <w:r w:rsidRPr="00D57B68">
              <w:rPr>
                <w:rStyle w:val="ac"/>
                <w:rtl/>
              </w:rPr>
              <w:t>דתימא</w:t>
            </w:r>
            <w:proofErr w:type="spellEnd"/>
            <w:r w:rsidRPr="00D57B68">
              <w:rPr>
                <w:rStyle w:val="ac"/>
                <w:rtl/>
              </w:rPr>
              <w:t xml:space="preserve"> מבטל ליה - לקשר שעל פיה, ומוציא מה שבתוכו דרך </w:t>
            </w:r>
            <w:proofErr w:type="spellStart"/>
            <w:r w:rsidRPr="00D57B68">
              <w:rPr>
                <w:rStyle w:val="ac"/>
                <w:rtl/>
              </w:rPr>
              <w:t>שלאכא</w:t>
            </w:r>
            <w:proofErr w:type="spellEnd"/>
            <w:r w:rsidRPr="00D57B68">
              <w:rPr>
                <w:rStyle w:val="ac"/>
                <w:rtl/>
              </w:rPr>
              <w:t>.</w:t>
            </w:r>
          </w:p>
        </w:tc>
      </w:tr>
      <w:tr w:rsidR="00096D44" w14:paraId="1ACFF015" w14:textId="77777777" w:rsidTr="00DC286E">
        <w:tc>
          <w:tcPr>
            <w:tcW w:w="4417" w:type="dxa"/>
          </w:tcPr>
          <w:p w14:paraId="1F44AFB7" w14:textId="61E34516" w:rsidR="008E2087" w:rsidRPr="008E2087" w:rsidRDefault="008E2087" w:rsidP="00D57B68">
            <w:pPr>
              <w:rPr>
                <w:rStyle w:val="a8"/>
                <w:rtl/>
              </w:rPr>
            </w:pPr>
            <w:r w:rsidRPr="008E2087">
              <w:rPr>
                <w:rStyle w:val="a8"/>
                <w:rFonts w:hint="cs"/>
                <w:rtl/>
              </w:rPr>
              <w:t xml:space="preserve">[=ציטוט המשנה:] </w:t>
            </w:r>
            <w:r w:rsidR="00096D44" w:rsidRPr="008E2087">
              <w:rPr>
                <w:rStyle w:val="af7"/>
                <w:rtl/>
              </w:rPr>
              <w:t xml:space="preserve">רבי אליעזר בן יעקב אומר קושרה </w:t>
            </w:r>
            <w:proofErr w:type="spellStart"/>
            <w:r w:rsidR="00096D44">
              <w:rPr>
                <w:rtl/>
              </w:rPr>
              <w:t>כו</w:t>
            </w:r>
            <w:proofErr w:type="spellEnd"/>
            <w:r w:rsidR="00096D44">
              <w:rPr>
                <w:rtl/>
              </w:rPr>
              <w:t xml:space="preserve">'. </w:t>
            </w:r>
            <w:r w:rsidRPr="008E2087">
              <w:rPr>
                <w:rStyle w:val="a8"/>
                <w:rFonts w:hint="cs"/>
                <w:rtl/>
              </w:rPr>
              <w:t>[=</w:t>
            </w:r>
            <w:r w:rsidRPr="008E2087">
              <w:rPr>
                <w:rStyle w:val="a8"/>
                <w:rtl/>
              </w:rPr>
              <w:t>לפני הבהמה בשביל שלא תצא</w:t>
            </w:r>
            <w:r w:rsidRPr="008E2087">
              <w:rPr>
                <w:rStyle w:val="a8"/>
                <w:rFonts w:hint="cs"/>
                <w:rtl/>
              </w:rPr>
              <w:t>]</w:t>
            </w:r>
            <w:r w:rsidRPr="008E2087">
              <w:rPr>
                <w:rStyle w:val="a8"/>
                <w:rtl/>
              </w:rPr>
              <w:t>.</w:t>
            </w:r>
          </w:p>
          <w:p w14:paraId="11815BE7" w14:textId="77777777" w:rsidR="008E2087" w:rsidRDefault="00096D44" w:rsidP="00D57B68">
            <w:pPr>
              <w:rPr>
                <w:rtl/>
              </w:rPr>
            </w:pPr>
            <w:r>
              <w:rPr>
                <w:rtl/>
              </w:rPr>
              <w:t xml:space="preserve">פשיטא! </w:t>
            </w:r>
          </w:p>
          <w:p w14:paraId="248D21A8" w14:textId="237CF5FD" w:rsidR="00096D44" w:rsidRPr="00096D44" w:rsidRDefault="00096D44" w:rsidP="00D57B68">
            <w:pPr>
              <w:rPr>
                <w:rStyle w:val="af7"/>
                <w:rtl/>
              </w:rPr>
            </w:pPr>
            <w:r>
              <w:rPr>
                <w:rtl/>
              </w:rPr>
              <w:t xml:space="preserve">לא </w:t>
            </w:r>
            <w:proofErr w:type="spellStart"/>
            <w:r>
              <w:rPr>
                <w:rtl/>
              </w:rPr>
              <w:t>צריכא</w:t>
            </w:r>
            <w:proofErr w:type="spellEnd"/>
            <w:r>
              <w:rPr>
                <w:rtl/>
              </w:rPr>
              <w:t xml:space="preserve">, דאית לה תרתי </w:t>
            </w:r>
            <w:proofErr w:type="spellStart"/>
            <w:r>
              <w:rPr>
                <w:rtl/>
              </w:rPr>
              <w:t>איסרי</w:t>
            </w:r>
            <w:proofErr w:type="spellEnd"/>
            <w:r w:rsidR="008E2087">
              <w:rPr>
                <w:rFonts w:hint="cs"/>
                <w:rtl/>
              </w:rPr>
              <w:t xml:space="preserve"> </w:t>
            </w:r>
            <w:r w:rsidR="008E2087" w:rsidRPr="008E2087">
              <w:rPr>
                <w:rStyle w:val="a8"/>
                <w:rFonts w:hint="cs"/>
                <w:rtl/>
              </w:rPr>
              <w:t>[=שני חבלים קושר ברוחב בפתח זה למעלה מזה]</w:t>
            </w:r>
            <w:r w:rsidRPr="008E2087">
              <w:rPr>
                <w:rStyle w:val="a8"/>
                <w:rtl/>
              </w:rPr>
              <w:t xml:space="preserve">. </w:t>
            </w:r>
            <w:r>
              <w:rPr>
                <w:rtl/>
              </w:rPr>
              <w:t xml:space="preserve">מהו </w:t>
            </w:r>
            <w:proofErr w:type="spellStart"/>
            <w:r>
              <w:rPr>
                <w:rtl/>
              </w:rPr>
              <w:t>דתימא</w:t>
            </w:r>
            <w:proofErr w:type="spellEnd"/>
            <w:r>
              <w:rPr>
                <w:rtl/>
              </w:rPr>
              <w:t>:</w:t>
            </w:r>
            <w:r>
              <w:rPr>
                <w:rStyle w:val="af7"/>
                <w:rFonts w:hint="cs"/>
                <w:rtl/>
              </w:rPr>
              <w:t xml:space="preserve"> </w:t>
            </w:r>
          </w:p>
        </w:tc>
        <w:tc>
          <w:tcPr>
            <w:tcW w:w="4417" w:type="dxa"/>
          </w:tcPr>
          <w:p w14:paraId="5550E0E1" w14:textId="2EF95CB9" w:rsidR="00096D44" w:rsidRPr="00D57B68" w:rsidRDefault="00096D44" w:rsidP="00096D44">
            <w:pPr>
              <w:rPr>
                <w:rStyle w:val="ac"/>
                <w:rtl/>
              </w:rPr>
            </w:pPr>
            <w:r w:rsidRPr="00D57B68">
              <w:rPr>
                <w:rStyle w:val="ac"/>
                <w:rtl/>
              </w:rPr>
              <w:t xml:space="preserve">תרי איסורי - שני חבלים קושר ברחב הפתח, זה למעלה מזה, לישנא </w:t>
            </w:r>
            <w:proofErr w:type="spellStart"/>
            <w:r w:rsidRPr="00D57B68">
              <w:rPr>
                <w:rStyle w:val="ac"/>
                <w:rtl/>
              </w:rPr>
              <w:t>אחרינא</w:t>
            </w:r>
            <w:proofErr w:type="spellEnd"/>
            <w:r w:rsidRPr="00D57B68">
              <w:rPr>
                <w:rStyle w:val="ac"/>
                <w:rtl/>
              </w:rPr>
              <w:t xml:space="preserve">: תרי איסורי </w:t>
            </w:r>
            <w:proofErr w:type="spellStart"/>
            <w:r w:rsidRPr="00D57B68">
              <w:rPr>
                <w:rStyle w:val="ac"/>
                <w:rtl/>
              </w:rPr>
              <w:t>שקושרין</w:t>
            </w:r>
            <w:proofErr w:type="spellEnd"/>
            <w:r w:rsidRPr="00D57B68">
              <w:rPr>
                <w:rStyle w:val="ac"/>
                <w:rtl/>
              </w:rPr>
              <w:t xml:space="preserve"> היום בשני צידי הפתח, ולא </w:t>
            </w:r>
            <w:proofErr w:type="spellStart"/>
            <w:r w:rsidRPr="00D57B68">
              <w:rPr>
                <w:rStyle w:val="ac"/>
                <w:rtl/>
              </w:rPr>
              <w:t>היתה</w:t>
            </w:r>
            <w:proofErr w:type="spellEnd"/>
            <w:r w:rsidRPr="00D57B68">
              <w:rPr>
                <w:rStyle w:val="ac"/>
                <w:rtl/>
              </w:rPr>
              <w:t xml:space="preserve"> תלויה בה מאתמול.</w:t>
            </w:r>
            <w:r>
              <w:rPr>
                <w:rStyle w:val="ac"/>
                <w:rFonts w:hint="cs"/>
                <w:rtl/>
              </w:rPr>
              <w:t xml:space="preserve"> </w:t>
            </w:r>
          </w:p>
        </w:tc>
      </w:tr>
    </w:tbl>
    <w:p w14:paraId="771FC12F" w14:textId="77777777" w:rsidR="00306877" w:rsidRDefault="00306877" w:rsidP="00306877">
      <w:pPr>
        <w:pStyle w:val="2"/>
        <w:rPr>
          <w:rtl/>
        </w:rPr>
      </w:pPr>
      <w:r>
        <w:rPr>
          <w:rtl/>
        </w:rPr>
        <w:t xml:space="preserve">תוספות מסכת שבת דף </w:t>
      </w:r>
      <w:proofErr w:type="spellStart"/>
      <w:r>
        <w:rPr>
          <w:rtl/>
        </w:rPr>
        <w:t>קיב</w:t>
      </w:r>
      <w:proofErr w:type="spellEnd"/>
      <w:r>
        <w:rPr>
          <w:rtl/>
        </w:rPr>
        <w:t xml:space="preserve"> עמוד ב</w:t>
      </w:r>
    </w:p>
    <w:p w14:paraId="184317B8" w14:textId="77777777" w:rsidR="00306877" w:rsidRDefault="00306877" w:rsidP="00306877">
      <w:pPr>
        <w:rPr>
          <w:rtl/>
        </w:rPr>
      </w:pPr>
      <w:r>
        <w:rPr>
          <w:rtl/>
        </w:rPr>
        <w:t xml:space="preserve">סנדל שנפסקה אחת מאזניו ותיקנה </w:t>
      </w:r>
      <w:proofErr w:type="spellStart"/>
      <w:r>
        <w:rPr>
          <w:rtl/>
        </w:rPr>
        <w:t>כו</w:t>
      </w:r>
      <w:proofErr w:type="spellEnd"/>
      <w:r>
        <w:rPr>
          <w:rtl/>
        </w:rPr>
        <w:t xml:space="preserve">' - פירש בקונטרס דהוא הדין לא תיקנה טמא מדרס דאי כשנפסקה פרחה לה טומאה תו לא הדרה לה והדין עמו דלא מצינו טומאה ישנה אלא בכלי מתכות ולעיל נמי אמרי' ניטלה אחת מאזניו ואחת </w:t>
      </w:r>
      <w:proofErr w:type="spellStart"/>
      <w:r>
        <w:rPr>
          <w:rtl/>
        </w:rPr>
        <w:t>מתרסיותיו</w:t>
      </w:r>
      <w:proofErr w:type="spellEnd"/>
      <w:r>
        <w:rPr>
          <w:rtl/>
        </w:rPr>
        <w:t xml:space="preserve"> טמא והא </w:t>
      </w:r>
      <w:proofErr w:type="spellStart"/>
      <w:r>
        <w:rPr>
          <w:rtl/>
        </w:rPr>
        <w:t>דנקט</w:t>
      </w:r>
      <w:proofErr w:type="spellEnd"/>
      <w:r>
        <w:rPr>
          <w:rtl/>
        </w:rPr>
        <w:t xml:space="preserve"> ותיקנה פירש בקונטרס </w:t>
      </w:r>
      <w:proofErr w:type="spellStart"/>
      <w:r>
        <w:rPr>
          <w:rtl/>
        </w:rPr>
        <w:t>דנקט</w:t>
      </w:r>
      <w:proofErr w:type="spellEnd"/>
      <w:r>
        <w:rPr>
          <w:rtl/>
        </w:rPr>
        <w:t xml:space="preserve"> משום סיפא </w:t>
      </w:r>
      <w:proofErr w:type="spellStart"/>
      <w:r>
        <w:rPr>
          <w:rtl/>
        </w:rPr>
        <w:t>לאשמעינן</w:t>
      </w:r>
      <w:proofErr w:type="spellEnd"/>
      <w:r>
        <w:rPr>
          <w:rtl/>
        </w:rPr>
        <w:t xml:space="preserve"> </w:t>
      </w:r>
      <w:proofErr w:type="spellStart"/>
      <w:r>
        <w:rPr>
          <w:rtl/>
        </w:rPr>
        <w:t>דאע"ג</w:t>
      </w:r>
      <w:proofErr w:type="spellEnd"/>
      <w:r>
        <w:rPr>
          <w:rtl/>
        </w:rPr>
        <w:t xml:space="preserve"> </w:t>
      </w:r>
      <w:proofErr w:type="spellStart"/>
      <w:r>
        <w:rPr>
          <w:rtl/>
        </w:rPr>
        <w:t>דתיקנה</w:t>
      </w:r>
      <w:proofErr w:type="spellEnd"/>
      <w:r>
        <w:rPr>
          <w:rtl/>
        </w:rPr>
        <w:t xml:space="preserve"> כי נפסקה שניה טהור מן המדרס אבל משום </w:t>
      </w:r>
      <w:proofErr w:type="spellStart"/>
      <w:r>
        <w:rPr>
          <w:rtl/>
        </w:rPr>
        <w:t>דקתני</w:t>
      </w:r>
      <w:proofErr w:type="spellEnd"/>
      <w:r>
        <w:rPr>
          <w:rtl/>
        </w:rPr>
        <w:t xml:space="preserve"> סיפא אבל טמא מגע מדרס לא נקט ותיקנה </w:t>
      </w:r>
      <w:proofErr w:type="spellStart"/>
      <w:r>
        <w:rPr>
          <w:rtl/>
        </w:rPr>
        <w:lastRenderedPageBreak/>
        <w:t>דאפילו</w:t>
      </w:r>
      <w:proofErr w:type="spellEnd"/>
      <w:r>
        <w:rPr>
          <w:rtl/>
        </w:rPr>
        <w:t xml:space="preserve"> לא תיקנה ונפסקה שניה טמא מגע מדרס כדפי' </w:t>
      </w:r>
      <w:proofErr w:type="spellStart"/>
      <w:r>
        <w:rPr>
          <w:rtl/>
        </w:rPr>
        <w:t>בקונט</w:t>
      </w:r>
      <w:proofErr w:type="spellEnd"/>
      <w:r>
        <w:rPr>
          <w:rtl/>
        </w:rPr>
        <w:t xml:space="preserve">' משום </w:t>
      </w:r>
      <w:proofErr w:type="spellStart"/>
      <w:r>
        <w:rPr>
          <w:rtl/>
        </w:rPr>
        <w:t>דעדיין</w:t>
      </w:r>
      <w:proofErr w:type="spellEnd"/>
      <w:r>
        <w:rPr>
          <w:rtl/>
        </w:rPr>
        <w:t xml:space="preserve"> כלי הוא </w:t>
      </w:r>
      <w:proofErr w:type="spellStart"/>
      <w:r>
        <w:rPr>
          <w:rtl/>
        </w:rPr>
        <w:t>לאישתמושי</w:t>
      </w:r>
      <w:proofErr w:type="spellEnd"/>
      <w:r>
        <w:rPr>
          <w:rtl/>
        </w:rPr>
        <w:t xml:space="preserve"> ביה תשמיש </w:t>
      </w:r>
      <w:proofErr w:type="spellStart"/>
      <w:r>
        <w:rPr>
          <w:rtl/>
        </w:rPr>
        <w:t>אחרינא</w:t>
      </w:r>
      <w:proofErr w:type="spellEnd"/>
      <w:r>
        <w:rPr>
          <w:rtl/>
        </w:rPr>
        <w:t xml:space="preserve"> וקשה </w:t>
      </w:r>
      <w:proofErr w:type="spellStart"/>
      <w:r>
        <w:rPr>
          <w:rtl/>
        </w:rPr>
        <w:t>דתנן</w:t>
      </w:r>
      <w:proofErr w:type="spellEnd"/>
      <w:r>
        <w:rPr>
          <w:rtl/>
        </w:rPr>
        <w:t xml:space="preserve"> </w:t>
      </w:r>
      <w:proofErr w:type="spellStart"/>
      <w:r>
        <w:rPr>
          <w:rtl/>
        </w:rPr>
        <w:t>בהדיא</w:t>
      </w:r>
      <w:proofErr w:type="spellEnd"/>
      <w:r>
        <w:rPr>
          <w:rtl/>
        </w:rPr>
        <w:t xml:space="preserve"> בסיפא </w:t>
      </w:r>
      <w:proofErr w:type="spellStart"/>
      <w:r>
        <w:rPr>
          <w:rtl/>
        </w:rPr>
        <w:t>דהך</w:t>
      </w:r>
      <w:proofErr w:type="spellEnd"/>
      <w:r>
        <w:rPr>
          <w:rtl/>
        </w:rPr>
        <w:t xml:space="preserve"> משנה במסכת כלים </w:t>
      </w:r>
      <w:proofErr w:type="spellStart"/>
      <w:r>
        <w:rPr>
          <w:rtl/>
        </w:rPr>
        <w:t>בפ</w:t>
      </w:r>
      <w:proofErr w:type="spellEnd"/>
      <w:r>
        <w:rPr>
          <w:rtl/>
        </w:rPr>
        <w:t xml:space="preserve">' כ"ו (משנה ד) לא הספיק לתקן את הראשונה עד שנפסקה שניה טהור ורש"י בעצמו חזר בו והגיה אבל טמא במגע מדרס </w:t>
      </w:r>
      <w:proofErr w:type="spellStart"/>
      <w:r>
        <w:rPr>
          <w:rtl/>
        </w:rPr>
        <w:t>דעדיין</w:t>
      </w:r>
      <w:proofErr w:type="spellEnd"/>
      <w:r>
        <w:rPr>
          <w:rtl/>
        </w:rPr>
        <w:t xml:space="preserve"> כלי הוא וחזי </w:t>
      </w:r>
      <w:proofErr w:type="spellStart"/>
      <w:r>
        <w:rPr>
          <w:rtl/>
        </w:rPr>
        <w:t>למילתיה</w:t>
      </w:r>
      <w:proofErr w:type="spellEnd"/>
      <w:r>
        <w:rPr>
          <w:rtl/>
        </w:rPr>
        <w:t xml:space="preserve"> </w:t>
      </w:r>
      <w:proofErr w:type="spellStart"/>
      <w:r>
        <w:rPr>
          <w:rtl/>
        </w:rPr>
        <w:t>דהא</w:t>
      </w:r>
      <w:proofErr w:type="spellEnd"/>
      <w:r>
        <w:rPr>
          <w:rtl/>
        </w:rPr>
        <w:t xml:space="preserve"> </w:t>
      </w:r>
      <w:proofErr w:type="spellStart"/>
      <w:r>
        <w:rPr>
          <w:rtl/>
        </w:rPr>
        <w:t>איתקנה</w:t>
      </w:r>
      <w:proofErr w:type="spellEnd"/>
      <w:r>
        <w:rPr>
          <w:rtl/>
        </w:rPr>
        <w:t xml:space="preserve"> לראשונה </w:t>
      </w:r>
      <w:proofErr w:type="spellStart"/>
      <w:r>
        <w:rPr>
          <w:rtl/>
        </w:rPr>
        <w:t>והשתא</w:t>
      </w:r>
      <w:proofErr w:type="spellEnd"/>
      <w:r>
        <w:rPr>
          <w:rtl/>
        </w:rPr>
        <w:t xml:space="preserve"> נקט ברישא </w:t>
      </w:r>
      <w:proofErr w:type="spellStart"/>
      <w:r>
        <w:rPr>
          <w:rtl/>
        </w:rPr>
        <w:t>דוקא</w:t>
      </w:r>
      <w:proofErr w:type="spellEnd"/>
      <w:r>
        <w:rPr>
          <w:rtl/>
        </w:rPr>
        <w:t xml:space="preserve"> ותיקנה דאי לא תיקנה כי נפסקה שניה אינו טמא אפילו מגע מדרס </w:t>
      </w:r>
      <w:proofErr w:type="spellStart"/>
      <w:r>
        <w:rPr>
          <w:rtl/>
        </w:rPr>
        <w:t>כדקתני</w:t>
      </w:r>
      <w:proofErr w:type="spellEnd"/>
      <w:r>
        <w:rPr>
          <w:rtl/>
        </w:rPr>
        <w:t xml:space="preserve"> סיפא </w:t>
      </w:r>
      <w:proofErr w:type="spellStart"/>
      <w:r>
        <w:rPr>
          <w:rtl/>
        </w:rPr>
        <w:t>בהדיא</w:t>
      </w:r>
      <w:proofErr w:type="spellEnd"/>
      <w:r>
        <w:rPr>
          <w:rtl/>
        </w:rPr>
        <w:t xml:space="preserve"> ואגב </w:t>
      </w:r>
      <w:proofErr w:type="spellStart"/>
      <w:r>
        <w:rPr>
          <w:rtl/>
        </w:rPr>
        <w:t>דנקט</w:t>
      </w:r>
      <w:proofErr w:type="spellEnd"/>
      <w:r>
        <w:rPr>
          <w:rtl/>
        </w:rPr>
        <w:t xml:space="preserve"> ברישא ותיקנה נקט נמי בסיפא.</w:t>
      </w:r>
    </w:p>
    <w:p w14:paraId="60F1BA32" w14:textId="77777777" w:rsidR="00306877" w:rsidRDefault="00306877" w:rsidP="00306877">
      <w:pPr>
        <w:rPr>
          <w:rtl/>
        </w:rPr>
      </w:pPr>
      <w:r>
        <w:rPr>
          <w:rtl/>
        </w:rPr>
        <w:t xml:space="preserve">אבל טמא מגע מדרס - הקשה </w:t>
      </w:r>
      <w:proofErr w:type="spellStart"/>
      <w:r>
        <w:rPr>
          <w:rtl/>
        </w:rPr>
        <w:t>ה"ר</w:t>
      </w:r>
      <w:proofErr w:type="spellEnd"/>
      <w:r>
        <w:rPr>
          <w:rtl/>
        </w:rPr>
        <w:t xml:space="preserve"> שמעון </w:t>
      </w:r>
      <w:proofErr w:type="spellStart"/>
      <w:r>
        <w:rPr>
          <w:rtl/>
        </w:rPr>
        <w:t>אמאי</w:t>
      </w:r>
      <w:proofErr w:type="spellEnd"/>
      <w:r>
        <w:rPr>
          <w:rtl/>
        </w:rPr>
        <w:t xml:space="preserve"> טמא מגע מדרס הא שבע לה טומאה </w:t>
      </w:r>
      <w:proofErr w:type="spellStart"/>
      <w:r>
        <w:rPr>
          <w:rtl/>
        </w:rPr>
        <w:t>ובהקומץ</w:t>
      </w:r>
      <w:proofErr w:type="spellEnd"/>
      <w:r>
        <w:rPr>
          <w:rtl/>
        </w:rPr>
        <w:t xml:space="preserve"> רבה (מנחות כד.) בעי רבא גבי עשרון שחלקו מי </w:t>
      </w:r>
      <w:proofErr w:type="spellStart"/>
      <w:r>
        <w:rPr>
          <w:rtl/>
        </w:rPr>
        <w:t>אמרינן</w:t>
      </w:r>
      <w:proofErr w:type="spellEnd"/>
      <w:r>
        <w:rPr>
          <w:rtl/>
        </w:rPr>
        <w:t xml:space="preserve"> שבע לה טומאה או לאו </w:t>
      </w:r>
      <w:proofErr w:type="spellStart"/>
      <w:r>
        <w:rPr>
          <w:rtl/>
        </w:rPr>
        <w:t>וליכא</w:t>
      </w:r>
      <w:proofErr w:type="spellEnd"/>
      <w:r>
        <w:rPr>
          <w:rtl/>
        </w:rPr>
        <w:t xml:space="preserve"> </w:t>
      </w:r>
      <w:proofErr w:type="spellStart"/>
      <w:r>
        <w:rPr>
          <w:rtl/>
        </w:rPr>
        <w:t>למימר</w:t>
      </w:r>
      <w:proofErr w:type="spellEnd"/>
      <w:r>
        <w:rPr>
          <w:rtl/>
        </w:rPr>
        <w:t xml:space="preserve"> כיון שדרס עליו הזב ברגלו יחף </w:t>
      </w:r>
      <w:proofErr w:type="spellStart"/>
      <w:r>
        <w:rPr>
          <w:rtl/>
        </w:rPr>
        <w:t>דבא</w:t>
      </w:r>
      <w:proofErr w:type="spellEnd"/>
      <w:r>
        <w:rPr>
          <w:rtl/>
        </w:rPr>
        <w:t xml:space="preserve"> לו מדרס ומגע מדרס יחד </w:t>
      </w:r>
      <w:proofErr w:type="spellStart"/>
      <w:r>
        <w:rPr>
          <w:rtl/>
        </w:rPr>
        <w:t>דבבת</w:t>
      </w:r>
      <w:proofErr w:type="spellEnd"/>
      <w:r>
        <w:rPr>
          <w:rtl/>
        </w:rPr>
        <w:t xml:space="preserve"> אחת לא </w:t>
      </w:r>
      <w:proofErr w:type="spellStart"/>
      <w:r>
        <w:rPr>
          <w:rtl/>
        </w:rPr>
        <w:t>אמרינן</w:t>
      </w:r>
      <w:proofErr w:type="spellEnd"/>
      <w:r>
        <w:rPr>
          <w:rtl/>
        </w:rPr>
        <w:t xml:space="preserve"> שבע לה טומאה </w:t>
      </w:r>
      <w:proofErr w:type="spellStart"/>
      <w:r>
        <w:rPr>
          <w:rtl/>
        </w:rPr>
        <w:t>כדמוכח</w:t>
      </w:r>
      <w:proofErr w:type="spellEnd"/>
      <w:r>
        <w:rPr>
          <w:rtl/>
        </w:rPr>
        <w:t xml:space="preserve"> </w:t>
      </w:r>
      <w:proofErr w:type="spellStart"/>
      <w:r>
        <w:rPr>
          <w:rtl/>
        </w:rPr>
        <w:t>בהקומץ</w:t>
      </w:r>
      <w:proofErr w:type="spellEnd"/>
      <w:r>
        <w:rPr>
          <w:rtl/>
        </w:rPr>
        <w:t xml:space="preserve"> רבה (</w:t>
      </w:r>
      <w:proofErr w:type="spellStart"/>
      <w:r>
        <w:rPr>
          <w:rtl/>
        </w:rPr>
        <w:t>ג"ז</w:t>
      </w:r>
      <w:proofErr w:type="spellEnd"/>
      <w:r>
        <w:rPr>
          <w:rtl/>
        </w:rPr>
        <w:t xml:space="preserve"> שם) א"כ איכא פנים חדשות למגע מדרס כמו למדרס אלא על </w:t>
      </w:r>
      <w:proofErr w:type="spellStart"/>
      <w:r>
        <w:rPr>
          <w:rtl/>
        </w:rPr>
        <w:t>כרחך</w:t>
      </w:r>
      <w:proofErr w:type="spellEnd"/>
      <w:r>
        <w:rPr>
          <w:rtl/>
        </w:rPr>
        <w:t xml:space="preserve"> אחר שנטלה הראשונה </w:t>
      </w:r>
      <w:proofErr w:type="spellStart"/>
      <w:r>
        <w:rPr>
          <w:rtl/>
        </w:rPr>
        <w:t>וניתקנה</w:t>
      </w:r>
      <w:proofErr w:type="spellEnd"/>
      <w:r>
        <w:rPr>
          <w:rtl/>
        </w:rPr>
        <w:t xml:space="preserve"> בא לו מגע מדרס כמו שפירש </w:t>
      </w:r>
      <w:proofErr w:type="spellStart"/>
      <w:r>
        <w:rPr>
          <w:rtl/>
        </w:rPr>
        <w:t>בקונט</w:t>
      </w:r>
      <w:proofErr w:type="spellEnd"/>
      <w:r>
        <w:rPr>
          <w:rtl/>
        </w:rPr>
        <w:t xml:space="preserve">' שנוגע בעצמו ואם כן </w:t>
      </w:r>
      <w:proofErr w:type="spellStart"/>
      <w:r>
        <w:rPr>
          <w:rtl/>
        </w:rPr>
        <w:t>נימא</w:t>
      </w:r>
      <w:proofErr w:type="spellEnd"/>
      <w:r>
        <w:rPr>
          <w:rtl/>
        </w:rPr>
        <w:t xml:space="preserve"> </w:t>
      </w:r>
      <w:proofErr w:type="spellStart"/>
      <w:r>
        <w:rPr>
          <w:rtl/>
        </w:rPr>
        <w:t>דשבע</w:t>
      </w:r>
      <w:proofErr w:type="spellEnd"/>
      <w:r>
        <w:rPr>
          <w:rtl/>
        </w:rPr>
        <w:t xml:space="preserve"> לה טומאה ולפי' </w:t>
      </w:r>
      <w:proofErr w:type="spellStart"/>
      <w:r>
        <w:rPr>
          <w:rtl/>
        </w:rPr>
        <w:t>הקונט</w:t>
      </w:r>
      <w:proofErr w:type="spellEnd"/>
      <w:r>
        <w:rPr>
          <w:rtl/>
        </w:rPr>
        <w:t xml:space="preserve">' קמא ניחא </w:t>
      </w:r>
      <w:proofErr w:type="spellStart"/>
      <w:r>
        <w:rPr>
          <w:rtl/>
        </w:rPr>
        <w:t>דאפילו</w:t>
      </w:r>
      <w:proofErr w:type="spellEnd"/>
      <w:r>
        <w:rPr>
          <w:rtl/>
        </w:rPr>
        <w:t xml:space="preserve"> נפסקו שתי אזניו טמא מגע מדרס ומפרש </w:t>
      </w:r>
      <w:proofErr w:type="spellStart"/>
      <w:r>
        <w:rPr>
          <w:rtl/>
        </w:rPr>
        <w:t>ה"ר</w:t>
      </w:r>
      <w:proofErr w:type="spellEnd"/>
      <w:r>
        <w:rPr>
          <w:rtl/>
        </w:rPr>
        <w:t xml:space="preserve"> שמעון דלא </w:t>
      </w:r>
      <w:proofErr w:type="spellStart"/>
      <w:r>
        <w:rPr>
          <w:rtl/>
        </w:rPr>
        <w:t>אמרינן</w:t>
      </w:r>
      <w:proofErr w:type="spellEnd"/>
      <w:r>
        <w:rPr>
          <w:rtl/>
        </w:rPr>
        <w:t xml:space="preserve"> שבע לה טומאה כשהטומאה באה לו מגופו כמו הכא שטומאת מגע באה לו שנוגע בעצמו כדפי' בקונטרס ולפירושו </w:t>
      </w:r>
      <w:proofErr w:type="spellStart"/>
      <w:r>
        <w:rPr>
          <w:rtl/>
        </w:rPr>
        <w:t>אתיא</w:t>
      </w:r>
      <w:proofErr w:type="spellEnd"/>
      <w:r>
        <w:rPr>
          <w:rtl/>
        </w:rPr>
        <w:t xml:space="preserve"> כרבי מאיר </w:t>
      </w:r>
      <w:proofErr w:type="spellStart"/>
      <w:r>
        <w:rPr>
          <w:rtl/>
        </w:rPr>
        <w:t>דאמר</w:t>
      </w:r>
      <w:proofErr w:type="spellEnd"/>
      <w:r>
        <w:rPr>
          <w:rtl/>
        </w:rPr>
        <w:t xml:space="preserve"> טומאת בית הסתרים מטמא דמה שנוגע בעצמו טומאת בית הסתרים היא וזהו דוחק </w:t>
      </w:r>
      <w:proofErr w:type="spellStart"/>
      <w:r>
        <w:rPr>
          <w:rtl/>
        </w:rPr>
        <w:t>דבפ</w:t>
      </w:r>
      <w:proofErr w:type="spellEnd"/>
      <w:r>
        <w:rPr>
          <w:rtl/>
        </w:rPr>
        <w:t xml:space="preserve">' בהמה המקשה (חולין דף עב:) </w:t>
      </w:r>
      <w:proofErr w:type="spellStart"/>
      <w:r>
        <w:rPr>
          <w:rtl/>
        </w:rPr>
        <w:t>ובפ</w:t>
      </w:r>
      <w:proofErr w:type="spellEnd"/>
      <w:r>
        <w:rPr>
          <w:rtl/>
        </w:rPr>
        <w:t xml:space="preserve">' העור והרוטב (שם דף </w:t>
      </w:r>
      <w:proofErr w:type="spellStart"/>
      <w:r>
        <w:rPr>
          <w:rtl/>
        </w:rPr>
        <w:t>קכט</w:t>
      </w:r>
      <w:proofErr w:type="spellEnd"/>
      <w:r>
        <w:rPr>
          <w:rtl/>
        </w:rPr>
        <w:t xml:space="preserve">.) פריך בפשיטות טומאת בית הסתרים היא משמע דלא </w:t>
      </w:r>
      <w:proofErr w:type="spellStart"/>
      <w:r>
        <w:rPr>
          <w:rtl/>
        </w:rPr>
        <w:t>קי"ל</w:t>
      </w:r>
      <w:proofErr w:type="spellEnd"/>
      <w:r>
        <w:rPr>
          <w:rtl/>
        </w:rPr>
        <w:t xml:space="preserve"> כר"מ ובפרק שני </w:t>
      </w:r>
      <w:proofErr w:type="spellStart"/>
      <w:r>
        <w:rPr>
          <w:rtl/>
        </w:rPr>
        <w:t>דעירובין</w:t>
      </w:r>
      <w:proofErr w:type="spellEnd"/>
      <w:r>
        <w:rPr>
          <w:rtl/>
        </w:rPr>
        <w:t xml:space="preserve"> (דף כד.) פירש בקונטרס </w:t>
      </w:r>
      <w:proofErr w:type="spellStart"/>
      <w:r>
        <w:rPr>
          <w:rtl/>
        </w:rPr>
        <w:t>דבשעת</w:t>
      </w:r>
      <w:proofErr w:type="spellEnd"/>
      <w:r>
        <w:rPr>
          <w:rtl/>
        </w:rPr>
        <w:t xml:space="preserve"> פרישתו </w:t>
      </w:r>
      <w:proofErr w:type="spellStart"/>
      <w:r>
        <w:rPr>
          <w:rtl/>
        </w:rPr>
        <w:t>דאוזן</w:t>
      </w:r>
      <w:proofErr w:type="spellEnd"/>
      <w:r>
        <w:rPr>
          <w:rtl/>
        </w:rPr>
        <w:t xml:space="preserve"> קיבל טומאה מאביו ואין נראה </w:t>
      </w:r>
      <w:proofErr w:type="spellStart"/>
      <w:r>
        <w:rPr>
          <w:rtl/>
        </w:rPr>
        <w:t>דבפרק</w:t>
      </w:r>
      <w:proofErr w:type="spellEnd"/>
      <w:r>
        <w:rPr>
          <w:rtl/>
        </w:rPr>
        <w:t xml:space="preserve"> בהמה המקשה (חולין דף עב:) </w:t>
      </w:r>
      <w:proofErr w:type="spellStart"/>
      <w:r>
        <w:rPr>
          <w:rtl/>
        </w:rPr>
        <w:t>אמרינן</w:t>
      </w:r>
      <w:proofErr w:type="spellEnd"/>
      <w:r>
        <w:rPr>
          <w:rtl/>
        </w:rPr>
        <w:t xml:space="preserve"> </w:t>
      </w:r>
      <w:proofErr w:type="spellStart"/>
      <w:r>
        <w:rPr>
          <w:rtl/>
        </w:rPr>
        <w:t>דבעינן</w:t>
      </w:r>
      <w:proofErr w:type="spellEnd"/>
      <w:r>
        <w:rPr>
          <w:rtl/>
        </w:rPr>
        <w:t xml:space="preserve"> </w:t>
      </w:r>
      <w:proofErr w:type="spellStart"/>
      <w:r>
        <w:rPr>
          <w:rtl/>
        </w:rPr>
        <w:t>דבאות</w:t>
      </w:r>
      <w:proofErr w:type="spellEnd"/>
      <w:r>
        <w:rPr>
          <w:rtl/>
        </w:rPr>
        <w:t xml:space="preserve"> מבגד גדול ונראה </w:t>
      </w:r>
      <w:proofErr w:type="spellStart"/>
      <w:r>
        <w:rPr>
          <w:rtl/>
        </w:rPr>
        <w:t>לר"י</w:t>
      </w:r>
      <w:proofErr w:type="spellEnd"/>
      <w:r>
        <w:rPr>
          <w:rtl/>
        </w:rPr>
        <w:t xml:space="preserve"> כשתיקן אוזן ראשונה באה לו לאוזן טומאת מדרס ומגע מדרס יחד והסנדל בטל לאוזן דאי אפשר להיות טומאה לזה בלא זה.</w:t>
      </w:r>
    </w:p>
    <w:p w14:paraId="3480ED87" w14:textId="77777777" w:rsidR="00306877" w:rsidRDefault="00306877" w:rsidP="00306877">
      <w:pPr>
        <w:rPr>
          <w:rtl/>
        </w:rPr>
      </w:pPr>
      <w:proofErr w:type="spellStart"/>
      <w:r>
        <w:rPr>
          <w:rtl/>
        </w:rPr>
        <w:t>נפלוג</w:t>
      </w:r>
      <w:proofErr w:type="spellEnd"/>
      <w:r>
        <w:rPr>
          <w:rtl/>
        </w:rPr>
        <w:t xml:space="preserve"> וניתני בדידה בד"א - קשה </w:t>
      </w:r>
      <w:proofErr w:type="spellStart"/>
      <w:r>
        <w:rPr>
          <w:rtl/>
        </w:rPr>
        <w:t>לר"י</w:t>
      </w:r>
      <w:proofErr w:type="spellEnd"/>
      <w:r>
        <w:rPr>
          <w:rtl/>
        </w:rPr>
        <w:t xml:space="preserve"> </w:t>
      </w:r>
      <w:proofErr w:type="spellStart"/>
      <w:r>
        <w:rPr>
          <w:rtl/>
        </w:rPr>
        <w:t>אדפריך</w:t>
      </w:r>
      <w:proofErr w:type="spellEnd"/>
      <w:r>
        <w:rPr>
          <w:rtl/>
        </w:rPr>
        <w:t xml:space="preserve"> </w:t>
      </w:r>
      <w:proofErr w:type="spellStart"/>
      <w:r>
        <w:rPr>
          <w:rtl/>
        </w:rPr>
        <w:t>ניפלוג</w:t>
      </w:r>
      <w:proofErr w:type="spellEnd"/>
      <w:r>
        <w:rPr>
          <w:rtl/>
        </w:rPr>
        <w:t xml:space="preserve"> וניתני בדידה תיקשי ליה גופה (</w:t>
      </w:r>
      <w:proofErr w:type="spellStart"/>
      <w:r>
        <w:rPr>
          <w:rtl/>
        </w:rPr>
        <w:t>דברייתא</w:t>
      </w:r>
      <w:proofErr w:type="spellEnd"/>
      <w:r>
        <w:rPr>
          <w:rtl/>
        </w:rPr>
        <w:t xml:space="preserve">) </w:t>
      </w:r>
      <w:proofErr w:type="spellStart"/>
      <w:r>
        <w:rPr>
          <w:rtl/>
        </w:rPr>
        <w:t>אמאי</w:t>
      </w:r>
      <w:proofErr w:type="spellEnd"/>
      <w:r>
        <w:rPr>
          <w:rtl/>
        </w:rPr>
        <w:t xml:space="preserve"> טמא מגע מדרס הלא כיון שנפסקה החיצונה בטל לה מתורת כלי ואומר ר"י דהוה בכלל קושיית הש"ס </w:t>
      </w:r>
      <w:proofErr w:type="spellStart"/>
      <w:r>
        <w:rPr>
          <w:rtl/>
        </w:rPr>
        <w:t>דניפלוג</w:t>
      </w:r>
      <w:proofErr w:type="spellEnd"/>
      <w:r>
        <w:rPr>
          <w:rtl/>
        </w:rPr>
        <w:t xml:space="preserve"> וניתני בדידה וממילא </w:t>
      </w:r>
      <w:proofErr w:type="spellStart"/>
      <w:r>
        <w:rPr>
          <w:rtl/>
        </w:rPr>
        <w:t>ידעינן</w:t>
      </w:r>
      <w:proofErr w:type="spellEnd"/>
      <w:r>
        <w:rPr>
          <w:rtl/>
        </w:rPr>
        <w:t xml:space="preserve"> </w:t>
      </w:r>
      <w:proofErr w:type="spellStart"/>
      <w:r>
        <w:rPr>
          <w:rtl/>
        </w:rPr>
        <w:t>דטמא</w:t>
      </w:r>
      <w:proofErr w:type="spellEnd"/>
      <w:r>
        <w:rPr>
          <w:rtl/>
        </w:rPr>
        <w:t xml:space="preserve"> מגע מדרס אינו אמת.</w:t>
      </w:r>
    </w:p>
    <w:p w14:paraId="512513F5" w14:textId="77777777" w:rsidR="00306877" w:rsidRDefault="00306877" w:rsidP="00306877">
      <w:pPr>
        <w:rPr>
          <w:rtl/>
        </w:rPr>
      </w:pPr>
      <w:r>
        <w:rPr>
          <w:rtl/>
        </w:rPr>
        <w:t xml:space="preserve">עד שהשלימו למוציא רמון מהו - והא </w:t>
      </w:r>
      <w:proofErr w:type="spellStart"/>
      <w:r>
        <w:rPr>
          <w:rtl/>
        </w:rPr>
        <w:t>דתנן</w:t>
      </w:r>
      <w:proofErr w:type="spellEnd"/>
      <w:r>
        <w:rPr>
          <w:rtl/>
        </w:rPr>
        <w:t xml:space="preserve"> במסכת כלים (</w:t>
      </w:r>
      <w:proofErr w:type="spellStart"/>
      <w:r>
        <w:rPr>
          <w:rtl/>
        </w:rPr>
        <w:t>פי"ז</w:t>
      </w:r>
      <w:proofErr w:type="spellEnd"/>
      <w:r>
        <w:rPr>
          <w:rtl/>
        </w:rPr>
        <w:t xml:space="preserve"> מ"ד) רימונים שאמרו שלשה אחוזים זה בזה לא שהשיעור בשלשה רימונים אלא מפרש מה שאמר למעלה הרימון לא גדול ולא קטן אלא בינוני </w:t>
      </w:r>
      <w:proofErr w:type="spellStart"/>
      <w:r>
        <w:rPr>
          <w:rtl/>
        </w:rPr>
        <w:t>וקאמר</w:t>
      </w:r>
      <w:proofErr w:type="spellEnd"/>
      <w:r>
        <w:rPr>
          <w:rtl/>
        </w:rPr>
        <w:t xml:space="preserve"> דהיינו בינוני כשלשה האחוזים זה בזה וגדילים יחד אבל הרימונים הגדילים אחד אחד או שנים הם גדולים ואותן שגדילים ארבעה יחד הם קטנים.</w:t>
      </w:r>
    </w:p>
    <w:p w14:paraId="167B7586" w14:textId="77777777" w:rsidR="00306877" w:rsidRDefault="00306877" w:rsidP="00306877">
      <w:pPr>
        <w:rPr>
          <w:rtl/>
        </w:rPr>
      </w:pPr>
      <w:r>
        <w:rPr>
          <w:rtl/>
        </w:rPr>
        <w:t xml:space="preserve">רבי שנית לנו סנדל - תמוה לה"ר אלחנן </w:t>
      </w:r>
      <w:proofErr w:type="spellStart"/>
      <w:r>
        <w:rPr>
          <w:rtl/>
        </w:rPr>
        <w:t>אמאי</w:t>
      </w:r>
      <w:proofErr w:type="spellEnd"/>
      <w:r>
        <w:rPr>
          <w:rtl/>
        </w:rPr>
        <w:t xml:space="preserve"> לא </w:t>
      </w:r>
      <w:proofErr w:type="spellStart"/>
      <w:r>
        <w:rPr>
          <w:rtl/>
        </w:rPr>
        <w:t>מייתי</w:t>
      </w:r>
      <w:proofErr w:type="spellEnd"/>
      <w:r>
        <w:rPr>
          <w:rtl/>
        </w:rPr>
        <w:t xml:space="preserve"> ההיא סייעתא </w:t>
      </w:r>
      <w:proofErr w:type="spellStart"/>
      <w:r>
        <w:rPr>
          <w:rtl/>
        </w:rPr>
        <w:t>דמטה</w:t>
      </w:r>
      <w:proofErr w:type="spellEnd"/>
      <w:r>
        <w:rPr>
          <w:rtl/>
        </w:rPr>
        <w:t xml:space="preserve"> </w:t>
      </w:r>
      <w:proofErr w:type="spellStart"/>
      <w:r>
        <w:rPr>
          <w:rtl/>
        </w:rPr>
        <w:t>דמתניה</w:t>
      </w:r>
      <w:proofErr w:type="spellEnd"/>
      <w:r>
        <w:rPr>
          <w:rtl/>
        </w:rPr>
        <w:t xml:space="preserve"> מקמי הך (כלים </w:t>
      </w:r>
      <w:proofErr w:type="spellStart"/>
      <w:r>
        <w:rPr>
          <w:rtl/>
        </w:rPr>
        <w:t>פי"ח</w:t>
      </w:r>
      <w:proofErr w:type="spellEnd"/>
      <w:r>
        <w:rPr>
          <w:rtl/>
        </w:rPr>
        <w:t xml:space="preserve"> משנה ו) מטה </w:t>
      </w:r>
      <w:proofErr w:type="spellStart"/>
      <w:r>
        <w:rPr>
          <w:rtl/>
        </w:rPr>
        <w:t>שהיתה</w:t>
      </w:r>
      <w:proofErr w:type="spellEnd"/>
      <w:r>
        <w:rPr>
          <w:rtl/>
        </w:rPr>
        <w:t xml:space="preserve"> טמאה מדרס נשברה ארוכה ותיקנה טמאה מדרס נשברה שניה ותקנה טהורה מן המדרס אבל טמא מגע מדרס אם לא הספיק לתקן את הראשונה </w:t>
      </w:r>
      <w:proofErr w:type="spellStart"/>
      <w:r>
        <w:rPr>
          <w:rtl/>
        </w:rPr>
        <w:t>כו</w:t>
      </w:r>
      <w:proofErr w:type="spellEnd"/>
      <w:r>
        <w:rPr>
          <w:rtl/>
        </w:rPr>
        <w:t>'.</w:t>
      </w:r>
    </w:p>
    <w:p w14:paraId="3608D81E" w14:textId="19584F27" w:rsidR="000837CD" w:rsidRPr="000837CD" w:rsidRDefault="00306877" w:rsidP="00306877">
      <w:pPr>
        <w:rPr>
          <w:rtl/>
        </w:rPr>
      </w:pPr>
      <w:r>
        <w:rPr>
          <w:rtl/>
        </w:rPr>
        <w:t xml:space="preserve">לא </w:t>
      </w:r>
      <w:proofErr w:type="spellStart"/>
      <w:r>
        <w:rPr>
          <w:rtl/>
        </w:rPr>
        <w:t>צריכא</w:t>
      </w:r>
      <w:proofErr w:type="spellEnd"/>
      <w:r>
        <w:rPr>
          <w:rtl/>
        </w:rPr>
        <w:t xml:space="preserve"> דאית לה </w:t>
      </w:r>
      <w:proofErr w:type="spellStart"/>
      <w:r>
        <w:rPr>
          <w:rtl/>
        </w:rPr>
        <w:t>שלאכא</w:t>
      </w:r>
      <w:proofErr w:type="spellEnd"/>
      <w:r>
        <w:rPr>
          <w:rtl/>
        </w:rPr>
        <w:t xml:space="preserve"> - לא </w:t>
      </w:r>
      <w:proofErr w:type="spellStart"/>
      <w:r>
        <w:rPr>
          <w:rtl/>
        </w:rPr>
        <w:t>גרסינן</w:t>
      </w:r>
      <w:proofErr w:type="spellEnd"/>
      <w:r>
        <w:rPr>
          <w:rtl/>
        </w:rPr>
        <w:t xml:space="preserve"> דאית לה תרי </w:t>
      </w:r>
      <w:proofErr w:type="spellStart"/>
      <w:r>
        <w:rPr>
          <w:rtl/>
        </w:rPr>
        <w:t>שלאכי</w:t>
      </w:r>
      <w:proofErr w:type="spellEnd"/>
      <w:r>
        <w:rPr>
          <w:rtl/>
        </w:rPr>
        <w:t xml:space="preserve"> </w:t>
      </w:r>
      <w:proofErr w:type="spellStart"/>
      <w:r>
        <w:rPr>
          <w:rtl/>
        </w:rPr>
        <w:t>דלמה</w:t>
      </w:r>
      <w:proofErr w:type="spellEnd"/>
      <w:r>
        <w:rPr>
          <w:rtl/>
        </w:rPr>
        <w:t xml:space="preserve"> צריך לתרי </w:t>
      </w:r>
      <w:proofErr w:type="spellStart"/>
      <w:r>
        <w:rPr>
          <w:rtl/>
        </w:rPr>
        <w:t>שלאכי</w:t>
      </w:r>
      <w:proofErr w:type="spellEnd"/>
      <w:r>
        <w:rPr>
          <w:rtl/>
        </w:rPr>
        <w:t xml:space="preserve"> כיון שיש לו פתח.</w:t>
      </w:r>
    </w:p>
    <w:p w14:paraId="0C57C2F4" w14:textId="77777777" w:rsidR="00463A16" w:rsidRDefault="00463A16" w:rsidP="00463A16">
      <w:pPr>
        <w:pStyle w:val="1"/>
      </w:pPr>
      <w:r>
        <w:rPr>
          <w:rtl/>
        </w:rPr>
        <w:t xml:space="preserve">דף </w:t>
      </w:r>
      <w:proofErr w:type="spellStart"/>
      <w:r>
        <w:rPr>
          <w:rtl/>
        </w:rPr>
        <w:t>קיג</w:t>
      </w:r>
      <w:proofErr w:type="spellEnd"/>
      <w:r>
        <w:rPr>
          <w:rtl/>
        </w:rPr>
        <w:t xml:space="preserve"> עמוד א</w:t>
      </w:r>
    </w:p>
    <w:tbl>
      <w:tblPr>
        <w:tblStyle w:val="a6"/>
        <w:bidiVisual/>
        <w:tblW w:w="0" w:type="auto"/>
        <w:tblLook w:val="04A0" w:firstRow="1" w:lastRow="0" w:firstColumn="1" w:lastColumn="0" w:noHBand="0" w:noVBand="1"/>
      </w:tblPr>
      <w:tblGrid>
        <w:gridCol w:w="4417"/>
        <w:gridCol w:w="4417"/>
      </w:tblGrid>
      <w:tr w:rsidR="008E2087" w14:paraId="5204FC7D" w14:textId="77777777" w:rsidTr="00E36A69">
        <w:tc>
          <w:tcPr>
            <w:tcW w:w="4417" w:type="dxa"/>
          </w:tcPr>
          <w:p w14:paraId="4A3E5F97" w14:textId="77777777" w:rsidR="008E2087" w:rsidRDefault="008E2087" w:rsidP="008E2087">
            <w:pPr>
              <w:rPr>
                <w:rtl/>
              </w:rPr>
            </w:pPr>
            <w:proofErr w:type="spellStart"/>
            <w:r>
              <w:rPr>
                <w:rtl/>
              </w:rPr>
              <w:t>חדא</w:t>
            </w:r>
            <w:proofErr w:type="spellEnd"/>
            <w:r>
              <w:rPr>
                <w:rtl/>
              </w:rPr>
              <w:t xml:space="preserve"> </w:t>
            </w:r>
            <w:proofErr w:type="spellStart"/>
            <w:r>
              <w:rPr>
                <w:rtl/>
              </w:rPr>
              <w:t>מינייהו</w:t>
            </w:r>
            <w:proofErr w:type="spellEnd"/>
            <w:r>
              <w:rPr>
                <w:rtl/>
              </w:rPr>
              <w:t xml:space="preserve"> בטולי מבטיל, </w:t>
            </w:r>
            <w:proofErr w:type="spellStart"/>
            <w:r>
              <w:rPr>
                <w:rtl/>
              </w:rPr>
              <w:t>קא</w:t>
            </w:r>
            <w:proofErr w:type="spellEnd"/>
            <w:r>
              <w:rPr>
                <w:rtl/>
              </w:rPr>
              <w:t xml:space="preserve"> משמע לן. </w:t>
            </w:r>
          </w:p>
          <w:p w14:paraId="55E607BC" w14:textId="77777777" w:rsidR="008E2087" w:rsidRDefault="008E2087" w:rsidP="008E2087">
            <w:pPr>
              <w:rPr>
                <w:rStyle w:val="af1"/>
                <w:rtl/>
              </w:rPr>
            </w:pPr>
            <w:r>
              <w:rPr>
                <w:rtl/>
              </w:rPr>
              <w:t xml:space="preserve">אמר רב יוסף אמר רב יהודה אמר שמואל: </w:t>
            </w:r>
            <w:r w:rsidRPr="008E2087">
              <w:rPr>
                <w:rStyle w:val="af1"/>
                <w:rtl/>
              </w:rPr>
              <w:t xml:space="preserve">הלכה כרבי אליעזר בן יעקב. </w:t>
            </w:r>
          </w:p>
          <w:p w14:paraId="74C39601" w14:textId="77777777" w:rsidR="008E2087" w:rsidRDefault="008E2087" w:rsidP="008E2087">
            <w:pPr>
              <w:rPr>
                <w:rtl/>
              </w:rPr>
            </w:pPr>
            <w:r>
              <w:rPr>
                <w:rtl/>
              </w:rPr>
              <w:t xml:space="preserve">אמר ליה </w:t>
            </w:r>
            <w:proofErr w:type="spellStart"/>
            <w:r>
              <w:rPr>
                <w:rtl/>
              </w:rPr>
              <w:t>אביי</w:t>
            </w:r>
            <w:proofErr w:type="spellEnd"/>
            <w:r>
              <w:rPr>
                <w:rtl/>
              </w:rPr>
              <w:t xml:space="preserve">: הלכה - מכלל </w:t>
            </w:r>
            <w:proofErr w:type="spellStart"/>
            <w:r>
              <w:rPr>
                <w:rtl/>
              </w:rPr>
              <w:t>דפליגי</w:t>
            </w:r>
            <w:proofErr w:type="spellEnd"/>
            <w:r>
              <w:rPr>
                <w:rtl/>
              </w:rPr>
              <w:t xml:space="preserve">? </w:t>
            </w:r>
          </w:p>
          <w:p w14:paraId="0E5E94FC" w14:textId="77777777" w:rsidR="008E2087" w:rsidRDefault="008E2087" w:rsidP="008E2087">
            <w:pPr>
              <w:rPr>
                <w:rtl/>
              </w:rPr>
            </w:pPr>
            <w:r>
              <w:rPr>
                <w:rtl/>
              </w:rPr>
              <w:t xml:space="preserve">אמר ליה: מאי נפקא לך מינה? </w:t>
            </w:r>
          </w:p>
          <w:p w14:paraId="5BAC57D8" w14:textId="019EA657" w:rsidR="008E2087" w:rsidRDefault="008E2087" w:rsidP="008E2087">
            <w:pPr>
              <w:rPr>
                <w:rtl/>
              </w:rPr>
            </w:pPr>
            <w:r>
              <w:rPr>
                <w:rtl/>
              </w:rPr>
              <w:t xml:space="preserve">אמר ליה: גמרא גמור </w:t>
            </w:r>
            <w:proofErr w:type="spellStart"/>
            <w:r>
              <w:rPr>
                <w:rtl/>
              </w:rPr>
              <w:t>זמורתא</w:t>
            </w:r>
            <w:proofErr w:type="spellEnd"/>
            <w:r>
              <w:rPr>
                <w:rtl/>
              </w:rPr>
              <w:t xml:space="preserve"> תהא? </w:t>
            </w:r>
          </w:p>
        </w:tc>
        <w:tc>
          <w:tcPr>
            <w:tcW w:w="4417" w:type="dxa"/>
          </w:tcPr>
          <w:p w14:paraId="0AED518A" w14:textId="77777777" w:rsidR="008E2087" w:rsidRPr="00463A16" w:rsidRDefault="008E2087" w:rsidP="008E2087">
            <w:pPr>
              <w:rPr>
                <w:rStyle w:val="ac"/>
                <w:rtl/>
              </w:rPr>
            </w:pPr>
            <w:proofErr w:type="spellStart"/>
            <w:r w:rsidRPr="00463A16">
              <w:rPr>
                <w:rStyle w:val="ac"/>
                <w:rtl/>
              </w:rPr>
              <w:t>חדא</w:t>
            </w:r>
            <w:proofErr w:type="spellEnd"/>
            <w:r w:rsidRPr="00463A16">
              <w:rPr>
                <w:rStyle w:val="ac"/>
                <w:rtl/>
              </w:rPr>
              <w:t xml:space="preserve"> </w:t>
            </w:r>
            <w:proofErr w:type="spellStart"/>
            <w:r w:rsidRPr="00463A16">
              <w:rPr>
                <w:rStyle w:val="ac"/>
                <w:rtl/>
              </w:rPr>
              <w:t>מינייהו</w:t>
            </w:r>
            <w:proofErr w:type="spellEnd"/>
            <w:r w:rsidRPr="00463A16">
              <w:rPr>
                <w:rStyle w:val="ac"/>
                <w:rtl/>
              </w:rPr>
              <w:t xml:space="preserve"> - אחד מן הראשים, [וללשון אחר] - חד </w:t>
            </w:r>
            <w:proofErr w:type="spellStart"/>
            <w:r w:rsidRPr="00463A16">
              <w:rPr>
                <w:rStyle w:val="ac"/>
                <w:rtl/>
              </w:rPr>
              <w:t>מיניהו</w:t>
            </w:r>
            <w:proofErr w:type="spellEnd"/>
            <w:r w:rsidRPr="00463A16">
              <w:rPr>
                <w:rStyle w:val="ac"/>
                <w:rtl/>
              </w:rPr>
              <w:t xml:space="preserve"> מבטל ליה, כשיוציא הבהמה לא יתיר אלא תחתון </w:t>
            </w:r>
            <w:proofErr w:type="spellStart"/>
            <w:r w:rsidRPr="00463A16">
              <w:rPr>
                <w:rStyle w:val="ac"/>
                <w:rtl/>
              </w:rPr>
              <w:t>ויוציאנה</w:t>
            </w:r>
            <w:proofErr w:type="spellEnd"/>
            <w:r w:rsidRPr="00463A16">
              <w:rPr>
                <w:rStyle w:val="ac"/>
                <w:rtl/>
              </w:rPr>
              <w:t xml:space="preserve"> בדוחק.</w:t>
            </w:r>
          </w:p>
          <w:p w14:paraId="7DB2DE3E" w14:textId="246A0CB7" w:rsidR="008E2087" w:rsidRPr="00463A16" w:rsidRDefault="008E2087" w:rsidP="008E2087">
            <w:pPr>
              <w:rPr>
                <w:rStyle w:val="ac"/>
                <w:rtl/>
              </w:rPr>
            </w:pPr>
            <w:r w:rsidRPr="00463A16">
              <w:rPr>
                <w:rStyle w:val="ac"/>
                <w:rtl/>
              </w:rPr>
              <w:t xml:space="preserve">מכלל </w:t>
            </w:r>
            <w:proofErr w:type="spellStart"/>
            <w:r w:rsidRPr="00463A16">
              <w:rPr>
                <w:rStyle w:val="ac"/>
                <w:rtl/>
              </w:rPr>
              <w:t>דפליגי</w:t>
            </w:r>
            <w:proofErr w:type="spellEnd"/>
            <w:r w:rsidRPr="00463A16">
              <w:rPr>
                <w:rStyle w:val="ac"/>
                <w:rtl/>
              </w:rPr>
              <w:t xml:space="preserve"> - </w:t>
            </w:r>
            <w:proofErr w:type="spellStart"/>
            <w:r w:rsidRPr="00463A16">
              <w:rPr>
                <w:rStyle w:val="ac"/>
                <w:rtl/>
              </w:rPr>
              <w:t>בתמיה</w:t>
            </w:r>
            <w:proofErr w:type="spellEnd"/>
            <w:r w:rsidRPr="00463A16">
              <w:rPr>
                <w:rStyle w:val="ac"/>
                <w:rtl/>
              </w:rPr>
              <w:t xml:space="preserve">: </w:t>
            </w:r>
            <w:proofErr w:type="spellStart"/>
            <w:r w:rsidRPr="00463A16">
              <w:rPr>
                <w:rStyle w:val="ac"/>
                <w:rtl/>
              </w:rPr>
              <w:t>ואמאי</w:t>
            </w:r>
            <w:proofErr w:type="spellEnd"/>
            <w:r w:rsidRPr="00463A16">
              <w:rPr>
                <w:rStyle w:val="ac"/>
                <w:rtl/>
              </w:rPr>
              <w:t xml:space="preserve"> </w:t>
            </w:r>
            <w:proofErr w:type="spellStart"/>
            <w:r w:rsidRPr="00463A16">
              <w:rPr>
                <w:rStyle w:val="ac"/>
                <w:rtl/>
              </w:rPr>
              <w:t>איפלגו</w:t>
            </w:r>
            <w:proofErr w:type="spellEnd"/>
            <w:r w:rsidRPr="00463A16">
              <w:rPr>
                <w:rStyle w:val="ac"/>
                <w:rtl/>
              </w:rPr>
              <w:t xml:space="preserve"> הא דמי </w:t>
            </w:r>
            <w:proofErr w:type="spellStart"/>
            <w:r w:rsidRPr="00463A16">
              <w:rPr>
                <w:rStyle w:val="ac"/>
                <w:rtl/>
              </w:rPr>
              <w:t>להנך</w:t>
            </w:r>
            <w:proofErr w:type="spellEnd"/>
            <w:r w:rsidRPr="00463A16">
              <w:rPr>
                <w:rStyle w:val="ac"/>
                <w:rtl/>
              </w:rPr>
              <w:t xml:space="preserve"> דלעיל!</w:t>
            </w:r>
          </w:p>
        </w:tc>
      </w:tr>
    </w:tbl>
    <w:p w14:paraId="13769DE7" w14:textId="48FE2790" w:rsidR="008E2087" w:rsidRDefault="00662748" w:rsidP="00662748">
      <w:pPr>
        <w:pStyle w:val="3"/>
      </w:pPr>
      <w:r>
        <w:rPr>
          <w:rFonts w:hint="cs"/>
          <w:rtl/>
        </w:rPr>
        <w:t xml:space="preserve">משנה: </w:t>
      </w:r>
      <w:proofErr w:type="spellStart"/>
      <w:r>
        <w:rPr>
          <w:rFonts w:hint="cs"/>
          <w:rtl/>
        </w:rPr>
        <w:t>קושרין</w:t>
      </w:r>
      <w:proofErr w:type="spellEnd"/>
      <w:r>
        <w:rPr>
          <w:rFonts w:hint="cs"/>
          <w:rtl/>
        </w:rPr>
        <w:t xml:space="preserve"> דלי </w:t>
      </w:r>
      <w:proofErr w:type="spellStart"/>
      <w:r>
        <w:rPr>
          <w:rFonts w:hint="cs"/>
          <w:rtl/>
        </w:rPr>
        <w:t>בפסקיא</w:t>
      </w:r>
      <w:proofErr w:type="spellEnd"/>
    </w:p>
    <w:tbl>
      <w:tblPr>
        <w:tblStyle w:val="a6"/>
        <w:bidiVisual/>
        <w:tblW w:w="0" w:type="auto"/>
        <w:tblLook w:val="04A0" w:firstRow="1" w:lastRow="0" w:firstColumn="1" w:lastColumn="0" w:noHBand="0" w:noVBand="1"/>
      </w:tblPr>
      <w:tblGrid>
        <w:gridCol w:w="4417"/>
        <w:gridCol w:w="4417"/>
      </w:tblGrid>
      <w:tr w:rsidR="00451C42" w14:paraId="4145FD02" w14:textId="77777777" w:rsidTr="00E36A69">
        <w:tc>
          <w:tcPr>
            <w:tcW w:w="4417" w:type="dxa"/>
          </w:tcPr>
          <w:p w14:paraId="187D3E02" w14:textId="77777777" w:rsidR="00451C42" w:rsidRDefault="00451C42" w:rsidP="00451C42">
            <w:pPr>
              <w:rPr>
                <w:rtl/>
              </w:rPr>
            </w:pPr>
            <w:r>
              <w:rPr>
                <w:rtl/>
              </w:rPr>
              <w:t xml:space="preserve">משנה. </w:t>
            </w:r>
          </w:p>
          <w:p w14:paraId="17C083F5" w14:textId="77777777" w:rsidR="00451C42" w:rsidRDefault="00451C42" w:rsidP="00451C42">
            <w:pPr>
              <w:rPr>
                <w:rStyle w:val="af7"/>
                <w:rtl/>
              </w:rPr>
            </w:pPr>
            <w:proofErr w:type="spellStart"/>
            <w:r w:rsidRPr="0005325B">
              <w:rPr>
                <w:rStyle w:val="af7"/>
                <w:rtl/>
              </w:rPr>
              <w:t>קושרין</w:t>
            </w:r>
            <w:proofErr w:type="spellEnd"/>
            <w:r w:rsidRPr="0005325B">
              <w:rPr>
                <w:rStyle w:val="af7"/>
                <w:rtl/>
              </w:rPr>
              <w:t xml:space="preserve"> דלי </w:t>
            </w:r>
            <w:r w:rsidRPr="0005325B">
              <w:rPr>
                <w:rStyle w:val="a8"/>
                <w:rFonts w:hint="cs"/>
                <w:rtl/>
              </w:rPr>
              <w:t xml:space="preserve">[=על פי הבאר] </w:t>
            </w:r>
            <w:proofErr w:type="spellStart"/>
            <w:r w:rsidRPr="0005325B">
              <w:rPr>
                <w:rStyle w:val="af7"/>
                <w:rtl/>
              </w:rPr>
              <w:t>בפסקיא</w:t>
            </w:r>
            <w:proofErr w:type="spellEnd"/>
            <w:r>
              <w:rPr>
                <w:rStyle w:val="af7"/>
                <w:rFonts w:hint="cs"/>
                <w:rtl/>
              </w:rPr>
              <w:t xml:space="preserve"> </w:t>
            </w:r>
            <w:r w:rsidRPr="00451C42">
              <w:rPr>
                <w:rStyle w:val="a8"/>
                <w:rFonts w:hint="cs"/>
                <w:rtl/>
              </w:rPr>
              <w:t>[=בחגורה רחבה</w:t>
            </w:r>
            <w:r>
              <w:rPr>
                <w:rStyle w:val="a8"/>
                <w:rFonts w:hint="cs"/>
                <w:rtl/>
              </w:rPr>
              <w:t>, שכן לא מבטל אותו שם ואינו קשר של קיימא</w:t>
            </w:r>
            <w:r w:rsidRPr="00451C42">
              <w:rPr>
                <w:rStyle w:val="a8"/>
                <w:rFonts w:hint="cs"/>
                <w:rtl/>
              </w:rPr>
              <w:t>]</w:t>
            </w:r>
            <w:r w:rsidRPr="00451C42">
              <w:rPr>
                <w:rStyle w:val="a8"/>
                <w:rtl/>
              </w:rPr>
              <w:t xml:space="preserve">, </w:t>
            </w:r>
            <w:r w:rsidRPr="0005325B">
              <w:rPr>
                <w:rStyle w:val="af7"/>
                <w:rtl/>
              </w:rPr>
              <w:t>אבל לא בחבל</w:t>
            </w:r>
            <w:r>
              <w:rPr>
                <w:rStyle w:val="af7"/>
                <w:rFonts w:hint="cs"/>
                <w:rtl/>
              </w:rPr>
              <w:t>.</w:t>
            </w:r>
          </w:p>
          <w:p w14:paraId="0BCABDBE" w14:textId="77777777" w:rsidR="00451C42" w:rsidRDefault="00451C42" w:rsidP="00451C42">
            <w:pPr>
              <w:rPr>
                <w:rStyle w:val="af7"/>
                <w:rtl/>
              </w:rPr>
            </w:pPr>
            <w:r w:rsidRPr="0005325B">
              <w:rPr>
                <w:rStyle w:val="af7"/>
                <w:rtl/>
              </w:rPr>
              <w:t xml:space="preserve">רבי יהודה מתיר. </w:t>
            </w:r>
          </w:p>
          <w:p w14:paraId="59D4414B" w14:textId="219FD568" w:rsidR="00451C42" w:rsidRPr="00451C42" w:rsidRDefault="00451C42" w:rsidP="00451C42">
            <w:pPr>
              <w:rPr>
                <w:bCs/>
                <w:color w:val="0070C0"/>
                <w:rtl/>
              </w:rPr>
            </w:pPr>
            <w:r w:rsidRPr="0005325B">
              <w:rPr>
                <w:rStyle w:val="af7"/>
                <w:rtl/>
              </w:rPr>
              <w:t xml:space="preserve">כלל אמר רבי יהודה: כל קשר שאינו של קיימא - אין </w:t>
            </w:r>
            <w:r w:rsidRPr="0005325B">
              <w:rPr>
                <w:rStyle w:val="af7"/>
                <w:rtl/>
              </w:rPr>
              <w:lastRenderedPageBreak/>
              <w:t xml:space="preserve">חייבין עליו. </w:t>
            </w:r>
          </w:p>
        </w:tc>
        <w:tc>
          <w:tcPr>
            <w:tcW w:w="4417" w:type="dxa"/>
          </w:tcPr>
          <w:p w14:paraId="6248C5CD" w14:textId="77777777" w:rsidR="00451C42" w:rsidRDefault="00451C42" w:rsidP="00451C42">
            <w:pPr>
              <w:rPr>
                <w:rStyle w:val="ac"/>
                <w:rtl/>
              </w:rPr>
            </w:pPr>
            <w:r w:rsidRPr="00463A16">
              <w:rPr>
                <w:rStyle w:val="ac"/>
                <w:rtl/>
              </w:rPr>
              <w:lastRenderedPageBreak/>
              <w:t xml:space="preserve">משנה. </w:t>
            </w:r>
          </w:p>
          <w:p w14:paraId="1CD943FC" w14:textId="77777777" w:rsidR="00451C42" w:rsidRPr="00463A16" w:rsidRDefault="00451C42" w:rsidP="00451C42">
            <w:pPr>
              <w:rPr>
                <w:rStyle w:val="ac"/>
                <w:rtl/>
              </w:rPr>
            </w:pPr>
            <w:proofErr w:type="spellStart"/>
            <w:r w:rsidRPr="00463A16">
              <w:rPr>
                <w:rStyle w:val="ac"/>
                <w:rtl/>
              </w:rPr>
              <w:t>קושרין</w:t>
            </w:r>
            <w:proofErr w:type="spellEnd"/>
            <w:r w:rsidRPr="00463A16">
              <w:rPr>
                <w:rStyle w:val="ac"/>
                <w:rtl/>
              </w:rPr>
              <w:t xml:space="preserve"> דלי </w:t>
            </w:r>
            <w:proofErr w:type="spellStart"/>
            <w:r w:rsidRPr="00463A16">
              <w:rPr>
                <w:rStyle w:val="ac"/>
                <w:rtl/>
              </w:rPr>
              <w:t>בפסקיא</w:t>
            </w:r>
            <w:proofErr w:type="spellEnd"/>
            <w:r w:rsidRPr="00463A16">
              <w:rPr>
                <w:rStyle w:val="ac"/>
                <w:rtl/>
              </w:rPr>
              <w:t xml:space="preserve"> - על פי הבור, </w:t>
            </w:r>
            <w:proofErr w:type="spellStart"/>
            <w:r w:rsidRPr="00463A16">
              <w:rPr>
                <w:rStyle w:val="ac"/>
                <w:rtl/>
              </w:rPr>
              <w:t>דפסקיא</w:t>
            </w:r>
            <w:proofErr w:type="spellEnd"/>
            <w:r w:rsidRPr="00463A16">
              <w:rPr>
                <w:rStyle w:val="ac"/>
                <w:rtl/>
              </w:rPr>
              <w:t xml:space="preserve"> לא מבטל [ליה] התם.</w:t>
            </w:r>
          </w:p>
          <w:p w14:paraId="5611CD59" w14:textId="77777777" w:rsidR="00451C42" w:rsidRPr="00463A16" w:rsidRDefault="00451C42" w:rsidP="00451C42">
            <w:pPr>
              <w:rPr>
                <w:rStyle w:val="ac"/>
                <w:rtl/>
              </w:rPr>
            </w:pPr>
            <w:r w:rsidRPr="00463A16">
              <w:rPr>
                <w:rStyle w:val="ac"/>
                <w:rtl/>
              </w:rPr>
              <w:t xml:space="preserve">אבל לא בחבל - </w:t>
            </w:r>
            <w:proofErr w:type="spellStart"/>
            <w:r w:rsidRPr="00463A16">
              <w:rPr>
                <w:rStyle w:val="ac"/>
                <w:rtl/>
              </w:rPr>
              <w:t>דמבטל</w:t>
            </w:r>
            <w:proofErr w:type="spellEnd"/>
            <w:r w:rsidRPr="00463A16">
              <w:rPr>
                <w:rStyle w:val="ac"/>
                <w:rtl/>
              </w:rPr>
              <w:t xml:space="preserve"> ליה התם, </w:t>
            </w:r>
            <w:proofErr w:type="spellStart"/>
            <w:r w:rsidRPr="00463A16">
              <w:rPr>
                <w:rStyle w:val="ac"/>
                <w:rtl/>
              </w:rPr>
              <w:t>והוי</w:t>
            </w:r>
            <w:proofErr w:type="spellEnd"/>
            <w:r w:rsidRPr="00463A16">
              <w:rPr>
                <w:rStyle w:val="ac"/>
                <w:rtl/>
              </w:rPr>
              <w:t xml:space="preserve"> קשר של קיימא, שהרי קשור ותלוי שם תמיד.</w:t>
            </w:r>
          </w:p>
          <w:p w14:paraId="3ED9B6C8" w14:textId="02EA0493" w:rsidR="00451C42" w:rsidRPr="00463A16" w:rsidRDefault="00451C42" w:rsidP="00451C42">
            <w:pPr>
              <w:rPr>
                <w:rStyle w:val="ac"/>
                <w:rtl/>
              </w:rPr>
            </w:pPr>
            <w:r w:rsidRPr="00463A16">
              <w:rPr>
                <w:rStyle w:val="ac"/>
                <w:rtl/>
              </w:rPr>
              <w:lastRenderedPageBreak/>
              <w:t>ור' יהודה מתיר - בגמרא מפרש.</w:t>
            </w:r>
          </w:p>
        </w:tc>
      </w:tr>
    </w:tbl>
    <w:p w14:paraId="33DA30EC" w14:textId="5D5C5FB6" w:rsidR="00662748" w:rsidRDefault="00662748" w:rsidP="00662748">
      <w:pPr>
        <w:pStyle w:val="3"/>
      </w:pPr>
      <w:r>
        <w:rPr>
          <w:rFonts w:hint="cs"/>
          <w:rtl/>
        </w:rPr>
        <w:lastRenderedPageBreak/>
        <w:t>באיזו חבל נחלקו במשנה</w:t>
      </w:r>
    </w:p>
    <w:tbl>
      <w:tblPr>
        <w:tblStyle w:val="a6"/>
        <w:bidiVisual/>
        <w:tblW w:w="0" w:type="auto"/>
        <w:tblLook w:val="04A0" w:firstRow="1" w:lastRow="0" w:firstColumn="1" w:lastColumn="0" w:noHBand="0" w:noVBand="1"/>
      </w:tblPr>
      <w:tblGrid>
        <w:gridCol w:w="4417"/>
        <w:gridCol w:w="4417"/>
      </w:tblGrid>
      <w:tr w:rsidR="00451C42" w14:paraId="4A8428BF" w14:textId="77777777" w:rsidTr="00E36A69">
        <w:tc>
          <w:tcPr>
            <w:tcW w:w="4417" w:type="dxa"/>
          </w:tcPr>
          <w:p w14:paraId="792EB22C" w14:textId="77777777" w:rsidR="00451C42" w:rsidRDefault="00451C42" w:rsidP="00451C42">
            <w:pPr>
              <w:rPr>
                <w:rtl/>
              </w:rPr>
            </w:pPr>
            <w:r>
              <w:rPr>
                <w:rtl/>
              </w:rPr>
              <w:t xml:space="preserve">גמרא. </w:t>
            </w:r>
          </w:p>
          <w:p w14:paraId="0F764018" w14:textId="77777777" w:rsidR="00451C42" w:rsidRDefault="00451C42" w:rsidP="00451C42">
            <w:pPr>
              <w:rPr>
                <w:rtl/>
              </w:rPr>
            </w:pPr>
            <w:r>
              <w:rPr>
                <w:rtl/>
              </w:rPr>
              <w:t xml:space="preserve">חבל דמאי? אי </w:t>
            </w:r>
            <w:proofErr w:type="spellStart"/>
            <w:r>
              <w:rPr>
                <w:rtl/>
              </w:rPr>
              <w:t>לימא</w:t>
            </w:r>
            <w:proofErr w:type="spellEnd"/>
            <w:r>
              <w:rPr>
                <w:rtl/>
              </w:rPr>
              <w:t xml:space="preserve"> חבל </w:t>
            </w:r>
            <w:proofErr w:type="spellStart"/>
            <w:r>
              <w:rPr>
                <w:rtl/>
              </w:rPr>
              <w:t>דעלמא</w:t>
            </w:r>
            <w:proofErr w:type="spellEnd"/>
            <w:r>
              <w:rPr>
                <w:rtl/>
              </w:rPr>
              <w:t xml:space="preserve"> - רבי יהודה מתיר? קשר של קיימא הוא! </w:t>
            </w:r>
          </w:p>
          <w:p w14:paraId="3AD750E3" w14:textId="7C3EACB0" w:rsidR="00451C42" w:rsidRDefault="00451C42" w:rsidP="00451C42">
            <w:pPr>
              <w:rPr>
                <w:rtl/>
              </w:rPr>
            </w:pPr>
            <w:r>
              <w:rPr>
                <w:rtl/>
              </w:rPr>
              <w:t xml:space="preserve">אלא חבל </w:t>
            </w:r>
            <w:proofErr w:type="spellStart"/>
            <w:r>
              <w:rPr>
                <w:rtl/>
              </w:rPr>
              <w:t>דגרדי</w:t>
            </w:r>
            <w:proofErr w:type="spellEnd"/>
            <w:r>
              <w:rPr>
                <w:rFonts w:hint="cs"/>
                <w:rtl/>
              </w:rPr>
              <w:t xml:space="preserve"> </w:t>
            </w:r>
            <w:r w:rsidRPr="00451C42">
              <w:rPr>
                <w:rStyle w:val="a8"/>
                <w:rFonts w:hint="cs"/>
                <w:rtl/>
              </w:rPr>
              <w:t>[=</w:t>
            </w:r>
            <w:r>
              <w:rPr>
                <w:rStyle w:val="a8"/>
                <w:rFonts w:hint="cs"/>
                <w:rtl/>
              </w:rPr>
              <w:t xml:space="preserve">של אורגים, </w:t>
            </w:r>
            <w:r w:rsidRPr="00451C42">
              <w:rPr>
                <w:rStyle w:val="a8"/>
                <w:rFonts w:hint="cs"/>
                <w:rtl/>
              </w:rPr>
              <w:t>נחלקו ת"ק ורבי יהודה</w:t>
            </w:r>
            <w:r>
              <w:rPr>
                <w:rStyle w:val="a8"/>
                <w:rFonts w:hint="cs"/>
                <w:rtl/>
              </w:rPr>
              <w:t xml:space="preserve">, משום שעתיד </w:t>
            </w:r>
            <w:proofErr w:type="spellStart"/>
            <w:r>
              <w:rPr>
                <w:rStyle w:val="a8"/>
                <w:rFonts w:hint="cs"/>
                <w:rtl/>
              </w:rPr>
              <w:t>ליטלו</w:t>
            </w:r>
            <w:proofErr w:type="spellEnd"/>
            <w:r w:rsidRPr="00451C42">
              <w:rPr>
                <w:rStyle w:val="a8"/>
                <w:rFonts w:hint="cs"/>
                <w:rtl/>
              </w:rPr>
              <w:t>]</w:t>
            </w:r>
            <w:r w:rsidRPr="00451C42">
              <w:rPr>
                <w:rStyle w:val="a8"/>
                <w:rtl/>
              </w:rPr>
              <w:t xml:space="preserve">. </w:t>
            </w:r>
          </w:p>
        </w:tc>
        <w:tc>
          <w:tcPr>
            <w:tcW w:w="4417" w:type="dxa"/>
          </w:tcPr>
          <w:p w14:paraId="4DD7FECD" w14:textId="77777777" w:rsidR="00451C42" w:rsidRDefault="00451C42" w:rsidP="00451C42">
            <w:pPr>
              <w:rPr>
                <w:rStyle w:val="ac"/>
                <w:rtl/>
              </w:rPr>
            </w:pPr>
            <w:r w:rsidRPr="00463A16">
              <w:rPr>
                <w:rStyle w:val="ac"/>
                <w:rtl/>
              </w:rPr>
              <w:t xml:space="preserve">גמרא. </w:t>
            </w:r>
          </w:p>
          <w:p w14:paraId="7146F725" w14:textId="0B16AB52" w:rsidR="00451C42" w:rsidRPr="00463A16" w:rsidRDefault="00451C42" w:rsidP="00451C42">
            <w:pPr>
              <w:rPr>
                <w:rStyle w:val="ac"/>
                <w:rtl/>
              </w:rPr>
            </w:pPr>
            <w:r w:rsidRPr="00463A16">
              <w:rPr>
                <w:rStyle w:val="ac"/>
                <w:rtl/>
              </w:rPr>
              <w:t xml:space="preserve">בחבל </w:t>
            </w:r>
            <w:proofErr w:type="spellStart"/>
            <w:r w:rsidRPr="00463A16">
              <w:rPr>
                <w:rStyle w:val="ac"/>
                <w:rtl/>
              </w:rPr>
              <w:t>דגרדי</w:t>
            </w:r>
            <w:proofErr w:type="spellEnd"/>
            <w:r w:rsidRPr="00463A16">
              <w:rPr>
                <w:rStyle w:val="ac"/>
                <w:rtl/>
              </w:rPr>
              <w:t xml:space="preserve"> - פליגי, </w:t>
            </w:r>
            <w:proofErr w:type="spellStart"/>
            <w:r w:rsidRPr="00463A16">
              <w:rPr>
                <w:rStyle w:val="ac"/>
                <w:rtl/>
              </w:rPr>
              <w:t>דצריך</w:t>
            </w:r>
            <w:proofErr w:type="spellEnd"/>
            <w:r w:rsidRPr="00463A16">
              <w:rPr>
                <w:rStyle w:val="ac"/>
                <w:rtl/>
              </w:rPr>
              <w:t xml:space="preserve"> לה, ולא מבטל לה.</w:t>
            </w:r>
          </w:p>
        </w:tc>
      </w:tr>
    </w:tbl>
    <w:p w14:paraId="3B4B8696" w14:textId="2B1DAF92" w:rsidR="00662748" w:rsidRDefault="00662748" w:rsidP="00662748">
      <w:pPr>
        <w:pStyle w:val="3"/>
      </w:pPr>
      <w:r>
        <w:rPr>
          <w:rFonts w:hint="cs"/>
          <w:rtl/>
        </w:rPr>
        <w:t>סתירה בדעת רבי יהודה ורבנן</w:t>
      </w:r>
    </w:p>
    <w:tbl>
      <w:tblPr>
        <w:tblStyle w:val="a6"/>
        <w:bidiVisual/>
        <w:tblW w:w="0" w:type="auto"/>
        <w:tblLook w:val="04A0" w:firstRow="1" w:lastRow="0" w:firstColumn="1" w:lastColumn="0" w:noHBand="0" w:noVBand="1"/>
      </w:tblPr>
      <w:tblGrid>
        <w:gridCol w:w="4417"/>
        <w:gridCol w:w="4417"/>
      </w:tblGrid>
      <w:tr w:rsidR="00662748" w14:paraId="424DAC44" w14:textId="77777777" w:rsidTr="00E36A69">
        <w:tc>
          <w:tcPr>
            <w:tcW w:w="4417" w:type="dxa"/>
          </w:tcPr>
          <w:p w14:paraId="0AA96FAC" w14:textId="77777777" w:rsidR="00662748" w:rsidRDefault="00662748" w:rsidP="00662748">
            <w:pPr>
              <w:rPr>
                <w:rtl/>
              </w:rPr>
            </w:pPr>
            <w:proofErr w:type="spellStart"/>
            <w:r>
              <w:rPr>
                <w:rtl/>
              </w:rPr>
              <w:t>למימרא</w:t>
            </w:r>
            <w:proofErr w:type="spellEnd"/>
            <w:r>
              <w:rPr>
                <w:rtl/>
              </w:rPr>
              <w:t xml:space="preserve">, דרבנן סברי: </w:t>
            </w:r>
            <w:proofErr w:type="spellStart"/>
            <w:r>
              <w:rPr>
                <w:rtl/>
              </w:rPr>
              <w:t>גזרינן</w:t>
            </w:r>
            <w:proofErr w:type="spellEnd"/>
            <w:r>
              <w:rPr>
                <w:rtl/>
              </w:rPr>
              <w:t xml:space="preserve"> חבל </w:t>
            </w:r>
            <w:proofErr w:type="spellStart"/>
            <w:r>
              <w:rPr>
                <w:rtl/>
              </w:rPr>
              <w:t>דגרדי</w:t>
            </w:r>
            <w:proofErr w:type="spellEnd"/>
            <w:r>
              <w:rPr>
                <w:rtl/>
              </w:rPr>
              <w:t xml:space="preserve"> אטו חבל </w:t>
            </w:r>
            <w:proofErr w:type="spellStart"/>
            <w:r>
              <w:rPr>
                <w:rtl/>
              </w:rPr>
              <w:t>דעלמא</w:t>
            </w:r>
            <w:proofErr w:type="spellEnd"/>
            <w:r>
              <w:rPr>
                <w:rtl/>
              </w:rPr>
              <w:t xml:space="preserve">, ורבי יהודה סבר: לא </w:t>
            </w:r>
            <w:proofErr w:type="spellStart"/>
            <w:r>
              <w:rPr>
                <w:rtl/>
              </w:rPr>
              <w:t>גזרינן</w:t>
            </w:r>
            <w:proofErr w:type="spellEnd"/>
            <w:r>
              <w:rPr>
                <w:rtl/>
              </w:rPr>
              <w:t xml:space="preserve">? </w:t>
            </w:r>
          </w:p>
          <w:p w14:paraId="212DC6E5" w14:textId="77777777" w:rsidR="00662748" w:rsidRDefault="00662748" w:rsidP="00662748">
            <w:pPr>
              <w:rPr>
                <w:rStyle w:val="af7"/>
                <w:rtl/>
              </w:rPr>
            </w:pPr>
            <w:proofErr w:type="spellStart"/>
            <w:r>
              <w:rPr>
                <w:rtl/>
              </w:rPr>
              <w:t>ורמינהו</w:t>
            </w:r>
            <w:proofErr w:type="spellEnd"/>
            <w:r>
              <w:rPr>
                <w:rtl/>
              </w:rPr>
              <w:t xml:space="preserve">: </w:t>
            </w:r>
            <w:r w:rsidRPr="00F5290F">
              <w:rPr>
                <w:rStyle w:val="af7"/>
                <w:rtl/>
              </w:rPr>
              <w:t>חבל דלי שנפסק - לא יהא קושרו</w:t>
            </w:r>
            <w:r>
              <w:rPr>
                <w:rStyle w:val="af7"/>
                <w:rFonts w:hint="cs"/>
                <w:rtl/>
              </w:rPr>
              <w:t xml:space="preserve"> </w:t>
            </w:r>
            <w:r w:rsidRPr="00662748">
              <w:rPr>
                <w:rStyle w:val="a8"/>
                <w:rFonts w:hint="cs"/>
                <w:rtl/>
              </w:rPr>
              <w:t>[=שהרי זהו קשר של קיימא שנועד להישאר תמיד],</w:t>
            </w:r>
            <w:r w:rsidRPr="00662748">
              <w:rPr>
                <w:rStyle w:val="a8"/>
                <w:rtl/>
              </w:rPr>
              <w:t xml:space="preserve"> </w:t>
            </w:r>
            <w:r w:rsidRPr="00F5290F">
              <w:rPr>
                <w:rStyle w:val="af7"/>
                <w:rtl/>
              </w:rPr>
              <w:t>אלא עונבו</w:t>
            </w:r>
            <w:r>
              <w:rPr>
                <w:rStyle w:val="af7"/>
                <w:rFonts w:hint="cs"/>
                <w:rtl/>
              </w:rPr>
              <w:t>.</w:t>
            </w:r>
            <w:r w:rsidRPr="00F5290F">
              <w:rPr>
                <w:rStyle w:val="af7"/>
                <w:rtl/>
              </w:rPr>
              <w:t xml:space="preserve"> </w:t>
            </w:r>
          </w:p>
          <w:p w14:paraId="7433F583" w14:textId="77777777" w:rsidR="00662748" w:rsidRPr="00662748" w:rsidRDefault="00662748" w:rsidP="00662748">
            <w:pPr>
              <w:rPr>
                <w:rStyle w:val="a8"/>
                <w:rtl/>
              </w:rPr>
            </w:pPr>
            <w:r w:rsidRPr="00F5290F">
              <w:rPr>
                <w:rStyle w:val="af7"/>
                <w:rtl/>
              </w:rPr>
              <w:t xml:space="preserve">ורבי יהודה אומר: כורך עליו </w:t>
            </w:r>
            <w:proofErr w:type="spellStart"/>
            <w:r w:rsidRPr="00F5290F">
              <w:rPr>
                <w:rStyle w:val="af7"/>
                <w:rtl/>
              </w:rPr>
              <w:t>פונדא</w:t>
            </w:r>
            <w:proofErr w:type="spellEnd"/>
            <w:r w:rsidRPr="00F5290F">
              <w:rPr>
                <w:rStyle w:val="af7"/>
                <w:rtl/>
              </w:rPr>
              <w:t xml:space="preserve"> או </w:t>
            </w:r>
            <w:proofErr w:type="spellStart"/>
            <w:r w:rsidRPr="00F5290F">
              <w:rPr>
                <w:rStyle w:val="af7"/>
                <w:rtl/>
              </w:rPr>
              <w:t>פסקיא</w:t>
            </w:r>
            <w:proofErr w:type="spellEnd"/>
            <w:r w:rsidRPr="00F5290F">
              <w:rPr>
                <w:rStyle w:val="af7"/>
                <w:rtl/>
              </w:rPr>
              <w:t xml:space="preserve">, ובלבד שלא יענבנו. </w:t>
            </w:r>
            <w:r w:rsidRPr="00662748">
              <w:rPr>
                <w:rStyle w:val="a8"/>
                <w:rFonts w:hint="cs"/>
                <w:rtl/>
              </w:rPr>
              <w:t>[=משום שלדעת רבי יהודה גזרו עניבה אטו קשירה].</w:t>
            </w:r>
          </w:p>
          <w:p w14:paraId="4D668763" w14:textId="2FCF0BFB" w:rsidR="00662748" w:rsidRDefault="00662748" w:rsidP="00662748">
            <w:pPr>
              <w:rPr>
                <w:rtl/>
              </w:rPr>
            </w:pPr>
            <w:proofErr w:type="spellStart"/>
            <w:r>
              <w:rPr>
                <w:rtl/>
              </w:rPr>
              <w:t>קשיא</w:t>
            </w:r>
            <w:proofErr w:type="spellEnd"/>
            <w:r>
              <w:rPr>
                <w:rtl/>
              </w:rPr>
              <w:t xml:space="preserve"> דרבי יהודה </w:t>
            </w:r>
            <w:proofErr w:type="spellStart"/>
            <w:r>
              <w:rPr>
                <w:rtl/>
              </w:rPr>
              <w:t>אדרבי</w:t>
            </w:r>
            <w:proofErr w:type="spellEnd"/>
            <w:r>
              <w:rPr>
                <w:rtl/>
              </w:rPr>
              <w:t xml:space="preserve"> יהודה, </w:t>
            </w:r>
            <w:proofErr w:type="spellStart"/>
            <w:r>
              <w:rPr>
                <w:rtl/>
              </w:rPr>
              <w:t>קשיא</w:t>
            </w:r>
            <w:proofErr w:type="spellEnd"/>
            <w:r>
              <w:rPr>
                <w:rtl/>
              </w:rPr>
              <w:t xml:space="preserve"> דרבנן אדרבנן! </w:t>
            </w:r>
          </w:p>
        </w:tc>
        <w:tc>
          <w:tcPr>
            <w:tcW w:w="4417" w:type="dxa"/>
          </w:tcPr>
          <w:p w14:paraId="46E98583" w14:textId="77777777" w:rsidR="00662748" w:rsidRPr="00463A16" w:rsidRDefault="00662748" w:rsidP="00662748">
            <w:pPr>
              <w:rPr>
                <w:rStyle w:val="ac"/>
                <w:rtl/>
              </w:rPr>
            </w:pPr>
            <w:r w:rsidRPr="00463A16">
              <w:rPr>
                <w:rStyle w:val="ac"/>
                <w:rtl/>
              </w:rPr>
              <w:t xml:space="preserve">חבל דלי שנפסק - </w:t>
            </w:r>
            <w:proofErr w:type="spellStart"/>
            <w:r w:rsidRPr="00463A16">
              <w:rPr>
                <w:rStyle w:val="ac"/>
                <w:rtl/>
              </w:rPr>
              <w:t>באמצעיתו</w:t>
            </w:r>
            <w:proofErr w:type="spellEnd"/>
            <w:r w:rsidRPr="00463A16">
              <w:rPr>
                <w:rStyle w:val="ac"/>
                <w:rtl/>
              </w:rPr>
              <w:t>.</w:t>
            </w:r>
          </w:p>
          <w:p w14:paraId="07B3C64A" w14:textId="77777777" w:rsidR="00662748" w:rsidRPr="00463A16" w:rsidRDefault="00662748" w:rsidP="00662748">
            <w:pPr>
              <w:rPr>
                <w:rStyle w:val="ac"/>
                <w:rtl/>
              </w:rPr>
            </w:pPr>
            <w:r w:rsidRPr="00463A16">
              <w:rPr>
                <w:rStyle w:val="ac"/>
                <w:rtl/>
              </w:rPr>
              <w:t xml:space="preserve">לא יהא קושר - </w:t>
            </w:r>
            <w:proofErr w:type="spellStart"/>
            <w:r w:rsidRPr="00463A16">
              <w:rPr>
                <w:rStyle w:val="ac"/>
                <w:rtl/>
              </w:rPr>
              <w:t>דקשר</w:t>
            </w:r>
            <w:proofErr w:type="spellEnd"/>
            <w:r w:rsidRPr="00463A16">
              <w:rPr>
                <w:rStyle w:val="ac"/>
                <w:rtl/>
              </w:rPr>
              <w:t xml:space="preserve"> של קיימא הוא לעולם.</w:t>
            </w:r>
          </w:p>
          <w:p w14:paraId="16CAB43E" w14:textId="77777777" w:rsidR="00662748" w:rsidRPr="00463A16" w:rsidRDefault="00662748" w:rsidP="00662748">
            <w:pPr>
              <w:rPr>
                <w:rStyle w:val="ac"/>
                <w:rtl/>
              </w:rPr>
            </w:pPr>
            <w:r w:rsidRPr="00463A16">
              <w:rPr>
                <w:rStyle w:val="ac"/>
                <w:rtl/>
              </w:rPr>
              <w:t xml:space="preserve">כורך עליו - מחבר שני ראשי הפיסוק זה על זה, וכורך עליהם </w:t>
            </w:r>
            <w:proofErr w:type="spellStart"/>
            <w:r w:rsidRPr="00463A16">
              <w:rPr>
                <w:rStyle w:val="ac"/>
                <w:rtl/>
              </w:rPr>
              <w:t>פונדא</w:t>
            </w:r>
            <w:proofErr w:type="spellEnd"/>
            <w:r w:rsidRPr="00463A16">
              <w:rPr>
                <w:rStyle w:val="ac"/>
                <w:rtl/>
              </w:rPr>
              <w:t xml:space="preserve">, אזור חלול, או </w:t>
            </w:r>
            <w:proofErr w:type="spellStart"/>
            <w:r w:rsidRPr="00463A16">
              <w:rPr>
                <w:rStyle w:val="ac"/>
                <w:rtl/>
              </w:rPr>
              <w:t>פסיקיא</w:t>
            </w:r>
            <w:proofErr w:type="spellEnd"/>
            <w:r w:rsidRPr="00463A16">
              <w:rPr>
                <w:rStyle w:val="ac"/>
                <w:rtl/>
              </w:rPr>
              <w:t xml:space="preserve"> - </w:t>
            </w:r>
            <w:proofErr w:type="spellStart"/>
            <w:r w:rsidRPr="00463A16">
              <w:rPr>
                <w:rStyle w:val="ac"/>
                <w:rtl/>
              </w:rPr>
              <w:t>פיישול"א</w:t>
            </w:r>
            <w:proofErr w:type="spellEnd"/>
            <w:r w:rsidRPr="00463A16">
              <w:rPr>
                <w:rStyle w:val="ac"/>
                <w:rtl/>
              </w:rPr>
              <w:t xml:space="preserve"> +חגור+.</w:t>
            </w:r>
          </w:p>
          <w:p w14:paraId="7164C7B0" w14:textId="0C9E7920" w:rsidR="00662748" w:rsidRPr="00463A16" w:rsidRDefault="00662748" w:rsidP="00662748">
            <w:pPr>
              <w:rPr>
                <w:rStyle w:val="ac"/>
                <w:rtl/>
              </w:rPr>
            </w:pPr>
            <w:r w:rsidRPr="00463A16">
              <w:rPr>
                <w:rStyle w:val="ac"/>
                <w:rtl/>
              </w:rPr>
              <w:t xml:space="preserve">ובלבד שלא יענבנו - לחבל, דר' יהודה סבר: </w:t>
            </w:r>
            <w:proofErr w:type="spellStart"/>
            <w:r w:rsidRPr="00463A16">
              <w:rPr>
                <w:rStyle w:val="ac"/>
                <w:rtl/>
              </w:rPr>
              <w:t>גזרינן</w:t>
            </w:r>
            <w:proofErr w:type="spellEnd"/>
            <w:r w:rsidRPr="00463A16">
              <w:rPr>
                <w:rStyle w:val="ac"/>
                <w:rtl/>
              </w:rPr>
              <w:t xml:space="preserve"> עניבה אטו קשירה, ורבנן לא גזרו.</w:t>
            </w:r>
          </w:p>
        </w:tc>
      </w:tr>
    </w:tbl>
    <w:p w14:paraId="1DC4326F" w14:textId="3B3E2A71" w:rsidR="00662748" w:rsidRDefault="00662748" w:rsidP="00662748">
      <w:pPr>
        <w:pStyle w:val="3"/>
      </w:pPr>
      <w:r>
        <w:rPr>
          <w:rFonts w:hint="cs"/>
          <w:rtl/>
        </w:rPr>
        <w:t>תירוץ הסתירה</w:t>
      </w:r>
    </w:p>
    <w:tbl>
      <w:tblPr>
        <w:tblStyle w:val="a6"/>
        <w:bidiVisual/>
        <w:tblW w:w="0" w:type="auto"/>
        <w:tblLook w:val="04A0" w:firstRow="1" w:lastRow="0" w:firstColumn="1" w:lastColumn="0" w:noHBand="0" w:noVBand="1"/>
      </w:tblPr>
      <w:tblGrid>
        <w:gridCol w:w="4417"/>
        <w:gridCol w:w="4417"/>
      </w:tblGrid>
      <w:tr w:rsidR="00662748" w14:paraId="6A392802" w14:textId="77777777" w:rsidTr="00E36A69">
        <w:tc>
          <w:tcPr>
            <w:tcW w:w="4417" w:type="dxa"/>
          </w:tcPr>
          <w:p w14:paraId="338ED26E" w14:textId="77777777" w:rsidR="00662748" w:rsidRDefault="00662748" w:rsidP="00662748">
            <w:pPr>
              <w:rPr>
                <w:rtl/>
              </w:rPr>
            </w:pPr>
            <w:r>
              <w:rPr>
                <w:rtl/>
              </w:rPr>
              <w:t xml:space="preserve">דרבנן אדרבנן לא </w:t>
            </w:r>
            <w:proofErr w:type="spellStart"/>
            <w:r>
              <w:rPr>
                <w:rtl/>
              </w:rPr>
              <w:t>קשיא</w:t>
            </w:r>
            <w:proofErr w:type="spellEnd"/>
            <w:r>
              <w:rPr>
                <w:rtl/>
              </w:rPr>
              <w:t xml:space="preserve">: חבל </w:t>
            </w:r>
            <w:r w:rsidRPr="00662748">
              <w:rPr>
                <w:rStyle w:val="a8"/>
                <w:rFonts w:hint="cs"/>
                <w:rtl/>
              </w:rPr>
              <w:t xml:space="preserve">[=של </w:t>
            </w:r>
            <w:proofErr w:type="spellStart"/>
            <w:r w:rsidRPr="00662748">
              <w:rPr>
                <w:rStyle w:val="a8"/>
                <w:rFonts w:hint="cs"/>
                <w:rtl/>
              </w:rPr>
              <w:t>גרדיים</w:t>
            </w:r>
            <w:proofErr w:type="spellEnd"/>
            <w:r w:rsidRPr="00662748">
              <w:rPr>
                <w:rStyle w:val="a8"/>
                <w:rFonts w:hint="cs"/>
                <w:rtl/>
              </w:rPr>
              <w:t>]</w:t>
            </w:r>
            <w:r>
              <w:rPr>
                <w:rFonts w:hint="cs"/>
                <w:rtl/>
              </w:rPr>
              <w:t xml:space="preserve"> </w:t>
            </w:r>
            <w:r>
              <w:rPr>
                <w:rtl/>
              </w:rPr>
              <w:t xml:space="preserve">בחבל </w:t>
            </w:r>
            <w:r w:rsidRPr="00662748">
              <w:rPr>
                <w:rStyle w:val="a8"/>
                <w:rFonts w:hint="cs"/>
                <w:rtl/>
              </w:rPr>
              <w:t>[=רגיל]</w:t>
            </w:r>
            <w:r>
              <w:rPr>
                <w:rFonts w:hint="cs"/>
                <w:rtl/>
              </w:rPr>
              <w:t xml:space="preserve"> </w:t>
            </w:r>
            <w:r>
              <w:rPr>
                <w:rtl/>
              </w:rPr>
              <w:t xml:space="preserve">– </w:t>
            </w:r>
            <w:proofErr w:type="spellStart"/>
            <w:r>
              <w:rPr>
                <w:rtl/>
              </w:rPr>
              <w:t>מיחלף</w:t>
            </w:r>
            <w:proofErr w:type="spellEnd"/>
            <w:r>
              <w:rPr>
                <w:rFonts w:hint="cs"/>
                <w:rtl/>
              </w:rPr>
              <w:t xml:space="preserve"> </w:t>
            </w:r>
            <w:r w:rsidRPr="00662748">
              <w:rPr>
                <w:rStyle w:val="a8"/>
                <w:rFonts w:hint="cs"/>
                <w:rtl/>
              </w:rPr>
              <w:t>[=ולכן אסור לדעת חכמים במשנתנו]</w:t>
            </w:r>
            <w:r w:rsidRPr="00662748">
              <w:rPr>
                <w:rStyle w:val="a8"/>
                <w:rtl/>
              </w:rPr>
              <w:t>,</w:t>
            </w:r>
            <w:r>
              <w:rPr>
                <w:rtl/>
              </w:rPr>
              <w:t xml:space="preserve"> עניבה בקשירה - לא </w:t>
            </w:r>
            <w:proofErr w:type="spellStart"/>
            <w:r>
              <w:rPr>
                <w:rtl/>
              </w:rPr>
              <w:t>מיחלפא</w:t>
            </w:r>
            <w:proofErr w:type="spellEnd"/>
            <w:r>
              <w:rPr>
                <w:rtl/>
              </w:rPr>
              <w:t xml:space="preserve">. </w:t>
            </w:r>
          </w:p>
          <w:p w14:paraId="0D818BE5" w14:textId="66E6AC70" w:rsidR="00662748" w:rsidRDefault="00662748" w:rsidP="00662748">
            <w:pPr>
              <w:rPr>
                <w:rtl/>
              </w:rPr>
            </w:pPr>
            <w:r>
              <w:rPr>
                <w:rtl/>
              </w:rPr>
              <w:t xml:space="preserve">דרבי יהודה </w:t>
            </w:r>
            <w:proofErr w:type="spellStart"/>
            <w:r>
              <w:rPr>
                <w:rtl/>
              </w:rPr>
              <w:t>אדרבי</w:t>
            </w:r>
            <w:proofErr w:type="spellEnd"/>
            <w:r>
              <w:rPr>
                <w:rtl/>
              </w:rPr>
              <w:t xml:space="preserve"> יהודה לא </w:t>
            </w:r>
            <w:proofErr w:type="spellStart"/>
            <w:r>
              <w:rPr>
                <w:rtl/>
              </w:rPr>
              <w:t>קשיא</w:t>
            </w:r>
            <w:proofErr w:type="spellEnd"/>
            <w:r>
              <w:rPr>
                <w:rtl/>
              </w:rPr>
              <w:t xml:space="preserve">; התם - לא משום </w:t>
            </w:r>
            <w:proofErr w:type="spellStart"/>
            <w:r>
              <w:rPr>
                <w:rtl/>
              </w:rPr>
              <w:t>דמיחלפא</w:t>
            </w:r>
            <w:proofErr w:type="spellEnd"/>
            <w:r>
              <w:rPr>
                <w:rtl/>
              </w:rPr>
              <w:t xml:space="preserve"> עניבה בקשירה, אלא: עניבה גופה קשירה היא. </w:t>
            </w:r>
          </w:p>
        </w:tc>
        <w:tc>
          <w:tcPr>
            <w:tcW w:w="4417" w:type="dxa"/>
          </w:tcPr>
          <w:p w14:paraId="3DE08AC9" w14:textId="7E51A8C3" w:rsidR="00662748" w:rsidRPr="00463A16" w:rsidRDefault="00662748" w:rsidP="00662748">
            <w:pPr>
              <w:rPr>
                <w:rStyle w:val="ac"/>
                <w:rtl/>
              </w:rPr>
            </w:pPr>
            <w:proofErr w:type="spellStart"/>
            <w:r w:rsidRPr="00463A16">
              <w:rPr>
                <w:rStyle w:val="ac"/>
                <w:rtl/>
              </w:rPr>
              <w:t>מיחלף</w:t>
            </w:r>
            <w:proofErr w:type="spellEnd"/>
            <w:r w:rsidRPr="00463A16">
              <w:rPr>
                <w:rStyle w:val="ac"/>
                <w:rtl/>
              </w:rPr>
              <w:t xml:space="preserve"> - אינו ניכר בין זה לזה, ואי שרינן </w:t>
            </w:r>
            <w:proofErr w:type="spellStart"/>
            <w:r w:rsidRPr="00463A16">
              <w:rPr>
                <w:rStyle w:val="ac"/>
                <w:rtl/>
              </w:rPr>
              <w:t>בדגרדי</w:t>
            </w:r>
            <w:proofErr w:type="spellEnd"/>
            <w:r w:rsidRPr="00463A16">
              <w:rPr>
                <w:rStyle w:val="ac"/>
                <w:rtl/>
              </w:rPr>
              <w:t xml:space="preserve"> - אתי למישרי </w:t>
            </w:r>
            <w:proofErr w:type="spellStart"/>
            <w:r w:rsidRPr="00463A16">
              <w:rPr>
                <w:rStyle w:val="ac"/>
                <w:rtl/>
              </w:rPr>
              <w:t>בדעלמא</w:t>
            </w:r>
            <w:proofErr w:type="spellEnd"/>
            <w:r w:rsidRPr="00463A16">
              <w:rPr>
                <w:rStyle w:val="ac"/>
                <w:rtl/>
              </w:rPr>
              <w:t>.</w:t>
            </w:r>
          </w:p>
        </w:tc>
      </w:tr>
    </w:tbl>
    <w:p w14:paraId="7D5881FC" w14:textId="77777777" w:rsidR="00157857" w:rsidRDefault="00157857"/>
    <w:tbl>
      <w:tblPr>
        <w:tblStyle w:val="a6"/>
        <w:bidiVisual/>
        <w:tblW w:w="0" w:type="auto"/>
        <w:tblLook w:val="04A0" w:firstRow="1" w:lastRow="0" w:firstColumn="1" w:lastColumn="0" w:noHBand="0" w:noVBand="1"/>
      </w:tblPr>
      <w:tblGrid>
        <w:gridCol w:w="4417"/>
        <w:gridCol w:w="4417"/>
      </w:tblGrid>
      <w:tr w:rsidR="006A6863" w14:paraId="5C90A26D" w14:textId="77777777" w:rsidTr="00E36A69">
        <w:tc>
          <w:tcPr>
            <w:tcW w:w="4417" w:type="dxa"/>
          </w:tcPr>
          <w:p w14:paraId="4F3F8B8D" w14:textId="1BDE314A" w:rsidR="006A6863" w:rsidRPr="006A6863" w:rsidRDefault="006A6863" w:rsidP="006A6863">
            <w:pPr>
              <w:rPr>
                <w:bCs/>
                <w:iCs/>
                <w:color w:val="984806"/>
                <w:rtl/>
              </w:rPr>
            </w:pPr>
            <w:r>
              <w:rPr>
                <w:rtl/>
              </w:rPr>
              <w:t xml:space="preserve">אמר רבי אבא אמר רב </w:t>
            </w:r>
            <w:proofErr w:type="spellStart"/>
            <w:r>
              <w:rPr>
                <w:rtl/>
              </w:rPr>
              <w:t>חייא</w:t>
            </w:r>
            <w:proofErr w:type="spellEnd"/>
            <w:r>
              <w:rPr>
                <w:rtl/>
              </w:rPr>
              <w:t xml:space="preserve"> בר אשי אמר רב: </w:t>
            </w:r>
            <w:r w:rsidRPr="006A6863">
              <w:rPr>
                <w:rStyle w:val="af1"/>
                <w:rtl/>
              </w:rPr>
              <w:t xml:space="preserve">מביא אדם חבל מתוך ביתו, וקושרו </w:t>
            </w:r>
            <w:r w:rsidRPr="006A6863">
              <w:rPr>
                <w:rStyle w:val="a8"/>
                <w:rFonts w:hint="cs"/>
                <w:rtl/>
              </w:rPr>
              <w:t xml:space="preserve">[=בקצה אחד של החבל] </w:t>
            </w:r>
            <w:r w:rsidRPr="006A6863">
              <w:rPr>
                <w:rStyle w:val="af1"/>
                <w:rtl/>
              </w:rPr>
              <w:t xml:space="preserve">בפרה </w:t>
            </w:r>
            <w:proofErr w:type="spellStart"/>
            <w:r w:rsidRPr="006A6863">
              <w:rPr>
                <w:rStyle w:val="af1"/>
                <w:rtl/>
              </w:rPr>
              <w:t>ובאיבוס</w:t>
            </w:r>
            <w:proofErr w:type="spellEnd"/>
            <w:r>
              <w:rPr>
                <w:rStyle w:val="af1"/>
                <w:rFonts w:hint="cs"/>
                <w:rtl/>
              </w:rPr>
              <w:t xml:space="preserve"> </w:t>
            </w:r>
            <w:r w:rsidRPr="006A6863">
              <w:rPr>
                <w:rStyle w:val="a8"/>
                <w:rFonts w:hint="cs"/>
                <w:rtl/>
              </w:rPr>
              <w:t>[=בקצה השני של החבל</w:t>
            </w:r>
            <w:r>
              <w:rPr>
                <w:rStyle w:val="a8"/>
                <w:rFonts w:hint="cs"/>
                <w:rtl/>
              </w:rPr>
              <w:t>, והקשרים אינם קשר של קיימא</w:t>
            </w:r>
            <w:r w:rsidRPr="006A6863">
              <w:rPr>
                <w:rStyle w:val="a8"/>
                <w:rFonts w:hint="cs"/>
                <w:rtl/>
              </w:rPr>
              <w:t>]</w:t>
            </w:r>
            <w:r w:rsidRPr="006A6863">
              <w:rPr>
                <w:rStyle w:val="a8"/>
                <w:rtl/>
              </w:rPr>
              <w:t>.</w:t>
            </w:r>
            <w:r w:rsidRPr="006A6863">
              <w:rPr>
                <w:rStyle w:val="af1"/>
                <w:rtl/>
              </w:rPr>
              <w:t xml:space="preserve"> </w:t>
            </w:r>
          </w:p>
        </w:tc>
        <w:tc>
          <w:tcPr>
            <w:tcW w:w="4417" w:type="dxa"/>
          </w:tcPr>
          <w:p w14:paraId="53D990B0" w14:textId="7BF01F7E" w:rsidR="006A6863" w:rsidRPr="00463A16" w:rsidRDefault="006A6863" w:rsidP="006A6863">
            <w:pPr>
              <w:rPr>
                <w:rStyle w:val="ac"/>
                <w:rtl/>
              </w:rPr>
            </w:pPr>
            <w:r w:rsidRPr="00463A16">
              <w:rPr>
                <w:rStyle w:val="ac"/>
                <w:rtl/>
              </w:rPr>
              <w:t xml:space="preserve">וקושרו בפרה - ראשו אחד, והשני באבוס, ולא </w:t>
            </w:r>
            <w:proofErr w:type="spellStart"/>
            <w:r w:rsidRPr="00463A16">
              <w:rPr>
                <w:rStyle w:val="ac"/>
                <w:rtl/>
              </w:rPr>
              <w:t>חיישינן</w:t>
            </w:r>
            <w:proofErr w:type="spellEnd"/>
            <w:r w:rsidRPr="00463A16">
              <w:rPr>
                <w:rStyle w:val="ac"/>
                <w:rtl/>
              </w:rPr>
              <w:t xml:space="preserve"> שמא כשיתיר הפרה לא יתיר אלא הקשר שבראשה, ויבטל החבל באבוס שיהא מוכן לכך, או יתיר שבאבוס ויבטל אותו שבפרה, ונמצא האחד של קיימא.</w:t>
            </w:r>
          </w:p>
        </w:tc>
      </w:tr>
      <w:tr w:rsidR="006A6863" w14:paraId="235E02F0" w14:textId="77777777" w:rsidTr="00E36A69">
        <w:tc>
          <w:tcPr>
            <w:tcW w:w="4417" w:type="dxa"/>
          </w:tcPr>
          <w:p w14:paraId="03111CEC" w14:textId="77777777" w:rsidR="006A6863" w:rsidRDefault="006A6863" w:rsidP="006A6863">
            <w:pPr>
              <w:rPr>
                <w:rtl/>
              </w:rPr>
            </w:pPr>
            <w:proofErr w:type="spellStart"/>
            <w:r>
              <w:rPr>
                <w:rtl/>
              </w:rPr>
              <w:t>איתיביה</w:t>
            </w:r>
            <w:proofErr w:type="spellEnd"/>
            <w:r>
              <w:rPr>
                <w:rtl/>
              </w:rPr>
              <w:t xml:space="preserve"> רבי אחא אריכא דהוא רבי אחא בר </w:t>
            </w:r>
            <w:proofErr w:type="spellStart"/>
            <w:r>
              <w:rPr>
                <w:rtl/>
              </w:rPr>
              <w:t>פפא</w:t>
            </w:r>
            <w:proofErr w:type="spellEnd"/>
            <w:r>
              <w:rPr>
                <w:rtl/>
              </w:rPr>
              <w:t xml:space="preserve"> לרבי אבא: </w:t>
            </w:r>
            <w:r w:rsidRPr="006A6863">
              <w:rPr>
                <w:rStyle w:val="af7"/>
                <w:rtl/>
              </w:rPr>
              <w:t xml:space="preserve">חבל </w:t>
            </w:r>
            <w:proofErr w:type="spellStart"/>
            <w:r w:rsidRPr="006A6863">
              <w:rPr>
                <w:rStyle w:val="af7"/>
                <w:rtl/>
              </w:rPr>
              <w:t>שבאיבוס</w:t>
            </w:r>
            <w:proofErr w:type="spellEnd"/>
            <w:r w:rsidRPr="006A6863">
              <w:rPr>
                <w:rStyle w:val="af7"/>
                <w:rtl/>
              </w:rPr>
              <w:t xml:space="preserve"> קושרו בפרה, ושבפרה קושרו </w:t>
            </w:r>
            <w:proofErr w:type="spellStart"/>
            <w:r w:rsidRPr="006A6863">
              <w:rPr>
                <w:rStyle w:val="af7"/>
                <w:rtl/>
              </w:rPr>
              <w:t>באיבוס</w:t>
            </w:r>
            <w:proofErr w:type="spellEnd"/>
            <w:r w:rsidRPr="006A6863">
              <w:rPr>
                <w:rStyle w:val="af7"/>
                <w:rtl/>
              </w:rPr>
              <w:t xml:space="preserve">, ובלבד שלא יביא חבל מתוך ביתו ויקשור בפרה </w:t>
            </w:r>
            <w:proofErr w:type="spellStart"/>
            <w:r w:rsidRPr="006A6863">
              <w:rPr>
                <w:rStyle w:val="af7"/>
                <w:rtl/>
              </w:rPr>
              <w:t>ובאיבוס</w:t>
            </w:r>
            <w:proofErr w:type="spellEnd"/>
            <w:r>
              <w:rPr>
                <w:rtl/>
              </w:rPr>
              <w:t xml:space="preserve">! </w:t>
            </w:r>
          </w:p>
          <w:p w14:paraId="3D543399" w14:textId="0DB8C073" w:rsidR="006A6863" w:rsidRDefault="006A6863" w:rsidP="006A6863">
            <w:pPr>
              <w:rPr>
                <w:rtl/>
              </w:rPr>
            </w:pPr>
            <w:r>
              <w:rPr>
                <w:rtl/>
              </w:rPr>
              <w:t xml:space="preserve">התם חבל </w:t>
            </w:r>
            <w:proofErr w:type="spellStart"/>
            <w:r>
              <w:rPr>
                <w:rtl/>
              </w:rPr>
              <w:t>דעלמא</w:t>
            </w:r>
            <w:proofErr w:type="spellEnd"/>
            <w:r>
              <w:rPr>
                <w:rtl/>
              </w:rPr>
              <w:t xml:space="preserve">, הכא - חבל </w:t>
            </w:r>
            <w:proofErr w:type="spellStart"/>
            <w:r>
              <w:rPr>
                <w:rtl/>
              </w:rPr>
              <w:t>דגרדי</w:t>
            </w:r>
            <w:proofErr w:type="spellEnd"/>
            <w:r>
              <w:rPr>
                <w:rtl/>
              </w:rPr>
              <w:t xml:space="preserve">. </w:t>
            </w:r>
          </w:p>
        </w:tc>
        <w:tc>
          <w:tcPr>
            <w:tcW w:w="4417" w:type="dxa"/>
          </w:tcPr>
          <w:p w14:paraId="624C4773" w14:textId="77777777" w:rsidR="006A6863" w:rsidRPr="00463A16" w:rsidRDefault="006A6863" w:rsidP="00463A16">
            <w:pPr>
              <w:rPr>
                <w:rStyle w:val="ac"/>
                <w:rtl/>
              </w:rPr>
            </w:pPr>
          </w:p>
        </w:tc>
      </w:tr>
    </w:tbl>
    <w:p w14:paraId="03BBA631" w14:textId="7E3A9D51" w:rsidR="006A6863" w:rsidRDefault="004417C7" w:rsidP="004417C7">
      <w:pPr>
        <w:pStyle w:val="3"/>
      </w:pPr>
      <w:r>
        <w:rPr>
          <w:rFonts w:hint="cs"/>
          <w:rtl/>
        </w:rPr>
        <w:t xml:space="preserve">האם כלי </w:t>
      </w:r>
      <w:proofErr w:type="spellStart"/>
      <w:r>
        <w:rPr>
          <w:rFonts w:hint="cs"/>
          <w:rtl/>
        </w:rPr>
        <w:t>קיואי</w:t>
      </w:r>
      <w:proofErr w:type="spellEnd"/>
      <w:r>
        <w:rPr>
          <w:rFonts w:hint="cs"/>
          <w:rtl/>
        </w:rPr>
        <w:t xml:space="preserve"> הם מוקצה</w:t>
      </w:r>
    </w:p>
    <w:tbl>
      <w:tblPr>
        <w:tblStyle w:val="a6"/>
        <w:bidiVisual/>
        <w:tblW w:w="0" w:type="auto"/>
        <w:tblLook w:val="04A0" w:firstRow="1" w:lastRow="0" w:firstColumn="1" w:lastColumn="0" w:noHBand="0" w:noVBand="1"/>
      </w:tblPr>
      <w:tblGrid>
        <w:gridCol w:w="4417"/>
        <w:gridCol w:w="4417"/>
      </w:tblGrid>
      <w:tr w:rsidR="00731C92" w14:paraId="607DE3CC" w14:textId="77777777" w:rsidTr="00E36A69">
        <w:tc>
          <w:tcPr>
            <w:tcW w:w="4417" w:type="dxa"/>
          </w:tcPr>
          <w:p w14:paraId="16CCC7DE" w14:textId="48C65163" w:rsidR="00731C92" w:rsidRPr="00731C92" w:rsidRDefault="00731C92" w:rsidP="00731C92">
            <w:pPr>
              <w:rPr>
                <w:bCs/>
                <w:iCs/>
                <w:color w:val="984806"/>
                <w:rtl/>
              </w:rPr>
            </w:pPr>
            <w:r>
              <w:rPr>
                <w:rtl/>
              </w:rPr>
              <w:t xml:space="preserve">אמר רב יהודה אמר שמואל: </w:t>
            </w:r>
            <w:r w:rsidRPr="00731C92">
              <w:rPr>
                <w:rStyle w:val="af1"/>
                <w:rtl/>
              </w:rPr>
              <w:t xml:space="preserve">כלי </w:t>
            </w:r>
            <w:proofErr w:type="spellStart"/>
            <w:r w:rsidRPr="00731C92">
              <w:rPr>
                <w:rStyle w:val="af1"/>
                <w:rtl/>
              </w:rPr>
              <w:t>קיואי</w:t>
            </w:r>
            <w:proofErr w:type="spellEnd"/>
            <w:r w:rsidRPr="00731C92">
              <w:rPr>
                <w:rStyle w:val="af1"/>
                <w:rtl/>
              </w:rPr>
              <w:t xml:space="preserve"> </w:t>
            </w:r>
            <w:r w:rsidRPr="00731C92">
              <w:rPr>
                <w:rStyle w:val="a8"/>
                <w:rFonts w:hint="cs"/>
                <w:rtl/>
              </w:rPr>
              <w:t xml:space="preserve">[=אורגים] </w:t>
            </w:r>
            <w:r w:rsidRPr="00731C92">
              <w:rPr>
                <w:rStyle w:val="af1"/>
                <w:rtl/>
              </w:rPr>
              <w:t xml:space="preserve">מותר לטלטלן בשבת. </w:t>
            </w:r>
            <w:r w:rsidRPr="00731C92">
              <w:rPr>
                <w:rStyle w:val="a8"/>
                <w:rFonts w:hint="cs"/>
                <w:rtl/>
              </w:rPr>
              <w:t>[=ולא נחשב כלי שמלאכתו לאיסור]</w:t>
            </w:r>
          </w:p>
        </w:tc>
        <w:tc>
          <w:tcPr>
            <w:tcW w:w="4417" w:type="dxa"/>
          </w:tcPr>
          <w:p w14:paraId="0592D53E" w14:textId="77777777" w:rsidR="00731C92" w:rsidRDefault="00731C92" w:rsidP="00731C92">
            <w:pPr>
              <w:rPr>
                <w:rStyle w:val="ac"/>
                <w:rtl/>
              </w:rPr>
            </w:pPr>
            <w:r w:rsidRPr="00463A16">
              <w:rPr>
                <w:rStyle w:val="ac"/>
                <w:rtl/>
              </w:rPr>
              <w:t xml:space="preserve">כלי </w:t>
            </w:r>
            <w:proofErr w:type="spellStart"/>
            <w:r w:rsidRPr="00463A16">
              <w:rPr>
                <w:rStyle w:val="ac"/>
                <w:rtl/>
              </w:rPr>
              <w:t>קיואי</w:t>
            </w:r>
            <w:proofErr w:type="spellEnd"/>
            <w:r w:rsidRPr="00463A16">
              <w:rPr>
                <w:rStyle w:val="ac"/>
                <w:rtl/>
              </w:rPr>
              <w:t xml:space="preserve"> - כלי אורגים, ואיידי </w:t>
            </w:r>
            <w:proofErr w:type="spellStart"/>
            <w:r w:rsidRPr="00463A16">
              <w:rPr>
                <w:rStyle w:val="ac"/>
                <w:rtl/>
              </w:rPr>
              <w:t>דאיירי</w:t>
            </w:r>
            <w:proofErr w:type="spellEnd"/>
            <w:r w:rsidRPr="00463A16">
              <w:rPr>
                <w:rStyle w:val="ac"/>
                <w:rtl/>
              </w:rPr>
              <w:t xml:space="preserve"> בחבל </w:t>
            </w:r>
            <w:proofErr w:type="spellStart"/>
            <w:r w:rsidRPr="00463A16">
              <w:rPr>
                <w:rStyle w:val="ac"/>
                <w:rtl/>
              </w:rPr>
              <w:t>דגרדי</w:t>
            </w:r>
            <w:proofErr w:type="spellEnd"/>
            <w:r w:rsidRPr="00463A16">
              <w:rPr>
                <w:rStyle w:val="ac"/>
                <w:rtl/>
              </w:rPr>
              <w:t>, נקט לה הכא.</w:t>
            </w:r>
          </w:p>
          <w:p w14:paraId="491C5F39" w14:textId="6742C070" w:rsidR="00731C92" w:rsidRPr="00463A16" w:rsidRDefault="00731C92" w:rsidP="00731C92">
            <w:pPr>
              <w:rPr>
                <w:rStyle w:val="ac"/>
                <w:rtl/>
              </w:rPr>
            </w:pPr>
            <w:r w:rsidRPr="00463A16">
              <w:rPr>
                <w:rStyle w:val="ac"/>
                <w:rtl/>
              </w:rPr>
              <w:t xml:space="preserve">מותר לטלטלן - לשני הקנים לתשמיש אחר, </w:t>
            </w:r>
            <w:proofErr w:type="spellStart"/>
            <w:r w:rsidRPr="00463A16">
              <w:rPr>
                <w:rStyle w:val="ac"/>
                <w:rtl/>
              </w:rPr>
              <w:t>ואשמעינן</w:t>
            </w:r>
            <w:proofErr w:type="spellEnd"/>
            <w:r w:rsidRPr="00463A16">
              <w:rPr>
                <w:rStyle w:val="ac"/>
                <w:rtl/>
              </w:rPr>
              <w:t xml:space="preserve"> דאין גרדי מקפיד עליהם, ולא הוי מלאכתן לאיסור.</w:t>
            </w:r>
          </w:p>
        </w:tc>
      </w:tr>
      <w:tr w:rsidR="00731C92" w14:paraId="3062B86E" w14:textId="77777777" w:rsidTr="00E36A69">
        <w:tc>
          <w:tcPr>
            <w:tcW w:w="4417" w:type="dxa"/>
          </w:tcPr>
          <w:p w14:paraId="14A28CB5" w14:textId="7F0FDDA0" w:rsidR="00731C92" w:rsidRDefault="00731C92" w:rsidP="00731C92">
            <w:pPr>
              <w:rPr>
                <w:rtl/>
              </w:rPr>
            </w:pPr>
            <w:proofErr w:type="spellStart"/>
            <w:r>
              <w:rPr>
                <w:rtl/>
              </w:rPr>
              <w:t>בעו</w:t>
            </w:r>
            <w:proofErr w:type="spellEnd"/>
            <w:r>
              <w:rPr>
                <w:rtl/>
              </w:rPr>
              <w:t xml:space="preserve"> מיניה מרב יהודה: </w:t>
            </w:r>
            <w:r w:rsidRPr="00731C92">
              <w:rPr>
                <w:rStyle w:val="af1"/>
                <w:rtl/>
              </w:rPr>
              <w:t>כובד העליון וכובד התחתון מה</w:t>
            </w:r>
            <w:r>
              <w:rPr>
                <w:rStyle w:val="af1"/>
                <w:rFonts w:hint="cs"/>
                <w:rtl/>
              </w:rPr>
              <w:t>ו?</w:t>
            </w:r>
            <w:r>
              <w:rPr>
                <w:rtl/>
              </w:rPr>
              <w:t xml:space="preserve"> </w:t>
            </w:r>
            <w:r w:rsidR="004417C7" w:rsidRPr="004417C7">
              <w:rPr>
                <w:rStyle w:val="a8"/>
                <w:rFonts w:hint="cs"/>
                <w:rtl/>
              </w:rPr>
              <w:t>[=האם מחמת יוקרם אינם מיועדים לשימוש אחר, ולכן הם מוקצה]</w:t>
            </w:r>
          </w:p>
          <w:p w14:paraId="2CEFB903" w14:textId="0E6D52FC" w:rsidR="00731C92" w:rsidRDefault="00731C92" w:rsidP="00731C92">
            <w:pPr>
              <w:rPr>
                <w:rtl/>
              </w:rPr>
            </w:pPr>
            <w:r>
              <w:rPr>
                <w:rtl/>
              </w:rPr>
              <w:lastRenderedPageBreak/>
              <w:t xml:space="preserve">אין ולאו </w:t>
            </w:r>
            <w:proofErr w:type="spellStart"/>
            <w:r>
              <w:rPr>
                <w:rtl/>
              </w:rPr>
              <w:t>ורפיא</w:t>
            </w:r>
            <w:proofErr w:type="spellEnd"/>
            <w:r>
              <w:rPr>
                <w:rtl/>
              </w:rPr>
              <w:t xml:space="preserve"> בידיה. </w:t>
            </w:r>
          </w:p>
        </w:tc>
        <w:tc>
          <w:tcPr>
            <w:tcW w:w="4417" w:type="dxa"/>
          </w:tcPr>
          <w:p w14:paraId="0E1A9EE1" w14:textId="77777777" w:rsidR="00731C92" w:rsidRPr="00463A16" w:rsidRDefault="00731C92" w:rsidP="00731C92">
            <w:pPr>
              <w:rPr>
                <w:rStyle w:val="ac"/>
                <w:rtl/>
              </w:rPr>
            </w:pPr>
            <w:r w:rsidRPr="00731C92">
              <w:rPr>
                <w:rStyle w:val="ac"/>
                <w:b/>
                <w:bCs/>
                <w:u w:val="single"/>
                <w:rtl/>
              </w:rPr>
              <w:lastRenderedPageBreak/>
              <w:t>כובד העליון והתחתון</w:t>
            </w:r>
            <w:r w:rsidRPr="00463A16">
              <w:rPr>
                <w:rStyle w:val="ac"/>
                <w:rtl/>
              </w:rPr>
              <w:t xml:space="preserve"> - </w:t>
            </w:r>
            <w:proofErr w:type="spellStart"/>
            <w:r w:rsidRPr="00463A16">
              <w:rPr>
                <w:rStyle w:val="ac"/>
                <w:rtl/>
              </w:rPr>
              <w:t>אנשובל"ש</w:t>
            </w:r>
            <w:proofErr w:type="spellEnd"/>
            <w:r w:rsidRPr="00463A16">
              <w:rPr>
                <w:rStyle w:val="ac"/>
                <w:rtl/>
              </w:rPr>
              <w:t xml:space="preserve"> +הגליל שעליו נכרך האריג+.</w:t>
            </w:r>
          </w:p>
          <w:p w14:paraId="2E4DC620" w14:textId="77777777" w:rsidR="00731C92" w:rsidRPr="00463A16" w:rsidRDefault="00731C92" w:rsidP="00731C92">
            <w:pPr>
              <w:rPr>
                <w:rStyle w:val="ac"/>
                <w:rtl/>
              </w:rPr>
            </w:pPr>
            <w:r w:rsidRPr="00463A16">
              <w:rPr>
                <w:rStyle w:val="ac"/>
                <w:rtl/>
              </w:rPr>
              <w:t xml:space="preserve">מהו - מי </w:t>
            </w:r>
            <w:proofErr w:type="spellStart"/>
            <w:r w:rsidRPr="00463A16">
              <w:rPr>
                <w:rStyle w:val="ac"/>
                <w:rtl/>
              </w:rPr>
              <w:t>אמרינן</w:t>
            </w:r>
            <w:proofErr w:type="spellEnd"/>
            <w:r w:rsidRPr="00463A16">
              <w:rPr>
                <w:rStyle w:val="ac"/>
                <w:rtl/>
              </w:rPr>
              <w:t xml:space="preserve"> איידי </w:t>
            </w:r>
            <w:proofErr w:type="spellStart"/>
            <w:r w:rsidRPr="00463A16">
              <w:rPr>
                <w:rStyle w:val="ac"/>
                <w:rtl/>
              </w:rPr>
              <w:t>דיקירי</w:t>
            </w:r>
            <w:proofErr w:type="spellEnd"/>
            <w:r w:rsidRPr="00463A16">
              <w:rPr>
                <w:rStyle w:val="ac"/>
                <w:rtl/>
              </w:rPr>
              <w:t xml:space="preserve"> לא חזו </w:t>
            </w:r>
            <w:proofErr w:type="spellStart"/>
            <w:r w:rsidRPr="00463A16">
              <w:rPr>
                <w:rStyle w:val="ac"/>
                <w:rtl/>
              </w:rPr>
              <w:t>סתמייהו</w:t>
            </w:r>
            <w:proofErr w:type="spellEnd"/>
            <w:r w:rsidRPr="00463A16">
              <w:rPr>
                <w:rStyle w:val="ac"/>
                <w:rtl/>
              </w:rPr>
              <w:t xml:space="preserve"> לתשמיש </w:t>
            </w:r>
            <w:proofErr w:type="spellStart"/>
            <w:r w:rsidRPr="00463A16">
              <w:rPr>
                <w:rStyle w:val="ac"/>
                <w:rtl/>
              </w:rPr>
              <w:lastRenderedPageBreak/>
              <w:t>אחרינא</w:t>
            </w:r>
            <w:proofErr w:type="spellEnd"/>
            <w:r w:rsidRPr="00463A16">
              <w:rPr>
                <w:rStyle w:val="ac"/>
                <w:rtl/>
              </w:rPr>
              <w:t xml:space="preserve">, </w:t>
            </w:r>
            <w:proofErr w:type="spellStart"/>
            <w:r w:rsidRPr="00463A16">
              <w:rPr>
                <w:rStyle w:val="ac"/>
                <w:rtl/>
              </w:rPr>
              <w:t>והוה</w:t>
            </w:r>
            <w:proofErr w:type="spellEnd"/>
            <w:r w:rsidRPr="00463A16">
              <w:rPr>
                <w:rStyle w:val="ac"/>
                <w:rtl/>
              </w:rPr>
              <w:t xml:space="preserve"> ליה דבר שמלאכתו לאיסור.</w:t>
            </w:r>
          </w:p>
          <w:p w14:paraId="03996FCD" w14:textId="0EB7343E" w:rsidR="00731C92" w:rsidRPr="00731C92" w:rsidRDefault="00731C92" w:rsidP="00731C92">
            <w:pPr>
              <w:rPr>
                <w:rStyle w:val="ac"/>
                <w:rtl/>
              </w:rPr>
            </w:pPr>
            <w:proofErr w:type="spellStart"/>
            <w:r w:rsidRPr="00463A16">
              <w:rPr>
                <w:rStyle w:val="ac"/>
                <w:rtl/>
              </w:rPr>
              <w:t>ורפיא</w:t>
            </w:r>
            <w:proofErr w:type="spellEnd"/>
            <w:r w:rsidRPr="00463A16">
              <w:rPr>
                <w:rStyle w:val="ac"/>
                <w:rtl/>
              </w:rPr>
              <w:t xml:space="preserve"> בידיה - רפויה </w:t>
            </w:r>
            <w:proofErr w:type="spellStart"/>
            <w:r w:rsidRPr="00463A16">
              <w:rPr>
                <w:rStyle w:val="ac"/>
                <w:rtl/>
              </w:rPr>
              <w:t>היתה</w:t>
            </w:r>
            <w:proofErr w:type="spellEnd"/>
            <w:r w:rsidRPr="00463A16">
              <w:rPr>
                <w:rStyle w:val="ac"/>
                <w:rtl/>
              </w:rPr>
              <w:t xml:space="preserve"> התשובה בפיו, אם לאסור אם להתיר.</w:t>
            </w:r>
          </w:p>
        </w:tc>
      </w:tr>
      <w:tr w:rsidR="00341FCC" w14:paraId="7EA5793A" w14:textId="77777777" w:rsidTr="00E36A69">
        <w:tc>
          <w:tcPr>
            <w:tcW w:w="4417" w:type="dxa"/>
          </w:tcPr>
          <w:p w14:paraId="43280ADA" w14:textId="3D8B6FD5" w:rsidR="00341FCC" w:rsidRPr="00341FCC" w:rsidRDefault="00341FCC" w:rsidP="00341FCC">
            <w:pPr>
              <w:rPr>
                <w:bCs/>
                <w:iCs/>
                <w:color w:val="984806"/>
                <w:rtl/>
              </w:rPr>
            </w:pPr>
            <w:r>
              <w:rPr>
                <w:rtl/>
              </w:rPr>
              <w:lastRenderedPageBreak/>
              <w:t xml:space="preserve">איתמר, אמר רב נחמן אמר שמואל: </w:t>
            </w:r>
            <w:r w:rsidRPr="004417C7">
              <w:rPr>
                <w:rStyle w:val="af1"/>
                <w:rtl/>
              </w:rPr>
              <w:t xml:space="preserve">כלי </w:t>
            </w:r>
            <w:proofErr w:type="spellStart"/>
            <w:r w:rsidRPr="004417C7">
              <w:rPr>
                <w:rStyle w:val="af1"/>
                <w:rtl/>
              </w:rPr>
              <w:t>קיואי</w:t>
            </w:r>
            <w:proofErr w:type="spellEnd"/>
            <w:r w:rsidRPr="004417C7">
              <w:rPr>
                <w:rStyle w:val="af1"/>
                <w:rtl/>
              </w:rPr>
              <w:t xml:space="preserve"> מותר לטלטלן בשבת, אפילו כובד העליון וכובד התחתון, אבל לא את העמודים. </w:t>
            </w:r>
          </w:p>
        </w:tc>
        <w:tc>
          <w:tcPr>
            <w:tcW w:w="4417" w:type="dxa"/>
          </w:tcPr>
          <w:p w14:paraId="723537AA" w14:textId="0A12CDC5" w:rsidR="00341FCC" w:rsidRPr="00463A16" w:rsidRDefault="00341FCC" w:rsidP="00341FCC">
            <w:pPr>
              <w:rPr>
                <w:rStyle w:val="ac"/>
                <w:rtl/>
              </w:rPr>
            </w:pPr>
            <w:r w:rsidRPr="00463A16">
              <w:rPr>
                <w:rStyle w:val="ac"/>
                <w:rtl/>
              </w:rPr>
              <w:t xml:space="preserve">העמודים - </w:t>
            </w:r>
            <w:proofErr w:type="spellStart"/>
            <w:r w:rsidRPr="00463A16">
              <w:rPr>
                <w:rStyle w:val="ac"/>
                <w:rtl/>
              </w:rPr>
              <w:t>טריור"ש</w:t>
            </w:r>
            <w:proofErr w:type="spellEnd"/>
            <w:r w:rsidRPr="00463A16">
              <w:rPr>
                <w:rStyle w:val="ac"/>
                <w:rtl/>
              </w:rPr>
              <w:t xml:space="preserve"> +(צריך להיות </w:t>
            </w:r>
            <w:proofErr w:type="spellStart"/>
            <w:r w:rsidRPr="00463A16">
              <w:rPr>
                <w:rStyle w:val="ac"/>
                <w:rtl/>
              </w:rPr>
              <w:t>טליור"ש</w:t>
            </w:r>
            <w:proofErr w:type="spellEnd"/>
            <w:r w:rsidRPr="00463A16">
              <w:rPr>
                <w:rStyle w:val="ac"/>
                <w:rtl/>
              </w:rPr>
              <w:t xml:space="preserve">) נול אריגה של נשים+ בלעז, אותם המנוקבות </w:t>
            </w:r>
            <w:proofErr w:type="spellStart"/>
            <w:r w:rsidRPr="00463A16">
              <w:rPr>
                <w:rStyle w:val="ac"/>
                <w:rtl/>
              </w:rPr>
              <w:t>שאורגין</w:t>
            </w:r>
            <w:proofErr w:type="spellEnd"/>
            <w:r w:rsidRPr="00463A16">
              <w:rPr>
                <w:rStyle w:val="ac"/>
                <w:rtl/>
              </w:rPr>
              <w:t xml:space="preserve"> בהן הנשים.</w:t>
            </w:r>
          </w:p>
        </w:tc>
      </w:tr>
    </w:tbl>
    <w:p w14:paraId="29721573" w14:textId="3F564AC3" w:rsidR="0060147C" w:rsidRDefault="0060147C" w:rsidP="0060147C">
      <w:pPr>
        <w:pStyle w:val="3"/>
      </w:pPr>
      <w:r>
        <w:rPr>
          <w:rFonts w:hint="cs"/>
          <w:rtl/>
        </w:rPr>
        <w:t>איסור טלטול העמודים</w:t>
      </w:r>
    </w:p>
    <w:tbl>
      <w:tblPr>
        <w:tblStyle w:val="a6"/>
        <w:bidiVisual/>
        <w:tblW w:w="0" w:type="auto"/>
        <w:tblLook w:val="04A0" w:firstRow="1" w:lastRow="0" w:firstColumn="1" w:lastColumn="0" w:noHBand="0" w:noVBand="1"/>
      </w:tblPr>
      <w:tblGrid>
        <w:gridCol w:w="4417"/>
        <w:gridCol w:w="4417"/>
      </w:tblGrid>
      <w:tr w:rsidR="00341FCC" w14:paraId="66D8F712" w14:textId="77777777" w:rsidTr="00E36A69">
        <w:tc>
          <w:tcPr>
            <w:tcW w:w="4417" w:type="dxa"/>
          </w:tcPr>
          <w:p w14:paraId="0991B9D2" w14:textId="77777777" w:rsidR="00341FCC" w:rsidRDefault="00341FCC" w:rsidP="00341FCC">
            <w:pPr>
              <w:rPr>
                <w:rtl/>
              </w:rPr>
            </w:pPr>
            <w:r>
              <w:rPr>
                <w:rtl/>
              </w:rPr>
              <w:t xml:space="preserve">אמר ליה רבא לרב נחמן: מאי שנא עמודים דלא? </w:t>
            </w:r>
          </w:p>
          <w:p w14:paraId="36926350" w14:textId="77777777" w:rsidR="00341FCC" w:rsidRDefault="00341FCC" w:rsidP="00341FCC">
            <w:pPr>
              <w:rPr>
                <w:rtl/>
              </w:rPr>
            </w:pPr>
            <w:proofErr w:type="spellStart"/>
            <w:r>
              <w:rPr>
                <w:rtl/>
              </w:rPr>
              <w:t>אילימא</w:t>
            </w:r>
            <w:proofErr w:type="spellEnd"/>
            <w:r>
              <w:rPr>
                <w:rtl/>
              </w:rPr>
              <w:t xml:space="preserve"> </w:t>
            </w:r>
            <w:proofErr w:type="spellStart"/>
            <w:r>
              <w:rPr>
                <w:rtl/>
              </w:rPr>
              <w:t>דקעביד</w:t>
            </w:r>
            <w:proofErr w:type="spellEnd"/>
            <w:r>
              <w:rPr>
                <w:rtl/>
              </w:rPr>
              <w:t xml:space="preserve"> גומות </w:t>
            </w:r>
            <w:r w:rsidRPr="00341FCC">
              <w:rPr>
                <w:rStyle w:val="a8"/>
                <w:rFonts w:hint="cs"/>
                <w:rtl/>
              </w:rPr>
              <w:t xml:space="preserve">[=כשחולצן מהארץ מזיז העפר ועושה בור במקום העמוד] </w:t>
            </w:r>
            <w:r>
              <w:rPr>
                <w:rtl/>
              </w:rPr>
              <w:t xml:space="preserve">- גומות ממילא </w:t>
            </w:r>
            <w:proofErr w:type="spellStart"/>
            <w:r>
              <w:rPr>
                <w:rtl/>
              </w:rPr>
              <w:t>קא</w:t>
            </w:r>
            <w:proofErr w:type="spellEnd"/>
            <w:r>
              <w:rPr>
                <w:rtl/>
              </w:rPr>
              <w:t xml:space="preserve"> </w:t>
            </w:r>
            <w:proofErr w:type="spellStart"/>
            <w:r>
              <w:rPr>
                <w:rtl/>
              </w:rPr>
              <w:t>הויין</w:t>
            </w:r>
            <w:proofErr w:type="spellEnd"/>
            <w:r>
              <w:rPr>
                <w:rtl/>
              </w:rPr>
              <w:t xml:space="preserve">! </w:t>
            </w:r>
          </w:p>
          <w:p w14:paraId="28F8CC7B" w14:textId="66849A95" w:rsidR="00341FCC" w:rsidRDefault="00341FCC" w:rsidP="00341FCC">
            <w:pPr>
              <w:rPr>
                <w:rtl/>
              </w:rPr>
            </w:pPr>
            <w:proofErr w:type="spellStart"/>
            <w:r>
              <w:rPr>
                <w:rtl/>
              </w:rPr>
              <w:t>דתנן</w:t>
            </w:r>
            <w:proofErr w:type="spellEnd"/>
            <w:r>
              <w:rPr>
                <w:rtl/>
              </w:rPr>
              <w:t xml:space="preserve">: </w:t>
            </w:r>
            <w:r w:rsidRPr="004417C7">
              <w:rPr>
                <w:rStyle w:val="af7"/>
                <w:rtl/>
              </w:rPr>
              <w:t xml:space="preserve">הטומן לפת </w:t>
            </w:r>
            <w:proofErr w:type="spellStart"/>
            <w:r w:rsidRPr="004417C7">
              <w:rPr>
                <w:rStyle w:val="af7"/>
                <w:rtl/>
              </w:rPr>
              <w:t>וצנונות</w:t>
            </w:r>
            <w:proofErr w:type="spellEnd"/>
            <w:r w:rsidRPr="004417C7">
              <w:rPr>
                <w:rStyle w:val="af7"/>
                <w:rtl/>
              </w:rPr>
              <w:t xml:space="preserve"> תחת הגפן, אם מקצת עליו </w:t>
            </w:r>
            <w:proofErr w:type="spellStart"/>
            <w:r w:rsidRPr="004417C7">
              <w:rPr>
                <w:rStyle w:val="af7"/>
                <w:rtl/>
              </w:rPr>
              <w:t>מגולין</w:t>
            </w:r>
            <w:proofErr w:type="spellEnd"/>
            <w:r w:rsidRPr="004417C7">
              <w:rPr>
                <w:rStyle w:val="af7"/>
                <w:rtl/>
              </w:rPr>
              <w:t xml:space="preserve"> - אינו חושש לא משום כלאים ולא משום שביעית, ולא משום מעשר</w:t>
            </w:r>
            <w:r w:rsidR="0060147C">
              <w:rPr>
                <w:rStyle w:val="af7"/>
                <w:rFonts w:hint="cs"/>
                <w:rtl/>
              </w:rPr>
              <w:t xml:space="preserve"> </w:t>
            </w:r>
            <w:r w:rsidR="0060147C" w:rsidRPr="0060147C">
              <w:rPr>
                <w:rStyle w:val="a8"/>
                <w:rFonts w:hint="cs"/>
                <w:rtl/>
              </w:rPr>
              <w:t>[=שהרי אינם מושרשים באדמה, אלא רק טמונים]</w:t>
            </w:r>
            <w:r w:rsidRPr="0060147C">
              <w:rPr>
                <w:rStyle w:val="a8"/>
                <w:rtl/>
              </w:rPr>
              <w:t xml:space="preserve">, </w:t>
            </w:r>
            <w:proofErr w:type="spellStart"/>
            <w:r w:rsidRPr="004417C7">
              <w:rPr>
                <w:rStyle w:val="af7"/>
                <w:rtl/>
              </w:rPr>
              <w:t>וניטלין</w:t>
            </w:r>
            <w:proofErr w:type="spellEnd"/>
            <w:r w:rsidRPr="004417C7">
              <w:rPr>
                <w:rStyle w:val="af7"/>
                <w:rtl/>
              </w:rPr>
              <w:t xml:space="preserve"> בשבת</w:t>
            </w:r>
            <w:r>
              <w:rPr>
                <w:rtl/>
              </w:rPr>
              <w:t xml:space="preserve">! </w:t>
            </w:r>
          </w:p>
          <w:p w14:paraId="6600C477" w14:textId="2450E653" w:rsidR="00341FCC" w:rsidRDefault="00341FCC" w:rsidP="00341FCC">
            <w:pPr>
              <w:rPr>
                <w:rtl/>
              </w:rPr>
            </w:pPr>
            <w:r>
              <w:rPr>
                <w:rtl/>
              </w:rPr>
              <w:t xml:space="preserve">בשדה לא אתי </w:t>
            </w:r>
            <w:proofErr w:type="spellStart"/>
            <w:r>
              <w:rPr>
                <w:rtl/>
              </w:rPr>
              <w:t>לאשוויי</w:t>
            </w:r>
            <w:proofErr w:type="spellEnd"/>
            <w:r>
              <w:rPr>
                <w:rtl/>
              </w:rPr>
              <w:t xml:space="preserve"> גומות, הכא בבית - אתי </w:t>
            </w:r>
            <w:proofErr w:type="spellStart"/>
            <w:r>
              <w:rPr>
                <w:rtl/>
              </w:rPr>
              <w:t>לאשוויי</w:t>
            </w:r>
            <w:proofErr w:type="spellEnd"/>
            <w:r>
              <w:rPr>
                <w:rtl/>
              </w:rPr>
              <w:t xml:space="preserve"> גומות. </w:t>
            </w:r>
          </w:p>
        </w:tc>
        <w:tc>
          <w:tcPr>
            <w:tcW w:w="4417" w:type="dxa"/>
          </w:tcPr>
          <w:p w14:paraId="73C46CF1" w14:textId="77777777" w:rsidR="003F6553" w:rsidRPr="00463A16" w:rsidRDefault="003F6553" w:rsidP="003F6553">
            <w:pPr>
              <w:rPr>
                <w:rStyle w:val="ac"/>
                <w:rtl/>
              </w:rPr>
            </w:pPr>
            <w:proofErr w:type="spellStart"/>
            <w:r w:rsidRPr="00463A16">
              <w:rPr>
                <w:rStyle w:val="ac"/>
                <w:rtl/>
              </w:rPr>
              <w:t>דקא</w:t>
            </w:r>
            <w:proofErr w:type="spellEnd"/>
            <w:r w:rsidRPr="00463A16">
              <w:rPr>
                <w:rStyle w:val="ac"/>
                <w:rtl/>
              </w:rPr>
              <w:t xml:space="preserve"> עביד גומא - כשחולצן מן הארץ, שהן תחובות בגומא, מזיז העפר ועביד גומא מקום העמוד.</w:t>
            </w:r>
          </w:p>
          <w:p w14:paraId="5194624B" w14:textId="77777777" w:rsidR="003F6553" w:rsidRPr="00463A16" w:rsidRDefault="003F6553" w:rsidP="003F6553">
            <w:pPr>
              <w:rPr>
                <w:rStyle w:val="ac"/>
                <w:rtl/>
              </w:rPr>
            </w:pPr>
            <w:r w:rsidRPr="00463A16">
              <w:rPr>
                <w:rStyle w:val="ac"/>
                <w:rtl/>
              </w:rPr>
              <w:t xml:space="preserve">מקצת עליו </w:t>
            </w:r>
            <w:proofErr w:type="spellStart"/>
            <w:r w:rsidRPr="00463A16">
              <w:rPr>
                <w:rStyle w:val="ac"/>
                <w:rtl/>
              </w:rPr>
              <w:t>מגולין</w:t>
            </w:r>
            <w:proofErr w:type="spellEnd"/>
            <w:r w:rsidRPr="00463A16">
              <w:rPr>
                <w:rStyle w:val="ac"/>
                <w:rtl/>
              </w:rPr>
              <w:t xml:space="preserve"> - משום </w:t>
            </w:r>
            <w:proofErr w:type="spellStart"/>
            <w:r w:rsidRPr="00463A16">
              <w:rPr>
                <w:rStyle w:val="ac"/>
                <w:rtl/>
              </w:rPr>
              <w:t>ניטלין</w:t>
            </w:r>
            <w:proofErr w:type="spellEnd"/>
            <w:r w:rsidRPr="00463A16">
              <w:rPr>
                <w:rStyle w:val="ac"/>
                <w:rtl/>
              </w:rPr>
              <w:t xml:space="preserve"> בשבת נקט לה, דאי לא הוי </w:t>
            </w:r>
            <w:proofErr w:type="spellStart"/>
            <w:r w:rsidRPr="00463A16">
              <w:rPr>
                <w:rStyle w:val="ac"/>
                <w:rtl/>
              </w:rPr>
              <w:t>מגולין</w:t>
            </w:r>
            <w:proofErr w:type="spellEnd"/>
            <w:r w:rsidRPr="00463A16">
              <w:rPr>
                <w:rStyle w:val="ac"/>
                <w:rtl/>
              </w:rPr>
              <w:t xml:space="preserve"> - אין לו במה </w:t>
            </w:r>
            <w:proofErr w:type="spellStart"/>
            <w:r w:rsidRPr="00463A16">
              <w:rPr>
                <w:rStyle w:val="ac"/>
                <w:rtl/>
              </w:rPr>
              <w:t>לאוחזה</w:t>
            </w:r>
            <w:proofErr w:type="spellEnd"/>
            <w:r w:rsidRPr="00463A16">
              <w:rPr>
                <w:rStyle w:val="ac"/>
                <w:rtl/>
              </w:rPr>
              <w:t>.</w:t>
            </w:r>
          </w:p>
          <w:p w14:paraId="0D6F446C" w14:textId="77777777" w:rsidR="00341FCC" w:rsidRDefault="003F6553" w:rsidP="0060147C">
            <w:pPr>
              <w:rPr>
                <w:rStyle w:val="ac"/>
                <w:rtl/>
              </w:rPr>
            </w:pPr>
            <w:r w:rsidRPr="00463A16">
              <w:rPr>
                <w:rStyle w:val="ac"/>
                <w:rtl/>
              </w:rPr>
              <w:t>אינו חושש - לפי שאינה מושרשת.</w:t>
            </w:r>
          </w:p>
          <w:p w14:paraId="467DE578" w14:textId="2C32B0BF" w:rsidR="0060147C" w:rsidRPr="00463A16" w:rsidRDefault="0060147C" w:rsidP="0060147C">
            <w:pPr>
              <w:rPr>
                <w:rStyle w:val="ac"/>
              </w:rPr>
            </w:pPr>
            <w:r w:rsidRPr="00463A16">
              <w:rPr>
                <w:rStyle w:val="ac"/>
                <w:rtl/>
              </w:rPr>
              <w:t xml:space="preserve">ולא משום מעשר - להיות בטילה בנטיעה זו, </w:t>
            </w:r>
            <w:proofErr w:type="spellStart"/>
            <w:r w:rsidRPr="00463A16">
              <w:rPr>
                <w:rStyle w:val="ac"/>
                <w:rtl/>
              </w:rPr>
              <w:t>וכשנוטלה</w:t>
            </w:r>
            <w:proofErr w:type="spellEnd"/>
            <w:r w:rsidRPr="00463A16">
              <w:rPr>
                <w:rStyle w:val="ac"/>
                <w:rtl/>
              </w:rPr>
              <w:t xml:space="preserve"> יצטרך לחזור ולעשר.</w:t>
            </w:r>
          </w:p>
        </w:tc>
      </w:tr>
      <w:tr w:rsidR="00463A16" w14:paraId="53CBDA8A" w14:textId="77777777" w:rsidTr="00E36A69">
        <w:tc>
          <w:tcPr>
            <w:tcW w:w="4417" w:type="dxa"/>
          </w:tcPr>
          <w:p w14:paraId="42C06527" w14:textId="77777777" w:rsidR="0060147C" w:rsidRDefault="00463A16" w:rsidP="00463A16">
            <w:pPr>
              <w:rPr>
                <w:rStyle w:val="af1"/>
                <w:rtl/>
              </w:rPr>
            </w:pPr>
            <w:proofErr w:type="spellStart"/>
            <w:r>
              <w:rPr>
                <w:rtl/>
              </w:rPr>
              <w:t>בעא</w:t>
            </w:r>
            <w:proofErr w:type="spellEnd"/>
            <w:r>
              <w:rPr>
                <w:rtl/>
              </w:rPr>
              <w:t xml:space="preserve"> מיניה רבי יוחנן מרבי יהודה בר </w:t>
            </w:r>
            <w:proofErr w:type="spellStart"/>
            <w:r>
              <w:rPr>
                <w:rtl/>
              </w:rPr>
              <w:t>ליואי</w:t>
            </w:r>
            <w:proofErr w:type="spellEnd"/>
            <w:r>
              <w:rPr>
                <w:rtl/>
              </w:rPr>
              <w:t xml:space="preserve">: </w:t>
            </w:r>
            <w:r w:rsidRPr="0060147C">
              <w:rPr>
                <w:rStyle w:val="af1"/>
                <w:rtl/>
              </w:rPr>
              <w:t xml:space="preserve">כלי </w:t>
            </w:r>
            <w:proofErr w:type="spellStart"/>
            <w:r w:rsidRPr="0060147C">
              <w:rPr>
                <w:rStyle w:val="af1"/>
                <w:rtl/>
              </w:rPr>
              <w:t>קיואי</w:t>
            </w:r>
            <w:proofErr w:type="spellEnd"/>
            <w:r w:rsidRPr="0060147C">
              <w:rPr>
                <w:rStyle w:val="af1"/>
                <w:rtl/>
              </w:rPr>
              <w:t xml:space="preserve">, כגון כובד העליון וכובד התחתון, מהו לטלטלן בשבת? </w:t>
            </w:r>
          </w:p>
          <w:p w14:paraId="0756E4B8" w14:textId="77777777" w:rsidR="0060147C" w:rsidRDefault="00463A16" w:rsidP="00463A16">
            <w:pPr>
              <w:rPr>
                <w:rtl/>
              </w:rPr>
            </w:pPr>
            <w:r>
              <w:rPr>
                <w:rtl/>
              </w:rPr>
              <w:t xml:space="preserve">אמר ליה: </w:t>
            </w:r>
            <w:r w:rsidRPr="0060147C">
              <w:rPr>
                <w:rStyle w:val="af1"/>
                <w:rtl/>
              </w:rPr>
              <w:t xml:space="preserve">אין </w:t>
            </w:r>
            <w:proofErr w:type="spellStart"/>
            <w:r w:rsidRPr="0060147C">
              <w:rPr>
                <w:rStyle w:val="af1"/>
                <w:rtl/>
              </w:rPr>
              <w:t>מטלטלין</w:t>
            </w:r>
            <w:proofErr w:type="spellEnd"/>
            <w:r w:rsidRPr="0060147C">
              <w:rPr>
                <w:rStyle w:val="af1"/>
                <w:rtl/>
              </w:rPr>
              <w:t>.</w:t>
            </w:r>
            <w:r>
              <w:rPr>
                <w:rtl/>
              </w:rPr>
              <w:t xml:space="preserve"> </w:t>
            </w:r>
          </w:p>
          <w:p w14:paraId="44CC77EE" w14:textId="77777777" w:rsidR="0060147C" w:rsidRDefault="00463A16" w:rsidP="00463A16">
            <w:pPr>
              <w:rPr>
                <w:rtl/>
              </w:rPr>
            </w:pPr>
            <w:r>
              <w:rPr>
                <w:rtl/>
              </w:rPr>
              <w:t xml:space="preserve">מה טעם? </w:t>
            </w:r>
          </w:p>
          <w:p w14:paraId="7386F81A" w14:textId="2B2A36C3" w:rsidR="00463A16" w:rsidRPr="0060147C" w:rsidRDefault="00463A16" w:rsidP="00463A16">
            <w:pPr>
              <w:rPr>
                <w:rStyle w:val="af1"/>
                <w:rtl/>
              </w:rPr>
            </w:pPr>
            <w:r w:rsidRPr="0060147C">
              <w:rPr>
                <w:rStyle w:val="af1"/>
                <w:rtl/>
              </w:rPr>
              <w:t xml:space="preserve">לפי שאין </w:t>
            </w:r>
            <w:proofErr w:type="spellStart"/>
            <w:r w:rsidRPr="0060147C">
              <w:rPr>
                <w:rStyle w:val="af1"/>
                <w:rtl/>
              </w:rPr>
              <w:t>ניטלין</w:t>
            </w:r>
            <w:proofErr w:type="spellEnd"/>
            <w:r w:rsidRPr="0060147C">
              <w:rPr>
                <w:rStyle w:val="af1"/>
                <w:rtl/>
              </w:rPr>
              <w:t xml:space="preserve">. </w:t>
            </w:r>
            <w:r w:rsidR="0060147C" w:rsidRPr="0060147C">
              <w:rPr>
                <w:rStyle w:val="a8"/>
                <w:rFonts w:hint="cs"/>
                <w:rtl/>
              </w:rPr>
              <w:t>[=אף בחול מחמת כובדן]</w:t>
            </w:r>
          </w:p>
          <w:p w14:paraId="1BE8E932" w14:textId="77777777" w:rsidR="00463A16" w:rsidRDefault="00463A16" w:rsidP="00463A16">
            <w:pPr>
              <w:rPr>
                <w:rtl/>
              </w:rPr>
            </w:pPr>
          </w:p>
        </w:tc>
        <w:tc>
          <w:tcPr>
            <w:tcW w:w="4417" w:type="dxa"/>
          </w:tcPr>
          <w:p w14:paraId="41F0F3F5" w14:textId="77777777" w:rsidR="00463A16" w:rsidRPr="00463A16" w:rsidRDefault="00463A16" w:rsidP="00E36A69">
            <w:pPr>
              <w:rPr>
                <w:rStyle w:val="ac"/>
                <w:rtl/>
              </w:rPr>
            </w:pPr>
            <w:r w:rsidRPr="00463A16">
              <w:rPr>
                <w:rStyle w:val="ac"/>
                <w:rtl/>
              </w:rPr>
              <w:t xml:space="preserve">לפי שאין </w:t>
            </w:r>
            <w:proofErr w:type="spellStart"/>
            <w:r w:rsidRPr="00463A16">
              <w:rPr>
                <w:rStyle w:val="ac"/>
                <w:rtl/>
              </w:rPr>
              <w:t>ניטלין</w:t>
            </w:r>
            <w:proofErr w:type="spellEnd"/>
            <w:r w:rsidRPr="00463A16">
              <w:rPr>
                <w:rStyle w:val="ac"/>
                <w:rtl/>
              </w:rPr>
              <w:t xml:space="preserve"> - אף בחול מפני כובדן, הלכך כל מלאכתן לכך.</w:t>
            </w:r>
          </w:p>
        </w:tc>
      </w:tr>
    </w:tbl>
    <w:p w14:paraId="4E8BC67C" w14:textId="77777777" w:rsidR="00E36A69" w:rsidRDefault="00E36A69" w:rsidP="00E36A69">
      <w:pPr>
        <w:pStyle w:val="3"/>
      </w:pPr>
      <w:r>
        <w:rPr>
          <w:rFonts w:hint="cs"/>
          <w:rtl/>
        </w:rPr>
        <w:t xml:space="preserve">משנה: </w:t>
      </w:r>
      <w:proofErr w:type="spellStart"/>
      <w:r>
        <w:rPr>
          <w:rFonts w:hint="cs"/>
          <w:rtl/>
        </w:rPr>
        <w:t>מקפלין</w:t>
      </w:r>
      <w:proofErr w:type="spellEnd"/>
      <w:r>
        <w:rPr>
          <w:rFonts w:hint="cs"/>
          <w:rtl/>
        </w:rPr>
        <w:t xml:space="preserve"> את הכלים</w:t>
      </w:r>
    </w:p>
    <w:tbl>
      <w:tblPr>
        <w:tblStyle w:val="a6"/>
        <w:bidiVisual/>
        <w:tblW w:w="0" w:type="auto"/>
        <w:tblLook w:val="04A0" w:firstRow="1" w:lastRow="0" w:firstColumn="1" w:lastColumn="0" w:noHBand="0" w:noVBand="1"/>
      </w:tblPr>
      <w:tblGrid>
        <w:gridCol w:w="4417"/>
        <w:gridCol w:w="4417"/>
      </w:tblGrid>
      <w:tr w:rsidR="00E36A69" w14:paraId="16894B32" w14:textId="77777777" w:rsidTr="00E36A69">
        <w:tc>
          <w:tcPr>
            <w:tcW w:w="4417" w:type="dxa"/>
          </w:tcPr>
          <w:p w14:paraId="634A6188" w14:textId="77777777" w:rsidR="00E36A69" w:rsidRDefault="00E36A69" w:rsidP="00E36A69">
            <w:pPr>
              <w:rPr>
                <w:rtl/>
              </w:rPr>
            </w:pPr>
            <w:r>
              <w:rPr>
                <w:rtl/>
              </w:rPr>
              <w:t xml:space="preserve">משנה. </w:t>
            </w:r>
          </w:p>
          <w:p w14:paraId="378C7A1F" w14:textId="7144792E" w:rsidR="00E36A69" w:rsidRDefault="00E36A69" w:rsidP="00E36A69">
            <w:pPr>
              <w:rPr>
                <w:rStyle w:val="af7"/>
                <w:rtl/>
              </w:rPr>
            </w:pPr>
            <w:proofErr w:type="spellStart"/>
            <w:r w:rsidRPr="00E36A69">
              <w:rPr>
                <w:rStyle w:val="af7"/>
                <w:rtl/>
              </w:rPr>
              <w:t>מקפלין</w:t>
            </w:r>
            <w:proofErr w:type="spellEnd"/>
            <w:r w:rsidRPr="00E36A69">
              <w:rPr>
                <w:rStyle w:val="af7"/>
                <w:rtl/>
              </w:rPr>
              <w:t xml:space="preserve"> את הכלים </w:t>
            </w:r>
            <w:r w:rsidR="0060147C" w:rsidRPr="0060147C">
              <w:rPr>
                <w:rStyle w:val="a8"/>
                <w:rFonts w:hint="cs"/>
                <w:rtl/>
              </w:rPr>
              <w:t xml:space="preserve">[=הבגדים] </w:t>
            </w:r>
            <w:r w:rsidRPr="00E36A69">
              <w:rPr>
                <w:rStyle w:val="af7"/>
                <w:rtl/>
              </w:rPr>
              <w:t xml:space="preserve">אפילו ארבעה וחמשה פעמים. </w:t>
            </w:r>
          </w:p>
          <w:p w14:paraId="2335B754" w14:textId="77777777" w:rsidR="00E36A69" w:rsidRDefault="00E36A69" w:rsidP="00E36A69">
            <w:pPr>
              <w:rPr>
                <w:rStyle w:val="af7"/>
                <w:rtl/>
              </w:rPr>
            </w:pPr>
            <w:proofErr w:type="spellStart"/>
            <w:r w:rsidRPr="00E36A69">
              <w:rPr>
                <w:rStyle w:val="af7"/>
                <w:rtl/>
              </w:rPr>
              <w:t>ומציעין</w:t>
            </w:r>
            <w:proofErr w:type="spellEnd"/>
            <w:r w:rsidRPr="00E36A69">
              <w:rPr>
                <w:rStyle w:val="af7"/>
                <w:rtl/>
              </w:rPr>
              <w:t xml:space="preserve"> את המטות מלילי שבת לשבת, אבל לא משבת למוצאי שבת. </w:t>
            </w:r>
          </w:p>
          <w:p w14:paraId="5EC6D09B" w14:textId="2FC9371A" w:rsidR="00E36A69" w:rsidRDefault="00E36A69" w:rsidP="00E36A69">
            <w:pPr>
              <w:rPr>
                <w:rStyle w:val="af7"/>
                <w:rtl/>
              </w:rPr>
            </w:pPr>
            <w:r w:rsidRPr="00E36A69">
              <w:rPr>
                <w:rStyle w:val="af7"/>
                <w:rtl/>
              </w:rPr>
              <w:t xml:space="preserve">רבי ישמעאל אומר: </w:t>
            </w:r>
            <w:proofErr w:type="spellStart"/>
            <w:r w:rsidRPr="00E36A69">
              <w:rPr>
                <w:rStyle w:val="af7"/>
                <w:rtl/>
              </w:rPr>
              <w:t>מקפלין</w:t>
            </w:r>
            <w:proofErr w:type="spellEnd"/>
            <w:r w:rsidRPr="00E36A69">
              <w:rPr>
                <w:rStyle w:val="af7"/>
                <w:rtl/>
              </w:rPr>
              <w:t xml:space="preserve"> את הכלים, </w:t>
            </w:r>
            <w:proofErr w:type="spellStart"/>
            <w:r w:rsidRPr="00E36A69">
              <w:rPr>
                <w:rStyle w:val="af7"/>
                <w:rtl/>
              </w:rPr>
              <w:t>ומציעין</w:t>
            </w:r>
            <w:proofErr w:type="spellEnd"/>
            <w:r w:rsidRPr="00E36A69">
              <w:rPr>
                <w:rStyle w:val="af7"/>
                <w:rtl/>
              </w:rPr>
              <w:t xml:space="preserve"> את המטות מיום הכיפורים לשבת</w:t>
            </w:r>
            <w:r w:rsidR="0043547D">
              <w:rPr>
                <w:rStyle w:val="af7"/>
                <w:rFonts w:hint="cs"/>
                <w:rtl/>
              </w:rPr>
              <w:t xml:space="preserve"> </w:t>
            </w:r>
            <w:r w:rsidR="0043547D" w:rsidRPr="0043547D">
              <w:rPr>
                <w:rStyle w:val="a8"/>
                <w:rFonts w:hint="cs"/>
                <w:rtl/>
              </w:rPr>
              <w:t>[=אם חל יום כפורים במוצאי שבת]</w:t>
            </w:r>
            <w:r w:rsidRPr="0043547D">
              <w:rPr>
                <w:rStyle w:val="a8"/>
                <w:rtl/>
              </w:rPr>
              <w:t xml:space="preserve">, </w:t>
            </w:r>
            <w:r w:rsidRPr="00E36A69">
              <w:rPr>
                <w:rStyle w:val="af7"/>
                <w:rtl/>
              </w:rPr>
              <w:t xml:space="preserve">וחלבי שבת </w:t>
            </w:r>
            <w:proofErr w:type="spellStart"/>
            <w:r w:rsidRPr="00E36A69">
              <w:rPr>
                <w:rStyle w:val="af7"/>
                <w:rtl/>
              </w:rPr>
              <w:t>קריבין</w:t>
            </w:r>
            <w:proofErr w:type="spellEnd"/>
            <w:r w:rsidRPr="00E36A69">
              <w:rPr>
                <w:rStyle w:val="af7"/>
                <w:rtl/>
              </w:rPr>
              <w:t xml:space="preserve"> ביום הכיפורים</w:t>
            </w:r>
            <w:r w:rsidR="00C10838">
              <w:rPr>
                <w:rStyle w:val="af7"/>
                <w:rFonts w:hint="cs"/>
                <w:rtl/>
              </w:rPr>
              <w:t xml:space="preserve"> </w:t>
            </w:r>
            <w:r w:rsidR="00C10838" w:rsidRPr="00C10838">
              <w:rPr>
                <w:rStyle w:val="a8"/>
                <w:rFonts w:hint="cs"/>
                <w:rtl/>
              </w:rPr>
              <w:t>[=שחל</w:t>
            </w:r>
            <w:r w:rsidR="00C10838">
              <w:rPr>
                <w:rStyle w:val="a8"/>
                <w:rFonts w:hint="cs"/>
                <w:rtl/>
              </w:rPr>
              <w:t xml:space="preserve"> </w:t>
            </w:r>
            <w:r w:rsidR="00C10838" w:rsidRPr="00C10838">
              <w:rPr>
                <w:rStyle w:val="a8"/>
                <w:rFonts w:hint="cs"/>
                <w:rtl/>
              </w:rPr>
              <w:t>במוצאי שבת]</w:t>
            </w:r>
            <w:r w:rsidRPr="00C10838">
              <w:rPr>
                <w:rStyle w:val="a8"/>
                <w:rtl/>
              </w:rPr>
              <w:t xml:space="preserve">, </w:t>
            </w:r>
            <w:r w:rsidRPr="00E36A69">
              <w:rPr>
                <w:rStyle w:val="af7"/>
                <w:rtl/>
              </w:rPr>
              <w:t xml:space="preserve">אבל לא של יום הכיפורים בשבת. </w:t>
            </w:r>
          </w:p>
          <w:p w14:paraId="0C3DA1E7" w14:textId="77777777" w:rsidR="00E36A69" w:rsidRPr="00E36A69" w:rsidRDefault="00E36A69" w:rsidP="00E36A69">
            <w:pPr>
              <w:rPr>
                <w:bCs/>
                <w:color w:val="0070C0"/>
                <w:rtl/>
              </w:rPr>
            </w:pPr>
            <w:r w:rsidRPr="00E36A69">
              <w:rPr>
                <w:rStyle w:val="af7"/>
                <w:rtl/>
              </w:rPr>
              <w:t xml:space="preserve">רבי עקיבא אומר: לא של שבת </w:t>
            </w:r>
            <w:proofErr w:type="spellStart"/>
            <w:r w:rsidRPr="00E36A69">
              <w:rPr>
                <w:rStyle w:val="af7"/>
                <w:rtl/>
              </w:rPr>
              <w:t>קריבין</w:t>
            </w:r>
            <w:proofErr w:type="spellEnd"/>
            <w:r w:rsidRPr="00E36A69">
              <w:rPr>
                <w:rStyle w:val="af7"/>
                <w:rtl/>
              </w:rPr>
              <w:t xml:space="preserve"> ביום הכיפורים, ולא של יום הכיפורים </w:t>
            </w:r>
            <w:proofErr w:type="spellStart"/>
            <w:r w:rsidRPr="00E36A69">
              <w:rPr>
                <w:rStyle w:val="af7"/>
                <w:rtl/>
              </w:rPr>
              <w:t>קריבין</w:t>
            </w:r>
            <w:proofErr w:type="spellEnd"/>
            <w:r w:rsidRPr="00E36A69">
              <w:rPr>
                <w:rStyle w:val="af7"/>
                <w:rtl/>
              </w:rPr>
              <w:t xml:space="preserve"> בשבת. </w:t>
            </w:r>
          </w:p>
        </w:tc>
        <w:tc>
          <w:tcPr>
            <w:tcW w:w="4417" w:type="dxa"/>
          </w:tcPr>
          <w:p w14:paraId="3378DB5B" w14:textId="77777777" w:rsidR="00E36A69" w:rsidRDefault="00E36A69" w:rsidP="00E36A69">
            <w:pPr>
              <w:rPr>
                <w:rStyle w:val="ac"/>
                <w:rtl/>
              </w:rPr>
            </w:pPr>
            <w:r w:rsidRPr="00463A16">
              <w:rPr>
                <w:rStyle w:val="ac"/>
                <w:rtl/>
              </w:rPr>
              <w:t xml:space="preserve">משנה. </w:t>
            </w:r>
          </w:p>
          <w:p w14:paraId="3E8413FE" w14:textId="77777777" w:rsidR="00E36A69" w:rsidRPr="00463A16" w:rsidRDefault="00E36A69" w:rsidP="00E36A69">
            <w:pPr>
              <w:rPr>
                <w:rStyle w:val="ac"/>
                <w:rtl/>
              </w:rPr>
            </w:pPr>
            <w:proofErr w:type="spellStart"/>
            <w:r w:rsidRPr="00E36A69">
              <w:rPr>
                <w:rStyle w:val="ac"/>
                <w:b/>
                <w:bCs/>
                <w:u w:val="single"/>
                <w:rtl/>
              </w:rPr>
              <w:t>מקפלין</w:t>
            </w:r>
            <w:proofErr w:type="spellEnd"/>
            <w:r w:rsidRPr="00E36A69">
              <w:rPr>
                <w:rStyle w:val="ac"/>
                <w:b/>
                <w:bCs/>
                <w:u w:val="single"/>
                <w:rtl/>
              </w:rPr>
              <w:t xml:space="preserve"> את הכלים</w:t>
            </w:r>
            <w:r w:rsidRPr="00463A16">
              <w:rPr>
                <w:rStyle w:val="ac"/>
                <w:rtl/>
              </w:rPr>
              <w:t xml:space="preserve"> - בגדים כשפושטן </w:t>
            </w:r>
            <w:proofErr w:type="spellStart"/>
            <w:r w:rsidRPr="00463A16">
              <w:rPr>
                <w:rStyle w:val="ac"/>
                <w:rtl/>
              </w:rPr>
              <w:t>מקפלין</w:t>
            </w:r>
            <w:proofErr w:type="spellEnd"/>
            <w:r w:rsidRPr="00463A16">
              <w:rPr>
                <w:rStyle w:val="ac"/>
                <w:rtl/>
              </w:rPr>
              <w:t xml:space="preserve">, מפני </w:t>
            </w:r>
            <w:proofErr w:type="spellStart"/>
            <w:r w:rsidRPr="00463A16">
              <w:rPr>
                <w:rStyle w:val="ac"/>
                <w:rtl/>
              </w:rPr>
              <w:t>שמתרככין</w:t>
            </w:r>
            <w:proofErr w:type="spellEnd"/>
            <w:r w:rsidRPr="00463A16">
              <w:rPr>
                <w:rStyle w:val="ac"/>
                <w:rtl/>
              </w:rPr>
              <w:t xml:space="preserve"> מכיבוסם, ומתקמטים כשאינן מקופלים.</w:t>
            </w:r>
          </w:p>
          <w:p w14:paraId="6BFFBA42" w14:textId="77777777" w:rsidR="00E36A69" w:rsidRPr="00463A16" w:rsidRDefault="00E36A69" w:rsidP="00E36A69">
            <w:pPr>
              <w:rPr>
                <w:rStyle w:val="ac"/>
                <w:rtl/>
              </w:rPr>
            </w:pPr>
            <w:r w:rsidRPr="00E36A69">
              <w:rPr>
                <w:rStyle w:val="ac"/>
                <w:b/>
                <w:bCs/>
                <w:u w:val="single"/>
                <w:rtl/>
              </w:rPr>
              <w:t>אפילו ארבע או חמש פעמים</w:t>
            </w:r>
            <w:r w:rsidRPr="00463A16">
              <w:rPr>
                <w:rStyle w:val="ac"/>
                <w:rtl/>
              </w:rPr>
              <w:t xml:space="preserve"> - כדי לחזור </w:t>
            </w:r>
            <w:proofErr w:type="spellStart"/>
            <w:r w:rsidRPr="00463A16">
              <w:rPr>
                <w:rStyle w:val="ac"/>
                <w:rtl/>
              </w:rPr>
              <w:t>וללובשן</w:t>
            </w:r>
            <w:proofErr w:type="spellEnd"/>
            <w:r w:rsidRPr="00463A16">
              <w:rPr>
                <w:rStyle w:val="ac"/>
                <w:rtl/>
              </w:rPr>
              <w:t xml:space="preserve"> בו ביום.</w:t>
            </w:r>
          </w:p>
          <w:p w14:paraId="4C995EA7" w14:textId="77777777" w:rsidR="00E36A69" w:rsidRPr="00463A16" w:rsidRDefault="00E36A69" w:rsidP="00E36A69">
            <w:pPr>
              <w:rPr>
                <w:rStyle w:val="ac"/>
                <w:rtl/>
              </w:rPr>
            </w:pPr>
            <w:r w:rsidRPr="00463A16">
              <w:rPr>
                <w:rStyle w:val="ac"/>
                <w:rtl/>
              </w:rPr>
              <w:t>מיום הכפורים לשבת - כגון אם חל יום הכפורים להיות בערב שבת.</w:t>
            </w:r>
          </w:p>
          <w:p w14:paraId="32D0FD11" w14:textId="77777777" w:rsidR="00E36A69" w:rsidRPr="00463A16" w:rsidRDefault="00E36A69" w:rsidP="00E36A69">
            <w:pPr>
              <w:rPr>
                <w:rStyle w:val="ac"/>
                <w:rtl/>
              </w:rPr>
            </w:pPr>
            <w:proofErr w:type="spellStart"/>
            <w:r w:rsidRPr="00463A16">
              <w:rPr>
                <w:rStyle w:val="ac"/>
                <w:rtl/>
              </w:rPr>
              <w:t>קריבין</w:t>
            </w:r>
            <w:proofErr w:type="spellEnd"/>
            <w:r w:rsidRPr="00463A16">
              <w:rPr>
                <w:rStyle w:val="ac"/>
                <w:rtl/>
              </w:rPr>
              <w:t xml:space="preserve"> ביום הכפורים - שחל להיות במוצאי שבת.</w:t>
            </w:r>
          </w:p>
        </w:tc>
      </w:tr>
    </w:tbl>
    <w:p w14:paraId="11E5596B" w14:textId="02C4B5F0" w:rsidR="00F4064E" w:rsidRDefault="00F4064E" w:rsidP="00F4064E">
      <w:pPr>
        <w:pStyle w:val="3"/>
      </w:pPr>
      <w:r>
        <w:rPr>
          <w:rFonts w:hint="cs"/>
          <w:rtl/>
        </w:rPr>
        <w:t>באלו תנאים מותר לקפל בגד בשבת</w:t>
      </w:r>
    </w:p>
    <w:tbl>
      <w:tblPr>
        <w:tblStyle w:val="a6"/>
        <w:bidiVisual/>
        <w:tblW w:w="0" w:type="auto"/>
        <w:tblLook w:val="04A0" w:firstRow="1" w:lastRow="0" w:firstColumn="1" w:lastColumn="0" w:noHBand="0" w:noVBand="1"/>
      </w:tblPr>
      <w:tblGrid>
        <w:gridCol w:w="4417"/>
        <w:gridCol w:w="4417"/>
      </w:tblGrid>
      <w:tr w:rsidR="004123D7" w14:paraId="5A1F7FCB" w14:textId="77777777" w:rsidTr="00E36A69">
        <w:tc>
          <w:tcPr>
            <w:tcW w:w="4417" w:type="dxa"/>
          </w:tcPr>
          <w:p w14:paraId="732C35DB" w14:textId="77777777" w:rsidR="004123D7" w:rsidRDefault="004123D7" w:rsidP="004123D7">
            <w:pPr>
              <w:rPr>
                <w:rtl/>
              </w:rPr>
            </w:pPr>
            <w:r>
              <w:rPr>
                <w:rtl/>
              </w:rPr>
              <w:t xml:space="preserve">גמרא. </w:t>
            </w:r>
          </w:p>
          <w:p w14:paraId="021B152A" w14:textId="14535284" w:rsidR="004123D7" w:rsidRDefault="004123D7" w:rsidP="004123D7">
            <w:pPr>
              <w:rPr>
                <w:rtl/>
              </w:rPr>
            </w:pPr>
            <w:r>
              <w:rPr>
                <w:rtl/>
              </w:rPr>
              <w:t xml:space="preserve">אמרי דבי רבי ינאי: </w:t>
            </w:r>
            <w:r w:rsidRPr="004123D7">
              <w:rPr>
                <w:rStyle w:val="af1"/>
                <w:rtl/>
              </w:rPr>
              <w:t>לא שנו</w:t>
            </w:r>
            <w:r>
              <w:rPr>
                <w:rStyle w:val="af1"/>
                <w:rFonts w:hint="cs"/>
                <w:rtl/>
              </w:rPr>
              <w:t xml:space="preserve"> </w:t>
            </w:r>
            <w:r w:rsidRPr="004123D7">
              <w:rPr>
                <w:rStyle w:val="a8"/>
                <w:rFonts w:hint="cs"/>
                <w:rtl/>
              </w:rPr>
              <w:t>[=שמותר לקפל את הבגד]</w:t>
            </w:r>
            <w:r w:rsidRPr="004123D7">
              <w:rPr>
                <w:rStyle w:val="af1"/>
                <w:rtl/>
              </w:rPr>
              <w:t xml:space="preserve"> אלא באדם אחד, אבל בשני בני אדם </w:t>
            </w:r>
            <w:r>
              <w:rPr>
                <w:rStyle w:val="af1"/>
                <w:rtl/>
              </w:rPr>
              <w:t>–</w:t>
            </w:r>
            <w:r w:rsidRPr="004123D7">
              <w:rPr>
                <w:rStyle w:val="af1"/>
                <w:rtl/>
              </w:rPr>
              <w:t xml:space="preserve"> לא</w:t>
            </w:r>
            <w:r>
              <w:rPr>
                <w:rStyle w:val="af1"/>
                <w:rFonts w:hint="cs"/>
                <w:rtl/>
              </w:rPr>
              <w:t xml:space="preserve"> </w:t>
            </w:r>
            <w:r w:rsidRPr="004123D7">
              <w:rPr>
                <w:rStyle w:val="a8"/>
                <w:rFonts w:hint="cs"/>
                <w:rtl/>
              </w:rPr>
              <w:t>[=משום שיש יותר פישוט קמטים בבגד, ונראים כמתקנים].</w:t>
            </w:r>
            <w:r>
              <w:rPr>
                <w:rtl/>
              </w:rPr>
              <w:t xml:space="preserve"> </w:t>
            </w:r>
          </w:p>
          <w:p w14:paraId="64079072" w14:textId="1873646A" w:rsidR="004123D7" w:rsidRDefault="004123D7" w:rsidP="004123D7">
            <w:pPr>
              <w:rPr>
                <w:rtl/>
              </w:rPr>
            </w:pPr>
            <w:r>
              <w:rPr>
                <w:rtl/>
              </w:rPr>
              <w:t xml:space="preserve">ובאדם אחד נמי לא אמרן </w:t>
            </w:r>
            <w:r w:rsidRPr="004123D7">
              <w:rPr>
                <w:rStyle w:val="a8"/>
                <w:rFonts w:hint="cs"/>
                <w:rtl/>
              </w:rPr>
              <w:t>[=שמותר לקפל]</w:t>
            </w:r>
            <w:r>
              <w:rPr>
                <w:rFonts w:hint="cs"/>
                <w:rtl/>
              </w:rPr>
              <w:t xml:space="preserve"> </w:t>
            </w:r>
            <w:r>
              <w:rPr>
                <w:rtl/>
              </w:rPr>
              <w:t xml:space="preserve">אלא בחדשים, אבל בישנים </w:t>
            </w:r>
            <w:r w:rsidRPr="004123D7">
              <w:rPr>
                <w:rStyle w:val="a8"/>
                <w:rFonts w:hint="cs"/>
                <w:rtl/>
              </w:rPr>
              <w:t>[=שמתקמטים יותר]</w:t>
            </w:r>
            <w:r>
              <w:rPr>
                <w:rFonts w:hint="cs"/>
                <w:rtl/>
              </w:rPr>
              <w:t xml:space="preserve"> </w:t>
            </w:r>
            <w:r>
              <w:rPr>
                <w:rtl/>
              </w:rPr>
              <w:t xml:space="preserve">- לא. </w:t>
            </w:r>
          </w:p>
          <w:p w14:paraId="113D5B5B" w14:textId="77777777" w:rsidR="004123D7" w:rsidRDefault="004123D7" w:rsidP="004123D7">
            <w:pPr>
              <w:rPr>
                <w:rtl/>
              </w:rPr>
            </w:pPr>
            <w:r>
              <w:rPr>
                <w:rtl/>
              </w:rPr>
              <w:lastRenderedPageBreak/>
              <w:t xml:space="preserve">וחדשים נמי לא אמרן אלא בלבנים, אבל בצבועים - לא. </w:t>
            </w:r>
          </w:p>
          <w:p w14:paraId="239EBE1B" w14:textId="19B4C935" w:rsidR="004123D7" w:rsidRDefault="004123D7" w:rsidP="004123D7">
            <w:pPr>
              <w:rPr>
                <w:rtl/>
              </w:rPr>
            </w:pPr>
            <w:r>
              <w:rPr>
                <w:rtl/>
              </w:rPr>
              <w:t xml:space="preserve">ולא אמרן אלא שאין לו להחליף, אבל יש לו להחליף - לא. </w:t>
            </w:r>
          </w:p>
        </w:tc>
        <w:tc>
          <w:tcPr>
            <w:tcW w:w="4417" w:type="dxa"/>
          </w:tcPr>
          <w:p w14:paraId="4BCEA4CA" w14:textId="77777777" w:rsidR="004123D7" w:rsidRDefault="004123D7" w:rsidP="004123D7">
            <w:pPr>
              <w:rPr>
                <w:rStyle w:val="ac"/>
                <w:rtl/>
              </w:rPr>
            </w:pPr>
            <w:r w:rsidRPr="00463A16">
              <w:rPr>
                <w:rStyle w:val="ac"/>
                <w:rtl/>
              </w:rPr>
              <w:lastRenderedPageBreak/>
              <w:t xml:space="preserve">גמרא. </w:t>
            </w:r>
          </w:p>
          <w:p w14:paraId="5194A9C8" w14:textId="77777777" w:rsidR="004123D7" w:rsidRPr="00463A16" w:rsidRDefault="004123D7" w:rsidP="004123D7">
            <w:pPr>
              <w:rPr>
                <w:rStyle w:val="ac"/>
                <w:rtl/>
              </w:rPr>
            </w:pPr>
            <w:r w:rsidRPr="00A41E40">
              <w:rPr>
                <w:rStyle w:val="ac"/>
                <w:b/>
                <w:bCs/>
                <w:u w:val="single"/>
                <w:rtl/>
              </w:rPr>
              <w:t>בשני בני אדם</w:t>
            </w:r>
            <w:r w:rsidRPr="00463A16">
              <w:rPr>
                <w:rStyle w:val="ac"/>
                <w:rtl/>
              </w:rPr>
              <w:t xml:space="preserve"> - </w:t>
            </w:r>
            <w:proofErr w:type="spellStart"/>
            <w:r w:rsidRPr="00463A16">
              <w:rPr>
                <w:rStyle w:val="ac"/>
                <w:rtl/>
              </w:rPr>
              <w:t>כשמקפלין</w:t>
            </w:r>
            <w:proofErr w:type="spellEnd"/>
            <w:r w:rsidRPr="00463A16">
              <w:rPr>
                <w:rStyle w:val="ac"/>
                <w:rtl/>
              </w:rPr>
              <w:t xml:space="preserve"> אותן </w:t>
            </w:r>
            <w:proofErr w:type="spellStart"/>
            <w:r w:rsidRPr="00463A16">
              <w:rPr>
                <w:rStyle w:val="ac"/>
                <w:rtl/>
              </w:rPr>
              <w:t>מפשטין</w:t>
            </w:r>
            <w:proofErr w:type="spellEnd"/>
            <w:r w:rsidRPr="00463A16">
              <w:rPr>
                <w:rStyle w:val="ac"/>
                <w:rtl/>
              </w:rPr>
              <w:t xml:space="preserve"> קמטיהן, </w:t>
            </w:r>
            <w:proofErr w:type="spellStart"/>
            <w:r w:rsidRPr="00463A16">
              <w:rPr>
                <w:rStyle w:val="ac"/>
                <w:rtl/>
              </w:rPr>
              <w:t>ונראין</w:t>
            </w:r>
            <w:proofErr w:type="spellEnd"/>
            <w:r w:rsidRPr="00463A16">
              <w:rPr>
                <w:rStyle w:val="ac"/>
                <w:rtl/>
              </w:rPr>
              <w:t xml:space="preserve"> </w:t>
            </w:r>
            <w:proofErr w:type="spellStart"/>
            <w:r w:rsidRPr="00463A16">
              <w:rPr>
                <w:rStyle w:val="ac"/>
                <w:rtl/>
              </w:rPr>
              <w:t>כמתקנין</w:t>
            </w:r>
            <w:proofErr w:type="spellEnd"/>
            <w:r w:rsidRPr="00463A16">
              <w:rPr>
                <w:rStyle w:val="ac"/>
                <w:rtl/>
              </w:rPr>
              <w:t>.</w:t>
            </w:r>
          </w:p>
          <w:p w14:paraId="4F4233AC" w14:textId="77777777" w:rsidR="004123D7" w:rsidRPr="00463A16" w:rsidRDefault="004123D7" w:rsidP="004123D7">
            <w:pPr>
              <w:rPr>
                <w:rStyle w:val="ac"/>
                <w:rtl/>
              </w:rPr>
            </w:pPr>
            <w:r w:rsidRPr="00463A16">
              <w:rPr>
                <w:rStyle w:val="ac"/>
                <w:rtl/>
              </w:rPr>
              <w:t xml:space="preserve">ישנים - קיפולן מתקנן יותר מן החדשים, שהחדשים </w:t>
            </w:r>
            <w:proofErr w:type="spellStart"/>
            <w:r w:rsidRPr="00463A16">
              <w:rPr>
                <w:rStyle w:val="ac"/>
                <w:rtl/>
              </w:rPr>
              <w:t>קשין</w:t>
            </w:r>
            <w:proofErr w:type="spellEnd"/>
            <w:r w:rsidRPr="00463A16">
              <w:rPr>
                <w:rStyle w:val="ac"/>
                <w:rtl/>
              </w:rPr>
              <w:t xml:space="preserve"> מאליהן, ואין </w:t>
            </w:r>
            <w:proofErr w:type="spellStart"/>
            <w:r w:rsidRPr="00463A16">
              <w:rPr>
                <w:rStyle w:val="ac"/>
                <w:rtl/>
              </w:rPr>
              <w:t>ממהרין</w:t>
            </w:r>
            <w:proofErr w:type="spellEnd"/>
            <w:r w:rsidRPr="00463A16">
              <w:rPr>
                <w:rStyle w:val="ac"/>
                <w:rtl/>
              </w:rPr>
              <w:t xml:space="preserve"> לקמוט.</w:t>
            </w:r>
          </w:p>
          <w:p w14:paraId="39C53B68" w14:textId="77777777" w:rsidR="004123D7" w:rsidRPr="00463A16" w:rsidRDefault="004123D7" w:rsidP="004123D7">
            <w:pPr>
              <w:rPr>
                <w:rStyle w:val="ac"/>
                <w:rtl/>
              </w:rPr>
            </w:pPr>
            <w:proofErr w:type="spellStart"/>
            <w:r w:rsidRPr="00463A16">
              <w:rPr>
                <w:rStyle w:val="ac"/>
                <w:rtl/>
              </w:rPr>
              <w:t>צבועין</w:t>
            </w:r>
            <w:proofErr w:type="spellEnd"/>
            <w:r w:rsidRPr="00463A16">
              <w:rPr>
                <w:rStyle w:val="ac"/>
                <w:rtl/>
              </w:rPr>
              <w:t xml:space="preserve"> - קיפולן מתקנן.</w:t>
            </w:r>
          </w:p>
          <w:p w14:paraId="1BEFD087" w14:textId="274C8EBE" w:rsidR="004123D7" w:rsidRPr="00463A16" w:rsidRDefault="004123D7" w:rsidP="004123D7">
            <w:pPr>
              <w:rPr>
                <w:rStyle w:val="ac"/>
                <w:rtl/>
              </w:rPr>
            </w:pPr>
            <w:r w:rsidRPr="00463A16">
              <w:rPr>
                <w:rStyle w:val="ac"/>
                <w:rtl/>
              </w:rPr>
              <w:lastRenderedPageBreak/>
              <w:t>יש לו - אחרים להחליף היום - לא.</w:t>
            </w:r>
          </w:p>
        </w:tc>
      </w:tr>
      <w:tr w:rsidR="00E36A69" w14:paraId="1CC887C9" w14:textId="77777777" w:rsidTr="00E36A69">
        <w:tc>
          <w:tcPr>
            <w:tcW w:w="4417" w:type="dxa"/>
          </w:tcPr>
          <w:p w14:paraId="15A721A7" w14:textId="1764CAB0" w:rsidR="00E36A69" w:rsidRDefault="00E36A69" w:rsidP="00F4064E">
            <w:pPr>
              <w:rPr>
                <w:rtl/>
              </w:rPr>
            </w:pPr>
            <w:r>
              <w:rPr>
                <w:rtl/>
              </w:rPr>
              <w:t xml:space="preserve">תנא: </w:t>
            </w:r>
            <w:r w:rsidRPr="001D089A">
              <w:rPr>
                <w:rStyle w:val="af7"/>
                <w:rtl/>
              </w:rPr>
              <w:t xml:space="preserve">של בית רבן גמליאל לא היו </w:t>
            </w:r>
            <w:proofErr w:type="spellStart"/>
            <w:r w:rsidRPr="001D089A">
              <w:rPr>
                <w:rStyle w:val="af7"/>
                <w:rtl/>
              </w:rPr>
              <w:t>מקפלין</w:t>
            </w:r>
            <w:proofErr w:type="spellEnd"/>
            <w:r w:rsidRPr="001D089A">
              <w:rPr>
                <w:rStyle w:val="af7"/>
                <w:rtl/>
              </w:rPr>
              <w:t xml:space="preserve"> </w:t>
            </w:r>
            <w:r w:rsidR="00F4064E" w:rsidRPr="00F4064E">
              <w:rPr>
                <w:rStyle w:val="a8"/>
                <w:rFonts w:hint="cs"/>
                <w:rtl/>
              </w:rPr>
              <w:t xml:space="preserve">[=אפילו] </w:t>
            </w:r>
            <w:r w:rsidRPr="001D089A">
              <w:rPr>
                <w:rStyle w:val="af7"/>
                <w:rtl/>
              </w:rPr>
              <w:t>כלי לבן שלהן</w:t>
            </w:r>
            <w:r w:rsidR="00F4064E">
              <w:rPr>
                <w:rStyle w:val="af7"/>
                <w:rFonts w:hint="cs"/>
                <w:rtl/>
              </w:rPr>
              <w:t>,</w:t>
            </w:r>
            <w:r w:rsidRPr="001D089A">
              <w:rPr>
                <w:rStyle w:val="af7"/>
                <w:rtl/>
              </w:rPr>
              <w:t xml:space="preserve"> מפני שהיה להן להחליף. </w:t>
            </w:r>
            <w:r>
              <w:rPr>
                <w:rtl/>
              </w:rPr>
              <w:t xml:space="preserve"> </w:t>
            </w:r>
          </w:p>
        </w:tc>
        <w:tc>
          <w:tcPr>
            <w:tcW w:w="4417" w:type="dxa"/>
          </w:tcPr>
          <w:p w14:paraId="40AF3672" w14:textId="540B6B4B" w:rsidR="00E36A69" w:rsidRPr="00463A16" w:rsidRDefault="00E36A69" w:rsidP="00F4064E">
            <w:pPr>
              <w:rPr>
                <w:rStyle w:val="ac"/>
                <w:rtl/>
              </w:rPr>
            </w:pPr>
            <w:r w:rsidRPr="00463A16">
              <w:rPr>
                <w:rStyle w:val="ac"/>
                <w:rtl/>
              </w:rPr>
              <w:t>כלי לבן שלהן - רבותא נקט, וכל שכן צבועים.</w:t>
            </w:r>
          </w:p>
        </w:tc>
      </w:tr>
    </w:tbl>
    <w:p w14:paraId="63A514B3" w14:textId="6366A935" w:rsidR="00E75F8D" w:rsidRDefault="00E75F8D" w:rsidP="00E75F8D">
      <w:pPr>
        <w:pStyle w:val="3"/>
      </w:pPr>
      <w:r>
        <w:rPr>
          <w:rFonts w:hint="cs"/>
          <w:rtl/>
        </w:rPr>
        <w:t>החלפת בגדים לשבת</w:t>
      </w:r>
    </w:p>
    <w:tbl>
      <w:tblPr>
        <w:tblStyle w:val="a6"/>
        <w:bidiVisual/>
        <w:tblW w:w="0" w:type="auto"/>
        <w:tblLook w:val="04A0" w:firstRow="1" w:lastRow="0" w:firstColumn="1" w:lastColumn="0" w:noHBand="0" w:noVBand="1"/>
      </w:tblPr>
      <w:tblGrid>
        <w:gridCol w:w="4417"/>
        <w:gridCol w:w="4417"/>
      </w:tblGrid>
      <w:tr w:rsidR="00F4064E" w14:paraId="333E08D7" w14:textId="77777777" w:rsidTr="00E36A69">
        <w:tc>
          <w:tcPr>
            <w:tcW w:w="4417" w:type="dxa"/>
          </w:tcPr>
          <w:p w14:paraId="10C0830E" w14:textId="77777777" w:rsidR="00F4064E" w:rsidRDefault="00F4064E" w:rsidP="00F4064E">
            <w:pPr>
              <w:rPr>
                <w:rtl/>
              </w:rPr>
            </w:pPr>
            <w:r>
              <w:rPr>
                <w:rtl/>
              </w:rPr>
              <w:t xml:space="preserve">אמר רב </w:t>
            </w:r>
            <w:proofErr w:type="spellStart"/>
            <w:r>
              <w:rPr>
                <w:rtl/>
              </w:rPr>
              <w:t>הונא</w:t>
            </w:r>
            <w:proofErr w:type="spellEnd"/>
            <w:r>
              <w:rPr>
                <w:rtl/>
              </w:rPr>
              <w:t xml:space="preserve">: </w:t>
            </w:r>
            <w:r w:rsidRPr="00F4064E">
              <w:rPr>
                <w:rStyle w:val="af1"/>
                <w:rtl/>
              </w:rPr>
              <w:t xml:space="preserve">אם יש לו להחליף - יחליף, ואם אין לו להחליף - ישלשל בבגדיו. </w:t>
            </w:r>
          </w:p>
          <w:p w14:paraId="44705DA4" w14:textId="77777777" w:rsidR="00F4064E" w:rsidRDefault="00F4064E" w:rsidP="00F4064E">
            <w:pPr>
              <w:rPr>
                <w:rtl/>
              </w:rPr>
            </w:pPr>
            <w:r>
              <w:rPr>
                <w:rtl/>
              </w:rPr>
              <w:t xml:space="preserve">מתקיף לה רב ספרא: והא </w:t>
            </w:r>
            <w:proofErr w:type="spellStart"/>
            <w:r>
              <w:rPr>
                <w:rtl/>
              </w:rPr>
              <w:t>מיתחזי</w:t>
            </w:r>
            <w:proofErr w:type="spellEnd"/>
            <w:r>
              <w:rPr>
                <w:rtl/>
              </w:rPr>
              <w:t xml:space="preserve"> כרמות </w:t>
            </w:r>
            <w:proofErr w:type="spellStart"/>
            <w:r>
              <w:rPr>
                <w:rtl/>
              </w:rPr>
              <w:t>רוחא</w:t>
            </w:r>
            <w:proofErr w:type="spellEnd"/>
            <w:r>
              <w:rPr>
                <w:rtl/>
              </w:rPr>
              <w:t xml:space="preserve">! </w:t>
            </w:r>
          </w:p>
          <w:p w14:paraId="0E8EFC53" w14:textId="1C495B94" w:rsidR="00F4064E" w:rsidRDefault="00F4064E" w:rsidP="00F4064E">
            <w:pPr>
              <w:rPr>
                <w:rtl/>
              </w:rPr>
            </w:pPr>
            <w:r>
              <w:rPr>
                <w:rtl/>
              </w:rPr>
              <w:t xml:space="preserve">כיון </w:t>
            </w:r>
            <w:proofErr w:type="spellStart"/>
            <w:r>
              <w:rPr>
                <w:rtl/>
              </w:rPr>
              <w:t>דכל</w:t>
            </w:r>
            <w:proofErr w:type="spellEnd"/>
            <w:r>
              <w:rPr>
                <w:rtl/>
              </w:rPr>
              <w:t xml:space="preserve"> יומא לא </w:t>
            </w:r>
            <w:proofErr w:type="spellStart"/>
            <w:r>
              <w:rPr>
                <w:rtl/>
              </w:rPr>
              <w:t>קעביד</w:t>
            </w:r>
            <w:proofErr w:type="spellEnd"/>
            <w:r>
              <w:rPr>
                <w:rtl/>
              </w:rPr>
              <w:t xml:space="preserve">, </w:t>
            </w:r>
            <w:proofErr w:type="spellStart"/>
            <w:r>
              <w:rPr>
                <w:rtl/>
              </w:rPr>
              <w:t>והאידנא</w:t>
            </w:r>
            <w:proofErr w:type="spellEnd"/>
            <w:r>
              <w:rPr>
                <w:rtl/>
              </w:rPr>
              <w:t xml:space="preserve"> הוא </w:t>
            </w:r>
            <w:proofErr w:type="spellStart"/>
            <w:r>
              <w:rPr>
                <w:rtl/>
              </w:rPr>
              <w:t>דקא</w:t>
            </w:r>
            <w:proofErr w:type="spellEnd"/>
            <w:r>
              <w:rPr>
                <w:rtl/>
              </w:rPr>
              <w:t xml:space="preserve"> עביד - לא </w:t>
            </w:r>
            <w:proofErr w:type="spellStart"/>
            <w:r>
              <w:rPr>
                <w:rtl/>
              </w:rPr>
              <w:t>מיתחזי</w:t>
            </w:r>
            <w:proofErr w:type="spellEnd"/>
            <w:r>
              <w:rPr>
                <w:rtl/>
              </w:rPr>
              <w:t xml:space="preserve"> כרמות </w:t>
            </w:r>
            <w:proofErr w:type="spellStart"/>
            <w:r>
              <w:rPr>
                <w:rtl/>
              </w:rPr>
              <w:t>רוחא</w:t>
            </w:r>
            <w:proofErr w:type="spellEnd"/>
            <w:r>
              <w:rPr>
                <w:rtl/>
              </w:rPr>
              <w:t>.</w:t>
            </w:r>
            <w:r>
              <w:rPr>
                <w:rFonts w:hint="cs"/>
                <w:rtl/>
              </w:rPr>
              <w:t xml:space="preserve"> </w:t>
            </w:r>
          </w:p>
        </w:tc>
        <w:tc>
          <w:tcPr>
            <w:tcW w:w="4417" w:type="dxa"/>
          </w:tcPr>
          <w:p w14:paraId="551FF7F5" w14:textId="77777777" w:rsidR="00F4064E" w:rsidRPr="00463A16" w:rsidRDefault="00F4064E" w:rsidP="00F4064E">
            <w:pPr>
              <w:rPr>
                <w:rStyle w:val="ac"/>
                <w:rtl/>
              </w:rPr>
            </w:pPr>
            <w:r w:rsidRPr="00463A16">
              <w:rPr>
                <w:rStyle w:val="ac"/>
                <w:rtl/>
              </w:rPr>
              <w:t>יש לו להחליף יחליף - מי שיש לו בגדים, לבד מאותן שלבש בחול - יחליפם בשבת.</w:t>
            </w:r>
          </w:p>
          <w:p w14:paraId="1E72C00A" w14:textId="4678586E" w:rsidR="00F4064E" w:rsidRPr="00463A16" w:rsidRDefault="00F4064E" w:rsidP="00F4064E">
            <w:pPr>
              <w:rPr>
                <w:rStyle w:val="ac"/>
                <w:rtl/>
              </w:rPr>
            </w:pPr>
            <w:r w:rsidRPr="00463A16">
              <w:rPr>
                <w:rStyle w:val="ac"/>
                <w:rtl/>
              </w:rPr>
              <w:t>ישלשל בבגדיו - כלפי מטה, שיראו ארוכים, והוא מדת עשירים היושבים בביתם ואינם צריכים לסלק בגדיהם מן הארץ בשביל מלאכה, וכבוד שבת הוא.</w:t>
            </w:r>
          </w:p>
        </w:tc>
      </w:tr>
    </w:tbl>
    <w:p w14:paraId="540DF1BA" w14:textId="67FE23C1" w:rsidR="00E36A69" w:rsidRDefault="00AB725F" w:rsidP="00AB725F">
      <w:pPr>
        <w:pStyle w:val="3"/>
      </w:pPr>
      <w:r>
        <w:rPr>
          <w:rFonts w:hint="cs"/>
          <w:rtl/>
        </w:rPr>
        <w:t>התנהגות מיוחדת בשבת על פי דרשת הפסוק בישעיה</w:t>
      </w:r>
    </w:p>
    <w:tbl>
      <w:tblPr>
        <w:tblStyle w:val="a6"/>
        <w:bidiVisual/>
        <w:tblW w:w="0" w:type="auto"/>
        <w:tblLook w:val="04A0" w:firstRow="1" w:lastRow="0" w:firstColumn="1" w:lastColumn="0" w:noHBand="0" w:noVBand="1"/>
      </w:tblPr>
      <w:tblGrid>
        <w:gridCol w:w="4417"/>
        <w:gridCol w:w="4417"/>
      </w:tblGrid>
      <w:tr w:rsidR="00E36A69" w14:paraId="3C02835A" w14:textId="77777777" w:rsidTr="00E36A69">
        <w:tc>
          <w:tcPr>
            <w:tcW w:w="4417" w:type="dxa"/>
          </w:tcPr>
          <w:p w14:paraId="526D0590" w14:textId="77777777" w:rsidR="00AB725F" w:rsidRDefault="00E36A69" w:rsidP="00E36A69">
            <w:pPr>
              <w:rPr>
                <w:rStyle w:val="af7"/>
                <w:rtl/>
              </w:rPr>
            </w:pPr>
            <w:r w:rsidRPr="00E75F8D">
              <w:rPr>
                <w:rStyle w:val="af7"/>
                <w:rtl/>
              </w:rPr>
              <w:t xml:space="preserve">וכבדתו מעשות דרכיך, </w:t>
            </w:r>
          </w:p>
          <w:p w14:paraId="56097D78" w14:textId="4867D541" w:rsidR="00E75F8D" w:rsidRDefault="00E36A69" w:rsidP="00E36A69">
            <w:pPr>
              <w:rPr>
                <w:rStyle w:val="af7"/>
                <w:rtl/>
              </w:rPr>
            </w:pPr>
            <w:r w:rsidRPr="00E75F8D">
              <w:rPr>
                <w:rStyle w:val="af7"/>
                <w:rtl/>
              </w:rPr>
              <w:t xml:space="preserve">וכבדתו - שלא יהא מלבושך של שבת כמלבושך של חול. </w:t>
            </w:r>
          </w:p>
          <w:p w14:paraId="5DE6D4C0" w14:textId="77777777" w:rsidR="00E75F8D" w:rsidRDefault="00E36A69" w:rsidP="00E36A69">
            <w:pPr>
              <w:rPr>
                <w:rtl/>
              </w:rPr>
            </w:pPr>
            <w:r>
              <w:rPr>
                <w:rtl/>
              </w:rPr>
              <w:t xml:space="preserve">וכי הא דרבי יוחנן קרי למאניה מכבדותי. </w:t>
            </w:r>
          </w:p>
          <w:p w14:paraId="5E9F8AE5" w14:textId="77777777" w:rsidR="00E75F8D" w:rsidRDefault="00E36A69" w:rsidP="00E36A69">
            <w:pPr>
              <w:rPr>
                <w:rStyle w:val="af7"/>
                <w:rtl/>
              </w:rPr>
            </w:pPr>
            <w:r w:rsidRPr="00E75F8D">
              <w:rPr>
                <w:rStyle w:val="af7"/>
                <w:rtl/>
              </w:rPr>
              <w:t xml:space="preserve">מעשות דרכיך - שלא יהא הילוכך של שבת כהילוכך של חול. </w:t>
            </w:r>
          </w:p>
          <w:p w14:paraId="082D9843" w14:textId="77777777" w:rsidR="00E75F8D" w:rsidRDefault="00E36A69" w:rsidP="00E36A69">
            <w:pPr>
              <w:rPr>
                <w:rStyle w:val="af7"/>
                <w:rtl/>
              </w:rPr>
            </w:pPr>
            <w:r w:rsidRPr="00E75F8D">
              <w:rPr>
                <w:rStyle w:val="af7"/>
                <w:rtl/>
              </w:rPr>
              <w:t xml:space="preserve">ממצוא חפצך - חפציך </w:t>
            </w:r>
            <w:proofErr w:type="spellStart"/>
            <w:r w:rsidRPr="00E75F8D">
              <w:rPr>
                <w:rStyle w:val="af7"/>
                <w:rtl/>
              </w:rPr>
              <w:t>אסורין</w:t>
            </w:r>
            <w:proofErr w:type="spellEnd"/>
            <w:r w:rsidRPr="00E75F8D">
              <w:rPr>
                <w:rStyle w:val="af7"/>
                <w:rtl/>
              </w:rPr>
              <w:t xml:space="preserve">, חפצי שמים </w:t>
            </w:r>
            <w:proofErr w:type="spellStart"/>
            <w:r w:rsidRPr="00E75F8D">
              <w:rPr>
                <w:rStyle w:val="af7"/>
                <w:rtl/>
              </w:rPr>
              <w:t>מותרין</w:t>
            </w:r>
            <w:proofErr w:type="spellEnd"/>
            <w:r w:rsidRPr="00E75F8D">
              <w:rPr>
                <w:rStyle w:val="af7"/>
                <w:rtl/>
              </w:rPr>
              <w:t xml:space="preserve">. </w:t>
            </w:r>
          </w:p>
          <w:p w14:paraId="35FF3FE4" w14:textId="29A05D72" w:rsidR="00E36A69" w:rsidRPr="00E75F8D" w:rsidRDefault="00E36A69" w:rsidP="00E36A69">
            <w:pPr>
              <w:rPr>
                <w:rStyle w:val="af7"/>
                <w:rtl/>
              </w:rPr>
            </w:pPr>
            <w:r w:rsidRPr="00E75F8D">
              <w:rPr>
                <w:rStyle w:val="af7"/>
                <w:rtl/>
              </w:rPr>
              <w:t>ודבר דבר -</w:t>
            </w:r>
            <w:r w:rsidRPr="00E75F8D">
              <w:rPr>
                <w:rStyle w:val="af7"/>
                <w:rFonts w:hint="cs"/>
                <w:rtl/>
              </w:rPr>
              <w:t xml:space="preserve"> </w:t>
            </w:r>
          </w:p>
        </w:tc>
        <w:tc>
          <w:tcPr>
            <w:tcW w:w="4417" w:type="dxa"/>
          </w:tcPr>
          <w:p w14:paraId="1C42E712" w14:textId="77777777" w:rsidR="00E36A69" w:rsidRPr="00463A16" w:rsidRDefault="00E36A69" w:rsidP="00E36A69">
            <w:pPr>
              <w:rPr>
                <w:rStyle w:val="ac"/>
                <w:rtl/>
              </w:rPr>
            </w:pPr>
            <w:r w:rsidRPr="00463A16">
              <w:rPr>
                <w:rStyle w:val="ac"/>
                <w:rtl/>
              </w:rPr>
              <w:t xml:space="preserve">מכבדותי - </w:t>
            </w:r>
            <w:proofErr w:type="spellStart"/>
            <w:r w:rsidRPr="00463A16">
              <w:rPr>
                <w:rStyle w:val="ac"/>
                <w:rtl/>
              </w:rPr>
              <w:t>שמכבדין</w:t>
            </w:r>
            <w:proofErr w:type="spellEnd"/>
            <w:r w:rsidRPr="00463A16">
              <w:rPr>
                <w:rStyle w:val="ac"/>
                <w:rtl/>
              </w:rPr>
              <w:t xml:space="preserve"> בעליהן.</w:t>
            </w:r>
          </w:p>
          <w:p w14:paraId="4DA75DD4" w14:textId="77777777" w:rsidR="00E36A69" w:rsidRPr="00463A16" w:rsidRDefault="00E36A69" w:rsidP="00E36A69">
            <w:pPr>
              <w:rPr>
                <w:rStyle w:val="ac"/>
                <w:rtl/>
              </w:rPr>
            </w:pPr>
            <w:r w:rsidRPr="00463A16">
              <w:rPr>
                <w:rStyle w:val="ac"/>
                <w:rtl/>
              </w:rPr>
              <w:t xml:space="preserve">שלא יהא הילוכך </w:t>
            </w:r>
            <w:proofErr w:type="spellStart"/>
            <w:r w:rsidRPr="00463A16">
              <w:rPr>
                <w:rStyle w:val="ac"/>
                <w:rtl/>
              </w:rPr>
              <w:t>כו</w:t>
            </w:r>
            <w:proofErr w:type="spellEnd"/>
            <w:r w:rsidRPr="00463A16">
              <w:rPr>
                <w:rStyle w:val="ac"/>
                <w:rtl/>
              </w:rPr>
              <w:t>' - לקמן מפרש להו.</w:t>
            </w:r>
          </w:p>
          <w:p w14:paraId="28C76203" w14:textId="77777777" w:rsidR="00E36A69" w:rsidRPr="00463A16" w:rsidRDefault="00E36A69" w:rsidP="00E36A69">
            <w:pPr>
              <w:rPr>
                <w:rStyle w:val="ac"/>
                <w:rtl/>
              </w:rPr>
            </w:pPr>
            <w:r w:rsidRPr="00463A16">
              <w:rPr>
                <w:rStyle w:val="ac"/>
                <w:rtl/>
              </w:rPr>
              <w:t xml:space="preserve">ממצוא חפצך - כי ההוא </w:t>
            </w:r>
            <w:proofErr w:type="spellStart"/>
            <w:r w:rsidRPr="00463A16">
              <w:rPr>
                <w:rStyle w:val="ac"/>
                <w:rtl/>
              </w:rPr>
              <w:t>דאמרינן</w:t>
            </w:r>
            <w:proofErr w:type="spellEnd"/>
            <w:r w:rsidRPr="00463A16">
              <w:rPr>
                <w:rStyle w:val="ac"/>
                <w:rtl/>
              </w:rPr>
              <w:t xml:space="preserve"> בעירובין (לח, ב): לא יטייל אדם לסוף שדהו בשבת לידע מה היא צריכה [אחר השבת].</w:t>
            </w:r>
          </w:p>
          <w:p w14:paraId="0407D852" w14:textId="77777777" w:rsidR="00E36A69" w:rsidRPr="00463A16" w:rsidRDefault="00E36A69" w:rsidP="00E36A69">
            <w:pPr>
              <w:rPr>
                <w:rStyle w:val="ac"/>
                <w:rtl/>
              </w:rPr>
            </w:pPr>
            <w:r w:rsidRPr="00463A16">
              <w:rPr>
                <w:rStyle w:val="ac"/>
                <w:rtl/>
              </w:rPr>
              <w:t xml:space="preserve">חפצי שמים מותרים - כגון פוסקים צדקה, </w:t>
            </w:r>
            <w:proofErr w:type="spellStart"/>
            <w:r w:rsidRPr="00463A16">
              <w:rPr>
                <w:rStyle w:val="ac"/>
                <w:rtl/>
              </w:rPr>
              <w:t>ומשדכין</w:t>
            </w:r>
            <w:proofErr w:type="spellEnd"/>
            <w:r w:rsidRPr="00463A16">
              <w:rPr>
                <w:rStyle w:val="ac"/>
                <w:rtl/>
              </w:rPr>
              <w:t xml:space="preserve"> על התינוקות </w:t>
            </w:r>
            <w:proofErr w:type="spellStart"/>
            <w:r w:rsidRPr="00463A16">
              <w:rPr>
                <w:rStyle w:val="ac"/>
                <w:rtl/>
              </w:rPr>
              <w:t>ליארס</w:t>
            </w:r>
            <w:proofErr w:type="spellEnd"/>
            <w:r w:rsidRPr="00463A16">
              <w:rPr>
                <w:rStyle w:val="ac"/>
                <w:rtl/>
              </w:rPr>
              <w:t xml:space="preserve"> (שבת </w:t>
            </w:r>
            <w:proofErr w:type="spellStart"/>
            <w:r w:rsidRPr="00463A16">
              <w:rPr>
                <w:rStyle w:val="ac"/>
                <w:rtl/>
              </w:rPr>
              <w:t>קנ</w:t>
            </w:r>
            <w:proofErr w:type="spellEnd"/>
            <w:r w:rsidRPr="00463A16">
              <w:rPr>
                <w:rStyle w:val="ac"/>
                <w:rtl/>
              </w:rPr>
              <w:t>, א).</w:t>
            </w:r>
          </w:p>
        </w:tc>
      </w:tr>
    </w:tbl>
    <w:p w14:paraId="4775EB10" w14:textId="77777777" w:rsidR="00E36A69" w:rsidRDefault="00E36A69" w:rsidP="00E36A69">
      <w:pPr>
        <w:pStyle w:val="2"/>
        <w:rPr>
          <w:rtl/>
        </w:rPr>
      </w:pPr>
      <w:r>
        <w:rPr>
          <w:rtl/>
        </w:rPr>
        <w:t xml:space="preserve">תוספות מסכת שבת דף </w:t>
      </w:r>
      <w:proofErr w:type="spellStart"/>
      <w:r>
        <w:rPr>
          <w:rtl/>
        </w:rPr>
        <w:t>קיג</w:t>
      </w:r>
      <w:proofErr w:type="spellEnd"/>
      <w:r>
        <w:rPr>
          <w:rtl/>
        </w:rPr>
        <w:t xml:space="preserve"> עמוד א</w:t>
      </w:r>
    </w:p>
    <w:p w14:paraId="11C796B6" w14:textId="77777777" w:rsidR="00E36A69" w:rsidRDefault="00E36A69" w:rsidP="00E36A69">
      <w:pPr>
        <w:rPr>
          <w:rtl/>
        </w:rPr>
      </w:pPr>
      <w:r>
        <w:rPr>
          <w:rtl/>
        </w:rPr>
        <w:t xml:space="preserve">כלל אמר ר"י - </w:t>
      </w:r>
      <w:proofErr w:type="spellStart"/>
      <w:r>
        <w:rPr>
          <w:rtl/>
        </w:rPr>
        <w:t>תימה</w:t>
      </w:r>
      <w:proofErr w:type="spellEnd"/>
      <w:r>
        <w:rPr>
          <w:rtl/>
        </w:rPr>
        <w:t xml:space="preserve"> </w:t>
      </w:r>
      <w:proofErr w:type="spellStart"/>
      <w:r>
        <w:rPr>
          <w:rtl/>
        </w:rPr>
        <w:t>היכא</w:t>
      </w:r>
      <w:proofErr w:type="spellEnd"/>
      <w:r>
        <w:rPr>
          <w:rtl/>
        </w:rPr>
        <w:t xml:space="preserve"> </w:t>
      </w:r>
      <w:proofErr w:type="spellStart"/>
      <w:r>
        <w:rPr>
          <w:rtl/>
        </w:rPr>
        <w:t>קאי</w:t>
      </w:r>
      <w:proofErr w:type="spellEnd"/>
      <w:r>
        <w:rPr>
          <w:rtl/>
        </w:rPr>
        <w:t xml:space="preserve"> אי </w:t>
      </w:r>
      <w:proofErr w:type="spellStart"/>
      <w:r>
        <w:rPr>
          <w:rtl/>
        </w:rPr>
        <w:t>אמילתיה</w:t>
      </w:r>
      <w:proofErr w:type="spellEnd"/>
      <w:r>
        <w:rPr>
          <w:rtl/>
        </w:rPr>
        <w:t xml:space="preserve"> </w:t>
      </w:r>
      <w:proofErr w:type="spellStart"/>
      <w:r>
        <w:rPr>
          <w:rtl/>
        </w:rPr>
        <w:t>קמייתא</w:t>
      </w:r>
      <w:proofErr w:type="spellEnd"/>
      <w:r>
        <w:rPr>
          <w:rtl/>
        </w:rPr>
        <w:t xml:space="preserve"> התם מתיר לגמרי </w:t>
      </w:r>
      <w:proofErr w:type="spellStart"/>
      <w:r>
        <w:rPr>
          <w:rtl/>
        </w:rPr>
        <w:t>והכא</w:t>
      </w:r>
      <w:proofErr w:type="spellEnd"/>
      <w:r>
        <w:rPr>
          <w:rtl/>
        </w:rPr>
        <w:t xml:space="preserve"> </w:t>
      </w:r>
      <w:proofErr w:type="spellStart"/>
      <w:r>
        <w:rPr>
          <w:rtl/>
        </w:rPr>
        <w:t>קתני</w:t>
      </w:r>
      <w:proofErr w:type="spellEnd"/>
      <w:r>
        <w:rPr>
          <w:rtl/>
        </w:rPr>
        <w:t xml:space="preserve"> אין חייבין עליו משמע הא </w:t>
      </w:r>
      <w:proofErr w:type="spellStart"/>
      <w:r>
        <w:rPr>
          <w:rtl/>
        </w:rPr>
        <w:t>איסורא</w:t>
      </w:r>
      <w:proofErr w:type="spellEnd"/>
      <w:r>
        <w:rPr>
          <w:rtl/>
        </w:rPr>
        <w:t xml:space="preserve"> איכא </w:t>
      </w:r>
      <w:proofErr w:type="spellStart"/>
      <w:r>
        <w:rPr>
          <w:rtl/>
        </w:rPr>
        <w:t>כדדייק</w:t>
      </w:r>
      <w:proofErr w:type="spellEnd"/>
      <w:r>
        <w:rPr>
          <w:rtl/>
        </w:rPr>
        <w:t xml:space="preserve"> הש"ס לעיל וי"ל </w:t>
      </w:r>
      <w:proofErr w:type="spellStart"/>
      <w:r>
        <w:rPr>
          <w:rtl/>
        </w:rPr>
        <w:t>דה"ק</w:t>
      </w:r>
      <w:proofErr w:type="spellEnd"/>
      <w:r>
        <w:rPr>
          <w:rtl/>
        </w:rPr>
        <w:t xml:space="preserve"> כל קשר שאינו של קיימא אין חייבין עליו הא של קיימא חייבין עליו ואפי' עניבה </w:t>
      </w:r>
      <w:proofErr w:type="spellStart"/>
      <w:r>
        <w:rPr>
          <w:rtl/>
        </w:rPr>
        <w:t>לאפוקי</w:t>
      </w:r>
      <w:proofErr w:type="spellEnd"/>
      <w:r>
        <w:rPr>
          <w:rtl/>
        </w:rPr>
        <w:t xml:space="preserve"> מדרבנן </w:t>
      </w:r>
      <w:proofErr w:type="spellStart"/>
      <w:r>
        <w:rPr>
          <w:rtl/>
        </w:rPr>
        <w:t>דאמרו</w:t>
      </w:r>
      <w:proofErr w:type="spellEnd"/>
      <w:r>
        <w:rPr>
          <w:rtl/>
        </w:rPr>
        <w:t xml:space="preserve"> עניבה לאו היינו קשירה א"נ </w:t>
      </w:r>
      <w:proofErr w:type="spellStart"/>
      <w:r>
        <w:rPr>
          <w:rtl/>
        </w:rPr>
        <w:t>אמאי</w:t>
      </w:r>
      <w:proofErr w:type="spellEnd"/>
      <w:r>
        <w:rPr>
          <w:rtl/>
        </w:rPr>
        <w:t xml:space="preserve"> </w:t>
      </w:r>
      <w:proofErr w:type="spellStart"/>
      <w:r>
        <w:rPr>
          <w:rtl/>
        </w:rPr>
        <w:t>דקתני</w:t>
      </w:r>
      <w:proofErr w:type="spellEnd"/>
      <w:r>
        <w:rPr>
          <w:rtl/>
        </w:rPr>
        <w:t xml:space="preserve"> ברישא אין חייבין עליהם </w:t>
      </w:r>
      <w:proofErr w:type="spellStart"/>
      <w:r>
        <w:rPr>
          <w:rtl/>
        </w:rPr>
        <w:t>קאי</w:t>
      </w:r>
      <w:proofErr w:type="spellEnd"/>
      <w:r>
        <w:rPr>
          <w:rtl/>
        </w:rPr>
        <w:t xml:space="preserve"> רבי יהודה.</w:t>
      </w:r>
    </w:p>
    <w:p w14:paraId="30ED8C0D" w14:textId="77777777" w:rsidR="00E36A69" w:rsidRDefault="00E36A69" w:rsidP="00E36A69">
      <w:pPr>
        <w:rPr>
          <w:rtl/>
        </w:rPr>
      </w:pPr>
    </w:p>
    <w:p w14:paraId="24229096" w14:textId="77777777" w:rsidR="00E36A69" w:rsidRDefault="00E36A69" w:rsidP="00E36A69">
      <w:pPr>
        <w:rPr>
          <w:rtl/>
        </w:rPr>
      </w:pPr>
      <w:r>
        <w:rPr>
          <w:rtl/>
        </w:rPr>
        <w:t xml:space="preserve">התם חבל </w:t>
      </w:r>
      <w:proofErr w:type="spellStart"/>
      <w:r>
        <w:rPr>
          <w:rtl/>
        </w:rPr>
        <w:t>דעלמא</w:t>
      </w:r>
      <w:proofErr w:type="spellEnd"/>
      <w:r>
        <w:rPr>
          <w:rtl/>
        </w:rPr>
        <w:t xml:space="preserve"> הכא חבל </w:t>
      </w:r>
      <w:proofErr w:type="spellStart"/>
      <w:r>
        <w:rPr>
          <w:rtl/>
        </w:rPr>
        <w:t>דגרדי</w:t>
      </w:r>
      <w:proofErr w:type="spellEnd"/>
      <w:r>
        <w:rPr>
          <w:rtl/>
        </w:rPr>
        <w:t xml:space="preserve"> - </w:t>
      </w:r>
      <w:proofErr w:type="spellStart"/>
      <w:r>
        <w:rPr>
          <w:rtl/>
        </w:rPr>
        <w:t>וקמ"ל</w:t>
      </w:r>
      <w:proofErr w:type="spellEnd"/>
      <w:r>
        <w:rPr>
          <w:rtl/>
        </w:rPr>
        <w:t xml:space="preserve"> רב דלא </w:t>
      </w:r>
      <w:proofErr w:type="spellStart"/>
      <w:r>
        <w:rPr>
          <w:rtl/>
        </w:rPr>
        <w:t>גזרינן</w:t>
      </w:r>
      <w:proofErr w:type="spellEnd"/>
      <w:r>
        <w:rPr>
          <w:rtl/>
        </w:rPr>
        <w:t xml:space="preserve"> חבל </w:t>
      </w:r>
      <w:proofErr w:type="spellStart"/>
      <w:r>
        <w:rPr>
          <w:rtl/>
        </w:rPr>
        <w:t>דגרדי</w:t>
      </w:r>
      <w:proofErr w:type="spellEnd"/>
      <w:r>
        <w:rPr>
          <w:rtl/>
        </w:rPr>
        <w:t xml:space="preserve"> אטו חבל </w:t>
      </w:r>
      <w:proofErr w:type="spellStart"/>
      <w:r>
        <w:rPr>
          <w:rtl/>
        </w:rPr>
        <w:t>דעלמא</w:t>
      </w:r>
      <w:proofErr w:type="spellEnd"/>
      <w:r>
        <w:rPr>
          <w:rtl/>
        </w:rPr>
        <w:t xml:space="preserve"> וכר' יהודה א"נ אפי' רבנן </w:t>
      </w:r>
      <w:proofErr w:type="spellStart"/>
      <w:r>
        <w:rPr>
          <w:rtl/>
        </w:rPr>
        <w:t>מודו</w:t>
      </w:r>
      <w:proofErr w:type="spellEnd"/>
      <w:r>
        <w:rPr>
          <w:rtl/>
        </w:rPr>
        <w:t xml:space="preserve"> </w:t>
      </w:r>
      <w:proofErr w:type="spellStart"/>
      <w:r>
        <w:rPr>
          <w:rtl/>
        </w:rPr>
        <w:t>דאפי</w:t>
      </w:r>
      <w:proofErr w:type="spellEnd"/>
      <w:r>
        <w:rPr>
          <w:rtl/>
        </w:rPr>
        <w:t xml:space="preserve">' בחבל </w:t>
      </w:r>
      <w:proofErr w:type="spellStart"/>
      <w:r>
        <w:rPr>
          <w:rtl/>
        </w:rPr>
        <w:t>דעלמא</w:t>
      </w:r>
      <w:proofErr w:type="spellEnd"/>
      <w:r>
        <w:rPr>
          <w:rtl/>
        </w:rPr>
        <w:t xml:space="preserve"> לא שכיח שיהיה קשר של קיימא כשקושרו בפרה ובאבוס ולהכי לא גזור בחבל </w:t>
      </w:r>
      <w:proofErr w:type="spellStart"/>
      <w:r>
        <w:rPr>
          <w:rtl/>
        </w:rPr>
        <w:t>דגרדי</w:t>
      </w:r>
      <w:proofErr w:type="spellEnd"/>
      <w:r>
        <w:rPr>
          <w:rtl/>
        </w:rPr>
        <w:t>.</w:t>
      </w:r>
    </w:p>
    <w:p w14:paraId="5D11975E" w14:textId="77777777" w:rsidR="00E36A69" w:rsidRDefault="00E36A69" w:rsidP="00E36A69">
      <w:pPr>
        <w:rPr>
          <w:rtl/>
        </w:rPr>
      </w:pPr>
    </w:p>
    <w:p w14:paraId="06E8D8EE" w14:textId="77777777" w:rsidR="00E36A69" w:rsidRDefault="00E36A69" w:rsidP="00E36A69">
      <w:pPr>
        <w:rPr>
          <w:rtl/>
        </w:rPr>
      </w:pPr>
      <w:r>
        <w:rPr>
          <w:rtl/>
        </w:rPr>
        <w:t xml:space="preserve">מקפלים כלים </w:t>
      </w:r>
      <w:proofErr w:type="spellStart"/>
      <w:r>
        <w:rPr>
          <w:rtl/>
        </w:rPr>
        <w:t>כו</w:t>
      </w:r>
      <w:proofErr w:type="spellEnd"/>
      <w:r>
        <w:rPr>
          <w:rtl/>
        </w:rPr>
        <w:t xml:space="preserve">' - מכאן למדנו </w:t>
      </w:r>
      <w:proofErr w:type="spellStart"/>
      <w:r>
        <w:rPr>
          <w:rtl/>
        </w:rPr>
        <w:t>דאסור</w:t>
      </w:r>
      <w:proofErr w:type="spellEnd"/>
      <w:r>
        <w:rPr>
          <w:rtl/>
        </w:rPr>
        <w:t xml:space="preserve"> לקפל טליתות של ב"ה לפי שהם צורך מחר.</w:t>
      </w:r>
    </w:p>
    <w:p w14:paraId="2DD6C587" w14:textId="77777777" w:rsidR="00E36A69" w:rsidRDefault="00E36A69" w:rsidP="00E36A69">
      <w:pPr>
        <w:rPr>
          <w:rtl/>
        </w:rPr>
      </w:pPr>
    </w:p>
    <w:p w14:paraId="2364A62F" w14:textId="547A1C88" w:rsidR="00A36C49" w:rsidRDefault="00E36A69" w:rsidP="00E36A69">
      <w:pPr>
        <w:rPr>
          <w:rtl/>
        </w:rPr>
      </w:pPr>
      <w:r>
        <w:rPr>
          <w:rtl/>
        </w:rPr>
        <w:t>אבל יש לו להחליף לא - ולנו שיש לנו להחליף אסור ומסתפק ר"י אי קרי יש לו להחליף כשאין לו יפה כזה.</w:t>
      </w:r>
    </w:p>
    <w:p w14:paraId="6BA55D21" w14:textId="13CB492D" w:rsidR="00455856" w:rsidRDefault="00455856" w:rsidP="00455856">
      <w:pPr>
        <w:pStyle w:val="1"/>
        <w:rPr>
          <w:rtl/>
        </w:rPr>
      </w:pPr>
      <w:r>
        <w:rPr>
          <w:rtl/>
        </w:rPr>
        <w:t xml:space="preserve">דף </w:t>
      </w:r>
      <w:proofErr w:type="spellStart"/>
      <w:r>
        <w:rPr>
          <w:rtl/>
        </w:rPr>
        <w:t>קיג</w:t>
      </w:r>
      <w:proofErr w:type="spellEnd"/>
      <w:r>
        <w:rPr>
          <w:rtl/>
        </w:rPr>
        <w:t xml:space="preserve"> עמוד ב</w:t>
      </w:r>
    </w:p>
    <w:tbl>
      <w:tblPr>
        <w:tblStyle w:val="a6"/>
        <w:bidiVisual/>
        <w:tblW w:w="0" w:type="auto"/>
        <w:tblLook w:val="04A0" w:firstRow="1" w:lastRow="0" w:firstColumn="1" w:lastColumn="0" w:noHBand="0" w:noVBand="1"/>
      </w:tblPr>
      <w:tblGrid>
        <w:gridCol w:w="4417"/>
        <w:gridCol w:w="4417"/>
      </w:tblGrid>
      <w:tr w:rsidR="00AB725F" w14:paraId="23F93DD5" w14:textId="77777777" w:rsidTr="00E75F8D">
        <w:tc>
          <w:tcPr>
            <w:tcW w:w="4417" w:type="dxa"/>
          </w:tcPr>
          <w:p w14:paraId="326A7C1A" w14:textId="2F9183E4" w:rsidR="00AB725F" w:rsidRPr="00455856" w:rsidRDefault="00AB725F" w:rsidP="00AB725F">
            <w:pPr>
              <w:rPr>
                <w:rStyle w:val="af7"/>
                <w:rtl/>
              </w:rPr>
            </w:pPr>
            <w:r w:rsidRPr="00455856">
              <w:rPr>
                <w:rStyle w:val="af7"/>
                <w:rtl/>
              </w:rPr>
              <w:t xml:space="preserve">שלא יהא דבורך של שבת כדבורך של חול. דבור - אסור, הרהור - מותר. </w:t>
            </w:r>
          </w:p>
        </w:tc>
        <w:tc>
          <w:tcPr>
            <w:tcW w:w="4417" w:type="dxa"/>
          </w:tcPr>
          <w:p w14:paraId="5C06F178" w14:textId="77777777" w:rsidR="00AB725F" w:rsidRPr="00455856" w:rsidRDefault="00AB725F" w:rsidP="00AB725F">
            <w:pPr>
              <w:rPr>
                <w:rStyle w:val="ac"/>
                <w:rtl/>
              </w:rPr>
            </w:pPr>
            <w:r w:rsidRPr="00455856">
              <w:rPr>
                <w:rStyle w:val="ac"/>
                <w:rtl/>
              </w:rPr>
              <w:t>שלא יהא דבורך של שבת כדבורך של חול - כגון מקח וממכר וחשבונות.</w:t>
            </w:r>
          </w:p>
          <w:p w14:paraId="3A27CD3C" w14:textId="3ABEFD71" w:rsidR="00AB725F" w:rsidRPr="00455856" w:rsidRDefault="00AB725F" w:rsidP="00AB725F">
            <w:pPr>
              <w:rPr>
                <w:rStyle w:val="ac"/>
                <w:rtl/>
              </w:rPr>
            </w:pPr>
            <w:r w:rsidRPr="00455856">
              <w:rPr>
                <w:rStyle w:val="ac"/>
                <w:rtl/>
              </w:rPr>
              <w:t xml:space="preserve">הרהור מותר - להרהר </w:t>
            </w:r>
            <w:proofErr w:type="spellStart"/>
            <w:r w:rsidRPr="00455856">
              <w:rPr>
                <w:rStyle w:val="ac"/>
                <w:rtl/>
              </w:rPr>
              <w:t>בלבו</w:t>
            </w:r>
            <w:proofErr w:type="spellEnd"/>
            <w:r w:rsidRPr="00455856">
              <w:rPr>
                <w:rStyle w:val="ac"/>
                <w:rtl/>
              </w:rPr>
              <w:t>: כך וכך יציאות אני צריך להוציא על שדה זו.</w:t>
            </w:r>
          </w:p>
        </w:tc>
      </w:tr>
    </w:tbl>
    <w:p w14:paraId="77C95EEC" w14:textId="1267BA9F" w:rsidR="00EA794A" w:rsidRDefault="00EA794A" w:rsidP="00EA794A">
      <w:pPr>
        <w:pStyle w:val="3"/>
      </w:pPr>
      <w:r>
        <w:rPr>
          <w:rFonts w:hint="cs"/>
          <w:rtl/>
        </w:rPr>
        <w:lastRenderedPageBreak/>
        <w:t>מהו ההילוך האסור בשבת</w:t>
      </w:r>
    </w:p>
    <w:tbl>
      <w:tblPr>
        <w:tblStyle w:val="a6"/>
        <w:bidiVisual/>
        <w:tblW w:w="0" w:type="auto"/>
        <w:tblLook w:val="04A0" w:firstRow="1" w:lastRow="0" w:firstColumn="1" w:lastColumn="0" w:noHBand="0" w:noVBand="1"/>
      </w:tblPr>
      <w:tblGrid>
        <w:gridCol w:w="4417"/>
        <w:gridCol w:w="4417"/>
      </w:tblGrid>
      <w:tr w:rsidR="00226636" w14:paraId="7AE0FC30" w14:textId="77777777" w:rsidTr="00E75F8D">
        <w:tc>
          <w:tcPr>
            <w:tcW w:w="4417" w:type="dxa"/>
          </w:tcPr>
          <w:p w14:paraId="27BA150C" w14:textId="77777777" w:rsidR="00226636" w:rsidRDefault="00226636" w:rsidP="00226636">
            <w:pPr>
              <w:rPr>
                <w:rtl/>
              </w:rPr>
            </w:pPr>
            <w:proofErr w:type="spellStart"/>
            <w:r>
              <w:rPr>
                <w:rtl/>
              </w:rPr>
              <w:t>בשלמא</w:t>
            </w:r>
            <w:proofErr w:type="spellEnd"/>
            <w:r>
              <w:rPr>
                <w:rtl/>
              </w:rPr>
              <w:t xml:space="preserve"> </w:t>
            </w:r>
            <w:proofErr w:type="spellStart"/>
            <w:r>
              <w:rPr>
                <w:rtl/>
              </w:rPr>
              <w:t>כולהו</w:t>
            </w:r>
            <w:proofErr w:type="spellEnd"/>
            <w:r>
              <w:rPr>
                <w:rtl/>
              </w:rPr>
              <w:t xml:space="preserve"> - לחיי, אלא שלא יהא הילוכך של שבת כהילוכך של חול מאי היא? </w:t>
            </w:r>
          </w:p>
          <w:p w14:paraId="467190F7" w14:textId="54597E3D" w:rsidR="00226636" w:rsidRPr="00226636" w:rsidRDefault="00226636" w:rsidP="00226636">
            <w:pPr>
              <w:rPr>
                <w:bCs/>
                <w:iCs/>
                <w:color w:val="984806"/>
                <w:rtl/>
              </w:rPr>
            </w:pPr>
            <w:r>
              <w:rPr>
                <w:rtl/>
              </w:rPr>
              <w:t xml:space="preserve">כי הא </w:t>
            </w:r>
            <w:proofErr w:type="spellStart"/>
            <w:r>
              <w:rPr>
                <w:rtl/>
              </w:rPr>
              <w:t>דאמר</w:t>
            </w:r>
            <w:proofErr w:type="spellEnd"/>
            <w:r>
              <w:rPr>
                <w:rtl/>
              </w:rPr>
              <w:t xml:space="preserve"> רב </w:t>
            </w:r>
            <w:proofErr w:type="spellStart"/>
            <w:r>
              <w:rPr>
                <w:rtl/>
              </w:rPr>
              <w:t>הונא</w:t>
            </w:r>
            <w:proofErr w:type="spellEnd"/>
            <w:r>
              <w:rPr>
                <w:rtl/>
              </w:rPr>
              <w:t xml:space="preserve"> אמר רב, ואמרי ליה אמר רבי אבא אמר רב </w:t>
            </w:r>
            <w:proofErr w:type="spellStart"/>
            <w:r>
              <w:rPr>
                <w:rtl/>
              </w:rPr>
              <w:t>הונא</w:t>
            </w:r>
            <w:proofErr w:type="spellEnd"/>
            <w:r>
              <w:rPr>
                <w:rtl/>
              </w:rPr>
              <w:t xml:space="preserve">: </w:t>
            </w:r>
            <w:r w:rsidRPr="00455856">
              <w:rPr>
                <w:rStyle w:val="af1"/>
                <w:rtl/>
              </w:rPr>
              <w:t xml:space="preserve">היה מהלך בשבת ופגע באמת המים, אם יכול להניח את רגלו ראשונה </w:t>
            </w:r>
            <w:r w:rsidRPr="005231F8">
              <w:rPr>
                <w:rStyle w:val="a8"/>
                <w:rFonts w:hint="cs"/>
                <w:rtl/>
              </w:rPr>
              <w:t xml:space="preserve">[=מעבר לאמת המים] </w:t>
            </w:r>
            <w:r w:rsidRPr="00455856">
              <w:rPr>
                <w:rStyle w:val="af1"/>
                <w:rtl/>
              </w:rPr>
              <w:t xml:space="preserve">קודם שתעקר שניה </w:t>
            </w:r>
            <w:r>
              <w:rPr>
                <w:rStyle w:val="af1"/>
                <w:rtl/>
              </w:rPr>
              <w:t>–</w:t>
            </w:r>
            <w:r w:rsidRPr="00455856">
              <w:rPr>
                <w:rStyle w:val="af1"/>
                <w:rtl/>
              </w:rPr>
              <w:t xml:space="preserve"> מותר</w:t>
            </w:r>
            <w:r>
              <w:rPr>
                <w:rStyle w:val="af1"/>
                <w:rFonts w:hint="cs"/>
                <w:rtl/>
              </w:rPr>
              <w:t xml:space="preserve"> </w:t>
            </w:r>
            <w:r w:rsidRPr="00EA794A">
              <w:rPr>
                <w:rStyle w:val="a8"/>
                <w:rFonts w:hint="cs"/>
                <w:rtl/>
              </w:rPr>
              <w:t xml:space="preserve">[=אף לדלג] </w:t>
            </w:r>
            <w:r w:rsidRPr="00EA794A">
              <w:rPr>
                <w:rStyle w:val="a8"/>
                <w:rtl/>
              </w:rPr>
              <w:t>,</w:t>
            </w:r>
            <w:r w:rsidRPr="00455856">
              <w:rPr>
                <w:rStyle w:val="af1"/>
                <w:rtl/>
              </w:rPr>
              <w:t xml:space="preserve"> ואם לאו </w:t>
            </w:r>
            <w:r>
              <w:rPr>
                <w:rStyle w:val="af1"/>
                <w:rtl/>
              </w:rPr>
              <w:t>–</w:t>
            </w:r>
            <w:r w:rsidRPr="00455856">
              <w:rPr>
                <w:rStyle w:val="af1"/>
                <w:rtl/>
              </w:rPr>
              <w:t xml:space="preserve"> אסור</w:t>
            </w:r>
            <w:r>
              <w:rPr>
                <w:rStyle w:val="af1"/>
                <w:rFonts w:hint="cs"/>
                <w:rtl/>
              </w:rPr>
              <w:t xml:space="preserve"> </w:t>
            </w:r>
            <w:r w:rsidRPr="00EA794A">
              <w:rPr>
                <w:rStyle w:val="a8"/>
                <w:rFonts w:hint="cs"/>
                <w:rtl/>
              </w:rPr>
              <w:t>[=לקפוץ לגדה הרחוקה]</w:t>
            </w:r>
            <w:r w:rsidRPr="00EA794A">
              <w:rPr>
                <w:rStyle w:val="a8"/>
                <w:rtl/>
              </w:rPr>
              <w:t>.</w:t>
            </w:r>
            <w:r w:rsidRPr="00455856">
              <w:rPr>
                <w:rStyle w:val="af1"/>
                <w:rtl/>
              </w:rPr>
              <w:t xml:space="preserve"> </w:t>
            </w:r>
          </w:p>
        </w:tc>
        <w:tc>
          <w:tcPr>
            <w:tcW w:w="4417" w:type="dxa"/>
          </w:tcPr>
          <w:p w14:paraId="74462352" w14:textId="77777777" w:rsidR="00226636" w:rsidRPr="00455856" w:rsidRDefault="00226636" w:rsidP="00226636">
            <w:pPr>
              <w:rPr>
                <w:rStyle w:val="ac"/>
                <w:rtl/>
              </w:rPr>
            </w:pPr>
            <w:r w:rsidRPr="00455856">
              <w:rPr>
                <w:rStyle w:val="ac"/>
                <w:rtl/>
              </w:rPr>
              <w:t>אם יכול להניח רגלו ראשונה - שעקר מצד זה, להניח לצד זה.</w:t>
            </w:r>
          </w:p>
          <w:p w14:paraId="41C5EDE3" w14:textId="77777777" w:rsidR="00226636" w:rsidRPr="00455856" w:rsidRDefault="00226636" w:rsidP="00226636">
            <w:pPr>
              <w:rPr>
                <w:rStyle w:val="ac"/>
                <w:rtl/>
              </w:rPr>
            </w:pPr>
            <w:r w:rsidRPr="00455856">
              <w:rPr>
                <w:rStyle w:val="ac"/>
                <w:rtl/>
              </w:rPr>
              <w:t>קודם שתעקר שנייה - שאין רחבה יותר מכדי פסיעה, ורגלו אחת לצד זה, ושניה לצד זה.</w:t>
            </w:r>
          </w:p>
          <w:p w14:paraId="6143E2EC" w14:textId="77777777" w:rsidR="00226636" w:rsidRPr="00455856" w:rsidRDefault="00226636" w:rsidP="00226636">
            <w:pPr>
              <w:rPr>
                <w:rStyle w:val="ac"/>
                <w:rtl/>
              </w:rPr>
            </w:pPr>
            <w:r w:rsidRPr="00455856">
              <w:rPr>
                <w:rStyle w:val="ac"/>
                <w:rtl/>
              </w:rPr>
              <w:t>מותר - אף לדלג ולעקור את זו קודם שנחה ראשונה.</w:t>
            </w:r>
          </w:p>
          <w:p w14:paraId="0DD33690" w14:textId="4027CCDB" w:rsidR="00226636" w:rsidRPr="00455856" w:rsidRDefault="00226636" w:rsidP="00226636">
            <w:pPr>
              <w:rPr>
                <w:rStyle w:val="ac"/>
                <w:rtl/>
              </w:rPr>
            </w:pPr>
            <w:r w:rsidRPr="00455856">
              <w:rPr>
                <w:rStyle w:val="ac"/>
                <w:rtl/>
              </w:rPr>
              <w:t>אסור - לקפוץ.</w:t>
            </w:r>
          </w:p>
        </w:tc>
      </w:tr>
      <w:tr w:rsidR="00226636" w14:paraId="5753DE17" w14:textId="77777777" w:rsidTr="00E75F8D">
        <w:tc>
          <w:tcPr>
            <w:tcW w:w="4417" w:type="dxa"/>
          </w:tcPr>
          <w:p w14:paraId="4B4219AA" w14:textId="77777777" w:rsidR="00226636" w:rsidRDefault="00226636" w:rsidP="00226636">
            <w:pPr>
              <w:rPr>
                <w:rtl/>
              </w:rPr>
            </w:pPr>
            <w:r>
              <w:rPr>
                <w:rtl/>
              </w:rPr>
              <w:t xml:space="preserve">מתקיף לה רבא: היכי </w:t>
            </w:r>
            <w:proofErr w:type="spellStart"/>
            <w:r>
              <w:rPr>
                <w:rtl/>
              </w:rPr>
              <w:t>ליעביד</w:t>
            </w:r>
            <w:proofErr w:type="spellEnd"/>
            <w:r>
              <w:rPr>
                <w:rtl/>
              </w:rPr>
              <w:t xml:space="preserve">? </w:t>
            </w:r>
            <w:proofErr w:type="spellStart"/>
            <w:r>
              <w:rPr>
                <w:rtl/>
              </w:rPr>
              <w:t>ליקף</w:t>
            </w:r>
            <w:proofErr w:type="spellEnd"/>
            <w:r>
              <w:rPr>
                <w:rtl/>
              </w:rPr>
              <w:t xml:space="preserve"> - </w:t>
            </w:r>
            <w:proofErr w:type="spellStart"/>
            <w:r>
              <w:rPr>
                <w:rtl/>
              </w:rPr>
              <w:t>קמפיש</w:t>
            </w:r>
            <w:proofErr w:type="spellEnd"/>
            <w:r>
              <w:rPr>
                <w:rtl/>
              </w:rPr>
              <w:t xml:space="preserve"> </w:t>
            </w:r>
            <w:proofErr w:type="spellStart"/>
            <w:r>
              <w:rPr>
                <w:rtl/>
              </w:rPr>
              <w:t>בהילוכא</w:t>
            </w:r>
            <w:proofErr w:type="spellEnd"/>
            <w:r>
              <w:rPr>
                <w:rFonts w:hint="cs"/>
                <w:rtl/>
              </w:rPr>
              <w:t>!</w:t>
            </w:r>
            <w:r>
              <w:rPr>
                <w:rtl/>
              </w:rPr>
              <w:t xml:space="preserve"> </w:t>
            </w:r>
            <w:proofErr w:type="spellStart"/>
            <w:r>
              <w:rPr>
                <w:rtl/>
              </w:rPr>
              <w:t>ליעבר</w:t>
            </w:r>
            <w:proofErr w:type="spellEnd"/>
            <w:r>
              <w:rPr>
                <w:rtl/>
              </w:rPr>
              <w:t xml:space="preserve"> </w:t>
            </w:r>
            <w:r w:rsidRPr="00EA794A">
              <w:rPr>
                <w:rStyle w:val="a8"/>
                <w:rFonts w:hint="cs"/>
                <w:rtl/>
              </w:rPr>
              <w:t>[=שישים רגלו במים]</w:t>
            </w:r>
            <w:r>
              <w:rPr>
                <w:rFonts w:hint="cs"/>
                <w:rtl/>
              </w:rPr>
              <w:t xml:space="preserve"> </w:t>
            </w:r>
            <w:r>
              <w:rPr>
                <w:rtl/>
              </w:rPr>
              <w:t xml:space="preserve">- </w:t>
            </w:r>
            <w:proofErr w:type="spellStart"/>
            <w:r>
              <w:rPr>
                <w:rtl/>
              </w:rPr>
              <w:t>זימנין</w:t>
            </w:r>
            <w:proofErr w:type="spellEnd"/>
            <w:r>
              <w:rPr>
                <w:rtl/>
              </w:rPr>
              <w:t xml:space="preserve"> </w:t>
            </w:r>
            <w:proofErr w:type="spellStart"/>
            <w:r>
              <w:rPr>
                <w:rtl/>
              </w:rPr>
              <w:t>דמיתווסן</w:t>
            </w:r>
            <w:proofErr w:type="spellEnd"/>
            <w:r>
              <w:rPr>
                <w:rtl/>
              </w:rPr>
              <w:t xml:space="preserve"> </w:t>
            </w:r>
            <w:r w:rsidRPr="00EA794A">
              <w:rPr>
                <w:rStyle w:val="a8"/>
                <w:rFonts w:hint="cs"/>
                <w:rtl/>
              </w:rPr>
              <w:t>[=</w:t>
            </w:r>
            <w:proofErr w:type="spellStart"/>
            <w:r w:rsidRPr="00EA794A">
              <w:rPr>
                <w:rStyle w:val="a8"/>
                <w:rFonts w:hint="cs"/>
                <w:rtl/>
              </w:rPr>
              <w:t>יש</w:t>
            </w:r>
            <w:r>
              <w:rPr>
                <w:rStyle w:val="a8"/>
                <w:rFonts w:hint="cs"/>
                <w:rtl/>
              </w:rPr>
              <w:t>ו</w:t>
            </w:r>
            <w:r w:rsidRPr="00EA794A">
              <w:rPr>
                <w:rStyle w:val="a8"/>
                <w:rFonts w:hint="cs"/>
                <w:rtl/>
              </w:rPr>
              <w:t>רו</w:t>
            </w:r>
            <w:proofErr w:type="spellEnd"/>
            <w:r w:rsidRPr="00EA794A">
              <w:rPr>
                <w:rStyle w:val="a8"/>
                <w:rFonts w:hint="cs"/>
                <w:rtl/>
              </w:rPr>
              <w:t>]</w:t>
            </w:r>
            <w:r>
              <w:rPr>
                <w:rFonts w:hint="cs"/>
                <w:rtl/>
              </w:rPr>
              <w:t xml:space="preserve"> </w:t>
            </w:r>
            <w:r>
              <w:rPr>
                <w:rtl/>
              </w:rPr>
              <w:t xml:space="preserve">מאני </w:t>
            </w:r>
            <w:r w:rsidRPr="00EA794A">
              <w:rPr>
                <w:rStyle w:val="a8"/>
                <w:rFonts w:hint="cs"/>
                <w:rtl/>
              </w:rPr>
              <w:t>[=הבגדים]</w:t>
            </w:r>
            <w:r>
              <w:rPr>
                <w:rFonts w:hint="cs"/>
                <w:rtl/>
              </w:rPr>
              <w:t xml:space="preserve"> </w:t>
            </w:r>
            <w:proofErr w:type="spellStart"/>
            <w:r>
              <w:rPr>
                <w:rtl/>
              </w:rPr>
              <w:t>מיא</w:t>
            </w:r>
            <w:proofErr w:type="spellEnd"/>
            <w:r>
              <w:rPr>
                <w:rtl/>
              </w:rPr>
              <w:t xml:space="preserve">, ואתי לידי סחיטה! </w:t>
            </w:r>
          </w:p>
          <w:p w14:paraId="4DF67F18" w14:textId="2A314C31" w:rsidR="00226636" w:rsidRDefault="00226636" w:rsidP="00226636">
            <w:pPr>
              <w:rPr>
                <w:rtl/>
              </w:rPr>
            </w:pPr>
            <w:r>
              <w:rPr>
                <w:rtl/>
              </w:rPr>
              <w:t xml:space="preserve">אלא בהא, כיון דלא אפשר - שפיר דמי </w:t>
            </w:r>
            <w:r w:rsidRPr="00226636">
              <w:rPr>
                <w:rStyle w:val="a8"/>
                <w:rFonts w:hint="cs"/>
                <w:rtl/>
              </w:rPr>
              <w:t>[=מותר לדלג].</w:t>
            </w:r>
          </w:p>
        </w:tc>
        <w:tc>
          <w:tcPr>
            <w:tcW w:w="4417" w:type="dxa"/>
          </w:tcPr>
          <w:p w14:paraId="359CDB3F" w14:textId="77777777" w:rsidR="00226636" w:rsidRPr="00455856" w:rsidRDefault="00226636" w:rsidP="00226636">
            <w:pPr>
              <w:rPr>
                <w:rStyle w:val="ac"/>
                <w:rtl/>
              </w:rPr>
            </w:pPr>
            <w:proofErr w:type="spellStart"/>
            <w:r w:rsidRPr="00455856">
              <w:rPr>
                <w:rStyle w:val="ac"/>
                <w:rtl/>
              </w:rPr>
              <w:t>ליקף</w:t>
            </w:r>
            <w:proofErr w:type="spellEnd"/>
            <w:r w:rsidRPr="00455856">
              <w:rPr>
                <w:rStyle w:val="ac"/>
                <w:rtl/>
              </w:rPr>
              <w:t xml:space="preserve"> - למקום שהאמה כלה שם.</w:t>
            </w:r>
          </w:p>
          <w:p w14:paraId="5D93D335" w14:textId="77777777" w:rsidR="00226636" w:rsidRPr="00455856" w:rsidRDefault="00226636" w:rsidP="00226636">
            <w:pPr>
              <w:rPr>
                <w:rStyle w:val="ac"/>
                <w:rtl/>
              </w:rPr>
            </w:pPr>
            <w:proofErr w:type="spellStart"/>
            <w:r w:rsidRPr="00455856">
              <w:rPr>
                <w:rStyle w:val="ac"/>
                <w:rtl/>
              </w:rPr>
              <w:t>ליעבר</w:t>
            </w:r>
            <w:proofErr w:type="spellEnd"/>
            <w:r w:rsidRPr="00455856">
              <w:rPr>
                <w:rStyle w:val="ac"/>
                <w:rtl/>
              </w:rPr>
              <w:t xml:space="preserve"> - שישים רגלו במים.</w:t>
            </w:r>
          </w:p>
          <w:p w14:paraId="0B1A717F" w14:textId="77777777" w:rsidR="00226636" w:rsidRPr="00455856" w:rsidRDefault="00226636" w:rsidP="00226636">
            <w:pPr>
              <w:rPr>
                <w:rStyle w:val="ac"/>
                <w:rtl/>
              </w:rPr>
            </w:pPr>
            <w:proofErr w:type="spellStart"/>
            <w:r w:rsidRPr="00455856">
              <w:rPr>
                <w:rStyle w:val="ac"/>
                <w:rtl/>
              </w:rPr>
              <w:t>זימנין</w:t>
            </w:r>
            <w:proofErr w:type="spellEnd"/>
            <w:r w:rsidRPr="00455856">
              <w:rPr>
                <w:rStyle w:val="ac"/>
                <w:rtl/>
              </w:rPr>
              <w:t xml:space="preserve"> </w:t>
            </w:r>
            <w:proofErr w:type="spellStart"/>
            <w:r w:rsidRPr="00455856">
              <w:rPr>
                <w:rStyle w:val="ac"/>
                <w:rtl/>
              </w:rPr>
              <w:t>דמיתווסן</w:t>
            </w:r>
            <w:proofErr w:type="spellEnd"/>
            <w:r w:rsidRPr="00455856">
              <w:rPr>
                <w:rStyle w:val="ac"/>
                <w:rtl/>
              </w:rPr>
              <w:t xml:space="preserve"> מאניה - </w:t>
            </w:r>
            <w:proofErr w:type="spellStart"/>
            <w:r w:rsidRPr="00455856">
              <w:rPr>
                <w:rStyle w:val="ac"/>
                <w:rtl/>
              </w:rPr>
              <w:t>ישורו</w:t>
            </w:r>
            <w:proofErr w:type="spellEnd"/>
            <w:r w:rsidRPr="00455856">
              <w:rPr>
                <w:rStyle w:val="ac"/>
                <w:rtl/>
              </w:rPr>
              <w:t xml:space="preserve"> במים.</w:t>
            </w:r>
          </w:p>
          <w:p w14:paraId="0476A991" w14:textId="39888A98" w:rsidR="00226636" w:rsidRPr="00455856" w:rsidRDefault="00226636" w:rsidP="00226636">
            <w:pPr>
              <w:rPr>
                <w:rStyle w:val="ac"/>
                <w:rtl/>
              </w:rPr>
            </w:pPr>
            <w:r w:rsidRPr="00455856">
              <w:rPr>
                <w:rStyle w:val="ac"/>
                <w:rtl/>
              </w:rPr>
              <w:t>שפיר דמי - לדלג.</w:t>
            </w:r>
          </w:p>
        </w:tc>
      </w:tr>
    </w:tbl>
    <w:p w14:paraId="231AE430" w14:textId="56359A6F" w:rsidR="00226636" w:rsidRDefault="00226636" w:rsidP="00226636">
      <w:pPr>
        <w:pStyle w:val="3"/>
      </w:pPr>
      <w:r>
        <w:rPr>
          <w:rFonts w:hint="cs"/>
          <w:rtl/>
        </w:rPr>
        <w:t>פסיעה גסה בשבת</w:t>
      </w:r>
    </w:p>
    <w:tbl>
      <w:tblPr>
        <w:tblStyle w:val="a6"/>
        <w:bidiVisual/>
        <w:tblW w:w="0" w:type="auto"/>
        <w:tblLook w:val="04A0" w:firstRow="1" w:lastRow="0" w:firstColumn="1" w:lastColumn="0" w:noHBand="0" w:noVBand="1"/>
      </w:tblPr>
      <w:tblGrid>
        <w:gridCol w:w="4417"/>
        <w:gridCol w:w="4417"/>
      </w:tblGrid>
      <w:tr w:rsidR="00226636" w14:paraId="23A44517" w14:textId="77777777" w:rsidTr="00E75F8D">
        <w:tc>
          <w:tcPr>
            <w:tcW w:w="4417" w:type="dxa"/>
          </w:tcPr>
          <w:p w14:paraId="70759425" w14:textId="77777777" w:rsidR="00226636" w:rsidRDefault="00226636" w:rsidP="00226636">
            <w:pPr>
              <w:rPr>
                <w:rtl/>
              </w:rPr>
            </w:pPr>
            <w:r>
              <w:rPr>
                <w:rtl/>
              </w:rPr>
              <w:t xml:space="preserve">אלא: </w:t>
            </w:r>
            <w:proofErr w:type="spellStart"/>
            <w:r>
              <w:rPr>
                <w:rtl/>
              </w:rPr>
              <w:t>כדבעא</w:t>
            </w:r>
            <w:proofErr w:type="spellEnd"/>
            <w:r>
              <w:rPr>
                <w:rtl/>
              </w:rPr>
              <w:t xml:space="preserve"> מיניה רבי מרבי ישמעאל ברבי יוסי: </w:t>
            </w:r>
            <w:r w:rsidRPr="00455856">
              <w:rPr>
                <w:rStyle w:val="af1"/>
                <w:rtl/>
              </w:rPr>
              <w:t>מהו לפסוע פסיעה גסה בשבת?</w:t>
            </w:r>
            <w:r>
              <w:rPr>
                <w:rtl/>
              </w:rPr>
              <w:t xml:space="preserve"> </w:t>
            </w:r>
          </w:p>
          <w:p w14:paraId="71DE2BCA" w14:textId="77777777" w:rsidR="00226636" w:rsidRDefault="00226636" w:rsidP="00226636">
            <w:pPr>
              <w:rPr>
                <w:rtl/>
              </w:rPr>
            </w:pPr>
            <w:r>
              <w:rPr>
                <w:rtl/>
              </w:rPr>
              <w:t xml:space="preserve">אמר לו: </w:t>
            </w:r>
            <w:r w:rsidRPr="00455856">
              <w:rPr>
                <w:rStyle w:val="af1"/>
                <w:rtl/>
              </w:rPr>
              <w:t>וכי בחול מי הותרה? שאני אומר: פסיעה גסה נוטלת אחד מחמש מאות ממאור עיניו של אדם.</w:t>
            </w:r>
            <w:r>
              <w:rPr>
                <w:rtl/>
              </w:rPr>
              <w:t xml:space="preserve"> </w:t>
            </w:r>
          </w:p>
          <w:p w14:paraId="09D00AE1" w14:textId="6403D162" w:rsidR="00226636" w:rsidRDefault="00226636" w:rsidP="00226636">
            <w:pPr>
              <w:rPr>
                <w:rtl/>
              </w:rPr>
            </w:pPr>
            <w:r>
              <w:rPr>
                <w:rtl/>
              </w:rPr>
              <w:t xml:space="preserve">ומהדר ליה </w:t>
            </w:r>
            <w:proofErr w:type="spellStart"/>
            <w:r>
              <w:rPr>
                <w:rtl/>
              </w:rPr>
              <w:t>בקידושא</w:t>
            </w:r>
            <w:proofErr w:type="spellEnd"/>
            <w:r>
              <w:rPr>
                <w:rtl/>
              </w:rPr>
              <w:t xml:space="preserve"> דבי שמשי.</w:t>
            </w:r>
            <w:r>
              <w:rPr>
                <w:rFonts w:hint="cs"/>
                <w:rtl/>
              </w:rPr>
              <w:t xml:space="preserve"> </w:t>
            </w:r>
          </w:p>
        </w:tc>
        <w:tc>
          <w:tcPr>
            <w:tcW w:w="4417" w:type="dxa"/>
          </w:tcPr>
          <w:p w14:paraId="7FC8F6F9" w14:textId="77777777" w:rsidR="00226636" w:rsidRPr="00455856" w:rsidRDefault="00226636" w:rsidP="00226636">
            <w:pPr>
              <w:rPr>
                <w:rStyle w:val="ac"/>
                <w:rtl/>
              </w:rPr>
            </w:pPr>
            <w:r w:rsidRPr="00455856">
              <w:rPr>
                <w:rStyle w:val="ac"/>
                <w:rtl/>
              </w:rPr>
              <w:t>מהו לפסוע פסיעה גסה - מי עבר משום מעשות דרכיך, פסיעה גסה - יותר מאמה, פסיעה בינונית - אמה.</w:t>
            </w:r>
          </w:p>
          <w:p w14:paraId="0D3E21D3" w14:textId="30A5FBDD" w:rsidR="00226636" w:rsidRPr="00455856" w:rsidRDefault="00226636" w:rsidP="00226636">
            <w:pPr>
              <w:rPr>
                <w:rStyle w:val="ac"/>
                <w:rtl/>
              </w:rPr>
            </w:pPr>
            <w:proofErr w:type="spellStart"/>
            <w:r w:rsidRPr="00226636">
              <w:rPr>
                <w:rStyle w:val="ac"/>
                <w:b/>
                <w:bCs/>
                <w:u w:val="single"/>
                <w:rtl/>
              </w:rPr>
              <w:t>קידושא</w:t>
            </w:r>
            <w:proofErr w:type="spellEnd"/>
            <w:r w:rsidRPr="00226636">
              <w:rPr>
                <w:rStyle w:val="ac"/>
                <w:b/>
                <w:bCs/>
                <w:u w:val="single"/>
                <w:rtl/>
              </w:rPr>
              <w:t xml:space="preserve"> דבי שמשי</w:t>
            </w:r>
            <w:r w:rsidRPr="00455856">
              <w:rPr>
                <w:rStyle w:val="ac"/>
                <w:rtl/>
              </w:rPr>
              <w:t xml:space="preserve"> - השותה מיין של קידוש בלילי שבתות.</w:t>
            </w:r>
            <w:r>
              <w:rPr>
                <w:rStyle w:val="ac"/>
                <w:rFonts w:hint="cs"/>
                <w:rtl/>
              </w:rPr>
              <w:t xml:space="preserve"> </w:t>
            </w:r>
          </w:p>
        </w:tc>
      </w:tr>
    </w:tbl>
    <w:p w14:paraId="01847625" w14:textId="075DBC93" w:rsidR="00226636" w:rsidRDefault="00226636" w:rsidP="00226636">
      <w:pPr>
        <w:pStyle w:val="3"/>
      </w:pPr>
      <w:r>
        <w:rPr>
          <w:rFonts w:hint="cs"/>
          <w:rtl/>
        </w:rPr>
        <w:t>אכילת אדמה בשבת</w:t>
      </w:r>
    </w:p>
    <w:tbl>
      <w:tblPr>
        <w:tblStyle w:val="a6"/>
        <w:bidiVisual/>
        <w:tblW w:w="0" w:type="auto"/>
        <w:tblLook w:val="04A0" w:firstRow="1" w:lastRow="0" w:firstColumn="1" w:lastColumn="0" w:noHBand="0" w:noVBand="1"/>
      </w:tblPr>
      <w:tblGrid>
        <w:gridCol w:w="4417"/>
        <w:gridCol w:w="4417"/>
      </w:tblGrid>
      <w:tr w:rsidR="00226636" w14:paraId="7E024130" w14:textId="77777777" w:rsidTr="00E75F8D">
        <w:tc>
          <w:tcPr>
            <w:tcW w:w="4417" w:type="dxa"/>
          </w:tcPr>
          <w:p w14:paraId="3CB96D2D" w14:textId="77777777" w:rsidR="00226636" w:rsidRDefault="00226636" w:rsidP="00226636">
            <w:pPr>
              <w:rPr>
                <w:rStyle w:val="af1"/>
                <w:rtl/>
              </w:rPr>
            </w:pPr>
            <w:proofErr w:type="spellStart"/>
            <w:r>
              <w:rPr>
                <w:rtl/>
              </w:rPr>
              <w:t>בעא</w:t>
            </w:r>
            <w:proofErr w:type="spellEnd"/>
            <w:r>
              <w:rPr>
                <w:rtl/>
              </w:rPr>
              <w:t xml:space="preserve"> מיניה רבי מרבי ישמעאל ברבי יוסי: </w:t>
            </w:r>
            <w:r w:rsidRPr="00226636">
              <w:rPr>
                <w:rStyle w:val="af1"/>
                <w:rtl/>
              </w:rPr>
              <w:t xml:space="preserve">מהו לאכול אדמה בשבת? </w:t>
            </w:r>
          </w:p>
          <w:p w14:paraId="7B10C2AD" w14:textId="2BAFE1ED" w:rsidR="00226636" w:rsidRDefault="00226636" w:rsidP="00226636">
            <w:pPr>
              <w:rPr>
                <w:rtl/>
              </w:rPr>
            </w:pPr>
            <w:r>
              <w:rPr>
                <w:rtl/>
              </w:rPr>
              <w:t xml:space="preserve">אמר לו: </w:t>
            </w:r>
            <w:r w:rsidRPr="00226636">
              <w:rPr>
                <w:rStyle w:val="af1"/>
                <w:rtl/>
              </w:rPr>
              <w:t>וכי בחול מי הותרה? שאני אומר: אף בחול אסור, מפני שהוא מלקה</w:t>
            </w:r>
            <w:r>
              <w:rPr>
                <w:rStyle w:val="af1"/>
                <w:rFonts w:hint="cs"/>
                <w:rtl/>
              </w:rPr>
              <w:t xml:space="preserve"> </w:t>
            </w:r>
            <w:r w:rsidRPr="00226636">
              <w:rPr>
                <w:rStyle w:val="a8"/>
                <w:rFonts w:hint="cs"/>
                <w:rtl/>
              </w:rPr>
              <w:t>[=מביא לידי חולי]</w:t>
            </w:r>
            <w:r w:rsidRPr="00226636">
              <w:rPr>
                <w:rStyle w:val="a8"/>
                <w:rtl/>
              </w:rPr>
              <w:t xml:space="preserve">. </w:t>
            </w:r>
          </w:p>
        </w:tc>
        <w:tc>
          <w:tcPr>
            <w:tcW w:w="4417" w:type="dxa"/>
          </w:tcPr>
          <w:p w14:paraId="3A2270B9" w14:textId="77777777" w:rsidR="00226636" w:rsidRPr="00455856" w:rsidRDefault="00226636" w:rsidP="00226636">
            <w:pPr>
              <w:rPr>
                <w:rStyle w:val="ac"/>
                <w:rtl/>
              </w:rPr>
            </w:pPr>
            <w:r w:rsidRPr="00226636">
              <w:rPr>
                <w:rStyle w:val="ac"/>
                <w:b/>
                <w:bCs/>
                <w:u w:val="single"/>
                <w:rtl/>
              </w:rPr>
              <w:t>מהו לאכול אדמה</w:t>
            </w:r>
            <w:r w:rsidRPr="00455856">
              <w:rPr>
                <w:rStyle w:val="ac"/>
                <w:rtl/>
              </w:rPr>
              <w:t xml:space="preserve"> - </w:t>
            </w:r>
            <w:proofErr w:type="spellStart"/>
            <w:r w:rsidRPr="00455856">
              <w:rPr>
                <w:rStyle w:val="ac"/>
                <w:rtl/>
              </w:rPr>
              <w:t>ארזיל"א</w:t>
            </w:r>
            <w:proofErr w:type="spellEnd"/>
            <w:r w:rsidRPr="00455856">
              <w:rPr>
                <w:rStyle w:val="ac"/>
                <w:rtl/>
              </w:rPr>
              <w:t xml:space="preserve"> +סוג אדמה+ </w:t>
            </w:r>
            <w:proofErr w:type="spellStart"/>
            <w:r w:rsidRPr="00455856">
              <w:rPr>
                <w:rStyle w:val="ac"/>
                <w:rtl/>
              </w:rPr>
              <w:t>בלע"ז</w:t>
            </w:r>
            <w:proofErr w:type="spellEnd"/>
            <w:r w:rsidRPr="00455856">
              <w:rPr>
                <w:rStyle w:val="ac"/>
                <w:rtl/>
              </w:rPr>
              <w:t>, מי גזרו בה משום שחיקת סמנים כשאר רפואה, או לא.</w:t>
            </w:r>
          </w:p>
          <w:p w14:paraId="4D096F5E" w14:textId="1FB9DC25" w:rsidR="00226636" w:rsidRPr="00226636" w:rsidRDefault="00226636" w:rsidP="00226636">
            <w:pPr>
              <w:rPr>
                <w:rStyle w:val="ac"/>
                <w:rtl/>
              </w:rPr>
            </w:pPr>
            <w:r w:rsidRPr="00455856">
              <w:rPr>
                <w:rStyle w:val="ac"/>
                <w:rtl/>
              </w:rPr>
              <w:t>שהיא מלקה - מביא לידי חולי.</w:t>
            </w:r>
          </w:p>
        </w:tc>
      </w:tr>
      <w:tr w:rsidR="00226636" w14:paraId="1E324F10" w14:textId="77777777" w:rsidTr="00E75F8D">
        <w:tc>
          <w:tcPr>
            <w:tcW w:w="4417" w:type="dxa"/>
          </w:tcPr>
          <w:p w14:paraId="1A684165" w14:textId="77777777" w:rsidR="00226636" w:rsidRDefault="00226636" w:rsidP="00226636">
            <w:pPr>
              <w:rPr>
                <w:rtl/>
              </w:rPr>
            </w:pPr>
            <w:r>
              <w:rPr>
                <w:rtl/>
              </w:rPr>
              <w:t xml:space="preserve">אמר רבי אמי: </w:t>
            </w:r>
            <w:r w:rsidRPr="00226636">
              <w:rPr>
                <w:rStyle w:val="af1"/>
                <w:rtl/>
              </w:rPr>
              <w:t>כל האוכל מעפרה של בבל - כאילו אוכל מבשר אבותיו,</w:t>
            </w:r>
            <w:r>
              <w:rPr>
                <w:rtl/>
              </w:rPr>
              <w:t xml:space="preserve"> ויש אומרים: </w:t>
            </w:r>
            <w:r w:rsidRPr="00226636">
              <w:rPr>
                <w:rStyle w:val="af1"/>
                <w:rtl/>
              </w:rPr>
              <w:t>כאילו אוכל שקצים ורמשים,</w:t>
            </w:r>
            <w:r>
              <w:rPr>
                <w:rtl/>
              </w:rPr>
              <w:t xml:space="preserve"> </w:t>
            </w:r>
            <w:proofErr w:type="spellStart"/>
            <w:r>
              <w:rPr>
                <w:rtl/>
              </w:rPr>
              <w:t>דכתיב</w:t>
            </w:r>
            <w:proofErr w:type="spellEnd"/>
            <w:r>
              <w:rPr>
                <w:rtl/>
              </w:rPr>
              <w:t xml:space="preserve"> </w:t>
            </w:r>
            <w:proofErr w:type="spellStart"/>
            <w:r>
              <w:rPr>
                <w:rtl/>
              </w:rPr>
              <w:t>וימח</w:t>
            </w:r>
            <w:proofErr w:type="spellEnd"/>
            <w:r>
              <w:rPr>
                <w:rtl/>
              </w:rPr>
              <w:t xml:space="preserve"> את כל היקום וגו'. </w:t>
            </w:r>
          </w:p>
          <w:p w14:paraId="2CA177BD" w14:textId="77777777" w:rsidR="00226636" w:rsidRDefault="00226636" w:rsidP="00226636">
            <w:pPr>
              <w:rPr>
                <w:rStyle w:val="af1"/>
                <w:rtl/>
              </w:rPr>
            </w:pPr>
            <w:r>
              <w:rPr>
                <w:rtl/>
              </w:rPr>
              <w:t xml:space="preserve">אמר ריש לקיש: </w:t>
            </w:r>
            <w:r w:rsidRPr="00226636">
              <w:rPr>
                <w:rStyle w:val="af1"/>
                <w:rtl/>
              </w:rPr>
              <w:t xml:space="preserve">למה נקרא שמה שנער - שכל מתי מבול </w:t>
            </w:r>
            <w:proofErr w:type="spellStart"/>
            <w:r w:rsidRPr="00226636">
              <w:rPr>
                <w:rStyle w:val="af1"/>
                <w:rtl/>
              </w:rPr>
              <w:t>ננערו</w:t>
            </w:r>
            <w:proofErr w:type="spellEnd"/>
            <w:r w:rsidRPr="00226636">
              <w:rPr>
                <w:rStyle w:val="af1"/>
                <w:rtl/>
              </w:rPr>
              <w:t xml:space="preserve"> לשם. </w:t>
            </w:r>
          </w:p>
          <w:p w14:paraId="188AE253" w14:textId="1D7AF3F8" w:rsidR="00226636" w:rsidRDefault="00226636" w:rsidP="00226636">
            <w:pPr>
              <w:rPr>
                <w:rtl/>
              </w:rPr>
            </w:pPr>
            <w:r>
              <w:rPr>
                <w:rtl/>
              </w:rPr>
              <w:t xml:space="preserve">אמר רבי יוחנן: </w:t>
            </w:r>
            <w:r w:rsidRPr="00226636">
              <w:rPr>
                <w:rStyle w:val="af1"/>
                <w:rtl/>
              </w:rPr>
              <w:t xml:space="preserve">למה נקרא שמה מצולה - שכל מתי מבול </w:t>
            </w:r>
            <w:proofErr w:type="spellStart"/>
            <w:r w:rsidRPr="00226636">
              <w:rPr>
                <w:rStyle w:val="af1"/>
                <w:rtl/>
              </w:rPr>
              <w:t>נצטללו</w:t>
            </w:r>
            <w:proofErr w:type="spellEnd"/>
            <w:r w:rsidRPr="00226636">
              <w:rPr>
                <w:rStyle w:val="af1"/>
                <w:rtl/>
              </w:rPr>
              <w:t xml:space="preserve"> לשם.</w:t>
            </w:r>
            <w:r>
              <w:rPr>
                <w:rtl/>
              </w:rPr>
              <w:t xml:space="preserve"> </w:t>
            </w:r>
          </w:p>
        </w:tc>
        <w:tc>
          <w:tcPr>
            <w:tcW w:w="4417" w:type="dxa"/>
          </w:tcPr>
          <w:p w14:paraId="2319572E" w14:textId="31FF191B" w:rsidR="00226636" w:rsidRPr="00455856" w:rsidRDefault="00226636" w:rsidP="00226636">
            <w:pPr>
              <w:rPr>
                <w:rStyle w:val="ac"/>
                <w:rtl/>
              </w:rPr>
            </w:pPr>
            <w:r w:rsidRPr="00455856">
              <w:rPr>
                <w:rStyle w:val="ac"/>
                <w:rtl/>
              </w:rPr>
              <w:t>מבשר אבותיו - שמתו שם בגולה.</w:t>
            </w:r>
          </w:p>
        </w:tc>
      </w:tr>
      <w:tr w:rsidR="00773DEE" w14:paraId="10B104E7" w14:textId="77777777" w:rsidTr="00E75F8D">
        <w:tc>
          <w:tcPr>
            <w:tcW w:w="4417" w:type="dxa"/>
          </w:tcPr>
          <w:p w14:paraId="66501103" w14:textId="77777777" w:rsidR="00773DEE" w:rsidRDefault="00773DEE" w:rsidP="00773DEE">
            <w:pPr>
              <w:rPr>
                <w:rtl/>
              </w:rPr>
            </w:pPr>
            <w:r>
              <w:rPr>
                <w:rtl/>
              </w:rPr>
              <w:t xml:space="preserve">[ויש אומרים כאילו אוכל] שקצים ורמשים והא ודאי </w:t>
            </w:r>
            <w:proofErr w:type="spellStart"/>
            <w:r>
              <w:rPr>
                <w:rtl/>
              </w:rPr>
              <w:t>איתמחויי</w:t>
            </w:r>
            <w:proofErr w:type="spellEnd"/>
            <w:r>
              <w:rPr>
                <w:rtl/>
              </w:rPr>
              <w:t xml:space="preserve"> </w:t>
            </w:r>
            <w:proofErr w:type="spellStart"/>
            <w:r>
              <w:rPr>
                <w:rtl/>
              </w:rPr>
              <w:t>איתמחו</w:t>
            </w:r>
            <w:proofErr w:type="spellEnd"/>
            <w:r>
              <w:rPr>
                <w:rtl/>
              </w:rPr>
              <w:t xml:space="preserve">! </w:t>
            </w:r>
          </w:p>
          <w:p w14:paraId="54678AF7" w14:textId="09BD055E" w:rsidR="00773DEE" w:rsidRDefault="00773DEE" w:rsidP="00773DEE">
            <w:pPr>
              <w:rPr>
                <w:rtl/>
              </w:rPr>
            </w:pPr>
            <w:r>
              <w:rPr>
                <w:rtl/>
              </w:rPr>
              <w:t xml:space="preserve">אמרי: כיון </w:t>
            </w:r>
            <w:proofErr w:type="spellStart"/>
            <w:r>
              <w:rPr>
                <w:rtl/>
              </w:rPr>
              <w:t>דמלקי</w:t>
            </w:r>
            <w:proofErr w:type="spellEnd"/>
            <w:r>
              <w:rPr>
                <w:rtl/>
              </w:rPr>
              <w:t xml:space="preserve"> </w:t>
            </w:r>
            <w:r w:rsidRPr="00773DEE">
              <w:rPr>
                <w:rStyle w:val="a8"/>
                <w:rFonts w:hint="cs"/>
                <w:rtl/>
              </w:rPr>
              <w:t xml:space="preserve">[=שמביא מחלה] </w:t>
            </w:r>
            <w:r>
              <w:rPr>
                <w:rtl/>
              </w:rPr>
              <w:t xml:space="preserve">גזרו ביה רבנן; </w:t>
            </w:r>
            <w:proofErr w:type="spellStart"/>
            <w:r>
              <w:rPr>
                <w:rtl/>
              </w:rPr>
              <w:t>דהא</w:t>
            </w:r>
            <w:proofErr w:type="spellEnd"/>
            <w:r>
              <w:rPr>
                <w:rtl/>
              </w:rPr>
              <w:t xml:space="preserve"> ההוא גברא </w:t>
            </w:r>
            <w:proofErr w:type="spellStart"/>
            <w:r>
              <w:rPr>
                <w:rtl/>
              </w:rPr>
              <w:t>דאכל</w:t>
            </w:r>
            <w:proofErr w:type="spellEnd"/>
            <w:r>
              <w:rPr>
                <w:rtl/>
              </w:rPr>
              <w:t xml:space="preserve"> </w:t>
            </w:r>
            <w:proofErr w:type="spellStart"/>
            <w:r>
              <w:rPr>
                <w:rtl/>
              </w:rPr>
              <w:t>גרגישתא</w:t>
            </w:r>
            <w:proofErr w:type="spellEnd"/>
            <w:r>
              <w:rPr>
                <w:rtl/>
              </w:rPr>
              <w:t xml:space="preserve">, ואכל תחלי, וקדחו ליה תחליה </w:t>
            </w:r>
            <w:proofErr w:type="spellStart"/>
            <w:r>
              <w:rPr>
                <w:rtl/>
              </w:rPr>
              <w:t>בלביה</w:t>
            </w:r>
            <w:proofErr w:type="spellEnd"/>
            <w:r>
              <w:rPr>
                <w:rtl/>
              </w:rPr>
              <w:t xml:space="preserve"> </w:t>
            </w:r>
            <w:proofErr w:type="spellStart"/>
            <w:r>
              <w:rPr>
                <w:rtl/>
              </w:rPr>
              <w:t>ומית</w:t>
            </w:r>
            <w:proofErr w:type="spellEnd"/>
            <w:r>
              <w:rPr>
                <w:rtl/>
              </w:rPr>
              <w:t xml:space="preserve">. </w:t>
            </w:r>
          </w:p>
        </w:tc>
        <w:tc>
          <w:tcPr>
            <w:tcW w:w="4417" w:type="dxa"/>
          </w:tcPr>
          <w:p w14:paraId="01EA66D5" w14:textId="77777777" w:rsidR="00773DEE" w:rsidRPr="00455856" w:rsidRDefault="00773DEE" w:rsidP="00773DEE">
            <w:pPr>
              <w:rPr>
                <w:rStyle w:val="ac"/>
                <w:rtl/>
              </w:rPr>
            </w:pPr>
            <w:r w:rsidRPr="00455856">
              <w:rPr>
                <w:rStyle w:val="ac"/>
                <w:rtl/>
              </w:rPr>
              <w:t xml:space="preserve">שקצים ורמשים - הא ודאי </w:t>
            </w:r>
            <w:proofErr w:type="spellStart"/>
            <w:r w:rsidRPr="00455856">
              <w:rPr>
                <w:rStyle w:val="ac"/>
                <w:rtl/>
              </w:rPr>
              <w:t>אתמחוי</w:t>
            </w:r>
            <w:proofErr w:type="spellEnd"/>
            <w:r w:rsidRPr="00455856">
              <w:rPr>
                <w:rStyle w:val="ac"/>
                <w:rtl/>
              </w:rPr>
              <w:t xml:space="preserve"> </w:t>
            </w:r>
            <w:proofErr w:type="spellStart"/>
            <w:r w:rsidRPr="00455856">
              <w:rPr>
                <w:rStyle w:val="ac"/>
                <w:rtl/>
              </w:rPr>
              <w:t>אתמחו</w:t>
            </w:r>
            <w:proofErr w:type="spellEnd"/>
            <w:r w:rsidRPr="00455856">
              <w:rPr>
                <w:rStyle w:val="ac"/>
                <w:rtl/>
              </w:rPr>
              <w:t xml:space="preserve"> ולא נעשו עפר.</w:t>
            </w:r>
          </w:p>
          <w:p w14:paraId="18779E8C" w14:textId="77777777" w:rsidR="00773DEE" w:rsidRPr="00455856" w:rsidRDefault="00773DEE" w:rsidP="00773DEE">
            <w:pPr>
              <w:rPr>
                <w:rStyle w:val="ac"/>
                <w:rtl/>
              </w:rPr>
            </w:pPr>
            <w:r w:rsidRPr="00455856">
              <w:rPr>
                <w:rStyle w:val="ac"/>
                <w:rtl/>
              </w:rPr>
              <w:t xml:space="preserve">אלא כיון </w:t>
            </w:r>
            <w:proofErr w:type="spellStart"/>
            <w:r w:rsidRPr="00455856">
              <w:rPr>
                <w:rStyle w:val="ac"/>
                <w:rtl/>
              </w:rPr>
              <w:t>דמלקי</w:t>
            </w:r>
            <w:proofErr w:type="spellEnd"/>
            <w:r w:rsidRPr="00455856">
              <w:rPr>
                <w:rStyle w:val="ac"/>
                <w:rtl/>
              </w:rPr>
              <w:t xml:space="preserve"> - גזור בה משום אוכל שקצים ורמשים.</w:t>
            </w:r>
          </w:p>
          <w:p w14:paraId="234B0950" w14:textId="5E4509B5" w:rsidR="00773DEE" w:rsidRPr="00455856" w:rsidRDefault="00773DEE" w:rsidP="00773DEE">
            <w:pPr>
              <w:rPr>
                <w:rStyle w:val="ac"/>
                <w:rtl/>
              </w:rPr>
            </w:pPr>
            <w:r w:rsidRPr="00455856">
              <w:rPr>
                <w:rStyle w:val="ac"/>
                <w:rtl/>
              </w:rPr>
              <w:t xml:space="preserve">קדחו ליה </w:t>
            </w:r>
            <w:proofErr w:type="spellStart"/>
            <w:r w:rsidRPr="00455856">
              <w:rPr>
                <w:rStyle w:val="ac"/>
                <w:rtl/>
              </w:rPr>
              <w:t>תחלא</w:t>
            </w:r>
            <w:proofErr w:type="spellEnd"/>
            <w:r w:rsidRPr="00455856">
              <w:rPr>
                <w:rStyle w:val="ac"/>
                <w:rtl/>
              </w:rPr>
              <w:t xml:space="preserve"> - נקלטו השחלים באדמה, וגדלו במעיו, ונגע </w:t>
            </w:r>
            <w:proofErr w:type="spellStart"/>
            <w:r w:rsidRPr="00455856">
              <w:rPr>
                <w:rStyle w:val="ac"/>
                <w:rtl/>
              </w:rPr>
              <w:t>בלבו</w:t>
            </w:r>
            <w:proofErr w:type="spellEnd"/>
            <w:r w:rsidRPr="00455856">
              <w:rPr>
                <w:rStyle w:val="ac"/>
                <w:rtl/>
              </w:rPr>
              <w:t xml:space="preserve"> ומת.</w:t>
            </w:r>
          </w:p>
        </w:tc>
      </w:tr>
    </w:tbl>
    <w:p w14:paraId="4C1E7404" w14:textId="0B770D0E" w:rsidR="00B91BE1" w:rsidRDefault="00B91BE1" w:rsidP="00B91BE1">
      <w:pPr>
        <w:pStyle w:val="3"/>
      </w:pPr>
      <w:r>
        <w:rPr>
          <w:rFonts w:hint="cs"/>
          <w:rtl/>
        </w:rPr>
        <w:t>רות לבשה בגדי שבת</w:t>
      </w:r>
    </w:p>
    <w:tbl>
      <w:tblPr>
        <w:tblStyle w:val="a6"/>
        <w:bidiVisual/>
        <w:tblW w:w="0" w:type="auto"/>
        <w:tblLook w:val="04A0" w:firstRow="1" w:lastRow="0" w:firstColumn="1" w:lastColumn="0" w:noHBand="0" w:noVBand="1"/>
      </w:tblPr>
      <w:tblGrid>
        <w:gridCol w:w="4417"/>
        <w:gridCol w:w="4417"/>
      </w:tblGrid>
      <w:tr w:rsidR="00B91BE1" w14:paraId="13994BDD" w14:textId="77777777" w:rsidTr="00E75F8D">
        <w:tc>
          <w:tcPr>
            <w:tcW w:w="4417" w:type="dxa"/>
          </w:tcPr>
          <w:p w14:paraId="4088E0F0" w14:textId="5CB70ED4" w:rsidR="00B91BE1" w:rsidRPr="00B91BE1" w:rsidRDefault="00B91BE1" w:rsidP="00B91BE1">
            <w:pPr>
              <w:rPr>
                <w:rStyle w:val="a8"/>
                <w:bCs/>
                <w:iCs/>
                <w:color w:val="984806"/>
                <w:szCs w:val="22"/>
                <w:rtl/>
              </w:rPr>
            </w:pPr>
            <w:r w:rsidRPr="00773DEE">
              <w:rPr>
                <w:rStyle w:val="a8"/>
                <w:rFonts w:hint="cs"/>
                <w:rtl/>
              </w:rPr>
              <w:t>[=</w:t>
            </w:r>
            <w:r w:rsidRPr="00773DEE">
              <w:rPr>
                <w:rStyle w:val="a8"/>
                <w:rtl/>
              </w:rPr>
              <w:t>רות פרק ג פסוק ג</w:t>
            </w:r>
            <w:r w:rsidRPr="00773DEE">
              <w:rPr>
                <w:rStyle w:val="a8"/>
                <w:rFonts w:hint="cs"/>
                <w:rtl/>
              </w:rPr>
              <w:t xml:space="preserve">:] </w:t>
            </w:r>
            <w:r>
              <w:rPr>
                <w:rtl/>
              </w:rPr>
              <w:t xml:space="preserve">וְרָחַצְתְּ וָסַכְתְּ וְשַׂמְתְּ </w:t>
            </w:r>
            <w:proofErr w:type="spellStart"/>
            <w:r>
              <w:rPr>
                <w:rtl/>
              </w:rPr>
              <w:t>שִׂמְלֹתַיִך</w:t>
            </w:r>
            <w:proofErr w:type="spellEnd"/>
            <w:r>
              <w:rPr>
                <w:rtl/>
              </w:rPr>
              <w:t xml:space="preserve">ְ </w:t>
            </w:r>
            <w:r w:rsidRPr="00773DEE">
              <w:rPr>
                <w:rStyle w:val="a8"/>
                <w:rFonts w:hint="cs"/>
                <w:rtl/>
              </w:rPr>
              <w:t>[=</w:t>
            </w:r>
            <w:r w:rsidRPr="00773DEE">
              <w:rPr>
                <w:rStyle w:val="a8"/>
                <w:rtl/>
              </w:rPr>
              <w:t xml:space="preserve">עָלַיִךְ וְיָרַדְתְּ הַגֹּרֶן אַל </w:t>
            </w:r>
            <w:proofErr w:type="spellStart"/>
            <w:r w:rsidRPr="00773DEE">
              <w:rPr>
                <w:rStyle w:val="a8"/>
                <w:rtl/>
              </w:rPr>
              <w:t>תִּוָּדְעִי</w:t>
            </w:r>
            <w:proofErr w:type="spellEnd"/>
            <w:r w:rsidRPr="00773DEE">
              <w:rPr>
                <w:rStyle w:val="a8"/>
                <w:rtl/>
              </w:rPr>
              <w:t xml:space="preserve"> לָאִישׁ עַד כַּלֹּתוֹ לֶאֱכֹל וְלִשְׁתּוֹת</w:t>
            </w:r>
            <w:r w:rsidRPr="00773DEE">
              <w:rPr>
                <w:rStyle w:val="a8"/>
                <w:rFonts w:hint="cs"/>
                <w:rtl/>
              </w:rPr>
              <w:t>]</w:t>
            </w:r>
            <w:r>
              <w:rPr>
                <w:rFonts w:hint="cs"/>
                <w:rtl/>
              </w:rPr>
              <w:t xml:space="preserve"> - </w:t>
            </w:r>
            <w:r>
              <w:rPr>
                <w:rtl/>
              </w:rPr>
              <w:t xml:space="preserve">אמר רבי אלעזר: </w:t>
            </w:r>
            <w:r w:rsidRPr="00773DEE">
              <w:rPr>
                <w:rStyle w:val="af1"/>
                <w:rtl/>
              </w:rPr>
              <w:t xml:space="preserve">אלו בגדים של שבת. </w:t>
            </w:r>
          </w:p>
        </w:tc>
        <w:tc>
          <w:tcPr>
            <w:tcW w:w="4417" w:type="dxa"/>
          </w:tcPr>
          <w:p w14:paraId="5E2A30A6" w14:textId="3130DC35" w:rsidR="00B91BE1" w:rsidRPr="00455856" w:rsidRDefault="00B91BE1" w:rsidP="00B91BE1">
            <w:pPr>
              <w:rPr>
                <w:rStyle w:val="ac"/>
                <w:rtl/>
              </w:rPr>
            </w:pPr>
            <w:r w:rsidRPr="00455856">
              <w:rPr>
                <w:rStyle w:val="ac"/>
                <w:rtl/>
              </w:rPr>
              <w:t xml:space="preserve">שמלותיך - וכי ערומה </w:t>
            </w:r>
            <w:proofErr w:type="spellStart"/>
            <w:r w:rsidRPr="00455856">
              <w:rPr>
                <w:rStyle w:val="ac"/>
                <w:rtl/>
              </w:rPr>
              <w:t>היתה</w:t>
            </w:r>
            <w:proofErr w:type="spellEnd"/>
            <w:r w:rsidRPr="00455856">
              <w:rPr>
                <w:rStyle w:val="ac"/>
                <w:rtl/>
              </w:rPr>
              <w:t xml:space="preserve"> אלא שמלות מיוחדות, והיינו </w:t>
            </w:r>
            <w:proofErr w:type="spellStart"/>
            <w:r w:rsidRPr="00455856">
              <w:rPr>
                <w:rStyle w:val="ac"/>
                <w:rtl/>
              </w:rPr>
              <w:t>דשבת</w:t>
            </w:r>
            <w:proofErr w:type="spellEnd"/>
            <w:r w:rsidRPr="00455856">
              <w:rPr>
                <w:rStyle w:val="ac"/>
                <w:rtl/>
              </w:rPr>
              <w:t>.</w:t>
            </w:r>
          </w:p>
        </w:tc>
      </w:tr>
    </w:tbl>
    <w:p w14:paraId="75C0D4B2" w14:textId="18ABD96A" w:rsidR="00B91BE1" w:rsidRDefault="00B91BE1" w:rsidP="00B91BE1">
      <w:pPr>
        <w:pStyle w:val="3"/>
      </w:pPr>
      <w:r>
        <w:rPr>
          <w:rFonts w:hint="cs"/>
          <w:rtl/>
        </w:rPr>
        <w:t>דרשות ש</w:t>
      </w:r>
      <w:r w:rsidR="000A56DE">
        <w:rPr>
          <w:rFonts w:hint="cs"/>
          <w:rtl/>
        </w:rPr>
        <w:t xml:space="preserve">ל רבי אלעזר </w:t>
      </w:r>
      <w:r>
        <w:rPr>
          <w:rFonts w:hint="cs"/>
          <w:rtl/>
        </w:rPr>
        <w:t>ביחס לרות</w:t>
      </w:r>
    </w:p>
    <w:tbl>
      <w:tblPr>
        <w:tblStyle w:val="a6"/>
        <w:bidiVisual/>
        <w:tblW w:w="0" w:type="auto"/>
        <w:tblLook w:val="04A0" w:firstRow="1" w:lastRow="0" w:firstColumn="1" w:lastColumn="0" w:noHBand="0" w:noVBand="1"/>
      </w:tblPr>
      <w:tblGrid>
        <w:gridCol w:w="4417"/>
        <w:gridCol w:w="4417"/>
      </w:tblGrid>
      <w:tr w:rsidR="001D4F10" w14:paraId="47731196" w14:textId="77777777" w:rsidTr="00E75F8D">
        <w:tc>
          <w:tcPr>
            <w:tcW w:w="4417" w:type="dxa"/>
          </w:tcPr>
          <w:p w14:paraId="0A76A7F6" w14:textId="77777777" w:rsidR="001D4F10" w:rsidRDefault="001D4F10" w:rsidP="001D4F10">
            <w:pPr>
              <w:rPr>
                <w:rStyle w:val="af1"/>
                <w:rtl/>
              </w:rPr>
            </w:pPr>
            <w:r w:rsidRPr="00B91BE1">
              <w:rPr>
                <w:rStyle w:val="a8"/>
                <w:rFonts w:hint="cs"/>
                <w:rtl/>
              </w:rPr>
              <w:t>[=</w:t>
            </w:r>
            <w:r w:rsidRPr="00B91BE1">
              <w:rPr>
                <w:rStyle w:val="a8"/>
                <w:rtl/>
              </w:rPr>
              <w:t>משלי פרק ט פסוק ט</w:t>
            </w:r>
            <w:r w:rsidRPr="00B91BE1">
              <w:rPr>
                <w:rStyle w:val="a8"/>
                <w:rFonts w:hint="cs"/>
                <w:rtl/>
              </w:rPr>
              <w:t xml:space="preserve">:] </w:t>
            </w:r>
            <w:r>
              <w:rPr>
                <w:rtl/>
              </w:rPr>
              <w:t xml:space="preserve">תֵּן לְחָכָם וְיֶחְכַּם עוֹד </w:t>
            </w:r>
            <w:r w:rsidRPr="00B91BE1">
              <w:rPr>
                <w:rStyle w:val="a8"/>
                <w:rFonts w:hint="cs"/>
                <w:rtl/>
              </w:rPr>
              <w:t>[=</w:t>
            </w:r>
            <w:r w:rsidRPr="00B91BE1">
              <w:rPr>
                <w:rStyle w:val="a8"/>
                <w:rtl/>
              </w:rPr>
              <w:t xml:space="preserve">הוֹדַע לְצַדִּיק </w:t>
            </w:r>
            <w:r w:rsidRPr="00B91BE1">
              <w:rPr>
                <w:rStyle w:val="a8"/>
                <w:rtl/>
              </w:rPr>
              <w:lastRenderedPageBreak/>
              <w:t>וְיוֹסֶף לֶקַח</w:t>
            </w:r>
            <w:r w:rsidRPr="00B91BE1">
              <w:rPr>
                <w:rStyle w:val="a8"/>
                <w:rFonts w:hint="cs"/>
                <w:rtl/>
              </w:rPr>
              <w:t>]</w:t>
            </w:r>
            <w:r>
              <w:rPr>
                <w:rFonts w:hint="cs"/>
                <w:rtl/>
              </w:rPr>
              <w:t xml:space="preserve"> - </w:t>
            </w:r>
            <w:r>
              <w:rPr>
                <w:rtl/>
              </w:rPr>
              <w:t xml:space="preserve">אמר רבי אלעזר: </w:t>
            </w:r>
            <w:r w:rsidRPr="00773DEE">
              <w:rPr>
                <w:rStyle w:val="af1"/>
                <w:rtl/>
              </w:rPr>
              <w:t xml:space="preserve">זו רות </w:t>
            </w:r>
            <w:proofErr w:type="spellStart"/>
            <w:r w:rsidRPr="00773DEE">
              <w:rPr>
                <w:rStyle w:val="af1"/>
                <w:rtl/>
              </w:rPr>
              <w:t>המואביה</w:t>
            </w:r>
            <w:proofErr w:type="spellEnd"/>
            <w:r w:rsidRPr="00773DEE">
              <w:rPr>
                <w:rStyle w:val="af1"/>
                <w:rtl/>
              </w:rPr>
              <w:t xml:space="preserve"> ושמואל הרמתי. </w:t>
            </w:r>
          </w:p>
          <w:p w14:paraId="05164942" w14:textId="77777777" w:rsidR="001D4F10" w:rsidRDefault="001D4F10" w:rsidP="001D4F10">
            <w:pPr>
              <w:rPr>
                <w:rtl/>
              </w:rPr>
            </w:pPr>
            <w:r>
              <w:rPr>
                <w:rtl/>
              </w:rPr>
              <w:t xml:space="preserve">רות - </w:t>
            </w:r>
            <w:proofErr w:type="spellStart"/>
            <w:r>
              <w:rPr>
                <w:rtl/>
              </w:rPr>
              <w:t>דאילו</w:t>
            </w:r>
            <w:proofErr w:type="spellEnd"/>
            <w:r>
              <w:rPr>
                <w:rtl/>
              </w:rPr>
              <w:t xml:space="preserve"> נעמי </w:t>
            </w:r>
            <w:proofErr w:type="spellStart"/>
            <w:r>
              <w:rPr>
                <w:rtl/>
              </w:rPr>
              <w:t>קאמרה</w:t>
            </w:r>
            <w:proofErr w:type="spellEnd"/>
            <w:r>
              <w:rPr>
                <w:rtl/>
              </w:rPr>
              <w:t xml:space="preserve"> לה ורחצת וסכת ושמת </w:t>
            </w:r>
            <w:proofErr w:type="spellStart"/>
            <w:r>
              <w:rPr>
                <w:rtl/>
              </w:rPr>
              <w:t>שמלתיך</w:t>
            </w:r>
            <w:proofErr w:type="spellEnd"/>
            <w:r>
              <w:rPr>
                <w:rtl/>
              </w:rPr>
              <w:t xml:space="preserve"> עליך וירדת הגרן, ואילו בדידה כתיב: ותרד הגרן והדר ותעש ככל אשר </w:t>
            </w:r>
            <w:proofErr w:type="spellStart"/>
            <w:r>
              <w:rPr>
                <w:rtl/>
              </w:rPr>
              <w:t>צותה</w:t>
            </w:r>
            <w:proofErr w:type="spellEnd"/>
            <w:r>
              <w:rPr>
                <w:rtl/>
              </w:rPr>
              <w:t xml:space="preserve"> חמותה. </w:t>
            </w:r>
            <w:r w:rsidRPr="00B91BE1">
              <w:rPr>
                <w:rStyle w:val="a8"/>
                <w:rFonts w:hint="cs"/>
                <w:rtl/>
              </w:rPr>
              <w:t>[=שינתה מסדר הציווי ולבשה שמלות נאות רק לאחר שירדה לגורן, כדי שלא יפגשו בה כשהיא מקושטת ויאמרו שהיא זונה].</w:t>
            </w:r>
          </w:p>
          <w:p w14:paraId="63A3DF94" w14:textId="34ED2B4D" w:rsidR="001D4F10" w:rsidRPr="001D4F10" w:rsidRDefault="001D4F10" w:rsidP="001D4F10">
            <w:pPr>
              <w:rPr>
                <w:rStyle w:val="a8"/>
                <w:szCs w:val="22"/>
                <w:rtl/>
              </w:rPr>
            </w:pPr>
            <w:r>
              <w:rPr>
                <w:rtl/>
              </w:rPr>
              <w:t>שמואל</w:t>
            </w:r>
            <w:r>
              <w:rPr>
                <w:rFonts w:hint="cs"/>
                <w:rtl/>
              </w:rPr>
              <w:t xml:space="preserve"> -</w:t>
            </w:r>
            <w:r>
              <w:rPr>
                <w:rtl/>
              </w:rPr>
              <w:t xml:space="preserve"> </w:t>
            </w:r>
            <w:proofErr w:type="spellStart"/>
            <w:r>
              <w:rPr>
                <w:rtl/>
              </w:rPr>
              <w:t>דאילו</w:t>
            </w:r>
            <w:proofErr w:type="spellEnd"/>
            <w:r>
              <w:rPr>
                <w:rtl/>
              </w:rPr>
              <w:t xml:space="preserve"> עלי </w:t>
            </w:r>
            <w:proofErr w:type="spellStart"/>
            <w:r>
              <w:rPr>
                <w:rtl/>
              </w:rPr>
              <w:t>קאמר</w:t>
            </w:r>
            <w:proofErr w:type="spellEnd"/>
            <w:r>
              <w:rPr>
                <w:rtl/>
              </w:rPr>
              <w:t xml:space="preserve"> ליה</w:t>
            </w:r>
            <w:r>
              <w:rPr>
                <w:rFonts w:hint="cs"/>
                <w:rtl/>
              </w:rPr>
              <w:t>:</w:t>
            </w:r>
            <w:r>
              <w:rPr>
                <w:rtl/>
              </w:rPr>
              <w:t xml:space="preserve"> שכב והיה אם יקרא אליך ואמרת דבר ה' כי שמע עבדך</w:t>
            </w:r>
            <w:r>
              <w:rPr>
                <w:rFonts w:hint="cs"/>
                <w:rtl/>
              </w:rPr>
              <w:t>,</w:t>
            </w:r>
            <w:r>
              <w:rPr>
                <w:rtl/>
              </w:rPr>
              <w:t xml:space="preserve"> ואילו בדידיה כתיב ביה: ויבא ה' </w:t>
            </w:r>
            <w:proofErr w:type="spellStart"/>
            <w:r>
              <w:rPr>
                <w:rtl/>
              </w:rPr>
              <w:t>ויתיצב</w:t>
            </w:r>
            <w:proofErr w:type="spellEnd"/>
            <w:r>
              <w:rPr>
                <w:rtl/>
              </w:rPr>
              <w:t xml:space="preserve"> - ויקרא כפעם בפעם שמואל </w:t>
            </w:r>
            <w:proofErr w:type="spellStart"/>
            <w:r>
              <w:rPr>
                <w:rtl/>
              </w:rPr>
              <w:t>שמואל</w:t>
            </w:r>
            <w:proofErr w:type="spellEnd"/>
            <w:r>
              <w:rPr>
                <w:rtl/>
              </w:rPr>
              <w:t xml:space="preserve"> ויאמר שמואל דבר כי שמע עבדך</w:t>
            </w:r>
            <w:r>
              <w:rPr>
                <w:rFonts w:hint="cs"/>
                <w:rtl/>
              </w:rPr>
              <w:t>,</w:t>
            </w:r>
            <w:r>
              <w:rPr>
                <w:rtl/>
              </w:rPr>
              <w:t xml:space="preserve"> ולא אמר דבר ה'</w:t>
            </w:r>
            <w:r>
              <w:rPr>
                <w:rFonts w:hint="cs"/>
                <w:rtl/>
              </w:rPr>
              <w:t xml:space="preserve"> </w:t>
            </w:r>
            <w:r w:rsidRPr="001D4F10">
              <w:rPr>
                <w:rStyle w:val="a8"/>
                <w:rFonts w:hint="cs"/>
                <w:rtl/>
              </w:rPr>
              <w:t>[=שמא אין זו שכינה]</w:t>
            </w:r>
            <w:r w:rsidRPr="001D4F10">
              <w:rPr>
                <w:rStyle w:val="a8"/>
                <w:rtl/>
              </w:rPr>
              <w:t xml:space="preserve">. </w:t>
            </w:r>
          </w:p>
        </w:tc>
        <w:tc>
          <w:tcPr>
            <w:tcW w:w="4417" w:type="dxa"/>
          </w:tcPr>
          <w:p w14:paraId="0B34C43B" w14:textId="77777777" w:rsidR="001D4F10" w:rsidRPr="00455856" w:rsidRDefault="001D4F10" w:rsidP="001D4F10">
            <w:pPr>
              <w:rPr>
                <w:rStyle w:val="ac"/>
                <w:rtl/>
              </w:rPr>
            </w:pPr>
            <w:r w:rsidRPr="00455856">
              <w:rPr>
                <w:rStyle w:val="ac"/>
                <w:rtl/>
              </w:rPr>
              <w:lastRenderedPageBreak/>
              <w:t xml:space="preserve">ותרד הגורן והדר ותעש - שם סכה ולבשה שמלות נאות, שלא </w:t>
            </w:r>
            <w:r w:rsidRPr="00455856">
              <w:rPr>
                <w:rStyle w:val="ac"/>
                <w:rtl/>
              </w:rPr>
              <w:lastRenderedPageBreak/>
              <w:t>יפגשו בה כשהיא מקושטת, ויאמרו זונה היא.</w:t>
            </w:r>
          </w:p>
          <w:p w14:paraId="20C52D99" w14:textId="2130BE5B" w:rsidR="001D4F10" w:rsidRPr="00455856" w:rsidRDefault="001D4F10" w:rsidP="001D4F10">
            <w:pPr>
              <w:rPr>
                <w:rStyle w:val="ac"/>
                <w:rtl/>
              </w:rPr>
            </w:pPr>
            <w:r w:rsidRPr="00455856">
              <w:rPr>
                <w:rStyle w:val="ac"/>
                <w:rtl/>
              </w:rPr>
              <w:t xml:space="preserve">שמואל - </w:t>
            </w:r>
            <w:proofErr w:type="spellStart"/>
            <w:r w:rsidRPr="00455856">
              <w:rPr>
                <w:rStyle w:val="ac"/>
                <w:rtl/>
              </w:rPr>
              <w:t>שהיתה</w:t>
            </w:r>
            <w:proofErr w:type="spellEnd"/>
            <w:r w:rsidRPr="00455856">
              <w:rPr>
                <w:rStyle w:val="ac"/>
                <w:rtl/>
              </w:rPr>
              <w:t xml:space="preserve"> שכינה קוראה לו מתוך ההיכל, ולא היה יודע מי קורא לו, וכתיב התם: </w:t>
            </w:r>
            <w:proofErr w:type="spellStart"/>
            <w:r w:rsidRPr="00455856">
              <w:rPr>
                <w:rStyle w:val="ac"/>
                <w:rtl/>
              </w:rPr>
              <w:t>ויבן</w:t>
            </w:r>
            <w:proofErr w:type="spellEnd"/>
            <w:r w:rsidRPr="00455856">
              <w:rPr>
                <w:rStyle w:val="ac"/>
                <w:rtl/>
              </w:rPr>
              <w:t xml:space="preserve"> עלי כי ה' קורא לנער ויאמר לו לך שכב והיה אם יקרא אליך ואמרת דבר ה' כי שומע עבדך, והוא לא רצה להזכיר השם, שמא אין זו שכינה.</w:t>
            </w:r>
          </w:p>
        </w:tc>
      </w:tr>
    </w:tbl>
    <w:p w14:paraId="16C5A15E" w14:textId="77777777" w:rsidR="001D4F10" w:rsidRDefault="001D4F10"/>
    <w:tbl>
      <w:tblPr>
        <w:tblStyle w:val="a6"/>
        <w:bidiVisual/>
        <w:tblW w:w="0" w:type="auto"/>
        <w:tblLook w:val="04A0" w:firstRow="1" w:lastRow="0" w:firstColumn="1" w:lastColumn="0" w:noHBand="0" w:noVBand="1"/>
      </w:tblPr>
      <w:tblGrid>
        <w:gridCol w:w="4417"/>
        <w:gridCol w:w="4417"/>
      </w:tblGrid>
      <w:tr w:rsidR="001D4F10" w14:paraId="3523FDDA" w14:textId="77777777" w:rsidTr="00E75F8D">
        <w:tc>
          <w:tcPr>
            <w:tcW w:w="4417" w:type="dxa"/>
          </w:tcPr>
          <w:p w14:paraId="3BEC7A36" w14:textId="10A6020F" w:rsidR="001D4F10" w:rsidRPr="001D4F10" w:rsidRDefault="001D4F10" w:rsidP="001D4F10">
            <w:pPr>
              <w:rPr>
                <w:bCs/>
                <w:iCs/>
                <w:color w:val="984806"/>
                <w:rtl/>
              </w:rPr>
            </w:pPr>
            <w:r>
              <w:rPr>
                <w:rtl/>
              </w:rPr>
              <w:t xml:space="preserve">ותלך </w:t>
            </w:r>
            <w:proofErr w:type="spellStart"/>
            <w:r>
              <w:rPr>
                <w:rtl/>
              </w:rPr>
              <w:t>ותבא</w:t>
            </w:r>
            <w:proofErr w:type="spellEnd"/>
            <w:r>
              <w:rPr>
                <w:rtl/>
              </w:rPr>
              <w:t xml:space="preserve"> ותלקט בשדה</w:t>
            </w:r>
            <w:r>
              <w:rPr>
                <w:rFonts w:hint="cs"/>
                <w:rtl/>
              </w:rPr>
              <w:t xml:space="preserve"> -</w:t>
            </w:r>
            <w:r>
              <w:rPr>
                <w:rtl/>
              </w:rPr>
              <w:t xml:space="preserve"> אמר רבי אלעזר: </w:t>
            </w:r>
            <w:r w:rsidRPr="001D4F10">
              <w:rPr>
                <w:rStyle w:val="af1"/>
                <w:rtl/>
              </w:rPr>
              <w:t xml:space="preserve">שהלכה ובאת, הלכה ובאת, עד שמצאה בני אדם </w:t>
            </w:r>
            <w:proofErr w:type="spellStart"/>
            <w:r w:rsidRPr="001D4F10">
              <w:rPr>
                <w:rStyle w:val="af1"/>
                <w:rtl/>
              </w:rPr>
              <w:t>המהוגנין</w:t>
            </w:r>
            <w:proofErr w:type="spellEnd"/>
            <w:r w:rsidRPr="001D4F10">
              <w:rPr>
                <w:rStyle w:val="af1"/>
                <w:rtl/>
              </w:rPr>
              <w:t xml:space="preserve"> לילך עמהם. </w:t>
            </w:r>
          </w:p>
        </w:tc>
        <w:tc>
          <w:tcPr>
            <w:tcW w:w="4417" w:type="dxa"/>
          </w:tcPr>
          <w:p w14:paraId="7A193C1C" w14:textId="65539E8A" w:rsidR="001D4F10" w:rsidRPr="00455856" w:rsidRDefault="001D4F10" w:rsidP="001D4F10">
            <w:pPr>
              <w:rPr>
                <w:rStyle w:val="ac"/>
                <w:rtl/>
              </w:rPr>
            </w:pPr>
            <w:r w:rsidRPr="00455856">
              <w:rPr>
                <w:rStyle w:val="ac"/>
                <w:rtl/>
              </w:rPr>
              <w:t xml:space="preserve">בני אדם </w:t>
            </w:r>
            <w:proofErr w:type="spellStart"/>
            <w:r w:rsidRPr="00455856">
              <w:rPr>
                <w:rStyle w:val="ac"/>
                <w:rtl/>
              </w:rPr>
              <w:t>המהוגנין</w:t>
            </w:r>
            <w:proofErr w:type="spellEnd"/>
            <w:r w:rsidRPr="00455856">
              <w:rPr>
                <w:rStyle w:val="ac"/>
                <w:rtl/>
              </w:rPr>
              <w:t xml:space="preserve"> - שבקוצרים, לילך עמהם.</w:t>
            </w:r>
          </w:p>
        </w:tc>
      </w:tr>
    </w:tbl>
    <w:p w14:paraId="53F5F0D1" w14:textId="77777777" w:rsidR="001D4F10" w:rsidRDefault="001D4F10"/>
    <w:tbl>
      <w:tblPr>
        <w:tblStyle w:val="a6"/>
        <w:bidiVisual/>
        <w:tblW w:w="0" w:type="auto"/>
        <w:tblLook w:val="04A0" w:firstRow="1" w:lastRow="0" w:firstColumn="1" w:lastColumn="0" w:noHBand="0" w:noVBand="1"/>
      </w:tblPr>
      <w:tblGrid>
        <w:gridCol w:w="4417"/>
        <w:gridCol w:w="4417"/>
      </w:tblGrid>
      <w:tr w:rsidR="001D4F10" w14:paraId="6A380EF7" w14:textId="77777777" w:rsidTr="00E75F8D">
        <w:tc>
          <w:tcPr>
            <w:tcW w:w="4417" w:type="dxa"/>
          </w:tcPr>
          <w:p w14:paraId="3CDAA257" w14:textId="05E89354" w:rsidR="001D4F10" w:rsidRDefault="001D4F10" w:rsidP="001D4F10">
            <w:pPr>
              <w:rPr>
                <w:rtl/>
              </w:rPr>
            </w:pPr>
            <w:r>
              <w:rPr>
                <w:rtl/>
              </w:rPr>
              <w:t xml:space="preserve">ויאמר בעז לנערו </w:t>
            </w:r>
            <w:proofErr w:type="spellStart"/>
            <w:r>
              <w:rPr>
                <w:rtl/>
              </w:rPr>
              <w:t>הנצב</w:t>
            </w:r>
            <w:proofErr w:type="spellEnd"/>
            <w:r>
              <w:rPr>
                <w:rtl/>
              </w:rPr>
              <w:t xml:space="preserve"> על הקוצרים למי הנערה הזאת, </w:t>
            </w:r>
            <w:r w:rsidRPr="001D4F10">
              <w:rPr>
                <w:rStyle w:val="af1"/>
                <w:rtl/>
              </w:rPr>
              <w:t>וכי דרכו של בעז לשאול בנערה?</w:t>
            </w:r>
            <w:r>
              <w:rPr>
                <w:rtl/>
              </w:rPr>
              <w:t xml:space="preserve"> אמר רבי אלעזר: </w:t>
            </w:r>
            <w:r w:rsidRPr="001D4F10">
              <w:rPr>
                <w:rStyle w:val="af1"/>
                <w:rtl/>
              </w:rPr>
              <w:t>דבר חכמה ראה בה, שני שבלין - לקטה, שלשה שבלין - אינה לקטה.</w:t>
            </w:r>
            <w:r>
              <w:rPr>
                <w:rtl/>
              </w:rPr>
              <w:t xml:space="preserve"> </w:t>
            </w:r>
            <w:r w:rsidRPr="001D4F10">
              <w:rPr>
                <w:rStyle w:val="a8"/>
                <w:rFonts w:hint="cs"/>
                <w:rtl/>
              </w:rPr>
              <w:t>[=שזהו הדין ששלושה אינם נחשבים לקט]</w:t>
            </w:r>
          </w:p>
          <w:p w14:paraId="6974512B" w14:textId="349492EC" w:rsidR="001D4F10" w:rsidRPr="001D4F10" w:rsidRDefault="001D4F10" w:rsidP="001D4F10">
            <w:pPr>
              <w:rPr>
                <w:bCs/>
                <w:color w:val="0070C0"/>
                <w:rtl/>
              </w:rPr>
            </w:pPr>
            <w:proofErr w:type="spellStart"/>
            <w:r>
              <w:rPr>
                <w:rtl/>
              </w:rPr>
              <w:t>במתניתא</w:t>
            </w:r>
            <w:proofErr w:type="spellEnd"/>
            <w:r>
              <w:rPr>
                <w:rtl/>
              </w:rPr>
              <w:t xml:space="preserve"> תנא: </w:t>
            </w:r>
            <w:r w:rsidRPr="001D4F10">
              <w:rPr>
                <w:rStyle w:val="af7"/>
                <w:rtl/>
              </w:rPr>
              <w:t xml:space="preserve">דבר צניעות ראה בה, עומדות - מעומד, נופלות - מיושב. </w:t>
            </w:r>
            <w:r w:rsidRPr="001D4F10">
              <w:rPr>
                <w:rStyle w:val="a8"/>
                <w:rFonts w:hint="cs"/>
                <w:rtl/>
              </w:rPr>
              <w:t>[=ואינה מתכופפת ללקוט משום צניעות]</w:t>
            </w:r>
          </w:p>
        </w:tc>
        <w:tc>
          <w:tcPr>
            <w:tcW w:w="4417" w:type="dxa"/>
          </w:tcPr>
          <w:p w14:paraId="4F1F49C6" w14:textId="77777777" w:rsidR="001D4F10" w:rsidRPr="00455856" w:rsidRDefault="001D4F10" w:rsidP="001D4F10">
            <w:pPr>
              <w:rPr>
                <w:rStyle w:val="ac"/>
                <w:rtl/>
              </w:rPr>
            </w:pPr>
            <w:proofErr w:type="spellStart"/>
            <w:r w:rsidRPr="00455856">
              <w:rPr>
                <w:rStyle w:val="ac"/>
                <w:rtl/>
              </w:rPr>
              <w:t>לישאל</w:t>
            </w:r>
            <w:proofErr w:type="spellEnd"/>
            <w:r w:rsidRPr="00455856">
              <w:rPr>
                <w:rStyle w:val="ac"/>
                <w:rtl/>
              </w:rPr>
              <w:t xml:space="preserve"> בנערה - כל נערות שרואה היה דרכו </w:t>
            </w:r>
            <w:proofErr w:type="spellStart"/>
            <w:r w:rsidRPr="00455856">
              <w:rPr>
                <w:rStyle w:val="ac"/>
                <w:rtl/>
              </w:rPr>
              <w:t>לישאל</w:t>
            </w:r>
            <w:proofErr w:type="spellEnd"/>
            <w:r w:rsidRPr="00455856">
              <w:rPr>
                <w:rStyle w:val="ac"/>
                <w:rtl/>
              </w:rPr>
              <w:t xml:space="preserve"> מי הן, אם כן מסתכל בהן היה.</w:t>
            </w:r>
          </w:p>
          <w:p w14:paraId="7E5E0F30" w14:textId="77777777" w:rsidR="001D4F10" w:rsidRPr="00455856" w:rsidRDefault="001D4F10" w:rsidP="001D4F10">
            <w:pPr>
              <w:rPr>
                <w:rStyle w:val="ac"/>
                <w:rtl/>
              </w:rPr>
            </w:pPr>
            <w:r w:rsidRPr="00455856">
              <w:rPr>
                <w:rStyle w:val="ac"/>
                <w:rtl/>
              </w:rPr>
              <w:t xml:space="preserve">שני שבלין לקטה - כשהיא רואה שני שבלין שנפלו מן הקוצרים - </w:t>
            </w:r>
            <w:proofErr w:type="spellStart"/>
            <w:r w:rsidRPr="00455856">
              <w:rPr>
                <w:rStyle w:val="ac"/>
                <w:rtl/>
              </w:rPr>
              <w:t>לוקטתן</w:t>
            </w:r>
            <w:proofErr w:type="spellEnd"/>
            <w:r w:rsidRPr="00455856">
              <w:rPr>
                <w:rStyle w:val="ac"/>
                <w:rtl/>
              </w:rPr>
              <w:t xml:space="preserve">, אבל שלש שוכבות יחד - אין </w:t>
            </w:r>
            <w:proofErr w:type="spellStart"/>
            <w:r w:rsidRPr="00455856">
              <w:rPr>
                <w:rStyle w:val="ac"/>
                <w:rtl/>
              </w:rPr>
              <w:t>לוקטתן</w:t>
            </w:r>
            <w:proofErr w:type="spellEnd"/>
            <w:r w:rsidRPr="00455856">
              <w:rPr>
                <w:rStyle w:val="ac"/>
                <w:rtl/>
              </w:rPr>
              <w:t xml:space="preserve">, </w:t>
            </w:r>
            <w:proofErr w:type="spellStart"/>
            <w:r w:rsidRPr="00455856">
              <w:rPr>
                <w:rStyle w:val="ac"/>
                <w:rtl/>
              </w:rPr>
              <w:t>דהכי</w:t>
            </w:r>
            <w:proofErr w:type="spellEnd"/>
            <w:r w:rsidRPr="00455856">
              <w:rPr>
                <w:rStyle w:val="ac"/>
                <w:rtl/>
              </w:rPr>
              <w:t xml:space="preserve"> היא </w:t>
            </w:r>
            <w:proofErr w:type="spellStart"/>
            <w:r w:rsidRPr="00455856">
              <w:rPr>
                <w:rStyle w:val="ac"/>
                <w:rtl/>
              </w:rPr>
              <w:t>מתניתין</w:t>
            </w:r>
            <w:proofErr w:type="spellEnd"/>
            <w:r w:rsidRPr="00455856">
              <w:rPr>
                <w:rStyle w:val="ac"/>
                <w:rtl/>
              </w:rPr>
              <w:t>: (פאה פרק ששי משנה ה) שני שבלים - לקט, שלשה - אינו לקט.</w:t>
            </w:r>
          </w:p>
          <w:p w14:paraId="7979919B" w14:textId="77777777" w:rsidR="001D4F10" w:rsidRPr="00455856" w:rsidRDefault="001D4F10" w:rsidP="001D4F10">
            <w:pPr>
              <w:rPr>
                <w:rStyle w:val="ac"/>
                <w:rtl/>
              </w:rPr>
            </w:pPr>
            <w:r w:rsidRPr="00455856">
              <w:rPr>
                <w:rStyle w:val="ac"/>
                <w:rtl/>
              </w:rPr>
              <w:t xml:space="preserve">עומדות - שבלים עומדות ששכח בועז - לוקטת מעומד, </w:t>
            </w:r>
            <w:proofErr w:type="spellStart"/>
            <w:r w:rsidRPr="00455856">
              <w:rPr>
                <w:rStyle w:val="ac"/>
                <w:rtl/>
              </w:rPr>
              <w:t>דשכחת</w:t>
            </w:r>
            <w:proofErr w:type="spellEnd"/>
            <w:r w:rsidRPr="00455856">
              <w:rPr>
                <w:rStyle w:val="ac"/>
                <w:rtl/>
              </w:rPr>
              <w:t xml:space="preserve"> קמה נמי הוי שכחה.</w:t>
            </w:r>
          </w:p>
          <w:p w14:paraId="2E5ABE02" w14:textId="2565B55C" w:rsidR="001D4F10" w:rsidRPr="00455856" w:rsidRDefault="001D4F10" w:rsidP="001D4F10">
            <w:pPr>
              <w:rPr>
                <w:rStyle w:val="ac"/>
                <w:rtl/>
              </w:rPr>
            </w:pPr>
            <w:r w:rsidRPr="00455856">
              <w:rPr>
                <w:rStyle w:val="ac"/>
                <w:rtl/>
              </w:rPr>
              <w:t xml:space="preserve">נופלות - אותן שנשרו מן הקוצרים - לוקטת מיושב, ואינה שחה </w:t>
            </w:r>
            <w:proofErr w:type="spellStart"/>
            <w:r w:rsidRPr="00455856">
              <w:rPr>
                <w:rStyle w:val="ac"/>
                <w:rtl/>
              </w:rPr>
              <w:t>ליטלן</w:t>
            </w:r>
            <w:proofErr w:type="spellEnd"/>
            <w:r w:rsidRPr="00455856">
              <w:rPr>
                <w:rStyle w:val="ac"/>
                <w:rtl/>
              </w:rPr>
              <w:t xml:space="preserve"> - משום צניעות.</w:t>
            </w:r>
          </w:p>
        </w:tc>
      </w:tr>
    </w:tbl>
    <w:p w14:paraId="1BF00820" w14:textId="77777777" w:rsidR="001D4F10" w:rsidRDefault="001D4F10"/>
    <w:tbl>
      <w:tblPr>
        <w:tblStyle w:val="a6"/>
        <w:bidiVisual/>
        <w:tblW w:w="0" w:type="auto"/>
        <w:tblLook w:val="04A0" w:firstRow="1" w:lastRow="0" w:firstColumn="1" w:lastColumn="0" w:noHBand="0" w:noVBand="1"/>
      </w:tblPr>
      <w:tblGrid>
        <w:gridCol w:w="4417"/>
        <w:gridCol w:w="4417"/>
      </w:tblGrid>
      <w:tr w:rsidR="001D4F10" w14:paraId="160C6C77" w14:textId="77777777" w:rsidTr="00E75F8D">
        <w:tc>
          <w:tcPr>
            <w:tcW w:w="4417" w:type="dxa"/>
          </w:tcPr>
          <w:p w14:paraId="4A9BE041" w14:textId="1ABC8090" w:rsidR="001D4F10" w:rsidRDefault="001D4F10" w:rsidP="001D4F10">
            <w:pPr>
              <w:rPr>
                <w:rtl/>
              </w:rPr>
            </w:pPr>
            <w:r>
              <w:rPr>
                <w:rtl/>
              </w:rPr>
              <w:t xml:space="preserve">וכה </w:t>
            </w:r>
            <w:proofErr w:type="spellStart"/>
            <w:r>
              <w:rPr>
                <w:rtl/>
              </w:rPr>
              <w:t>תדבקין</w:t>
            </w:r>
            <w:proofErr w:type="spellEnd"/>
            <w:r>
              <w:rPr>
                <w:rtl/>
              </w:rPr>
              <w:t xml:space="preserve"> עם נערותי </w:t>
            </w:r>
            <w:r>
              <w:rPr>
                <w:rFonts w:hint="cs"/>
                <w:rtl/>
              </w:rPr>
              <w:t xml:space="preserve">- </w:t>
            </w:r>
            <w:r w:rsidRPr="001D4F10">
              <w:rPr>
                <w:rStyle w:val="af1"/>
                <w:rtl/>
              </w:rPr>
              <w:t xml:space="preserve">וכי דרכו של בעז לדבק עם הנשים? </w:t>
            </w:r>
            <w:r>
              <w:rPr>
                <w:rtl/>
              </w:rPr>
              <w:t xml:space="preserve">- אמר רבי אלעזר: </w:t>
            </w:r>
            <w:r w:rsidRPr="001D4F10">
              <w:rPr>
                <w:rStyle w:val="af1"/>
                <w:rtl/>
              </w:rPr>
              <w:t xml:space="preserve">כיון </w:t>
            </w:r>
            <w:proofErr w:type="spellStart"/>
            <w:r w:rsidRPr="001D4F10">
              <w:rPr>
                <w:rStyle w:val="af1"/>
                <w:rtl/>
              </w:rPr>
              <w:t>דחזא</w:t>
            </w:r>
            <w:proofErr w:type="spellEnd"/>
            <w:r w:rsidRPr="001D4F10">
              <w:rPr>
                <w:rStyle w:val="af1"/>
                <w:rtl/>
              </w:rPr>
              <w:t xml:space="preserve"> </w:t>
            </w:r>
            <w:proofErr w:type="spellStart"/>
            <w:r w:rsidRPr="001D4F10">
              <w:rPr>
                <w:rStyle w:val="af1"/>
                <w:rtl/>
              </w:rPr>
              <w:t>ותשק</w:t>
            </w:r>
            <w:proofErr w:type="spellEnd"/>
            <w:r w:rsidRPr="001D4F10">
              <w:rPr>
                <w:rStyle w:val="af1"/>
                <w:rtl/>
              </w:rPr>
              <w:t xml:space="preserve"> ערפה לחמותה ורות דבקה בה אמר: שרי </w:t>
            </w:r>
            <w:proofErr w:type="spellStart"/>
            <w:r w:rsidRPr="001D4F10">
              <w:rPr>
                <w:rStyle w:val="af1"/>
                <w:rtl/>
              </w:rPr>
              <w:t>לאידבוקי</w:t>
            </w:r>
            <w:proofErr w:type="spellEnd"/>
            <w:r w:rsidRPr="001D4F10">
              <w:rPr>
                <w:rStyle w:val="af1"/>
                <w:rtl/>
              </w:rPr>
              <w:t xml:space="preserve"> בה.</w:t>
            </w:r>
            <w:r>
              <w:rPr>
                <w:rtl/>
              </w:rPr>
              <w:t xml:space="preserve"> </w:t>
            </w:r>
          </w:p>
        </w:tc>
        <w:tc>
          <w:tcPr>
            <w:tcW w:w="4417" w:type="dxa"/>
          </w:tcPr>
          <w:p w14:paraId="58F6FB1D" w14:textId="77777777" w:rsidR="001D4F10" w:rsidRPr="00455856" w:rsidRDefault="001D4F10" w:rsidP="00455856">
            <w:pPr>
              <w:rPr>
                <w:rStyle w:val="ac"/>
                <w:rtl/>
              </w:rPr>
            </w:pPr>
          </w:p>
        </w:tc>
      </w:tr>
    </w:tbl>
    <w:p w14:paraId="4C9CD08E" w14:textId="77777777" w:rsidR="001D4F10" w:rsidRDefault="001D4F10"/>
    <w:tbl>
      <w:tblPr>
        <w:tblStyle w:val="a6"/>
        <w:bidiVisual/>
        <w:tblW w:w="0" w:type="auto"/>
        <w:tblLook w:val="04A0" w:firstRow="1" w:lastRow="0" w:firstColumn="1" w:lastColumn="0" w:noHBand="0" w:noVBand="1"/>
      </w:tblPr>
      <w:tblGrid>
        <w:gridCol w:w="4417"/>
        <w:gridCol w:w="4417"/>
      </w:tblGrid>
      <w:tr w:rsidR="00EA36D7" w14:paraId="3FB4439B" w14:textId="77777777" w:rsidTr="00E75F8D">
        <w:tc>
          <w:tcPr>
            <w:tcW w:w="4417" w:type="dxa"/>
          </w:tcPr>
          <w:p w14:paraId="57DA63ED" w14:textId="2F30FF3D" w:rsidR="00EA36D7" w:rsidRDefault="00EA36D7" w:rsidP="00EA36D7">
            <w:pPr>
              <w:rPr>
                <w:rtl/>
              </w:rPr>
            </w:pPr>
            <w:r>
              <w:rPr>
                <w:rtl/>
              </w:rPr>
              <w:t>ויאמר לה בעז לעת האכל גשי הלם</w:t>
            </w:r>
            <w:r>
              <w:rPr>
                <w:rFonts w:hint="cs"/>
                <w:rtl/>
              </w:rPr>
              <w:t xml:space="preserve"> - </w:t>
            </w:r>
            <w:r>
              <w:rPr>
                <w:rtl/>
              </w:rPr>
              <w:t xml:space="preserve">אמר רבי אלעזר: </w:t>
            </w:r>
            <w:r w:rsidRPr="00B037FD">
              <w:rPr>
                <w:rStyle w:val="af1"/>
                <w:rtl/>
              </w:rPr>
              <w:t xml:space="preserve">רמז </w:t>
            </w:r>
            <w:proofErr w:type="spellStart"/>
            <w:r w:rsidRPr="00B037FD">
              <w:rPr>
                <w:rStyle w:val="af1"/>
                <w:rtl/>
              </w:rPr>
              <w:t>רמז</w:t>
            </w:r>
            <w:proofErr w:type="spellEnd"/>
            <w:r w:rsidRPr="00B037FD">
              <w:rPr>
                <w:rStyle w:val="af1"/>
                <w:rtl/>
              </w:rPr>
              <w:t xml:space="preserve"> לה; עתידה מלכות בית דוד לצאת ממך</w:t>
            </w:r>
            <w:r>
              <w:rPr>
                <w:rtl/>
              </w:rPr>
              <w:t xml:space="preserve">, </w:t>
            </w:r>
            <w:proofErr w:type="spellStart"/>
            <w:r>
              <w:rPr>
                <w:rtl/>
              </w:rPr>
              <w:t>דכתיב</w:t>
            </w:r>
            <w:proofErr w:type="spellEnd"/>
            <w:r>
              <w:rPr>
                <w:rtl/>
              </w:rPr>
              <w:t xml:space="preserve"> ביה הלם, </w:t>
            </w:r>
            <w:r w:rsidRPr="00B037FD">
              <w:rPr>
                <w:rStyle w:val="af1"/>
                <w:rtl/>
              </w:rPr>
              <w:t>שנאמר ויבא המלך דוד וישב לפני ה' ויאמר מי אנכי אדני ה' ומי ביתי כי הבאתני עד הלם.</w:t>
            </w:r>
            <w:r>
              <w:rPr>
                <w:rtl/>
              </w:rPr>
              <w:t xml:space="preserve"> </w:t>
            </w:r>
          </w:p>
        </w:tc>
        <w:tc>
          <w:tcPr>
            <w:tcW w:w="4417" w:type="dxa"/>
          </w:tcPr>
          <w:p w14:paraId="70386CD6" w14:textId="11C93BBF" w:rsidR="00EA36D7" w:rsidRPr="00455856" w:rsidRDefault="00EA36D7" w:rsidP="00EA36D7">
            <w:pPr>
              <w:rPr>
                <w:rStyle w:val="ac"/>
                <w:rtl/>
              </w:rPr>
            </w:pPr>
            <w:r w:rsidRPr="00455856">
              <w:rPr>
                <w:rStyle w:val="ac"/>
                <w:rtl/>
              </w:rPr>
              <w:t xml:space="preserve">רמז </w:t>
            </w:r>
            <w:proofErr w:type="spellStart"/>
            <w:r w:rsidRPr="00455856">
              <w:rPr>
                <w:rStyle w:val="ac"/>
                <w:rtl/>
              </w:rPr>
              <w:t>רמז</w:t>
            </w:r>
            <w:proofErr w:type="spellEnd"/>
            <w:r w:rsidRPr="00455856">
              <w:rPr>
                <w:rStyle w:val="ac"/>
                <w:rtl/>
              </w:rPr>
              <w:t xml:space="preserve"> לה - רוח הקדש נזרקה בו.</w:t>
            </w:r>
          </w:p>
        </w:tc>
      </w:tr>
    </w:tbl>
    <w:p w14:paraId="7005B80B" w14:textId="77777777" w:rsidR="00EA36D7" w:rsidRDefault="00EA36D7"/>
    <w:tbl>
      <w:tblPr>
        <w:tblStyle w:val="a6"/>
        <w:bidiVisual/>
        <w:tblW w:w="0" w:type="auto"/>
        <w:tblLook w:val="04A0" w:firstRow="1" w:lastRow="0" w:firstColumn="1" w:lastColumn="0" w:noHBand="0" w:noVBand="1"/>
      </w:tblPr>
      <w:tblGrid>
        <w:gridCol w:w="4417"/>
        <w:gridCol w:w="4417"/>
      </w:tblGrid>
      <w:tr w:rsidR="00EA36D7" w14:paraId="35E98C7D" w14:textId="77777777" w:rsidTr="00E75F8D">
        <w:tc>
          <w:tcPr>
            <w:tcW w:w="4417" w:type="dxa"/>
          </w:tcPr>
          <w:p w14:paraId="2FDE9B13" w14:textId="77777777" w:rsidR="00EA36D7" w:rsidRDefault="00EA36D7" w:rsidP="00EA36D7">
            <w:pPr>
              <w:rPr>
                <w:rStyle w:val="af1"/>
                <w:rtl/>
              </w:rPr>
            </w:pPr>
            <w:r>
              <w:rPr>
                <w:rtl/>
              </w:rPr>
              <w:t xml:space="preserve">וטבלת פתך בחמץ </w:t>
            </w:r>
            <w:r>
              <w:rPr>
                <w:rFonts w:hint="cs"/>
                <w:rtl/>
              </w:rPr>
              <w:t xml:space="preserve">- </w:t>
            </w:r>
            <w:r>
              <w:rPr>
                <w:rtl/>
              </w:rPr>
              <w:t xml:space="preserve">אמר רבי אלעזר: </w:t>
            </w:r>
            <w:r w:rsidRPr="00EA36D7">
              <w:rPr>
                <w:rStyle w:val="af1"/>
                <w:rtl/>
              </w:rPr>
              <w:t xml:space="preserve">מכאן שהחומץ יפה לשרב. </w:t>
            </w:r>
          </w:p>
          <w:p w14:paraId="46838D35" w14:textId="52CE1DC1" w:rsidR="00EA36D7" w:rsidRDefault="00EA36D7" w:rsidP="00EA36D7">
            <w:pPr>
              <w:rPr>
                <w:rtl/>
              </w:rPr>
            </w:pPr>
            <w:r>
              <w:rPr>
                <w:rtl/>
              </w:rPr>
              <w:t xml:space="preserve">רבי שמואל בר נחמני אמר: </w:t>
            </w:r>
            <w:r w:rsidRPr="00EA36D7">
              <w:rPr>
                <w:rStyle w:val="af1"/>
                <w:rtl/>
              </w:rPr>
              <w:t xml:space="preserve">רמז </w:t>
            </w:r>
            <w:proofErr w:type="spellStart"/>
            <w:r w:rsidRPr="00EA36D7">
              <w:rPr>
                <w:rStyle w:val="af1"/>
                <w:rtl/>
              </w:rPr>
              <w:t>רמז</w:t>
            </w:r>
            <w:proofErr w:type="spellEnd"/>
            <w:r w:rsidRPr="00EA36D7">
              <w:rPr>
                <w:rStyle w:val="af1"/>
                <w:rtl/>
              </w:rPr>
              <w:t xml:space="preserve"> לה; עתיד בן לצאת ממך שמעשיו </w:t>
            </w:r>
            <w:proofErr w:type="spellStart"/>
            <w:r w:rsidRPr="00EA36D7">
              <w:rPr>
                <w:rStyle w:val="af1"/>
                <w:rtl/>
              </w:rPr>
              <w:t>קשין</w:t>
            </w:r>
            <w:proofErr w:type="spellEnd"/>
            <w:r w:rsidRPr="00EA36D7">
              <w:rPr>
                <w:rStyle w:val="af1"/>
                <w:rtl/>
              </w:rPr>
              <w:t xml:space="preserve"> כחומץ,</w:t>
            </w:r>
            <w:r>
              <w:rPr>
                <w:rtl/>
              </w:rPr>
              <w:t xml:space="preserve"> ומנו - מנשה. </w:t>
            </w:r>
          </w:p>
        </w:tc>
        <w:tc>
          <w:tcPr>
            <w:tcW w:w="4417" w:type="dxa"/>
          </w:tcPr>
          <w:p w14:paraId="3FCCFBED" w14:textId="77777777" w:rsidR="00EA36D7" w:rsidRPr="00455856" w:rsidRDefault="00EA36D7" w:rsidP="00455856">
            <w:pPr>
              <w:rPr>
                <w:rStyle w:val="ac"/>
                <w:rtl/>
              </w:rPr>
            </w:pPr>
          </w:p>
        </w:tc>
      </w:tr>
    </w:tbl>
    <w:p w14:paraId="48584AC2" w14:textId="77777777" w:rsidR="00EA36D7" w:rsidRDefault="00EA36D7"/>
    <w:tbl>
      <w:tblPr>
        <w:tblStyle w:val="a6"/>
        <w:bidiVisual/>
        <w:tblW w:w="0" w:type="auto"/>
        <w:tblLook w:val="04A0" w:firstRow="1" w:lastRow="0" w:firstColumn="1" w:lastColumn="0" w:noHBand="0" w:noVBand="1"/>
      </w:tblPr>
      <w:tblGrid>
        <w:gridCol w:w="4417"/>
        <w:gridCol w:w="4417"/>
      </w:tblGrid>
      <w:tr w:rsidR="00EA36D7" w14:paraId="54712AFC" w14:textId="77777777" w:rsidTr="00E75F8D">
        <w:tc>
          <w:tcPr>
            <w:tcW w:w="4417" w:type="dxa"/>
          </w:tcPr>
          <w:p w14:paraId="341F72A9" w14:textId="07FFDB17" w:rsidR="00EA36D7" w:rsidRDefault="00EA36D7" w:rsidP="00EA36D7">
            <w:pPr>
              <w:rPr>
                <w:rtl/>
              </w:rPr>
            </w:pPr>
            <w:r>
              <w:rPr>
                <w:rtl/>
              </w:rPr>
              <w:t xml:space="preserve">ותשב מצד הקצרים </w:t>
            </w:r>
            <w:r>
              <w:rPr>
                <w:rFonts w:hint="cs"/>
                <w:rtl/>
              </w:rPr>
              <w:t xml:space="preserve">- </w:t>
            </w:r>
            <w:r>
              <w:rPr>
                <w:rtl/>
              </w:rPr>
              <w:t xml:space="preserve">אמר רבי אלעזר: </w:t>
            </w:r>
            <w:r w:rsidRPr="00EA36D7">
              <w:rPr>
                <w:rStyle w:val="af1"/>
                <w:rtl/>
              </w:rPr>
              <w:t xml:space="preserve">מצד הקוצרים, ולא בתוך הקוצרים. רמז </w:t>
            </w:r>
            <w:proofErr w:type="spellStart"/>
            <w:r w:rsidRPr="00EA36D7">
              <w:rPr>
                <w:rStyle w:val="af1"/>
                <w:rtl/>
              </w:rPr>
              <w:t>רמז</w:t>
            </w:r>
            <w:proofErr w:type="spellEnd"/>
            <w:r w:rsidRPr="00EA36D7">
              <w:rPr>
                <w:rStyle w:val="af1"/>
                <w:rtl/>
              </w:rPr>
              <w:t xml:space="preserve"> לה שעתידה מלכות בית דוד שתתחלק.</w:t>
            </w:r>
            <w:r>
              <w:rPr>
                <w:rtl/>
              </w:rPr>
              <w:t xml:space="preserve"> </w:t>
            </w:r>
          </w:p>
        </w:tc>
        <w:tc>
          <w:tcPr>
            <w:tcW w:w="4417" w:type="dxa"/>
          </w:tcPr>
          <w:p w14:paraId="357E96EF" w14:textId="081F45B5" w:rsidR="00EA36D7" w:rsidRPr="00455856" w:rsidRDefault="00EA36D7" w:rsidP="00EA36D7">
            <w:pPr>
              <w:rPr>
                <w:rStyle w:val="ac"/>
                <w:rtl/>
              </w:rPr>
            </w:pPr>
            <w:r w:rsidRPr="00455856">
              <w:rPr>
                <w:rStyle w:val="ac"/>
                <w:rtl/>
              </w:rPr>
              <w:t xml:space="preserve">מצד הקוצרים - כל הקוצרים הפסיקו בינו לבינה, ולא הושיבה בתוכם - או אצלו, רוח הקדש נזרקה בו, ולרמז שמלכות בית דוד היוצאת משניהם עתידה </w:t>
            </w:r>
            <w:proofErr w:type="spellStart"/>
            <w:r w:rsidRPr="00455856">
              <w:rPr>
                <w:rStyle w:val="ac"/>
                <w:rtl/>
              </w:rPr>
              <w:t>ליחלק</w:t>
            </w:r>
            <w:proofErr w:type="spellEnd"/>
            <w:r w:rsidRPr="00455856">
              <w:rPr>
                <w:rStyle w:val="ac"/>
                <w:rtl/>
              </w:rPr>
              <w:t xml:space="preserve">, </w:t>
            </w:r>
            <w:proofErr w:type="spellStart"/>
            <w:r w:rsidRPr="00455856">
              <w:rPr>
                <w:rStyle w:val="ac"/>
                <w:rtl/>
              </w:rPr>
              <w:t>דאילו</w:t>
            </w:r>
            <w:proofErr w:type="spellEnd"/>
            <w:r w:rsidRPr="00455856">
              <w:rPr>
                <w:rStyle w:val="ac"/>
                <w:rtl/>
              </w:rPr>
              <w:t xml:space="preserve"> ישבה בתוכם - לא היה זה רמז הפסקה בין שניהם.</w:t>
            </w:r>
          </w:p>
        </w:tc>
      </w:tr>
    </w:tbl>
    <w:p w14:paraId="32C1D6F8" w14:textId="77777777" w:rsidR="00EA36D7" w:rsidRDefault="00EA36D7"/>
    <w:tbl>
      <w:tblPr>
        <w:tblStyle w:val="a6"/>
        <w:bidiVisual/>
        <w:tblW w:w="0" w:type="auto"/>
        <w:tblLook w:val="04A0" w:firstRow="1" w:lastRow="0" w:firstColumn="1" w:lastColumn="0" w:noHBand="0" w:noVBand="1"/>
      </w:tblPr>
      <w:tblGrid>
        <w:gridCol w:w="4417"/>
        <w:gridCol w:w="4417"/>
      </w:tblGrid>
      <w:tr w:rsidR="00EA36D7" w14:paraId="2A7AD6DA" w14:textId="77777777" w:rsidTr="00E75F8D">
        <w:tc>
          <w:tcPr>
            <w:tcW w:w="4417" w:type="dxa"/>
          </w:tcPr>
          <w:p w14:paraId="10FE3E94" w14:textId="77777777" w:rsidR="00EA36D7" w:rsidRDefault="00EA36D7" w:rsidP="00EA36D7">
            <w:pPr>
              <w:rPr>
                <w:rtl/>
              </w:rPr>
            </w:pPr>
            <w:proofErr w:type="spellStart"/>
            <w:r>
              <w:rPr>
                <w:rtl/>
              </w:rPr>
              <w:t>ויצבט</w:t>
            </w:r>
            <w:proofErr w:type="spellEnd"/>
            <w:r>
              <w:rPr>
                <w:rtl/>
              </w:rPr>
              <w:t xml:space="preserve"> לה קלי ותאכל </w:t>
            </w:r>
            <w:r>
              <w:rPr>
                <w:rFonts w:hint="cs"/>
                <w:rtl/>
              </w:rPr>
              <w:t xml:space="preserve">- </w:t>
            </w:r>
            <w:r>
              <w:rPr>
                <w:rtl/>
              </w:rPr>
              <w:t xml:space="preserve">אמר רבי אלעזר: </w:t>
            </w:r>
            <w:r w:rsidRPr="00EA36D7">
              <w:rPr>
                <w:rStyle w:val="af1"/>
                <w:rtl/>
              </w:rPr>
              <w:t xml:space="preserve">ותאכל - בימי דוד, ותשבע - בימי שלמה, </w:t>
            </w:r>
            <w:proofErr w:type="spellStart"/>
            <w:r w:rsidRPr="00EA36D7">
              <w:rPr>
                <w:rStyle w:val="af1"/>
                <w:rtl/>
              </w:rPr>
              <w:t>ותתר</w:t>
            </w:r>
            <w:proofErr w:type="spellEnd"/>
            <w:r w:rsidRPr="00EA36D7">
              <w:rPr>
                <w:rStyle w:val="af1"/>
                <w:rtl/>
              </w:rPr>
              <w:t xml:space="preserve"> - בימי חזקיה.</w:t>
            </w:r>
            <w:r>
              <w:rPr>
                <w:rtl/>
              </w:rPr>
              <w:t xml:space="preserve"> ואיכא </w:t>
            </w:r>
            <w:proofErr w:type="spellStart"/>
            <w:r>
              <w:rPr>
                <w:rtl/>
              </w:rPr>
              <w:t>דאמרי</w:t>
            </w:r>
            <w:proofErr w:type="spellEnd"/>
            <w:r>
              <w:rPr>
                <w:rtl/>
              </w:rPr>
              <w:t xml:space="preserve">: </w:t>
            </w:r>
            <w:r w:rsidRPr="00EA36D7">
              <w:rPr>
                <w:rStyle w:val="af1"/>
                <w:rtl/>
              </w:rPr>
              <w:t xml:space="preserve">ותאכל - בימי דוד ובימי שלמה, ותשבע - בימי חזקיה, </w:t>
            </w:r>
            <w:proofErr w:type="spellStart"/>
            <w:r w:rsidRPr="00EA36D7">
              <w:rPr>
                <w:rStyle w:val="af1"/>
                <w:rtl/>
              </w:rPr>
              <w:t>ותתר</w:t>
            </w:r>
            <w:proofErr w:type="spellEnd"/>
            <w:r w:rsidRPr="00EA36D7">
              <w:rPr>
                <w:rStyle w:val="af1"/>
                <w:rtl/>
              </w:rPr>
              <w:t xml:space="preserve"> - בימי רבי.</w:t>
            </w:r>
            <w:r>
              <w:rPr>
                <w:rtl/>
              </w:rPr>
              <w:t xml:space="preserve"> </w:t>
            </w:r>
          </w:p>
          <w:p w14:paraId="04B36705" w14:textId="77777777" w:rsidR="00EA36D7" w:rsidRDefault="00EA36D7" w:rsidP="00EA36D7">
            <w:pPr>
              <w:rPr>
                <w:rtl/>
              </w:rPr>
            </w:pPr>
            <w:proofErr w:type="spellStart"/>
            <w:r>
              <w:rPr>
                <w:rtl/>
              </w:rPr>
              <w:t>דאמר</w:t>
            </w:r>
            <w:proofErr w:type="spellEnd"/>
            <w:r>
              <w:rPr>
                <w:rtl/>
              </w:rPr>
              <w:t xml:space="preserve"> מר: </w:t>
            </w:r>
            <w:proofErr w:type="spellStart"/>
            <w:r>
              <w:rPr>
                <w:rtl/>
              </w:rPr>
              <w:t>אהוריריה</w:t>
            </w:r>
            <w:proofErr w:type="spellEnd"/>
            <w:r>
              <w:rPr>
                <w:rtl/>
              </w:rPr>
              <w:t xml:space="preserve"> </w:t>
            </w:r>
            <w:r w:rsidRPr="00EA36D7">
              <w:rPr>
                <w:rStyle w:val="a8"/>
                <w:rFonts w:hint="cs"/>
                <w:rtl/>
              </w:rPr>
              <w:t>[=ממונה על סוסי</w:t>
            </w:r>
            <w:r>
              <w:rPr>
                <w:rStyle w:val="a8"/>
                <w:rFonts w:hint="cs"/>
                <w:rtl/>
              </w:rPr>
              <w:t>ם</w:t>
            </w:r>
            <w:r w:rsidRPr="00EA36D7">
              <w:rPr>
                <w:rStyle w:val="a8"/>
                <w:rFonts w:hint="cs"/>
                <w:rtl/>
              </w:rPr>
              <w:t xml:space="preserve"> ופרדות] </w:t>
            </w:r>
            <w:r>
              <w:rPr>
                <w:rtl/>
              </w:rPr>
              <w:t xml:space="preserve">דרבי </w:t>
            </w:r>
            <w:proofErr w:type="spellStart"/>
            <w:r>
              <w:rPr>
                <w:rtl/>
              </w:rPr>
              <w:t>הוה</w:t>
            </w:r>
            <w:proofErr w:type="spellEnd"/>
            <w:r>
              <w:rPr>
                <w:rtl/>
              </w:rPr>
              <w:t xml:space="preserve"> עתיר משבור </w:t>
            </w:r>
            <w:proofErr w:type="spellStart"/>
            <w:r>
              <w:rPr>
                <w:rtl/>
              </w:rPr>
              <w:t>מלכא</w:t>
            </w:r>
            <w:proofErr w:type="spellEnd"/>
            <w:r>
              <w:rPr>
                <w:rtl/>
              </w:rPr>
              <w:t xml:space="preserve">. </w:t>
            </w:r>
          </w:p>
          <w:p w14:paraId="6592D390" w14:textId="6C5824E1" w:rsidR="00EA36D7" w:rsidRDefault="00EA36D7" w:rsidP="00EA36D7">
            <w:pPr>
              <w:rPr>
                <w:rtl/>
              </w:rPr>
            </w:pPr>
            <w:proofErr w:type="spellStart"/>
            <w:r>
              <w:rPr>
                <w:rtl/>
              </w:rPr>
              <w:t>במתניתא</w:t>
            </w:r>
            <w:proofErr w:type="spellEnd"/>
            <w:r>
              <w:rPr>
                <w:rtl/>
              </w:rPr>
              <w:t xml:space="preserve"> תנא: </w:t>
            </w:r>
            <w:r w:rsidRPr="00EA36D7">
              <w:rPr>
                <w:rStyle w:val="af7"/>
                <w:rtl/>
              </w:rPr>
              <w:t xml:space="preserve">ותאכל - בעולם הזה, ותשבע - לימות המשיח, </w:t>
            </w:r>
            <w:proofErr w:type="spellStart"/>
            <w:r w:rsidRPr="00EA36D7">
              <w:rPr>
                <w:rStyle w:val="af7"/>
                <w:rtl/>
              </w:rPr>
              <w:t>ותתר</w:t>
            </w:r>
            <w:proofErr w:type="spellEnd"/>
            <w:r w:rsidRPr="00EA36D7">
              <w:rPr>
                <w:rStyle w:val="af7"/>
                <w:rtl/>
              </w:rPr>
              <w:t xml:space="preserve"> - לעתיד לבא. </w:t>
            </w:r>
          </w:p>
        </w:tc>
        <w:tc>
          <w:tcPr>
            <w:tcW w:w="4417" w:type="dxa"/>
          </w:tcPr>
          <w:p w14:paraId="64C4FC55" w14:textId="77777777" w:rsidR="00EA36D7" w:rsidRPr="00455856" w:rsidRDefault="00EA36D7" w:rsidP="00EA36D7">
            <w:pPr>
              <w:rPr>
                <w:rStyle w:val="ac"/>
                <w:rtl/>
              </w:rPr>
            </w:pPr>
            <w:r w:rsidRPr="00455856">
              <w:rPr>
                <w:rStyle w:val="ac"/>
                <w:rtl/>
              </w:rPr>
              <w:t>ותאכל ותשבע - לשון עושר הוא, דוד שלמה וחזקיה כתיב בהן עושר, שהיו מביאים להן כל מלכי ארץ מנחה.</w:t>
            </w:r>
          </w:p>
          <w:p w14:paraId="4CCB3346" w14:textId="55E2BFAA" w:rsidR="00EA36D7" w:rsidRPr="00455856" w:rsidRDefault="00EA36D7" w:rsidP="00EA36D7">
            <w:pPr>
              <w:rPr>
                <w:rStyle w:val="ac"/>
                <w:rtl/>
              </w:rPr>
            </w:pPr>
            <w:proofErr w:type="spellStart"/>
            <w:r w:rsidRPr="00455856">
              <w:rPr>
                <w:rStyle w:val="ac"/>
                <w:rtl/>
              </w:rPr>
              <w:t>אהוריריה</w:t>
            </w:r>
            <w:proofErr w:type="spellEnd"/>
            <w:r w:rsidRPr="00455856">
              <w:rPr>
                <w:rStyle w:val="ac"/>
                <w:rtl/>
              </w:rPr>
              <w:t xml:space="preserve"> - ממונה על הסוסים ופרדות שלו.</w:t>
            </w:r>
          </w:p>
        </w:tc>
      </w:tr>
    </w:tbl>
    <w:p w14:paraId="76DFAE34" w14:textId="77777777" w:rsidR="00EA36D7" w:rsidRDefault="00EA36D7"/>
    <w:tbl>
      <w:tblPr>
        <w:tblStyle w:val="a6"/>
        <w:bidiVisual/>
        <w:tblW w:w="0" w:type="auto"/>
        <w:tblLook w:val="04A0" w:firstRow="1" w:lastRow="0" w:firstColumn="1" w:lastColumn="0" w:noHBand="0" w:noVBand="1"/>
      </w:tblPr>
      <w:tblGrid>
        <w:gridCol w:w="4417"/>
        <w:gridCol w:w="4417"/>
      </w:tblGrid>
      <w:tr w:rsidR="00E75F8D" w14:paraId="506C66B2" w14:textId="77777777" w:rsidTr="00E75F8D">
        <w:tc>
          <w:tcPr>
            <w:tcW w:w="4417" w:type="dxa"/>
          </w:tcPr>
          <w:p w14:paraId="64B8FCE7" w14:textId="77777777" w:rsidR="00B227B1" w:rsidRDefault="00B227B1" w:rsidP="00B227B1">
            <w:pPr>
              <w:rPr>
                <w:rStyle w:val="af1"/>
                <w:rtl/>
              </w:rPr>
            </w:pPr>
            <w:r w:rsidRPr="00B227B1">
              <w:rPr>
                <w:rStyle w:val="a8"/>
                <w:rFonts w:hint="cs"/>
                <w:rtl/>
              </w:rPr>
              <w:t>[=</w:t>
            </w:r>
            <w:r w:rsidRPr="00B227B1">
              <w:rPr>
                <w:rStyle w:val="a8"/>
                <w:rtl/>
              </w:rPr>
              <w:t xml:space="preserve">ישעיהו פרק י פסוק </w:t>
            </w:r>
            <w:proofErr w:type="spellStart"/>
            <w:r w:rsidRPr="00B227B1">
              <w:rPr>
                <w:rStyle w:val="a8"/>
                <w:rtl/>
              </w:rPr>
              <w:t>טז</w:t>
            </w:r>
            <w:proofErr w:type="spellEnd"/>
            <w:r w:rsidRPr="00B227B1">
              <w:rPr>
                <w:rStyle w:val="a8"/>
                <w:rFonts w:hint="cs"/>
                <w:rtl/>
              </w:rPr>
              <w:t xml:space="preserve">: </w:t>
            </w:r>
            <w:r w:rsidRPr="00B227B1">
              <w:rPr>
                <w:rStyle w:val="a8"/>
                <w:rtl/>
              </w:rPr>
              <w:t xml:space="preserve">לָכֵן יְשַׁלַּח הָאָדוֹן </w:t>
            </w:r>
            <w:proofErr w:type="spellStart"/>
            <w:r w:rsidRPr="00B227B1">
              <w:rPr>
                <w:rStyle w:val="a8"/>
                <w:rtl/>
              </w:rPr>
              <w:t>יְקֹוָק</w:t>
            </w:r>
            <w:proofErr w:type="spellEnd"/>
            <w:r w:rsidRPr="00B227B1">
              <w:rPr>
                <w:rStyle w:val="a8"/>
                <w:rtl/>
              </w:rPr>
              <w:t xml:space="preserve"> צְבָאוֹת בְּמִשְׁמַנָּיו רָזוֹן</w:t>
            </w:r>
            <w:r w:rsidRPr="00B227B1">
              <w:rPr>
                <w:rStyle w:val="a8"/>
                <w:rFonts w:hint="cs"/>
                <w:rtl/>
              </w:rPr>
              <w:t>]</w:t>
            </w:r>
            <w:r w:rsidRPr="00B227B1">
              <w:rPr>
                <w:rStyle w:val="a8"/>
                <w:rtl/>
              </w:rPr>
              <w:t xml:space="preserve"> </w:t>
            </w:r>
            <w:r>
              <w:rPr>
                <w:rtl/>
              </w:rPr>
              <w:t xml:space="preserve">וְתַחַת כְּבֹדוֹ יֵקַד </w:t>
            </w:r>
            <w:proofErr w:type="spellStart"/>
            <w:r>
              <w:rPr>
                <w:rtl/>
              </w:rPr>
              <w:t>יְקֹד</w:t>
            </w:r>
            <w:proofErr w:type="spellEnd"/>
            <w:r>
              <w:rPr>
                <w:rtl/>
              </w:rPr>
              <w:t xml:space="preserve"> כִּיקוֹד אֵשׁ</w:t>
            </w:r>
            <w:r>
              <w:rPr>
                <w:rFonts w:hint="cs"/>
                <w:rtl/>
              </w:rPr>
              <w:t xml:space="preserve"> -</w:t>
            </w:r>
            <w:r w:rsidR="00455856">
              <w:rPr>
                <w:rtl/>
              </w:rPr>
              <w:t xml:space="preserve"> אמר רבי יוחנן: </w:t>
            </w:r>
            <w:r w:rsidR="00455856" w:rsidRPr="00B227B1">
              <w:rPr>
                <w:rStyle w:val="af1"/>
                <w:rtl/>
              </w:rPr>
              <w:t xml:space="preserve">ותחת כבדו - ולא כבודו ממש. </w:t>
            </w:r>
          </w:p>
          <w:p w14:paraId="36EB06A5" w14:textId="3026CFA4" w:rsidR="00B227B1" w:rsidRDefault="00455856" w:rsidP="00B227B1">
            <w:pPr>
              <w:rPr>
                <w:rtl/>
              </w:rPr>
            </w:pPr>
            <w:r>
              <w:rPr>
                <w:rtl/>
              </w:rPr>
              <w:t xml:space="preserve">רבי יוחנן לטעמיה; דרבי יוחנן קרי למאניה מכבדותי. </w:t>
            </w:r>
            <w:r w:rsidR="008B0B8D" w:rsidRPr="008B0B8D">
              <w:rPr>
                <w:rStyle w:val="a8"/>
                <w:rFonts w:hint="cs"/>
                <w:rtl/>
              </w:rPr>
              <w:t>[=ומפרש את הפסוק שתחת לבגדיהם של חיילות סנחריב יקד יקוד, ולא בגדיהם נשרפו].</w:t>
            </w:r>
          </w:p>
          <w:p w14:paraId="240110B7" w14:textId="311E914C" w:rsidR="00B227B1" w:rsidRDefault="00455856" w:rsidP="00B227B1">
            <w:pPr>
              <w:rPr>
                <w:rtl/>
              </w:rPr>
            </w:pPr>
            <w:r>
              <w:rPr>
                <w:rtl/>
              </w:rPr>
              <w:t xml:space="preserve">רבי אלעזר אומר: </w:t>
            </w:r>
            <w:r w:rsidRPr="00B227B1">
              <w:rPr>
                <w:rStyle w:val="af1"/>
                <w:rtl/>
              </w:rPr>
              <w:t>ותחת כבדו - תחת כבודו ממש.</w:t>
            </w:r>
            <w:r>
              <w:rPr>
                <w:rtl/>
              </w:rPr>
              <w:t xml:space="preserve"> </w:t>
            </w:r>
            <w:r w:rsidR="008B0B8D" w:rsidRPr="008B0B8D">
              <w:rPr>
                <w:rStyle w:val="a8"/>
                <w:rFonts w:hint="cs"/>
                <w:rtl/>
              </w:rPr>
              <w:t xml:space="preserve">[=ומפרש "כבודו" על גופם של חיילות סנחריב </w:t>
            </w:r>
            <w:proofErr w:type="spellStart"/>
            <w:r w:rsidR="008B0B8D" w:rsidRPr="008B0B8D">
              <w:rPr>
                <w:rStyle w:val="a8"/>
                <w:rFonts w:hint="cs"/>
                <w:rtl/>
              </w:rPr>
              <w:t>שישרף</w:t>
            </w:r>
            <w:proofErr w:type="spellEnd"/>
            <w:r w:rsidR="008B0B8D" w:rsidRPr="008B0B8D">
              <w:rPr>
                <w:rStyle w:val="a8"/>
                <w:rFonts w:hint="cs"/>
                <w:rtl/>
              </w:rPr>
              <w:t>, ותחתו יהא אפר ושריפה כיקוד אש]</w:t>
            </w:r>
          </w:p>
          <w:p w14:paraId="6D20C35C" w14:textId="77777777" w:rsidR="00B227B1" w:rsidRDefault="00455856" w:rsidP="00B227B1">
            <w:pPr>
              <w:rPr>
                <w:rtl/>
              </w:rPr>
            </w:pPr>
            <w:r>
              <w:rPr>
                <w:rtl/>
              </w:rPr>
              <w:t xml:space="preserve">רבי שמואל בר נחמני אמר: </w:t>
            </w:r>
            <w:r w:rsidRPr="00B227B1">
              <w:rPr>
                <w:rStyle w:val="af1"/>
                <w:rtl/>
              </w:rPr>
              <w:t>תחת כבדו - כשריפת בני אהרן; מה להלן - שריפת נשמה וגוף קיים, אף כאן - שריפת נשמה וגוף קיים.</w:t>
            </w:r>
            <w:r>
              <w:rPr>
                <w:rtl/>
              </w:rPr>
              <w:t xml:space="preserve"> </w:t>
            </w:r>
          </w:p>
          <w:p w14:paraId="1EF4576A" w14:textId="7A53C1E3" w:rsidR="00E75F8D" w:rsidRDefault="00E75F8D" w:rsidP="00B227B1">
            <w:pPr>
              <w:rPr>
                <w:rtl/>
              </w:rPr>
            </w:pPr>
          </w:p>
        </w:tc>
        <w:tc>
          <w:tcPr>
            <w:tcW w:w="4417" w:type="dxa"/>
          </w:tcPr>
          <w:p w14:paraId="400CC195" w14:textId="77777777" w:rsidR="00455856" w:rsidRPr="00455856" w:rsidRDefault="00455856" w:rsidP="00455856">
            <w:pPr>
              <w:rPr>
                <w:rStyle w:val="ac"/>
                <w:rtl/>
              </w:rPr>
            </w:pPr>
            <w:r w:rsidRPr="008B0B8D">
              <w:rPr>
                <w:rStyle w:val="ac"/>
                <w:b/>
                <w:bCs/>
                <w:u w:val="single"/>
                <w:rtl/>
              </w:rPr>
              <w:t>ותחת כבודו</w:t>
            </w:r>
            <w:r w:rsidRPr="00455856">
              <w:rPr>
                <w:rStyle w:val="ac"/>
                <w:rtl/>
              </w:rPr>
              <w:t xml:space="preserve"> - איידי </w:t>
            </w:r>
            <w:proofErr w:type="spellStart"/>
            <w:r w:rsidRPr="00455856">
              <w:rPr>
                <w:rStyle w:val="ac"/>
                <w:rtl/>
              </w:rPr>
              <w:t>דאיירי</w:t>
            </w:r>
            <w:proofErr w:type="spellEnd"/>
            <w:r w:rsidRPr="00455856">
              <w:rPr>
                <w:rStyle w:val="ac"/>
                <w:rtl/>
              </w:rPr>
              <w:t xml:space="preserve"> בקרא בפלוגתא דרבי יוחנן ורבי אלעזר ורבי שמואל בר נחמני, נקטיה </w:t>
            </w:r>
            <w:proofErr w:type="spellStart"/>
            <w:r w:rsidRPr="00455856">
              <w:rPr>
                <w:rStyle w:val="ac"/>
                <w:rtl/>
              </w:rPr>
              <w:t>להאי</w:t>
            </w:r>
            <w:proofErr w:type="spellEnd"/>
            <w:r w:rsidRPr="00455856">
              <w:rPr>
                <w:rStyle w:val="ac"/>
                <w:rtl/>
              </w:rPr>
              <w:t xml:space="preserve"> הכא.</w:t>
            </w:r>
          </w:p>
          <w:p w14:paraId="4D189C81" w14:textId="77777777" w:rsidR="008B0B8D" w:rsidRDefault="00455856" w:rsidP="00455856">
            <w:pPr>
              <w:rPr>
                <w:rStyle w:val="ac"/>
                <w:rtl/>
              </w:rPr>
            </w:pPr>
            <w:r w:rsidRPr="00455856">
              <w:rPr>
                <w:rStyle w:val="ac"/>
                <w:rtl/>
              </w:rPr>
              <w:t xml:space="preserve">הכי </w:t>
            </w:r>
            <w:proofErr w:type="spellStart"/>
            <w:r w:rsidRPr="00455856">
              <w:rPr>
                <w:rStyle w:val="ac"/>
                <w:rtl/>
              </w:rPr>
              <w:t>גרסינן</w:t>
            </w:r>
            <w:proofErr w:type="spellEnd"/>
            <w:r w:rsidRPr="00455856">
              <w:rPr>
                <w:rStyle w:val="ac"/>
                <w:rtl/>
              </w:rPr>
              <w:t xml:space="preserve">: </w:t>
            </w:r>
            <w:r w:rsidRPr="008B0B8D">
              <w:rPr>
                <w:rStyle w:val="ac"/>
                <w:b/>
                <w:bCs/>
                <w:u w:val="single"/>
                <w:rtl/>
              </w:rPr>
              <w:t>רבי יוחנן אומר תחת כבודו ולא כבודו ממש</w:t>
            </w:r>
            <w:r w:rsidR="008B0B8D" w:rsidRPr="008B0B8D">
              <w:rPr>
                <w:rStyle w:val="ac"/>
                <w:rFonts w:hint="cs"/>
                <w:b/>
                <w:bCs/>
                <w:u w:val="single"/>
                <w:rtl/>
              </w:rPr>
              <w:t>.</w:t>
            </w:r>
            <w:r w:rsidRPr="008B0B8D">
              <w:rPr>
                <w:rStyle w:val="ac"/>
                <w:b/>
                <w:bCs/>
                <w:u w:val="single"/>
                <w:rtl/>
              </w:rPr>
              <w:t xml:space="preserve"> ר' יוחנן לטעמיה, דר' יוחנן קרי למאניה מכבדותי, ר' אלעזר אומר: תחת כבודו ממש, ר' שמואל בר נחמני אומר: תחת כבודו כשריפת בני אהרן</w:t>
            </w:r>
            <w:r w:rsidRPr="00455856">
              <w:rPr>
                <w:rStyle w:val="ac"/>
                <w:rtl/>
              </w:rPr>
              <w:t xml:space="preserve"> </w:t>
            </w:r>
            <w:proofErr w:type="spellStart"/>
            <w:r w:rsidRPr="00455856">
              <w:rPr>
                <w:rStyle w:val="ac"/>
                <w:rtl/>
              </w:rPr>
              <w:t>כו</w:t>
            </w:r>
            <w:proofErr w:type="spellEnd"/>
            <w:r w:rsidRPr="00455856">
              <w:rPr>
                <w:rStyle w:val="ac"/>
                <w:rtl/>
              </w:rPr>
              <w:t xml:space="preserve">', והכי </w:t>
            </w:r>
            <w:proofErr w:type="spellStart"/>
            <w:r w:rsidRPr="00455856">
              <w:rPr>
                <w:rStyle w:val="ac"/>
                <w:rtl/>
              </w:rPr>
              <w:t>פירושא</w:t>
            </w:r>
            <w:proofErr w:type="spellEnd"/>
            <w:r w:rsidRPr="00455856">
              <w:rPr>
                <w:rStyle w:val="ac"/>
                <w:rtl/>
              </w:rPr>
              <w:t xml:space="preserve">: בין </w:t>
            </w:r>
            <w:proofErr w:type="spellStart"/>
            <w:r w:rsidRPr="00455856">
              <w:rPr>
                <w:rStyle w:val="ac"/>
                <w:rtl/>
              </w:rPr>
              <w:t>לר</w:t>
            </w:r>
            <w:proofErr w:type="spellEnd"/>
            <w:r w:rsidRPr="00455856">
              <w:rPr>
                <w:rStyle w:val="ac"/>
                <w:rtl/>
              </w:rPr>
              <w:t xml:space="preserve">' יוחנן בין </w:t>
            </w:r>
            <w:proofErr w:type="spellStart"/>
            <w:r w:rsidRPr="00455856">
              <w:rPr>
                <w:rStyle w:val="ac"/>
                <w:rtl/>
              </w:rPr>
              <w:t>לר</w:t>
            </w:r>
            <w:proofErr w:type="spellEnd"/>
            <w:r w:rsidRPr="00455856">
              <w:rPr>
                <w:rStyle w:val="ac"/>
                <w:rtl/>
              </w:rPr>
              <w:t xml:space="preserve">' אלעזר גופן נשרף, אלא ר' יוחנן משמע ליה תחת כבודו כמו תחת רגליו לשון תחתית, וכבודו היינו בגדיו, והכי </w:t>
            </w:r>
            <w:proofErr w:type="spellStart"/>
            <w:r w:rsidRPr="00455856">
              <w:rPr>
                <w:rStyle w:val="ac"/>
                <w:rtl/>
              </w:rPr>
              <w:t>קאמר</w:t>
            </w:r>
            <w:proofErr w:type="spellEnd"/>
            <w:r w:rsidRPr="00455856">
              <w:rPr>
                <w:rStyle w:val="ac"/>
                <w:rtl/>
              </w:rPr>
              <w:t xml:space="preserve">: תחת בגדיהם של חיילותיו של סנחריב יקד יקוד, ולא בגדיהם נשרפו, </w:t>
            </w:r>
          </w:p>
          <w:p w14:paraId="77B38D53" w14:textId="77777777" w:rsidR="00654099" w:rsidRDefault="00455856" w:rsidP="00455856">
            <w:pPr>
              <w:rPr>
                <w:rStyle w:val="ac"/>
                <w:rtl/>
              </w:rPr>
            </w:pPr>
            <w:r w:rsidRPr="00455856">
              <w:rPr>
                <w:rStyle w:val="ac"/>
                <w:rtl/>
              </w:rPr>
              <w:t xml:space="preserve">ור' אלעזר משמע ליה תחת לשון חליפין, כמו ישלם תחת השור (שמות </w:t>
            </w:r>
            <w:proofErr w:type="spellStart"/>
            <w:r w:rsidRPr="00455856">
              <w:rPr>
                <w:rStyle w:val="ac"/>
                <w:rtl/>
              </w:rPr>
              <w:t>כא</w:t>
            </w:r>
            <w:proofErr w:type="spellEnd"/>
            <w:r w:rsidRPr="00455856">
              <w:rPr>
                <w:rStyle w:val="ac"/>
                <w:rtl/>
              </w:rPr>
              <w:t xml:space="preserve">), משום דר' אלעזר לא קרי למאניה </w:t>
            </w:r>
            <w:proofErr w:type="spellStart"/>
            <w:r w:rsidRPr="00455856">
              <w:rPr>
                <w:rStyle w:val="ac"/>
                <w:rtl/>
              </w:rPr>
              <w:t>מכבדותיה</w:t>
            </w:r>
            <w:proofErr w:type="spellEnd"/>
            <w:r w:rsidRPr="00455856">
              <w:rPr>
                <w:rStyle w:val="ac"/>
                <w:rtl/>
              </w:rPr>
              <w:t xml:space="preserve">, לכך, על </w:t>
            </w:r>
            <w:proofErr w:type="spellStart"/>
            <w:r w:rsidRPr="00455856">
              <w:rPr>
                <w:rStyle w:val="ac"/>
                <w:rtl/>
              </w:rPr>
              <w:t>כרחך</w:t>
            </w:r>
            <w:proofErr w:type="spellEnd"/>
            <w:r w:rsidRPr="00455856">
              <w:rPr>
                <w:rStyle w:val="ac"/>
                <w:rtl/>
              </w:rPr>
              <w:t xml:space="preserve"> כבודו היינו גופו, והכי </w:t>
            </w:r>
            <w:proofErr w:type="spellStart"/>
            <w:r w:rsidRPr="00455856">
              <w:rPr>
                <w:rStyle w:val="ac"/>
                <w:rtl/>
              </w:rPr>
              <w:t>קאמר</w:t>
            </w:r>
            <w:proofErr w:type="spellEnd"/>
            <w:r w:rsidRPr="00455856">
              <w:rPr>
                <w:rStyle w:val="ac"/>
                <w:rtl/>
              </w:rPr>
              <w:t xml:space="preserve">: כבודו ממש </w:t>
            </w:r>
            <w:proofErr w:type="spellStart"/>
            <w:r w:rsidRPr="00455856">
              <w:rPr>
                <w:rStyle w:val="ac"/>
                <w:rtl/>
              </w:rPr>
              <w:t>ישרף</w:t>
            </w:r>
            <w:proofErr w:type="spellEnd"/>
            <w:r w:rsidRPr="00455856">
              <w:rPr>
                <w:rStyle w:val="ac"/>
                <w:rtl/>
              </w:rPr>
              <w:t xml:space="preserve">, ותחתיו יהא אפר ושריפה כיקוד אש, </w:t>
            </w:r>
          </w:p>
          <w:p w14:paraId="1ECA42AB" w14:textId="2169ECF1" w:rsidR="00E75F8D" w:rsidRPr="00455856" w:rsidRDefault="00455856" w:rsidP="00455856">
            <w:pPr>
              <w:rPr>
                <w:rStyle w:val="ac"/>
                <w:rtl/>
              </w:rPr>
            </w:pPr>
            <w:r w:rsidRPr="00455856">
              <w:rPr>
                <w:rStyle w:val="ac"/>
                <w:rtl/>
              </w:rPr>
              <w:t xml:space="preserve">ור' שמואל משמע ליה תחת כר' יוחנן, וכבודו כר' אלעזר, הלכך קרא כר' יוחנן </w:t>
            </w:r>
            <w:proofErr w:type="spellStart"/>
            <w:r w:rsidRPr="00455856">
              <w:rPr>
                <w:rStyle w:val="ac"/>
                <w:rtl/>
              </w:rPr>
              <w:t>מידרש</w:t>
            </w:r>
            <w:proofErr w:type="spellEnd"/>
            <w:r w:rsidRPr="00455856">
              <w:rPr>
                <w:rStyle w:val="ac"/>
                <w:rtl/>
              </w:rPr>
              <w:t xml:space="preserve">, ותחת כבודו נשרף ולא כבודו ממש, והאי כבודו גופו הוא, והלכך: כשריפת בני אהרן, שריפת נשמה וגוף קיים, </w:t>
            </w:r>
            <w:proofErr w:type="spellStart"/>
            <w:r w:rsidRPr="00455856">
              <w:rPr>
                <w:rStyle w:val="ac"/>
                <w:rtl/>
              </w:rPr>
              <w:t>כדאמרינן</w:t>
            </w:r>
            <w:proofErr w:type="spellEnd"/>
            <w:r w:rsidRPr="00455856">
              <w:rPr>
                <w:rStyle w:val="ac"/>
                <w:rtl/>
              </w:rPr>
              <w:t xml:space="preserve"> בסנהדרין בארבע מיתות (נב, א).</w:t>
            </w:r>
          </w:p>
        </w:tc>
      </w:tr>
    </w:tbl>
    <w:p w14:paraId="566E6ABA" w14:textId="442AA5DB" w:rsidR="00654099" w:rsidRDefault="00E14C85" w:rsidP="00E14C85">
      <w:pPr>
        <w:pStyle w:val="3"/>
      </w:pPr>
      <w:r>
        <w:rPr>
          <w:rFonts w:hint="cs"/>
          <w:rtl/>
        </w:rPr>
        <w:t>מנין לשינוי בגדים מן התורה</w:t>
      </w:r>
    </w:p>
    <w:tbl>
      <w:tblPr>
        <w:tblStyle w:val="a6"/>
        <w:bidiVisual/>
        <w:tblW w:w="0" w:type="auto"/>
        <w:tblLook w:val="04A0" w:firstRow="1" w:lastRow="0" w:firstColumn="1" w:lastColumn="0" w:noHBand="0" w:noVBand="1"/>
      </w:tblPr>
      <w:tblGrid>
        <w:gridCol w:w="4417"/>
        <w:gridCol w:w="4417"/>
      </w:tblGrid>
      <w:tr w:rsidR="00654099" w14:paraId="54201442" w14:textId="77777777" w:rsidTr="00E75F8D">
        <w:tc>
          <w:tcPr>
            <w:tcW w:w="4417" w:type="dxa"/>
          </w:tcPr>
          <w:p w14:paraId="10D8754B" w14:textId="7A422410" w:rsidR="00654099" w:rsidRPr="00B227B1" w:rsidRDefault="00654099" w:rsidP="00B227B1">
            <w:pPr>
              <w:rPr>
                <w:rStyle w:val="a8"/>
                <w:rtl/>
              </w:rPr>
            </w:pPr>
            <w:r>
              <w:rPr>
                <w:rtl/>
              </w:rPr>
              <w:t>אמר רבי אחא בר אבא אמר רבי יוחנן:</w:t>
            </w:r>
          </w:p>
        </w:tc>
        <w:tc>
          <w:tcPr>
            <w:tcW w:w="4417" w:type="dxa"/>
          </w:tcPr>
          <w:p w14:paraId="5B1873D2" w14:textId="77777777" w:rsidR="00654099" w:rsidRPr="008B0B8D" w:rsidRDefault="00654099" w:rsidP="00455856">
            <w:pPr>
              <w:rPr>
                <w:rStyle w:val="ac"/>
                <w:b/>
                <w:bCs/>
                <w:u w:val="single"/>
                <w:rtl/>
              </w:rPr>
            </w:pPr>
          </w:p>
        </w:tc>
      </w:tr>
    </w:tbl>
    <w:p w14:paraId="150807F1" w14:textId="77777777" w:rsidR="00306877" w:rsidRDefault="00306877" w:rsidP="00306877">
      <w:pPr>
        <w:pStyle w:val="2"/>
        <w:rPr>
          <w:rtl/>
        </w:rPr>
      </w:pPr>
      <w:r>
        <w:rPr>
          <w:rtl/>
        </w:rPr>
        <w:t xml:space="preserve">תוספות מסכת שבת דף </w:t>
      </w:r>
      <w:proofErr w:type="spellStart"/>
      <w:r>
        <w:rPr>
          <w:rtl/>
        </w:rPr>
        <w:t>קיג</w:t>
      </w:r>
      <w:proofErr w:type="spellEnd"/>
      <w:r>
        <w:rPr>
          <w:rtl/>
        </w:rPr>
        <w:t xml:space="preserve"> עמוד ב</w:t>
      </w:r>
    </w:p>
    <w:p w14:paraId="621D4DBE" w14:textId="70256996" w:rsidR="00306877" w:rsidRPr="00306877" w:rsidRDefault="00306877" w:rsidP="00306877">
      <w:pPr>
        <w:rPr>
          <w:rtl/>
        </w:rPr>
      </w:pPr>
      <w:r>
        <w:rPr>
          <w:rtl/>
        </w:rPr>
        <w:t xml:space="preserve">שלא יהא דבורך של שבת כדבורך של חול - פי' בקונטרס כגון מקח וממכר ואין נראה </w:t>
      </w:r>
      <w:proofErr w:type="spellStart"/>
      <w:r>
        <w:rPr>
          <w:rtl/>
        </w:rPr>
        <w:t>לר"ת</w:t>
      </w:r>
      <w:proofErr w:type="spellEnd"/>
      <w:r>
        <w:rPr>
          <w:rtl/>
        </w:rPr>
        <w:t xml:space="preserve"> </w:t>
      </w:r>
      <w:proofErr w:type="spellStart"/>
      <w:r>
        <w:rPr>
          <w:rtl/>
        </w:rPr>
        <w:t>דהא</w:t>
      </w:r>
      <w:proofErr w:type="spellEnd"/>
      <w:r>
        <w:rPr>
          <w:rtl/>
        </w:rPr>
        <w:t xml:space="preserve"> כבר נפקא ממצוא חפצך אלא אומר ר"ת </w:t>
      </w:r>
      <w:proofErr w:type="spellStart"/>
      <w:r>
        <w:rPr>
          <w:rtl/>
        </w:rPr>
        <w:t>כדאמר</w:t>
      </w:r>
      <w:proofErr w:type="spellEnd"/>
      <w:r>
        <w:rPr>
          <w:rtl/>
        </w:rPr>
        <w:t xml:space="preserve"> </w:t>
      </w:r>
      <w:proofErr w:type="spellStart"/>
      <w:r>
        <w:rPr>
          <w:rtl/>
        </w:rPr>
        <w:t>בויקרא</w:t>
      </w:r>
      <w:proofErr w:type="spellEnd"/>
      <w:r>
        <w:rPr>
          <w:rtl/>
        </w:rPr>
        <w:t xml:space="preserve"> רבה (פ' לד) </w:t>
      </w:r>
      <w:proofErr w:type="spellStart"/>
      <w:r>
        <w:rPr>
          <w:rtl/>
        </w:rPr>
        <w:t>ר"ש</w:t>
      </w:r>
      <w:proofErr w:type="spellEnd"/>
      <w:r>
        <w:rPr>
          <w:rtl/>
        </w:rPr>
        <w:t xml:space="preserve"> בן יוחי </w:t>
      </w:r>
      <w:proofErr w:type="spellStart"/>
      <w:r>
        <w:rPr>
          <w:rtl/>
        </w:rPr>
        <w:t>הוה</w:t>
      </w:r>
      <w:proofErr w:type="spellEnd"/>
      <w:r>
        <w:rPr>
          <w:rtl/>
        </w:rPr>
        <w:t xml:space="preserve"> ליה אימא סבתא דהות </w:t>
      </w:r>
      <w:proofErr w:type="spellStart"/>
      <w:r>
        <w:rPr>
          <w:rtl/>
        </w:rPr>
        <w:t>מישתעיא</w:t>
      </w:r>
      <w:proofErr w:type="spellEnd"/>
      <w:r>
        <w:rPr>
          <w:rtl/>
        </w:rPr>
        <w:t xml:space="preserve"> </w:t>
      </w:r>
      <w:proofErr w:type="spellStart"/>
      <w:r>
        <w:rPr>
          <w:rtl/>
        </w:rPr>
        <w:t>סגיא</w:t>
      </w:r>
      <w:proofErr w:type="spellEnd"/>
      <w:r>
        <w:rPr>
          <w:rtl/>
        </w:rPr>
        <w:t xml:space="preserve"> אמר לה אימא שבתא הוא שתקה משמע שאין כל כך לדבר בשבת כמו בחול </w:t>
      </w:r>
      <w:proofErr w:type="spellStart"/>
      <w:r>
        <w:rPr>
          <w:rtl/>
        </w:rPr>
        <w:t>ובירושל</w:t>
      </w:r>
      <w:proofErr w:type="spellEnd"/>
      <w:r>
        <w:rPr>
          <w:rtl/>
        </w:rPr>
        <w:t>' אמרי' בטורח התירו בשאלת שלום בשבת.</w:t>
      </w:r>
    </w:p>
    <w:p w14:paraId="6880AFB4" w14:textId="01DEF9AF" w:rsidR="00B227B1" w:rsidRDefault="00B227B1" w:rsidP="00B227B1">
      <w:pPr>
        <w:pStyle w:val="1"/>
      </w:pPr>
      <w:r w:rsidRPr="00B227B1">
        <w:rPr>
          <w:rtl/>
        </w:rPr>
        <w:lastRenderedPageBreak/>
        <w:t>דף קיד עמוד א</w:t>
      </w:r>
    </w:p>
    <w:tbl>
      <w:tblPr>
        <w:tblStyle w:val="a6"/>
        <w:bidiVisual/>
        <w:tblW w:w="0" w:type="auto"/>
        <w:tblLook w:val="04A0" w:firstRow="1" w:lastRow="0" w:firstColumn="1" w:lastColumn="0" w:noHBand="0" w:noVBand="1"/>
      </w:tblPr>
      <w:tblGrid>
        <w:gridCol w:w="4417"/>
        <w:gridCol w:w="4417"/>
      </w:tblGrid>
      <w:tr w:rsidR="00E14C85" w14:paraId="15692FE6" w14:textId="77777777" w:rsidTr="00E75F8D">
        <w:tc>
          <w:tcPr>
            <w:tcW w:w="4417" w:type="dxa"/>
          </w:tcPr>
          <w:p w14:paraId="0151E277" w14:textId="12EB71B7" w:rsidR="00E14C85" w:rsidRPr="00E14C85" w:rsidRDefault="00E14C85" w:rsidP="00E14C85">
            <w:pPr>
              <w:rPr>
                <w:rStyle w:val="af1"/>
                <w:iCs w:val="0"/>
                <w:color w:val="0070C0"/>
                <w:rtl/>
              </w:rPr>
            </w:pPr>
            <w:r w:rsidRPr="00654099">
              <w:rPr>
                <w:rStyle w:val="af1"/>
                <w:rtl/>
              </w:rPr>
              <w:t xml:space="preserve">מניין לשנוי בגדים מן התורה, שנאמר ופשט את בגדיו ולבש בגדים אחרים. </w:t>
            </w:r>
            <w:r w:rsidRPr="00B227B1">
              <w:rPr>
                <w:rtl/>
              </w:rPr>
              <w:t xml:space="preserve">ותנא דבי רבי ישמעאל: </w:t>
            </w:r>
            <w:r w:rsidRPr="00654099">
              <w:rPr>
                <w:rStyle w:val="af7"/>
                <w:rtl/>
              </w:rPr>
              <w:t xml:space="preserve">לימדך תורה דרך ארץ, בגדים שבישל בהן קדירה לרבו - אל ימזוג בהן כוס לרבו. </w:t>
            </w:r>
          </w:p>
        </w:tc>
        <w:tc>
          <w:tcPr>
            <w:tcW w:w="4417" w:type="dxa"/>
          </w:tcPr>
          <w:p w14:paraId="2590CCF2" w14:textId="77777777" w:rsidR="00E14C85" w:rsidRPr="00B227B1" w:rsidRDefault="00E14C85" w:rsidP="00E14C85">
            <w:pPr>
              <w:rPr>
                <w:rStyle w:val="ac"/>
                <w:rtl/>
              </w:rPr>
            </w:pPr>
            <w:r w:rsidRPr="00DA12B7">
              <w:rPr>
                <w:rStyle w:val="ac"/>
                <w:b/>
                <w:bCs/>
                <w:u w:val="single"/>
                <w:rtl/>
              </w:rPr>
              <w:t>מניין לשינוי בגדים</w:t>
            </w:r>
            <w:r w:rsidRPr="00B227B1">
              <w:rPr>
                <w:rStyle w:val="ac"/>
                <w:rtl/>
              </w:rPr>
              <w:t xml:space="preserve"> - שהוא דרך כבוד לפני המקום.</w:t>
            </w:r>
          </w:p>
          <w:p w14:paraId="3F131D95" w14:textId="77777777" w:rsidR="00E14C85" w:rsidRPr="00B227B1" w:rsidRDefault="00E14C85" w:rsidP="00E14C85">
            <w:pPr>
              <w:rPr>
                <w:rStyle w:val="ac"/>
                <w:rtl/>
              </w:rPr>
            </w:pPr>
            <w:r w:rsidRPr="00B227B1">
              <w:rPr>
                <w:rStyle w:val="ac"/>
                <w:rtl/>
              </w:rPr>
              <w:t>ולבש בגדים אחרים - והוציא את הדשן, הזקיקו הכתוב ללבוש בגדים פחותים בשעת הוצאת הדשן שאינה עבודה חשובה, כדי שלא ימאסו בגדיו החשובים שעובד בהן עבודת אכילה ושתיה, כגון קיטור וניסוך.</w:t>
            </w:r>
          </w:p>
          <w:p w14:paraId="5B62A369" w14:textId="77777777" w:rsidR="00E14C85" w:rsidRPr="00B227B1" w:rsidRDefault="00E14C85" w:rsidP="00E14C85">
            <w:pPr>
              <w:rPr>
                <w:rStyle w:val="ac"/>
                <w:rtl/>
              </w:rPr>
            </w:pPr>
            <w:r w:rsidRPr="00B227B1">
              <w:rPr>
                <w:rStyle w:val="ac"/>
                <w:rtl/>
              </w:rPr>
              <w:t xml:space="preserve">ותנא דבי ר' ישמעאל - </w:t>
            </w:r>
            <w:proofErr w:type="spellStart"/>
            <w:r w:rsidRPr="00B227B1">
              <w:rPr>
                <w:rStyle w:val="ac"/>
                <w:rtl/>
              </w:rPr>
              <w:t>בדרשא</w:t>
            </w:r>
            <w:proofErr w:type="spellEnd"/>
            <w:r w:rsidRPr="00B227B1">
              <w:rPr>
                <w:rStyle w:val="ac"/>
                <w:rtl/>
              </w:rPr>
              <w:t xml:space="preserve"> </w:t>
            </w:r>
            <w:proofErr w:type="spellStart"/>
            <w:r w:rsidRPr="00B227B1">
              <w:rPr>
                <w:rStyle w:val="ac"/>
                <w:rtl/>
              </w:rPr>
              <w:t>דהאי</w:t>
            </w:r>
            <w:proofErr w:type="spellEnd"/>
            <w:r w:rsidRPr="00B227B1">
              <w:rPr>
                <w:rStyle w:val="ac"/>
                <w:rtl/>
              </w:rPr>
              <w:t xml:space="preserve"> קרא.</w:t>
            </w:r>
          </w:p>
          <w:p w14:paraId="7223DB84" w14:textId="77777777" w:rsidR="00E14C85" w:rsidRPr="00B227B1" w:rsidRDefault="00E14C85" w:rsidP="00E14C85">
            <w:pPr>
              <w:rPr>
                <w:rStyle w:val="ac"/>
                <w:rtl/>
              </w:rPr>
            </w:pPr>
            <w:r w:rsidRPr="00B227B1">
              <w:rPr>
                <w:rStyle w:val="ac"/>
                <w:rtl/>
              </w:rPr>
              <w:t xml:space="preserve">בגדים שבישל בהם קדירה לרבו - </w:t>
            </w:r>
            <w:proofErr w:type="spellStart"/>
            <w:r w:rsidRPr="00B227B1">
              <w:rPr>
                <w:rStyle w:val="ac"/>
                <w:rtl/>
              </w:rPr>
              <w:t>דומיא</w:t>
            </w:r>
            <w:proofErr w:type="spellEnd"/>
            <w:r w:rsidRPr="00B227B1">
              <w:rPr>
                <w:rStyle w:val="ac"/>
                <w:rtl/>
              </w:rPr>
              <w:t xml:space="preserve"> </w:t>
            </w:r>
            <w:proofErr w:type="spellStart"/>
            <w:r w:rsidRPr="00B227B1">
              <w:rPr>
                <w:rStyle w:val="ac"/>
                <w:rtl/>
              </w:rPr>
              <w:t>דהוצאת</w:t>
            </w:r>
            <w:proofErr w:type="spellEnd"/>
            <w:r w:rsidRPr="00B227B1">
              <w:rPr>
                <w:rStyle w:val="ac"/>
                <w:rtl/>
              </w:rPr>
              <w:t xml:space="preserve"> הדשן.</w:t>
            </w:r>
          </w:p>
          <w:p w14:paraId="3D698D94" w14:textId="4FA6C985" w:rsidR="00E14C85" w:rsidRPr="00E14C85" w:rsidRDefault="00E14C85" w:rsidP="00E14C85">
            <w:pPr>
              <w:rPr>
                <w:rStyle w:val="ac"/>
                <w:rtl/>
              </w:rPr>
            </w:pPr>
            <w:r w:rsidRPr="00B227B1">
              <w:rPr>
                <w:rStyle w:val="ac"/>
                <w:rtl/>
              </w:rPr>
              <w:t>אל ימזוג בהם כוס לרבו - לפיכך הוזקק ללבוש בגדים פחותים.</w:t>
            </w:r>
          </w:p>
        </w:tc>
      </w:tr>
    </w:tbl>
    <w:p w14:paraId="4C8DE3DC" w14:textId="25029695" w:rsidR="00E14C85" w:rsidRDefault="000E1E53" w:rsidP="000E1E53">
      <w:pPr>
        <w:pStyle w:val="3"/>
      </w:pPr>
      <w:r>
        <w:rPr>
          <w:rFonts w:hint="cs"/>
          <w:rtl/>
        </w:rPr>
        <w:t>לבוש מכובד לתלמיד חכם</w:t>
      </w:r>
    </w:p>
    <w:tbl>
      <w:tblPr>
        <w:tblStyle w:val="a6"/>
        <w:bidiVisual/>
        <w:tblW w:w="0" w:type="auto"/>
        <w:tblLook w:val="04A0" w:firstRow="1" w:lastRow="0" w:firstColumn="1" w:lastColumn="0" w:noHBand="0" w:noVBand="1"/>
      </w:tblPr>
      <w:tblGrid>
        <w:gridCol w:w="4417"/>
        <w:gridCol w:w="4417"/>
      </w:tblGrid>
      <w:tr w:rsidR="00153362" w14:paraId="1C8F41AB" w14:textId="77777777" w:rsidTr="00E75F8D">
        <w:tc>
          <w:tcPr>
            <w:tcW w:w="4417" w:type="dxa"/>
          </w:tcPr>
          <w:p w14:paraId="3588F7C1" w14:textId="5CE8F6BF" w:rsidR="00153362" w:rsidRPr="00153362" w:rsidRDefault="00153362" w:rsidP="00153362">
            <w:pPr>
              <w:rPr>
                <w:bCs/>
                <w:iCs/>
                <w:color w:val="984806"/>
                <w:rtl/>
              </w:rPr>
            </w:pPr>
            <w:r w:rsidRPr="00B227B1">
              <w:rPr>
                <w:rtl/>
              </w:rPr>
              <w:t xml:space="preserve">אמר רבי </w:t>
            </w:r>
            <w:proofErr w:type="spellStart"/>
            <w:r w:rsidRPr="00B227B1">
              <w:rPr>
                <w:rtl/>
              </w:rPr>
              <w:t>חייא</w:t>
            </w:r>
            <w:proofErr w:type="spellEnd"/>
            <w:r w:rsidRPr="00B227B1">
              <w:rPr>
                <w:rtl/>
              </w:rPr>
              <w:t xml:space="preserve"> בר אבא אמר רבי יוחנן: </w:t>
            </w:r>
            <w:r w:rsidRPr="00654099">
              <w:rPr>
                <w:rStyle w:val="af1"/>
                <w:rtl/>
              </w:rPr>
              <w:t xml:space="preserve">גנאי הוא לתלמיד חכם שיצא במנעלים המטולאים לשוק. </w:t>
            </w:r>
          </w:p>
        </w:tc>
        <w:tc>
          <w:tcPr>
            <w:tcW w:w="4417" w:type="dxa"/>
          </w:tcPr>
          <w:p w14:paraId="62958153" w14:textId="77777777" w:rsidR="00153362" w:rsidRPr="00B227B1" w:rsidRDefault="00153362" w:rsidP="00B227B1">
            <w:pPr>
              <w:rPr>
                <w:rStyle w:val="ac"/>
                <w:rtl/>
              </w:rPr>
            </w:pPr>
          </w:p>
        </w:tc>
      </w:tr>
      <w:tr w:rsidR="00E14C85" w14:paraId="298853A2" w14:textId="77777777" w:rsidTr="00E75F8D">
        <w:tc>
          <w:tcPr>
            <w:tcW w:w="4417" w:type="dxa"/>
          </w:tcPr>
          <w:p w14:paraId="50B86F50" w14:textId="77777777" w:rsidR="00E14C85" w:rsidRDefault="00E14C85" w:rsidP="00E14C85">
            <w:pPr>
              <w:rPr>
                <w:rtl/>
              </w:rPr>
            </w:pPr>
            <w:r w:rsidRPr="00B227B1">
              <w:rPr>
                <w:rtl/>
              </w:rPr>
              <w:t xml:space="preserve">והא רבי אחא בר </w:t>
            </w:r>
            <w:proofErr w:type="spellStart"/>
            <w:r w:rsidRPr="00B227B1">
              <w:rPr>
                <w:rtl/>
              </w:rPr>
              <w:t>חנינא</w:t>
            </w:r>
            <w:proofErr w:type="spellEnd"/>
            <w:r w:rsidRPr="00B227B1">
              <w:rPr>
                <w:rtl/>
              </w:rPr>
              <w:t xml:space="preserve"> נפיק! </w:t>
            </w:r>
          </w:p>
          <w:p w14:paraId="7C846AD1" w14:textId="7783DE97" w:rsidR="00E14C85" w:rsidRPr="00B227B1" w:rsidRDefault="00E14C85" w:rsidP="00E14C85">
            <w:pPr>
              <w:rPr>
                <w:rtl/>
              </w:rPr>
            </w:pPr>
            <w:r w:rsidRPr="00B227B1">
              <w:rPr>
                <w:rtl/>
              </w:rPr>
              <w:t xml:space="preserve">אמר רבי אחא בריה </w:t>
            </w:r>
            <w:proofErr w:type="spellStart"/>
            <w:r w:rsidRPr="00B227B1">
              <w:rPr>
                <w:rtl/>
              </w:rPr>
              <w:t>דרב</w:t>
            </w:r>
            <w:proofErr w:type="spellEnd"/>
            <w:r w:rsidRPr="00B227B1">
              <w:rPr>
                <w:rtl/>
              </w:rPr>
              <w:t xml:space="preserve"> נחמן: </w:t>
            </w:r>
            <w:r w:rsidRPr="00654099">
              <w:rPr>
                <w:rStyle w:val="af1"/>
                <w:rtl/>
              </w:rPr>
              <w:t>בטלאי על גב טלאי</w:t>
            </w:r>
            <w:r w:rsidR="00153362">
              <w:rPr>
                <w:rStyle w:val="af1"/>
                <w:rFonts w:hint="cs"/>
                <w:rtl/>
              </w:rPr>
              <w:t xml:space="preserve"> </w:t>
            </w:r>
            <w:r w:rsidR="00153362" w:rsidRPr="00153362">
              <w:rPr>
                <w:rStyle w:val="a8"/>
                <w:rFonts w:hint="cs"/>
                <w:rtl/>
              </w:rPr>
              <w:t>[=אסור לצאת]</w:t>
            </w:r>
            <w:r w:rsidRPr="00153362">
              <w:rPr>
                <w:rStyle w:val="a8"/>
                <w:rtl/>
              </w:rPr>
              <w:t xml:space="preserve">. </w:t>
            </w:r>
          </w:p>
        </w:tc>
        <w:tc>
          <w:tcPr>
            <w:tcW w:w="4417" w:type="dxa"/>
          </w:tcPr>
          <w:p w14:paraId="7F02CD3B" w14:textId="77777777" w:rsidR="00E14C85" w:rsidRPr="00B227B1" w:rsidRDefault="00E14C85" w:rsidP="00B227B1">
            <w:pPr>
              <w:rPr>
                <w:rStyle w:val="ac"/>
                <w:rtl/>
              </w:rPr>
            </w:pPr>
          </w:p>
        </w:tc>
      </w:tr>
      <w:tr w:rsidR="000E1E53" w14:paraId="6F41D886" w14:textId="77777777" w:rsidTr="00E75F8D">
        <w:tc>
          <w:tcPr>
            <w:tcW w:w="4417" w:type="dxa"/>
          </w:tcPr>
          <w:p w14:paraId="0FF90C03" w14:textId="77777777" w:rsidR="000E1E53" w:rsidRDefault="000E1E53" w:rsidP="000E1E53">
            <w:pPr>
              <w:rPr>
                <w:rStyle w:val="af1"/>
                <w:rtl/>
              </w:rPr>
            </w:pPr>
            <w:r w:rsidRPr="00B227B1">
              <w:rPr>
                <w:rtl/>
              </w:rPr>
              <w:t xml:space="preserve">ואמר רבי </w:t>
            </w:r>
            <w:proofErr w:type="spellStart"/>
            <w:r w:rsidRPr="00B227B1">
              <w:rPr>
                <w:rtl/>
              </w:rPr>
              <w:t>חייא</w:t>
            </w:r>
            <w:proofErr w:type="spellEnd"/>
            <w:r w:rsidRPr="00B227B1">
              <w:rPr>
                <w:rtl/>
              </w:rPr>
              <w:t xml:space="preserve"> בר אבא אמר רבי יוחנן: </w:t>
            </w:r>
            <w:r w:rsidRPr="00153362">
              <w:rPr>
                <w:rStyle w:val="af1"/>
                <w:rtl/>
              </w:rPr>
              <w:t>כל תלמיד חכם שנמצא רבב על בגדו - חייב מיתה, שנאמר כל משנאי אהבו מות</w:t>
            </w:r>
            <w:r>
              <w:rPr>
                <w:rStyle w:val="af1"/>
                <w:rFonts w:hint="cs"/>
                <w:rtl/>
              </w:rPr>
              <w:t>.</w:t>
            </w:r>
            <w:r w:rsidRPr="00153362">
              <w:rPr>
                <w:rStyle w:val="af1"/>
                <w:rtl/>
              </w:rPr>
              <w:t xml:space="preserve"> אל תקרי משנאי</w:t>
            </w:r>
            <w:r>
              <w:rPr>
                <w:rStyle w:val="af1"/>
                <w:rFonts w:hint="cs"/>
                <w:rtl/>
              </w:rPr>
              <w:t>,</w:t>
            </w:r>
            <w:r w:rsidRPr="00153362">
              <w:rPr>
                <w:rStyle w:val="af1"/>
                <w:rtl/>
              </w:rPr>
              <w:t xml:space="preserve"> אלא משניאי. </w:t>
            </w:r>
          </w:p>
          <w:p w14:paraId="604E826A" w14:textId="77777777" w:rsidR="000E1E53" w:rsidRDefault="000E1E53" w:rsidP="000E1E53">
            <w:pPr>
              <w:rPr>
                <w:rtl/>
              </w:rPr>
            </w:pPr>
            <w:proofErr w:type="spellStart"/>
            <w:r w:rsidRPr="00B227B1">
              <w:rPr>
                <w:rtl/>
              </w:rPr>
              <w:t>רבינא</w:t>
            </w:r>
            <w:proofErr w:type="spellEnd"/>
            <w:r w:rsidRPr="00B227B1">
              <w:rPr>
                <w:rtl/>
              </w:rPr>
              <w:t xml:space="preserve"> אמר: רבד </w:t>
            </w:r>
            <w:r w:rsidRPr="000E1E53">
              <w:rPr>
                <w:rStyle w:val="a8"/>
                <w:rFonts w:hint="cs"/>
                <w:rtl/>
              </w:rPr>
              <w:t>[=שכ</w:t>
            </w:r>
            <w:r>
              <w:rPr>
                <w:rStyle w:val="a8"/>
                <w:rFonts w:hint="cs"/>
                <w:rtl/>
              </w:rPr>
              <w:t>ב</w:t>
            </w:r>
            <w:r w:rsidRPr="000E1E53">
              <w:rPr>
                <w:rStyle w:val="a8"/>
                <w:rFonts w:hint="cs"/>
                <w:rtl/>
              </w:rPr>
              <w:t xml:space="preserve">ת זרע על בגדו של תלמיד חכם] </w:t>
            </w:r>
            <w:r w:rsidRPr="00B227B1">
              <w:rPr>
                <w:rtl/>
              </w:rPr>
              <w:t xml:space="preserve">איתמר. </w:t>
            </w:r>
          </w:p>
          <w:p w14:paraId="468750A2" w14:textId="4C8049F1" w:rsidR="000E1E53" w:rsidRPr="000E1E53" w:rsidRDefault="000E1E53" w:rsidP="000E1E53">
            <w:pPr>
              <w:rPr>
                <w:szCs w:val="18"/>
                <w:rtl/>
              </w:rPr>
            </w:pPr>
            <w:r w:rsidRPr="00B227B1">
              <w:rPr>
                <w:rtl/>
              </w:rPr>
              <w:t xml:space="preserve">ולא פליגי, הא </w:t>
            </w:r>
            <w:r>
              <w:rPr>
                <w:rtl/>
              </w:rPr>
              <w:t>–</w:t>
            </w:r>
            <w:r w:rsidRPr="00B227B1">
              <w:rPr>
                <w:rtl/>
              </w:rPr>
              <w:t xml:space="preserve"> </w:t>
            </w:r>
            <w:proofErr w:type="spellStart"/>
            <w:r w:rsidRPr="00B227B1">
              <w:rPr>
                <w:rtl/>
              </w:rPr>
              <w:t>בגלימא</w:t>
            </w:r>
            <w:proofErr w:type="spellEnd"/>
            <w:r>
              <w:rPr>
                <w:rFonts w:hint="cs"/>
                <w:rtl/>
              </w:rPr>
              <w:t xml:space="preserve"> </w:t>
            </w:r>
            <w:r w:rsidRPr="000E1E53">
              <w:rPr>
                <w:rStyle w:val="a8"/>
                <w:rFonts w:hint="cs"/>
                <w:rtl/>
              </w:rPr>
              <w:t>[=מלבוש עליון אסור אפילו רבב]</w:t>
            </w:r>
            <w:r w:rsidRPr="000E1E53">
              <w:rPr>
                <w:rStyle w:val="a8"/>
                <w:rtl/>
              </w:rPr>
              <w:t xml:space="preserve">, </w:t>
            </w:r>
            <w:r w:rsidRPr="00B227B1">
              <w:rPr>
                <w:rtl/>
              </w:rPr>
              <w:t xml:space="preserve">הא </w:t>
            </w:r>
            <w:r>
              <w:rPr>
                <w:rtl/>
              </w:rPr>
              <w:t>–</w:t>
            </w:r>
            <w:r w:rsidRPr="00B227B1">
              <w:rPr>
                <w:rtl/>
              </w:rPr>
              <w:t xml:space="preserve"> </w:t>
            </w:r>
            <w:proofErr w:type="spellStart"/>
            <w:r w:rsidRPr="00B227B1">
              <w:rPr>
                <w:rtl/>
              </w:rPr>
              <w:t>בלבושא</w:t>
            </w:r>
            <w:proofErr w:type="spellEnd"/>
            <w:r>
              <w:rPr>
                <w:rFonts w:hint="cs"/>
                <w:rtl/>
              </w:rPr>
              <w:t xml:space="preserve"> </w:t>
            </w:r>
            <w:r w:rsidRPr="000E1E53">
              <w:rPr>
                <w:rStyle w:val="a8"/>
                <w:rFonts w:hint="cs"/>
                <w:rtl/>
              </w:rPr>
              <w:t>[=תחתון, אסור רבד ומותר רבב]</w:t>
            </w:r>
            <w:r w:rsidRPr="000E1E53">
              <w:rPr>
                <w:rStyle w:val="a8"/>
                <w:rtl/>
              </w:rPr>
              <w:t xml:space="preserve">. </w:t>
            </w:r>
          </w:p>
        </w:tc>
        <w:tc>
          <w:tcPr>
            <w:tcW w:w="4417" w:type="dxa"/>
          </w:tcPr>
          <w:p w14:paraId="662ABC18" w14:textId="77777777" w:rsidR="000E1E53" w:rsidRPr="00B227B1" w:rsidRDefault="000E1E53" w:rsidP="000E1E53">
            <w:pPr>
              <w:rPr>
                <w:rStyle w:val="ac"/>
                <w:rtl/>
              </w:rPr>
            </w:pPr>
            <w:r w:rsidRPr="00B227B1">
              <w:rPr>
                <w:rStyle w:val="ac"/>
                <w:rtl/>
              </w:rPr>
              <w:t>רבב - שומן וחלב.</w:t>
            </w:r>
          </w:p>
          <w:p w14:paraId="107EE3BA" w14:textId="77777777" w:rsidR="000E1E53" w:rsidRPr="00B227B1" w:rsidRDefault="000E1E53" w:rsidP="000E1E53">
            <w:pPr>
              <w:rPr>
                <w:rStyle w:val="ac"/>
                <w:rtl/>
              </w:rPr>
            </w:pPr>
            <w:r w:rsidRPr="00B227B1">
              <w:rPr>
                <w:rStyle w:val="ac"/>
                <w:rtl/>
              </w:rPr>
              <w:t>חייב מיתה - שצריך להיות חשוב והגון לכבוד תורתו.</w:t>
            </w:r>
          </w:p>
          <w:p w14:paraId="6EF30579" w14:textId="77777777" w:rsidR="000E1E53" w:rsidRPr="00B227B1" w:rsidRDefault="000E1E53" w:rsidP="000E1E53">
            <w:pPr>
              <w:rPr>
                <w:rStyle w:val="ac"/>
                <w:rtl/>
              </w:rPr>
            </w:pPr>
            <w:r w:rsidRPr="00B227B1">
              <w:rPr>
                <w:rStyle w:val="ac"/>
                <w:rtl/>
              </w:rPr>
              <w:t xml:space="preserve">משניאי - </w:t>
            </w:r>
            <w:proofErr w:type="spellStart"/>
            <w:r w:rsidRPr="00B227B1">
              <w:rPr>
                <w:rStyle w:val="ac"/>
                <w:rtl/>
              </w:rPr>
              <w:t>שממאסין</w:t>
            </w:r>
            <w:proofErr w:type="spellEnd"/>
            <w:r w:rsidRPr="00B227B1">
              <w:rPr>
                <w:rStyle w:val="ac"/>
                <w:rtl/>
              </w:rPr>
              <w:t xml:space="preserve"> עצמן בעיני הבריות, והבריות אומרים: אוי להם ללומדי התורה שהם מאוסים ומגונים, נמצא זה משניא את התורה.</w:t>
            </w:r>
          </w:p>
          <w:p w14:paraId="7C25E7EB" w14:textId="77777777" w:rsidR="000E1E53" w:rsidRPr="00B227B1" w:rsidRDefault="000E1E53" w:rsidP="000E1E53">
            <w:pPr>
              <w:rPr>
                <w:rStyle w:val="ac"/>
                <w:rtl/>
              </w:rPr>
            </w:pPr>
            <w:r w:rsidRPr="00B227B1">
              <w:rPr>
                <w:rStyle w:val="ac"/>
                <w:rtl/>
              </w:rPr>
              <w:t xml:space="preserve">רבד איתמר - שכבת זרע, לשון מרבדים </w:t>
            </w:r>
            <w:proofErr w:type="spellStart"/>
            <w:r w:rsidRPr="00B227B1">
              <w:rPr>
                <w:rStyle w:val="ac"/>
                <w:rtl/>
              </w:rPr>
              <w:t>רבדתי</w:t>
            </w:r>
            <w:proofErr w:type="spellEnd"/>
            <w:r w:rsidRPr="00B227B1">
              <w:rPr>
                <w:rStyle w:val="ac"/>
                <w:rtl/>
              </w:rPr>
              <w:t xml:space="preserve"> </w:t>
            </w:r>
            <w:proofErr w:type="spellStart"/>
            <w:r w:rsidRPr="00B227B1">
              <w:rPr>
                <w:rStyle w:val="ac"/>
                <w:rtl/>
              </w:rPr>
              <w:t>ערשי</w:t>
            </w:r>
            <w:proofErr w:type="spellEnd"/>
            <w:r w:rsidRPr="00B227B1">
              <w:rPr>
                <w:rStyle w:val="ac"/>
                <w:rtl/>
              </w:rPr>
              <w:t xml:space="preserve"> (משלי ז) ריפדתיו וקישטתיו בבשמים, מינים המכניסים תאוה, ותזקק לי.</w:t>
            </w:r>
          </w:p>
          <w:p w14:paraId="553F110A" w14:textId="77777777" w:rsidR="000E1E53" w:rsidRPr="00B227B1" w:rsidRDefault="000E1E53" w:rsidP="000E1E53">
            <w:pPr>
              <w:rPr>
                <w:rStyle w:val="ac"/>
                <w:rtl/>
              </w:rPr>
            </w:pPr>
            <w:proofErr w:type="spellStart"/>
            <w:r w:rsidRPr="00B227B1">
              <w:rPr>
                <w:rStyle w:val="ac"/>
                <w:rtl/>
              </w:rPr>
              <w:t>בגלימא</w:t>
            </w:r>
            <w:proofErr w:type="spellEnd"/>
            <w:r w:rsidRPr="00B227B1">
              <w:rPr>
                <w:rStyle w:val="ac"/>
                <w:rtl/>
              </w:rPr>
              <w:t xml:space="preserve"> - שהוא עליון - אפילו רבב.</w:t>
            </w:r>
          </w:p>
          <w:p w14:paraId="502D2719" w14:textId="3F404EBF" w:rsidR="000E1E53" w:rsidRPr="00B227B1" w:rsidRDefault="000E1E53" w:rsidP="000E1E53">
            <w:pPr>
              <w:rPr>
                <w:rStyle w:val="ac"/>
                <w:rtl/>
              </w:rPr>
            </w:pPr>
            <w:r w:rsidRPr="00B227B1">
              <w:rPr>
                <w:rStyle w:val="ac"/>
                <w:rtl/>
              </w:rPr>
              <w:t>בלבוש - שהוא תחתון, רבד - אין, רבב - לא.</w:t>
            </w:r>
          </w:p>
        </w:tc>
      </w:tr>
      <w:tr w:rsidR="000E1E53" w14:paraId="44CACD35" w14:textId="77777777" w:rsidTr="00E75F8D">
        <w:tc>
          <w:tcPr>
            <w:tcW w:w="4417" w:type="dxa"/>
          </w:tcPr>
          <w:p w14:paraId="070CF07D" w14:textId="3CC64E51" w:rsidR="000E1E53" w:rsidRPr="00B227B1" w:rsidRDefault="000E1E53" w:rsidP="000E1E53">
            <w:pPr>
              <w:rPr>
                <w:rtl/>
              </w:rPr>
            </w:pPr>
            <w:r w:rsidRPr="00B227B1">
              <w:rPr>
                <w:rtl/>
              </w:rPr>
              <w:t xml:space="preserve">ואמר רבי </w:t>
            </w:r>
            <w:proofErr w:type="spellStart"/>
            <w:r w:rsidRPr="00B227B1">
              <w:rPr>
                <w:rtl/>
              </w:rPr>
              <w:t>חייא</w:t>
            </w:r>
            <w:proofErr w:type="spellEnd"/>
            <w:r w:rsidRPr="00B227B1">
              <w:rPr>
                <w:rtl/>
              </w:rPr>
              <w:t xml:space="preserve"> בר אבא אמר רבי יוחנן: מאי </w:t>
            </w:r>
            <w:proofErr w:type="spellStart"/>
            <w:r w:rsidRPr="00B227B1">
              <w:rPr>
                <w:rtl/>
              </w:rPr>
              <w:t>דכתיב</w:t>
            </w:r>
            <w:proofErr w:type="spellEnd"/>
            <w:r w:rsidRPr="00B227B1">
              <w:rPr>
                <w:rtl/>
              </w:rPr>
              <w:t xml:space="preserve"> </w:t>
            </w:r>
            <w:r w:rsidRPr="000E1E53">
              <w:rPr>
                <w:rStyle w:val="af1"/>
                <w:rtl/>
              </w:rPr>
              <w:t xml:space="preserve">כאשר הלך עבדי ישעיהו ערום ויחף, ערום - בבגדים בלואים, ויחף - במנעלים המטולאים. </w:t>
            </w:r>
          </w:p>
        </w:tc>
        <w:tc>
          <w:tcPr>
            <w:tcW w:w="4417" w:type="dxa"/>
          </w:tcPr>
          <w:p w14:paraId="16729500" w14:textId="77777777" w:rsidR="000E1E53" w:rsidRPr="00B227B1" w:rsidRDefault="000E1E53" w:rsidP="00B227B1">
            <w:pPr>
              <w:rPr>
                <w:rStyle w:val="ac"/>
                <w:rtl/>
              </w:rPr>
            </w:pPr>
          </w:p>
        </w:tc>
      </w:tr>
    </w:tbl>
    <w:p w14:paraId="1EB74182" w14:textId="0E0FC21B" w:rsidR="000E1E53" w:rsidRDefault="006F64E4" w:rsidP="006F64E4">
      <w:pPr>
        <w:pStyle w:val="3"/>
      </w:pPr>
      <w:r>
        <w:rPr>
          <w:rFonts w:hint="cs"/>
          <w:rtl/>
        </w:rPr>
        <w:t>מתי לכלוך נחשב חציצה</w:t>
      </w:r>
    </w:p>
    <w:tbl>
      <w:tblPr>
        <w:tblStyle w:val="a6"/>
        <w:bidiVisual/>
        <w:tblW w:w="0" w:type="auto"/>
        <w:tblLook w:val="04A0" w:firstRow="1" w:lastRow="0" w:firstColumn="1" w:lastColumn="0" w:noHBand="0" w:noVBand="1"/>
      </w:tblPr>
      <w:tblGrid>
        <w:gridCol w:w="4417"/>
        <w:gridCol w:w="4417"/>
      </w:tblGrid>
      <w:tr w:rsidR="000E1E53" w14:paraId="7D0E90AA" w14:textId="77777777" w:rsidTr="00E75F8D">
        <w:tc>
          <w:tcPr>
            <w:tcW w:w="4417" w:type="dxa"/>
          </w:tcPr>
          <w:p w14:paraId="0F17679D" w14:textId="50F44A42" w:rsidR="000E1E53" w:rsidRDefault="000E1E53" w:rsidP="000E1E53">
            <w:pPr>
              <w:rPr>
                <w:rtl/>
              </w:rPr>
            </w:pPr>
            <w:r w:rsidRPr="00B227B1">
              <w:rPr>
                <w:rtl/>
              </w:rPr>
              <w:t>תנן התם</w:t>
            </w:r>
            <w:r>
              <w:rPr>
                <w:rFonts w:hint="cs"/>
                <w:rtl/>
              </w:rPr>
              <w:t xml:space="preserve"> </w:t>
            </w:r>
            <w:r w:rsidRPr="000E1E53">
              <w:rPr>
                <w:rStyle w:val="a8"/>
                <w:rFonts w:hint="cs"/>
                <w:rtl/>
              </w:rPr>
              <w:t xml:space="preserve">[=במסכת </w:t>
            </w:r>
            <w:proofErr w:type="spellStart"/>
            <w:r w:rsidRPr="000E1E53">
              <w:rPr>
                <w:rStyle w:val="a8"/>
                <w:rFonts w:hint="cs"/>
                <w:rtl/>
              </w:rPr>
              <w:t>מקואות</w:t>
            </w:r>
            <w:proofErr w:type="spellEnd"/>
            <w:r w:rsidR="006D445E">
              <w:rPr>
                <w:rStyle w:val="a8"/>
                <w:rFonts w:hint="cs"/>
                <w:rtl/>
              </w:rPr>
              <w:t xml:space="preserve"> פרק ו משניות ה-ו</w:t>
            </w:r>
            <w:r w:rsidRPr="000E1E53">
              <w:rPr>
                <w:rStyle w:val="a8"/>
                <w:rFonts w:hint="cs"/>
                <w:rtl/>
              </w:rPr>
              <w:t>]</w:t>
            </w:r>
            <w:r w:rsidRPr="000E1E53">
              <w:rPr>
                <w:rStyle w:val="a8"/>
                <w:rtl/>
              </w:rPr>
              <w:t xml:space="preserve">: </w:t>
            </w:r>
          </w:p>
          <w:p w14:paraId="0FEEABCF" w14:textId="77777777" w:rsidR="000E1E53" w:rsidRDefault="000E1E53" w:rsidP="000E1E53">
            <w:pPr>
              <w:rPr>
                <w:rStyle w:val="af7"/>
                <w:rtl/>
              </w:rPr>
            </w:pPr>
            <w:r w:rsidRPr="000E1E53">
              <w:rPr>
                <w:rStyle w:val="af7"/>
                <w:rtl/>
              </w:rPr>
              <w:t xml:space="preserve">רבב על </w:t>
            </w:r>
            <w:proofErr w:type="spellStart"/>
            <w:r w:rsidRPr="000E1E53">
              <w:rPr>
                <w:rStyle w:val="af7"/>
                <w:rtl/>
              </w:rPr>
              <w:t>המרדע</w:t>
            </w:r>
            <w:proofErr w:type="spellEnd"/>
            <w:r w:rsidRPr="000E1E53">
              <w:rPr>
                <w:rStyle w:val="af7"/>
                <w:rtl/>
              </w:rPr>
              <w:t xml:space="preserve"> </w:t>
            </w:r>
            <w:r w:rsidRPr="000E1E53">
              <w:rPr>
                <w:rStyle w:val="a8"/>
                <w:rFonts w:hint="cs"/>
                <w:rtl/>
              </w:rPr>
              <w:t>[=של חמור]</w:t>
            </w:r>
            <w:r>
              <w:rPr>
                <w:rStyle w:val="af7"/>
                <w:rFonts w:hint="cs"/>
                <w:rtl/>
              </w:rPr>
              <w:t xml:space="preserve"> </w:t>
            </w:r>
            <w:r>
              <w:rPr>
                <w:rStyle w:val="af7"/>
                <w:rtl/>
              </w:rPr>
              <w:t>–</w:t>
            </w:r>
            <w:r w:rsidRPr="000E1E53">
              <w:rPr>
                <w:rStyle w:val="af7"/>
                <w:rtl/>
              </w:rPr>
              <w:t xml:space="preserve"> חוצץ</w:t>
            </w:r>
            <w:r>
              <w:rPr>
                <w:rStyle w:val="af7"/>
                <w:rFonts w:hint="cs"/>
                <w:rtl/>
              </w:rPr>
              <w:t>.</w:t>
            </w:r>
          </w:p>
          <w:p w14:paraId="5241D966" w14:textId="77777777" w:rsidR="000E1E53" w:rsidRDefault="000E1E53" w:rsidP="000E1E53">
            <w:pPr>
              <w:rPr>
                <w:rStyle w:val="af7"/>
                <w:rtl/>
              </w:rPr>
            </w:pPr>
            <w:r w:rsidRPr="000E1E53">
              <w:rPr>
                <w:rStyle w:val="af7"/>
                <w:rtl/>
              </w:rPr>
              <w:t xml:space="preserve">רבן שמעון בן גמליאל אומר: עד כאיסר האיטלקי. </w:t>
            </w:r>
          </w:p>
          <w:p w14:paraId="433DF68C" w14:textId="77777777" w:rsidR="000E1E53" w:rsidRDefault="000E1E53" w:rsidP="000E1E53">
            <w:pPr>
              <w:rPr>
                <w:rStyle w:val="af7"/>
                <w:rtl/>
              </w:rPr>
            </w:pPr>
            <w:r w:rsidRPr="000E1E53">
              <w:rPr>
                <w:rStyle w:val="af7"/>
                <w:rtl/>
              </w:rPr>
              <w:t xml:space="preserve">ועל הבגדים, מצד אחד - אינו חוצץ, משני צדדין - חוצץ. </w:t>
            </w:r>
          </w:p>
          <w:p w14:paraId="7FB477D8" w14:textId="0D67CEA5" w:rsidR="000E1E53" w:rsidRPr="000E1E53" w:rsidRDefault="000E1E53" w:rsidP="000E1E53">
            <w:pPr>
              <w:rPr>
                <w:bCs/>
                <w:color w:val="0070C0"/>
                <w:rtl/>
              </w:rPr>
            </w:pPr>
            <w:r w:rsidRPr="000E1E53">
              <w:rPr>
                <w:rStyle w:val="af7"/>
                <w:rtl/>
              </w:rPr>
              <w:t xml:space="preserve">רבי יהודה אומר משום רבי ישמעאל: אף מצד אחד חוצץ. </w:t>
            </w:r>
          </w:p>
        </w:tc>
        <w:tc>
          <w:tcPr>
            <w:tcW w:w="4417" w:type="dxa"/>
          </w:tcPr>
          <w:p w14:paraId="55EB0593" w14:textId="77777777" w:rsidR="000E1E53" w:rsidRPr="00B227B1" w:rsidRDefault="000E1E53" w:rsidP="000E1E53">
            <w:pPr>
              <w:rPr>
                <w:rStyle w:val="ac"/>
                <w:rtl/>
              </w:rPr>
            </w:pPr>
            <w:r w:rsidRPr="00B227B1">
              <w:rPr>
                <w:rStyle w:val="ac"/>
                <w:rtl/>
              </w:rPr>
              <w:t>על המרדעת - של חמור.</w:t>
            </w:r>
          </w:p>
          <w:p w14:paraId="3441BB15" w14:textId="77777777" w:rsidR="000E1E53" w:rsidRPr="00B227B1" w:rsidRDefault="000E1E53" w:rsidP="000E1E53">
            <w:pPr>
              <w:rPr>
                <w:rStyle w:val="ac"/>
                <w:rtl/>
              </w:rPr>
            </w:pPr>
            <w:r w:rsidRPr="00B227B1">
              <w:rPr>
                <w:rStyle w:val="ac"/>
                <w:rtl/>
              </w:rPr>
              <w:t xml:space="preserve">חוצץ - כל דבר חוצץ </w:t>
            </w:r>
            <w:proofErr w:type="spellStart"/>
            <w:r w:rsidRPr="00B227B1">
              <w:rPr>
                <w:rStyle w:val="ac"/>
                <w:rtl/>
              </w:rPr>
              <w:t>לענין</w:t>
            </w:r>
            <w:proofErr w:type="spellEnd"/>
            <w:r w:rsidRPr="00B227B1">
              <w:rPr>
                <w:rStyle w:val="ac"/>
                <w:rtl/>
              </w:rPr>
              <w:t xml:space="preserve"> טבילה </w:t>
            </w:r>
            <w:proofErr w:type="spellStart"/>
            <w:r w:rsidRPr="00B227B1">
              <w:rPr>
                <w:rStyle w:val="ac"/>
                <w:rtl/>
              </w:rPr>
              <w:t>דקפיד</w:t>
            </w:r>
            <w:proofErr w:type="spellEnd"/>
            <w:r w:rsidRPr="00B227B1">
              <w:rPr>
                <w:rStyle w:val="ac"/>
                <w:rtl/>
              </w:rPr>
              <w:t xml:space="preserve"> עליה, וכל חציצה שמקפיד עליו - חוצצת.</w:t>
            </w:r>
          </w:p>
          <w:p w14:paraId="58B2F6EF" w14:textId="77777777" w:rsidR="000E1E53" w:rsidRPr="00B227B1" w:rsidRDefault="000E1E53" w:rsidP="000E1E53">
            <w:pPr>
              <w:rPr>
                <w:rStyle w:val="ac"/>
                <w:rtl/>
              </w:rPr>
            </w:pPr>
            <w:r w:rsidRPr="00B227B1">
              <w:rPr>
                <w:rStyle w:val="ac"/>
                <w:rtl/>
              </w:rPr>
              <w:t xml:space="preserve">תנן התם - במסכת מקוואות, ונקט לה משום דבעי </w:t>
            </w:r>
            <w:proofErr w:type="spellStart"/>
            <w:r w:rsidRPr="00B227B1">
              <w:rPr>
                <w:rStyle w:val="ac"/>
                <w:rtl/>
              </w:rPr>
              <w:t>למימר</w:t>
            </w:r>
            <w:proofErr w:type="spellEnd"/>
            <w:r w:rsidRPr="00B227B1">
              <w:rPr>
                <w:rStyle w:val="ac"/>
                <w:rtl/>
              </w:rPr>
              <w:t xml:space="preserve"> של בנאים </w:t>
            </w:r>
            <w:proofErr w:type="spellStart"/>
            <w:r w:rsidRPr="00B227B1">
              <w:rPr>
                <w:rStyle w:val="ac"/>
                <w:rtl/>
              </w:rPr>
              <w:t>כו</w:t>
            </w:r>
            <w:proofErr w:type="spellEnd"/>
            <w:r w:rsidRPr="00B227B1">
              <w:rPr>
                <w:rStyle w:val="ac"/>
                <w:rtl/>
              </w:rPr>
              <w:t xml:space="preserve">', לומר שדרך תלמיד חכם מקפיד על </w:t>
            </w:r>
            <w:proofErr w:type="spellStart"/>
            <w:r w:rsidRPr="00B227B1">
              <w:rPr>
                <w:rStyle w:val="ac"/>
                <w:rtl/>
              </w:rPr>
              <w:t>לבושיו</w:t>
            </w:r>
            <w:proofErr w:type="spellEnd"/>
            <w:r w:rsidRPr="00B227B1">
              <w:rPr>
                <w:rStyle w:val="ac"/>
                <w:rtl/>
              </w:rPr>
              <w:t>.</w:t>
            </w:r>
          </w:p>
          <w:p w14:paraId="49668524" w14:textId="04FD1EBE" w:rsidR="000E1E53" w:rsidRPr="00B227B1" w:rsidRDefault="000E1E53" w:rsidP="000E1E53">
            <w:pPr>
              <w:rPr>
                <w:rStyle w:val="ac"/>
                <w:rtl/>
              </w:rPr>
            </w:pPr>
            <w:r w:rsidRPr="00B227B1">
              <w:rPr>
                <w:rStyle w:val="ac"/>
                <w:rtl/>
              </w:rPr>
              <w:t>משני צדדין - שהיה בו הרבה עד שנבלע בבגד, ונראה לצד שני.</w:t>
            </w:r>
          </w:p>
        </w:tc>
      </w:tr>
      <w:tr w:rsidR="001E19B3" w14:paraId="4D91BBC3" w14:textId="77777777" w:rsidTr="00E75F8D">
        <w:tc>
          <w:tcPr>
            <w:tcW w:w="4417" w:type="dxa"/>
          </w:tcPr>
          <w:p w14:paraId="1A6F3E7C" w14:textId="77777777" w:rsidR="001E19B3" w:rsidRDefault="001E19B3" w:rsidP="001E19B3">
            <w:pPr>
              <w:rPr>
                <w:rStyle w:val="af1"/>
                <w:rtl/>
              </w:rPr>
            </w:pPr>
            <w:proofErr w:type="spellStart"/>
            <w:r w:rsidRPr="00B227B1">
              <w:rPr>
                <w:rtl/>
              </w:rPr>
              <w:t>בעא</w:t>
            </w:r>
            <w:proofErr w:type="spellEnd"/>
            <w:r w:rsidRPr="00B227B1">
              <w:rPr>
                <w:rtl/>
              </w:rPr>
              <w:t xml:space="preserve"> מיניה רבי שמעון בן לקיש מרבי </w:t>
            </w:r>
            <w:proofErr w:type="spellStart"/>
            <w:r w:rsidRPr="00B227B1">
              <w:rPr>
                <w:rtl/>
              </w:rPr>
              <w:t>חנינא</w:t>
            </w:r>
            <w:proofErr w:type="spellEnd"/>
            <w:r w:rsidRPr="00B227B1">
              <w:rPr>
                <w:rtl/>
              </w:rPr>
              <w:t xml:space="preserve">: </w:t>
            </w:r>
            <w:r w:rsidRPr="001E3C95">
              <w:rPr>
                <w:rStyle w:val="af1"/>
                <w:rtl/>
              </w:rPr>
              <w:t>מרדעת</w:t>
            </w:r>
            <w:r>
              <w:rPr>
                <w:rStyle w:val="af1"/>
                <w:rFonts w:hint="cs"/>
                <w:rtl/>
              </w:rPr>
              <w:t xml:space="preserve"> </w:t>
            </w:r>
            <w:r w:rsidRPr="001E3C95">
              <w:rPr>
                <w:rStyle w:val="a8"/>
                <w:rFonts w:hint="cs"/>
                <w:rtl/>
              </w:rPr>
              <w:t>[=לדעת רבי ישמעאל שבבגד חוצץ גם מצד אחד]</w:t>
            </w:r>
            <w:r w:rsidRPr="001E3C95">
              <w:rPr>
                <w:rStyle w:val="a8"/>
                <w:rtl/>
              </w:rPr>
              <w:t>,</w:t>
            </w:r>
            <w:r w:rsidRPr="001E3C95">
              <w:rPr>
                <w:rStyle w:val="af1"/>
                <w:rtl/>
              </w:rPr>
              <w:t xml:space="preserve"> מצד אחד או משני צדדין? </w:t>
            </w:r>
          </w:p>
          <w:p w14:paraId="766BE79A" w14:textId="1E89E78B" w:rsidR="001E19B3" w:rsidRPr="001E19B3" w:rsidRDefault="001E19B3" w:rsidP="001E19B3">
            <w:pPr>
              <w:rPr>
                <w:bCs/>
                <w:iCs/>
                <w:color w:val="984806"/>
                <w:rtl/>
              </w:rPr>
            </w:pPr>
            <w:r w:rsidRPr="00B227B1">
              <w:rPr>
                <w:rtl/>
              </w:rPr>
              <w:t xml:space="preserve">אמר ליה: </w:t>
            </w:r>
            <w:r w:rsidRPr="001E3C95">
              <w:rPr>
                <w:rStyle w:val="af1"/>
                <w:rtl/>
              </w:rPr>
              <w:t>זו לא שמעתי, כיוצא בה שמעתי</w:t>
            </w:r>
            <w:r w:rsidRPr="00B227B1">
              <w:rPr>
                <w:rtl/>
              </w:rPr>
              <w:t xml:space="preserve">; </w:t>
            </w:r>
            <w:proofErr w:type="spellStart"/>
            <w:r w:rsidRPr="00B227B1">
              <w:rPr>
                <w:rtl/>
              </w:rPr>
              <w:t>דתנן</w:t>
            </w:r>
            <w:proofErr w:type="spellEnd"/>
            <w:r w:rsidR="006D445E">
              <w:rPr>
                <w:rFonts w:hint="cs"/>
                <w:rtl/>
              </w:rPr>
              <w:t xml:space="preserve"> </w:t>
            </w:r>
            <w:r w:rsidR="006D445E" w:rsidRPr="006D445E">
              <w:rPr>
                <w:rStyle w:val="a8"/>
                <w:rFonts w:hint="cs"/>
                <w:rtl/>
              </w:rPr>
              <w:t>[=בהמשך אותה משנה שלעיל:]</w:t>
            </w:r>
            <w:r w:rsidRPr="00B227B1">
              <w:rPr>
                <w:rtl/>
              </w:rPr>
              <w:t xml:space="preserve"> </w:t>
            </w:r>
            <w:r w:rsidRPr="001E3C95">
              <w:rPr>
                <w:rStyle w:val="af7"/>
                <w:rtl/>
              </w:rPr>
              <w:t xml:space="preserve">רבי יוסי אומר: </w:t>
            </w:r>
            <w:r w:rsidR="006F64E4" w:rsidRPr="006F64E4">
              <w:rPr>
                <w:rStyle w:val="a8"/>
                <w:rFonts w:hint="cs"/>
                <w:rtl/>
              </w:rPr>
              <w:t>[=בגד]</w:t>
            </w:r>
            <w:r w:rsidR="006F64E4">
              <w:rPr>
                <w:rStyle w:val="af7"/>
                <w:rFonts w:hint="cs"/>
                <w:rtl/>
              </w:rPr>
              <w:t xml:space="preserve"> </w:t>
            </w:r>
            <w:r w:rsidRPr="001E3C95">
              <w:rPr>
                <w:rStyle w:val="af7"/>
                <w:rtl/>
              </w:rPr>
              <w:t xml:space="preserve">של </w:t>
            </w:r>
            <w:proofErr w:type="spellStart"/>
            <w:r w:rsidRPr="001E3C95">
              <w:rPr>
                <w:rStyle w:val="af7"/>
                <w:rtl/>
              </w:rPr>
              <w:t>בנאין</w:t>
            </w:r>
            <w:proofErr w:type="spellEnd"/>
            <w:r w:rsidRPr="001E3C95">
              <w:rPr>
                <w:rStyle w:val="af7"/>
                <w:rtl/>
              </w:rPr>
              <w:t xml:space="preserve"> </w:t>
            </w:r>
            <w:r w:rsidR="006F64E4" w:rsidRPr="006F64E4">
              <w:rPr>
                <w:rStyle w:val="a8"/>
                <w:rFonts w:hint="cs"/>
                <w:rtl/>
              </w:rPr>
              <w:t>[=תלמידי חכמים שמקפידים על לבושם]</w:t>
            </w:r>
            <w:r w:rsidR="006F64E4">
              <w:rPr>
                <w:rStyle w:val="af7"/>
                <w:rFonts w:hint="cs"/>
                <w:rtl/>
              </w:rPr>
              <w:t xml:space="preserve"> </w:t>
            </w:r>
            <w:r w:rsidRPr="001E3C95">
              <w:rPr>
                <w:rStyle w:val="af7"/>
                <w:rtl/>
              </w:rPr>
              <w:t xml:space="preserve">- מצד אחד, </w:t>
            </w:r>
            <w:r w:rsidRPr="001E3C95">
              <w:rPr>
                <w:rStyle w:val="af7"/>
                <w:rtl/>
              </w:rPr>
              <w:lastRenderedPageBreak/>
              <w:t xml:space="preserve">ושל בור - משני צדדין, </w:t>
            </w:r>
            <w:r w:rsidRPr="001E3C95">
              <w:rPr>
                <w:rStyle w:val="af1"/>
                <w:rtl/>
              </w:rPr>
              <w:t xml:space="preserve">ולא תהא מרדעת חשובה מבגדו של עם הארץ. </w:t>
            </w:r>
          </w:p>
        </w:tc>
        <w:tc>
          <w:tcPr>
            <w:tcW w:w="4417" w:type="dxa"/>
          </w:tcPr>
          <w:p w14:paraId="594FA4F7" w14:textId="77777777" w:rsidR="001E19B3" w:rsidRPr="00B227B1" w:rsidRDefault="001E19B3" w:rsidP="001E19B3">
            <w:pPr>
              <w:rPr>
                <w:rStyle w:val="ac"/>
                <w:rtl/>
              </w:rPr>
            </w:pPr>
            <w:r w:rsidRPr="00B227B1">
              <w:rPr>
                <w:rStyle w:val="ac"/>
                <w:rtl/>
              </w:rPr>
              <w:lastRenderedPageBreak/>
              <w:t xml:space="preserve">מרדעת מצד אחד או משני צדדין - </w:t>
            </w:r>
            <w:proofErr w:type="spellStart"/>
            <w:r w:rsidRPr="00B227B1">
              <w:rPr>
                <w:rStyle w:val="ac"/>
                <w:rtl/>
              </w:rPr>
              <w:t>לר</w:t>
            </w:r>
            <w:proofErr w:type="spellEnd"/>
            <w:r w:rsidRPr="00B227B1">
              <w:rPr>
                <w:rStyle w:val="ac"/>
                <w:rtl/>
              </w:rPr>
              <w:t xml:space="preserve">' ישמעאל </w:t>
            </w:r>
            <w:proofErr w:type="spellStart"/>
            <w:r w:rsidRPr="00B227B1">
              <w:rPr>
                <w:rStyle w:val="ac"/>
                <w:rtl/>
              </w:rPr>
              <w:t>דאמר</w:t>
            </w:r>
            <w:proofErr w:type="spellEnd"/>
            <w:r w:rsidRPr="00B227B1">
              <w:rPr>
                <w:rStyle w:val="ac"/>
                <w:rtl/>
              </w:rPr>
              <w:t xml:space="preserve"> בבגד מצד אחד, מרדעת מאי אמר בה?</w:t>
            </w:r>
          </w:p>
          <w:p w14:paraId="24A0F2DD" w14:textId="2E7B13BE" w:rsidR="001E19B3" w:rsidRPr="00B227B1" w:rsidRDefault="001E19B3" w:rsidP="001E19B3">
            <w:pPr>
              <w:rPr>
                <w:rStyle w:val="ac"/>
                <w:rtl/>
              </w:rPr>
            </w:pPr>
            <w:r w:rsidRPr="006D445E">
              <w:rPr>
                <w:rStyle w:val="ac"/>
                <w:b/>
                <w:bCs/>
                <w:u w:val="single"/>
                <w:rtl/>
              </w:rPr>
              <w:t>ר' יוסי אומר של בנאים</w:t>
            </w:r>
            <w:r w:rsidRPr="00B227B1">
              <w:rPr>
                <w:rStyle w:val="ac"/>
                <w:rtl/>
              </w:rPr>
              <w:t xml:space="preserve"> - פליג אדר' יהודה, ואמר </w:t>
            </w:r>
            <w:proofErr w:type="spellStart"/>
            <w:r w:rsidRPr="00B227B1">
              <w:rPr>
                <w:rStyle w:val="ac"/>
                <w:rtl/>
              </w:rPr>
              <w:t>לר</w:t>
            </w:r>
            <w:proofErr w:type="spellEnd"/>
            <w:r w:rsidRPr="00B227B1">
              <w:rPr>
                <w:rStyle w:val="ac"/>
                <w:rtl/>
              </w:rPr>
              <w:t xml:space="preserve">' ישמעאל בגד של בנאים, דהיינו תלמידי חכמים, </w:t>
            </w:r>
            <w:proofErr w:type="spellStart"/>
            <w:r w:rsidRPr="00B227B1">
              <w:rPr>
                <w:rStyle w:val="ac"/>
                <w:rtl/>
              </w:rPr>
              <w:t>שמקפידין</w:t>
            </w:r>
            <w:proofErr w:type="spellEnd"/>
            <w:r w:rsidRPr="00B227B1">
              <w:rPr>
                <w:rStyle w:val="ac"/>
                <w:rtl/>
              </w:rPr>
              <w:t xml:space="preserve"> על </w:t>
            </w:r>
            <w:proofErr w:type="spellStart"/>
            <w:r w:rsidRPr="00B227B1">
              <w:rPr>
                <w:rStyle w:val="ac"/>
                <w:rtl/>
              </w:rPr>
              <w:t>לבושיהן</w:t>
            </w:r>
            <w:proofErr w:type="spellEnd"/>
            <w:r w:rsidRPr="00B227B1">
              <w:rPr>
                <w:rStyle w:val="ac"/>
                <w:rtl/>
              </w:rPr>
              <w:t xml:space="preserve"> - מצד אחד, ושל בור - משני צדדין.</w:t>
            </w:r>
          </w:p>
        </w:tc>
      </w:tr>
      <w:tr w:rsidR="003013CC" w14:paraId="73B507EA" w14:textId="77777777" w:rsidTr="00E75F8D">
        <w:tc>
          <w:tcPr>
            <w:tcW w:w="4417" w:type="dxa"/>
          </w:tcPr>
          <w:p w14:paraId="40EFF439" w14:textId="77777777" w:rsidR="003013CC" w:rsidRDefault="003013CC" w:rsidP="003013CC">
            <w:pPr>
              <w:rPr>
                <w:rtl/>
              </w:rPr>
            </w:pPr>
            <w:r w:rsidRPr="00B227B1">
              <w:rPr>
                <w:rtl/>
              </w:rPr>
              <w:t xml:space="preserve">מאי </w:t>
            </w:r>
            <w:proofErr w:type="spellStart"/>
            <w:r w:rsidRPr="00B227B1">
              <w:rPr>
                <w:rtl/>
              </w:rPr>
              <w:t>בנאין</w:t>
            </w:r>
            <w:proofErr w:type="spellEnd"/>
            <w:r w:rsidRPr="00B227B1">
              <w:rPr>
                <w:rtl/>
              </w:rPr>
              <w:t xml:space="preserve">? </w:t>
            </w:r>
          </w:p>
          <w:p w14:paraId="797C5B43" w14:textId="3680AC00" w:rsidR="003013CC" w:rsidRPr="003013CC" w:rsidRDefault="003013CC" w:rsidP="003013CC">
            <w:pPr>
              <w:rPr>
                <w:bCs/>
                <w:iCs/>
                <w:color w:val="984806"/>
                <w:rtl/>
              </w:rPr>
            </w:pPr>
            <w:r w:rsidRPr="00B227B1">
              <w:rPr>
                <w:rtl/>
              </w:rPr>
              <w:t xml:space="preserve">אמר רבי יוחנן: </w:t>
            </w:r>
            <w:r w:rsidRPr="006F64E4">
              <w:rPr>
                <w:rStyle w:val="af1"/>
                <w:rtl/>
              </w:rPr>
              <w:t xml:space="preserve">אלו תלמידי חכמים, </w:t>
            </w:r>
            <w:proofErr w:type="spellStart"/>
            <w:r w:rsidRPr="006F64E4">
              <w:rPr>
                <w:rStyle w:val="af1"/>
                <w:rtl/>
              </w:rPr>
              <w:t>שעוסקין</w:t>
            </w:r>
            <w:proofErr w:type="spellEnd"/>
            <w:r w:rsidRPr="006F64E4">
              <w:rPr>
                <w:rStyle w:val="af1"/>
                <w:rtl/>
              </w:rPr>
              <w:t xml:space="preserve"> בבנינו של עולם כל ימיהן. </w:t>
            </w:r>
          </w:p>
        </w:tc>
        <w:tc>
          <w:tcPr>
            <w:tcW w:w="4417" w:type="dxa"/>
          </w:tcPr>
          <w:p w14:paraId="32C61233" w14:textId="77777777" w:rsidR="003013CC" w:rsidRPr="00B227B1" w:rsidRDefault="003013CC" w:rsidP="00B227B1">
            <w:pPr>
              <w:rPr>
                <w:rStyle w:val="ac"/>
                <w:rtl/>
              </w:rPr>
            </w:pPr>
          </w:p>
        </w:tc>
      </w:tr>
    </w:tbl>
    <w:p w14:paraId="2E052AAA" w14:textId="05C26800" w:rsidR="003013CC" w:rsidRDefault="003013CC" w:rsidP="003013CC">
      <w:pPr>
        <w:pStyle w:val="3"/>
      </w:pPr>
      <w:r>
        <w:rPr>
          <w:rFonts w:hint="cs"/>
          <w:rtl/>
        </w:rPr>
        <w:t>הגדרת תלמיד חכם</w:t>
      </w:r>
    </w:p>
    <w:tbl>
      <w:tblPr>
        <w:tblStyle w:val="a6"/>
        <w:bidiVisual/>
        <w:tblW w:w="0" w:type="auto"/>
        <w:tblLook w:val="04A0" w:firstRow="1" w:lastRow="0" w:firstColumn="1" w:lastColumn="0" w:noHBand="0" w:noVBand="1"/>
      </w:tblPr>
      <w:tblGrid>
        <w:gridCol w:w="4417"/>
        <w:gridCol w:w="4417"/>
      </w:tblGrid>
      <w:tr w:rsidR="003013CC" w14:paraId="7C2830DB" w14:textId="77777777" w:rsidTr="00E75F8D">
        <w:tc>
          <w:tcPr>
            <w:tcW w:w="4417" w:type="dxa"/>
          </w:tcPr>
          <w:p w14:paraId="75BE57D3" w14:textId="022E1972" w:rsidR="003013CC" w:rsidRPr="00B227B1" w:rsidRDefault="003013CC" w:rsidP="003013CC">
            <w:pPr>
              <w:rPr>
                <w:rtl/>
              </w:rPr>
            </w:pPr>
            <w:r w:rsidRPr="00B227B1">
              <w:rPr>
                <w:rtl/>
              </w:rPr>
              <w:t xml:space="preserve">ואמר רבי יוחנן: </w:t>
            </w:r>
            <w:r w:rsidRPr="006F64E4">
              <w:rPr>
                <w:rStyle w:val="af1"/>
                <w:rtl/>
              </w:rPr>
              <w:t xml:space="preserve">איזהו תלמיד חכם </w:t>
            </w:r>
            <w:proofErr w:type="spellStart"/>
            <w:r w:rsidRPr="006F64E4">
              <w:rPr>
                <w:rStyle w:val="af1"/>
                <w:rtl/>
              </w:rPr>
              <w:t>שמחזירין</w:t>
            </w:r>
            <w:proofErr w:type="spellEnd"/>
            <w:r w:rsidRPr="006F64E4">
              <w:rPr>
                <w:rStyle w:val="af1"/>
                <w:rtl/>
              </w:rPr>
              <w:t xml:space="preserve"> לו </w:t>
            </w:r>
            <w:proofErr w:type="spellStart"/>
            <w:r w:rsidRPr="006F64E4">
              <w:rPr>
                <w:rStyle w:val="af1"/>
                <w:rtl/>
              </w:rPr>
              <w:t>אבידה</w:t>
            </w:r>
            <w:proofErr w:type="spellEnd"/>
            <w:r w:rsidRPr="006F64E4">
              <w:rPr>
                <w:rStyle w:val="af1"/>
                <w:rtl/>
              </w:rPr>
              <w:t xml:space="preserve"> בטביעות העין</w:t>
            </w:r>
            <w:r>
              <w:rPr>
                <w:rStyle w:val="af1"/>
                <w:rFonts w:hint="cs"/>
                <w:rtl/>
              </w:rPr>
              <w:t xml:space="preserve">? </w:t>
            </w:r>
            <w:r w:rsidRPr="006F64E4">
              <w:rPr>
                <w:rStyle w:val="af1"/>
                <w:rtl/>
              </w:rPr>
              <w:t xml:space="preserve">זה המקפיד על </w:t>
            </w:r>
            <w:r>
              <w:rPr>
                <w:rStyle w:val="af1"/>
                <w:rFonts w:hint="cs"/>
                <w:rtl/>
              </w:rPr>
              <w:t>ו</w:t>
            </w:r>
            <w:r w:rsidRPr="006F64E4">
              <w:rPr>
                <w:rStyle w:val="af1"/>
                <w:rtl/>
              </w:rPr>
              <w:t>חלוקו להופכו</w:t>
            </w:r>
            <w:r>
              <w:rPr>
                <w:rStyle w:val="af1"/>
                <w:rFonts w:hint="cs"/>
                <w:rtl/>
              </w:rPr>
              <w:t xml:space="preserve"> </w:t>
            </w:r>
            <w:r w:rsidRPr="003013CC">
              <w:rPr>
                <w:rStyle w:val="a8"/>
                <w:rFonts w:hint="cs"/>
                <w:rtl/>
              </w:rPr>
              <w:t>[=לצד הנכון, שמקפיד שלא יראו התפירות]</w:t>
            </w:r>
            <w:r w:rsidRPr="003013CC">
              <w:rPr>
                <w:rStyle w:val="a8"/>
                <w:rtl/>
              </w:rPr>
              <w:t xml:space="preserve">. </w:t>
            </w:r>
          </w:p>
        </w:tc>
        <w:tc>
          <w:tcPr>
            <w:tcW w:w="4417" w:type="dxa"/>
          </w:tcPr>
          <w:p w14:paraId="57B46487" w14:textId="77777777" w:rsidR="003013CC" w:rsidRPr="00B227B1" w:rsidRDefault="003013CC" w:rsidP="003013CC">
            <w:pPr>
              <w:rPr>
                <w:rStyle w:val="ac"/>
                <w:rtl/>
              </w:rPr>
            </w:pPr>
            <w:r w:rsidRPr="00B227B1">
              <w:rPr>
                <w:rStyle w:val="ac"/>
                <w:rtl/>
              </w:rPr>
              <w:t xml:space="preserve">שמחזירים לו אבדה בטביעת עין - כיון שאמר אני מכירה, אף על פי שאינו נותן בה סימן, </w:t>
            </w:r>
            <w:proofErr w:type="spellStart"/>
            <w:r w:rsidRPr="00B227B1">
              <w:rPr>
                <w:rStyle w:val="ac"/>
                <w:rtl/>
              </w:rPr>
              <w:t>כדאמר</w:t>
            </w:r>
            <w:proofErr w:type="spellEnd"/>
            <w:r w:rsidRPr="00B227B1">
              <w:rPr>
                <w:rStyle w:val="ac"/>
                <w:rtl/>
              </w:rPr>
              <w:t xml:space="preserve"> באלו מציאות (בבא מציעא </w:t>
            </w:r>
            <w:proofErr w:type="spellStart"/>
            <w:r w:rsidRPr="00B227B1">
              <w:rPr>
                <w:rStyle w:val="ac"/>
                <w:rtl/>
              </w:rPr>
              <w:t>כג</w:t>
            </w:r>
            <w:proofErr w:type="spellEnd"/>
            <w:r w:rsidRPr="00B227B1">
              <w:rPr>
                <w:rStyle w:val="ac"/>
                <w:rtl/>
              </w:rPr>
              <w:t>, ב).</w:t>
            </w:r>
          </w:p>
          <w:p w14:paraId="223C3E21" w14:textId="0A1F440C" w:rsidR="003013CC" w:rsidRPr="00B227B1" w:rsidRDefault="003013CC" w:rsidP="003013CC">
            <w:pPr>
              <w:rPr>
                <w:rStyle w:val="ac"/>
                <w:rtl/>
              </w:rPr>
            </w:pPr>
            <w:r w:rsidRPr="00B227B1">
              <w:rPr>
                <w:rStyle w:val="ac"/>
                <w:rtl/>
              </w:rPr>
              <w:t>המקפיד על חלוקו להופכו - לובשו כשהוא הפוך מקפיד עליו והופכו, שמקפיד עליו שלא יראו התפירות המגונות, ואימרי החלוק.</w:t>
            </w:r>
          </w:p>
        </w:tc>
      </w:tr>
      <w:tr w:rsidR="003013CC" w14:paraId="28548C46" w14:textId="77777777" w:rsidTr="00E75F8D">
        <w:tc>
          <w:tcPr>
            <w:tcW w:w="4417" w:type="dxa"/>
          </w:tcPr>
          <w:p w14:paraId="2B86DB09" w14:textId="50616FFA" w:rsidR="003013CC" w:rsidRPr="00B227B1" w:rsidRDefault="003013CC" w:rsidP="003013CC">
            <w:pPr>
              <w:rPr>
                <w:rtl/>
              </w:rPr>
            </w:pPr>
            <w:r w:rsidRPr="00B227B1">
              <w:rPr>
                <w:rtl/>
              </w:rPr>
              <w:t xml:space="preserve">ואמר רבי יוחנן: </w:t>
            </w:r>
            <w:r w:rsidRPr="006F64E4">
              <w:rPr>
                <w:rStyle w:val="af1"/>
                <w:rtl/>
              </w:rPr>
              <w:t xml:space="preserve">איזהו תלמיד חכם </w:t>
            </w:r>
            <w:proofErr w:type="spellStart"/>
            <w:r w:rsidRPr="006F64E4">
              <w:rPr>
                <w:rStyle w:val="af1"/>
                <w:rtl/>
              </w:rPr>
              <w:t>שממנין</w:t>
            </w:r>
            <w:proofErr w:type="spellEnd"/>
            <w:r w:rsidRPr="006F64E4">
              <w:rPr>
                <w:rStyle w:val="af1"/>
                <w:rtl/>
              </w:rPr>
              <w:t xml:space="preserve"> אותו פרנס על הציבור</w:t>
            </w:r>
            <w:r>
              <w:rPr>
                <w:rStyle w:val="af1"/>
                <w:rFonts w:hint="cs"/>
                <w:rtl/>
              </w:rPr>
              <w:t>?</w:t>
            </w:r>
            <w:r w:rsidRPr="006F64E4">
              <w:rPr>
                <w:rStyle w:val="af1"/>
                <w:rtl/>
              </w:rPr>
              <w:t xml:space="preserve"> זה </w:t>
            </w:r>
            <w:proofErr w:type="spellStart"/>
            <w:r w:rsidRPr="006F64E4">
              <w:rPr>
                <w:rStyle w:val="af1"/>
                <w:rtl/>
              </w:rPr>
              <w:t>ששואלין</w:t>
            </w:r>
            <w:proofErr w:type="spellEnd"/>
            <w:r w:rsidRPr="006F64E4">
              <w:rPr>
                <w:rStyle w:val="af1"/>
                <w:rtl/>
              </w:rPr>
              <w:t xml:space="preserve"> אותו דבר הלכה בכל מקום ואומר, ואפילו במסכת כלה.</w:t>
            </w:r>
            <w:r w:rsidRPr="00B227B1">
              <w:rPr>
                <w:rtl/>
              </w:rPr>
              <w:t xml:space="preserve"> </w:t>
            </w:r>
          </w:p>
        </w:tc>
        <w:tc>
          <w:tcPr>
            <w:tcW w:w="4417" w:type="dxa"/>
          </w:tcPr>
          <w:p w14:paraId="6F8DA735" w14:textId="3D28EB1B" w:rsidR="003013CC" w:rsidRPr="00B227B1" w:rsidRDefault="003013CC" w:rsidP="003013CC">
            <w:pPr>
              <w:rPr>
                <w:rStyle w:val="ac"/>
                <w:rtl/>
              </w:rPr>
            </w:pPr>
            <w:r w:rsidRPr="00B227B1">
              <w:rPr>
                <w:rStyle w:val="ac"/>
                <w:rtl/>
              </w:rPr>
              <w:t xml:space="preserve">בכל מקום - בכל התלמוד, ואפילו במסכת כלה דלא </w:t>
            </w:r>
            <w:proofErr w:type="spellStart"/>
            <w:r w:rsidRPr="00B227B1">
              <w:rPr>
                <w:rStyle w:val="ac"/>
                <w:rtl/>
              </w:rPr>
              <w:t>רגילי</w:t>
            </w:r>
            <w:proofErr w:type="spellEnd"/>
            <w:r w:rsidRPr="00B227B1">
              <w:rPr>
                <w:rStyle w:val="ac"/>
                <w:rtl/>
              </w:rPr>
              <w:t xml:space="preserve"> בה </w:t>
            </w:r>
            <w:proofErr w:type="spellStart"/>
            <w:r w:rsidRPr="00B227B1">
              <w:rPr>
                <w:rStyle w:val="ac"/>
                <w:rtl/>
              </w:rPr>
              <w:t>אינשי</w:t>
            </w:r>
            <w:proofErr w:type="spellEnd"/>
            <w:r w:rsidRPr="00B227B1">
              <w:rPr>
                <w:rStyle w:val="ac"/>
                <w:rtl/>
              </w:rPr>
              <w:t>, וזה נתן לבו וגרסה, מסכת כלה ברייתא היא: כלה בלא ברכה אסורה לבעלה כנדה.</w:t>
            </w:r>
          </w:p>
        </w:tc>
      </w:tr>
      <w:tr w:rsidR="003013CC" w14:paraId="33634128" w14:textId="77777777" w:rsidTr="00E75F8D">
        <w:tc>
          <w:tcPr>
            <w:tcW w:w="4417" w:type="dxa"/>
          </w:tcPr>
          <w:p w14:paraId="12D997D5" w14:textId="33097023" w:rsidR="003013CC" w:rsidRPr="00B227B1" w:rsidRDefault="003013CC" w:rsidP="003013CC">
            <w:pPr>
              <w:rPr>
                <w:rtl/>
              </w:rPr>
            </w:pPr>
            <w:r w:rsidRPr="00B227B1">
              <w:rPr>
                <w:rtl/>
              </w:rPr>
              <w:t xml:space="preserve">ואמר רבי יוחנן: </w:t>
            </w:r>
            <w:r w:rsidRPr="006F64E4">
              <w:rPr>
                <w:rStyle w:val="af1"/>
                <w:rtl/>
              </w:rPr>
              <w:t xml:space="preserve">איזהו תלמיד חכם שבני עירו </w:t>
            </w:r>
            <w:proofErr w:type="spellStart"/>
            <w:r w:rsidRPr="006F64E4">
              <w:rPr>
                <w:rStyle w:val="af1"/>
                <w:rtl/>
              </w:rPr>
              <w:t>מצווין</w:t>
            </w:r>
            <w:proofErr w:type="spellEnd"/>
            <w:r w:rsidRPr="006F64E4">
              <w:rPr>
                <w:rStyle w:val="af1"/>
                <w:rtl/>
              </w:rPr>
              <w:t xml:space="preserve"> לעשות לו מלאכתו</w:t>
            </w:r>
            <w:r>
              <w:rPr>
                <w:rStyle w:val="af1"/>
                <w:rFonts w:hint="cs"/>
                <w:rtl/>
              </w:rPr>
              <w:t xml:space="preserve">? </w:t>
            </w:r>
            <w:r w:rsidRPr="006F64E4">
              <w:rPr>
                <w:rStyle w:val="af1"/>
                <w:rtl/>
              </w:rPr>
              <w:t>זה שמניח חפצו ועוסק בחפצי שמים,</w:t>
            </w:r>
            <w:r w:rsidRPr="00B227B1">
              <w:rPr>
                <w:rtl/>
              </w:rPr>
              <w:t xml:space="preserve"> והני מילי </w:t>
            </w:r>
            <w:r w:rsidRPr="003013CC">
              <w:rPr>
                <w:rStyle w:val="a8"/>
                <w:rFonts w:hint="cs"/>
                <w:rtl/>
              </w:rPr>
              <w:t>[=שמצווים בני העיר לעשות מלאכתו]</w:t>
            </w:r>
            <w:r w:rsidRPr="00B227B1">
              <w:rPr>
                <w:rtl/>
              </w:rPr>
              <w:t xml:space="preserve"> </w:t>
            </w:r>
            <w:proofErr w:type="spellStart"/>
            <w:r w:rsidRPr="00B227B1">
              <w:rPr>
                <w:rtl/>
              </w:rPr>
              <w:t>למיטרח</w:t>
            </w:r>
            <w:proofErr w:type="spellEnd"/>
            <w:r w:rsidRPr="00B227B1">
              <w:rPr>
                <w:rtl/>
              </w:rPr>
              <w:t xml:space="preserve"> </w:t>
            </w:r>
            <w:proofErr w:type="spellStart"/>
            <w:r w:rsidRPr="00B227B1">
              <w:rPr>
                <w:rtl/>
              </w:rPr>
              <w:t>בריפתיה</w:t>
            </w:r>
            <w:proofErr w:type="spellEnd"/>
            <w:r>
              <w:rPr>
                <w:rFonts w:hint="cs"/>
                <w:rtl/>
              </w:rPr>
              <w:t xml:space="preserve"> </w:t>
            </w:r>
            <w:r w:rsidRPr="003013CC">
              <w:rPr>
                <w:rStyle w:val="a8"/>
                <w:rFonts w:hint="cs"/>
                <w:rtl/>
              </w:rPr>
              <w:t>[=בלחמו, כלומר דבר שחייו תלויים בו</w:t>
            </w:r>
            <w:r>
              <w:rPr>
                <w:rStyle w:val="a8"/>
                <w:rFonts w:hint="cs"/>
                <w:rtl/>
              </w:rPr>
              <w:t xml:space="preserve"> ואינו יכול לטרוח בו בעצמו</w:t>
            </w:r>
            <w:r w:rsidRPr="003013CC">
              <w:rPr>
                <w:rStyle w:val="a8"/>
                <w:rFonts w:hint="cs"/>
                <w:rtl/>
              </w:rPr>
              <w:t>]</w:t>
            </w:r>
            <w:r w:rsidRPr="003013CC">
              <w:rPr>
                <w:rStyle w:val="a8"/>
                <w:rtl/>
              </w:rPr>
              <w:t xml:space="preserve">. </w:t>
            </w:r>
          </w:p>
        </w:tc>
        <w:tc>
          <w:tcPr>
            <w:tcW w:w="4417" w:type="dxa"/>
          </w:tcPr>
          <w:p w14:paraId="7272EF2E" w14:textId="77777777" w:rsidR="003013CC" w:rsidRPr="00B227B1" w:rsidRDefault="003013CC" w:rsidP="003013CC">
            <w:pPr>
              <w:rPr>
                <w:rStyle w:val="ac"/>
                <w:rtl/>
              </w:rPr>
            </w:pPr>
            <w:r w:rsidRPr="00B227B1">
              <w:rPr>
                <w:rStyle w:val="ac"/>
                <w:rtl/>
              </w:rPr>
              <w:t xml:space="preserve">תלמיד חכם שבני עירו </w:t>
            </w:r>
            <w:proofErr w:type="spellStart"/>
            <w:r w:rsidRPr="00B227B1">
              <w:rPr>
                <w:rStyle w:val="ac"/>
                <w:rtl/>
              </w:rPr>
              <w:t>מצווין</w:t>
            </w:r>
            <w:proofErr w:type="spellEnd"/>
            <w:r w:rsidRPr="00B227B1">
              <w:rPr>
                <w:rStyle w:val="ac"/>
                <w:rtl/>
              </w:rPr>
              <w:t xml:space="preserve"> לעשות מלאכתו - </w:t>
            </w:r>
            <w:proofErr w:type="spellStart"/>
            <w:r w:rsidRPr="00B227B1">
              <w:rPr>
                <w:rStyle w:val="ac"/>
                <w:rtl/>
              </w:rPr>
              <w:t>כדאמר</w:t>
            </w:r>
            <w:proofErr w:type="spellEnd"/>
            <w:r w:rsidRPr="00B227B1">
              <w:rPr>
                <w:rStyle w:val="ac"/>
                <w:rtl/>
              </w:rPr>
              <w:t xml:space="preserve"> בפרק שביעי דיומא (עב, ב): כתוב אחד אומר ועשית לך ארון עץ וכתוב אחד אומר ועשו ארון עצי שטים וגו'.</w:t>
            </w:r>
          </w:p>
          <w:p w14:paraId="40A274AF" w14:textId="39C854ED" w:rsidR="003013CC" w:rsidRPr="00B227B1" w:rsidRDefault="003013CC" w:rsidP="003013CC">
            <w:pPr>
              <w:rPr>
                <w:rStyle w:val="ac"/>
                <w:rtl/>
              </w:rPr>
            </w:pPr>
            <w:proofErr w:type="spellStart"/>
            <w:r w:rsidRPr="00B227B1">
              <w:rPr>
                <w:rStyle w:val="ac"/>
                <w:rtl/>
              </w:rPr>
              <w:t>למיטרח</w:t>
            </w:r>
            <w:proofErr w:type="spellEnd"/>
            <w:r w:rsidRPr="00B227B1">
              <w:rPr>
                <w:rStyle w:val="ac"/>
                <w:rtl/>
              </w:rPr>
              <w:t xml:space="preserve"> </w:t>
            </w:r>
            <w:proofErr w:type="spellStart"/>
            <w:r w:rsidRPr="00B227B1">
              <w:rPr>
                <w:rStyle w:val="ac"/>
                <w:rtl/>
              </w:rPr>
              <w:t>בריפתיה</w:t>
            </w:r>
            <w:proofErr w:type="spellEnd"/>
            <w:r w:rsidRPr="00B227B1">
              <w:rPr>
                <w:rStyle w:val="ac"/>
                <w:rtl/>
              </w:rPr>
              <w:t xml:space="preserve"> - דבר שאינו יכול לטרוח בו, וחייו </w:t>
            </w:r>
            <w:proofErr w:type="spellStart"/>
            <w:r w:rsidRPr="00B227B1">
              <w:rPr>
                <w:rStyle w:val="ac"/>
                <w:rtl/>
              </w:rPr>
              <w:t>תלויין</w:t>
            </w:r>
            <w:proofErr w:type="spellEnd"/>
            <w:r w:rsidRPr="00B227B1">
              <w:rPr>
                <w:rStyle w:val="ac"/>
                <w:rtl/>
              </w:rPr>
              <w:t xml:space="preserve"> בו</w:t>
            </w:r>
            <w:r>
              <w:rPr>
                <w:rStyle w:val="ac"/>
                <w:rFonts w:hint="cs"/>
                <w:rtl/>
              </w:rPr>
              <w:t>.</w:t>
            </w:r>
          </w:p>
        </w:tc>
      </w:tr>
      <w:tr w:rsidR="00994611" w14:paraId="7D2AABA5" w14:textId="77777777" w:rsidTr="00E75F8D">
        <w:tc>
          <w:tcPr>
            <w:tcW w:w="4417" w:type="dxa"/>
          </w:tcPr>
          <w:p w14:paraId="7DF08DF6" w14:textId="77777777" w:rsidR="00994611" w:rsidRDefault="00994611" w:rsidP="00994611">
            <w:pPr>
              <w:rPr>
                <w:rtl/>
              </w:rPr>
            </w:pPr>
            <w:r w:rsidRPr="00B227B1">
              <w:rPr>
                <w:rtl/>
              </w:rPr>
              <w:t xml:space="preserve">ואמר רבי יוחנן: </w:t>
            </w:r>
            <w:r w:rsidRPr="006F64E4">
              <w:rPr>
                <w:rStyle w:val="af1"/>
                <w:rtl/>
              </w:rPr>
              <w:t xml:space="preserve">איזהו תלמיד חכם - כל </w:t>
            </w:r>
            <w:proofErr w:type="spellStart"/>
            <w:r w:rsidRPr="006F64E4">
              <w:rPr>
                <w:rStyle w:val="af1"/>
                <w:rtl/>
              </w:rPr>
              <w:t>ששואלין</w:t>
            </w:r>
            <w:proofErr w:type="spellEnd"/>
            <w:r w:rsidRPr="006F64E4">
              <w:rPr>
                <w:rStyle w:val="af1"/>
                <w:rtl/>
              </w:rPr>
              <w:t xml:space="preserve"> אותו הלכה בכל מקום ואומרה.</w:t>
            </w:r>
            <w:r w:rsidRPr="00B227B1">
              <w:rPr>
                <w:rtl/>
              </w:rPr>
              <w:t xml:space="preserve"> </w:t>
            </w:r>
          </w:p>
          <w:p w14:paraId="10830557" w14:textId="77777777" w:rsidR="00994611" w:rsidRDefault="00994611" w:rsidP="00994611">
            <w:pPr>
              <w:rPr>
                <w:rtl/>
              </w:rPr>
            </w:pPr>
            <w:r w:rsidRPr="00B227B1">
              <w:rPr>
                <w:rtl/>
              </w:rPr>
              <w:t xml:space="preserve">למאי נפקא מינה - למנוייה פרנס על הציבור. </w:t>
            </w:r>
          </w:p>
          <w:p w14:paraId="70A24CA4" w14:textId="0D708E89" w:rsidR="00994611" w:rsidRPr="00B227B1" w:rsidRDefault="00994611" w:rsidP="00994611">
            <w:pPr>
              <w:rPr>
                <w:rtl/>
              </w:rPr>
            </w:pPr>
            <w:r w:rsidRPr="003013CC">
              <w:rPr>
                <w:rStyle w:val="a8"/>
                <w:rFonts w:hint="cs"/>
                <w:rtl/>
              </w:rPr>
              <w:t>[=</w:t>
            </w:r>
            <w:r w:rsidRPr="003013CC">
              <w:rPr>
                <w:rStyle w:val="a8"/>
                <w:rtl/>
              </w:rPr>
              <w:t>א</w:t>
            </w:r>
            <w:r w:rsidRPr="003013CC">
              <w:rPr>
                <w:rStyle w:val="a8"/>
                <w:rFonts w:hint="cs"/>
                <w:rtl/>
              </w:rPr>
              <w:t>ם</w:t>
            </w:r>
            <w:r w:rsidRPr="003013CC">
              <w:rPr>
                <w:rStyle w:val="a8"/>
                <w:rtl/>
              </w:rPr>
              <w:t xml:space="preserve"> </w:t>
            </w:r>
            <w:r w:rsidRPr="003013CC">
              <w:rPr>
                <w:rStyle w:val="a8"/>
                <w:rFonts w:hint="cs"/>
                <w:rtl/>
              </w:rPr>
              <w:t>יודע להשיב]</w:t>
            </w:r>
            <w:r>
              <w:rPr>
                <w:rFonts w:hint="cs"/>
                <w:rtl/>
              </w:rPr>
              <w:t xml:space="preserve"> </w:t>
            </w:r>
            <w:r w:rsidRPr="00B227B1">
              <w:rPr>
                <w:rtl/>
              </w:rPr>
              <w:t xml:space="preserve">בחדא </w:t>
            </w:r>
            <w:proofErr w:type="spellStart"/>
            <w:r w:rsidRPr="00B227B1">
              <w:rPr>
                <w:rtl/>
              </w:rPr>
              <w:t>מסכתא</w:t>
            </w:r>
            <w:proofErr w:type="spellEnd"/>
            <w:r w:rsidRPr="00B227B1">
              <w:rPr>
                <w:rtl/>
              </w:rPr>
              <w:t xml:space="preserve"> </w:t>
            </w:r>
            <w:r>
              <w:rPr>
                <w:rtl/>
              </w:rPr>
              <w:t>–</w:t>
            </w:r>
            <w:r w:rsidRPr="00B227B1">
              <w:rPr>
                <w:rtl/>
              </w:rPr>
              <w:t xml:space="preserve"> </w:t>
            </w:r>
            <w:r w:rsidRPr="003013CC">
              <w:rPr>
                <w:rStyle w:val="a8"/>
                <w:rFonts w:hint="cs"/>
                <w:rtl/>
              </w:rPr>
              <w:t xml:space="preserve">[=ממנים אותו פרנס] </w:t>
            </w:r>
            <w:r w:rsidRPr="00B227B1">
              <w:rPr>
                <w:rtl/>
              </w:rPr>
              <w:t xml:space="preserve">באתריה, אי </w:t>
            </w:r>
            <w:proofErr w:type="spellStart"/>
            <w:r w:rsidRPr="00B227B1">
              <w:rPr>
                <w:rtl/>
              </w:rPr>
              <w:t>בכוליה</w:t>
            </w:r>
            <w:proofErr w:type="spellEnd"/>
            <w:r w:rsidRPr="00B227B1">
              <w:rPr>
                <w:rtl/>
              </w:rPr>
              <w:t xml:space="preserve"> </w:t>
            </w:r>
            <w:proofErr w:type="spellStart"/>
            <w:r w:rsidRPr="00B227B1">
              <w:rPr>
                <w:rtl/>
              </w:rPr>
              <w:t>תנויה</w:t>
            </w:r>
            <w:proofErr w:type="spellEnd"/>
            <w:r w:rsidRPr="00B227B1">
              <w:rPr>
                <w:rtl/>
              </w:rPr>
              <w:t xml:space="preserve"> - בריש מתיבתא.</w:t>
            </w:r>
          </w:p>
        </w:tc>
        <w:tc>
          <w:tcPr>
            <w:tcW w:w="4417" w:type="dxa"/>
          </w:tcPr>
          <w:p w14:paraId="6971E927" w14:textId="77777777" w:rsidR="00994611" w:rsidRPr="00B227B1" w:rsidRDefault="00994611" w:rsidP="00994611">
            <w:pPr>
              <w:rPr>
                <w:rStyle w:val="ac"/>
                <w:rtl/>
              </w:rPr>
            </w:pPr>
            <w:r w:rsidRPr="00B227B1">
              <w:rPr>
                <w:rStyle w:val="ac"/>
                <w:rtl/>
              </w:rPr>
              <w:t>אם יודע להשיב במסכת שהוא עוסק בה - ממנים אותו פרנס באתריה.</w:t>
            </w:r>
          </w:p>
          <w:p w14:paraId="1D631509" w14:textId="778116CB" w:rsidR="00994611" w:rsidRPr="00B227B1" w:rsidRDefault="00994611" w:rsidP="00994611">
            <w:pPr>
              <w:rPr>
                <w:rStyle w:val="ac"/>
                <w:rtl/>
              </w:rPr>
            </w:pPr>
            <w:r w:rsidRPr="00B227B1">
              <w:rPr>
                <w:rStyle w:val="ac"/>
                <w:rtl/>
              </w:rPr>
              <w:t xml:space="preserve">ואם </w:t>
            </w:r>
            <w:proofErr w:type="spellStart"/>
            <w:r w:rsidRPr="00B227B1">
              <w:rPr>
                <w:rStyle w:val="ac"/>
                <w:rtl/>
              </w:rPr>
              <w:t>בכוליה</w:t>
            </w:r>
            <w:proofErr w:type="spellEnd"/>
            <w:r w:rsidRPr="00B227B1">
              <w:rPr>
                <w:rStyle w:val="ac"/>
                <w:rtl/>
              </w:rPr>
              <w:t xml:space="preserve"> </w:t>
            </w:r>
            <w:proofErr w:type="spellStart"/>
            <w:r w:rsidRPr="00B227B1">
              <w:rPr>
                <w:rStyle w:val="ac"/>
                <w:rtl/>
              </w:rPr>
              <w:t>תנויה</w:t>
            </w:r>
            <w:proofErr w:type="spellEnd"/>
            <w:r w:rsidRPr="00B227B1">
              <w:rPr>
                <w:rStyle w:val="ac"/>
                <w:rtl/>
              </w:rPr>
              <w:t xml:space="preserve"> - </w:t>
            </w:r>
            <w:proofErr w:type="spellStart"/>
            <w:r w:rsidRPr="00B227B1">
              <w:rPr>
                <w:rStyle w:val="ac"/>
                <w:rtl/>
              </w:rPr>
              <w:t>דקאי</w:t>
            </w:r>
            <w:proofErr w:type="spellEnd"/>
            <w:r w:rsidRPr="00B227B1">
              <w:rPr>
                <w:rStyle w:val="ac"/>
                <w:rtl/>
              </w:rPr>
              <w:t xml:space="preserve"> בהא מסכת, ומהדר במסכת אחריתי.</w:t>
            </w:r>
          </w:p>
        </w:tc>
      </w:tr>
    </w:tbl>
    <w:p w14:paraId="2E545D23" w14:textId="77777777" w:rsidR="00994611" w:rsidRDefault="00994611"/>
    <w:p w14:paraId="3B8F736E" w14:textId="77777777" w:rsidR="00994611" w:rsidRDefault="00994611"/>
    <w:tbl>
      <w:tblPr>
        <w:tblStyle w:val="a6"/>
        <w:bidiVisual/>
        <w:tblW w:w="0" w:type="auto"/>
        <w:tblLook w:val="04A0" w:firstRow="1" w:lastRow="0" w:firstColumn="1" w:lastColumn="0" w:noHBand="0" w:noVBand="1"/>
      </w:tblPr>
      <w:tblGrid>
        <w:gridCol w:w="4417"/>
        <w:gridCol w:w="4417"/>
      </w:tblGrid>
      <w:tr w:rsidR="00994611" w14:paraId="6FAC72C4" w14:textId="77777777" w:rsidTr="00E75F8D">
        <w:tc>
          <w:tcPr>
            <w:tcW w:w="4417" w:type="dxa"/>
          </w:tcPr>
          <w:p w14:paraId="51E78227" w14:textId="6B536D19" w:rsidR="00994611" w:rsidRPr="00994611" w:rsidRDefault="00994611" w:rsidP="00994611">
            <w:pPr>
              <w:rPr>
                <w:bCs/>
                <w:iCs/>
                <w:color w:val="984806"/>
                <w:rtl/>
              </w:rPr>
            </w:pPr>
            <w:r w:rsidRPr="00B227B1">
              <w:rPr>
                <w:rtl/>
              </w:rPr>
              <w:t>רבי שמעון בן לקיש אמר</w:t>
            </w:r>
            <w:r>
              <w:rPr>
                <w:rFonts w:hint="cs"/>
                <w:rtl/>
              </w:rPr>
              <w:t xml:space="preserve"> </w:t>
            </w:r>
            <w:r w:rsidRPr="00994611">
              <w:rPr>
                <w:rStyle w:val="a8"/>
                <w:rFonts w:hint="cs"/>
                <w:rtl/>
              </w:rPr>
              <w:t xml:space="preserve">[=מה שאמרה המשנה </w:t>
            </w:r>
            <w:proofErr w:type="spellStart"/>
            <w:r w:rsidRPr="00994611">
              <w:rPr>
                <w:rStyle w:val="a8"/>
                <w:rFonts w:hint="cs"/>
                <w:rtl/>
              </w:rPr>
              <w:t>במקואות</w:t>
            </w:r>
            <w:proofErr w:type="spellEnd"/>
            <w:r w:rsidRPr="00994611">
              <w:rPr>
                <w:rStyle w:val="a8"/>
                <w:rFonts w:hint="cs"/>
                <w:rtl/>
              </w:rPr>
              <w:t xml:space="preserve"> "של בנאים מצד אחד"]</w:t>
            </w:r>
            <w:r w:rsidRPr="00994611">
              <w:rPr>
                <w:rStyle w:val="a8"/>
                <w:rtl/>
              </w:rPr>
              <w:t xml:space="preserve">: </w:t>
            </w:r>
            <w:r w:rsidRPr="00994611">
              <w:rPr>
                <w:rStyle w:val="af1"/>
                <w:rtl/>
              </w:rPr>
              <w:t xml:space="preserve">אלו כלים </w:t>
            </w:r>
            <w:proofErr w:type="spellStart"/>
            <w:r w:rsidRPr="00994611">
              <w:rPr>
                <w:rStyle w:val="af1"/>
                <w:rtl/>
              </w:rPr>
              <w:t>האוליירין</w:t>
            </w:r>
            <w:proofErr w:type="spellEnd"/>
            <w:r w:rsidRPr="00994611">
              <w:rPr>
                <w:rStyle w:val="af1"/>
                <w:rtl/>
              </w:rPr>
              <w:t xml:space="preserve"> </w:t>
            </w:r>
            <w:r w:rsidRPr="00994611">
              <w:rPr>
                <w:rStyle w:val="a8"/>
                <w:rFonts w:hint="cs"/>
                <w:rtl/>
              </w:rPr>
              <w:t>[=של בלנים שיש להם מגבות חשובות להתעטף בני אדם חשובים בצאתם מן המרחץ]</w:t>
            </w:r>
            <w:r>
              <w:rPr>
                <w:rStyle w:val="af1"/>
                <w:rFonts w:hint="cs"/>
                <w:rtl/>
              </w:rPr>
              <w:t xml:space="preserve"> </w:t>
            </w:r>
            <w:proofErr w:type="spellStart"/>
            <w:r w:rsidRPr="00994611">
              <w:rPr>
                <w:rStyle w:val="af1"/>
                <w:rtl/>
              </w:rPr>
              <w:t>הבאין</w:t>
            </w:r>
            <w:proofErr w:type="spellEnd"/>
            <w:r w:rsidRPr="00994611">
              <w:rPr>
                <w:rStyle w:val="af1"/>
                <w:rtl/>
              </w:rPr>
              <w:t xml:space="preserve"> ממדינת הים. </w:t>
            </w:r>
          </w:p>
        </w:tc>
        <w:tc>
          <w:tcPr>
            <w:tcW w:w="4417" w:type="dxa"/>
          </w:tcPr>
          <w:p w14:paraId="3978F06E" w14:textId="571B9BCC" w:rsidR="00994611" w:rsidRPr="00B227B1" w:rsidRDefault="00994611" w:rsidP="00994611">
            <w:pPr>
              <w:rPr>
                <w:rStyle w:val="ac"/>
                <w:rtl/>
              </w:rPr>
            </w:pPr>
            <w:r w:rsidRPr="00B227B1">
              <w:rPr>
                <w:rStyle w:val="ac"/>
                <w:rtl/>
              </w:rPr>
              <w:t xml:space="preserve">אלו כלים </w:t>
            </w:r>
            <w:proofErr w:type="spellStart"/>
            <w:r w:rsidRPr="00B227B1">
              <w:rPr>
                <w:rStyle w:val="ac"/>
                <w:rtl/>
              </w:rPr>
              <w:t>האוליירין</w:t>
            </w:r>
            <w:proofErr w:type="spellEnd"/>
            <w:r w:rsidRPr="00B227B1">
              <w:rPr>
                <w:rStyle w:val="ac"/>
                <w:rtl/>
              </w:rPr>
              <w:t xml:space="preserve"> - הא </w:t>
            </w:r>
            <w:proofErr w:type="spellStart"/>
            <w:r w:rsidRPr="00B227B1">
              <w:rPr>
                <w:rStyle w:val="ac"/>
                <w:rtl/>
              </w:rPr>
              <w:t>דתנן</w:t>
            </w:r>
            <w:proofErr w:type="spellEnd"/>
            <w:r w:rsidRPr="00B227B1">
              <w:rPr>
                <w:rStyle w:val="ac"/>
                <w:rtl/>
              </w:rPr>
              <w:t xml:space="preserve"> </w:t>
            </w:r>
            <w:proofErr w:type="spellStart"/>
            <w:r w:rsidRPr="00B227B1">
              <w:rPr>
                <w:rStyle w:val="ac"/>
                <w:rtl/>
              </w:rPr>
              <w:t>בנאין</w:t>
            </w:r>
            <w:proofErr w:type="spellEnd"/>
            <w:r w:rsidRPr="00B227B1">
              <w:rPr>
                <w:rStyle w:val="ac"/>
                <w:rtl/>
              </w:rPr>
              <w:t xml:space="preserve"> מצד אחד - היינו כלים של </w:t>
            </w:r>
            <w:proofErr w:type="spellStart"/>
            <w:r w:rsidRPr="00B227B1">
              <w:rPr>
                <w:rStyle w:val="ac"/>
                <w:rtl/>
              </w:rPr>
              <w:t>אוליירין</w:t>
            </w:r>
            <w:proofErr w:type="spellEnd"/>
            <w:r w:rsidRPr="00B227B1">
              <w:rPr>
                <w:rStyle w:val="ac"/>
                <w:rtl/>
              </w:rPr>
              <w:t xml:space="preserve">, בלנים שיש להם </w:t>
            </w:r>
            <w:proofErr w:type="spellStart"/>
            <w:r w:rsidRPr="00B227B1">
              <w:rPr>
                <w:rStyle w:val="ac"/>
                <w:rtl/>
              </w:rPr>
              <w:t>אלונטיאות</w:t>
            </w:r>
            <w:proofErr w:type="spellEnd"/>
            <w:r w:rsidRPr="00B227B1">
              <w:rPr>
                <w:rStyle w:val="ac"/>
                <w:rtl/>
              </w:rPr>
              <w:t xml:space="preserve"> חשובות להתעטף בהם בני אדם חשובים בצאתם מן המרחץ, ומקפידים על טינוף מעט, ובנאים - לשון בי בני (שבת לג, ב).</w:t>
            </w:r>
          </w:p>
        </w:tc>
      </w:tr>
      <w:tr w:rsidR="00994611" w14:paraId="76ECFCDF" w14:textId="77777777" w:rsidTr="00E75F8D">
        <w:tc>
          <w:tcPr>
            <w:tcW w:w="4417" w:type="dxa"/>
          </w:tcPr>
          <w:p w14:paraId="60C67550" w14:textId="77777777" w:rsidR="00994611" w:rsidRDefault="00994611" w:rsidP="00994611">
            <w:pPr>
              <w:rPr>
                <w:rtl/>
              </w:rPr>
            </w:pPr>
            <w:proofErr w:type="spellStart"/>
            <w:r w:rsidRPr="00B227B1">
              <w:rPr>
                <w:rtl/>
              </w:rPr>
              <w:t>למימרא</w:t>
            </w:r>
            <w:proofErr w:type="spellEnd"/>
            <w:r w:rsidRPr="00B227B1">
              <w:rPr>
                <w:rtl/>
              </w:rPr>
              <w:t xml:space="preserve"> </w:t>
            </w:r>
            <w:proofErr w:type="spellStart"/>
            <w:r w:rsidRPr="00B227B1">
              <w:rPr>
                <w:rtl/>
              </w:rPr>
              <w:t>דחיורי</w:t>
            </w:r>
            <w:proofErr w:type="spellEnd"/>
            <w:r w:rsidRPr="00B227B1">
              <w:rPr>
                <w:rtl/>
              </w:rPr>
              <w:t xml:space="preserve"> </w:t>
            </w:r>
            <w:proofErr w:type="spellStart"/>
            <w:r w:rsidRPr="00B227B1">
              <w:rPr>
                <w:rtl/>
              </w:rPr>
              <w:t>נינהו</w:t>
            </w:r>
            <w:proofErr w:type="spellEnd"/>
            <w:r>
              <w:rPr>
                <w:rFonts w:hint="cs"/>
                <w:rtl/>
              </w:rPr>
              <w:t xml:space="preserve"> </w:t>
            </w:r>
            <w:r w:rsidRPr="00994611">
              <w:rPr>
                <w:rStyle w:val="a8"/>
                <w:rFonts w:hint="cs"/>
                <w:rtl/>
              </w:rPr>
              <w:t>[=ולכ</w:t>
            </w:r>
            <w:r>
              <w:rPr>
                <w:rStyle w:val="a8"/>
                <w:rFonts w:hint="cs"/>
                <w:rtl/>
              </w:rPr>
              <w:t>ן</w:t>
            </w:r>
            <w:r w:rsidRPr="00994611">
              <w:rPr>
                <w:rStyle w:val="a8"/>
                <w:rFonts w:hint="cs"/>
                <w:rtl/>
              </w:rPr>
              <w:t xml:space="preserve"> מקפידים על רבב שעליהם]</w:t>
            </w:r>
            <w:r w:rsidRPr="00994611">
              <w:rPr>
                <w:rStyle w:val="a8"/>
                <w:rtl/>
              </w:rPr>
              <w:t>?</w:t>
            </w:r>
            <w:r w:rsidRPr="00B227B1">
              <w:rPr>
                <w:rtl/>
              </w:rPr>
              <w:t xml:space="preserve"> </w:t>
            </w:r>
          </w:p>
          <w:p w14:paraId="388F6C95" w14:textId="77777777" w:rsidR="00994611" w:rsidRDefault="00994611" w:rsidP="00994611">
            <w:pPr>
              <w:rPr>
                <w:rtl/>
              </w:rPr>
            </w:pPr>
            <w:r w:rsidRPr="00B227B1">
              <w:rPr>
                <w:rtl/>
              </w:rPr>
              <w:t xml:space="preserve">והאמר להו רבי ינאי לבניו: </w:t>
            </w:r>
            <w:r w:rsidRPr="00994611">
              <w:rPr>
                <w:rStyle w:val="af1"/>
                <w:rtl/>
              </w:rPr>
              <w:t xml:space="preserve">בני, אל תקברוני לא בכלים לבנים, ולא בכלים שחורים. לבנים - שמא לא אזכה ואהיה כחתן בין אבלים, שחורים - שמא אזכה ואהיה כאבל בין חתנים, אלא בכלים </w:t>
            </w:r>
            <w:proofErr w:type="spellStart"/>
            <w:r w:rsidRPr="00994611">
              <w:rPr>
                <w:rStyle w:val="af1"/>
                <w:rtl/>
              </w:rPr>
              <w:t>האוליירין</w:t>
            </w:r>
            <w:proofErr w:type="spellEnd"/>
            <w:r w:rsidRPr="00994611">
              <w:rPr>
                <w:rStyle w:val="af1"/>
                <w:rtl/>
              </w:rPr>
              <w:t xml:space="preserve"> </w:t>
            </w:r>
            <w:proofErr w:type="spellStart"/>
            <w:r w:rsidRPr="00994611">
              <w:rPr>
                <w:rStyle w:val="af1"/>
                <w:rtl/>
              </w:rPr>
              <w:t>הבאין</w:t>
            </w:r>
            <w:proofErr w:type="spellEnd"/>
            <w:r w:rsidRPr="00994611">
              <w:rPr>
                <w:rStyle w:val="af1"/>
                <w:rtl/>
              </w:rPr>
              <w:t xml:space="preserve"> ממדינת הים</w:t>
            </w:r>
            <w:r w:rsidRPr="00B227B1">
              <w:rPr>
                <w:rtl/>
              </w:rPr>
              <w:t xml:space="preserve">, </w:t>
            </w:r>
            <w:proofErr w:type="spellStart"/>
            <w:r w:rsidRPr="00B227B1">
              <w:rPr>
                <w:rtl/>
              </w:rPr>
              <w:t>אלמא</w:t>
            </w:r>
            <w:proofErr w:type="spellEnd"/>
            <w:r w:rsidRPr="00B227B1">
              <w:rPr>
                <w:rtl/>
              </w:rPr>
              <w:t xml:space="preserve"> סומקי </w:t>
            </w:r>
            <w:proofErr w:type="spellStart"/>
            <w:r w:rsidRPr="00B227B1">
              <w:rPr>
                <w:rtl/>
              </w:rPr>
              <w:t>נינהו</w:t>
            </w:r>
            <w:proofErr w:type="spellEnd"/>
            <w:r w:rsidRPr="00B227B1">
              <w:rPr>
                <w:rtl/>
              </w:rPr>
              <w:t xml:space="preserve">! </w:t>
            </w:r>
          </w:p>
          <w:p w14:paraId="43CC8282" w14:textId="0E894612" w:rsidR="00994611" w:rsidRPr="00B227B1" w:rsidRDefault="00994611" w:rsidP="00994611">
            <w:pPr>
              <w:rPr>
                <w:rtl/>
              </w:rPr>
            </w:pPr>
            <w:r w:rsidRPr="00B227B1">
              <w:rPr>
                <w:rtl/>
              </w:rPr>
              <w:t xml:space="preserve">לא </w:t>
            </w:r>
            <w:proofErr w:type="spellStart"/>
            <w:r w:rsidRPr="00B227B1">
              <w:rPr>
                <w:rtl/>
              </w:rPr>
              <w:t>קשיא</w:t>
            </w:r>
            <w:proofErr w:type="spellEnd"/>
            <w:r w:rsidRPr="00B227B1">
              <w:rPr>
                <w:rtl/>
              </w:rPr>
              <w:t xml:space="preserve">, הא - </w:t>
            </w:r>
            <w:proofErr w:type="spellStart"/>
            <w:r w:rsidRPr="00B227B1">
              <w:rPr>
                <w:rtl/>
              </w:rPr>
              <w:t>בגלימי</w:t>
            </w:r>
            <w:proofErr w:type="spellEnd"/>
            <w:r w:rsidRPr="00B227B1">
              <w:rPr>
                <w:rtl/>
              </w:rPr>
              <w:t xml:space="preserve">, הא - בלבושי. </w:t>
            </w:r>
          </w:p>
        </w:tc>
        <w:tc>
          <w:tcPr>
            <w:tcW w:w="4417" w:type="dxa"/>
          </w:tcPr>
          <w:p w14:paraId="1DECC8A4" w14:textId="77777777" w:rsidR="00994611" w:rsidRPr="00B227B1" w:rsidRDefault="00994611" w:rsidP="00994611">
            <w:pPr>
              <w:rPr>
                <w:rStyle w:val="ac"/>
                <w:rtl/>
              </w:rPr>
            </w:pPr>
            <w:proofErr w:type="spellStart"/>
            <w:r w:rsidRPr="00B227B1">
              <w:rPr>
                <w:rStyle w:val="ac"/>
                <w:rtl/>
              </w:rPr>
              <w:t>למימרא</w:t>
            </w:r>
            <w:proofErr w:type="spellEnd"/>
            <w:r w:rsidRPr="00B227B1">
              <w:rPr>
                <w:rStyle w:val="ac"/>
                <w:rtl/>
              </w:rPr>
              <w:t xml:space="preserve"> </w:t>
            </w:r>
            <w:proofErr w:type="spellStart"/>
            <w:r w:rsidRPr="00B227B1">
              <w:rPr>
                <w:rStyle w:val="ac"/>
                <w:rtl/>
              </w:rPr>
              <w:t>דחיורי</w:t>
            </w:r>
            <w:proofErr w:type="spellEnd"/>
            <w:r w:rsidRPr="00B227B1">
              <w:rPr>
                <w:rStyle w:val="ac"/>
                <w:rtl/>
              </w:rPr>
              <w:t xml:space="preserve"> </w:t>
            </w:r>
            <w:proofErr w:type="spellStart"/>
            <w:r w:rsidRPr="00B227B1">
              <w:rPr>
                <w:rStyle w:val="ac"/>
                <w:rtl/>
              </w:rPr>
              <w:t>נינהו</w:t>
            </w:r>
            <w:proofErr w:type="spellEnd"/>
            <w:r w:rsidRPr="00B227B1">
              <w:rPr>
                <w:rStyle w:val="ac"/>
                <w:rtl/>
              </w:rPr>
              <w:t xml:space="preserve"> - </w:t>
            </w:r>
            <w:proofErr w:type="spellStart"/>
            <w:r w:rsidRPr="00B227B1">
              <w:rPr>
                <w:rStyle w:val="ac"/>
                <w:rtl/>
              </w:rPr>
              <w:t>מדמקפידין</w:t>
            </w:r>
            <w:proofErr w:type="spellEnd"/>
            <w:r w:rsidRPr="00B227B1">
              <w:rPr>
                <w:rStyle w:val="ac"/>
                <w:rtl/>
              </w:rPr>
              <w:t xml:space="preserve"> על רבב שעליהם, </w:t>
            </w:r>
            <w:proofErr w:type="spellStart"/>
            <w:r w:rsidRPr="00B227B1">
              <w:rPr>
                <w:rStyle w:val="ac"/>
                <w:rtl/>
              </w:rPr>
              <w:t>דאילו</w:t>
            </w:r>
            <w:proofErr w:type="spellEnd"/>
            <w:r w:rsidRPr="00B227B1">
              <w:rPr>
                <w:rStyle w:val="ac"/>
                <w:rtl/>
              </w:rPr>
              <w:t xml:space="preserve"> סומקי לא מיגנו בטינוף פורתא.</w:t>
            </w:r>
          </w:p>
          <w:p w14:paraId="1FD9F281" w14:textId="77777777" w:rsidR="00994611" w:rsidRPr="00B227B1" w:rsidRDefault="00994611" w:rsidP="00994611">
            <w:pPr>
              <w:rPr>
                <w:rStyle w:val="ac"/>
                <w:rtl/>
              </w:rPr>
            </w:pPr>
            <w:r w:rsidRPr="00B227B1">
              <w:rPr>
                <w:rStyle w:val="ac"/>
                <w:rtl/>
              </w:rPr>
              <w:t xml:space="preserve">שמא לא אזכה - ואשב בין אותן </w:t>
            </w:r>
            <w:proofErr w:type="spellStart"/>
            <w:r w:rsidRPr="00B227B1">
              <w:rPr>
                <w:rStyle w:val="ac"/>
                <w:rtl/>
              </w:rPr>
              <w:t>שנדונין</w:t>
            </w:r>
            <w:proofErr w:type="spellEnd"/>
            <w:r w:rsidRPr="00B227B1">
              <w:rPr>
                <w:rStyle w:val="ac"/>
                <w:rtl/>
              </w:rPr>
              <w:t xml:space="preserve"> </w:t>
            </w:r>
            <w:proofErr w:type="spellStart"/>
            <w:r w:rsidRPr="00B227B1">
              <w:rPr>
                <w:rStyle w:val="ac"/>
                <w:rtl/>
              </w:rPr>
              <w:t>בגיהנם</w:t>
            </w:r>
            <w:proofErr w:type="spellEnd"/>
            <w:r w:rsidRPr="00B227B1">
              <w:rPr>
                <w:rStyle w:val="ac"/>
                <w:rtl/>
              </w:rPr>
              <w:t xml:space="preserve">, </w:t>
            </w:r>
            <w:proofErr w:type="spellStart"/>
            <w:r w:rsidRPr="00B227B1">
              <w:rPr>
                <w:rStyle w:val="ac"/>
                <w:rtl/>
              </w:rPr>
              <w:t>שדומין</w:t>
            </w:r>
            <w:proofErr w:type="spellEnd"/>
            <w:r w:rsidRPr="00B227B1">
              <w:rPr>
                <w:rStyle w:val="ac"/>
                <w:rtl/>
              </w:rPr>
              <w:t xml:space="preserve"> לשולי קדירה.</w:t>
            </w:r>
          </w:p>
          <w:p w14:paraId="17B7881A" w14:textId="2F879BD6" w:rsidR="00994611" w:rsidRPr="00B227B1" w:rsidRDefault="00994611" w:rsidP="00994611">
            <w:pPr>
              <w:rPr>
                <w:rStyle w:val="ac"/>
                <w:rtl/>
              </w:rPr>
            </w:pPr>
            <w:proofErr w:type="spellStart"/>
            <w:r w:rsidRPr="00B227B1">
              <w:rPr>
                <w:rStyle w:val="ac"/>
                <w:rtl/>
              </w:rPr>
              <w:t>גלימי</w:t>
            </w:r>
            <w:proofErr w:type="spellEnd"/>
            <w:r w:rsidRPr="00B227B1">
              <w:rPr>
                <w:rStyle w:val="ac"/>
                <w:rtl/>
              </w:rPr>
              <w:t xml:space="preserve"> - סומקי.</w:t>
            </w:r>
          </w:p>
        </w:tc>
      </w:tr>
    </w:tbl>
    <w:p w14:paraId="00724034" w14:textId="6E379A7D" w:rsidR="00994611" w:rsidRDefault="003F1FE9" w:rsidP="003F1FE9">
      <w:pPr>
        <w:pStyle w:val="3"/>
      </w:pPr>
      <w:r>
        <w:rPr>
          <w:rFonts w:hint="cs"/>
          <w:rtl/>
        </w:rPr>
        <w:t xml:space="preserve">הסבר מחלוקת ר"י </w:t>
      </w:r>
      <w:proofErr w:type="spellStart"/>
      <w:r>
        <w:rPr>
          <w:rFonts w:hint="cs"/>
          <w:rtl/>
        </w:rPr>
        <w:t>ור"ע</w:t>
      </w:r>
      <w:proofErr w:type="spellEnd"/>
      <w:r>
        <w:rPr>
          <w:rFonts w:hint="cs"/>
          <w:rtl/>
        </w:rPr>
        <w:t xml:space="preserve"> במשנה</w:t>
      </w:r>
    </w:p>
    <w:tbl>
      <w:tblPr>
        <w:tblStyle w:val="a6"/>
        <w:bidiVisual/>
        <w:tblW w:w="0" w:type="auto"/>
        <w:tblLook w:val="04A0" w:firstRow="1" w:lastRow="0" w:firstColumn="1" w:lastColumn="0" w:noHBand="0" w:noVBand="1"/>
      </w:tblPr>
      <w:tblGrid>
        <w:gridCol w:w="4417"/>
        <w:gridCol w:w="4417"/>
      </w:tblGrid>
      <w:tr w:rsidR="001F2973" w14:paraId="2F2D744B" w14:textId="77777777" w:rsidTr="00E75F8D">
        <w:tc>
          <w:tcPr>
            <w:tcW w:w="4417" w:type="dxa"/>
          </w:tcPr>
          <w:p w14:paraId="238EFCE6" w14:textId="77777777" w:rsidR="001F2973" w:rsidRDefault="001F2973" w:rsidP="001F2973">
            <w:pPr>
              <w:rPr>
                <w:rtl/>
              </w:rPr>
            </w:pPr>
            <w:r w:rsidRPr="00365363">
              <w:rPr>
                <w:rStyle w:val="a8"/>
                <w:rFonts w:hint="cs"/>
                <w:rtl/>
              </w:rPr>
              <w:t xml:space="preserve">[=ציטוט המשנה:] </w:t>
            </w:r>
            <w:r w:rsidRPr="00365363">
              <w:rPr>
                <w:rStyle w:val="af7"/>
                <w:rtl/>
              </w:rPr>
              <w:t xml:space="preserve">רבי ישמעאל אומר </w:t>
            </w:r>
            <w:proofErr w:type="spellStart"/>
            <w:r w:rsidRPr="00365363">
              <w:rPr>
                <w:rStyle w:val="af7"/>
                <w:rtl/>
              </w:rPr>
              <w:t>מקפלין</w:t>
            </w:r>
            <w:proofErr w:type="spellEnd"/>
            <w:r w:rsidRPr="00365363">
              <w:rPr>
                <w:rStyle w:val="af7"/>
                <w:rtl/>
              </w:rPr>
              <w:t xml:space="preserve"> </w:t>
            </w:r>
            <w:proofErr w:type="spellStart"/>
            <w:r w:rsidRPr="00B227B1">
              <w:rPr>
                <w:rtl/>
              </w:rPr>
              <w:t>כו</w:t>
            </w:r>
            <w:proofErr w:type="spellEnd"/>
            <w:r w:rsidRPr="00B227B1">
              <w:rPr>
                <w:rtl/>
              </w:rPr>
              <w:t xml:space="preserve">'. </w:t>
            </w:r>
          </w:p>
          <w:p w14:paraId="3F88CA4A" w14:textId="77777777" w:rsidR="001F2973" w:rsidRPr="001F2973" w:rsidRDefault="001F2973" w:rsidP="001F2973">
            <w:pPr>
              <w:rPr>
                <w:rStyle w:val="a8"/>
                <w:rtl/>
              </w:rPr>
            </w:pPr>
            <w:r w:rsidRPr="001F2973">
              <w:rPr>
                <w:rStyle w:val="a8"/>
                <w:rFonts w:hint="cs"/>
                <w:rtl/>
              </w:rPr>
              <w:t>[=</w:t>
            </w:r>
            <w:r w:rsidRPr="001F2973">
              <w:rPr>
                <w:rStyle w:val="a8"/>
                <w:rtl/>
              </w:rPr>
              <w:t xml:space="preserve">את הכלים, </w:t>
            </w:r>
            <w:proofErr w:type="spellStart"/>
            <w:r w:rsidRPr="001F2973">
              <w:rPr>
                <w:rStyle w:val="a8"/>
                <w:rtl/>
              </w:rPr>
              <w:t>ומציעין</w:t>
            </w:r>
            <w:proofErr w:type="spellEnd"/>
            <w:r w:rsidRPr="001F2973">
              <w:rPr>
                <w:rStyle w:val="a8"/>
                <w:rtl/>
              </w:rPr>
              <w:t xml:space="preserve"> את המטות מיום הכיפורים לשבת</w:t>
            </w:r>
            <w:r w:rsidRPr="001F2973">
              <w:rPr>
                <w:rStyle w:val="a8"/>
                <w:rFonts w:hint="cs"/>
                <w:rtl/>
              </w:rPr>
              <w:t xml:space="preserve">, </w:t>
            </w:r>
            <w:r w:rsidRPr="001F2973">
              <w:rPr>
                <w:rStyle w:val="a8"/>
                <w:rtl/>
              </w:rPr>
              <w:t xml:space="preserve">וחלבי שבת </w:t>
            </w:r>
            <w:proofErr w:type="spellStart"/>
            <w:r w:rsidRPr="001F2973">
              <w:rPr>
                <w:rStyle w:val="a8"/>
                <w:rtl/>
              </w:rPr>
              <w:t>קריבין</w:t>
            </w:r>
            <w:proofErr w:type="spellEnd"/>
            <w:r w:rsidRPr="001F2973">
              <w:rPr>
                <w:rStyle w:val="a8"/>
                <w:rtl/>
              </w:rPr>
              <w:t xml:space="preserve"> ביום הכיפורים</w:t>
            </w:r>
            <w:r w:rsidRPr="001F2973">
              <w:rPr>
                <w:rStyle w:val="a8"/>
                <w:rFonts w:hint="cs"/>
                <w:rtl/>
              </w:rPr>
              <w:t xml:space="preserve">, </w:t>
            </w:r>
            <w:r w:rsidRPr="001F2973">
              <w:rPr>
                <w:rStyle w:val="a8"/>
                <w:rtl/>
              </w:rPr>
              <w:t>אבל לא של יום הכיפורים בשבת.</w:t>
            </w:r>
            <w:r>
              <w:rPr>
                <w:rStyle w:val="a8"/>
                <w:rFonts w:hint="cs"/>
                <w:rtl/>
              </w:rPr>
              <w:t xml:space="preserve"> </w:t>
            </w:r>
            <w:r w:rsidRPr="001F2973">
              <w:rPr>
                <w:rStyle w:val="a8"/>
                <w:rtl/>
              </w:rPr>
              <w:t xml:space="preserve">רבי עקיבא אומר: לא של שבת </w:t>
            </w:r>
            <w:proofErr w:type="spellStart"/>
            <w:r w:rsidRPr="001F2973">
              <w:rPr>
                <w:rStyle w:val="a8"/>
                <w:rtl/>
              </w:rPr>
              <w:t>קריבין</w:t>
            </w:r>
            <w:proofErr w:type="spellEnd"/>
            <w:r w:rsidRPr="001F2973">
              <w:rPr>
                <w:rStyle w:val="a8"/>
                <w:rtl/>
              </w:rPr>
              <w:t xml:space="preserve"> ביום הכיפורים, ולא של </w:t>
            </w:r>
            <w:r w:rsidRPr="001F2973">
              <w:rPr>
                <w:rStyle w:val="a8"/>
                <w:rtl/>
              </w:rPr>
              <w:lastRenderedPageBreak/>
              <w:t xml:space="preserve">יום הכיפורים </w:t>
            </w:r>
            <w:proofErr w:type="spellStart"/>
            <w:r w:rsidRPr="001F2973">
              <w:rPr>
                <w:rStyle w:val="a8"/>
                <w:rtl/>
              </w:rPr>
              <w:t>קריבין</w:t>
            </w:r>
            <w:proofErr w:type="spellEnd"/>
            <w:r w:rsidRPr="001F2973">
              <w:rPr>
                <w:rStyle w:val="a8"/>
                <w:rtl/>
              </w:rPr>
              <w:t xml:space="preserve"> בשבת</w:t>
            </w:r>
            <w:r w:rsidRPr="001F2973">
              <w:rPr>
                <w:rStyle w:val="a8"/>
                <w:rFonts w:hint="cs"/>
                <w:rtl/>
              </w:rPr>
              <w:t>].</w:t>
            </w:r>
          </w:p>
          <w:p w14:paraId="7DC53E57" w14:textId="30EA85AB" w:rsidR="001F2973" w:rsidRDefault="001F2973" w:rsidP="001F2973">
            <w:pPr>
              <w:rPr>
                <w:rStyle w:val="af7"/>
                <w:rtl/>
              </w:rPr>
            </w:pPr>
            <w:r w:rsidRPr="00B227B1">
              <w:rPr>
                <w:rtl/>
              </w:rPr>
              <w:t xml:space="preserve">תנו רבנן: </w:t>
            </w:r>
            <w:proofErr w:type="spellStart"/>
            <w:r w:rsidRPr="00365363">
              <w:rPr>
                <w:rStyle w:val="af7"/>
                <w:rtl/>
              </w:rPr>
              <w:t>עלת</w:t>
            </w:r>
            <w:proofErr w:type="spellEnd"/>
            <w:r w:rsidRPr="00365363">
              <w:rPr>
                <w:rStyle w:val="af7"/>
                <w:rtl/>
              </w:rPr>
              <w:t xml:space="preserve"> שבת בשבתו - לימד על חלבי שבת </w:t>
            </w:r>
            <w:r w:rsidR="00B2251A" w:rsidRPr="00B2251A">
              <w:rPr>
                <w:rStyle w:val="a8"/>
                <w:rFonts w:hint="cs"/>
                <w:rtl/>
              </w:rPr>
              <w:t xml:space="preserve">[=כגון אברי תמיד של בין הערבים] </w:t>
            </w:r>
            <w:proofErr w:type="spellStart"/>
            <w:r w:rsidRPr="00365363">
              <w:rPr>
                <w:rStyle w:val="af7"/>
                <w:rtl/>
              </w:rPr>
              <w:t>שקריבין</w:t>
            </w:r>
            <w:proofErr w:type="spellEnd"/>
            <w:r w:rsidRPr="00365363">
              <w:rPr>
                <w:rStyle w:val="af7"/>
                <w:rtl/>
              </w:rPr>
              <w:t xml:space="preserve"> ביום הכיפורים. </w:t>
            </w:r>
            <w:r w:rsidR="00B2251A" w:rsidRPr="00B2251A">
              <w:rPr>
                <w:rStyle w:val="a8"/>
                <w:rFonts w:hint="cs"/>
                <w:rtl/>
              </w:rPr>
              <w:t>[=ודורשים כאילו כתוב בלי ויו: עולת שבת בשבת אחרת]</w:t>
            </w:r>
          </w:p>
          <w:p w14:paraId="12F5780F" w14:textId="71B32287" w:rsidR="001F2973" w:rsidRDefault="001F2973" w:rsidP="001F2973">
            <w:pPr>
              <w:rPr>
                <w:rStyle w:val="af7"/>
                <w:rtl/>
              </w:rPr>
            </w:pPr>
            <w:r w:rsidRPr="00365363">
              <w:rPr>
                <w:rStyle w:val="af7"/>
                <w:rtl/>
              </w:rPr>
              <w:t>יכול אף של יום הכיפורים בשבת</w:t>
            </w:r>
            <w:r>
              <w:rPr>
                <w:rStyle w:val="af7"/>
                <w:rFonts w:hint="cs"/>
                <w:rtl/>
              </w:rPr>
              <w:t>?</w:t>
            </w:r>
            <w:r w:rsidRPr="00365363">
              <w:rPr>
                <w:rStyle w:val="af7"/>
                <w:rtl/>
              </w:rPr>
              <w:t xml:space="preserve"> תלמוד לומר</w:t>
            </w:r>
            <w:r>
              <w:rPr>
                <w:rStyle w:val="af7"/>
                <w:rFonts w:hint="cs"/>
                <w:rtl/>
              </w:rPr>
              <w:t>:</w:t>
            </w:r>
            <w:r w:rsidRPr="00365363">
              <w:rPr>
                <w:rStyle w:val="af7"/>
                <w:rtl/>
              </w:rPr>
              <w:t xml:space="preserve"> בשבתו</w:t>
            </w:r>
            <w:r w:rsidR="00B2251A">
              <w:rPr>
                <w:rStyle w:val="af7"/>
                <w:rFonts w:hint="cs"/>
                <w:rtl/>
              </w:rPr>
              <w:t xml:space="preserve"> </w:t>
            </w:r>
            <w:r w:rsidR="00B2251A" w:rsidRPr="00B2251A">
              <w:rPr>
                <w:rStyle w:val="a8"/>
                <w:rFonts w:hint="cs"/>
                <w:rtl/>
              </w:rPr>
              <w:t xml:space="preserve">[=ודורשים את </w:t>
            </w:r>
            <w:proofErr w:type="spellStart"/>
            <w:r w:rsidR="00B2251A" w:rsidRPr="00B2251A">
              <w:rPr>
                <w:rStyle w:val="a8"/>
                <w:rFonts w:hint="cs"/>
                <w:rtl/>
              </w:rPr>
              <w:t>הויו</w:t>
            </w:r>
            <w:proofErr w:type="spellEnd"/>
            <w:r w:rsidR="00B2251A" w:rsidRPr="00B2251A">
              <w:rPr>
                <w:rStyle w:val="a8"/>
                <w:rFonts w:hint="cs"/>
                <w:rtl/>
              </w:rPr>
              <w:t xml:space="preserve"> – בשבתו, ולא בשבת אחרת]</w:t>
            </w:r>
            <w:r w:rsidRPr="00B2251A">
              <w:rPr>
                <w:rStyle w:val="a8"/>
                <w:rFonts w:hint="cs"/>
                <w:rtl/>
              </w:rPr>
              <w:t>,</w:t>
            </w:r>
            <w:r w:rsidRPr="00365363">
              <w:rPr>
                <w:rStyle w:val="af7"/>
                <w:rtl/>
              </w:rPr>
              <w:t xml:space="preserve"> דברי רבי ישמעאל. </w:t>
            </w:r>
          </w:p>
          <w:p w14:paraId="78EBD8E6" w14:textId="77777777" w:rsidR="00E904B7" w:rsidRDefault="001F2973" w:rsidP="00E904B7">
            <w:pPr>
              <w:rPr>
                <w:rStyle w:val="af7"/>
                <w:rtl/>
              </w:rPr>
            </w:pPr>
            <w:r w:rsidRPr="00365363">
              <w:rPr>
                <w:rStyle w:val="af7"/>
                <w:rtl/>
              </w:rPr>
              <w:t xml:space="preserve">רבי עקיבא אומר: </w:t>
            </w:r>
            <w:proofErr w:type="spellStart"/>
            <w:r w:rsidRPr="00365363">
              <w:rPr>
                <w:rStyle w:val="af7"/>
                <w:rtl/>
              </w:rPr>
              <w:t>עלת</w:t>
            </w:r>
            <w:proofErr w:type="spellEnd"/>
            <w:r w:rsidRPr="00365363">
              <w:rPr>
                <w:rStyle w:val="af7"/>
                <w:rtl/>
              </w:rPr>
              <w:t xml:space="preserve"> שבת בשבתו - לימד על חלבי שבת שקרבים ביום טוב</w:t>
            </w:r>
            <w:r w:rsidR="00E904B7">
              <w:rPr>
                <w:rStyle w:val="af7"/>
                <w:rFonts w:hint="cs"/>
                <w:rtl/>
              </w:rPr>
              <w:t xml:space="preserve"> </w:t>
            </w:r>
            <w:r w:rsidR="00E904B7" w:rsidRPr="00E904B7">
              <w:rPr>
                <w:rStyle w:val="a8"/>
                <w:rFonts w:hint="cs"/>
                <w:rtl/>
              </w:rPr>
              <w:t>[=שחל במוצאי שבת].</w:t>
            </w:r>
          </w:p>
          <w:p w14:paraId="14E4C27E" w14:textId="033A917B" w:rsidR="001F2973" w:rsidRPr="001F2973" w:rsidRDefault="001F2973" w:rsidP="00E904B7">
            <w:pPr>
              <w:rPr>
                <w:rStyle w:val="a8"/>
                <w:bCs/>
                <w:color w:val="0070C0"/>
                <w:szCs w:val="22"/>
                <w:rtl/>
              </w:rPr>
            </w:pPr>
            <w:r w:rsidRPr="00365363">
              <w:rPr>
                <w:rStyle w:val="af7"/>
                <w:rtl/>
              </w:rPr>
              <w:t>יכול אף ביום הכפורים</w:t>
            </w:r>
            <w:r>
              <w:rPr>
                <w:rStyle w:val="af7"/>
                <w:rFonts w:hint="cs"/>
                <w:rtl/>
              </w:rPr>
              <w:t>?</w:t>
            </w:r>
            <w:r w:rsidRPr="00365363">
              <w:rPr>
                <w:rStyle w:val="af7"/>
                <w:rtl/>
              </w:rPr>
              <w:t xml:space="preserve"> תלמוד לומר בשבתו. </w:t>
            </w:r>
          </w:p>
        </w:tc>
        <w:tc>
          <w:tcPr>
            <w:tcW w:w="4417" w:type="dxa"/>
          </w:tcPr>
          <w:p w14:paraId="63E478B7" w14:textId="77777777" w:rsidR="001F2973" w:rsidRPr="00B227B1" w:rsidRDefault="001F2973" w:rsidP="001F2973">
            <w:pPr>
              <w:rPr>
                <w:rStyle w:val="ac"/>
                <w:rtl/>
              </w:rPr>
            </w:pPr>
            <w:r w:rsidRPr="00B227B1">
              <w:rPr>
                <w:rStyle w:val="ac"/>
                <w:rtl/>
              </w:rPr>
              <w:lastRenderedPageBreak/>
              <w:t xml:space="preserve">חלבי שבת - כגון אברי תמיד של בין הערבים </w:t>
            </w:r>
            <w:proofErr w:type="spellStart"/>
            <w:r w:rsidRPr="00B227B1">
              <w:rPr>
                <w:rStyle w:val="ac"/>
                <w:rtl/>
              </w:rPr>
              <w:t>קריבים</w:t>
            </w:r>
            <w:proofErr w:type="spellEnd"/>
            <w:r w:rsidRPr="00B227B1">
              <w:rPr>
                <w:rStyle w:val="ac"/>
                <w:rtl/>
              </w:rPr>
              <w:t xml:space="preserve"> במוצאי שבת, והוא יום הכפורים.</w:t>
            </w:r>
          </w:p>
          <w:p w14:paraId="4EF7FFD0" w14:textId="77777777" w:rsidR="001F2973" w:rsidRPr="00B227B1" w:rsidRDefault="001F2973" w:rsidP="001F2973">
            <w:pPr>
              <w:rPr>
                <w:rStyle w:val="ac"/>
                <w:rtl/>
              </w:rPr>
            </w:pPr>
            <w:r w:rsidRPr="00B227B1">
              <w:rPr>
                <w:rStyle w:val="ac"/>
                <w:rtl/>
              </w:rPr>
              <w:t xml:space="preserve">עולת שבת בשבתו - משמע </w:t>
            </w:r>
            <w:proofErr w:type="spellStart"/>
            <w:r w:rsidRPr="00B227B1">
              <w:rPr>
                <w:rStyle w:val="ac"/>
                <w:rtl/>
              </w:rPr>
              <w:t>למידרש</w:t>
            </w:r>
            <w:proofErr w:type="spellEnd"/>
            <w:r w:rsidRPr="00B227B1">
              <w:rPr>
                <w:rStyle w:val="ac"/>
                <w:rtl/>
              </w:rPr>
              <w:t xml:space="preserve"> בלא וי"ו, ומשמע </w:t>
            </w:r>
            <w:proofErr w:type="spellStart"/>
            <w:r w:rsidRPr="00B227B1">
              <w:rPr>
                <w:rStyle w:val="ac"/>
                <w:rtl/>
              </w:rPr>
              <w:t>דעולת</w:t>
            </w:r>
            <w:proofErr w:type="spellEnd"/>
            <w:r w:rsidRPr="00B227B1">
              <w:rPr>
                <w:rStyle w:val="ac"/>
                <w:rtl/>
              </w:rPr>
              <w:t xml:space="preserve"> </w:t>
            </w:r>
            <w:r w:rsidRPr="00B227B1">
              <w:rPr>
                <w:rStyle w:val="ac"/>
                <w:rtl/>
              </w:rPr>
              <w:lastRenderedPageBreak/>
              <w:t xml:space="preserve">שבת </w:t>
            </w:r>
            <w:proofErr w:type="spellStart"/>
            <w:r w:rsidRPr="00B227B1">
              <w:rPr>
                <w:rStyle w:val="ac"/>
                <w:rtl/>
              </w:rPr>
              <w:t>קריבה</w:t>
            </w:r>
            <w:proofErr w:type="spellEnd"/>
            <w:r w:rsidRPr="00B227B1">
              <w:rPr>
                <w:rStyle w:val="ac"/>
                <w:rtl/>
              </w:rPr>
              <w:t xml:space="preserve"> בשבת אחרת, לימד על חלבי שבת </w:t>
            </w:r>
            <w:proofErr w:type="spellStart"/>
            <w:r w:rsidRPr="00B227B1">
              <w:rPr>
                <w:rStyle w:val="ac"/>
                <w:rtl/>
              </w:rPr>
              <w:t>כו</w:t>
            </w:r>
            <w:proofErr w:type="spellEnd"/>
            <w:r w:rsidRPr="00B227B1">
              <w:rPr>
                <w:rStyle w:val="ac"/>
                <w:rtl/>
              </w:rPr>
              <w:t>'.</w:t>
            </w:r>
          </w:p>
          <w:p w14:paraId="6DDE4A63" w14:textId="77777777" w:rsidR="001F2973" w:rsidRDefault="001F2973" w:rsidP="001F2973">
            <w:pPr>
              <w:rPr>
                <w:rStyle w:val="ac"/>
                <w:rtl/>
              </w:rPr>
            </w:pPr>
            <w:r w:rsidRPr="00B227B1">
              <w:rPr>
                <w:rStyle w:val="ac"/>
                <w:rtl/>
              </w:rPr>
              <w:t>יכול אף של יום הכפורים בשבת תלמוד לומר בשבתו - וי"ו מיעוטו הוא: בשבתו, ולא בשבת אחרת.</w:t>
            </w:r>
          </w:p>
          <w:p w14:paraId="270613AC" w14:textId="2BB6A006" w:rsidR="00B2251A" w:rsidRPr="00B227B1" w:rsidRDefault="00B2251A" w:rsidP="00B2251A">
            <w:pPr>
              <w:rPr>
                <w:rStyle w:val="ac"/>
                <w:rtl/>
              </w:rPr>
            </w:pPr>
            <w:proofErr w:type="spellStart"/>
            <w:r w:rsidRPr="00B227B1">
              <w:rPr>
                <w:rStyle w:val="ac"/>
                <w:rtl/>
              </w:rPr>
              <w:t>שקריבים</w:t>
            </w:r>
            <w:proofErr w:type="spellEnd"/>
            <w:r w:rsidRPr="00B227B1">
              <w:rPr>
                <w:rStyle w:val="ac"/>
                <w:rtl/>
              </w:rPr>
              <w:t xml:space="preserve"> ביום טוב - שחל להיות במוצאי שבת.</w:t>
            </w:r>
          </w:p>
        </w:tc>
      </w:tr>
      <w:tr w:rsidR="00B227B1" w14:paraId="370E6A7B" w14:textId="77777777" w:rsidTr="00E75F8D">
        <w:tc>
          <w:tcPr>
            <w:tcW w:w="4417" w:type="dxa"/>
          </w:tcPr>
          <w:p w14:paraId="0AD5C97E" w14:textId="77777777" w:rsidR="00E904B7" w:rsidRDefault="00B227B1" w:rsidP="00B227B1">
            <w:pPr>
              <w:rPr>
                <w:rtl/>
              </w:rPr>
            </w:pPr>
            <w:r w:rsidRPr="00B227B1">
              <w:rPr>
                <w:rtl/>
              </w:rPr>
              <w:t xml:space="preserve">כשתמצא לומר, לדברי רבי ישמעאל - נדרים ונדבות </w:t>
            </w:r>
            <w:proofErr w:type="spellStart"/>
            <w:r w:rsidRPr="00B227B1">
              <w:rPr>
                <w:rtl/>
              </w:rPr>
              <w:t>קריבין</w:t>
            </w:r>
            <w:proofErr w:type="spellEnd"/>
            <w:r w:rsidRPr="00B227B1">
              <w:rPr>
                <w:rtl/>
              </w:rPr>
              <w:t xml:space="preserve"> ביום טוב</w:t>
            </w:r>
            <w:r w:rsidR="00E904B7">
              <w:rPr>
                <w:rFonts w:hint="cs"/>
                <w:rtl/>
              </w:rPr>
              <w:t xml:space="preserve"> </w:t>
            </w:r>
            <w:r w:rsidR="00E904B7" w:rsidRPr="00E904B7">
              <w:rPr>
                <w:rStyle w:val="a8"/>
                <w:rFonts w:hint="cs"/>
                <w:rtl/>
              </w:rPr>
              <w:t xml:space="preserve">[=קל וחומר שחלבי שבת קרבים </w:t>
            </w:r>
            <w:proofErr w:type="spellStart"/>
            <w:r w:rsidR="00E904B7" w:rsidRPr="00E904B7">
              <w:rPr>
                <w:rStyle w:val="a8"/>
                <w:rFonts w:hint="cs"/>
                <w:rtl/>
              </w:rPr>
              <w:t>ביטום</w:t>
            </w:r>
            <w:proofErr w:type="spellEnd"/>
            <w:r w:rsidR="00E904B7" w:rsidRPr="00E904B7">
              <w:rPr>
                <w:rStyle w:val="a8"/>
                <w:rFonts w:hint="cs"/>
                <w:rtl/>
              </w:rPr>
              <w:t xml:space="preserve"> טוב, שהרי אינו יכול להמתין בהקרבתם כמו בנדרים ונדבות]</w:t>
            </w:r>
            <w:r w:rsidRPr="00E904B7">
              <w:rPr>
                <w:rStyle w:val="a8"/>
                <w:rtl/>
              </w:rPr>
              <w:t xml:space="preserve">, </w:t>
            </w:r>
            <w:r w:rsidRPr="00B227B1">
              <w:rPr>
                <w:rtl/>
              </w:rPr>
              <w:t xml:space="preserve">וכי </w:t>
            </w:r>
            <w:proofErr w:type="spellStart"/>
            <w:r w:rsidRPr="00B227B1">
              <w:rPr>
                <w:rtl/>
              </w:rPr>
              <w:t>איצטריך</w:t>
            </w:r>
            <w:proofErr w:type="spellEnd"/>
            <w:r w:rsidRPr="00B227B1">
              <w:rPr>
                <w:rtl/>
              </w:rPr>
              <w:t xml:space="preserve"> קרא - ליום הכפורים. </w:t>
            </w:r>
          </w:p>
          <w:p w14:paraId="718DF469" w14:textId="466E4FC4" w:rsidR="00B227B1" w:rsidRPr="00B227B1" w:rsidRDefault="00B227B1" w:rsidP="00E67D8B">
            <w:pPr>
              <w:rPr>
                <w:rtl/>
              </w:rPr>
            </w:pPr>
            <w:r w:rsidRPr="00B227B1">
              <w:rPr>
                <w:rtl/>
              </w:rPr>
              <w:t xml:space="preserve">לדברי רבי עקיבא - נדרים ונדבות אין קרבין ביום טוב, וכי </w:t>
            </w:r>
            <w:proofErr w:type="spellStart"/>
            <w:r w:rsidRPr="00B227B1">
              <w:rPr>
                <w:rtl/>
              </w:rPr>
              <w:t>איצטריך</w:t>
            </w:r>
            <w:proofErr w:type="spellEnd"/>
            <w:r w:rsidRPr="00B227B1">
              <w:rPr>
                <w:rtl/>
              </w:rPr>
              <w:t xml:space="preserve"> קרא - </w:t>
            </w:r>
            <w:proofErr w:type="spellStart"/>
            <w:r w:rsidRPr="00B227B1">
              <w:rPr>
                <w:rtl/>
              </w:rPr>
              <w:t>למישרא</w:t>
            </w:r>
            <w:proofErr w:type="spellEnd"/>
            <w:r w:rsidRPr="00B227B1">
              <w:rPr>
                <w:rtl/>
              </w:rPr>
              <w:t xml:space="preserve"> ביום טוב. </w:t>
            </w:r>
          </w:p>
        </w:tc>
        <w:tc>
          <w:tcPr>
            <w:tcW w:w="4417" w:type="dxa"/>
          </w:tcPr>
          <w:p w14:paraId="567092D0" w14:textId="77777777" w:rsidR="00B227B1" w:rsidRPr="00B227B1" w:rsidRDefault="00B227B1" w:rsidP="00B227B1">
            <w:pPr>
              <w:rPr>
                <w:rStyle w:val="ac"/>
                <w:rtl/>
              </w:rPr>
            </w:pPr>
          </w:p>
          <w:p w14:paraId="6DE64C6A" w14:textId="29A6365F" w:rsidR="00B227B1" w:rsidRPr="00455856" w:rsidRDefault="00B227B1" w:rsidP="00B227B1">
            <w:pPr>
              <w:rPr>
                <w:rStyle w:val="ac"/>
                <w:rtl/>
              </w:rPr>
            </w:pPr>
            <w:r w:rsidRPr="00B227B1">
              <w:rPr>
                <w:rStyle w:val="ac"/>
                <w:rtl/>
              </w:rPr>
              <w:t>נדרים ונדבות - פלוגתא היא במסכת ביצה (</w:t>
            </w:r>
            <w:proofErr w:type="spellStart"/>
            <w:r w:rsidRPr="00B227B1">
              <w:rPr>
                <w:rStyle w:val="ac"/>
                <w:rtl/>
              </w:rPr>
              <w:t>יט</w:t>
            </w:r>
            <w:proofErr w:type="spellEnd"/>
            <w:r w:rsidRPr="00B227B1">
              <w:rPr>
                <w:rStyle w:val="ac"/>
                <w:rtl/>
              </w:rPr>
              <w:t xml:space="preserve">, א), ור' ישמעאל </w:t>
            </w:r>
            <w:proofErr w:type="spellStart"/>
            <w:r w:rsidRPr="00B227B1">
              <w:rPr>
                <w:rStyle w:val="ac"/>
                <w:rtl/>
              </w:rPr>
              <w:t>סבירא</w:t>
            </w:r>
            <w:proofErr w:type="spellEnd"/>
            <w:r w:rsidRPr="00B227B1">
              <w:rPr>
                <w:rStyle w:val="ac"/>
                <w:rtl/>
              </w:rPr>
              <w:t xml:space="preserve"> ליה כמאן </w:t>
            </w:r>
            <w:proofErr w:type="spellStart"/>
            <w:r w:rsidRPr="00B227B1">
              <w:rPr>
                <w:rStyle w:val="ac"/>
                <w:rtl/>
              </w:rPr>
              <w:t>דאמר</w:t>
            </w:r>
            <w:proofErr w:type="spellEnd"/>
            <w:r w:rsidRPr="00B227B1">
              <w:rPr>
                <w:rStyle w:val="ac"/>
                <w:rtl/>
              </w:rPr>
              <w:t xml:space="preserve"> </w:t>
            </w:r>
            <w:proofErr w:type="spellStart"/>
            <w:r w:rsidRPr="00B227B1">
              <w:rPr>
                <w:rStyle w:val="ac"/>
                <w:rtl/>
              </w:rPr>
              <w:t>קריבין</w:t>
            </w:r>
            <w:proofErr w:type="spellEnd"/>
            <w:r w:rsidRPr="00B227B1">
              <w:rPr>
                <w:rStyle w:val="ac"/>
                <w:rtl/>
              </w:rPr>
              <w:t xml:space="preserve">, הלכך, כיון </w:t>
            </w:r>
            <w:proofErr w:type="spellStart"/>
            <w:r w:rsidRPr="00B227B1">
              <w:rPr>
                <w:rStyle w:val="ac"/>
                <w:rtl/>
              </w:rPr>
              <w:t>דנדרים</w:t>
            </w:r>
            <w:proofErr w:type="spellEnd"/>
            <w:r w:rsidRPr="00B227B1">
              <w:rPr>
                <w:rStyle w:val="ac"/>
                <w:rtl/>
              </w:rPr>
              <w:t xml:space="preserve"> ונדבות שיכול להמתין ולשחטן בחול, ולהקריבן - נשחטים </w:t>
            </w:r>
            <w:proofErr w:type="spellStart"/>
            <w:r w:rsidRPr="00B227B1">
              <w:rPr>
                <w:rStyle w:val="ac"/>
                <w:rtl/>
              </w:rPr>
              <w:t>ונקרבין</w:t>
            </w:r>
            <w:proofErr w:type="spellEnd"/>
            <w:r w:rsidRPr="00B227B1">
              <w:rPr>
                <w:rStyle w:val="ac"/>
                <w:rtl/>
              </w:rPr>
              <w:t xml:space="preserve"> ביום טוב, קל וחומר בחלבי שבת שנשחטו כדרכן בזמנן, </w:t>
            </w:r>
            <w:proofErr w:type="spellStart"/>
            <w:r w:rsidRPr="00B227B1">
              <w:rPr>
                <w:rStyle w:val="ac"/>
                <w:rtl/>
              </w:rPr>
              <w:t>וניתותרו</w:t>
            </w:r>
            <w:proofErr w:type="spellEnd"/>
            <w:r w:rsidRPr="00B227B1">
              <w:rPr>
                <w:rStyle w:val="ac"/>
                <w:rtl/>
              </w:rPr>
              <w:t xml:space="preserve">, הלכך לא </w:t>
            </w:r>
            <w:proofErr w:type="spellStart"/>
            <w:r w:rsidRPr="00B227B1">
              <w:rPr>
                <w:rStyle w:val="ac"/>
                <w:rtl/>
              </w:rPr>
              <w:t>איצטריך</w:t>
            </w:r>
            <w:proofErr w:type="spellEnd"/>
            <w:r w:rsidRPr="00B227B1">
              <w:rPr>
                <w:rStyle w:val="ac"/>
                <w:rtl/>
              </w:rPr>
              <w:t xml:space="preserve"> קרא עולת שבת בשבתו אלא ליום הכפורים.</w:t>
            </w:r>
          </w:p>
        </w:tc>
      </w:tr>
    </w:tbl>
    <w:p w14:paraId="24548A02" w14:textId="53E6E1E1" w:rsidR="003F1FE9" w:rsidRDefault="003F1FE9" w:rsidP="003F1FE9">
      <w:pPr>
        <w:pStyle w:val="3"/>
      </w:pPr>
      <w:r>
        <w:rPr>
          <w:rFonts w:hint="cs"/>
          <w:rtl/>
        </w:rPr>
        <w:t xml:space="preserve">למה לא תקעו </w:t>
      </w:r>
      <w:proofErr w:type="spellStart"/>
      <w:r>
        <w:rPr>
          <w:rFonts w:hint="cs"/>
          <w:rtl/>
        </w:rPr>
        <w:t>ביו"כ</w:t>
      </w:r>
      <w:proofErr w:type="spellEnd"/>
      <w:r>
        <w:rPr>
          <w:rFonts w:hint="cs"/>
          <w:rtl/>
        </w:rPr>
        <w:t xml:space="preserve"> שחל בערב שבת</w:t>
      </w:r>
    </w:p>
    <w:tbl>
      <w:tblPr>
        <w:tblStyle w:val="a6"/>
        <w:bidiVisual/>
        <w:tblW w:w="0" w:type="auto"/>
        <w:tblLook w:val="04A0" w:firstRow="1" w:lastRow="0" w:firstColumn="1" w:lastColumn="0" w:noHBand="0" w:noVBand="1"/>
      </w:tblPr>
      <w:tblGrid>
        <w:gridCol w:w="4417"/>
        <w:gridCol w:w="4417"/>
      </w:tblGrid>
      <w:tr w:rsidR="00E67D8B" w14:paraId="45DA7B84" w14:textId="77777777" w:rsidTr="00E75F8D">
        <w:tc>
          <w:tcPr>
            <w:tcW w:w="4417" w:type="dxa"/>
          </w:tcPr>
          <w:p w14:paraId="1E90F9B8" w14:textId="31A66B53" w:rsidR="00E67D8B" w:rsidRPr="00B227B1" w:rsidRDefault="00E67D8B" w:rsidP="00B227B1">
            <w:pPr>
              <w:rPr>
                <w:rtl/>
              </w:rPr>
            </w:pPr>
            <w:r w:rsidRPr="00B227B1">
              <w:rPr>
                <w:rtl/>
              </w:rPr>
              <w:t xml:space="preserve">אמר רבי </w:t>
            </w:r>
            <w:proofErr w:type="spellStart"/>
            <w:r w:rsidRPr="00B227B1">
              <w:rPr>
                <w:rtl/>
              </w:rPr>
              <w:t>זירא</w:t>
            </w:r>
            <w:proofErr w:type="spellEnd"/>
            <w:r>
              <w:rPr>
                <w:rFonts w:hint="cs"/>
                <w:rtl/>
              </w:rPr>
              <w:t>:</w:t>
            </w:r>
          </w:p>
        </w:tc>
        <w:tc>
          <w:tcPr>
            <w:tcW w:w="4417" w:type="dxa"/>
          </w:tcPr>
          <w:p w14:paraId="3AC8D685" w14:textId="77777777" w:rsidR="00E67D8B" w:rsidRPr="00B227B1" w:rsidRDefault="00E67D8B" w:rsidP="00B227B1">
            <w:pPr>
              <w:rPr>
                <w:rStyle w:val="ac"/>
                <w:rtl/>
              </w:rPr>
            </w:pPr>
          </w:p>
        </w:tc>
      </w:tr>
    </w:tbl>
    <w:p w14:paraId="67D6D860" w14:textId="77777777" w:rsidR="00306877" w:rsidRDefault="00306877" w:rsidP="00306877">
      <w:pPr>
        <w:pStyle w:val="2"/>
        <w:rPr>
          <w:rtl/>
        </w:rPr>
      </w:pPr>
      <w:r>
        <w:rPr>
          <w:rtl/>
        </w:rPr>
        <w:t>תוספות מסכת שבת דף קיד עמוד א</w:t>
      </w:r>
    </w:p>
    <w:p w14:paraId="3837C6EC" w14:textId="77777777" w:rsidR="00306877" w:rsidRDefault="00306877" w:rsidP="00306877">
      <w:pPr>
        <w:rPr>
          <w:rtl/>
        </w:rPr>
      </w:pPr>
      <w:r>
        <w:rPr>
          <w:rtl/>
        </w:rPr>
        <w:t xml:space="preserve">ואפילו במסכת כלה - פי' </w:t>
      </w:r>
      <w:proofErr w:type="spellStart"/>
      <w:r>
        <w:rPr>
          <w:rtl/>
        </w:rPr>
        <w:t>בקונט</w:t>
      </w:r>
      <w:proofErr w:type="spellEnd"/>
      <w:r>
        <w:rPr>
          <w:rtl/>
        </w:rPr>
        <w:t xml:space="preserve">' דלא </w:t>
      </w:r>
      <w:proofErr w:type="spellStart"/>
      <w:r>
        <w:rPr>
          <w:rtl/>
        </w:rPr>
        <w:t>רגילי</w:t>
      </w:r>
      <w:proofErr w:type="spellEnd"/>
      <w:r>
        <w:rPr>
          <w:rtl/>
        </w:rPr>
        <w:t xml:space="preserve"> בה </w:t>
      </w:r>
      <w:proofErr w:type="spellStart"/>
      <w:r>
        <w:rPr>
          <w:rtl/>
        </w:rPr>
        <w:t>אינשי</w:t>
      </w:r>
      <w:proofErr w:type="spellEnd"/>
      <w:r>
        <w:rPr>
          <w:rtl/>
        </w:rPr>
        <w:t xml:space="preserve"> והוא נתן </w:t>
      </w:r>
      <w:proofErr w:type="spellStart"/>
      <w:r>
        <w:rPr>
          <w:rtl/>
        </w:rPr>
        <w:t>בלבו</w:t>
      </w:r>
      <w:proofErr w:type="spellEnd"/>
      <w:r>
        <w:rPr>
          <w:rtl/>
        </w:rPr>
        <w:t xml:space="preserve"> לגורסה </w:t>
      </w:r>
      <w:proofErr w:type="spellStart"/>
      <w:r>
        <w:rPr>
          <w:rtl/>
        </w:rPr>
        <w:t>ובקדושין</w:t>
      </w:r>
      <w:proofErr w:type="spellEnd"/>
      <w:r>
        <w:rPr>
          <w:rtl/>
        </w:rPr>
        <w:t xml:space="preserve"> פי' </w:t>
      </w:r>
      <w:proofErr w:type="spellStart"/>
      <w:r>
        <w:rPr>
          <w:rtl/>
        </w:rPr>
        <w:t>לגריעותא</w:t>
      </w:r>
      <w:proofErr w:type="spellEnd"/>
      <w:r>
        <w:rPr>
          <w:rtl/>
        </w:rPr>
        <w:t xml:space="preserve"> בפרק האיש מקדש (דף מט:) גבי ע"מ שאני תלמיד אין אומרים כשמעון בן </w:t>
      </w:r>
      <w:proofErr w:type="spellStart"/>
      <w:r>
        <w:rPr>
          <w:rtl/>
        </w:rPr>
        <w:t>עזאי</w:t>
      </w:r>
      <w:proofErr w:type="spellEnd"/>
      <w:r>
        <w:rPr>
          <w:rtl/>
        </w:rPr>
        <w:t xml:space="preserve"> וכשמעון בן </w:t>
      </w:r>
      <w:proofErr w:type="spellStart"/>
      <w:r>
        <w:rPr>
          <w:rtl/>
        </w:rPr>
        <w:t>זומא</w:t>
      </w:r>
      <w:proofErr w:type="spellEnd"/>
      <w:r>
        <w:rPr>
          <w:rtl/>
        </w:rPr>
        <w:t xml:space="preserve"> אלא כל </w:t>
      </w:r>
      <w:proofErr w:type="spellStart"/>
      <w:r>
        <w:rPr>
          <w:rtl/>
        </w:rPr>
        <w:t>ששואלין</w:t>
      </w:r>
      <w:proofErr w:type="spellEnd"/>
      <w:r>
        <w:rPr>
          <w:rtl/>
        </w:rPr>
        <w:t xml:space="preserve"> אותו דבר הלכה ואפי' במסכת כלה ופי' בקונטרס אפי' במס' כלה שהיא קלה ונראה </w:t>
      </w:r>
      <w:proofErr w:type="spellStart"/>
      <w:r>
        <w:rPr>
          <w:rtl/>
        </w:rPr>
        <w:t>דהכא</w:t>
      </w:r>
      <w:proofErr w:type="spellEnd"/>
      <w:r>
        <w:rPr>
          <w:rtl/>
        </w:rPr>
        <w:t xml:space="preserve"> משמע (ואומר) </w:t>
      </w:r>
      <w:proofErr w:type="spellStart"/>
      <w:r>
        <w:rPr>
          <w:rtl/>
        </w:rPr>
        <w:t>דנקט</w:t>
      </w:r>
      <w:proofErr w:type="spellEnd"/>
      <w:r>
        <w:rPr>
          <w:rtl/>
        </w:rPr>
        <w:t xml:space="preserve"> ליה משום חשיבות שיודע אפי' במסכת כלה דלא </w:t>
      </w:r>
      <w:proofErr w:type="spellStart"/>
      <w:r>
        <w:rPr>
          <w:rtl/>
        </w:rPr>
        <w:t>רגילי</w:t>
      </w:r>
      <w:proofErr w:type="spellEnd"/>
      <w:r>
        <w:rPr>
          <w:rtl/>
        </w:rPr>
        <w:t xml:space="preserve"> בה </w:t>
      </w:r>
      <w:proofErr w:type="spellStart"/>
      <w:r>
        <w:rPr>
          <w:rtl/>
        </w:rPr>
        <w:t>אינשי</w:t>
      </w:r>
      <w:proofErr w:type="spellEnd"/>
      <w:r>
        <w:rPr>
          <w:rtl/>
        </w:rPr>
        <w:t xml:space="preserve"> ראוי למנותו פרנס אבל התם </w:t>
      </w:r>
      <w:proofErr w:type="spellStart"/>
      <w:r>
        <w:rPr>
          <w:rtl/>
        </w:rPr>
        <w:t>קתני</w:t>
      </w:r>
      <w:proofErr w:type="spellEnd"/>
      <w:r>
        <w:rPr>
          <w:rtl/>
        </w:rPr>
        <w:t xml:space="preserve"> דבר אחד מתלמודו משמע אפי' לא למד אלא מסכת כלה ואמר הימנה דבר אחד הרי זה חכם ומיהו בפירוש רש"י </w:t>
      </w:r>
      <w:proofErr w:type="spellStart"/>
      <w:r>
        <w:rPr>
          <w:rtl/>
        </w:rPr>
        <w:t>דקידושין</w:t>
      </w:r>
      <w:proofErr w:type="spellEnd"/>
      <w:r>
        <w:rPr>
          <w:rtl/>
        </w:rPr>
        <w:t xml:space="preserve"> וכן בפי' רבינו חננאל אין כתוב בהן דבר אחד מתלמודו ורבינו יצחק מפרש </w:t>
      </w:r>
      <w:proofErr w:type="spellStart"/>
      <w:r>
        <w:rPr>
          <w:rtl/>
        </w:rPr>
        <w:t>דהאי</w:t>
      </w:r>
      <w:proofErr w:type="spellEnd"/>
      <w:r>
        <w:rPr>
          <w:rtl/>
        </w:rPr>
        <w:t xml:space="preserve"> מסכת כלה היינו דרשות הסדורות מהלכות החג </w:t>
      </w:r>
      <w:proofErr w:type="spellStart"/>
      <w:r>
        <w:rPr>
          <w:rtl/>
        </w:rPr>
        <w:t>כדאמרינן</w:t>
      </w:r>
      <w:proofErr w:type="spellEnd"/>
      <w:r>
        <w:rPr>
          <w:rtl/>
        </w:rPr>
        <w:t xml:space="preserve"> בלא יחפור (ב"ב </w:t>
      </w:r>
      <w:proofErr w:type="spellStart"/>
      <w:r>
        <w:rPr>
          <w:rtl/>
        </w:rPr>
        <w:t>כב</w:t>
      </w:r>
      <w:proofErr w:type="spellEnd"/>
      <w:r>
        <w:rPr>
          <w:rtl/>
        </w:rPr>
        <w:t xml:space="preserve">.) רב נחמן בר יצחק ריש כלה </w:t>
      </w:r>
      <w:proofErr w:type="spellStart"/>
      <w:r>
        <w:rPr>
          <w:rtl/>
        </w:rPr>
        <w:t>הוה</w:t>
      </w:r>
      <w:proofErr w:type="spellEnd"/>
      <w:r>
        <w:rPr>
          <w:rtl/>
        </w:rPr>
        <w:t xml:space="preserve"> </w:t>
      </w:r>
      <w:proofErr w:type="spellStart"/>
      <w:r>
        <w:rPr>
          <w:rtl/>
        </w:rPr>
        <w:t>וקאמר</w:t>
      </w:r>
      <w:proofErr w:type="spellEnd"/>
      <w:r>
        <w:rPr>
          <w:rtl/>
        </w:rPr>
        <w:t xml:space="preserve"> איזהו ת"ח שראוי למנותו על הציבור באתריה </w:t>
      </w:r>
      <w:proofErr w:type="spellStart"/>
      <w:r>
        <w:rPr>
          <w:rtl/>
        </w:rPr>
        <w:t>כדאמר</w:t>
      </w:r>
      <w:proofErr w:type="spellEnd"/>
      <w:r>
        <w:rPr>
          <w:rtl/>
        </w:rPr>
        <w:t xml:space="preserve"> בסמוך במסכתי' באתריה כגון שיודע להשיב בכל מקום שישאלוהו באותה מסכת אפי' במס' כלה </w:t>
      </w:r>
      <w:proofErr w:type="spellStart"/>
      <w:r>
        <w:rPr>
          <w:rtl/>
        </w:rPr>
        <w:t>שרגילין</w:t>
      </w:r>
      <w:proofErr w:type="spellEnd"/>
      <w:r>
        <w:rPr>
          <w:rtl/>
        </w:rPr>
        <w:t xml:space="preserve"> בה ראוי למנותו בעירו אבל בציר מהכי אין ראוי למנותו והא </w:t>
      </w:r>
      <w:proofErr w:type="spellStart"/>
      <w:r>
        <w:rPr>
          <w:rtl/>
        </w:rPr>
        <w:t>דהוצרך</w:t>
      </w:r>
      <w:proofErr w:type="spellEnd"/>
      <w:r>
        <w:rPr>
          <w:rtl/>
        </w:rPr>
        <w:t xml:space="preserve"> לחזור ולהשמיענו בסמוך אי במסכתיה באתריה אף על גב </w:t>
      </w:r>
      <w:proofErr w:type="spellStart"/>
      <w:r>
        <w:rPr>
          <w:rtl/>
        </w:rPr>
        <w:t>דכבר</w:t>
      </w:r>
      <w:proofErr w:type="spellEnd"/>
      <w:r>
        <w:rPr>
          <w:rtl/>
        </w:rPr>
        <w:t xml:space="preserve"> השמיענו כאן לפי שרוצה לחלק בין מסכת </w:t>
      </w:r>
      <w:proofErr w:type="spellStart"/>
      <w:r>
        <w:rPr>
          <w:rtl/>
        </w:rPr>
        <w:t>לכוליה</w:t>
      </w:r>
      <w:proofErr w:type="spellEnd"/>
      <w:r>
        <w:rPr>
          <w:rtl/>
        </w:rPr>
        <w:t xml:space="preserve"> הש"ס </w:t>
      </w:r>
      <w:proofErr w:type="spellStart"/>
      <w:r>
        <w:rPr>
          <w:rtl/>
        </w:rPr>
        <w:t>והשתא</w:t>
      </w:r>
      <w:proofErr w:type="spellEnd"/>
      <w:r>
        <w:rPr>
          <w:rtl/>
        </w:rPr>
        <w:t xml:space="preserve"> הוי </w:t>
      </w:r>
      <w:proofErr w:type="spellStart"/>
      <w:r>
        <w:rPr>
          <w:rtl/>
        </w:rPr>
        <w:t>דהכא</w:t>
      </w:r>
      <w:proofErr w:type="spellEnd"/>
      <w:r>
        <w:rPr>
          <w:rtl/>
        </w:rPr>
        <w:t xml:space="preserve"> כי ההוא </w:t>
      </w:r>
      <w:proofErr w:type="spellStart"/>
      <w:r>
        <w:rPr>
          <w:rtl/>
        </w:rPr>
        <w:t>דקידושין</w:t>
      </w:r>
      <w:proofErr w:type="spellEnd"/>
      <w:r>
        <w:rPr>
          <w:rtl/>
        </w:rPr>
        <w:t xml:space="preserve"> (דף מט:).</w:t>
      </w:r>
    </w:p>
    <w:p w14:paraId="4ED722BA" w14:textId="77777777" w:rsidR="00306877" w:rsidRDefault="00306877" w:rsidP="00306877">
      <w:pPr>
        <w:rPr>
          <w:rtl/>
        </w:rPr>
      </w:pPr>
      <w:r>
        <w:rPr>
          <w:rtl/>
        </w:rPr>
        <w:t xml:space="preserve">הא </w:t>
      </w:r>
      <w:proofErr w:type="spellStart"/>
      <w:r>
        <w:rPr>
          <w:rtl/>
        </w:rPr>
        <w:t>בלבושא</w:t>
      </w:r>
      <w:proofErr w:type="spellEnd"/>
      <w:r>
        <w:rPr>
          <w:rtl/>
        </w:rPr>
        <w:t xml:space="preserve"> הא </w:t>
      </w:r>
      <w:proofErr w:type="spellStart"/>
      <w:r>
        <w:rPr>
          <w:rtl/>
        </w:rPr>
        <w:t>בגלימא</w:t>
      </w:r>
      <w:proofErr w:type="spellEnd"/>
      <w:r>
        <w:rPr>
          <w:rtl/>
        </w:rPr>
        <w:t xml:space="preserve"> - הא דר' ינאי </w:t>
      </w:r>
      <w:proofErr w:type="spellStart"/>
      <w:r>
        <w:rPr>
          <w:rtl/>
        </w:rPr>
        <w:t>בגלימא</w:t>
      </w:r>
      <w:proofErr w:type="spellEnd"/>
      <w:r>
        <w:rPr>
          <w:rtl/>
        </w:rPr>
        <w:t xml:space="preserve"> </w:t>
      </w:r>
      <w:proofErr w:type="spellStart"/>
      <w:r>
        <w:rPr>
          <w:rtl/>
        </w:rPr>
        <w:t>כדמשמע</w:t>
      </w:r>
      <w:proofErr w:type="spellEnd"/>
      <w:r>
        <w:rPr>
          <w:rtl/>
        </w:rPr>
        <w:t xml:space="preserve"> </w:t>
      </w:r>
      <w:proofErr w:type="spellStart"/>
      <w:r>
        <w:rPr>
          <w:rtl/>
        </w:rPr>
        <w:t>בפ</w:t>
      </w:r>
      <w:proofErr w:type="spellEnd"/>
      <w:r>
        <w:rPr>
          <w:rtl/>
        </w:rPr>
        <w:t xml:space="preserve">' כל היד (נדה דף כ.) גבי שחור כחרת ור' יוחנן אמר אלו כלים </w:t>
      </w:r>
      <w:proofErr w:type="spellStart"/>
      <w:r>
        <w:rPr>
          <w:rtl/>
        </w:rPr>
        <w:t>האוליירין</w:t>
      </w:r>
      <w:proofErr w:type="spellEnd"/>
      <w:r>
        <w:rPr>
          <w:rtl/>
        </w:rPr>
        <w:t xml:space="preserve"> </w:t>
      </w:r>
      <w:proofErr w:type="spellStart"/>
      <w:r>
        <w:rPr>
          <w:rtl/>
        </w:rPr>
        <w:t>הבאין</w:t>
      </w:r>
      <w:proofErr w:type="spellEnd"/>
      <w:r>
        <w:rPr>
          <w:rtl/>
        </w:rPr>
        <w:t xml:space="preserve"> ממדינת הים </w:t>
      </w:r>
      <w:proofErr w:type="spellStart"/>
      <w:r>
        <w:rPr>
          <w:rtl/>
        </w:rPr>
        <w:t>למימרא</w:t>
      </w:r>
      <w:proofErr w:type="spellEnd"/>
      <w:r>
        <w:rPr>
          <w:rtl/>
        </w:rPr>
        <w:t xml:space="preserve"> </w:t>
      </w:r>
      <w:proofErr w:type="spellStart"/>
      <w:r>
        <w:rPr>
          <w:rtl/>
        </w:rPr>
        <w:t>דאוכמי</w:t>
      </w:r>
      <w:proofErr w:type="spellEnd"/>
      <w:r>
        <w:rPr>
          <w:rtl/>
        </w:rPr>
        <w:t xml:space="preserve"> </w:t>
      </w:r>
      <w:proofErr w:type="spellStart"/>
      <w:r>
        <w:rPr>
          <w:rtl/>
        </w:rPr>
        <w:t>נינהו</w:t>
      </w:r>
      <w:proofErr w:type="spellEnd"/>
      <w:r>
        <w:rPr>
          <w:rtl/>
        </w:rPr>
        <w:t xml:space="preserve"> והאמר ר' ינאי </w:t>
      </w:r>
      <w:proofErr w:type="spellStart"/>
      <w:r>
        <w:rPr>
          <w:rtl/>
        </w:rPr>
        <w:t>כו</w:t>
      </w:r>
      <w:proofErr w:type="spellEnd"/>
      <w:r>
        <w:rPr>
          <w:rtl/>
        </w:rPr>
        <w:t xml:space="preserve">' לא </w:t>
      </w:r>
      <w:proofErr w:type="spellStart"/>
      <w:r>
        <w:rPr>
          <w:rtl/>
        </w:rPr>
        <w:t>קשיא</w:t>
      </w:r>
      <w:proofErr w:type="spellEnd"/>
      <w:r>
        <w:rPr>
          <w:rtl/>
        </w:rPr>
        <w:t xml:space="preserve"> הא </w:t>
      </w:r>
      <w:proofErr w:type="spellStart"/>
      <w:r>
        <w:rPr>
          <w:rtl/>
        </w:rPr>
        <w:t>בגלימא</w:t>
      </w:r>
      <w:proofErr w:type="spellEnd"/>
      <w:r>
        <w:rPr>
          <w:rtl/>
        </w:rPr>
        <w:t xml:space="preserve"> הא </w:t>
      </w:r>
      <w:proofErr w:type="spellStart"/>
      <w:r>
        <w:rPr>
          <w:rtl/>
        </w:rPr>
        <w:t>בפתורי</w:t>
      </w:r>
      <w:proofErr w:type="spellEnd"/>
      <w:r>
        <w:rPr>
          <w:rtl/>
        </w:rPr>
        <w:t xml:space="preserve"> דר' ינאי </w:t>
      </w:r>
      <w:proofErr w:type="spellStart"/>
      <w:r>
        <w:rPr>
          <w:rtl/>
        </w:rPr>
        <w:t>בגלימא</w:t>
      </w:r>
      <w:proofErr w:type="spellEnd"/>
      <w:r>
        <w:rPr>
          <w:rtl/>
        </w:rPr>
        <w:t xml:space="preserve"> </w:t>
      </w:r>
      <w:proofErr w:type="spellStart"/>
      <w:r>
        <w:rPr>
          <w:rtl/>
        </w:rPr>
        <w:t>דהיא</w:t>
      </w:r>
      <w:proofErr w:type="spellEnd"/>
      <w:r>
        <w:rPr>
          <w:rtl/>
        </w:rPr>
        <w:t xml:space="preserve"> סומקי </w:t>
      </w:r>
      <w:proofErr w:type="spellStart"/>
      <w:r>
        <w:rPr>
          <w:rtl/>
        </w:rPr>
        <w:t>דשחורים</w:t>
      </w:r>
      <w:proofErr w:type="spellEnd"/>
      <w:r>
        <w:rPr>
          <w:rtl/>
        </w:rPr>
        <w:t xml:space="preserve"> לא הוו </w:t>
      </w:r>
      <w:proofErr w:type="spellStart"/>
      <w:r>
        <w:rPr>
          <w:rtl/>
        </w:rPr>
        <w:t>כדמסיק</w:t>
      </w:r>
      <w:proofErr w:type="spellEnd"/>
      <w:r>
        <w:rPr>
          <w:rtl/>
        </w:rPr>
        <w:t xml:space="preserve"> הכא אבל </w:t>
      </w:r>
      <w:proofErr w:type="spellStart"/>
      <w:r>
        <w:rPr>
          <w:rtl/>
        </w:rPr>
        <w:t>פתורי</w:t>
      </w:r>
      <w:proofErr w:type="spellEnd"/>
      <w:r>
        <w:rPr>
          <w:rtl/>
        </w:rPr>
        <w:t xml:space="preserve"> הוו </w:t>
      </w:r>
      <w:proofErr w:type="spellStart"/>
      <w:r>
        <w:rPr>
          <w:rtl/>
        </w:rPr>
        <w:t>אוכמי</w:t>
      </w:r>
      <w:proofErr w:type="spellEnd"/>
      <w:r>
        <w:rPr>
          <w:rtl/>
        </w:rPr>
        <w:t xml:space="preserve"> </w:t>
      </w:r>
      <w:proofErr w:type="spellStart"/>
      <w:r>
        <w:rPr>
          <w:rtl/>
        </w:rPr>
        <w:t>ולבושא</w:t>
      </w:r>
      <w:proofErr w:type="spellEnd"/>
      <w:r>
        <w:rPr>
          <w:rtl/>
        </w:rPr>
        <w:t xml:space="preserve"> </w:t>
      </w:r>
      <w:proofErr w:type="spellStart"/>
      <w:r>
        <w:rPr>
          <w:rtl/>
        </w:rPr>
        <w:t>חיורי</w:t>
      </w:r>
      <w:proofErr w:type="spellEnd"/>
      <w:r>
        <w:rPr>
          <w:rtl/>
        </w:rPr>
        <w:t>.</w:t>
      </w:r>
    </w:p>
    <w:p w14:paraId="50CE9598" w14:textId="2E5C0EFD" w:rsidR="00E75F8D" w:rsidRDefault="00306877" w:rsidP="00306877">
      <w:pPr>
        <w:rPr>
          <w:rtl/>
        </w:rPr>
      </w:pPr>
      <w:r>
        <w:rPr>
          <w:rtl/>
        </w:rPr>
        <w:t xml:space="preserve">חלבי שבת </w:t>
      </w:r>
      <w:proofErr w:type="spellStart"/>
      <w:r>
        <w:rPr>
          <w:rtl/>
        </w:rPr>
        <w:t>קריבין</w:t>
      </w:r>
      <w:proofErr w:type="spellEnd"/>
      <w:r>
        <w:rPr>
          <w:rtl/>
        </w:rPr>
        <w:t xml:space="preserve"> ביוה"כ - אומר ר"י </w:t>
      </w:r>
      <w:proofErr w:type="spellStart"/>
      <w:r>
        <w:rPr>
          <w:rtl/>
        </w:rPr>
        <w:t>דכל</w:t>
      </w:r>
      <w:proofErr w:type="spellEnd"/>
      <w:r>
        <w:rPr>
          <w:rtl/>
        </w:rPr>
        <w:t xml:space="preserve"> </w:t>
      </w:r>
      <w:proofErr w:type="spellStart"/>
      <w:r>
        <w:rPr>
          <w:rtl/>
        </w:rPr>
        <w:t>היכא</w:t>
      </w:r>
      <w:proofErr w:type="spellEnd"/>
      <w:r>
        <w:rPr>
          <w:rtl/>
        </w:rPr>
        <w:t xml:space="preserve"> </w:t>
      </w:r>
      <w:proofErr w:type="spellStart"/>
      <w:r>
        <w:rPr>
          <w:rtl/>
        </w:rPr>
        <w:t>דקתני</w:t>
      </w:r>
      <w:proofErr w:type="spellEnd"/>
      <w:r>
        <w:rPr>
          <w:rtl/>
        </w:rPr>
        <w:t xml:space="preserve"> תרי שבי </w:t>
      </w:r>
      <w:proofErr w:type="spellStart"/>
      <w:r>
        <w:rPr>
          <w:rtl/>
        </w:rPr>
        <w:t>דהוו</w:t>
      </w:r>
      <w:proofErr w:type="spellEnd"/>
      <w:r>
        <w:rPr>
          <w:rtl/>
        </w:rPr>
        <w:t xml:space="preserve"> בהדי הדדי </w:t>
      </w:r>
      <w:proofErr w:type="spellStart"/>
      <w:r>
        <w:rPr>
          <w:rtl/>
        </w:rPr>
        <w:t>אתיא</w:t>
      </w:r>
      <w:proofErr w:type="spellEnd"/>
      <w:r>
        <w:rPr>
          <w:rtl/>
        </w:rPr>
        <w:t xml:space="preserve"> כאחרים </w:t>
      </w:r>
      <w:proofErr w:type="spellStart"/>
      <w:r>
        <w:rPr>
          <w:rtl/>
        </w:rPr>
        <w:t>דאמרי</w:t>
      </w:r>
      <w:proofErr w:type="spellEnd"/>
      <w:r>
        <w:rPr>
          <w:rtl/>
        </w:rPr>
        <w:t xml:space="preserve"> אין בין עצרת לעצרת אלא ד' ימים בלבד והכי מפרש הש"ס </w:t>
      </w:r>
      <w:proofErr w:type="spellStart"/>
      <w:r>
        <w:rPr>
          <w:rtl/>
        </w:rPr>
        <w:t>בפ</w:t>
      </w:r>
      <w:proofErr w:type="spellEnd"/>
      <w:r>
        <w:rPr>
          <w:rtl/>
        </w:rPr>
        <w:t xml:space="preserve">' </w:t>
      </w:r>
      <w:proofErr w:type="spellStart"/>
      <w:r>
        <w:rPr>
          <w:rtl/>
        </w:rPr>
        <w:t>בתרא</w:t>
      </w:r>
      <w:proofErr w:type="spellEnd"/>
      <w:r>
        <w:rPr>
          <w:rtl/>
        </w:rPr>
        <w:t xml:space="preserve"> </w:t>
      </w:r>
      <w:proofErr w:type="spellStart"/>
      <w:r>
        <w:rPr>
          <w:rtl/>
        </w:rPr>
        <w:t>דסוכה</w:t>
      </w:r>
      <w:proofErr w:type="spellEnd"/>
      <w:r>
        <w:rPr>
          <w:rtl/>
        </w:rPr>
        <w:t xml:space="preserve"> (דף נד:).</w:t>
      </w:r>
    </w:p>
    <w:p w14:paraId="67482041" w14:textId="77777777" w:rsidR="009A77FA" w:rsidRDefault="009A77FA" w:rsidP="009A77FA">
      <w:pPr>
        <w:pStyle w:val="1"/>
        <w:rPr>
          <w:rtl/>
        </w:rPr>
      </w:pPr>
      <w:r>
        <w:rPr>
          <w:rtl/>
        </w:rPr>
        <w:t>דף קיד עמוד ב</w:t>
      </w:r>
    </w:p>
    <w:tbl>
      <w:tblPr>
        <w:tblStyle w:val="a6"/>
        <w:bidiVisual/>
        <w:tblW w:w="0" w:type="auto"/>
        <w:tblLook w:val="04A0" w:firstRow="1" w:lastRow="0" w:firstColumn="1" w:lastColumn="0" w:noHBand="0" w:noVBand="1"/>
      </w:tblPr>
      <w:tblGrid>
        <w:gridCol w:w="4417"/>
        <w:gridCol w:w="4417"/>
      </w:tblGrid>
      <w:tr w:rsidR="00E67D8B" w14:paraId="045ECCF0" w14:textId="77777777" w:rsidTr="009A77FA">
        <w:tc>
          <w:tcPr>
            <w:tcW w:w="4417" w:type="dxa"/>
          </w:tcPr>
          <w:p w14:paraId="294709E2" w14:textId="1D9B5BE3" w:rsidR="00E67D8B" w:rsidRDefault="00E67D8B" w:rsidP="00E67D8B">
            <w:pPr>
              <w:rPr>
                <w:rtl/>
              </w:rPr>
            </w:pPr>
            <w:r>
              <w:rPr>
                <w:rtl/>
              </w:rPr>
              <w:t xml:space="preserve">כי </w:t>
            </w:r>
            <w:proofErr w:type="spellStart"/>
            <w:r>
              <w:rPr>
                <w:rtl/>
              </w:rPr>
              <w:t>הוינא</w:t>
            </w:r>
            <w:proofErr w:type="spellEnd"/>
            <w:r>
              <w:rPr>
                <w:rtl/>
              </w:rPr>
              <w:t xml:space="preserve"> בבבל </w:t>
            </w:r>
            <w:r w:rsidR="00910522" w:rsidRPr="00910522">
              <w:rPr>
                <w:rStyle w:val="a8"/>
                <w:rFonts w:hint="cs"/>
                <w:rtl/>
              </w:rPr>
              <w:t xml:space="preserve">[=לפני שעליתי לארץ ישראל] </w:t>
            </w:r>
            <w:proofErr w:type="spellStart"/>
            <w:r>
              <w:rPr>
                <w:rtl/>
              </w:rPr>
              <w:t>הוה</w:t>
            </w:r>
            <w:proofErr w:type="spellEnd"/>
            <w:r>
              <w:rPr>
                <w:rtl/>
              </w:rPr>
              <w:t xml:space="preserve"> אמרי - הא </w:t>
            </w:r>
            <w:proofErr w:type="spellStart"/>
            <w:r>
              <w:rPr>
                <w:rtl/>
              </w:rPr>
              <w:t>דתניא</w:t>
            </w:r>
            <w:proofErr w:type="spellEnd"/>
            <w:r>
              <w:rPr>
                <w:rtl/>
              </w:rPr>
              <w:t xml:space="preserve">: </w:t>
            </w:r>
            <w:r w:rsidRPr="00E67D8B">
              <w:rPr>
                <w:rStyle w:val="af7"/>
                <w:rtl/>
              </w:rPr>
              <w:t xml:space="preserve">יום הכפורים שחל להיות ערב שבת - לא היו </w:t>
            </w:r>
            <w:proofErr w:type="spellStart"/>
            <w:r w:rsidRPr="00E67D8B">
              <w:rPr>
                <w:rStyle w:val="af7"/>
                <w:rtl/>
              </w:rPr>
              <w:t>תוקעין</w:t>
            </w:r>
            <w:proofErr w:type="spellEnd"/>
            <w:r w:rsidR="00910522">
              <w:rPr>
                <w:rStyle w:val="af7"/>
                <w:rFonts w:hint="cs"/>
                <w:rtl/>
              </w:rPr>
              <w:t xml:space="preserve"> </w:t>
            </w:r>
            <w:r w:rsidR="00910522" w:rsidRPr="00910522">
              <w:rPr>
                <w:rStyle w:val="a8"/>
                <w:rFonts w:hint="cs"/>
                <w:rtl/>
              </w:rPr>
              <w:t xml:space="preserve">[=שש תקיעות שנהגו לתקוע בכל ערב שבת כדי </w:t>
            </w:r>
            <w:r w:rsidR="00910522" w:rsidRPr="00910522">
              <w:rPr>
                <w:rStyle w:val="a8"/>
                <w:rFonts w:hint="cs"/>
                <w:rtl/>
              </w:rPr>
              <w:lastRenderedPageBreak/>
              <w:t>להבדיל את העם ממלאכה, וביום הכפורים ממילא לא עושים מלאכה ואין צורך לתקוע]</w:t>
            </w:r>
            <w:r w:rsidRPr="00910522">
              <w:rPr>
                <w:rStyle w:val="a8"/>
                <w:rtl/>
              </w:rPr>
              <w:t>,</w:t>
            </w:r>
            <w:r w:rsidRPr="00E67D8B">
              <w:rPr>
                <w:rStyle w:val="af7"/>
                <w:rtl/>
              </w:rPr>
              <w:t xml:space="preserve"> ובמוצאי שבת </w:t>
            </w:r>
            <w:r w:rsidR="00945E04" w:rsidRPr="00945E04">
              <w:rPr>
                <w:rStyle w:val="a8"/>
                <w:rFonts w:hint="cs"/>
                <w:rtl/>
              </w:rPr>
              <w:t>[=שחל בו יום הכפורים]</w:t>
            </w:r>
            <w:r w:rsidR="00945E04">
              <w:rPr>
                <w:rStyle w:val="af7"/>
                <w:rFonts w:hint="cs"/>
                <w:rtl/>
              </w:rPr>
              <w:t xml:space="preserve"> </w:t>
            </w:r>
            <w:r w:rsidRPr="00E67D8B">
              <w:rPr>
                <w:rStyle w:val="af7"/>
                <w:rtl/>
              </w:rPr>
              <w:t xml:space="preserve">לא היו </w:t>
            </w:r>
            <w:proofErr w:type="spellStart"/>
            <w:r w:rsidRPr="00E67D8B">
              <w:rPr>
                <w:rStyle w:val="af7"/>
                <w:rtl/>
              </w:rPr>
              <w:t>מבדילין</w:t>
            </w:r>
            <w:proofErr w:type="spellEnd"/>
            <w:r w:rsidRPr="00E67D8B">
              <w:rPr>
                <w:rStyle w:val="af7"/>
                <w:rtl/>
              </w:rPr>
              <w:t xml:space="preserve"> </w:t>
            </w:r>
            <w:r>
              <w:rPr>
                <w:rtl/>
              </w:rPr>
              <w:t xml:space="preserve">- דברי </w:t>
            </w:r>
            <w:proofErr w:type="spellStart"/>
            <w:r>
              <w:rPr>
                <w:rtl/>
              </w:rPr>
              <w:t>הכל</w:t>
            </w:r>
            <w:proofErr w:type="spellEnd"/>
            <w:r>
              <w:rPr>
                <w:rtl/>
              </w:rPr>
              <w:t xml:space="preserve"> היא. </w:t>
            </w:r>
          </w:p>
          <w:p w14:paraId="2552F599" w14:textId="5108F8E0" w:rsidR="00E67D8B" w:rsidRDefault="00E67D8B" w:rsidP="00E67D8B">
            <w:pPr>
              <w:rPr>
                <w:rtl/>
              </w:rPr>
            </w:pPr>
            <w:r>
              <w:rPr>
                <w:rtl/>
              </w:rPr>
              <w:t xml:space="preserve">כי </w:t>
            </w:r>
            <w:proofErr w:type="spellStart"/>
            <w:r>
              <w:rPr>
                <w:rtl/>
              </w:rPr>
              <w:t>סליקנא</w:t>
            </w:r>
            <w:proofErr w:type="spellEnd"/>
            <w:r>
              <w:rPr>
                <w:rtl/>
              </w:rPr>
              <w:t xml:space="preserve"> להתם, </w:t>
            </w:r>
            <w:proofErr w:type="spellStart"/>
            <w:r>
              <w:rPr>
                <w:rtl/>
              </w:rPr>
              <w:t>אשכחיתיה</w:t>
            </w:r>
            <w:proofErr w:type="spellEnd"/>
            <w:r>
              <w:rPr>
                <w:rtl/>
              </w:rPr>
              <w:t xml:space="preserve"> ליהודה בריה דרבי שמעון בן פזי </w:t>
            </w:r>
            <w:proofErr w:type="spellStart"/>
            <w:r>
              <w:rPr>
                <w:rtl/>
              </w:rPr>
              <w:t>דיתיב</w:t>
            </w:r>
            <w:proofErr w:type="spellEnd"/>
            <w:r>
              <w:rPr>
                <w:rtl/>
              </w:rPr>
              <w:t xml:space="preserve"> </w:t>
            </w:r>
            <w:proofErr w:type="spellStart"/>
            <w:r>
              <w:rPr>
                <w:rtl/>
              </w:rPr>
              <w:t>וקאמר</w:t>
            </w:r>
            <w:proofErr w:type="spellEnd"/>
            <w:r>
              <w:rPr>
                <w:rtl/>
              </w:rPr>
              <w:t xml:space="preserve">: רבי עקיבא </w:t>
            </w:r>
            <w:r w:rsidR="004E01A9" w:rsidRPr="004E01A9">
              <w:rPr>
                <w:rStyle w:val="a8"/>
                <w:rFonts w:hint="cs"/>
                <w:rtl/>
              </w:rPr>
              <w:t xml:space="preserve">[=שבמשנתנו] </w:t>
            </w:r>
            <w:r>
              <w:rPr>
                <w:rtl/>
              </w:rPr>
              <w:t xml:space="preserve">היא; דאי רבי ישמעאל, כיון </w:t>
            </w:r>
            <w:proofErr w:type="spellStart"/>
            <w:r>
              <w:rPr>
                <w:rtl/>
              </w:rPr>
              <w:t>דאמר</w:t>
            </w:r>
            <w:proofErr w:type="spellEnd"/>
            <w:r>
              <w:rPr>
                <w:rtl/>
              </w:rPr>
              <w:t xml:space="preserve"> חלבי שבת </w:t>
            </w:r>
            <w:proofErr w:type="spellStart"/>
            <w:r>
              <w:rPr>
                <w:rtl/>
              </w:rPr>
              <w:t>קריבין</w:t>
            </w:r>
            <w:proofErr w:type="spellEnd"/>
            <w:r>
              <w:rPr>
                <w:rtl/>
              </w:rPr>
              <w:t xml:space="preserve"> ביום הכיפורים </w:t>
            </w:r>
            <w:r w:rsidR="004E01A9">
              <w:rPr>
                <w:rtl/>
              </w:rPr>
              <w:t>–</w:t>
            </w:r>
            <w:r>
              <w:rPr>
                <w:rtl/>
              </w:rPr>
              <w:t xml:space="preserve"> </w:t>
            </w:r>
            <w:proofErr w:type="spellStart"/>
            <w:r>
              <w:rPr>
                <w:rtl/>
              </w:rPr>
              <w:t>ליתקע</w:t>
            </w:r>
            <w:proofErr w:type="spellEnd"/>
            <w:r w:rsidR="004E01A9">
              <w:rPr>
                <w:rFonts w:hint="cs"/>
                <w:rtl/>
              </w:rPr>
              <w:t xml:space="preserve"> </w:t>
            </w:r>
            <w:r w:rsidR="004E01A9" w:rsidRPr="004E01A9">
              <w:rPr>
                <w:rStyle w:val="a8"/>
                <w:rFonts w:hint="cs"/>
                <w:rtl/>
              </w:rPr>
              <w:t>[=להודיע שאסור להקריב את חלבי יום הכפורים בשבת</w:t>
            </w:r>
            <w:r w:rsidR="004E01A9">
              <w:rPr>
                <w:rStyle w:val="a8"/>
                <w:rFonts w:hint="cs"/>
                <w:rtl/>
              </w:rPr>
              <w:t>, וכשיחול יום הכפורים במוצאי שבת ולא יתקעו יבינו שמותר להקריב</w:t>
            </w:r>
            <w:r w:rsidR="004E01A9" w:rsidRPr="004E01A9">
              <w:rPr>
                <w:rStyle w:val="a8"/>
                <w:rFonts w:hint="cs"/>
                <w:rtl/>
              </w:rPr>
              <w:t>]</w:t>
            </w:r>
            <w:r w:rsidRPr="004E01A9">
              <w:rPr>
                <w:rStyle w:val="a8"/>
                <w:rtl/>
              </w:rPr>
              <w:t xml:space="preserve">, </w:t>
            </w:r>
            <w:r>
              <w:rPr>
                <w:rtl/>
              </w:rPr>
              <w:t xml:space="preserve">כי היכי </w:t>
            </w:r>
            <w:proofErr w:type="spellStart"/>
            <w:r>
              <w:rPr>
                <w:rtl/>
              </w:rPr>
              <w:t>דליהוי</w:t>
            </w:r>
            <w:proofErr w:type="spellEnd"/>
            <w:r>
              <w:rPr>
                <w:rtl/>
              </w:rPr>
              <w:t xml:space="preserve"> ידעי </w:t>
            </w:r>
            <w:proofErr w:type="spellStart"/>
            <w:r>
              <w:rPr>
                <w:rtl/>
              </w:rPr>
              <w:t>דחלבי</w:t>
            </w:r>
            <w:proofErr w:type="spellEnd"/>
            <w:r>
              <w:rPr>
                <w:rtl/>
              </w:rPr>
              <w:t xml:space="preserve"> שבת </w:t>
            </w:r>
            <w:proofErr w:type="spellStart"/>
            <w:r>
              <w:rPr>
                <w:rtl/>
              </w:rPr>
              <w:t>קריבין</w:t>
            </w:r>
            <w:proofErr w:type="spellEnd"/>
            <w:r>
              <w:rPr>
                <w:rtl/>
              </w:rPr>
              <w:t xml:space="preserve"> ביום הכיפורים. </w:t>
            </w:r>
          </w:p>
          <w:p w14:paraId="17B2E3E5" w14:textId="6E815628" w:rsidR="00E67D8B" w:rsidRDefault="00E67D8B" w:rsidP="00E67D8B">
            <w:pPr>
              <w:rPr>
                <w:rtl/>
              </w:rPr>
            </w:pPr>
            <w:proofErr w:type="spellStart"/>
            <w:r>
              <w:rPr>
                <w:rtl/>
              </w:rPr>
              <w:t>ואמינא</w:t>
            </w:r>
            <w:proofErr w:type="spellEnd"/>
            <w:r>
              <w:rPr>
                <w:rtl/>
              </w:rPr>
              <w:t xml:space="preserve"> ליה אנא: כהנים </w:t>
            </w:r>
            <w:proofErr w:type="spellStart"/>
            <w:r>
              <w:rPr>
                <w:rtl/>
              </w:rPr>
              <w:t>זריזין</w:t>
            </w:r>
            <w:proofErr w:type="spellEnd"/>
            <w:r>
              <w:rPr>
                <w:rtl/>
              </w:rPr>
              <w:t xml:space="preserve"> הן</w:t>
            </w:r>
            <w:r w:rsidR="004E01A9">
              <w:rPr>
                <w:rFonts w:hint="cs"/>
                <w:rtl/>
              </w:rPr>
              <w:t xml:space="preserve"> </w:t>
            </w:r>
            <w:r w:rsidR="004E01A9" w:rsidRPr="004E01A9">
              <w:rPr>
                <w:rStyle w:val="a8"/>
                <w:rFonts w:hint="cs"/>
                <w:rtl/>
              </w:rPr>
              <w:t>[=ואינם צריכים סימן]</w:t>
            </w:r>
            <w:r w:rsidRPr="004E01A9">
              <w:rPr>
                <w:rStyle w:val="a8"/>
                <w:rtl/>
              </w:rPr>
              <w:t xml:space="preserve">. </w:t>
            </w:r>
          </w:p>
        </w:tc>
        <w:tc>
          <w:tcPr>
            <w:tcW w:w="4417" w:type="dxa"/>
          </w:tcPr>
          <w:p w14:paraId="4E8D8846" w14:textId="77777777" w:rsidR="00E67D8B" w:rsidRPr="009A77FA" w:rsidRDefault="00E67D8B" w:rsidP="00E67D8B">
            <w:pPr>
              <w:rPr>
                <w:rStyle w:val="ac"/>
                <w:rtl/>
              </w:rPr>
            </w:pPr>
            <w:r w:rsidRPr="009A77FA">
              <w:rPr>
                <w:rStyle w:val="ac"/>
                <w:rtl/>
              </w:rPr>
              <w:lastRenderedPageBreak/>
              <w:t xml:space="preserve">כי </w:t>
            </w:r>
            <w:proofErr w:type="spellStart"/>
            <w:r w:rsidRPr="009A77FA">
              <w:rPr>
                <w:rStyle w:val="ac"/>
                <w:rtl/>
              </w:rPr>
              <w:t>הוינא</w:t>
            </w:r>
            <w:proofErr w:type="spellEnd"/>
            <w:r w:rsidRPr="009A77FA">
              <w:rPr>
                <w:rStyle w:val="ac"/>
                <w:rtl/>
              </w:rPr>
              <w:t xml:space="preserve"> בבבל - כשלמדתי תורה בבבל, קודם שעליתי לארץ ישראל.</w:t>
            </w:r>
          </w:p>
          <w:p w14:paraId="26B1C963" w14:textId="77777777" w:rsidR="00E67D8B" w:rsidRPr="009A77FA" w:rsidRDefault="00E67D8B" w:rsidP="00E67D8B">
            <w:pPr>
              <w:rPr>
                <w:rStyle w:val="ac"/>
                <w:rtl/>
              </w:rPr>
            </w:pPr>
            <w:r w:rsidRPr="009A77FA">
              <w:rPr>
                <w:rStyle w:val="ac"/>
                <w:rtl/>
              </w:rPr>
              <w:t xml:space="preserve">לא היו </w:t>
            </w:r>
            <w:proofErr w:type="spellStart"/>
            <w:r w:rsidRPr="009A77FA">
              <w:rPr>
                <w:rStyle w:val="ac"/>
                <w:rtl/>
              </w:rPr>
              <w:t>תוקעין</w:t>
            </w:r>
            <w:proofErr w:type="spellEnd"/>
            <w:r w:rsidRPr="009A77FA">
              <w:rPr>
                <w:rStyle w:val="ac"/>
                <w:rtl/>
              </w:rPr>
              <w:t xml:space="preserve"> - שש תקיעות </w:t>
            </w:r>
            <w:proofErr w:type="spellStart"/>
            <w:r w:rsidRPr="009A77FA">
              <w:rPr>
                <w:rStyle w:val="ac"/>
                <w:rtl/>
              </w:rPr>
              <w:t>שתוקעין</w:t>
            </w:r>
            <w:proofErr w:type="spellEnd"/>
            <w:r w:rsidRPr="009A77FA">
              <w:rPr>
                <w:rStyle w:val="ac"/>
                <w:rtl/>
              </w:rPr>
              <w:t xml:space="preserve"> בערב שבת, להבטיל </w:t>
            </w:r>
            <w:r w:rsidRPr="009A77FA">
              <w:rPr>
                <w:rStyle w:val="ac"/>
                <w:rtl/>
              </w:rPr>
              <w:lastRenderedPageBreak/>
              <w:t xml:space="preserve">ולהבדיל, משום </w:t>
            </w:r>
            <w:proofErr w:type="spellStart"/>
            <w:r w:rsidRPr="009A77FA">
              <w:rPr>
                <w:rStyle w:val="ac"/>
                <w:rtl/>
              </w:rPr>
              <w:t>דיום</w:t>
            </w:r>
            <w:proofErr w:type="spellEnd"/>
            <w:r w:rsidRPr="009A77FA">
              <w:rPr>
                <w:rStyle w:val="ac"/>
                <w:rtl/>
              </w:rPr>
              <w:t xml:space="preserve"> הכפורים קדוש כשבת, ואסור בכל מלאכה.</w:t>
            </w:r>
          </w:p>
          <w:p w14:paraId="0D879A48" w14:textId="77777777" w:rsidR="00E67D8B" w:rsidRPr="009A77FA" w:rsidRDefault="00E67D8B" w:rsidP="00E67D8B">
            <w:pPr>
              <w:rPr>
                <w:rStyle w:val="ac"/>
                <w:rtl/>
              </w:rPr>
            </w:pPr>
            <w:r w:rsidRPr="009A77FA">
              <w:rPr>
                <w:rStyle w:val="ac"/>
                <w:rtl/>
              </w:rPr>
              <w:t>ובמוצאי שבת - אם חל בו יום הכפורים.</w:t>
            </w:r>
          </w:p>
          <w:p w14:paraId="2636824B" w14:textId="77777777" w:rsidR="00E67D8B" w:rsidRPr="009A77FA" w:rsidRDefault="00E67D8B" w:rsidP="00E67D8B">
            <w:pPr>
              <w:rPr>
                <w:rStyle w:val="ac"/>
                <w:rtl/>
              </w:rPr>
            </w:pPr>
            <w:r w:rsidRPr="009A77FA">
              <w:rPr>
                <w:rStyle w:val="ac"/>
                <w:rtl/>
              </w:rPr>
              <w:t xml:space="preserve">לא היו </w:t>
            </w:r>
            <w:proofErr w:type="spellStart"/>
            <w:r w:rsidRPr="009A77FA">
              <w:rPr>
                <w:rStyle w:val="ac"/>
                <w:rtl/>
              </w:rPr>
              <w:t>מבדילין</w:t>
            </w:r>
            <w:proofErr w:type="spellEnd"/>
            <w:r w:rsidRPr="009A77FA">
              <w:rPr>
                <w:rStyle w:val="ac"/>
                <w:rtl/>
              </w:rPr>
              <w:t xml:space="preserve"> - בתפלה המבדיל בין קדש לקדש כמו </w:t>
            </w:r>
            <w:proofErr w:type="spellStart"/>
            <w:r w:rsidRPr="009A77FA">
              <w:rPr>
                <w:rStyle w:val="ac"/>
                <w:rtl/>
              </w:rPr>
              <w:t>שמבדילין</w:t>
            </w:r>
            <w:proofErr w:type="spellEnd"/>
            <w:r w:rsidRPr="009A77FA">
              <w:rPr>
                <w:rStyle w:val="ac"/>
                <w:rtl/>
              </w:rPr>
              <w:t xml:space="preserve"> ביום טוב שחל להיות במוצאי שבת.</w:t>
            </w:r>
          </w:p>
          <w:p w14:paraId="14312B53" w14:textId="77777777" w:rsidR="00E67D8B" w:rsidRPr="009A77FA" w:rsidRDefault="00E67D8B" w:rsidP="00E67D8B">
            <w:pPr>
              <w:rPr>
                <w:rStyle w:val="ac"/>
                <w:rtl/>
              </w:rPr>
            </w:pPr>
            <w:r w:rsidRPr="009A77FA">
              <w:rPr>
                <w:rStyle w:val="ac"/>
                <w:rtl/>
              </w:rPr>
              <w:t xml:space="preserve">דברי </w:t>
            </w:r>
            <w:proofErr w:type="spellStart"/>
            <w:r w:rsidRPr="009A77FA">
              <w:rPr>
                <w:rStyle w:val="ac"/>
                <w:rtl/>
              </w:rPr>
              <w:t>הכל</w:t>
            </w:r>
            <w:proofErr w:type="spellEnd"/>
            <w:r w:rsidRPr="009A77FA">
              <w:rPr>
                <w:rStyle w:val="ac"/>
                <w:rtl/>
              </w:rPr>
              <w:t xml:space="preserve"> היא - לא </w:t>
            </w:r>
            <w:proofErr w:type="spellStart"/>
            <w:r w:rsidRPr="009A77FA">
              <w:rPr>
                <w:rStyle w:val="ac"/>
                <w:rtl/>
              </w:rPr>
              <w:t>הוה</w:t>
            </w:r>
            <w:proofErr w:type="spellEnd"/>
            <w:r w:rsidRPr="009A77FA">
              <w:rPr>
                <w:rStyle w:val="ac"/>
                <w:rtl/>
              </w:rPr>
              <w:t xml:space="preserve"> </w:t>
            </w:r>
            <w:proofErr w:type="spellStart"/>
            <w:r w:rsidRPr="009A77FA">
              <w:rPr>
                <w:rStyle w:val="ac"/>
                <w:rtl/>
              </w:rPr>
              <w:t>מסיקנא</w:t>
            </w:r>
            <w:proofErr w:type="spellEnd"/>
            <w:r w:rsidRPr="009A77FA">
              <w:rPr>
                <w:rStyle w:val="ac"/>
                <w:rtl/>
              </w:rPr>
              <w:t xml:space="preserve"> </w:t>
            </w:r>
            <w:proofErr w:type="spellStart"/>
            <w:r w:rsidRPr="009A77FA">
              <w:rPr>
                <w:rStyle w:val="ac"/>
                <w:rtl/>
              </w:rPr>
              <w:t>אדעתאי</w:t>
            </w:r>
            <w:proofErr w:type="spellEnd"/>
            <w:r w:rsidRPr="009A77FA">
              <w:rPr>
                <w:rStyle w:val="ac"/>
                <w:rtl/>
              </w:rPr>
              <w:t xml:space="preserve">, </w:t>
            </w:r>
            <w:proofErr w:type="spellStart"/>
            <w:r w:rsidRPr="009A77FA">
              <w:rPr>
                <w:rStyle w:val="ac"/>
                <w:rtl/>
              </w:rPr>
              <w:t>דתיהוי</w:t>
            </w:r>
            <w:proofErr w:type="spellEnd"/>
            <w:r w:rsidRPr="009A77FA">
              <w:rPr>
                <w:rStyle w:val="ac"/>
                <w:rtl/>
              </w:rPr>
              <w:t xml:space="preserve"> בפלוגתא דר' ישמעאל ור' עקיבא </w:t>
            </w:r>
            <w:proofErr w:type="spellStart"/>
            <w:r w:rsidRPr="009A77FA">
              <w:rPr>
                <w:rStyle w:val="ac"/>
                <w:rtl/>
              </w:rPr>
              <w:t>דמתניתין</w:t>
            </w:r>
            <w:proofErr w:type="spellEnd"/>
            <w:r w:rsidRPr="009A77FA">
              <w:rPr>
                <w:rStyle w:val="ac"/>
                <w:rtl/>
              </w:rPr>
              <w:t>.</w:t>
            </w:r>
          </w:p>
          <w:p w14:paraId="3D57CBD8" w14:textId="77777777" w:rsidR="00E67D8B" w:rsidRPr="009A77FA" w:rsidRDefault="00E67D8B" w:rsidP="00E67D8B">
            <w:pPr>
              <w:rPr>
                <w:rStyle w:val="ac"/>
                <w:rtl/>
              </w:rPr>
            </w:pPr>
            <w:r w:rsidRPr="009A77FA">
              <w:rPr>
                <w:rStyle w:val="ac"/>
                <w:rtl/>
              </w:rPr>
              <w:t xml:space="preserve">ר' עקיבא היא - </w:t>
            </w:r>
            <w:proofErr w:type="spellStart"/>
            <w:r w:rsidRPr="009A77FA">
              <w:rPr>
                <w:rStyle w:val="ac"/>
                <w:rtl/>
              </w:rPr>
              <w:t>דחשיב</w:t>
            </w:r>
            <w:proofErr w:type="spellEnd"/>
            <w:r w:rsidRPr="009A77FA">
              <w:rPr>
                <w:rStyle w:val="ac"/>
                <w:rtl/>
              </w:rPr>
              <w:t xml:space="preserve"> ליה יום הכפורים כשבת, הלכך לא בעי </w:t>
            </w:r>
            <w:proofErr w:type="spellStart"/>
            <w:r w:rsidRPr="009A77FA">
              <w:rPr>
                <w:rStyle w:val="ac"/>
                <w:rtl/>
              </w:rPr>
              <w:t>למתקע</w:t>
            </w:r>
            <w:proofErr w:type="spellEnd"/>
            <w:r w:rsidRPr="009A77FA">
              <w:rPr>
                <w:rStyle w:val="ac"/>
                <w:rtl/>
              </w:rPr>
              <w:t xml:space="preserve"> להבדיל בין זה לזה </w:t>
            </w:r>
            <w:proofErr w:type="spellStart"/>
            <w:r w:rsidRPr="009A77FA">
              <w:rPr>
                <w:rStyle w:val="ac"/>
                <w:rtl/>
              </w:rPr>
              <w:t>להיכרא</w:t>
            </w:r>
            <w:proofErr w:type="spellEnd"/>
            <w:r w:rsidRPr="009A77FA">
              <w:rPr>
                <w:rStyle w:val="ac"/>
                <w:rtl/>
              </w:rPr>
              <w:t xml:space="preserve">, דלא </w:t>
            </w:r>
            <w:proofErr w:type="spellStart"/>
            <w:r w:rsidRPr="009A77FA">
              <w:rPr>
                <w:rStyle w:val="ac"/>
                <w:rtl/>
              </w:rPr>
              <w:t>תקעינן</w:t>
            </w:r>
            <w:proofErr w:type="spellEnd"/>
            <w:r w:rsidRPr="009A77FA">
              <w:rPr>
                <w:rStyle w:val="ac"/>
                <w:rtl/>
              </w:rPr>
              <w:t xml:space="preserve"> אלא בין יום קל ליום חמור, וכי היכי </w:t>
            </w:r>
            <w:proofErr w:type="spellStart"/>
            <w:r w:rsidRPr="009A77FA">
              <w:rPr>
                <w:rStyle w:val="ac"/>
                <w:rtl/>
              </w:rPr>
              <w:t>דבשבת</w:t>
            </w:r>
            <w:proofErr w:type="spellEnd"/>
            <w:r w:rsidRPr="009A77FA">
              <w:rPr>
                <w:rStyle w:val="ac"/>
                <w:rtl/>
              </w:rPr>
              <w:t xml:space="preserve"> לא תקעי להבדיל כהנים מלהקריב חלבי שבת ביום הכפורים - ביום הכפורים נמי לא </w:t>
            </w:r>
            <w:proofErr w:type="spellStart"/>
            <w:r w:rsidRPr="009A77FA">
              <w:rPr>
                <w:rStyle w:val="ac"/>
                <w:rtl/>
              </w:rPr>
              <w:t>תקעינן</w:t>
            </w:r>
            <w:proofErr w:type="spellEnd"/>
            <w:r w:rsidRPr="009A77FA">
              <w:rPr>
                <w:rStyle w:val="ac"/>
                <w:rtl/>
              </w:rPr>
              <w:t xml:space="preserve"> להבדילן מלהקריב חלבי יום הכפורים בשבת.</w:t>
            </w:r>
          </w:p>
          <w:p w14:paraId="6C33FC40" w14:textId="77777777" w:rsidR="00E67D8B" w:rsidRPr="009A77FA" w:rsidRDefault="00E67D8B" w:rsidP="00E67D8B">
            <w:pPr>
              <w:rPr>
                <w:rStyle w:val="ac"/>
                <w:rtl/>
              </w:rPr>
            </w:pPr>
            <w:r w:rsidRPr="009A77FA">
              <w:rPr>
                <w:rStyle w:val="ac"/>
                <w:rtl/>
              </w:rPr>
              <w:t xml:space="preserve">דאי ר' ישמעאל - כיון </w:t>
            </w:r>
            <w:proofErr w:type="spellStart"/>
            <w:r w:rsidRPr="009A77FA">
              <w:rPr>
                <w:rStyle w:val="ac"/>
                <w:rtl/>
              </w:rPr>
              <w:t>דקיל</w:t>
            </w:r>
            <w:proofErr w:type="spellEnd"/>
            <w:r w:rsidRPr="009A77FA">
              <w:rPr>
                <w:rStyle w:val="ac"/>
                <w:rtl/>
              </w:rPr>
              <w:t xml:space="preserve"> ליה יום הכפורים משבת, </w:t>
            </w:r>
            <w:proofErr w:type="spellStart"/>
            <w:r w:rsidRPr="009A77FA">
              <w:rPr>
                <w:rStyle w:val="ac"/>
                <w:rtl/>
              </w:rPr>
              <w:t>ליתקע</w:t>
            </w:r>
            <w:proofErr w:type="spellEnd"/>
            <w:r w:rsidRPr="009A77FA">
              <w:rPr>
                <w:rStyle w:val="ac"/>
                <w:rtl/>
              </w:rPr>
              <w:t xml:space="preserve"> להבטיל מהקריב חלבי יום הכפורים בשבת, ובתקיעה זו יבינו שהוא יום הקל, ולכשיחול יום הכפורים במוצאי שבת ולא יתקעו - ידעו שמותר להקריב בו חלבי שבת.</w:t>
            </w:r>
          </w:p>
          <w:p w14:paraId="44DD99B7" w14:textId="254F59B0" w:rsidR="00E67D8B" w:rsidRPr="009A77FA" w:rsidRDefault="00E67D8B" w:rsidP="00E67D8B">
            <w:pPr>
              <w:rPr>
                <w:rStyle w:val="ac"/>
                <w:rtl/>
              </w:rPr>
            </w:pPr>
            <w:r w:rsidRPr="009A77FA">
              <w:rPr>
                <w:rStyle w:val="ac"/>
                <w:rtl/>
              </w:rPr>
              <w:t xml:space="preserve">זריזים הם - בקיאים הן בכל, ואין </w:t>
            </w:r>
            <w:proofErr w:type="spellStart"/>
            <w:r w:rsidRPr="009A77FA">
              <w:rPr>
                <w:rStyle w:val="ac"/>
                <w:rtl/>
              </w:rPr>
              <w:t>צריכין</w:t>
            </w:r>
            <w:proofErr w:type="spellEnd"/>
            <w:r w:rsidRPr="009A77FA">
              <w:rPr>
                <w:rStyle w:val="ac"/>
                <w:rtl/>
              </w:rPr>
              <w:t xml:space="preserve"> סימן, </w:t>
            </w:r>
            <w:proofErr w:type="spellStart"/>
            <w:r w:rsidRPr="009A77FA">
              <w:rPr>
                <w:rStyle w:val="ac"/>
                <w:rtl/>
              </w:rPr>
              <w:t>דכתיב</w:t>
            </w:r>
            <w:proofErr w:type="spellEnd"/>
            <w:r w:rsidRPr="009A77FA">
              <w:rPr>
                <w:rStyle w:val="ac"/>
                <w:rtl/>
              </w:rPr>
              <w:t xml:space="preserve"> בהן יורו משפטיך ליעקב (דברים לג).</w:t>
            </w:r>
          </w:p>
        </w:tc>
      </w:tr>
      <w:tr w:rsidR="009A77FA" w14:paraId="0E7280E1" w14:textId="77777777" w:rsidTr="009A77FA">
        <w:tc>
          <w:tcPr>
            <w:tcW w:w="4417" w:type="dxa"/>
          </w:tcPr>
          <w:p w14:paraId="073449D4" w14:textId="77777777" w:rsidR="009A77FA" w:rsidRDefault="009A77FA" w:rsidP="009A77FA">
            <w:pPr>
              <w:rPr>
                <w:rtl/>
              </w:rPr>
            </w:pPr>
            <w:r>
              <w:rPr>
                <w:rtl/>
              </w:rPr>
              <w:lastRenderedPageBreak/>
              <w:t xml:space="preserve">אמר ליה מר </w:t>
            </w:r>
            <w:proofErr w:type="spellStart"/>
            <w:r>
              <w:rPr>
                <w:rtl/>
              </w:rPr>
              <w:t>קשישא</w:t>
            </w:r>
            <w:proofErr w:type="spellEnd"/>
            <w:r>
              <w:rPr>
                <w:rtl/>
              </w:rPr>
              <w:t xml:space="preserve"> בריה </w:t>
            </w:r>
            <w:proofErr w:type="spellStart"/>
            <w:r>
              <w:rPr>
                <w:rtl/>
              </w:rPr>
              <w:t>דרב</w:t>
            </w:r>
            <w:proofErr w:type="spellEnd"/>
            <w:r>
              <w:rPr>
                <w:rtl/>
              </w:rPr>
              <w:t xml:space="preserve"> </w:t>
            </w:r>
            <w:proofErr w:type="spellStart"/>
            <w:r>
              <w:rPr>
                <w:rtl/>
              </w:rPr>
              <w:t>חסדא</w:t>
            </w:r>
            <w:proofErr w:type="spellEnd"/>
            <w:r>
              <w:rPr>
                <w:rtl/>
              </w:rPr>
              <w:t xml:space="preserve"> לרב אשי: מי </w:t>
            </w:r>
            <w:proofErr w:type="spellStart"/>
            <w:r>
              <w:rPr>
                <w:rtl/>
              </w:rPr>
              <w:t>אמרינן</w:t>
            </w:r>
            <w:proofErr w:type="spellEnd"/>
            <w:r>
              <w:rPr>
                <w:rtl/>
              </w:rPr>
              <w:t xml:space="preserve"> כהנים </w:t>
            </w:r>
            <w:proofErr w:type="spellStart"/>
            <w:r>
              <w:rPr>
                <w:rtl/>
              </w:rPr>
              <w:t>זריזין</w:t>
            </w:r>
            <w:proofErr w:type="spellEnd"/>
            <w:r>
              <w:rPr>
                <w:rtl/>
              </w:rPr>
              <w:t xml:space="preserve"> הן? והתנן: </w:t>
            </w:r>
            <w:r w:rsidRPr="004E01A9">
              <w:rPr>
                <w:rStyle w:val="af7"/>
                <w:rtl/>
              </w:rPr>
              <w:t>שלש להבטיל את העם ממלאכה, שלש להבדיל בין קודש לחול</w:t>
            </w:r>
            <w:r>
              <w:rPr>
                <w:rtl/>
              </w:rPr>
              <w:t xml:space="preserve">! </w:t>
            </w:r>
          </w:p>
          <w:p w14:paraId="7C0107AE" w14:textId="5D5A2526" w:rsidR="009A77FA" w:rsidRDefault="009A77FA" w:rsidP="009A77FA">
            <w:pPr>
              <w:rPr>
                <w:rtl/>
              </w:rPr>
            </w:pPr>
            <w:proofErr w:type="spellStart"/>
            <w:r>
              <w:rPr>
                <w:rtl/>
              </w:rPr>
              <w:t>כדאמר</w:t>
            </w:r>
            <w:proofErr w:type="spellEnd"/>
            <w:r>
              <w:rPr>
                <w:rtl/>
              </w:rPr>
              <w:t xml:space="preserve"> </w:t>
            </w:r>
            <w:proofErr w:type="spellStart"/>
            <w:r>
              <w:rPr>
                <w:rtl/>
              </w:rPr>
              <w:t>אביי</w:t>
            </w:r>
            <w:proofErr w:type="spellEnd"/>
            <w:r>
              <w:rPr>
                <w:rtl/>
              </w:rPr>
              <w:t xml:space="preserve">: לשאר עמא </w:t>
            </w:r>
            <w:proofErr w:type="spellStart"/>
            <w:r>
              <w:rPr>
                <w:rtl/>
              </w:rPr>
              <w:t>דבירושלים</w:t>
            </w:r>
            <w:proofErr w:type="spellEnd"/>
            <w:r w:rsidR="004E01A9">
              <w:rPr>
                <w:rFonts w:hint="cs"/>
                <w:rtl/>
              </w:rPr>
              <w:t>,</w:t>
            </w:r>
            <w:r>
              <w:rPr>
                <w:rtl/>
              </w:rPr>
              <w:t xml:space="preserve"> הכא נמי: לשאר עמא </w:t>
            </w:r>
            <w:proofErr w:type="spellStart"/>
            <w:r>
              <w:rPr>
                <w:rtl/>
              </w:rPr>
              <w:t>דבירושלים</w:t>
            </w:r>
            <w:proofErr w:type="spellEnd"/>
            <w:r>
              <w:rPr>
                <w:rtl/>
              </w:rPr>
              <w:t xml:space="preserve">. </w:t>
            </w:r>
          </w:p>
        </w:tc>
        <w:tc>
          <w:tcPr>
            <w:tcW w:w="4417" w:type="dxa"/>
          </w:tcPr>
          <w:p w14:paraId="04EAE5B5" w14:textId="77777777" w:rsidR="009A77FA" w:rsidRPr="009A77FA" w:rsidRDefault="009A77FA" w:rsidP="009A77FA">
            <w:pPr>
              <w:rPr>
                <w:rStyle w:val="ac"/>
                <w:rtl/>
              </w:rPr>
            </w:pPr>
            <w:r w:rsidRPr="009A77FA">
              <w:rPr>
                <w:rStyle w:val="ac"/>
                <w:rtl/>
              </w:rPr>
              <w:t>והתנן - במסכת סוכה.</w:t>
            </w:r>
          </w:p>
          <w:p w14:paraId="427AF1F3" w14:textId="77777777" w:rsidR="009A77FA" w:rsidRPr="009A77FA" w:rsidRDefault="009A77FA" w:rsidP="009A77FA">
            <w:pPr>
              <w:rPr>
                <w:rStyle w:val="ac"/>
                <w:rtl/>
              </w:rPr>
            </w:pPr>
            <w:r w:rsidRPr="009A77FA">
              <w:rPr>
                <w:rStyle w:val="ac"/>
                <w:rtl/>
              </w:rPr>
              <w:t xml:space="preserve">שלש להבטיל </w:t>
            </w:r>
            <w:proofErr w:type="spellStart"/>
            <w:r w:rsidRPr="009A77FA">
              <w:rPr>
                <w:rStyle w:val="ac"/>
                <w:rtl/>
              </w:rPr>
              <w:t>כו</w:t>
            </w:r>
            <w:proofErr w:type="spellEnd"/>
            <w:r w:rsidRPr="009A77FA">
              <w:rPr>
                <w:rStyle w:val="ac"/>
                <w:rtl/>
              </w:rPr>
              <w:t xml:space="preserve">' - ומני להו בתקיעות שבמקדש: אין </w:t>
            </w:r>
            <w:proofErr w:type="spellStart"/>
            <w:r w:rsidRPr="009A77FA">
              <w:rPr>
                <w:rStyle w:val="ac"/>
                <w:rtl/>
              </w:rPr>
              <w:t>פוחתין</w:t>
            </w:r>
            <w:proofErr w:type="spellEnd"/>
            <w:r w:rsidRPr="009A77FA">
              <w:rPr>
                <w:rStyle w:val="ac"/>
                <w:rtl/>
              </w:rPr>
              <w:t xml:space="preserve"> מעשרים ואחד תקיעות במקדש, </w:t>
            </w:r>
            <w:proofErr w:type="spellStart"/>
            <w:r w:rsidRPr="009A77FA">
              <w:rPr>
                <w:rStyle w:val="ac"/>
                <w:rtl/>
              </w:rPr>
              <w:t>וקא</w:t>
            </w:r>
            <w:proofErr w:type="spellEnd"/>
            <w:r w:rsidRPr="009A77FA">
              <w:rPr>
                <w:rStyle w:val="ac"/>
                <w:rtl/>
              </w:rPr>
              <w:t xml:space="preserve"> </w:t>
            </w:r>
            <w:proofErr w:type="spellStart"/>
            <w:r w:rsidRPr="009A77FA">
              <w:rPr>
                <w:rStyle w:val="ac"/>
                <w:rtl/>
              </w:rPr>
              <w:t>סלקא</w:t>
            </w:r>
            <w:proofErr w:type="spellEnd"/>
            <w:r w:rsidRPr="009A77FA">
              <w:rPr>
                <w:rStyle w:val="ac"/>
                <w:rtl/>
              </w:rPr>
              <w:t xml:space="preserve"> דעתך </w:t>
            </w:r>
            <w:proofErr w:type="spellStart"/>
            <w:r w:rsidRPr="009A77FA">
              <w:rPr>
                <w:rStyle w:val="ac"/>
                <w:rtl/>
              </w:rPr>
              <w:t>מדתקעיה</w:t>
            </w:r>
            <w:proofErr w:type="spellEnd"/>
            <w:r w:rsidRPr="009A77FA">
              <w:rPr>
                <w:rStyle w:val="ac"/>
                <w:rtl/>
              </w:rPr>
              <w:t xml:space="preserve"> להו במקדש - </w:t>
            </w:r>
            <w:proofErr w:type="spellStart"/>
            <w:r w:rsidRPr="009A77FA">
              <w:rPr>
                <w:rStyle w:val="ac"/>
                <w:rtl/>
              </w:rPr>
              <w:t>להיכרא</w:t>
            </w:r>
            <w:proofErr w:type="spellEnd"/>
            <w:r w:rsidRPr="009A77FA">
              <w:rPr>
                <w:rStyle w:val="ac"/>
                <w:rtl/>
              </w:rPr>
              <w:t xml:space="preserve"> </w:t>
            </w:r>
            <w:proofErr w:type="spellStart"/>
            <w:r w:rsidRPr="009A77FA">
              <w:rPr>
                <w:rStyle w:val="ac"/>
                <w:rtl/>
              </w:rPr>
              <w:t>דכהנים</w:t>
            </w:r>
            <w:proofErr w:type="spellEnd"/>
            <w:r w:rsidRPr="009A77FA">
              <w:rPr>
                <w:rStyle w:val="ac"/>
                <w:rtl/>
              </w:rPr>
              <w:t xml:space="preserve"> תקעי להו.</w:t>
            </w:r>
          </w:p>
          <w:p w14:paraId="01A0BCAA" w14:textId="77777777" w:rsidR="009A77FA" w:rsidRPr="009A77FA" w:rsidRDefault="009A77FA" w:rsidP="009A77FA">
            <w:pPr>
              <w:rPr>
                <w:rStyle w:val="ac"/>
                <w:rtl/>
              </w:rPr>
            </w:pPr>
            <w:proofErr w:type="spellStart"/>
            <w:r w:rsidRPr="009A77FA">
              <w:rPr>
                <w:rStyle w:val="ac"/>
                <w:rtl/>
              </w:rPr>
              <w:t>כדאמר</w:t>
            </w:r>
            <w:proofErr w:type="spellEnd"/>
            <w:r w:rsidRPr="009A77FA">
              <w:rPr>
                <w:rStyle w:val="ac"/>
                <w:rtl/>
              </w:rPr>
              <w:t xml:space="preserve"> </w:t>
            </w:r>
            <w:proofErr w:type="spellStart"/>
            <w:r w:rsidRPr="009A77FA">
              <w:rPr>
                <w:rStyle w:val="ac"/>
                <w:rtl/>
              </w:rPr>
              <w:t>אביי</w:t>
            </w:r>
            <w:proofErr w:type="spellEnd"/>
            <w:r w:rsidRPr="009A77FA">
              <w:rPr>
                <w:rStyle w:val="ac"/>
                <w:rtl/>
              </w:rPr>
              <w:t xml:space="preserve"> - בסדר יומא בפרק שלישי, גבי נברשת שעשתה </w:t>
            </w:r>
            <w:proofErr w:type="spellStart"/>
            <w:r w:rsidRPr="009A77FA">
              <w:rPr>
                <w:rStyle w:val="ac"/>
                <w:rtl/>
              </w:rPr>
              <w:t>הילני</w:t>
            </w:r>
            <w:proofErr w:type="spellEnd"/>
            <w:r w:rsidRPr="009A77FA">
              <w:rPr>
                <w:rStyle w:val="ac"/>
                <w:rtl/>
              </w:rPr>
              <w:t xml:space="preserve"> המלכה על פתחו של היכל, בשעה שהחמה זורחת ניצוצות יוצאות הימנה והכל יודעים שזמן קריאת שמע הגיע, </w:t>
            </w:r>
            <w:proofErr w:type="spellStart"/>
            <w:r w:rsidRPr="009A77FA">
              <w:rPr>
                <w:rStyle w:val="ac"/>
                <w:rtl/>
              </w:rPr>
              <w:t>ומותבינן</w:t>
            </w:r>
            <w:proofErr w:type="spellEnd"/>
            <w:r w:rsidRPr="009A77FA">
              <w:rPr>
                <w:rStyle w:val="ac"/>
                <w:rtl/>
              </w:rPr>
              <w:t xml:space="preserve">, </w:t>
            </w:r>
            <w:proofErr w:type="spellStart"/>
            <w:r w:rsidRPr="009A77FA">
              <w:rPr>
                <w:rStyle w:val="ac"/>
                <w:rtl/>
              </w:rPr>
              <w:t>ורמינהו</w:t>
            </w:r>
            <w:proofErr w:type="spellEnd"/>
            <w:r w:rsidRPr="009A77FA">
              <w:rPr>
                <w:rStyle w:val="ac"/>
                <w:rtl/>
              </w:rPr>
              <w:t xml:space="preserve">: הקורא קריאת שמע עם אנשי משמר - לא יצא, </w:t>
            </w:r>
            <w:proofErr w:type="spellStart"/>
            <w:r w:rsidRPr="009A77FA">
              <w:rPr>
                <w:rStyle w:val="ac"/>
                <w:rtl/>
              </w:rPr>
              <w:t>אלמא</w:t>
            </w:r>
            <w:proofErr w:type="spellEnd"/>
            <w:r w:rsidRPr="009A77FA">
              <w:rPr>
                <w:rStyle w:val="ac"/>
                <w:rtl/>
              </w:rPr>
              <w:t xml:space="preserve">: לאו </w:t>
            </w:r>
            <w:proofErr w:type="spellStart"/>
            <w:r w:rsidRPr="009A77FA">
              <w:rPr>
                <w:rStyle w:val="ac"/>
                <w:rtl/>
              </w:rPr>
              <w:t>בזימנא</w:t>
            </w:r>
            <w:proofErr w:type="spellEnd"/>
            <w:r w:rsidRPr="009A77FA">
              <w:rPr>
                <w:rStyle w:val="ac"/>
                <w:rtl/>
              </w:rPr>
              <w:t xml:space="preserve"> קריין ואמר </w:t>
            </w:r>
            <w:proofErr w:type="spellStart"/>
            <w:r w:rsidRPr="009A77FA">
              <w:rPr>
                <w:rStyle w:val="ac"/>
                <w:rtl/>
              </w:rPr>
              <w:t>אביי</w:t>
            </w:r>
            <w:proofErr w:type="spellEnd"/>
            <w:r w:rsidRPr="009A77FA">
              <w:rPr>
                <w:rStyle w:val="ac"/>
                <w:rtl/>
              </w:rPr>
              <w:t xml:space="preserve">: הא סימן </w:t>
            </w:r>
            <w:proofErr w:type="spellStart"/>
            <w:r w:rsidRPr="009A77FA">
              <w:rPr>
                <w:rStyle w:val="ac"/>
                <w:rtl/>
              </w:rPr>
              <w:t>דנברשת</w:t>
            </w:r>
            <w:proofErr w:type="spellEnd"/>
            <w:r w:rsidRPr="009A77FA">
              <w:rPr>
                <w:rStyle w:val="ac"/>
                <w:rtl/>
              </w:rPr>
              <w:t xml:space="preserve"> - לשאר עמא, שיקראו קריאת שמע בעונתה.</w:t>
            </w:r>
          </w:p>
        </w:tc>
      </w:tr>
      <w:tr w:rsidR="003F1FE9" w14:paraId="156FB09E" w14:textId="77777777" w:rsidTr="009A77FA">
        <w:tc>
          <w:tcPr>
            <w:tcW w:w="4417" w:type="dxa"/>
          </w:tcPr>
          <w:p w14:paraId="67CB7C66" w14:textId="3F46CF62" w:rsidR="003F1FE9" w:rsidRDefault="003F1FE9" w:rsidP="003F1FE9">
            <w:pPr>
              <w:rPr>
                <w:rtl/>
              </w:rPr>
            </w:pPr>
            <w:proofErr w:type="spellStart"/>
            <w:r>
              <w:rPr>
                <w:rtl/>
              </w:rPr>
              <w:t>וליתקע</w:t>
            </w:r>
            <w:proofErr w:type="spellEnd"/>
            <w:r>
              <w:rPr>
                <w:rFonts w:hint="cs"/>
                <w:rtl/>
              </w:rPr>
              <w:t xml:space="preserve"> </w:t>
            </w:r>
            <w:r w:rsidRPr="004E01A9">
              <w:rPr>
                <w:rStyle w:val="a8"/>
                <w:rFonts w:hint="cs"/>
                <w:rtl/>
              </w:rPr>
              <w:t>[=ביום כפורים</w:t>
            </w:r>
            <w:r w:rsidR="00DB11EE">
              <w:rPr>
                <w:rStyle w:val="a8"/>
                <w:rFonts w:hint="cs"/>
                <w:rtl/>
              </w:rPr>
              <w:t xml:space="preserve"> שחל בערב שבת</w:t>
            </w:r>
            <w:r w:rsidRPr="004E01A9">
              <w:rPr>
                <w:rStyle w:val="a8"/>
                <w:rFonts w:hint="cs"/>
                <w:rtl/>
              </w:rPr>
              <w:t>]</w:t>
            </w:r>
            <w:r w:rsidRPr="004E01A9">
              <w:rPr>
                <w:rStyle w:val="a8"/>
                <w:rtl/>
              </w:rPr>
              <w:t xml:space="preserve">, </w:t>
            </w:r>
            <w:r>
              <w:rPr>
                <w:rtl/>
              </w:rPr>
              <w:t xml:space="preserve">כי היכי </w:t>
            </w:r>
            <w:proofErr w:type="spellStart"/>
            <w:r>
              <w:rPr>
                <w:rtl/>
              </w:rPr>
              <w:t>דלידעי</w:t>
            </w:r>
            <w:proofErr w:type="spellEnd"/>
            <w:r>
              <w:rPr>
                <w:rtl/>
              </w:rPr>
              <w:t xml:space="preserve"> </w:t>
            </w:r>
            <w:proofErr w:type="spellStart"/>
            <w:r>
              <w:rPr>
                <w:rtl/>
              </w:rPr>
              <w:t>דשרי</w:t>
            </w:r>
            <w:proofErr w:type="spellEnd"/>
            <w:r>
              <w:rPr>
                <w:rtl/>
              </w:rPr>
              <w:t xml:space="preserve"> </w:t>
            </w:r>
            <w:r w:rsidRPr="004E01A9">
              <w:rPr>
                <w:rStyle w:val="a8"/>
                <w:rFonts w:hint="cs"/>
                <w:rtl/>
              </w:rPr>
              <w:t>[=ביום כפורים]</w:t>
            </w:r>
            <w:r>
              <w:rPr>
                <w:rFonts w:hint="cs"/>
                <w:rtl/>
              </w:rPr>
              <w:t xml:space="preserve"> </w:t>
            </w:r>
            <w:proofErr w:type="spellStart"/>
            <w:r>
              <w:rPr>
                <w:rtl/>
              </w:rPr>
              <w:t>בקניבת</w:t>
            </w:r>
            <w:proofErr w:type="spellEnd"/>
            <w:r>
              <w:rPr>
                <w:rtl/>
              </w:rPr>
              <w:t xml:space="preserve"> </w:t>
            </w:r>
            <w:r w:rsidRPr="004E01A9">
              <w:rPr>
                <w:rStyle w:val="a8"/>
                <w:rFonts w:hint="cs"/>
                <w:rtl/>
              </w:rPr>
              <w:t>[=תלישת עלים של]</w:t>
            </w:r>
            <w:r>
              <w:rPr>
                <w:rFonts w:hint="cs"/>
                <w:rtl/>
              </w:rPr>
              <w:t xml:space="preserve"> </w:t>
            </w:r>
            <w:r>
              <w:rPr>
                <w:rtl/>
              </w:rPr>
              <w:t xml:space="preserve">ירק </w:t>
            </w:r>
            <w:r w:rsidRPr="004E01A9">
              <w:rPr>
                <w:rStyle w:val="a8"/>
                <w:rFonts w:hint="cs"/>
                <w:rtl/>
              </w:rPr>
              <w:t>[=התלוש כבר מהקרקע]</w:t>
            </w:r>
            <w:r>
              <w:rPr>
                <w:rFonts w:hint="cs"/>
                <w:rtl/>
              </w:rPr>
              <w:t xml:space="preserve"> </w:t>
            </w:r>
            <w:r>
              <w:rPr>
                <w:rtl/>
              </w:rPr>
              <w:t xml:space="preserve">מן המנחה ולמעלה! </w:t>
            </w:r>
          </w:p>
          <w:p w14:paraId="04703E68" w14:textId="5FB2D431" w:rsidR="003F1FE9" w:rsidRDefault="003F1FE9" w:rsidP="003F1FE9">
            <w:pPr>
              <w:rPr>
                <w:rtl/>
              </w:rPr>
            </w:pPr>
            <w:r>
              <w:rPr>
                <w:rtl/>
              </w:rPr>
              <w:t xml:space="preserve">אמר רב יוסף: </w:t>
            </w:r>
            <w:r w:rsidRPr="00DB11EE">
              <w:rPr>
                <w:rStyle w:val="af1"/>
                <w:rtl/>
              </w:rPr>
              <w:t xml:space="preserve">לפי שאין </w:t>
            </w:r>
            <w:proofErr w:type="spellStart"/>
            <w:r w:rsidRPr="00DB11EE">
              <w:rPr>
                <w:rStyle w:val="af1"/>
                <w:rtl/>
              </w:rPr>
              <w:t>דוחין</w:t>
            </w:r>
            <w:proofErr w:type="spellEnd"/>
            <w:r w:rsidRPr="00DB11EE">
              <w:rPr>
                <w:rStyle w:val="af1"/>
                <w:rtl/>
              </w:rPr>
              <w:t xml:space="preserve"> שבות </w:t>
            </w:r>
            <w:r w:rsidR="00DB11EE" w:rsidRPr="00DB11EE">
              <w:rPr>
                <w:rStyle w:val="a8"/>
                <w:rFonts w:hint="cs"/>
                <w:rtl/>
              </w:rPr>
              <w:t xml:space="preserve">[= של תקיעת שופר </w:t>
            </w:r>
            <w:proofErr w:type="spellStart"/>
            <w:r w:rsidR="00DB11EE" w:rsidRPr="00DB11EE">
              <w:rPr>
                <w:rStyle w:val="a8"/>
                <w:rFonts w:hint="cs"/>
                <w:rtl/>
              </w:rPr>
              <w:t>ביו"כ</w:t>
            </w:r>
            <w:proofErr w:type="spellEnd"/>
            <w:r w:rsidR="00DB11EE" w:rsidRPr="00DB11EE">
              <w:rPr>
                <w:rStyle w:val="a8"/>
                <w:rFonts w:hint="cs"/>
                <w:rtl/>
              </w:rPr>
              <w:t xml:space="preserve">] </w:t>
            </w:r>
            <w:r w:rsidRPr="00DB11EE">
              <w:rPr>
                <w:rStyle w:val="af1"/>
                <w:rtl/>
              </w:rPr>
              <w:t>להתיר</w:t>
            </w:r>
            <w:r w:rsidR="00DB11EE">
              <w:rPr>
                <w:rStyle w:val="af1"/>
                <w:rFonts w:hint="cs"/>
                <w:rtl/>
              </w:rPr>
              <w:t xml:space="preserve"> </w:t>
            </w:r>
            <w:r w:rsidR="00DB11EE" w:rsidRPr="00DB11EE">
              <w:rPr>
                <w:rStyle w:val="a8"/>
                <w:rFonts w:hint="cs"/>
                <w:rtl/>
              </w:rPr>
              <w:t>[=</w:t>
            </w:r>
            <w:proofErr w:type="spellStart"/>
            <w:r w:rsidR="00DB11EE">
              <w:rPr>
                <w:rStyle w:val="a8"/>
                <w:rFonts w:hint="cs"/>
                <w:rtl/>
              </w:rPr>
              <w:t>קניבת</w:t>
            </w:r>
            <w:proofErr w:type="spellEnd"/>
            <w:r w:rsidR="00DB11EE">
              <w:rPr>
                <w:rStyle w:val="a8"/>
                <w:rFonts w:hint="cs"/>
                <w:rtl/>
              </w:rPr>
              <w:t xml:space="preserve"> ירק, </w:t>
            </w:r>
            <w:r w:rsidR="00DB11EE" w:rsidRPr="00DB11EE">
              <w:rPr>
                <w:rStyle w:val="a8"/>
                <w:rFonts w:hint="cs"/>
                <w:rtl/>
              </w:rPr>
              <w:t>אלא כדי לאסור ולהבטיל העם ממלאכה]</w:t>
            </w:r>
            <w:r w:rsidRPr="00DB11EE">
              <w:rPr>
                <w:rStyle w:val="a8"/>
                <w:rtl/>
              </w:rPr>
              <w:t>.</w:t>
            </w:r>
            <w:r w:rsidRPr="00DB11EE">
              <w:rPr>
                <w:rStyle w:val="af1"/>
                <w:rtl/>
              </w:rPr>
              <w:t xml:space="preserve"> </w:t>
            </w:r>
          </w:p>
          <w:p w14:paraId="42E8CB11" w14:textId="45530F0B" w:rsidR="003F1FE9" w:rsidRDefault="003F1FE9" w:rsidP="003F1FE9">
            <w:pPr>
              <w:rPr>
                <w:rtl/>
              </w:rPr>
            </w:pPr>
            <w:r>
              <w:rPr>
                <w:rtl/>
              </w:rPr>
              <w:t xml:space="preserve">ורב </w:t>
            </w:r>
            <w:proofErr w:type="spellStart"/>
            <w:r>
              <w:rPr>
                <w:rtl/>
              </w:rPr>
              <w:t>שישא</w:t>
            </w:r>
            <w:proofErr w:type="spellEnd"/>
            <w:r>
              <w:rPr>
                <w:rtl/>
              </w:rPr>
              <w:t xml:space="preserve"> בריה </w:t>
            </w:r>
            <w:proofErr w:type="spellStart"/>
            <w:r>
              <w:rPr>
                <w:rtl/>
              </w:rPr>
              <w:t>דרב</w:t>
            </w:r>
            <w:proofErr w:type="spellEnd"/>
            <w:r>
              <w:rPr>
                <w:rtl/>
              </w:rPr>
              <w:t xml:space="preserve"> אידי אמר: </w:t>
            </w:r>
            <w:r w:rsidRPr="00DB11EE">
              <w:rPr>
                <w:rStyle w:val="af1"/>
                <w:rtl/>
              </w:rPr>
              <w:t xml:space="preserve">שבות קרובה - התירו, שבות רחוקה - לא התירו. </w:t>
            </w:r>
          </w:p>
        </w:tc>
        <w:tc>
          <w:tcPr>
            <w:tcW w:w="4417" w:type="dxa"/>
          </w:tcPr>
          <w:p w14:paraId="1BE44A99" w14:textId="77777777" w:rsidR="003F1FE9" w:rsidRPr="009A77FA" w:rsidRDefault="003F1FE9" w:rsidP="003F1FE9">
            <w:pPr>
              <w:rPr>
                <w:rStyle w:val="ac"/>
                <w:rtl/>
              </w:rPr>
            </w:pPr>
            <w:proofErr w:type="spellStart"/>
            <w:r w:rsidRPr="009A77FA">
              <w:rPr>
                <w:rStyle w:val="ac"/>
                <w:rtl/>
              </w:rPr>
              <w:t>וליתקע</w:t>
            </w:r>
            <w:proofErr w:type="spellEnd"/>
            <w:r w:rsidRPr="009A77FA">
              <w:rPr>
                <w:rStyle w:val="ac"/>
                <w:rtl/>
              </w:rPr>
              <w:t xml:space="preserve"> - בין </w:t>
            </w:r>
            <w:proofErr w:type="spellStart"/>
            <w:r w:rsidRPr="009A77FA">
              <w:rPr>
                <w:rStyle w:val="ac"/>
                <w:rtl/>
              </w:rPr>
              <w:t>לר</w:t>
            </w:r>
            <w:proofErr w:type="spellEnd"/>
            <w:r w:rsidRPr="009A77FA">
              <w:rPr>
                <w:rStyle w:val="ac"/>
                <w:rtl/>
              </w:rPr>
              <w:t xml:space="preserve">' עקיבא בין </w:t>
            </w:r>
            <w:proofErr w:type="spellStart"/>
            <w:r w:rsidRPr="009A77FA">
              <w:rPr>
                <w:rStyle w:val="ac"/>
                <w:rtl/>
              </w:rPr>
              <w:t>לר</w:t>
            </w:r>
            <w:proofErr w:type="spellEnd"/>
            <w:r w:rsidRPr="009A77FA">
              <w:rPr>
                <w:rStyle w:val="ac"/>
                <w:rtl/>
              </w:rPr>
              <w:t xml:space="preserve">' ישמעאל, </w:t>
            </w:r>
            <w:proofErr w:type="spellStart"/>
            <w:r w:rsidRPr="009A77FA">
              <w:rPr>
                <w:rStyle w:val="ac"/>
                <w:rtl/>
              </w:rPr>
              <w:t>לאודעי</w:t>
            </w:r>
            <w:proofErr w:type="spellEnd"/>
            <w:r w:rsidRPr="009A77FA">
              <w:rPr>
                <w:rStyle w:val="ac"/>
                <w:rtl/>
              </w:rPr>
              <w:t xml:space="preserve"> דקל הוא משבת, </w:t>
            </w:r>
            <w:proofErr w:type="spellStart"/>
            <w:r w:rsidRPr="009A77FA">
              <w:rPr>
                <w:rStyle w:val="ac"/>
                <w:rtl/>
              </w:rPr>
              <w:t>דיום</w:t>
            </w:r>
            <w:proofErr w:type="spellEnd"/>
            <w:r w:rsidRPr="009A77FA">
              <w:rPr>
                <w:rStyle w:val="ac"/>
                <w:rtl/>
              </w:rPr>
              <w:t xml:space="preserve"> הכפורים שרי </w:t>
            </w:r>
            <w:proofErr w:type="spellStart"/>
            <w:r w:rsidRPr="009A77FA">
              <w:rPr>
                <w:rStyle w:val="ac"/>
                <w:rtl/>
              </w:rPr>
              <w:t>בקניבת</w:t>
            </w:r>
            <w:proofErr w:type="spellEnd"/>
            <w:r w:rsidRPr="009A77FA">
              <w:rPr>
                <w:rStyle w:val="ac"/>
                <w:rtl/>
              </w:rPr>
              <w:t xml:space="preserve"> ירק תלוש, לנתק העלין מן </w:t>
            </w:r>
            <w:proofErr w:type="spellStart"/>
            <w:r w:rsidRPr="009A77FA">
              <w:rPr>
                <w:rStyle w:val="ac"/>
                <w:rtl/>
              </w:rPr>
              <w:t>הקלחין</w:t>
            </w:r>
            <w:proofErr w:type="spellEnd"/>
            <w:r w:rsidRPr="009A77FA">
              <w:rPr>
                <w:rStyle w:val="ac"/>
                <w:rtl/>
              </w:rPr>
              <w:t xml:space="preserve"> כדי להשוותם, </w:t>
            </w:r>
            <w:proofErr w:type="spellStart"/>
            <w:r w:rsidRPr="009A77FA">
              <w:rPr>
                <w:rStyle w:val="ac"/>
                <w:rtl/>
              </w:rPr>
              <w:t>שיהו</w:t>
            </w:r>
            <w:proofErr w:type="spellEnd"/>
            <w:r w:rsidRPr="009A77FA">
              <w:rPr>
                <w:rStyle w:val="ac"/>
                <w:rtl/>
              </w:rPr>
              <w:t xml:space="preserve"> מוכנים לחתכן </w:t>
            </w:r>
            <w:proofErr w:type="spellStart"/>
            <w:r w:rsidRPr="009A77FA">
              <w:rPr>
                <w:rStyle w:val="ac"/>
                <w:rtl/>
              </w:rPr>
              <w:t>ולפרמן</w:t>
            </w:r>
            <w:proofErr w:type="spellEnd"/>
            <w:r w:rsidRPr="009A77FA">
              <w:rPr>
                <w:rStyle w:val="ac"/>
                <w:rtl/>
              </w:rPr>
              <w:t xml:space="preserve">, </w:t>
            </w:r>
            <w:proofErr w:type="spellStart"/>
            <w:r w:rsidRPr="009A77FA">
              <w:rPr>
                <w:rStyle w:val="ac"/>
                <w:rtl/>
              </w:rPr>
              <w:t>דאמרינן</w:t>
            </w:r>
            <w:proofErr w:type="spellEnd"/>
            <w:r w:rsidRPr="009A77FA">
              <w:rPr>
                <w:rStyle w:val="ac"/>
                <w:rtl/>
              </w:rPr>
              <w:t xml:space="preserve"> לקמן </w:t>
            </w:r>
            <w:proofErr w:type="spellStart"/>
            <w:r w:rsidRPr="009A77FA">
              <w:rPr>
                <w:rStyle w:val="ac"/>
                <w:rtl/>
              </w:rPr>
              <w:t>דשרי</w:t>
            </w:r>
            <w:proofErr w:type="spellEnd"/>
            <w:r w:rsidRPr="009A77FA">
              <w:rPr>
                <w:rStyle w:val="ac"/>
                <w:rtl/>
              </w:rPr>
              <w:t>, משום דהוי עינוי שרואה ומזמן ואינו אוכל.</w:t>
            </w:r>
          </w:p>
          <w:p w14:paraId="200E88E8" w14:textId="77777777" w:rsidR="003F1FE9" w:rsidRPr="009A77FA" w:rsidRDefault="003F1FE9" w:rsidP="003F1FE9">
            <w:pPr>
              <w:rPr>
                <w:rStyle w:val="ac"/>
                <w:rtl/>
              </w:rPr>
            </w:pPr>
            <w:proofErr w:type="spellStart"/>
            <w:r w:rsidRPr="009A77FA">
              <w:rPr>
                <w:rStyle w:val="ac"/>
                <w:rtl/>
              </w:rPr>
              <w:t>קניבה</w:t>
            </w:r>
            <w:proofErr w:type="spellEnd"/>
            <w:r w:rsidRPr="009A77FA">
              <w:rPr>
                <w:rStyle w:val="ac"/>
                <w:rtl/>
              </w:rPr>
              <w:t xml:space="preserve"> - כי ההיא </w:t>
            </w:r>
            <w:proofErr w:type="spellStart"/>
            <w:r w:rsidRPr="009A77FA">
              <w:rPr>
                <w:rStyle w:val="ac"/>
                <w:rtl/>
              </w:rPr>
              <w:t>דכלל</w:t>
            </w:r>
            <w:proofErr w:type="spellEnd"/>
            <w:r w:rsidRPr="009A77FA">
              <w:rPr>
                <w:rStyle w:val="ac"/>
                <w:rtl/>
              </w:rPr>
              <w:t xml:space="preserve"> גדול (שבת </w:t>
            </w:r>
            <w:proofErr w:type="spellStart"/>
            <w:r w:rsidRPr="009A77FA">
              <w:rPr>
                <w:rStyle w:val="ac"/>
                <w:rtl/>
              </w:rPr>
              <w:t>עג</w:t>
            </w:r>
            <w:proofErr w:type="spellEnd"/>
            <w:r w:rsidRPr="009A77FA">
              <w:rPr>
                <w:rStyle w:val="ac"/>
                <w:rtl/>
              </w:rPr>
              <w:t xml:space="preserve">, ב): האי מאן </w:t>
            </w:r>
            <w:proofErr w:type="spellStart"/>
            <w:r w:rsidRPr="009A77FA">
              <w:rPr>
                <w:rStyle w:val="ac"/>
                <w:rtl/>
              </w:rPr>
              <w:t>דקניב</w:t>
            </w:r>
            <w:proofErr w:type="spellEnd"/>
            <w:r w:rsidRPr="009A77FA">
              <w:rPr>
                <w:rStyle w:val="ac"/>
                <w:rtl/>
              </w:rPr>
              <w:t xml:space="preserve"> </w:t>
            </w:r>
            <w:proofErr w:type="spellStart"/>
            <w:r w:rsidRPr="009A77FA">
              <w:rPr>
                <w:rStyle w:val="ac"/>
                <w:rtl/>
              </w:rPr>
              <w:t>סילקא</w:t>
            </w:r>
            <w:proofErr w:type="spellEnd"/>
            <w:r w:rsidRPr="009A77FA">
              <w:rPr>
                <w:rStyle w:val="ac"/>
                <w:rtl/>
              </w:rPr>
              <w:t xml:space="preserve">, אלא </w:t>
            </w:r>
            <w:proofErr w:type="spellStart"/>
            <w:r w:rsidRPr="009A77FA">
              <w:rPr>
                <w:rStyle w:val="ac"/>
                <w:rtl/>
              </w:rPr>
              <w:t>דהתם</w:t>
            </w:r>
            <w:proofErr w:type="spellEnd"/>
            <w:r w:rsidRPr="009A77FA">
              <w:rPr>
                <w:rStyle w:val="ac"/>
                <w:rtl/>
              </w:rPr>
              <w:t xml:space="preserve"> במחובר, </w:t>
            </w:r>
            <w:proofErr w:type="spellStart"/>
            <w:r w:rsidRPr="009A77FA">
              <w:rPr>
                <w:rStyle w:val="ac"/>
                <w:rtl/>
              </w:rPr>
              <w:t>והכא</w:t>
            </w:r>
            <w:proofErr w:type="spellEnd"/>
            <w:r w:rsidRPr="009A77FA">
              <w:rPr>
                <w:rStyle w:val="ac"/>
                <w:rtl/>
              </w:rPr>
              <w:t xml:space="preserve"> בתלוש.</w:t>
            </w:r>
          </w:p>
          <w:p w14:paraId="68A6DE08" w14:textId="77777777" w:rsidR="003F1FE9" w:rsidRPr="009A77FA" w:rsidRDefault="003F1FE9" w:rsidP="003F1FE9">
            <w:pPr>
              <w:rPr>
                <w:rStyle w:val="ac"/>
                <w:rtl/>
              </w:rPr>
            </w:pPr>
            <w:r w:rsidRPr="009A77FA">
              <w:rPr>
                <w:rStyle w:val="ac"/>
                <w:rtl/>
              </w:rPr>
              <w:t xml:space="preserve">לפי שאין </w:t>
            </w:r>
            <w:proofErr w:type="spellStart"/>
            <w:r w:rsidRPr="009A77FA">
              <w:rPr>
                <w:rStyle w:val="ac"/>
                <w:rtl/>
              </w:rPr>
              <w:t>דוחין</w:t>
            </w:r>
            <w:proofErr w:type="spellEnd"/>
            <w:r w:rsidRPr="009A77FA">
              <w:rPr>
                <w:rStyle w:val="ac"/>
                <w:rtl/>
              </w:rPr>
              <w:t xml:space="preserve"> שבות להתיר - תקיעת שופר שבות הוא, </w:t>
            </w:r>
            <w:proofErr w:type="spellStart"/>
            <w:r w:rsidRPr="009A77FA">
              <w:rPr>
                <w:rStyle w:val="ac"/>
                <w:rtl/>
              </w:rPr>
              <w:t>וקאמרת</w:t>
            </w:r>
            <w:proofErr w:type="spellEnd"/>
            <w:r w:rsidRPr="009A77FA">
              <w:rPr>
                <w:rStyle w:val="ac"/>
                <w:rtl/>
              </w:rPr>
              <w:t xml:space="preserve"> </w:t>
            </w:r>
            <w:proofErr w:type="spellStart"/>
            <w:r w:rsidRPr="009A77FA">
              <w:rPr>
                <w:rStyle w:val="ac"/>
                <w:rtl/>
              </w:rPr>
              <w:t>דלידחיה</w:t>
            </w:r>
            <w:proofErr w:type="spellEnd"/>
            <w:r w:rsidRPr="009A77FA">
              <w:rPr>
                <w:rStyle w:val="ac"/>
                <w:rtl/>
              </w:rPr>
              <w:t xml:space="preserve"> להודיע היתר </w:t>
            </w:r>
            <w:proofErr w:type="spellStart"/>
            <w:r w:rsidRPr="009A77FA">
              <w:rPr>
                <w:rStyle w:val="ac"/>
                <w:rtl/>
              </w:rPr>
              <w:t>בקניבת</w:t>
            </w:r>
            <w:proofErr w:type="spellEnd"/>
            <w:r w:rsidRPr="009A77FA">
              <w:rPr>
                <w:rStyle w:val="ac"/>
                <w:rtl/>
              </w:rPr>
              <w:t xml:space="preserve"> ירק - אין </w:t>
            </w:r>
            <w:proofErr w:type="spellStart"/>
            <w:r w:rsidRPr="009A77FA">
              <w:rPr>
                <w:rStyle w:val="ac"/>
                <w:rtl/>
              </w:rPr>
              <w:t>דוחין</w:t>
            </w:r>
            <w:proofErr w:type="spellEnd"/>
            <w:r w:rsidRPr="009A77FA">
              <w:rPr>
                <w:rStyle w:val="ac"/>
                <w:rtl/>
              </w:rPr>
              <w:t xml:space="preserve"> שבות להתיר, אלא לאסור, כגון יום טוב שחל להיות בערב שבת - </w:t>
            </w:r>
            <w:proofErr w:type="spellStart"/>
            <w:r w:rsidRPr="009A77FA">
              <w:rPr>
                <w:rStyle w:val="ac"/>
                <w:rtl/>
              </w:rPr>
              <w:t>תוקעין</w:t>
            </w:r>
            <w:proofErr w:type="spellEnd"/>
            <w:r w:rsidRPr="009A77FA">
              <w:rPr>
                <w:rStyle w:val="ac"/>
                <w:rtl/>
              </w:rPr>
              <w:t xml:space="preserve"> להבטיל ולהבדיל.</w:t>
            </w:r>
          </w:p>
          <w:p w14:paraId="64A0CA1F" w14:textId="77777777" w:rsidR="003F1FE9" w:rsidRPr="009A77FA" w:rsidRDefault="003F1FE9" w:rsidP="003F1FE9">
            <w:pPr>
              <w:rPr>
                <w:rStyle w:val="ac"/>
                <w:rtl/>
              </w:rPr>
            </w:pPr>
            <w:r w:rsidRPr="009A77FA">
              <w:rPr>
                <w:rStyle w:val="ac"/>
                <w:rtl/>
              </w:rPr>
              <w:t xml:space="preserve">ורב ששת בריה </w:t>
            </w:r>
            <w:proofErr w:type="spellStart"/>
            <w:r w:rsidRPr="009A77FA">
              <w:rPr>
                <w:rStyle w:val="ac"/>
                <w:rtl/>
              </w:rPr>
              <w:t>דרב</w:t>
            </w:r>
            <w:proofErr w:type="spellEnd"/>
            <w:r w:rsidRPr="009A77FA">
              <w:rPr>
                <w:rStyle w:val="ac"/>
                <w:rtl/>
              </w:rPr>
              <w:t xml:space="preserve"> אידי אמר לעולם </w:t>
            </w:r>
            <w:proofErr w:type="spellStart"/>
            <w:r w:rsidRPr="009A77FA">
              <w:rPr>
                <w:rStyle w:val="ac"/>
                <w:rtl/>
              </w:rPr>
              <w:t>דוחין</w:t>
            </w:r>
            <w:proofErr w:type="spellEnd"/>
            <w:r w:rsidRPr="009A77FA">
              <w:rPr>
                <w:rStyle w:val="ac"/>
                <w:rtl/>
              </w:rPr>
              <w:t xml:space="preserve"> שבות להתיר - אי </w:t>
            </w:r>
            <w:proofErr w:type="spellStart"/>
            <w:r w:rsidRPr="009A77FA">
              <w:rPr>
                <w:rStyle w:val="ac"/>
                <w:rtl/>
              </w:rPr>
              <w:t>הוה</w:t>
            </w:r>
            <w:proofErr w:type="spellEnd"/>
            <w:r w:rsidRPr="009A77FA">
              <w:rPr>
                <w:rStyle w:val="ac"/>
                <w:rtl/>
              </w:rPr>
              <w:t xml:space="preserve"> </w:t>
            </w:r>
            <w:proofErr w:type="spellStart"/>
            <w:r w:rsidRPr="009A77FA">
              <w:rPr>
                <w:rStyle w:val="ac"/>
                <w:rtl/>
              </w:rPr>
              <w:t>מיבעיא</w:t>
            </w:r>
            <w:proofErr w:type="spellEnd"/>
            <w:r w:rsidRPr="009A77FA">
              <w:rPr>
                <w:rStyle w:val="ac"/>
                <w:rtl/>
              </w:rPr>
              <w:t xml:space="preserve"> לן </w:t>
            </w:r>
            <w:proofErr w:type="spellStart"/>
            <w:r w:rsidRPr="009A77FA">
              <w:rPr>
                <w:rStyle w:val="ac"/>
                <w:rtl/>
              </w:rPr>
              <w:t>היתרא</w:t>
            </w:r>
            <w:proofErr w:type="spellEnd"/>
            <w:r w:rsidRPr="009A77FA">
              <w:rPr>
                <w:rStyle w:val="ac"/>
                <w:rtl/>
              </w:rPr>
              <w:t xml:space="preserve"> </w:t>
            </w:r>
            <w:proofErr w:type="spellStart"/>
            <w:r w:rsidRPr="009A77FA">
              <w:rPr>
                <w:rStyle w:val="ac"/>
                <w:rtl/>
              </w:rPr>
              <w:t>האידנא</w:t>
            </w:r>
            <w:proofErr w:type="spellEnd"/>
            <w:r w:rsidRPr="009A77FA">
              <w:rPr>
                <w:rStyle w:val="ac"/>
                <w:rtl/>
              </w:rPr>
              <w:t xml:space="preserve">, אבל השתא דלא </w:t>
            </w:r>
            <w:proofErr w:type="spellStart"/>
            <w:r w:rsidRPr="009A77FA">
              <w:rPr>
                <w:rStyle w:val="ac"/>
                <w:rtl/>
              </w:rPr>
              <w:t>מיבעי</w:t>
            </w:r>
            <w:proofErr w:type="spellEnd"/>
            <w:r w:rsidRPr="009A77FA">
              <w:rPr>
                <w:rStyle w:val="ac"/>
                <w:rtl/>
              </w:rPr>
              <w:t xml:space="preserve"> לן </w:t>
            </w:r>
            <w:proofErr w:type="spellStart"/>
            <w:r w:rsidRPr="009A77FA">
              <w:rPr>
                <w:rStyle w:val="ac"/>
                <w:rtl/>
              </w:rPr>
              <w:t>קניבת</w:t>
            </w:r>
            <w:proofErr w:type="spellEnd"/>
            <w:r w:rsidRPr="009A77FA">
              <w:rPr>
                <w:rStyle w:val="ac"/>
                <w:rtl/>
              </w:rPr>
              <w:t xml:space="preserve"> ירק ביום הכפורים שחל להיות בערב שבת, שהרי בשבת לא יבשלום, ולא תהא תקיעה זו אלא להודיענו היתר בשנה אחרת, שיחול יום הכפורים באמצע שבת - לא התירו.</w:t>
            </w:r>
          </w:p>
          <w:p w14:paraId="77C32BAE" w14:textId="7949F5B9" w:rsidR="003F1FE9" w:rsidRPr="009A77FA" w:rsidRDefault="003F1FE9" w:rsidP="003F1FE9">
            <w:pPr>
              <w:rPr>
                <w:rStyle w:val="ac"/>
                <w:rtl/>
              </w:rPr>
            </w:pPr>
            <w:r w:rsidRPr="009A77FA">
              <w:rPr>
                <w:rStyle w:val="ac"/>
                <w:rtl/>
              </w:rPr>
              <w:t xml:space="preserve">שבות קרובה - כלומר: </w:t>
            </w:r>
            <w:proofErr w:type="spellStart"/>
            <w:r w:rsidRPr="009A77FA">
              <w:rPr>
                <w:rStyle w:val="ac"/>
                <w:rtl/>
              </w:rPr>
              <w:t>דחיוב</w:t>
            </w:r>
            <w:proofErr w:type="spellEnd"/>
            <w:r w:rsidRPr="009A77FA">
              <w:rPr>
                <w:rStyle w:val="ac"/>
                <w:rtl/>
              </w:rPr>
              <w:t xml:space="preserve"> שבות התירו לצורך דבר קרוב, </w:t>
            </w:r>
            <w:r w:rsidRPr="009A77FA">
              <w:rPr>
                <w:rStyle w:val="ac"/>
                <w:rtl/>
              </w:rPr>
              <w:lastRenderedPageBreak/>
              <w:t>ולא לצורך דבר רחוק.</w:t>
            </w:r>
          </w:p>
        </w:tc>
      </w:tr>
      <w:tr w:rsidR="009A77FA" w14:paraId="64979F3C" w14:textId="77777777" w:rsidTr="009A77FA">
        <w:tc>
          <w:tcPr>
            <w:tcW w:w="4417" w:type="dxa"/>
          </w:tcPr>
          <w:p w14:paraId="4A478128" w14:textId="2BFA2F02" w:rsidR="00DB11EE" w:rsidRDefault="009A77FA" w:rsidP="009A77FA">
            <w:pPr>
              <w:rPr>
                <w:rtl/>
              </w:rPr>
            </w:pPr>
            <w:r>
              <w:rPr>
                <w:rtl/>
              </w:rPr>
              <w:lastRenderedPageBreak/>
              <w:t xml:space="preserve">ושבות קרובה התירו? והתנן: </w:t>
            </w:r>
            <w:r w:rsidRPr="00DB11EE">
              <w:rPr>
                <w:rStyle w:val="af7"/>
                <w:rtl/>
              </w:rPr>
              <w:t xml:space="preserve">יום טוב שחל להיות ערב שבת - </w:t>
            </w:r>
            <w:proofErr w:type="spellStart"/>
            <w:r w:rsidRPr="00DB11EE">
              <w:rPr>
                <w:rStyle w:val="af7"/>
                <w:rtl/>
              </w:rPr>
              <w:t>תוקעין</w:t>
            </w:r>
            <w:proofErr w:type="spellEnd"/>
            <w:r w:rsidRPr="00DB11EE">
              <w:rPr>
                <w:rStyle w:val="af7"/>
                <w:rtl/>
              </w:rPr>
              <w:t xml:space="preserve"> ולא </w:t>
            </w:r>
            <w:proofErr w:type="spellStart"/>
            <w:r w:rsidRPr="00DB11EE">
              <w:rPr>
                <w:rStyle w:val="af7"/>
                <w:rtl/>
              </w:rPr>
              <w:t>מבדילין</w:t>
            </w:r>
            <w:proofErr w:type="spellEnd"/>
            <w:r w:rsidRPr="00DB11EE">
              <w:rPr>
                <w:rStyle w:val="af7"/>
                <w:rtl/>
              </w:rPr>
              <w:t xml:space="preserve">, </w:t>
            </w:r>
            <w:r w:rsidR="00CF62D2" w:rsidRPr="00CF62D2">
              <w:rPr>
                <w:rStyle w:val="a8"/>
                <w:rFonts w:hint="cs"/>
                <w:rtl/>
              </w:rPr>
              <w:t>[=ואם חל יום טוב ב]</w:t>
            </w:r>
            <w:r w:rsidRPr="00DB11EE">
              <w:rPr>
                <w:rStyle w:val="af7"/>
                <w:rtl/>
              </w:rPr>
              <w:t xml:space="preserve">מוצאי שבת - </w:t>
            </w:r>
            <w:proofErr w:type="spellStart"/>
            <w:r w:rsidRPr="00DB11EE">
              <w:rPr>
                <w:rStyle w:val="af7"/>
                <w:rtl/>
              </w:rPr>
              <w:t>מבדילין</w:t>
            </w:r>
            <w:proofErr w:type="spellEnd"/>
            <w:r w:rsidRPr="00DB11EE">
              <w:rPr>
                <w:rStyle w:val="af7"/>
                <w:rtl/>
              </w:rPr>
              <w:t xml:space="preserve"> ולא </w:t>
            </w:r>
            <w:proofErr w:type="spellStart"/>
            <w:r w:rsidRPr="00DB11EE">
              <w:rPr>
                <w:rStyle w:val="af7"/>
                <w:rtl/>
              </w:rPr>
              <w:t>תוקעין</w:t>
            </w:r>
            <w:proofErr w:type="spellEnd"/>
            <w:r w:rsidR="00CF62D2">
              <w:rPr>
                <w:rStyle w:val="af7"/>
                <w:rFonts w:hint="cs"/>
                <w:rtl/>
              </w:rPr>
              <w:t xml:space="preserve"> </w:t>
            </w:r>
            <w:r w:rsidR="00CF62D2" w:rsidRPr="00CF62D2">
              <w:rPr>
                <w:rStyle w:val="a8"/>
                <w:rFonts w:hint="cs"/>
                <w:rtl/>
              </w:rPr>
              <w:t>[=מבעוד יום, שכן גם בשבת לא עשו מלאכה]</w:t>
            </w:r>
            <w:r w:rsidRPr="00CF62D2">
              <w:rPr>
                <w:rStyle w:val="a8"/>
                <w:rtl/>
              </w:rPr>
              <w:t>.</w:t>
            </w:r>
            <w:r w:rsidRPr="00DB11EE">
              <w:rPr>
                <w:rStyle w:val="af7"/>
                <w:rtl/>
              </w:rPr>
              <w:t xml:space="preserve"> </w:t>
            </w:r>
            <w:proofErr w:type="spellStart"/>
            <w:r>
              <w:rPr>
                <w:rtl/>
              </w:rPr>
              <w:t>ואמאי</w:t>
            </w:r>
            <w:proofErr w:type="spellEnd"/>
            <w:r>
              <w:rPr>
                <w:rtl/>
              </w:rPr>
              <w:t xml:space="preserve">? </w:t>
            </w:r>
            <w:proofErr w:type="spellStart"/>
            <w:r>
              <w:rPr>
                <w:rtl/>
              </w:rPr>
              <w:t>ליתקע</w:t>
            </w:r>
            <w:proofErr w:type="spellEnd"/>
            <w:r>
              <w:rPr>
                <w:rtl/>
              </w:rPr>
              <w:t xml:space="preserve">, כי היכי </w:t>
            </w:r>
            <w:proofErr w:type="spellStart"/>
            <w:r>
              <w:rPr>
                <w:rtl/>
              </w:rPr>
              <w:t>דלידעי</w:t>
            </w:r>
            <w:proofErr w:type="spellEnd"/>
            <w:r>
              <w:rPr>
                <w:rtl/>
              </w:rPr>
              <w:t xml:space="preserve"> </w:t>
            </w:r>
            <w:proofErr w:type="spellStart"/>
            <w:r>
              <w:rPr>
                <w:rtl/>
              </w:rPr>
              <w:t>דשרי</w:t>
            </w:r>
            <w:proofErr w:type="spellEnd"/>
            <w:r>
              <w:rPr>
                <w:rtl/>
              </w:rPr>
              <w:t xml:space="preserve"> בשחיטה לאלתר! </w:t>
            </w:r>
          </w:p>
          <w:p w14:paraId="23602A79" w14:textId="3432C1F6" w:rsidR="009A77FA" w:rsidRDefault="009A77FA" w:rsidP="009A77FA">
            <w:pPr>
              <w:rPr>
                <w:rtl/>
              </w:rPr>
            </w:pPr>
            <w:r>
              <w:rPr>
                <w:rtl/>
              </w:rPr>
              <w:t xml:space="preserve">אלא </w:t>
            </w:r>
            <w:proofErr w:type="spellStart"/>
            <w:r>
              <w:rPr>
                <w:rtl/>
              </w:rPr>
              <w:t>מחוורתא</w:t>
            </w:r>
            <w:proofErr w:type="spellEnd"/>
            <w:r>
              <w:rPr>
                <w:rtl/>
              </w:rPr>
              <w:t xml:space="preserve"> </w:t>
            </w:r>
            <w:proofErr w:type="spellStart"/>
            <w:r>
              <w:rPr>
                <w:rtl/>
              </w:rPr>
              <w:t>כדרב</w:t>
            </w:r>
            <w:proofErr w:type="spellEnd"/>
            <w:r>
              <w:rPr>
                <w:rtl/>
              </w:rPr>
              <w:t xml:space="preserve"> יוסף. </w:t>
            </w:r>
          </w:p>
        </w:tc>
        <w:tc>
          <w:tcPr>
            <w:tcW w:w="4417" w:type="dxa"/>
          </w:tcPr>
          <w:p w14:paraId="71FEEF5E" w14:textId="77777777" w:rsidR="009A77FA" w:rsidRPr="009A77FA" w:rsidRDefault="009A77FA" w:rsidP="009A77FA">
            <w:pPr>
              <w:rPr>
                <w:rStyle w:val="ac"/>
                <w:rtl/>
              </w:rPr>
            </w:pPr>
            <w:proofErr w:type="spellStart"/>
            <w:r w:rsidRPr="009A77FA">
              <w:rPr>
                <w:rStyle w:val="ac"/>
                <w:rtl/>
              </w:rPr>
              <w:t>תוקעין</w:t>
            </w:r>
            <w:proofErr w:type="spellEnd"/>
            <w:r w:rsidRPr="009A77FA">
              <w:rPr>
                <w:rStyle w:val="ac"/>
                <w:rtl/>
              </w:rPr>
              <w:t xml:space="preserve"> - להבטיל את העם ממלאכה המותרת ביום טוב כגון אוכל נפש, ולהבדיל בין הקודש ובין החול.</w:t>
            </w:r>
          </w:p>
          <w:p w14:paraId="5C31EB26" w14:textId="77777777" w:rsidR="009A77FA" w:rsidRPr="009A77FA" w:rsidRDefault="009A77FA" w:rsidP="009A77FA">
            <w:pPr>
              <w:rPr>
                <w:rStyle w:val="ac"/>
                <w:rtl/>
              </w:rPr>
            </w:pPr>
            <w:r w:rsidRPr="009A77FA">
              <w:rPr>
                <w:rStyle w:val="ac"/>
                <w:rtl/>
              </w:rPr>
              <w:t xml:space="preserve">ולא </w:t>
            </w:r>
            <w:proofErr w:type="spellStart"/>
            <w:r w:rsidRPr="009A77FA">
              <w:rPr>
                <w:rStyle w:val="ac"/>
                <w:rtl/>
              </w:rPr>
              <w:t>מבדילין</w:t>
            </w:r>
            <w:proofErr w:type="spellEnd"/>
            <w:r w:rsidRPr="009A77FA">
              <w:rPr>
                <w:rStyle w:val="ac"/>
                <w:rtl/>
              </w:rPr>
              <w:t xml:space="preserve"> - בתפלה ועל הכוס, דלא תקנו לומר הבדלה אלא ביציאת קודש ובכניסת חול, ולא בכניסת קדש וביציאת חול, </w:t>
            </w:r>
            <w:proofErr w:type="spellStart"/>
            <w:r w:rsidRPr="009A77FA">
              <w:rPr>
                <w:rStyle w:val="ac"/>
                <w:rtl/>
              </w:rPr>
              <w:t>דהתם</w:t>
            </w:r>
            <w:proofErr w:type="spellEnd"/>
            <w:r w:rsidRPr="009A77FA">
              <w:rPr>
                <w:rStyle w:val="ac"/>
                <w:rtl/>
              </w:rPr>
              <w:t xml:space="preserve"> שייך לקדושי יומא, וקדוש יום </w:t>
            </w:r>
            <w:proofErr w:type="spellStart"/>
            <w:r w:rsidRPr="009A77FA">
              <w:rPr>
                <w:rStyle w:val="ac"/>
                <w:rtl/>
              </w:rPr>
              <w:t>שמקדשין</w:t>
            </w:r>
            <w:proofErr w:type="spellEnd"/>
            <w:r w:rsidRPr="009A77FA">
              <w:rPr>
                <w:rStyle w:val="ac"/>
                <w:rtl/>
              </w:rPr>
              <w:t xml:space="preserve"> על היין הוי </w:t>
            </w:r>
            <w:proofErr w:type="spellStart"/>
            <w:r w:rsidRPr="009A77FA">
              <w:rPr>
                <w:rStyle w:val="ac"/>
                <w:rtl/>
              </w:rPr>
              <w:t>היכירא</w:t>
            </w:r>
            <w:proofErr w:type="spellEnd"/>
            <w:r w:rsidRPr="009A77FA">
              <w:rPr>
                <w:rStyle w:val="ac"/>
                <w:rtl/>
              </w:rPr>
              <w:t xml:space="preserve"> </w:t>
            </w:r>
            <w:proofErr w:type="spellStart"/>
            <w:r w:rsidRPr="009A77FA">
              <w:rPr>
                <w:rStyle w:val="ac"/>
                <w:rtl/>
              </w:rPr>
              <w:t>דיליה</w:t>
            </w:r>
            <w:proofErr w:type="spellEnd"/>
            <w:r w:rsidRPr="009A77FA">
              <w:rPr>
                <w:rStyle w:val="ac"/>
                <w:rtl/>
              </w:rPr>
              <w:t>.</w:t>
            </w:r>
          </w:p>
          <w:p w14:paraId="0216F058" w14:textId="77777777" w:rsidR="009A77FA" w:rsidRPr="009A77FA" w:rsidRDefault="009A77FA" w:rsidP="009A77FA">
            <w:pPr>
              <w:rPr>
                <w:rStyle w:val="ac"/>
                <w:rtl/>
              </w:rPr>
            </w:pPr>
            <w:r w:rsidRPr="009A77FA">
              <w:rPr>
                <w:rStyle w:val="ac"/>
                <w:rtl/>
              </w:rPr>
              <w:t xml:space="preserve">מוצאי שבת - ואם חל יום טוב במוצאי שבת - </w:t>
            </w:r>
            <w:proofErr w:type="spellStart"/>
            <w:r w:rsidRPr="009A77FA">
              <w:rPr>
                <w:rStyle w:val="ac"/>
                <w:rtl/>
              </w:rPr>
              <w:t>מבדילין</w:t>
            </w:r>
            <w:proofErr w:type="spellEnd"/>
            <w:r w:rsidRPr="009A77FA">
              <w:rPr>
                <w:rStyle w:val="ac"/>
                <w:rtl/>
              </w:rPr>
              <w:t xml:space="preserve"> בתפלה ועל הכוס המבדיל בין קודש לקודש מפני שהקודש חמור יוצא, ונכנס קל.</w:t>
            </w:r>
          </w:p>
          <w:p w14:paraId="450F03C9" w14:textId="77777777" w:rsidR="009A77FA" w:rsidRPr="009A77FA" w:rsidRDefault="009A77FA" w:rsidP="009A77FA">
            <w:pPr>
              <w:rPr>
                <w:rStyle w:val="ac"/>
                <w:rtl/>
              </w:rPr>
            </w:pPr>
            <w:r w:rsidRPr="009A77FA">
              <w:rPr>
                <w:rStyle w:val="ac"/>
                <w:rtl/>
              </w:rPr>
              <w:t xml:space="preserve">ולא </w:t>
            </w:r>
            <w:proofErr w:type="spellStart"/>
            <w:r w:rsidRPr="009A77FA">
              <w:rPr>
                <w:rStyle w:val="ac"/>
                <w:rtl/>
              </w:rPr>
              <w:t>תוקעין</w:t>
            </w:r>
            <w:proofErr w:type="spellEnd"/>
            <w:r w:rsidRPr="009A77FA">
              <w:rPr>
                <w:rStyle w:val="ac"/>
                <w:rtl/>
              </w:rPr>
              <w:t xml:space="preserve"> - מבעוד יום להבטיל ולהבדיל, </w:t>
            </w:r>
            <w:proofErr w:type="spellStart"/>
            <w:r w:rsidRPr="009A77FA">
              <w:rPr>
                <w:rStyle w:val="ac"/>
                <w:rtl/>
              </w:rPr>
              <w:t>דהא</w:t>
            </w:r>
            <w:proofErr w:type="spellEnd"/>
            <w:r w:rsidRPr="009A77FA">
              <w:rPr>
                <w:rStyle w:val="ac"/>
                <w:rtl/>
              </w:rPr>
              <w:t xml:space="preserve"> היוצא חמור, והיום לא עשו שום מלאכה.</w:t>
            </w:r>
          </w:p>
          <w:p w14:paraId="6C11091D" w14:textId="77777777" w:rsidR="009A77FA" w:rsidRPr="009A77FA" w:rsidRDefault="009A77FA" w:rsidP="009A77FA">
            <w:pPr>
              <w:rPr>
                <w:rStyle w:val="ac"/>
                <w:rtl/>
              </w:rPr>
            </w:pPr>
            <w:proofErr w:type="spellStart"/>
            <w:r w:rsidRPr="009A77FA">
              <w:rPr>
                <w:rStyle w:val="ac"/>
                <w:rtl/>
              </w:rPr>
              <w:t>ואמאי</w:t>
            </w:r>
            <w:proofErr w:type="spellEnd"/>
            <w:r w:rsidRPr="009A77FA">
              <w:rPr>
                <w:rStyle w:val="ac"/>
                <w:rtl/>
              </w:rPr>
              <w:t xml:space="preserve"> - אי </w:t>
            </w:r>
            <w:proofErr w:type="spellStart"/>
            <w:r w:rsidRPr="009A77FA">
              <w:rPr>
                <w:rStyle w:val="ac"/>
                <w:rtl/>
              </w:rPr>
              <w:t>סלקא</w:t>
            </w:r>
            <w:proofErr w:type="spellEnd"/>
            <w:r w:rsidRPr="009A77FA">
              <w:rPr>
                <w:rStyle w:val="ac"/>
                <w:rtl/>
              </w:rPr>
              <w:t xml:space="preserve"> דעתך </w:t>
            </w:r>
            <w:proofErr w:type="spellStart"/>
            <w:r w:rsidRPr="009A77FA">
              <w:rPr>
                <w:rStyle w:val="ac"/>
                <w:rtl/>
              </w:rPr>
              <w:t>דוחין</w:t>
            </w:r>
            <w:proofErr w:type="spellEnd"/>
            <w:r w:rsidRPr="009A77FA">
              <w:rPr>
                <w:rStyle w:val="ac"/>
                <w:rtl/>
              </w:rPr>
              <w:t xml:space="preserve"> שבות להתיר לצורך דבר קרוב - יתקע משחשיכה, לידע </w:t>
            </w:r>
            <w:proofErr w:type="spellStart"/>
            <w:r w:rsidRPr="009A77FA">
              <w:rPr>
                <w:rStyle w:val="ac"/>
                <w:rtl/>
              </w:rPr>
              <w:t>דשרי</w:t>
            </w:r>
            <w:proofErr w:type="spellEnd"/>
            <w:r w:rsidRPr="009A77FA">
              <w:rPr>
                <w:rStyle w:val="ac"/>
                <w:rtl/>
              </w:rPr>
              <w:t xml:space="preserve"> בשחיטה לאלתר.</w:t>
            </w:r>
          </w:p>
        </w:tc>
      </w:tr>
    </w:tbl>
    <w:p w14:paraId="27C4AAD2" w14:textId="01379A59" w:rsidR="009A77FA" w:rsidRDefault="003B40D9" w:rsidP="007E3F70">
      <w:pPr>
        <w:pStyle w:val="3"/>
      </w:pPr>
      <w:r>
        <w:rPr>
          <w:rFonts w:hint="cs"/>
          <w:rtl/>
        </w:rPr>
        <w:t xml:space="preserve">מחלוקת </w:t>
      </w:r>
      <w:proofErr w:type="spellStart"/>
      <w:r>
        <w:rPr>
          <w:rFonts w:hint="cs"/>
          <w:rtl/>
        </w:rPr>
        <w:t>ב</w:t>
      </w:r>
      <w:r w:rsidR="007E3F70">
        <w:rPr>
          <w:rFonts w:hint="cs"/>
          <w:rtl/>
        </w:rPr>
        <w:t>קניבת</w:t>
      </w:r>
      <w:proofErr w:type="spellEnd"/>
      <w:r w:rsidR="007E3F70">
        <w:rPr>
          <w:rFonts w:hint="cs"/>
          <w:rtl/>
        </w:rPr>
        <w:t xml:space="preserve"> ירק </w:t>
      </w:r>
      <w:proofErr w:type="spellStart"/>
      <w:r w:rsidR="007E3F70">
        <w:rPr>
          <w:rFonts w:hint="cs"/>
          <w:rtl/>
        </w:rPr>
        <w:t>ביו"כ</w:t>
      </w:r>
      <w:proofErr w:type="spellEnd"/>
      <w:r w:rsidR="007E3F70">
        <w:rPr>
          <w:rFonts w:hint="cs"/>
          <w:rtl/>
        </w:rPr>
        <w:t xml:space="preserve"> שחל בשבת</w:t>
      </w:r>
    </w:p>
    <w:tbl>
      <w:tblPr>
        <w:tblStyle w:val="a6"/>
        <w:bidiVisual/>
        <w:tblW w:w="0" w:type="auto"/>
        <w:tblLook w:val="04A0" w:firstRow="1" w:lastRow="0" w:firstColumn="1" w:lastColumn="0" w:noHBand="0" w:noVBand="1"/>
      </w:tblPr>
      <w:tblGrid>
        <w:gridCol w:w="4417"/>
        <w:gridCol w:w="4417"/>
      </w:tblGrid>
      <w:tr w:rsidR="007E3F70" w14:paraId="70457361" w14:textId="77777777" w:rsidTr="009A77FA">
        <w:tc>
          <w:tcPr>
            <w:tcW w:w="4417" w:type="dxa"/>
          </w:tcPr>
          <w:p w14:paraId="69FA907D" w14:textId="77777777" w:rsidR="007E3F70" w:rsidRPr="007E3F70" w:rsidRDefault="007E3F70" w:rsidP="007E3F70">
            <w:pPr>
              <w:rPr>
                <w:rStyle w:val="a8"/>
                <w:rtl/>
              </w:rPr>
            </w:pPr>
            <w:r>
              <w:rPr>
                <w:rtl/>
              </w:rPr>
              <w:t xml:space="preserve">אמר רבי </w:t>
            </w:r>
            <w:proofErr w:type="spellStart"/>
            <w:r>
              <w:rPr>
                <w:rtl/>
              </w:rPr>
              <w:t>זירא</w:t>
            </w:r>
            <w:proofErr w:type="spellEnd"/>
            <w:r>
              <w:rPr>
                <w:rtl/>
              </w:rPr>
              <w:t xml:space="preserve"> אמר רב </w:t>
            </w:r>
            <w:proofErr w:type="spellStart"/>
            <w:r>
              <w:rPr>
                <w:rtl/>
              </w:rPr>
              <w:t>הונא</w:t>
            </w:r>
            <w:proofErr w:type="spellEnd"/>
            <w:r>
              <w:rPr>
                <w:rtl/>
              </w:rPr>
              <w:t xml:space="preserve">, ואמרי לה אמר רבי אבא אמר רב </w:t>
            </w:r>
            <w:proofErr w:type="spellStart"/>
            <w:r>
              <w:rPr>
                <w:rtl/>
              </w:rPr>
              <w:t>הונא</w:t>
            </w:r>
            <w:proofErr w:type="spellEnd"/>
            <w:r>
              <w:rPr>
                <w:rtl/>
              </w:rPr>
              <w:t xml:space="preserve">: </w:t>
            </w:r>
            <w:r w:rsidRPr="009A77FA">
              <w:rPr>
                <w:rStyle w:val="af1"/>
                <w:rtl/>
              </w:rPr>
              <w:t xml:space="preserve">יום הכפורים שחל להיות בשבת - אסור </w:t>
            </w:r>
            <w:proofErr w:type="spellStart"/>
            <w:r w:rsidRPr="009A77FA">
              <w:rPr>
                <w:rStyle w:val="af1"/>
                <w:rtl/>
              </w:rPr>
              <w:t>בקניבת</w:t>
            </w:r>
            <w:proofErr w:type="spellEnd"/>
            <w:r w:rsidRPr="009A77FA">
              <w:rPr>
                <w:rStyle w:val="af1"/>
                <w:rtl/>
              </w:rPr>
              <w:t xml:space="preserve"> ירק.</w:t>
            </w:r>
            <w:r>
              <w:rPr>
                <w:rtl/>
              </w:rPr>
              <w:t xml:space="preserve"> </w:t>
            </w:r>
            <w:r w:rsidRPr="007E3F70">
              <w:rPr>
                <w:rStyle w:val="a8"/>
                <w:rFonts w:hint="cs"/>
                <w:rtl/>
              </w:rPr>
              <w:t>[=למרות שביום כפורים רגיל מותר]</w:t>
            </w:r>
          </w:p>
          <w:p w14:paraId="22C9EE1D" w14:textId="7CA1CFD4" w:rsidR="007E3F70" w:rsidRDefault="007E3F70" w:rsidP="007E3F70">
            <w:pPr>
              <w:rPr>
                <w:rtl/>
              </w:rPr>
            </w:pPr>
            <w:r>
              <w:rPr>
                <w:rtl/>
              </w:rPr>
              <w:t xml:space="preserve">אמר רב מנא: תנא, </w:t>
            </w:r>
            <w:r w:rsidRPr="009A77FA">
              <w:rPr>
                <w:rStyle w:val="af7"/>
                <w:rtl/>
              </w:rPr>
              <w:t xml:space="preserve">מנין ליום הכפורים שחל להיות בשבת שאסור </w:t>
            </w:r>
            <w:proofErr w:type="spellStart"/>
            <w:r w:rsidRPr="009A77FA">
              <w:rPr>
                <w:rStyle w:val="af7"/>
                <w:rtl/>
              </w:rPr>
              <w:t>בקניבת</w:t>
            </w:r>
            <w:proofErr w:type="spellEnd"/>
            <w:r w:rsidRPr="009A77FA">
              <w:rPr>
                <w:rStyle w:val="af7"/>
                <w:rtl/>
              </w:rPr>
              <w:t xml:space="preserve"> ירק</w:t>
            </w:r>
            <w:r>
              <w:rPr>
                <w:rStyle w:val="af7"/>
                <w:rFonts w:hint="cs"/>
                <w:rtl/>
              </w:rPr>
              <w:t>?</w:t>
            </w:r>
            <w:r w:rsidRPr="009A77FA">
              <w:rPr>
                <w:rStyle w:val="af7"/>
                <w:rtl/>
              </w:rPr>
              <w:t xml:space="preserve"> תלמוד לומר </w:t>
            </w:r>
            <w:r>
              <w:rPr>
                <w:rStyle w:val="af7"/>
                <w:rFonts w:hint="cs"/>
                <w:rtl/>
              </w:rPr>
              <w:t>"</w:t>
            </w:r>
            <w:r w:rsidRPr="009A77FA">
              <w:rPr>
                <w:rStyle w:val="af7"/>
                <w:rtl/>
              </w:rPr>
              <w:t>שבתון</w:t>
            </w:r>
            <w:r>
              <w:rPr>
                <w:rStyle w:val="af7"/>
                <w:rFonts w:hint="cs"/>
                <w:rtl/>
              </w:rPr>
              <w:t>"</w:t>
            </w:r>
            <w:r w:rsidRPr="009A77FA">
              <w:rPr>
                <w:rStyle w:val="af7"/>
                <w:rtl/>
              </w:rPr>
              <w:t xml:space="preserve"> - שבות. </w:t>
            </w:r>
            <w:r>
              <w:rPr>
                <w:rtl/>
              </w:rPr>
              <w:t xml:space="preserve">למאי? </w:t>
            </w:r>
            <w:proofErr w:type="spellStart"/>
            <w:r>
              <w:rPr>
                <w:rtl/>
              </w:rPr>
              <w:t>אילימא</w:t>
            </w:r>
            <w:proofErr w:type="spellEnd"/>
            <w:r>
              <w:rPr>
                <w:rtl/>
              </w:rPr>
              <w:t xml:space="preserve"> למלאכה </w:t>
            </w:r>
            <w:r w:rsidRPr="007E3F70">
              <w:rPr>
                <w:rStyle w:val="a8"/>
                <w:rFonts w:hint="cs"/>
                <w:rtl/>
              </w:rPr>
              <w:t>[=</w:t>
            </w:r>
            <w:proofErr w:type="spellStart"/>
            <w:r>
              <w:rPr>
                <w:rStyle w:val="a8"/>
                <w:rFonts w:hint="cs"/>
                <w:rtl/>
              </w:rPr>
              <w:t>קניבה</w:t>
            </w:r>
            <w:proofErr w:type="spellEnd"/>
            <w:r>
              <w:rPr>
                <w:rStyle w:val="a8"/>
                <w:rFonts w:hint="cs"/>
                <w:rtl/>
              </w:rPr>
              <w:t xml:space="preserve"> </w:t>
            </w:r>
            <w:r w:rsidRPr="007E3F70">
              <w:rPr>
                <w:rStyle w:val="a8"/>
                <w:rFonts w:hint="cs"/>
                <w:rtl/>
              </w:rPr>
              <w:t xml:space="preserve">במחובר] </w:t>
            </w:r>
            <w:r>
              <w:rPr>
                <w:rtl/>
              </w:rPr>
              <w:t>- והכתיב לא תעשה כל מלאכה</w:t>
            </w:r>
            <w:r>
              <w:rPr>
                <w:rFonts w:hint="cs"/>
                <w:rtl/>
              </w:rPr>
              <w:t>!</w:t>
            </w:r>
            <w:r>
              <w:rPr>
                <w:rtl/>
              </w:rPr>
              <w:t xml:space="preserve"> אלא לאו - </w:t>
            </w:r>
            <w:proofErr w:type="spellStart"/>
            <w:r>
              <w:rPr>
                <w:rtl/>
              </w:rPr>
              <w:t>אקניבת</w:t>
            </w:r>
            <w:proofErr w:type="spellEnd"/>
            <w:r>
              <w:rPr>
                <w:rtl/>
              </w:rPr>
              <w:t xml:space="preserve"> ירק</w:t>
            </w:r>
            <w:r>
              <w:rPr>
                <w:rFonts w:hint="cs"/>
                <w:rtl/>
              </w:rPr>
              <w:t xml:space="preserve"> </w:t>
            </w:r>
            <w:r w:rsidRPr="003B40D9">
              <w:rPr>
                <w:rStyle w:val="a8"/>
                <w:rFonts w:hint="cs"/>
                <w:rtl/>
              </w:rPr>
              <w:t>[=תלוש</w:t>
            </w:r>
            <w:r w:rsidR="00F302FB" w:rsidRPr="003B40D9">
              <w:rPr>
                <w:rStyle w:val="a8"/>
                <w:rFonts w:hint="cs"/>
                <w:rtl/>
              </w:rPr>
              <w:t>, שאין בזה מלאכה, אבל יש עשה של שבתון]</w:t>
            </w:r>
            <w:r w:rsidRPr="003B40D9">
              <w:rPr>
                <w:rStyle w:val="a8"/>
                <w:rtl/>
              </w:rPr>
              <w:t xml:space="preserve">, </w:t>
            </w:r>
            <w:r>
              <w:rPr>
                <w:rtl/>
              </w:rPr>
              <w:t xml:space="preserve">שמע מינה. </w:t>
            </w:r>
          </w:p>
        </w:tc>
        <w:tc>
          <w:tcPr>
            <w:tcW w:w="4417" w:type="dxa"/>
          </w:tcPr>
          <w:p w14:paraId="09715B13" w14:textId="77777777" w:rsidR="007E3F70" w:rsidRPr="009A77FA" w:rsidRDefault="007E3F70" w:rsidP="007E3F70">
            <w:pPr>
              <w:rPr>
                <w:rStyle w:val="ac"/>
                <w:rtl/>
              </w:rPr>
            </w:pPr>
            <w:r w:rsidRPr="009A77FA">
              <w:rPr>
                <w:rStyle w:val="ac"/>
                <w:rtl/>
              </w:rPr>
              <w:t xml:space="preserve">אסור </w:t>
            </w:r>
            <w:proofErr w:type="spellStart"/>
            <w:r w:rsidRPr="009A77FA">
              <w:rPr>
                <w:rStyle w:val="ac"/>
                <w:rtl/>
              </w:rPr>
              <w:t>בקניבת</w:t>
            </w:r>
            <w:proofErr w:type="spellEnd"/>
            <w:r w:rsidRPr="009A77FA">
              <w:rPr>
                <w:rStyle w:val="ac"/>
                <w:rtl/>
              </w:rPr>
              <w:t xml:space="preserve"> ירק - ולא מבעי בשבת </w:t>
            </w:r>
            <w:proofErr w:type="spellStart"/>
            <w:r w:rsidRPr="009A77FA">
              <w:rPr>
                <w:rStyle w:val="ac"/>
                <w:rtl/>
              </w:rPr>
              <w:t>דעלמא</w:t>
            </w:r>
            <w:proofErr w:type="spellEnd"/>
            <w:r w:rsidRPr="009A77FA">
              <w:rPr>
                <w:rStyle w:val="ac"/>
                <w:rtl/>
              </w:rPr>
              <w:t xml:space="preserve"> </w:t>
            </w:r>
            <w:proofErr w:type="spellStart"/>
            <w:r w:rsidRPr="009A77FA">
              <w:rPr>
                <w:rStyle w:val="ac"/>
                <w:rtl/>
              </w:rPr>
              <w:t>דאסור</w:t>
            </w:r>
            <w:proofErr w:type="spellEnd"/>
            <w:r w:rsidRPr="009A77FA">
              <w:rPr>
                <w:rStyle w:val="ac"/>
                <w:rtl/>
              </w:rPr>
              <w:t xml:space="preserve"> משום שבות, </w:t>
            </w:r>
            <w:proofErr w:type="spellStart"/>
            <w:r w:rsidRPr="009A77FA">
              <w:rPr>
                <w:rStyle w:val="ac"/>
                <w:rtl/>
              </w:rPr>
              <w:t>דקטרח</w:t>
            </w:r>
            <w:proofErr w:type="spellEnd"/>
            <w:r w:rsidRPr="009A77FA">
              <w:rPr>
                <w:rStyle w:val="ac"/>
                <w:rtl/>
              </w:rPr>
              <w:t xml:space="preserve"> משבת לחול, אלא אפילו </w:t>
            </w:r>
            <w:proofErr w:type="spellStart"/>
            <w:r w:rsidRPr="009A77FA">
              <w:rPr>
                <w:rStyle w:val="ac"/>
                <w:rtl/>
              </w:rPr>
              <w:t>האידנא</w:t>
            </w:r>
            <w:proofErr w:type="spellEnd"/>
            <w:r w:rsidRPr="009A77FA">
              <w:rPr>
                <w:rStyle w:val="ac"/>
                <w:rtl/>
              </w:rPr>
              <w:t xml:space="preserve"> דיש כאן עינוי, </w:t>
            </w:r>
            <w:proofErr w:type="spellStart"/>
            <w:r w:rsidRPr="009A77FA">
              <w:rPr>
                <w:rStyle w:val="ac"/>
                <w:rtl/>
              </w:rPr>
              <w:t>דהא</w:t>
            </w:r>
            <w:proofErr w:type="spellEnd"/>
            <w:r w:rsidRPr="009A77FA">
              <w:rPr>
                <w:rStyle w:val="ac"/>
                <w:rtl/>
              </w:rPr>
              <w:t xml:space="preserve"> בשאר יום הכפורים ששאר שבות אסור זה מותר, השתא </w:t>
            </w:r>
            <w:proofErr w:type="spellStart"/>
            <w:r w:rsidRPr="009A77FA">
              <w:rPr>
                <w:rStyle w:val="ac"/>
                <w:rtl/>
              </w:rPr>
              <w:t>דחל</w:t>
            </w:r>
            <w:proofErr w:type="spellEnd"/>
            <w:r w:rsidRPr="009A77FA">
              <w:rPr>
                <w:rStyle w:val="ac"/>
                <w:rtl/>
              </w:rPr>
              <w:t xml:space="preserve"> בשבת - לא שרו רבנן.</w:t>
            </w:r>
          </w:p>
          <w:p w14:paraId="5CBFA87D" w14:textId="77777777" w:rsidR="007E3F70" w:rsidRPr="009A77FA" w:rsidRDefault="007E3F70" w:rsidP="007E3F70">
            <w:pPr>
              <w:rPr>
                <w:rStyle w:val="ac"/>
                <w:rtl/>
              </w:rPr>
            </w:pPr>
            <w:r w:rsidRPr="009A77FA">
              <w:rPr>
                <w:rStyle w:val="ac"/>
                <w:rtl/>
              </w:rPr>
              <w:t xml:space="preserve">אמר רב - מנא תנא </w:t>
            </w:r>
            <w:proofErr w:type="spellStart"/>
            <w:r w:rsidRPr="009A77FA">
              <w:rPr>
                <w:rStyle w:val="ac"/>
                <w:rtl/>
              </w:rPr>
              <w:t>כו</w:t>
            </w:r>
            <w:proofErr w:type="spellEnd"/>
            <w:r w:rsidRPr="009A77FA">
              <w:rPr>
                <w:rStyle w:val="ac"/>
                <w:rtl/>
              </w:rPr>
              <w:t>'.</w:t>
            </w:r>
          </w:p>
          <w:p w14:paraId="3FAFB347" w14:textId="77777777" w:rsidR="007E3F70" w:rsidRPr="009A77FA" w:rsidRDefault="007E3F70" w:rsidP="007E3F70">
            <w:pPr>
              <w:rPr>
                <w:rStyle w:val="ac"/>
                <w:rtl/>
              </w:rPr>
            </w:pPr>
            <w:r w:rsidRPr="009A77FA">
              <w:rPr>
                <w:rStyle w:val="ac"/>
                <w:rtl/>
              </w:rPr>
              <w:t>תלמוד לומר - בשבת בראשית שבתון שבת קדש, ושבתון משמע שבות.</w:t>
            </w:r>
          </w:p>
          <w:p w14:paraId="527D8BE6" w14:textId="77777777" w:rsidR="007E3F70" w:rsidRPr="009A77FA" w:rsidRDefault="007E3F70" w:rsidP="007E3F70">
            <w:pPr>
              <w:rPr>
                <w:rStyle w:val="ac"/>
                <w:rtl/>
              </w:rPr>
            </w:pPr>
            <w:r w:rsidRPr="009A77FA">
              <w:rPr>
                <w:rStyle w:val="ac"/>
                <w:rtl/>
              </w:rPr>
              <w:t xml:space="preserve">ולמאי - באיזה </w:t>
            </w:r>
            <w:proofErr w:type="spellStart"/>
            <w:r w:rsidRPr="009A77FA">
              <w:rPr>
                <w:rStyle w:val="ac"/>
                <w:rtl/>
              </w:rPr>
              <w:t>קניבה</w:t>
            </w:r>
            <w:proofErr w:type="spellEnd"/>
            <w:r w:rsidRPr="009A77FA">
              <w:rPr>
                <w:rStyle w:val="ac"/>
                <w:rtl/>
              </w:rPr>
              <w:t xml:space="preserve"> אסר לן קרא.</w:t>
            </w:r>
          </w:p>
          <w:p w14:paraId="356CDFFB" w14:textId="77777777" w:rsidR="007E3F70" w:rsidRPr="009A77FA" w:rsidRDefault="007E3F70" w:rsidP="007E3F70">
            <w:pPr>
              <w:rPr>
                <w:rStyle w:val="ac"/>
                <w:rtl/>
              </w:rPr>
            </w:pPr>
            <w:proofErr w:type="spellStart"/>
            <w:r w:rsidRPr="009A77FA">
              <w:rPr>
                <w:rStyle w:val="ac"/>
                <w:rtl/>
              </w:rPr>
              <w:t>אילימא</w:t>
            </w:r>
            <w:proofErr w:type="spellEnd"/>
            <w:r w:rsidRPr="009A77FA">
              <w:rPr>
                <w:rStyle w:val="ac"/>
                <w:rtl/>
              </w:rPr>
              <w:t xml:space="preserve"> במלאכה - כגון מחובר.</w:t>
            </w:r>
          </w:p>
          <w:p w14:paraId="2CD96977" w14:textId="77777777" w:rsidR="007E3F70" w:rsidRPr="009A77FA" w:rsidRDefault="007E3F70" w:rsidP="007E3F70">
            <w:pPr>
              <w:rPr>
                <w:rStyle w:val="ac"/>
                <w:rtl/>
              </w:rPr>
            </w:pPr>
            <w:r w:rsidRPr="009A77FA">
              <w:rPr>
                <w:rStyle w:val="ac"/>
                <w:rtl/>
              </w:rPr>
              <w:t>הא כתיב לא תעשה כל מלאכה - והא תו למה לי.</w:t>
            </w:r>
          </w:p>
          <w:p w14:paraId="37C0889B" w14:textId="2BAFC66F" w:rsidR="007E3F70" w:rsidRPr="009A77FA" w:rsidRDefault="007E3F70" w:rsidP="007E3F70">
            <w:pPr>
              <w:rPr>
                <w:rStyle w:val="ac"/>
                <w:rtl/>
              </w:rPr>
            </w:pPr>
            <w:r w:rsidRPr="009A77FA">
              <w:rPr>
                <w:rStyle w:val="ac"/>
                <w:rtl/>
              </w:rPr>
              <w:t xml:space="preserve">אלא לאו </w:t>
            </w:r>
            <w:proofErr w:type="spellStart"/>
            <w:r w:rsidRPr="009A77FA">
              <w:rPr>
                <w:rStyle w:val="ac"/>
                <w:rtl/>
              </w:rPr>
              <w:t>לקניבת</w:t>
            </w:r>
            <w:proofErr w:type="spellEnd"/>
            <w:r w:rsidRPr="009A77FA">
              <w:rPr>
                <w:rStyle w:val="ac"/>
                <w:rtl/>
              </w:rPr>
              <w:t xml:space="preserve"> ירק - בעלמא, בתלוש, </w:t>
            </w:r>
            <w:proofErr w:type="spellStart"/>
            <w:r w:rsidRPr="009A77FA">
              <w:rPr>
                <w:rStyle w:val="ac"/>
                <w:rtl/>
              </w:rPr>
              <w:t>דמידי</w:t>
            </w:r>
            <w:proofErr w:type="spellEnd"/>
            <w:r w:rsidRPr="009A77FA">
              <w:rPr>
                <w:rStyle w:val="ac"/>
                <w:rtl/>
              </w:rPr>
              <w:t xml:space="preserve"> </w:t>
            </w:r>
            <w:proofErr w:type="spellStart"/>
            <w:r w:rsidRPr="009A77FA">
              <w:rPr>
                <w:rStyle w:val="ac"/>
                <w:rtl/>
              </w:rPr>
              <w:t>דלאו</w:t>
            </w:r>
            <w:proofErr w:type="spellEnd"/>
            <w:r w:rsidRPr="009A77FA">
              <w:rPr>
                <w:rStyle w:val="ac"/>
                <w:rtl/>
              </w:rPr>
              <w:t xml:space="preserve"> מלאכה </w:t>
            </w:r>
            <w:proofErr w:type="spellStart"/>
            <w:r w:rsidRPr="009A77FA">
              <w:rPr>
                <w:rStyle w:val="ac"/>
                <w:rtl/>
              </w:rPr>
              <w:t>קאי</w:t>
            </w:r>
            <w:proofErr w:type="spellEnd"/>
            <w:r w:rsidRPr="009A77FA">
              <w:rPr>
                <w:rStyle w:val="ac"/>
                <w:rtl/>
              </w:rPr>
              <w:t xml:space="preserve"> עליה בעשה </w:t>
            </w:r>
            <w:proofErr w:type="spellStart"/>
            <w:r w:rsidRPr="009A77FA">
              <w:rPr>
                <w:rStyle w:val="ac"/>
                <w:rtl/>
              </w:rPr>
              <w:t>דשבתון</w:t>
            </w:r>
            <w:proofErr w:type="spellEnd"/>
            <w:r w:rsidRPr="009A77FA">
              <w:rPr>
                <w:rStyle w:val="ac"/>
                <w:rtl/>
              </w:rPr>
              <w:t xml:space="preserve"> שבות, וכיון </w:t>
            </w:r>
            <w:proofErr w:type="spellStart"/>
            <w:r w:rsidRPr="009A77FA">
              <w:rPr>
                <w:rStyle w:val="ac"/>
                <w:rtl/>
              </w:rPr>
              <w:t>דמדאורייתא</w:t>
            </w:r>
            <w:proofErr w:type="spellEnd"/>
            <w:r w:rsidRPr="009A77FA">
              <w:rPr>
                <w:rStyle w:val="ac"/>
                <w:rtl/>
              </w:rPr>
              <w:t xml:space="preserve"> אסור בכל שבתות השנה - הכא לא שרינן ליה משום </w:t>
            </w:r>
            <w:proofErr w:type="spellStart"/>
            <w:r w:rsidRPr="009A77FA">
              <w:rPr>
                <w:rStyle w:val="ac"/>
                <w:rtl/>
              </w:rPr>
              <w:t>עגמת</w:t>
            </w:r>
            <w:proofErr w:type="spellEnd"/>
            <w:r w:rsidRPr="009A77FA">
              <w:rPr>
                <w:rStyle w:val="ac"/>
                <w:rtl/>
              </w:rPr>
              <w:t xml:space="preserve"> נפש </w:t>
            </w:r>
            <w:proofErr w:type="spellStart"/>
            <w:r w:rsidRPr="009A77FA">
              <w:rPr>
                <w:rStyle w:val="ac"/>
                <w:rtl/>
              </w:rPr>
              <w:t>למידחי</w:t>
            </w:r>
            <w:proofErr w:type="spellEnd"/>
            <w:r w:rsidRPr="009A77FA">
              <w:rPr>
                <w:rStyle w:val="ac"/>
                <w:rtl/>
              </w:rPr>
              <w:t xml:space="preserve"> איסור דאורייתא, ובשאר יום הכפורים שרי </w:t>
            </w:r>
            <w:proofErr w:type="spellStart"/>
            <w:r w:rsidRPr="009A77FA">
              <w:rPr>
                <w:rStyle w:val="ac"/>
                <w:rtl/>
              </w:rPr>
              <w:t>לעגמת</w:t>
            </w:r>
            <w:proofErr w:type="spellEnd"/>
            <w:r w:rsidRPr="009A77FA">
              <w:rPr>
                <w:rStyle w:val="ac"/>
                <w:rtl/>
              </w:rPr>
              <w:t xml:space="preserve"> נפש, ואף על גב </w:t>
            </w:r>
            <w:proofErr w:type="spellStart"/>
            <w:r w:rsidRPr="009A77FA">
              <w:rPr>
                <w:rStyle w:val="ac"/>
                <w:rtl/>
              </w:rPr>
              <w:t>דכתיב</w:t>
            </w:r>
            <w:proofErr w:type="spellEnd"/>
            <w:r w:rsidRPr="009A77FA">
              <w:rPr>
                <w:rStyle w:val="ac"/>
                <w:rtl/>
              </w:rPr>
              <w:t xml:space="preserve"> ביה נמי שבתון שבות - לאו ממלאכה הוא, אלא מכל דבר המעכב מלהתענות, </w:t>
            </w:r>
            <w:proofErr w:type="spellStart"/>
            <w:r w:rsidRPr="009A77FA">
              <w:rPr>
                <w:rStyle w:val="ac"/>
                <w:rtl/>
              </w:rPr>
              <w:t>מדסמכינן</w:t>
            </w:r>
            <w:proofErr w:type="spellEnd"/>
            <w:r w:rsidRPr="009A77FA">
              <w:rPr>
                <w:rStyle w:val="ac"/>
                <w:rtl/>
              </w:rPr>
              <w:t xml:space="preserve"> </w:t>
            </w:r>
            <w:proofErr w:type="spellStart"/>
            <w:r w:rsidRPr="009A77FA">
              <w:rPr>
                <w:rStyle w:val="ac"/>
                <w:rtl/>
              </w:rPr>
              <w:t>לועניתם</w:t>
            </w:r>
            <w:proofErr w:type="spellEnd"/>
            <w:r w:rsidRPr="009A77FA">
              <w:rPr>
                <w:rStyle w:val="ac"/>
                <w:rtl/>
              </w:rPr>
              <w:t xml:space="preserve">, הכי </w:t>
            </w:r>
            <w:proofErr w:type="spellStart"/>
            <w:r w:rsidRPr="009A77FA">
              <w:rPr>
                <w:rStyle w:val="ac"/>
                <w:rtl/>
              </w:rPr>
              <w:t>דרשינן</w:t>
            </w:r>
            <w:proofErr w:type="spellEnd"/>
            <w:r w:rsidRPr="009A77FA">
              <w:rPr>
                <w:rStyle w:val="ac"/>
                <w:rtl/>
              </w:rPr>
              <w:t xml:space="preserve"> לה בפרק </w:t>
            </w:r>
            <w:proofErr w:type="spellStart"/>
            <w:r w:rsidRPr="009A77FA">
              <w:rPr>
                <w:rStyle w:val="ac"/>
                <w:rtl/>
              </w:rPr>
              <w:t>בתרא</w:t>
            </w:r>
            <w:proofErr w:type="spellEnd"/>
            <w:r w:rsidRPr="009A77FA">
              <w:rPr>
                <w:rStyle w:val="ac"/>
                <w:rtl/>
              </w:rPr>
              <w:t xml:space="preserve"> דיומא (עד, א) לרחיצה וסיכה </w:t>
            </w:r>
            <w:proofErr w:type="spellStart"/>
            <w:r w:rsidRPr="009A77FA">
              <w:rPr>
                <w:rStyle w:val="ac"/>
                <w:rtl/>
              </w:rPr>
              <w:t>ודומין</w:t>
            </w:r>
            <w:proofErr w:type="spellEnd"/>
            <w:r w:rsidRPr="009A77FA">
              <w:rPr>
                <w:rStyle w:val="ac"/>
                <w:rtl/>
              </w:rPr>
              <w:t xml:space="preserve"> להם.</w:t>
            </w:r>
          </w:p>
        </w:tc>
      </w:tr>
      <w:tr w:rsidR="003B40D9" w14:paraId="2487A38C" w14:textId="77777777" w:rsidTr="009A77FA">
        <w:tc>
          <w:tcPr>
            <w:tcW w:w="4417" w:type="dxa"/>
          </w:tcPr>
          <w:p w14:paraId="5FAECD77" w14:textId="63F6DF67" w:rsidR="003B40D9" w:rsidRPr="003B40D9" w:rsidRDefault="003B40D9" w:rsidP="003B40D9">
            <w:pPr>
              <w:rPr>
                <w:bCs/>
                <w:iCs/>
                <w:color w:val="984806"/>
                <w:rtl/>
              </w:rPr>
            </w:pPr>
            <w:r>
              <w:rPr>
                <w:rtl/>
              </w:rPr>
              <w:t xml:space="preserve">אמר רבי </w:t>
            </w:r>
            <w:proofErr w:type="spellStart"/>
            <w:r>
              <w:rPr>
                <w:rtl/>
              </w:rPr>
              <w:t>חייא</w:t>
            </w:r>
            <w:proofErr w:type="spellEnd"/>
            <w:r>
              <w:rPr>
                <w:rtl/>
              </w:rPr>
              <w:t xml:space="preserve"> בר אבא אמר רבי יוחנן: </w:t>
            </w:r>
            <w:r w:rsidRPr="009A77FA">
              <w:rPr>
                <w:rStyle w:val="af1"/>
                <w:rtl/>
              </w:rPr>
              <w:t xml:space="preserve">יום הכפורים שחל להיות בשבת - מותר </w:t>
            </w:r>
            <w:proofErr w:type="spellStart"/>
            <w:r w:rsidRPr="009A77FA">
              <w:rPr>
                <w:rStyle w:val="af1"/>
                <w:rtl/>
              </w:rPr>
              <w:t>בקניבת</w:t>
            </w:r>
            <w:proofErr w:type="spellEnd"/>
            <w:r w:rsidRPr="009A77FA">
              <w:rPr>
                <w:rStyle w:val="af1"/>
                <w:rtl/>
              </w:rPr>
              <w:t xml:space="preserve"> ירק. </w:t>
            </w:r>
          </w:p>
        </w:tc>
        <w:tc>
          <w:tcPr>
            <w:tcW w:w="4417" w:type="dxa"/>
          </w:tcPr>
          <w:p w14:paraId="500D2D17" w14:textId="77777777" w:rsidR="003B40D9" w:rsidRDefault="003B40D9" w:rsidP="009A77FA">
            <w:pPr>
              <w:rPr>
                <w:rStyle w:val="ac"/>
                <w:rtl/>
              </w:rPr>
            </w:pPr>
          </w:p>
        </w:tc>
      </w:tr>
      <w:tr w:rsidR="00653F23" w14:paraId="50704C29" w14:textId="77777777" w:rsidTr="009A77FA">
        <w:tc>
          <w:tcPr>
            <w:tcW w:w="4417" w:type="dxa"/>
          </w:tcPr>
          <w:p w14:paraId="3BD825C2" w14:textId="77777777" w:rsidR="00653F23" w:rsidRDefault="00653F23" w:rsidP="00653F23">
            <w:pPr>
              <w:rPr>
                <w:rtl/>
              </w:rPr>
            </w:pPr>
            <w:r>
              <w:rPr>
                <w:rtl/>
              </w:rPr>
              <w:t xml:space="preserve">מיתיבי: </w:t>
            </w:r>
            <w:r w:rsidRPr="009A77FA">
              <w:rPr>
                <w:rStyle w:val="af7"/>
                <w:rtl/>
              </w:rPr>
              <w:t xml:space="preserve">מנין ליום הכפורים שחל להיות בשבת שאסור </w:t>
            </w:r>
            <w:proofErr w:type="spellStart"/>
            <w:r w:rsidRPr="009A77FA">
              <w:rPr>
                <w:rStyle w:val="af7"/>
                <w:rtl/>
              </w:rPr>
              <w:t>בקניבת</w:t>
            </w:r>
            <w:proofErr w:type="spellEnd"/>
            <w:r w:rsidRPr="009A77FA">
              <w:rPr>
                <w:rStyle w:val="af7"/>
                <w:rtl/>
              </w:rPr>
              <w:t xml:space="preserve"> ירק</w:t>
            </w:r>
            <w:r>
              <w:rPr>
                <w:rStyle w:val="af7"/>
                <w:rFonts w:hint="cs"/>
                <w:rtl/>
              </w:rPr>
              <w:t>?</w:t>
            </w:r>
            <w:r w:rsidRPr="009A77FA">
              <w:rPr>
                <w:rStyle w:val="af7"/>
                <w:rtl/>
              </w:rPr>
              <w:t xml:space="preserve"> תלמוד לומר </w:t>
            </w:r>
            <w:r>
              <w:rPr>
                <w:rStyle w:val="af7"/>
                <w:rFonts w:hint="cs"/>
                <w:rtl/>
              </w:rPr>
              <w:t>"</w:t>
            </w:r>
            <w:r w:rsidRPr="009A77FA">
              <w:rPr>
                <w:rStyle w:val="af7"/>
                <w:rtl/>
              </w:rPr>
              <w:t>שבתון</w:t>
            </w:r>
            <w:r>
              <w:rPr>
                <w:rStyle w:val="af7"/>
                <w:rFonts w:hint="cs"/>
                <w:rtl/>
              </w:rPr>
              <w:t>"</w:t>
            </w:r>
            <w:r w:rsidRPr="009A77FA">
              <w:rPr>
                <w:rStyle w:val="af7"/>
                <w:rtl/>
              </w:rPr>
              <w:t xml:space="preserve"> </w:t>
            </w:r>
            <w:r>
              <w:rPr>
                <w:rStyle w:val="af7"/>
                <w:rtl/>
              </w:rPr>
              <w:t>–</w:t>
            </w:r>
            <w:r w:rsidRPr="009A77FA">
              <w:rPr>
                <w:rStyle w:val="af7"/>
                <w:rtl/>
              </w:rPr>
              <w:t xml:space="preserve"> שבות</w:t>
            </w:r>
            <w:r>
              <w:rPr>
                <w:rStyle w:val="af7"/>
                <w:rFonts w:hint="cs"/>
                <w:rtl/>
              </w:rPr>
              <w:t>.</w:t>
            </w:r>
            <w:r w:rsidRPr="009A77FA">
              <w:rPr>
                <w:rStyle w:val="af7"/>
                <w:rtl/>
              </w:rPr>
              <w:t xml:space="preserve"> </w:t>
            </w:r>
            <w:r>
              <w:rPr>
                <w:rtl/>
              </w:rPr>
              <w:t xml:space="preserve">למאי? </w:t>
            </w:r>
            <w:proofErr w:type="spellStart"/>
            <w:r>
              <w:rPr>
                <w:rtl/>
              </w:rPr>
              <w:t>אילימא</w:t>
            </w:r>
            <w:proofErr w:type="spellEnd"/>
            <w:r>
              <w:rPr>
                <w:rtl/>
              </w:rPr>
              <w:t xml:space="preserve"> למלאכה - והכתיב </w:t>
            </w:r>
            <w:r>
              <w:rPr>
                <w:rFonts w:hint="cs"/>
                <w:rtl/>
              </w:rPr>
              <w:t>"</w:t>
            </w:r>
            <w:r>
              <w:rPr>
                <w:rtl/>
              </w:rPr>
              <w:t>לא תעשה כל מלאכה</w:t>
            </w:r>
            <w:r>
              <w:rPr>
                <w:rFonts w:hint="cs"/>
                <w:rtl/>
              </w:rPr>
              <w:t>"!</w:t>
            </w:r>
            <w:r>
              <w:rPr>
                <w:rtl/>
              </w:rPr>
              <w:t xml:space="preserve"> אלא לאו </w:t>
            </w:r>
            <w:proofErr w:type="spellStart"/>
            <w:r>
              <w:rPr>
                <w:rtl/>
              </w:rPr>
              <w:t>בקניבת</w:t>
            </w:r>
            <w:proofErr w:type="spellEnd"/>
            <w:r>
              <w:rPr>
                <w:rtl/>
              </w:rPr>
              <w:t xml:space="preserve"> ירק</w:t>
            </w:r>
            <w:r>
              <w:rPr>
                <w:rFonts w:hint="cs"/>
                <w:rtl/>
              </w:rPr>
              <w:t>?</w:t>
            </w:r>
          </w:p>
          <w:p w14:paraId="235E3A54" w14:textId="5E2DD4EA" w:rsidR="00653F23" w:rsidRDefault="00653F23" w:rsidP="00653F23">
            <w:pPr>
              <w:rPr>
                <w:rtl/>
              </w:rPr>
            </w:pPr>
            <w:r>
              <w:rPr>
                <w:rtl/>
              </w:rPr>
              <w:t xml:space="preserve">לא, לעולם למלאכה, ולעבור עליה בעשה ולא תעשה. </w:t>
            </w:r>
          </w:p>
        </w:tc>
        <w:tc>
          <w:tcPr>
            <w:tcW w:w="4417" w:type="dxa"/>
          </w:tcPr>
          <w:p w14:paraId="70F05EC3" w14:textId="77777777" w:rsidR="00653F23" w:rsidRDefault="00653F23" w:rsidP="009A77FA">
            <w:pPr>
              <w:rPr>
                <w:rStyle w:val="ac"/>
                <w:rtl/>
              </w:rPr>
            </w:pPr>
          </w:p>
        </w:tc>
      </w:tr>
      <w:tr w:rsidR="009A77FA" w14:paraId="00C48B19" w14:textId="77777777" w:rsidTr="009A77FA">
        <w:tc>
          <w:tcPr>
            <w:tcW w:w="4417" w:type="dxa"/>
          </w:tcPr>
          <w:p w14:paraId="5FDBB386" w14:textId="77777777" w:rsidR="009A77FA" w:rsidRDefault="009A77FA" w:rsidP="009A77FA">
            <w:pPr>
              <w:rPr>
                <w:rtl/>
              </w:rPr>
            </w:pPr>
            <w:r>
              <w:rPr>
                <w:rtl/>
              </w:rPr>
              <w:t xml:space="preserve">תניא כוותיה דרבי יוחנן: </w:t>
            </w:r>
            <w:r w:rsidRPr="009A77FA">
              <w:rPr>
                <w:rStyle w:val="af7"/>
                <w:rtl/>
              </w:rPr>
              <w:t>יום הכפורים שחל להיות בשבת</w:t>
            </w:r>
            <w:r>
              <w:rPr>
                <w:rFonts w:hint="cs"/>
                <w:rtl/>
              </w:rPr>
              <w:t xml:space="preserve"> </w:t>
            </w:r>
          </w:p>
        </w:tc>
        <w:tc>
          <w:tcPr>
            <w:tcW w:w="4417" w:type="dxa"/>
          </w:tcPr>
          <w:p w14:paraId="0ED4476B" w14:textId="2221E595" w:rsidR="009A77FA" w:rsidRPr="009A77FA" w:rsidRDefault="009A77FA" w:rsidP="009A77FA">
            <w:pPr>
              <w:rPr>
                <w:rStyle w:val="ac"/>
                <w:rtl/>
              </w:rPr>
            </w:pPr>
            <w:r>
              <w:rPr>
                <w:rStyle w:val="ac"/>
                <w:rFonts w:hint="cs"/>
                <w:rtl/>
              </w:rPr>
              <w:t xml:space="preserve"> </w:t>
            </w:r>
          </w:p>
        </w:tc>
      </w:tr>
    </w:tbl>
    <w:p w14:paraId="026902E4" w14:textId="77777777" w:rsidR="00306877" w:rsidRDefault="00306877" w:rsidP="00306877">
      <w:pPr>
        <w:pStyle w:val="2"/>
        <w:rPr>
          <w:rtl/>
        </w:rPr>
      </w:pPr>
      <w:r>
        <w:rPr>
          <w:rtl/>
        </w:rPr>
        <w:lastRenderedPageBreak/>
        <w:t>תוספות מסכת שבת דף קיד עמוד ב</w:t>
      </w:r>
    </w:p>
    <w:p w14:paraId="11A088F2" w14:textId="77777777" w:rsidR="00306877" w:rsidRDefault="00306877" w:rsidP="00306877">
      <w:pPr>
        <w:rPr>
          <w:rtl/>
        </w:rPr>
      </w:pPr>
      <w:proofErr w:type="spellStart"/>
      <w:r>
        <w:rPr>
          <w:rtl/>
        </w:rPr>
        <w:t>ליתקע</w:t>
      </w:r>
      <w:proofErr w:type="spellEnd"/>
      <w:r>
        <w:rPr>
          <w:rtl/>
        </w:rPr>
        <w:t xml:space="preserve"> כי היכי </w:t>
      </w:r>
      <w:proofErr w:type="spellStart"/>
      <w:r>
        <w:rPr>
          <w:rtl/>
        </w:rPr>
        <w:t>דלידעו</w:t>
      </w:r>
      <w:proofErr w:type="spellEnd"/>
      <w:r>
        <w:rPr>
          <w:rtl/>
        </w:rPr>
        <w:t xml:space="preserve"> </w:t>
      </w:r>
      <w:proofErr w:type="spellStart"/>
      <w:r>
        <w:rPr>
          <w:rtl/>
        </w:rPr>
        <w:t>דחלבי</w:t>
      </w:r>
      <w:proofErr w:type="spellEnd"/>
      <w:r>
        <w:rPr>
          <w:rtl/>
        </w:rPr>
        <w:t xml:space="preserve"> שבת </w:t>
      </w:r>
      <w:proofErr w:type="spellStart"/>
      <w:r>
        <w:rPr>
          <w:rtl/>
        </w:rPr>
        <w:t>קריבין</w:t>
      </w:r>
      <w:proofErr w:type="spellEnd"/>
      <w:r>
        <w:rPr>
          <w:rtl/>
        </w:rPr>
        <w:t xml:space="preserve"> ביום הכפורים - הך תקיעה בע"ש </w:t>
      </w:r>
      <w:proofErr w:type="spellStart"/>
      <w:r>
        <w:rPr>
          <w:rtl/>
        </w:rPr>
        <w:t>קאמר</w:t>
      </w:r>
      <w:proofErr w:type="spellEnd"/>
      <w:r>
        <w:rPr>
          <w:rtl/>
        </w:rPr>
        <w:t xml:space="preserve"> </w:t>
      </w:r>
      <w:proofErr w:type="spellStart"/>
      <w:r>
        <w:rPr>
          <w:rtl/>
        </w:rPr>
        <w:t>כדפירש</w:t>
      </w:r>
      <w:proofErr w:type="spellEnd"/>
      <w:r>
        <w:rPr>
          <w:rtl/>
        </w:rPr>
        <w:t xml:space="preserve"> בקונטרס אבל יוה"כ שחל באחד בשבת לא תקעי במוצאי שבת להודיע שיוה"כ הוא קל </w:t>
      </w:r>
      <w:proofErr w:type="spellStart"/>
      <w:r>
        <w:rPr>
          <w:rtl/>
        </w:rPr>
        <w:t>דאדרבה</w:t>
      </w:r>
      <w:proofErr w:type="spellEnd"/>
      <w:r>
        <w:rPr>
          <w:rtl/>
        </w:rPr>
        <w:t xml:space="preserve"> מתוך התקיעה יהא נראה שהוא חמור </w:t>
      </w:r>
      <w:proofErr w:type="spellStart"/>
      <w:r>
        <w:rPr>
          <w:rtl/>
        </w:rPr>
        <w:t>דכל</w:t>
      </w:r>
      <w:proofErr w:type="spellEnd"/>
      <w:r>
        <w:rPr>
          <w:rtl/>
        </w:rPr>
        <w:t xml:space="preserve"> תקיעות </w:t>
      </w:r>
      <w:proofErr w:type="spellStart"/>
      <w:r>
        <w:rPr>
          <w:rtl/>
        </w:rPr>
        <w:t>שתוקעין</w:t>
      </w:r>
      <w:proofErr w:type="spellEnd"/>
      <w:r>
        <w:rPr>
          <w:rtl/>
        </w:rPr>
        <w:t xml:space="preserve"> בע"ש או </w:t>
      </w:r>
      <w:proofErr w:type="spellStart"/>
      <w:r>
        <w:rPr>
          <w:rtl/>
        </w:rPr>
        <w:t>עי"ט</w:t>
      </w:r>
      <w:proofErr w:type="spellEnd"/>
      <w:r>
        <w:rPr>
          <w:rtl/>
        </w:rPr>
        <w:t xml:space="preserve"> </w:t>
      </w:r>
      <w:proofErr w:type="spellStart"/>
      <w:r>
        <w:rPr>
          <w:rtl/>
        </w:rPr>
        <w:t>תוקעין</w:t>
      </w:r>
      <w:proofErr w:type="spellEnd"/>
      <w:r>
        <w:rPr>
          <w:rtl/>
        </w:rPr>
        <w:t xml:space="preserve"> בכניסת חמור ולהכי אמר בסמוך י"ט שחל במוצ"ש </w:t>
      </w:r>
      <w:proofErr w:type="spellStart"/>
      <w:r>
        <w:rPr>
          <w:rtl/>
        </w:rPr>
        <w:t>מבדילין</w:t>
      </w:r>
      <w:proofErr w:type="spellEnd"/>
      <w:r>
        <w:rPr>
          <w:rtl/>
        </w:rPr>
        <w:t xml:space="preserve"> ולא </w:t>
      </w:r>
      <w:proofErr w:type="spellStart"/>
      <w:r>
        <w:rPr>
          <w:rtl/>
        </w:rPr>
        <w:t>תוקעין</w:t>
      </w:r>
      <w:proofErr w:type="spellEnd"/>
      <w:r>
        <w:rPr>
          <w:rtl/>
        </w:rPr>
        <w:t xml:space="preserve"> ולא תקעי להודיע </w:t>
      </w:r>
      <w:proofErr w:type="spellStart"/>
      <w:r>
        <w:rPr>
          <w:rtl/>
        </w:rPr>
        <w:t>דחלבי</w:t>
      </w:r>
      <w:proofErr w:type="spellEnd"/>
      <w:r>
        <w:rPr>
          <w:rtl/>
        </w:rPr>
        <w:t xml:space="preserve"> שבת </w:t>
      </w:r>
      <w:proofErr w:type="spellStart"/>
      <w:r>
        <w:rPr>
          <w:rtl/>
        </w:rPr>
        <w:t>קריבין</w:t>
      </w:r>
      <w:proofErr w:type="spellEnd"/>
      <w:r>
        <w:rPr>
          <w:rtl/>
        </w:rPr>
        <w:t xml:space="preserve"> בי"ט ומיהו התם דבר ידוע הוא שי"ט </w:t>
      </w:r>
      <w:proofErr w:type="spellStart"/>
      <w:r>
        <w:rPr>
          <w:rtl/>
        </w:rPr>
        <w:t>קיל</w:t>
      </w:r>
      <w:proofErr w:type="spellEnd"/>
      <w:r>
        <w:rPr>
          <w:rtl/>
        </w:rPr>
        <w:t xml:space="preserve"> הוא משבת והא </w:t>
      </w:r>
      <w:proofErr w:type="spellStart"/>
      <w:r>
        <w:rPr>
          <w:rtl/>
        </w:rPr>
        <w:t>דפריך</w:t>
      </w:r>
      <w:proofErr w:type="spellEnd"/>
      <w:r>
        <w:rPr>
          <w:rtl/>
        </w:rPr>
        <w:t xml:space="preserve"> עלה בסמוך </w:t>
      </w:r>
      <w:proofErr w:type="spellStart"/>
      <w:r>
        <w:rPr>
          <w:rtl/>
        </w:rPr>
        <w:t>ואמאי</w:t>
      </w:r>
      <w:proofErr w:type="spellEnd"/>
      <w:r>
        <w:rPr>
          <w:rtl/>
        </w:rPr>
        <w:t xml:space="preserve"> </w:t>
      </w:r>
      <w:proofErr w:type="spellStart"/>
      <w:r>
        <w:rPr>
          <w:rtl/>
        </w:rPr>
        <w:t>ליתקע</w:t>
      </w:r>
      <w:proofErr w:type="spellEnd"/>
      <w:r>
        <w:rPr>
          <w:rtl/>
        </w:rPr>
        <w:t xml:space="preserve"> כי היכי </w:t>
      </w:r>
      <w:proofErr w:type="spellStart"/>
      <w:r>
        <w:rPr>
          <w:rtl/>
        </w:rPr>
        <w:t>דלידעי</w:t>
      </w:r>
      <w:proofErr w:type="spellEnd"/>
      <w:r>
        <w:rPr>
          <w:rtl/>
        </w:rPr>
        <w:t xml:space="preserve"> </w:t>
      </w:r>
      <w:proofErr w:type="spellStart"/>
      <w:r>
        <w:rPr>
          <w:rtl/>
        </w:rPr>
        <w:t>דשרי</w:t>
      </w:r>
      <w:proofErr w:type="spellEnd"/>
      <w:r>
        <w:rPr>
          <w:rtl/>
        </w:rPr>
        <w:t xml:space="preserve"> שחיטה לאלתר אותה תקיעה אינה אלא להודיע שהוא לילה ולא להודיע שי"ט קל הוא משבת והא דלא </w:t>
      </w:r>
      <w:proofErr w:type="spellStart"/>
      <w:r>
        <w:rPr>
          <w:rtl/>
        </w:rPr>
        <w:t>קאמר</w:t>
      </w:r>
      <w:proofErr w:type="spellEnd"/>
      <w:r>
        <w:rPr>
          <w:rtl/>
        </w:rPr>
        <w:t xml:space="preserve"> הכא </w:t>
      </w:r>
      <w:proofErr w:type="spellStart"/>
      <w:r>
        <w:rPr>
          <w:rtl/>
        </w:rPr>
        <w:t>ליתקע</w:t>
      </w:r>
      <w:proofErr w:type="spellEnd"/>
      <w:r>
        <w:rPr>
          <w:rtl/>
        </w:rPr>
        <w:t xml:space="preserve"> כי היכי </w:t>
      </w:r>
      <w:proofErr w:type="spellStart"/>
      <w:r>
        <w:rPr>
          <w:rtl/>
        </w:rPr>
        <w:t>דלידעו</w:t>
      </w:r>
      <w:proofErr w:type="spellEnd"/>
      <w:r>
        <w:rPr>
          <w:rtl/>
        </w:rPr>
        <w:t xml:space="preserve"> </w:t>
      </w:r>
      <w:proofErr w:type="spellStart"/>
      <w:r>
        <w:rPr>
          <w:rtl/>
        </w:rPr>
        <w:t>דחלבי</w:t>
      </w:r>
      <w:proofErr w:type="spellEnd"/>
      <w:r>
        <w:rPr>
          <w:rtl/>
        </w:rPr>
        <w:t xml:space="preserve"> יוה"כ אין </w:t>
      </w:r>
      <w:proofErr w:type="spellStart"/>
      <w:r>
        <w:rPr>
          <w:rtl/>
        </w:rPr>
        <w:t>קריבין</w:t>
      </w:r>
      <w:proofErr w:type="spellEnd"/>
      <w:r>
        <w:rPr>
          <w:rtl/>
        </w:rPr>
        <w:t xml:space="preserve"> בשבת </w:t>
      </w:r>
      <w:proofErr w:type="spellStart"/>
      <w:r>
        <w:rPr>
          <w:rtl/>
        </w:rPr>
        <w:t>דהא</w:t>
      </w:r>
      <w:proofErr w:type="spellEnd"/>
      <w:r>
        <w:rPr>
          <w:rtl/>
        </w:rPr>
        <w:t xml:space="preserve"> כי לא תקעי נמי מחמת ששבת ויוה"כ </w:t>
      </w:r>
      <w:proofErr w:type="spellStart"/>
      <w:r>
        <w:rPr>
          <w:rtl/>
        </w:rPr>
        <w:t>שוין</w:t>
      </w:r>
      <w:proofErr w:type="spellEnd"/>
      <w:r>
        <w:rPr>
          <w:rtl/>
        </w:rPr>
        <w:t xml:space="preserve"> אין </w:t>
      </w:r>
      <w:proofErr w:type="spellStart"/>
      <w:r>
        <w:rPr>
          <w:rtl/>
        </w:rPr>
        <w:t>קריבין</w:t>
      </w:r>
      <w:proofErr w:type="spellEnd"/>
      <w:r>
        <w:rPr>
          <w:rtl/>
        </w:rPr>
        <w:t xml:space="preserve"> של זה בזה אם כן התקיעה אינה מוכחת שלא יהיו </w:t>
      </w:r>
      <w:proofErr w:type="spellStart"/>
      <w:r>
        <w:rPr>
          <w:rtl/>
        </w:rPr>
        <w:t>קריבין</w:t>
      </w:r>
      <w:proofErr w:type="spellEnd"/>
      <w:r>
        <w:rPr>
          <w:rtl/>
        </w:rPr>
        <w:t xml:space="preserve"> של יוה"כ בשבת והא נמי לא בעי </w:t>
      </w:r>
      <w:proofErr w:type="spellStart"/>
      <w:r>
        <w:rPr>
          <w:rtl/>
        </w:rPr>
        <w:t>למיפרך</w:t>
      </w:r>
      <w:proofErr w:type="spellEnd"/>
      <w:r>
        <w:rPr>
          <w:rtl/>
        </w:rPr>
        <w:t xml:space="preserve"> </w:t>
      </w:r>
      <w:proofErr w:type="spellStart"/>
      <w:r>
        <w:rPr>
          <w:rtl/>
        </w:rPr>
        <w:t>וליבדיל</w:t>
      </w:r>
      <w:proofErr w:type="spellEnd"/>
      <w:r>
        <w:rPr>
          <w:rtl/>
        </w:rPr>
        <w:t xml:space="preserve"> במוצאי שבת </w:t>
      </w:r>
      <w:proofErr w:type="spellStart"/>
      <w:r>
        <w:rPr>
          <w:rtl/>
        </w:rPr>
        <w:t>דלידעי</w:t>
      </w:r>
      <w:proofErr w:type="spellEnd"/>
      <w:r>
        <w:rPr>
          <w:rtl/>
        </w:rPr>
        <w:t xml:space="preserve"> </w:t>
      </w:r>
      <w:proofErr w:type="spellStart"/>
      <w:r>
        <w:rPr>
          <w:rtl/>
        </w:rPr>
        <w:t>דחלבי</w:t>
      </w:r>
      <w:proofErr w:type="spellEnd"/>
      <w:r>
        <w:rPr>
          <w:rtl/>
        </w:rPr>
        <w:t xml:space="preserve"> שבת </w:t>
      </w:r>
      <w:proofErr w:type="spellStart"/>
      <w:r>
        <w:rPr>
          <w:rtl/>
        </w:rPr>
        <w:t>קריבין</w:t>
      </w:r>
      <w:proofErr w:type="spellEnd"/>
      <w:r>
        <w:rPr>
          <w:rtl/>
        </w:rPr>
        <w:t xml:space="preserve"> ביוה"כ </w:t>
      </w:r>
      <w:proofErr w:type="spellStart"/>
      <w:r>
        <w:rPr>
          <w:rtl/>
        </w:rPr>
        <w:t>דהא</w:t>
      </w:r>
      <w:proofErr w:type="spellEnd"/>
      <w:r>
        <w:rPr>
          <w:rtl/>
        </w:rPr>
        <w:t xml:space="preserve"> אפי' מבדיל בבית הכנס' ברבים אין פרסום בהבדלה כמו בתקיעה.</w:t>
      </w:r>
    </w:p>
    <w:p w14:paraId="56B27485" w14:textId="77777777" w:rsidR="00306877" w:rsidRDefault="00306877" w:rsidP="00306877">
      <w:pPr>
        <w:rPr>
          <w:rtl/>
        </w:rPr>
      </w:pPr>
      <w:proofErr w:type="spellStart"/>
      <w:r>
        <w:rPr>
          <w:rtl/>
        </w:rPr>
        <w:t>וליתקע</w:t>
      </w:r>
      <w:proofErr w:type="spellEnd"/>
      <w:r>
        <w:rPr>
          <w:rtl/>
        </w:rPr>
        <w:t xml:space="preserve"> כי היכי </w:t>
      </w:r>
      <w:proofErr w:type="spellStart"/>
      <w:r>
        <w:rPr>
          <w:rtl/>
        </w:rPr>
        <w:t>דלידעו</w:t>
      </w:r>
      <w:proofErr w:type="spellEnd"/>
      <w:r>
        <w:rPr>
          <w:rtl/>
        </w:rPr>
        <w:t xml:space="preserve"> </w:t>
      </w:r>
      <w:proofErr w:type="spellStart"/>
      <w:r>
        <w:rPr>
          <w:rtl/>
        </w:rPr>
        <w:t>דשרי</w:t>
      </w:r>
      <w:proofErr w:type="spellEnd"/>
      <w:r>
        <w:rPr>
          <w:rtl/>
        </w:rPr>
        <w:t xml:space="preserve"> </w:t>
      </w:r>
      <w:proofErr w:type="spellStart"/>
      <w:r>
        <w:rPr>
          <w:rtl/>
        </w:rPr>
        <w:t>בקניבת</w:t>
      </w:r>
      <w:proofErr w:type="spellEnd"/>
      <w:r>
        <w:rPr>
          <w:rtl/>
        </w:rPr>
        <w:t xml:space="preserve"> ירק - ה"ה דהוה מצי </w:t>
      </w:r>
      <w:proofErr w:type="spellStart"/>
      <w:r>
        <w:rPr>
          <w:rtl/>
        </w:rPr>
        <w:t>למיפרך</w:t>
      </w:r>
      <w:proofErr w:type="spellEnd"/>
      <w:r>
        <w:rPr>
          <w:rtl/>
        </w:rPr>
        <w:t xml:space="preserve"> אליבא דר' ישמעאל </w:t>
      </w:r>
      <w:proofErr w:type="spellStart"/>
      <w:r>
        <w:rPr>
          <w:rtl/>
        </w:rPr>
        <w:t>ליתקע</w:t>
      </w:r>
      <w:proofErr w:type="spellEnd"/>
      <w:r>
        <w:rPr>
          <w:rtl/>
        </w:rPr>
        <w:t xml:space="preserve"> כי היכי </w:t>
      </w:r>
      <w:proofErr w:type="spellStart"/>
      <w:r>
        <w:rPr>
          <w:rtl/>
        </w:rPr>
        <w:t>דלידעו</w:t>
      </w:r>
      <w:proofErr w:type="spellEnd"/>
      <w:r>
        <w:rPr>
          <w:rtl/>
        </w:rPr>
        <w:t xml:space="preserve"> </w:t>
      </w:r>
      <w:proofErr w:type="spellStart"/>
      <w:r>
        <w:rPr>
          <w:rtl/>
        </w:rPr>
        <w:t>שמציעין</w:t>
      </w:r>
      <w:proofErr w:type="spellEnd"/>
      <w:r>
        <w:rPr>
          <w:rtl/>
        </w:rPr>
        <w:t xml:space="preserve"> את המטות מיוה"כ לשבת אלא ניחא ליה </w:t>
      </w:r>
      <w:proofErr w:type="spellStart"/>
      <w:r>
        <w:rPr>
          <w:rtl/>
        </w:rPr>
        <w:t>למיפרך</w:t>
      </w:r>
      <w:proofErr w:type="spellEnd"/>
      <w:r>
        <w:rPr>
          <w:rtl/>
        </w:rPr>
        <w:t xml:space="preserve"> </w:t>
      </w:r>
      <w:proofErr w:type="spellStart"/>
      <w:r>
        <w:rPr>
          <w:rtl/>
        </w:rPr>
        <w:t>לכ"ע</w:t>
      </w:r>
      <w:proofErr w:type="spellEnd"/>
      <w:r>
        <w:rPr>
          <w:rtl/>
        </w:rPr>
        <w:t>.</w:t>
      </w:r>
    </w:p>
    <w:p w14:paraId="172D0389" w14:textId="77777777" w:rsidR="00306877" w:rsidRDefault="00306877" w:rsidP="00306877">
      <w:pPr>
        <w:rPr>
          <w:rtl/>
        </w:rPr>
      </w:pPr>
      <w:r>
        <w:rPr>
          <w:rtl/>
        </w:rPr>
        <w:t xml:space="preserve">אמר רב יוסף לפי שאין </w:t>
      </w:r>
      <w:proofErr w:type="spellStart"/>
      <w:r>
        <w:rPr>
          <w:rtl/>
        </w:rPr>
        <w:t>דוחין</w:t>
      </w:r>
      <w:proofErr w:type="spellEnd"/>
      <w:r>
        <w:rPr>
          <w:rtl/>
        </w:rPr>
        <w:t xml:space="preserve"> שבות להתיר - לעיל כי פריך </w:t>
      </w:r>
      <w:proofErr w:type="spellStart"/>
      <w:r>
        <w:rPr>
          <w:rtl/>
        </w:rPr>
        <w:t>ליתקע</w:t>
      </w:r>
      <w:proofErr w:type="spellEnd"/>
      <w:r>
        <w:rPr>
          <w:rtl/>
        </w:rPr>
        <w:t xml:space="preserve"> כי היכי </w:t>
      </w:r>
      <w:proofErr w:type="spellStart"/>
      <w:r>
        <w:rPr>
          <w:rtl/>
        </w:rPr>
        <w:t>דלידעו</w:t>
      </w:r>
      <w:proofErr w:type="spellEnd"/>
      <w:r>
        <w:rPr>
          <w:rtl/>
        </w:rPr>
        <w:t xml:space="preserve"> </w:t>
      </w:r>
      <w:proofErr w:type="spellStart"/>
      <w:r>
        <w:rPr>
          <w:rtl/>
        </w:rPr>
        <w:t>דחלבי</w:t>
      </w:r>
      <w:proofErr w:type="spellEnd"/>
      <w:r>
        <w:rPr>
          <w:rtl/>
        </w:rPr>
        <w:t xml:space="preserve"> שבת </w:t>
      </w:r>
      <w:proofErr w:type="spellStart"/>
      <w:r>
        <w:rPr>
          <w:rtl/>
        </w:rPr>
        <w:t>קריבין</w:t>
      </w:r>
      <w:proofErr w:type="spellEnd"/>
      <w:r>
        <w:rPr>
          <w:rtl/>
        </w:rPr>
        <w:t xml:space="preserve"> </w:t>
      </w:r>
      <w:proofErr w:type="spellStart"/>
      <w:r>
        <w:rPr>
          <w:rtl/>
        </w:rPr>
        <w:t>כו</w:t>
      </w:r>
      <w:proofErr w:type="spellEnd"/>
      <w:r>
        <w:rPr>
          <w:rtl/>
        </w:rPr>
        <w:t xml:space="preserve">' לא </w:t>
      </w:r>
      <w:proofErr w:type="spellStart"/>
      <w:r>
        <w:rPr>
          <w:rtl/>
        </w:rPr>
        <w:t>הוה</w:t>
      </w:r>
      <w:proofErr w:type="spellEnd"/>
      <w:r>
        <w:rPr>
          <w:rtl/>
        </w:rPr>
        <w:t xml:space="preserve"> מצי </w:t>
      </w:r>
      <w:proofErr w:type="spellStart"/>
      <w:r>
        <w:rPr>
          <w:rtl/>
        </w:rPr>
        <w:t>לשנויי</w:t>
      </w:r>
      <w:proofErr w:type="spellEnd"/>
      <w:r>
        <w:rPr>
          <w:rtl/>
        </w:rPr>
        <w:t xml:space="preserve"> הכי דאין זו התרה מה </w:t>
      </w:r>
      <w:proofErr w:type="spellStart"/>
      <w:r>
        <w:rPr>
          <w:rtl/>
        </w:rPr>
        <w:t>שמתירין</w:t>
      </w:r>
      <w:proofErr w:type="spellEnd"/>
      <w:r>
        <w:rPr>
          <w:rtl/>
        </w:rPr>
        <w:t xml:space="preserve"> להקריבם אלא </w:t>
      </w:r>
      <w:proofErr w:type="spellStart"/>
      <w:r>
        <w:rPr>
          <w:rtl/>
        </w:rPr>
        <w:t>חומרא</w:t>
      </w:r>
      <w:proofErr w:type="spellEnd"/>
      <w:r>
        <w:rPr>
          <w:rtl/>
        </w:rPr>
        <w:t xml:space="preserve"> הוא שיקטירו האימורים ולא יבאו לידי נותר ויש </w:t>
      </w:r>
      <w:proofErr w:type="spellStart"/>
      <w:r>
        <w:rPr>
          <w:rtl/>
        </w:rPr>
        <w:t>חומרא</w:t>
      </w:r>
      <w:proofErr w:type="spellEnd"/>
      <w:r>
        <w:rPr>
          <w:rtl/>
        </w:rPr>
        <w:t xml:space="preserve"> בדבר </w:t>
      </w:r>
      <w:proofErr w:type="spellStart"/>
      <w:r>
        <w:rPr>
          <w:rtl/>
        </w:rPr>
        <w:t>שחייבין</w:t>
      </w:r>
      <w:proofErr w:type="spellEnd"/>
      <w:r>
        <w:rPr>
          <w:rtl/>
        </w:rPr>
        <w:t xml:space="preserve"> להקטירם.</w:t>
      </w:r>
    </w:p>
    <w:p w14:paraId="34ED63DB" w14:textId="77777777" w:rsidR="00306877" w:rsidRDefault="00306877" w:rsidP="00306877">
      <w:pPr>
        <w:rPr>
          <w:rtl/>
        </w:rPr>
      </w:pPr>
      <w:r>
        <w:rPr>
          <w:rtl/>
        </w:rPr>
        <w:t xml:space="preserve">אלא </w:t>
      </w:r>
      <w:proofErr w:type="spellStart"/>
      <w:r>
        <w:rPr>
          <w:rtl/>
        </w:rPr>
        <w:t>לקניבת</w:t>
      </w:r>
      <w:proofErr w:type="spellEnd"/>
      <w:r>
        <w:rPr>
          <w:rtl/>
        </w:rPr>
        <w:t xml:space="preserve"> ירק - נראה </w:t>
      </w:r>
      <w:proofErr w:type="spellStart"/>
      <w:r>
        <w:rPr>
          <w:rtl/>
        </w:rPr>
        <w:t>לר"י</w:t>
      </w:r>
      <w:proofErr w:type="spellEnd"/>
      <w:r>
        <w:rPr>
          <w:rtl/>
        </w:rPr>
        <w:t xml:space="preserve"> </w:t>
      </w:r>
      <w:proofErr w:type="spellStart"/>
      <w:r>
        <w:rPr>
          <w:rtl/>
        </w:rPr>
        <w:t>דאסמכתא</w:t>
      </w:r>
      <w:proofErr w:type="spellEnd"/>
      <w:r>
        <w:rPr>
          <w:rtl/>
        </w:rPr>
        <w:t xml:space="preserve"> בעלמא הוא דאי מדאורייתא ביוה"כ נמי </w:t>
      </w:r>
      <w:proofErr w:type="spellStart"/>
      <w:r>
        <w:rPr>
          <w:rtl/>
        </w:rPr>
        <w:t>ליתסר</w:t>
      </w:r>
      <w:proofErr w:type="spellEnd"/>
      <w:r>
        <w:rPr>
          <w:rtl/>
        </w:rPr>
        <w:t xml:space="preserve"> והא </w:t>
      </w:r>
      <w:proofErr w:type="spellStart"/>
      <w:r>
        <w:rPr>
          <w:rtl/>
        </w:rPr>
        <w:t>דאמר</w:t>
      </w:r>
      <w:proofErr w:type="spellEnd"/>
      <w:r>
        <w:rPr>
          <w:rtl/>
        </w:rPr>
        <w:t xml:space="preserve"> בפרק כלל גדול (לעיל </w:t>
      </w:r>
      <w:proofErr w:type="spellStart"/>
      <w:r>
        <w:rPr>
          <w:rtl/>
        </w:rPr>
        <w:t>עג</w:t>
      </w:r>
      <w:proofErr w:type="spellEnd"/>
      <w:r>
        <w:rPr>
          <w:rtl/>
        </w:rPr>
        <w:t xml:space="preserve">:) האי מאן </w:t>
      </w:r>
      <w:proofErr w:type="spellStart"/>
      <w:r>
        <w:rPr>
          <w:rtl/>
        </w:rPr>
        <w:t>דקניב</w:t>
      </w:r>
      <w:proofErr w:type="spellEnd"/>
      <w:r>
        <w:rPr>
          <w:rtl/>
        </w:rPr>
        <w:t xml:space="preserve"> </w:t>
      </w:r>
      <w:proofErr w:type="spellStart"/>
      <w:r>
        <w:rPr>
          <w:rtl/>
        </w:rPr>
        <w:t>סילקא</w:t>
      </w:r>
      <w:proofErr w:type="spellEnd"/>
      <w:r>
        <w:rPr>
          <w:rtl/>
        </w:rPr>
        <w:t xml:space="preserve"> חייב שתים התם </w:t>
      </w:r>
      <w:proofErr w:type="spellStart"/>
      <w:r>
        <w:rPr>
          <w:rtl/>
        </w:rPr>
        <w:t>מיירי</w:t>
      </w:r>
      <w:proofErr w:type="spellEnd"/>
      <w:r>
        <w:rPr>
          <w:rtl/>
        </w:rPr>
        <w:t xml:space="preserve"> במחובר </w:t>
      </w:r>
      <w:proofErr w:type="spellStart"/>
      <w:r>
        <w:rPr>
          <w:rtl/>
        </w:rPr>
        <w:t>והכא</w:t>
      </w:r>
      <w:proofErr w:type="spellEnd"/>
      <w:r>
        <w:rPr>
          <w:rtl/>
        </w:rPr>
        <w:t xml:space="preserve"> איירי בתלוש </w:t>
      </w:r>
      <w:proofErr w:type="spellStart"/>
      <w:r>
        <w:rPr>
          <w:rtl/>
        </w:rPr>
        <w:t>כדפירש</w:t>
      </w:r>
      <w:proofErr w:type="spellEnd"/>
      <w:r>
        <w:rPr>
          <w:rtl/>
        </w:rPr>
        <w:t xml:space="preserve"> בקונטרס ולא דמי להא </w:t>
      </w:r>
      <w:proofErr w:type="spellStart"/>
      <w:r>
        <w:rPr>
          <w:rtl/>
        </w:rPr>
        <w:t>דאמר</w:t>
      </w:r>
      <w:proofErr w:type="spellEnd"/>
      <w:r>
        <w:rPr>
          <w:rtl/>
        </w:rPr>
        <w:t xml:space="preserve"> בפרק כלל גדול האי מאן דפרים </w:t>
      </w:r>
      <w:proofErr w:type="spellStart"/>
      <w:r>
        <w:rPr>
          <w:rtl/>
        </w:rPr>
        <w:t>סילקא</w:t>
      </w:r>
      <w:proofErr w:type="spellEnd"/>
      <w:r>
        <w:rPr>
          <w:rtl/>
        </w:rPr>
        <w:t xml:space="preserve"> חייב משום טוחן </w:t>
      </w:r>
      <w:proofErr w:type="spellStart"/>
      <w:r>
        <w:rPr>
          <w:rtl/>
        </w:rPr>
        <w:t>דהתם</w:t>
      </w:r>
      <w:proofErr w:type="spellEnd"/>
      <w:r>
        <w:rPr>
          <w:rtl/>
        </w:rPr>
        <w:t xml:space="preserve"> </w:t>
      </w:r>
      <w:proofErr w:type="spellStart"/>
      <w:r>
        <w:rPr>
          <w:rtl/>
        </w:rPr>
        <w:t>מיירי</w:t>
      </w:r>
      <w:proofErr w:type="spellEnd"/>
      <w:r>
        <w:rPr>
          <w:rtl/>
        </w:rPr>
        <w:t xml:space="preserve"> כשעושה חתיכות דקות מאד </w:t>
      </w:r>
      <w:proofErr w:type="spellStart"/>
      <w:r>
        <w:rPr>
          <w:rtl/>
        </w:rPr>
        <w:t>והכא</w:t>
      </w:r>
      <w:proofErr w:type="spellEnd"/>
      <w:r>
        <w:rPr>
          <w:rtl/>
        </w:rPr>
        <w:t xml:space="preserve"> </w:t>
      </w:r>
      <w:proofErr w:type="spellStart"/>
      <w:r>
        <w:rPr>
          <w:rtl/>
        </w:rPr>
        <w:t>מיירי</w:t>
      </w:r>
      <w:proofErr w:type="spellEnd"/>
      <w:r>
        <w:rPr>
          <w:rtl/>
        </w:rPr>
        <w:t xml:space="preserve"> כשעושה חתיכות גדולות.</w:t>
      </w:r>
    </w:p>
    <w:p w14:paraId="121C8E2C" w14:textId="77777777" w:rsidR="00306877" w:rsidRDefault="00306877" w:rsidP="00306877">
      <w:pPr>
        <w:rPr>
          <w:rtl/>
        </w:rPr>
      </w:pPr>
      <w:r>
        <w:rPr>
          <w:rtl/>
        </w:rPr>
        <w:t xml:space="preserve">לעולם למלאכה - </w:t>
      </w:r>
      <w:proofErr w:type="spellStart"/>
      <w:r>
        <w:rPr>
          <w:rtl/>
        </w:rPr>
        <w:t>וקניבת</w:t>
      </w:r>
      <w:proofErr w:type="spellEnd"/>
      <w:r>
        <w:rPr>
          <w:rtl/>
        </w:rPr>
        <w:t xml:space="preserve"> ירק </w:t>
      </w:r>
      <w:proofErr w:type="spellStart"/>
      <w:r>
        <w:rPr>
          <w:rtl/>
        </w:rPr>
        <w:t>דברייתא</w:t>
      </w:r>
      <w:proofErr w:type="spellEnd"/>
      <w:r>
        <w:rPr>
          <w:rtl/>
        </w:rPr>
        <w:t xml:space="preserve"> היינו שעושים דק דק דהוי איסור דאורייתא </w:t>
      </w:r>
      <w:proofErr w:type="spellStart"/>
      <w:r>
        <w:rPr>
          <w:rtl/>
        </w:rPr>
        <w:t>דדמי</w:t>
      </w:r>
      <w:proofErr w:type="spellEnd"/>
      <w:r>
        <w:rPr>
          <w:rtl/>
        </w:rPr>
        <w:t xml:space="preserve"> לטוחן א"נ במחובר.</w:t>
      </w:r>
    </w:p>
    <w:p w14:paraId="0F18EC8A" w14:textId="6C86D7A4" w:rsidR="009A77FA" w:rsidRDefault="00306877" w:rsidP="00306877">
      <w:pPr>
        <w:rPr>
          <w:rtl/>
        </w:rPr>
      </w:pPr>
      <w:proofErr w:type="spellStart"/>
      <w:r>
        <w:rPr>
          <w:rtl/>
        </w:rPr>
        <w:t>ואמאי</w:t>
      </w:r>
      <w:proofErr w:type="spellEnd"/>
      <w:r>
        <w:rPr>
          <w:rtl/>
        </w:rPr>
        <w:t xml:space="preserve"> </w:t>
      </w:r>
      <w:proofErr w:type="spellStart"/>
      <w:r>
        <w:rPr>
          <w:rtl/>
        </w:rPr>
        <w:t>ליתקע</w:t>
      </w:r>
      <w:proofErr w:type="spellEnd"/>
      <w:r>
        <w:rPr>
          <w:rtl/>
        </w:rPr>
        <w:t xml:space="preserve"> כי היכי </w:t>
      </w:r>
      <w:proofErr w:type="spellStart"/>
      <w:r>
        <w:rPr>
          <w:rtl/>
        </w:rPr>
        <w:t>דלידעו</w:t>
      </w:r>
      <w:proofErr w:type="spellEnd"/>
      <w:r>
        <w:rPr>
          <w:rtl/>
        </w:rPr>
        <w:t xml:space="preserve"> </w:t>
      </w:r>
      <w:proofErr w:type="spellStart"/>
      <w:r>
        <w:rPr>
          <w:rtl/>
        </w:rPr>
        <w:t>דשרי</w:t>
      </w:r>
      <w:proofErr w:type="spellEnd"/>
      <w:r>
        <w:rPr>
          <w:rtl/>
        </w:rPr>
        <w:t xml:space="preserve"> בשחיטה - לא להודיע </w:t>
      </w:r>
      <w:proofErr w:type="spellStart"/>
      <w:r>
        <w:rPr>
          <w:rtl/>
        </w:rPr>
        <w:t>די"ט</w:t>
      </w:r>
      <w:proofErr w:type="spellEnd"/>
      <w:r>
        <w:rPr>
          <w:rtl/>
        </w:rPr>
        <w:t xml:space="preserve"> </w:t>
      </w:r>
      <w:proofErr w:type="spellStart"/>
      <w:r>
        <w:rPr>
          <w:rtl/>
        </w:rPr>
        <w:t>קיל</w:t>
      </w:r>
      <w:proofErr w:type="spellEnd"/>
      <w:r>
        <w:rPr>
          <w:rtl/>
        </w:rPr>
        <w:t xml:space="preserve"> אלא להודיע שהוא לילה וכן אומר ר"י מה שתוקעים במוצאי יוה"כ אינו אלא להודיע שהוא לילה ויאכילו את בניהם שהתענו וגם להכין סעודת מוצאי יוה"כ שהיא כעין י"ט כמו שיסד הפייטן אחר גמר מיצוי אכול </w:t>
      </w:r>
      <w:proofErr w:type="spellStart"/>
      <w:r>
        <w:rPr>
          <w:rtl/>
        </w:rPr>
        <w:t>בדצוי</w:t>
      </w:r>
      <w:proofErr w:type="spellEnd"/>
      <w:r>
        <w:rPr>
          <w:rtl/>
        </w:rPr>
        <w:t xml:space="preserve"> ורצוי ולא כמחזורים שכתוב בהן שהתקיעה זכר ליובל כי למה </w:t>
      </w:r>
      <w:proofErr w:type="spellStart"/>
      <w:r>
        <w:rPr>
          <w:rtl/>
        </w:rPr>
        <w:t>תוקעין</w:t>
      </w:r>
      <w:proofErr w:type="spellEnd"/>
      <w:r>
        <w:rPr>
          <w:rtl/>
        </w:rPr>
        <w:t xml:space="preserve"> בכל שנה ושנה וכי היה יובל בכל שנה ושנה.</w:t>
      </w:r>
    </w:p>
    <w:p w14:paraId="4A373549" w14:textId="77777777" w:rsidR="009A77FA" w:rsidRDefault="009A77FA" w:rsidP="009A77FA">
      <w:pPr>
        <w:pStyle w:val="1"/>
        <w:rPr>
          <w:rtl/>
        </w:rPr>
      </w:pPr>
      <w:r>
        <w:rPr>
          <w:rtl/>
        </w:rPr>
        <w:t xml:space="preserve">דף </w:t>
      </w:r>
      <w:proofErr w:type="spellStart"/>
      <w:r>
        <w:rPr>
          <w:rtl/>
        </w:rPr>
        <w:t>קטו</w:t>
      </w:r>
      <w:proofErr w:type="spellEnd"/>
      <w:r>
        <w:rPr>
          <w:rtl/>
        </w:rPr>
        <w:t xml:space="preserve"> עמוד א</w:t>
      </w:r>
    </w:p>
    <w:tbl>
      <w:tblPr>
        <w:tblStyle w:val="a6"/>
        <w:bidiVisual/>
        <w:tblW w:w="0" w:type="auto"/>
        <w:tblLook w:val="04A0" w:firstRow="1" w:lastRow="0" w:firstColumn="1" w:lastColumn="0" w:noHBand="0" w:noVBand="1"/>
      </w:tblPr>
      <w:tblGrid>
        <w:gridCol w:w="4417"/>
        <w:gridCol w:w="4417"/>
      </w:tblGrid>
      <w:tr w:rsidR="009E585E" w14:paraId="54CCC395" w14:textId="77777777" w:rsidTr="009E585E">
        <w:tc>
          <w:tcPr>
            <w:tcW w:w="4417" w:type="dxa"/>
          </w:tcPr>
          <w:p w14:paraId="78F2075F" w14:textId="77777777" w:rsidR="00306877" w:rsidRDefault="009E585E" w:rsidP="009E585E">
            <w:pPr>
              <w:rPr>
                <w:rStyle w:val="af7"/>
                <w:rtl/>
              </w:rPr>
            </w:pPr>
            <w:r w:rsidRPr="00653F23">
              <w:rPr>
                <w:rStyle w:val="af7"/>
                <w:rtl/>
              </w:rPr>
              <w:t xml:space="preserve">מותר </w:t>
            </w:r>
            <w:proofErr w:type="spellStart"/>
            <w:r w:rsidRPr="00653F23">
              <w:rPr>
                <w:rStyle w:val="af7"/>
                <w:rtl/>
              </w:rPr>
              <w:t>בקניבת</w:t>
            </w:r>
            <w:proofErr w:type="spellEnd"/>
            <w:r w:rsidRPr="00653F23">
              <w:rPr>
                <w:rStyle w:val="af7"/>
                <w:rtl/>
              </w:rPr>
              <w:t xml:space="preserve"> ירק. </w:t>
            </w:r>
          </w:p>
          <w:p w14:paraId="43041DFA" w14:textId="2A78D78D" w:rsidR="009E585E" w:rsidRPr="00306877" w:rsidRDefault="009E585E" w:rsidP="009E585E">
            <w:pPr>
              <w:rPr>
                <w:rStyle w:val="af1"/>
                <w:rtl/>
              </w:rPr>
            </w:pPr>
            <w:r>
              <w:rPr>
                <w:rtl/>
              </w:rPr>
              <w:t xml:space="preserve">(ואמר רבי </w:t>
            </w:r>
            <w:proofErr w:type="spellStart"/>
            <w:r>
              <w:rPr>
                <w:rtl/>
              </w:rPr>
              <w:t>חייא</w:t>
            </w:r>
            <w:proofErr w:type="spellEnd"/>
            <w:r>
              <w:rPr>
                <w:rtl/>
              </w:rPr>
              <w:t xml:space="preserve"> בר אבא אמר רבי יוחנן: </w:t>
            </w:r>
            <w:r w:rsidRPr="00306877">
              <w:rPr>
                <w:rStyle w:val="af1"/>
                <w:rtl/>
              </w:rPr>
              <w:t xml:space="preserve">יום כיפורים שחל להיות בחול) - </w:t>
            </w:r>
            <w:proofErr w:type="spellStart"/>
            <w:r w:rsidRPr="00306877">
              <w:rPr>
                <w:rStyle w:val="af1"/>
                <w:rtl/>
              </w:rPr>
              <w:t>מפצעין</w:t>
            </w:r>
            <w:proofErr w:type="spellEnd"/>
            <w:r w:rsidRPr="00306877">
              <w:rPr>
                <w:rStyle w:val="af1"/>
                <w:rtl/>
              </w:rPr>
              <w:t xml:space="preserve"> באגוזים, </w:t>
            </w:r>
            <w:proofErr w:type="spellStart"/>
            <w:r w:rsidRPr="00306877">
              <w:rPr>
                <w:rStyle w:val="af1"/>
                <w:rtl/>
              </w:rPr>
              <w:t>ומפרכסין</w:t>
            </w:r>
            <w:proofErr w:type="spellEnd"/>
            <w:r w:rsidRPr="00306877">
              <w:rPr>
                <w:rStyle w:val="af1"/>
                <w:rtl/>
              </w:rPr>
              <w:t xml:space="preserve"> ברימונים מן המנחה ולמעלה מפני </w:t>
            </w:r>
            <w:proofErr w:type="spellStart"/>
            <w:r w:rsidRPr="00306877">
              <w:rPr>
                <w:rStyle w:val="af1"/>
                <w:rtl/>
              </w:rPr>
              <w:t>עגמת</w:t>
            </w:r>
            <w:proofErr w:type="spellEnd"/>
            <w:r w:rsidRPr="00306877">
              <w:rPr>
                <w:rStyle w:val="af1"/>
                <w:rtl/>
              </w:rPr>
              <w:t xml:space="preserve"> נפש. </w:t>
            </w:r>
          </w:p>
          <w:p w14:paraId="0FFEE9EC" w14:textId="6491A909" w:rsidR="009E585E" w:rsidRPr="00306877" w:rsidRDefault="009E585E" w:rsidP="00306877">
            <w:pPr>
              <w:rPr>
                <w:szCs w:val="18"/>
                <w:rtl/>
              </w:rPr>
            </w:pPr>
            <w:r>
              <w:rPr>
                <w:rtl/>
              </w:rPr>
              <w:t xml:space="preserve">דבי רב יהודה מקנבי </w:t>
            </w:r>
            <w:proofErr w:type="spellStart"/>
            <w:r>
              <w:rPr>
                <w:rtl/>
              </w:rPr>
              <w:t>כרבא</w:t>
            </w:r>
            <w:proofErr w:type="spellEnd"/>
            <w:r w:rsidRPr="00306877">
              <w:rPr>
                <w:rStyle w:val="a8"/>
                <w:rFonts w:hint="cs"/>
                <w:rtl/>
              </w:rPr>
              <w:t xml:space="preserve"> [=כרוב]</w:t>
            </w:r>
            <w:r w:rsidR="00306877">
              <w:rPr>
                <w:rStyle w:val="a8"/>
                <w:rFonts w:hint="cs"/>
                <w:rtl/>
              </w:rPr>
              <w:t>,</w:t>
            </w:r>
            <w:r w:rsidRPr="00306877">
              <w:rPr>
                <w:rStyle w:val="a8"/>
                <w:rtl/>
              </w:rPr>
              <w:t xml:space="preserve"> </w:t>
            </w:r>
            <w:r>
              <w:rPr>
                <w:rtl/>
              </w:rPr>
              <w:t xml:space="preserve">דבי רבה גרדי קארי. כיון </w:t>
            </w:r>
            <w:proofErr w:type="spellStart"/>
            <w:r>
              <w:rPr>
                <w:rtl/>
              </w:rPr>
              <w:t>דחזא</w:t>
            </w:r>
            <w:proofErr w:type="spellEnd"/>
            <w:r>
              <w:rPr>
                <w:rtl/>
              </w:rPr>
              <w:t xml:space="preserve"> </w:t>
            </w:r>
            <w:proofErr w:type="spellStart"/>
            <w:r>
              <w:rPr>
                <w:rtl/>
              </w:rPr>
              <w:t>דהוו</w:t>
            </w:r>
            <w:proofErr w:type="spellEnd"/>
            <w:r>
              <w:rPr>
                <w:rtl/>
              </w:rPr>
              <w:t xml:space="preserve"> </w:t>
            </w:r>
            <w:proofErr w:type="spellStart"/>
            <w:r>
              <w:rPr>
                <w:rtl/>
              </w:rPr>
              <w:t>קא</w:t>
            </w:r>
            <w:proofErr w:type="spellEnd"/>
            <w:r>
              <w:rPr>
                <w:rtl/>
              </w:rPr>
              <w:t xml:space="preserve"> מחרפי</w:t>
            </w:r>
            <w:r>
              <w:rPr>
                <w:rFonts w:hint="cs"/>
                <w:rtl/>
              </w:rPr>
              <w:t xml:space="preserve"> </w:t>
            </w:r>
            <w:r w:rsidRPr="00306877">
              <w:rPr>
                <w:rStyle w:val="a8"/>
                <w:rFonts w:hint="cs"/>
                <w:rtl/>
              </w:rPr>
              <w:t xml:space="preserve">[=מקדימים </w:t>
            </w:r>
            <w:proofErr w:type="spellStart"/>
            <w:r w:rsidRPr="00306877">
              <w:rPr>
                <w:rStyle w:val="a8"/>
                <w:rFonts w:hint="cs"/>
                <w:rtl/>
              </w:rPr>
              <w:t>לקנוב</w:t>
            </w:r>
            <w:proofErr w:type="spellEnd"/>
            <w:r w:rsidRPr="00306877">
              <w:rPr>
                <w:rStyle w:val="a8"/>
                <w:rFonts w:hint="cs"/>
                <w:rtl/>
              </w:rPr>
              <w:t xml:space="preserve"> לפני מנחה בזמן שלא גורם </w:t>
            </w:r>
            <w:proofErr w:type="spellStart"/>
            <w:r w:rsidRPr="00306877">
              <w:rPr>
                <w:rStyle w:val="a8"/>
                <w:rFonts w:hint="cs"/>
                <w:rtl/>
              </w:rPr>
              <w:t>עגמת</w:t>
            </w:r>
            <w:proofErr w:type="spellEnd"/>
            <w:r w:rsidRPr="00306877">
              <w:rPr>
                <w:rStyle w:val="a8"/>
                <w:rFonts w:hint="cs"/>
                <w:rtl/>
              </w:rPr>
              <w:t xml:space="preserve"> נפש]</w:t>
            </w:r>
            <w:r w:rsidRPr="00306877">
              <w:rPr>
                <w:rStyle w:val="a8"/>
                <w:rtl/>
              </w:rPr>
              <w:t>,</w:t>
            </w:r>
            <w:r>
              <w:rPr>
                <w:rtl/>
              </w:rPr>
              <w:t xml:space="preserve"> אמר להו</w:t>
            </w:r>
            <w:r w:rsidR="00306877">
              <w:rPr>
                <w:rFonts w:hint="cs"/>
                <w:rtl/>
              </w:rPr>
              <w:t xml:space="preserve"> </w:t>
            </w:r>
            <w:r w:rsidR="00306877" w:rsidRPr="00306877">
              <w:rPr>
                <w:rStyle w:val="a8"/>
                <w:rFonts w:hint="cs"/>
                <w:rtl/>
              </w:rPr>
              <w:t>[=רבה לאנשי ביתו]</w:t>
            </w:r>
            <w:r w:rsidRPr="00306877">
              <w:rPr>
                <w:rStyle w:val="a8"/>
                <w:rtl/>
              </w:rPr>
              <w:t xml:space="preserve">: </w:t>
            </w:r>
            <w:r>
              <w:rPr>
                <w:rtl/>
              </w:rPr>
              <w:t xml:space="preserve">אתא </w:t>
            </w:r>
            <w:proofErr w:type="spellStart"/>
            <w:r>
              <w:rPr>
                <w:rtl/>
              </w:rPr>
              <w:t>איגרתא</w:t>
            </w:r>
            <w:proofErr w:type="spellEnd"/>
            <w:r>
              <w:rPr>
                <w:rtl/>
              </w:rPr>
              <w:t xml:space="preserve"> </w:t>
            </w:r>
            <w:proofErr w:type="spellStart"/>
            <w:r>
              <w:rPr>
                <w:rtl/>
              </w:rPr>
              <w:t>ממערבא</w:t>
            </w:r>
            <w:proofErr w:type="spellEnd"/>
            <w:r>
              <w:rPr>
                <w:rtl/>
              </w:rPr>
              <w:t xml:space="preserve"> משמיה דרבי יוחנן </w:t>
            </w:r>
            <w:proofErr w:type="spellStart"/>
            <w:r>
              <w:rPr>
                <w:rtl/>
              </w:rPr>
              <w:t>דאסיר</w:t>
            </w:r>
            <w:proofErr w:type="spellEnd"/>
            <w:r>
              <w:rPr>
                <w:rtl/>
              </w:rPr>
              <w:t xml:space="preserve">. </w:t>
            </w:r>
          </w:p>
          <w:p w14:paraId="4160BE01" w14:textId="77777777" w:rsidR="009E585E" w:rsidRDefault="009E585E" w:rsidP="009E585E">
            <w:pPr>
              <w:rPr>
                <w:rtl/>
              </w:rPr>
            </w:pPr>
            <w:r w:rsidRPr="009E585E">
              <w:rPr>
                <w:highlight w:val="yellow"/>
                <w:rtl/>
              </w:rPr>
              <w:t>הדרן עלך ואלו קשרים.</w:t>
            </w:r>
            <w:r>
              <w:rPr>
                <w:rtl/>
              </w:rPr>
              <w:t xml:space="preserve"> </w:t>
            </w:r>
          </w:p>
        </w:tc>
        <w:tc>
          <w:tcPr>
            <w:tcW w:w="4417" w:type="dxa"/>
          </w:tcPr>
          <w:p w14:paraId="3765F9D7" w14:textId="77777777" w:rsidR="009E585E" w:rsidRPr="009A77FA" w:rsidRDefault="009E585E" w:rsidP="009E585E">
            <w:pPr>
              <w:rPr>
                <w:rStyle w:val="ac"/>
                <w:rtl/>
              </w:rPr>
            </w:pPr>
            <w:r w:rsidRPr="009A77FA">
              <w:rPr>
                <w:rStyle w:val="ac"/>
                <w:b/>
                <w:bCs/>
                <w:u w:val="single"/>
                <w:rtl/>
              </w:rPr>
              <w:t xml:space="preserve">מותר </w:t>
            </w:r>
            <w:proofErr w:type="spellStart"/>
            <w:r w:rsidRPr="009A77FA">
              <w:rPr>
                <w:rStyle w:val="ac"/>
                <w:b/>
                <w:bCs/>
                <w:u w:val="single"/>
                <w:rtl/>
              </w:rPr>
              <w:t>בקניבת</w:t>
            </w:r>
            <w:proofErr w:type="spellEnd"/>
            <w:r w:rsidRPr="009A77FA">
              <w:rPr>
                <w:rStyle w:val="ac"/>
                <w:b/>
                <w:bCs/>
                <w:u w:val="single"/>
                <w:rtl/>
              </w:rPr>
              <w:t xml:space="preserve"> ירק</w:t>
            </w:r>
            <w:r w:rsidRPr="009A77FA">
              <w:rPr>
                <w:rStyle w:val="ac"/>
                <w:rtl/>
              </w:rPr>
              <w:t xml:space="preserve"> - </w:t>
            </w:r>
            <w:proofErr w:type="spellStart"/>
            <w:r w:rsidRPr="009A77FA">
              <w:rPr>
                <w:rStyle w:val="ac"/>
                <w:rtl/>
              </w:rPr>
              <w:t>דשבות</w:t>
            </w:r>
            <w:proofErr w:type="spellEnd"/>
            <w:r w:rsidRPr="009A77FA">
              <w:rPr>
                <w:rStyle w:val="ac"/>
                <w:rtl/>
              </w:rPr>
              <w:t xml:space="preserve"> לאו </w:t>
            </w:r>
            <w:proofErr w:type="spellStart"/>
            <w:r w:rsidRPr="009A77FA">
              <w:rPr>
                <w:rStyle w:val="ac"/>
                <w:rtl/>
              </w:rPr>
              <w:t>איסורא</w:t>
            </w:r>
            <w:proofErr w:type="spellEnd"/>
            <w:r w:rsidRPr="009A77FA">
              <w:rPr>
                <w:rStyle w:val="ac"/>
                <w:rtl/>
              </w:rPr>
              <w:t xml:space="preserve"> דאורייתא הוא, אלא דרבנן, </w:t>
            </w:r>
            <w:proofErr w:type="spellStart"/>
            <w:r w:rsidRPr="009A77FA">
              <w:rPr>
                <w:rStyle w:val="ac"/>
                <w:rtl/>
              </w:rPr>
              <w:t>והכא</w:t>
            </w:r>
            <w:proofErr w:type="spellEnd"/>
            <w:r w:rsidRPr="009A77FA">
              <w:rPr>
                <w:rStyle w:val="ac"/>
                <w:rtl/>
              </w:rPr>
              <w:t xml:space="preserve"> משום </w:t>
            </w:r>
            <w:proofErr w:type="spellStart"/>
            <w:r w:rsidRPr="009A77FA">
              <w:rPr>
                <w:rStyle w:val="ac"/>
                <w:rtl/>
              </w:rPr>
              <w:t>עגמת</w:t>
            </w:r>
            <w:proofErr w:type="spellEnd"/>
            <w:r w:rsidRPr="009A77FA">
              <w:rPr>
                <w:rStyle w:val="ac"/>
                <w:rtl/>
              </w:rPr>
              <w:t xml:space="preserve"> נפש, שמתקן ואינו אוכל, והרי קרוב לעינוי - שרי, ודווקא מן המנחה ולמעלה, שהוא שואף ומצפה לעת אכילה, ואיכא עגמת נפש טפי.</w:t>
            </w:r>
          </w:p>
          <w:p w14:paraId="5E2E7FE6" w14:textId="77777777" w:rsidR="009E585E" w:rsidRPr="009A77FA" w:rsidRDefault="009E585E" w:rsidP="009E585E">
            <w:pPr>
              <w:rPr>
                <w:rStyle w:val="ac"/>
                <w:rtl/>
              </w:rPr>
            </w:pPr>
            <w:r w:rsidRPr="009A77FA">
              <w:rPr>
                <w:rStyle w:val="ac"/>
                <w:b/>
                <w:bCs/>
                <w:u w:val="single"/>
                <w:rtl/>
              </w:rPr>
              <w:t xml:space="preserve">כיון </w:t>
            </w:r>
            <w:proofErr w:type="spellStart"/>
            <w:r w:rsidRPr="009A77FA">
              <w:rPr>
                <w:rStyle w:val="ac"/>
                <w:b/>
                <w:bCs/>
                <w:u w:val="single"/>
                <w:rtl/>
              </w:rPr>
              <w:t>דחזי</w:t>
            </w:r>
            <w:proofErr w:type="spellEnd"/>
            <w:r w:rsidRPr="009A77FA">
              <w:rPr>
                <w:rStyle w:val="ac"/>
                <w:b/>
                <w:bCs/>
                <w:u w:val="single"/>
                <w:rtl/>
              </w:rPr>
              <w:t xml:space="preserve"> דהוי </w:t>
            </w:r>
            <w:proofErr w:type="spellStart"/>
            <w:r w:rsidRPr="009A77FA">
              <w:rPr>
                <w:rStyle w:val="ac"/>
                <w:b/>
                <w:bCs/>
                <w:u w:val="single"/>
                <w:rtl/>
              </w:rPr>
              <w:t>קא</w:t>
            </w:r>
            <w:proofErr w:type="spellEnd"/>
            <w:r w:rsidRPr="009A77FA">
              <w:rPr>
                <w:rStyle w:val="ac"/>
                <w:b/>
                <w:bCs/>
                <w:u w:val="single"/>
                <w:rtl/>
              </w:rPr>
              <w:t xml:space="preserve"> מחרפי</w:t>
            </w:r>
            <w:r w:rsidRPr="009A77FA">
              <w:rPr>
                <w:rStyle w:val="ac"/>
                <w:rtl/>
              </w:rPr>
              <w:t xml:space="preserve"> - </w:t>
            </w:r>
            <w:proofErr w:type="spellStart"/>
            <w:r w:rsidRPr="009A77FA">
              <w:rPr>
                <w:rStyle w:val="ac"/>
                <w:rtl/>
              </w:rPr>
              <w:t>מקדימין</w:t>
            </w:r>
            <w:proofErr w:type="spellEnd"/>
            <w:r w:rsidRPr="009A77FA">
              <w:rPr>
                <w:rStyle w:val="ac"/>
                <w:rtl/>
              </w:rPr>
              <w:t xml:space="preserve"> לפני המנחה, </w:t>
            </w:r>
            <w:proofErr w:type="spellStart"/>
            <w:r w:rsidRPr="009A77FA">
              <w:rPr>
                <w:rStyle w:val="ac"/>
                <w:rtl/>
              </w:rPr>
              <w:t>דהשתא</w:t>
            </w:r>
            <w:proofErr w:type="spellEnd"/>
            <w:r w:rsidRPr="009A77FA">
              <w:rPr>
                <w:rStyle w:val="ac"/>
                <w:rtl/>
              </w:rPr>
              <w:t xml:space="preserve"> לאו עגמת נפש הוא.</w:t>
            </w:r>
          </w:p>
          <w:p w14:paraId="38ED8FBE" w14:textId="77777777" w:rsidR="009E585E" w:rsidRPr="009A77FA" w:rsidRDefault="009E585E" w:rsidP="009E585E">
            <w:pPr>
              <w:rPr>
                <w:rStyle w:val="ac"/>
                <w:rtl/>
              </w:rPr>
            </w:pPr>
            <w:r w:rsidRPr="009A77FA">
              <w:rPr>
                <w:rStyle w:val="ac"/>
                <w:rtl/>
              </w:rPr>
              <w:t xml:space="preserve">אמר להו - </w:t>
            </w:r>
            <w:proofErr w:type="spellStart"/>
            <w:r w:rsidRPr="009A77FA">
              <w:rPr>
                <w:rStyle w:val="ac"/>
                <w:rtl/>
              </w:rPr>
              <w:t>לאינשי</w:t>
            </w:r>
            <w:proofErr w:type="spellEnd"/>
            <w:r w:rsidRPr="009A77FA">
              <w:rPr>
                <w:rStyle w:val="ac"/>
                <w:rtl/>
              </w:rPr>
              <w:t xml:space="preserve"> </w:t>
            </w:r>
            <w:proofErr w:type="spellStart"/>
            <w:r w:rsidRPr="009A77FA">
              <w:rPr>
                <w:rStyle w:val="ac"/>
                <w:rtl/>
              </w:rPr>
              <w:t>ביתיה</w:t>
            </w:r>
            <w:proofErr w:type="spellEnd"/>
            <w:r w:rsidRPr="009A77FA">
              <w:rPr>
                <w:rStyle w:val="ac"/>
                <w:rtl/>
              </w:rPr>
              <w:t>.</w:t>
            </w:r>
          </w:p>
          <w:p w14:paraId="0CB0492A" w14:textId="77777777" w:rsidR="009E585E" w:rsidRPr="009A77FA" w:rsidRDefault="009E585E" w:rsidP="009E585E">
            <w:pPr>
              <w:rPr>
                <w:rStyle w:val="ac"/>
                <w:rtl/>
              </w:rPr>
            </w:pPr>
            <w:r w:rsidRPr="009A77FA">
              <w:rPr>
                <w:rStyle w:val="ac"/>
                <w:rtl/>
              </w:rPr>
              <w:t xml:space="preserve">אתא </w:t>
            </w:r>
            <w:proofErr w:type="spellStart"/>
            <w:r w:rsidRPr="009A77FA">
              <w:rPr>
                <w:rStyle w:val="ac"/>
                <w:rtl/>
              </w:rPr>
              <w:t>איגרתא</w:t>
            </w:r>
            <w:proofErr w:type="spellEnd"/>
            <w:r w:rsidRPr="009A77FA">
              <w:rPr>
                <w:rStyle w:val="ac"/>
                <w:rtl/>
              </w:rPr>
              <w:t xml:space="preserve"> </w:t>
            </w:r>
            <w:proofErr w:type="spellStart"/>
            <w:r w:rsidRPr="009A77FA">
              <w:rPr>
                <w:rStyle w:val="ac"/>
                <w:rtl/>
              </w:rPr>
              <w:t>ממערבא</w:t>
            </w:r>
            <w:proofErr w:type="spellEnd"/>
            <w:r w:rsidRPr="009A77FA">
              <w:rPr>
                <w:rStyle w:val="ac"/>
                <w:rtl/>
              </w:rPr>
              <w:t xml:space="preserve"> </w:t>
            </w:r>
            <w:proofErr w:type="spellStart"/>
            <w:r w:rsidRPr="009A77FA">
              <w:rPr>
                <w:rStyle w:val="ac"/>
                <w:rtl/>
              </w:rPr>
              <w:t>כו</w:t>
            </w:r>
            <w:proofErr w:type="spellEnd"/>
            <w:r w:rsidRPr="009A77FA">
              <w:rPr>
                <w:rStyle w:val="ac"/>
                <w:rtl/>
              </w:rPr>
              <w:t xml:space="preserve">' - כי היכי </w:t>
            </w:r>
            <w:proofErr w:type="spellStart"/>
            <w:r w:rsidRPr="009A77FA">
              <w:rPr>
                <w:rStyle w:val="ac"/>
                <w:rtl/>
              </w:rPr>
              <w:t>דלקבלו</w:t>
            </w:r>
            <w:proofErr w:type="spellEnd"/>
            <w:r w:rsidRPr="009A77FA">
              <w:rPr>
                <w:rStyle w:val="ac"/>
                <w:rtl/>
              </w:rPr>
              <w:t xml:space="preserve"> מיניה.</w:t>
            </w:r>
          </w:p>
          <w:p w14:paraId="61F37B44" w14:textId="77777777" w:rsidR="009E585E" w:rsidRPr="009E585E" w:rsidRDefault="009E585E" w:rsidP="009E585E">
            <w:pPr>
              <w:rPr>
                <w:rStyle w:val="ac"/>
                <w:rtl/>
              </w:rPr>
            </w:pPr>
            <w:r w:rsidRPr="009A77FA">
              <w:rPr>
                <w:rStyle w:val="ac"/>
                <w:rtl/>
              </w:rPr>
              <w:t>הדרן עלך ואלו קשרים.</w:t>
            </w:r>
          </w:p>
        </w:tc>
      </w:tr>
    </w:tbl>
    <w:p w14:paraId="4E7809D6" w14:textId="77777777" w:rsidR="009E585E" w:rsidRDefault="009E585E"/>
    <w:tbl>
      <w:tblPr>
        <w:tblStyle w:val="a6"/>
        <w:bidiVisual/>
        <w:tblW w:w="0" w:type="auto"/>
        <w:tblLook w:val="04A0" w:firstRow="1" w:lastRow="0" w:firstColumn="1" w:lastColumn="0" w:noHBand="0" w:noVBand="1"/>
      </w:tblPr>
      <w:tblGrid>
        <w:gridCol w:w="4417"/>
        <w:gridCol w:w="4417"/>
      </w:tblGrid>
      <w:tr w:rsidR="009A77FA" w14:paraId="02C4C366" w14:textId="77777777" w:rsidTr="009E585E">
        <w:tc>
          <w:tcPr>
            <w:tcW w:w="4417" w:type="dxa"/>
          </w:tcPr>
          <w:p w14:paraId="6E1E475B" w14:textId="77777777" w:rsidR="009A77FA" w:rsidRDefault="009A77FA" w:rsidP="009A77FA">
            <w:pPr>
              <w:rPr>
                <w:rtl/>
              </w:rPr>
            </w:pPr>
            <w:r>
              <w:rPr>
                <w:rtl/>
              </w:rPr>
              <w:t xml:space="preserve">משנה. כל כתבי הקדש </w:t>
            </w:r>
            <w:proofErr w:type="spellStart"/>
            <w:r>
              <w:rPr>
                <w:rtl/>
              </w:rPr>
              <w:t>מצילין</w:t>
            </w:r>
            <w:proofErr w:type="spellEnd"/>
            <w:r>
              <w:rPr>
                <w:rtl/>
              </w:rPr>
              <w:t xml:space="preserve"> אותן מפני הדליקה, בין שקורין בהן ובין שאין קורין בהן. אף על פי שכתובים בכל לשון טעונים גניזה. ומפני מה אין קורין בהם - מפני ביטול בית המדרש. </w:t>
            </w:r>
          </w:p>
          <w:p w14:paraId="1AA46E7D" w14:textId="77777777" w:rsidR="009A77FA" w:rsidRDefault="009A77FA" w:rsidP="009A77FA">
            <w:pPr>
              <w:rPr>
                <w:rtl/>
              </w:rPr>
            </w:pPr>
            <w:r>
              <w:rPr>
                <w:rtl/>
              </w:rPr>
              <w:lastRenderedPageBreak/>
              <w:t xml:space="preserve">גמרא. איתמר: היו כתובים תרגום או בכל לשון, רב </w:t>
            </w:r>
            <w:proofErr w:type="spellStart"/>
            <w:r>
              <w:rPr>
                <w:rtl/>
              </w:rPr>
              <w:t>הונא</w:t>
            </w:r>
            <w:proofErr w:type="spellEnd"/>
            <w:r>
              <w:rPr>
                <w:rtl/>
              </w:rPr>
              <w:t xml:space="preserve"> אמר: אין </w:t>
            </w:r>
            <w:proofErr w:type="spellStart"/>
            <w:r>
              <w:rPr>
                <w:rtl/>
              </w:rPr>
              <w:t>מצילין</w:t>
            </w:r>
            <w:proofErr w:type="spellEnd"/>
            <w:r>
              <w:rPr>
                <w:rtl/>
              </w:rPr>
              <w:t xml:space="preserve"> אותן מפני הדליקה, ורב </w:t>
            </w:r>
            <w:proofErr w:type="spellStart"/>
            <w:r>
              <w:rPr>
                <w:rtl/>
              </w:rPr>
              <w:t>חסדא</w:t>
            </w:r>
            <w:proofErr w:type="spellEnd"/>
            <w:r>
              <w:rPr>
                <w:rtl/>
              </w:rPr>
              <w:t xml:space="preserve"> אמר: </w:t>
            </w:r>
            <w:proofErr w:type="spellStart"/>
            <w:r>
              <w:rPr>
                <w:rtl/>
              </w:rPr>
              <w:t>מצילין</w:t>
            </w:r>
            <w:proofErr w:type="spellEnd"/>
            <w:r>
              <w:rPr>
                <w:rtl/>
              </w:rPr>
              <w:t xml:space="preserve"> אותן מפני הדליקה. אליבא </w:t>
            </w:r>
            <w:proofErr w:type="spellStart"/>
            <w:r>
              <w:rPr>
                <w:rtl/>
              </w:rPr>
              <w:t>דמאן</w:t>
            </w:r>
            <w:proofErr w:type="spellEnd"/>
            <w:r>
              <w:rPr>
                <w:rtl/>
              </w:rPr>
              <w:t xml:space="preserve"> </w:t>
            </w:r>
            <w:proofErr w:type="spellStart"/>
            <w:r>
              <w:rPr>
                <w:rtl/>
              </w:rPr>
              <w:t>דאמר</w:t>
            </w:r>
            <w:proofErr w:type="spellEnd"/>
            <w:r>
              <w:rPr>
                <w:rtl/>
              </w:rPr>
              <w:t xml:space="preserve"> ניתנו לקרות בהן - דכולי עלמא לא פליגי </w:t>
            </w:r>
            <w:proofErr w:type="spellStart"/>
            <w:r>
              <w:rPr>
                <w:rtl/>
              </w:rPr>
              <w:t>דמצילין</w:t>
            </w:r>
            <w:proofErr w:type="spellEnd"/>
            <w:r>
              <w:rPr>
                <w:rtl/>
              </w:rPr>
              <w:t xml:space="preserve">. כי פליגי - אליבא </w:t>
            </w:r>
            <w:proofErr w:type="spellStart"/>
            <w:r>
              <w:rPr>
                <w:rtl/>
              </w:rPr>
              <w:t>דמאן</w:t>
            </w:r>
            <w:proofErr w:type="spellEnd"/>
            <w:r>
              <w:rPr>
                <w:rtl/>
              </w:rPr>
              <w:t xml:space="preserve"> </w:t>
            </w:r>
            <w:proofErr w:type="spellStart"/>
            <w:r>
              <w:rPr>
                <w:rtl/>
              </w:rPr>
              <w:t>דאמר</w:t>
            </w:r>
            <w:proofErr w:type="spellEnd"/>
            <w:r>
              <w:rPr>
                <w:rtl/>
              </w:rPr>
              <w:t xml:space="preserve"> לא ניתנו לקרות בהן. רב </w:t>
            </w:r>
            <w:proofErr w:type="spellStart"/>
            <w:r>
              <w:rPr>
                <w:rtl/>
              </w:rPr>
              <w:t>הונא</w:t>
            </w:r>
            <w:proofErr w:type="spellEnd"/>
            <w:r>
              <w:rPr>
                <w:rtl/>
              </w:rPr>
              <w:t xml:space="preserve"> אמר: אין </w:t>
            </w:r>
            <w:proofErr w:type="spellStart"/>
            <w:r>
              <w:rPr>
                <w:rtl/>
              </w:rPr>
              <w:t>מצילין</w:t>
            </w:r>
            <w:proofErr w:type="spellEnd"/>
            <w:r>
              <w:rPr>
                <w:rtl/>
              </w:rPr>
              <w:t xml:space="preserve"> - </w:t>
            </w:r>
            <w:proofErr w:type="spellStart"/>
            <w:r>
              <w:rPr>
                <w:rtl/>
              </w:rPr>
              <w:t>דהא</w:t>
            </w:r>
            <w:proofErr w:type="spellEnd"/>
            <w:r>
              <w:rPr>
                <w:rtl/>
              </w:rPr>
              <w:t xml:space="preserve"> לא ניתנו לקרות בהן, רב </w:t>
            </w:r>
            <w:proofErr w:type="spellStart"/>
            <w:r>
              <w:rPr>
                <w:rtl/>
              </w:rPr>
              <w:t>חסדא</w:t>
            </w:r>
            <w:proofErr w:type="spellEnd"/>
            <w:r>
              <w:rPr>
                <w:rtl/>
              </w:rPr>
              <w:t xml:space="preserve"> אמר: </w:t>
            </w:r>
            <w:proofErr w:type="spellStart"/>
            <w:r>
              <w:rPr>
                <w:rtl/>
              </w:rPr>
              <w:t>מצילין</w:t>
            </w:r>
            <w:proofErr w:type="spellEnd"/>
            <w:r>
              <w:rPr>
                <w:rtl/>
              </w:rPr>
              <w:t xml:space="preserve"> - משום בזיון כתבי הקדש. תנן: כל כתבי הקדש </w:t>
            </w:r>
            <w:proofErr w:type="spellStart"/>
            <w:r>
              <w:rPr>
                <w:rtl/>
              </w:rPr>
              <w:t>מצילין</w:t>
            </w:r>
            <w:proofErr w:type="spellEnd"/>
            <w:r>
              <w:rPr>
                <w:rtl/>
              </w:rPr>
              <w:t xml:space="preserve"> אותן מפני הדליקה, בין שקורין בהן בין שאין קורין בהן, אף על פי </w:t>
            </w:r>
            <w:proofErr w:type="spellStart"/>
            <w:r>
              <w:rPr>
                <w:rtl/>
              </w:rPr>
              <w:t>שכתובין</w:t>
            </w:r>
            <w:proofErr w:type="spellEnd"/>
            <w:r>
              <w:rPr>
                <w:rtl/>
              </w:rPr>
              <w:t xml:space="preserve"> בכל לשון. מאי לאו שקורין בהן - נביאים, ושאין קורין בהן - כתובים, אף על פי </w:t>
            </w:r>
            <w:proofErr w:type="spellStart"/>
            <w:r>
              <w:rPr>
                <w:rtl/>
              </w:rPr>
              <w:t>שכתובין</w:t>
            </w:r>
            <w:proofErr w:type="spellEnd"/>
            <w:r>
              <w:rPr>
                <w:rtl/>
              </w:rPr>
              <w:t xml:space="preserve"> בכל לשון, דלא ניתנו לקרות בהן, </w:t>
            </w:r>
            <w:proofErr w:type="spellStart"/>
            <w:r>
              <w:rPr>
                <w:rtl/>
              </w:rPr>
              <w:t>וקתני</w:t>
            </w:r>
            <w:proofErr w:type="spellEnd"/>
            <w:r>
              <w:rPr>
                <w:rtl/>
              </w:rPr>
              <w:t xml:space="preserve"> </w:t>
            </w:r>
            <w:proofErr w:type="spellStart"/>
            <w:r>
              <w:rPr>
                <w:rtl/>
              </w:rPr>
              <w:t>מצילין</w:t>
            </w:r>
            <w:proofErr w:type="spellEnd"/>
            <w:r>
              <w:rPr>
                <w:rtl/>
              </w:rPr>
              <w:t xml:space="preserve">, </w:t>
            </w:r>
            <w:proofErr w:type="spellStart"/>
            <w:r>
              <w:rPr>
                <w:rtl/>
              </w:rPr>
              <w:t>ותיובתא</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אמר לך רב </w:t>
            </w:r>
            <w:proofErr w:type="spellStart"/>
            <w:r>
              <w:rPr>
                <w:rtl/>
              </w:rPr>
              <w:t>הונא</w:t>
            </w:r>
            <w:proofErr w:type="spellEnd"/>
            <w:r>
              <w:rPr>
                <w:rtl/>
              </w:rPr>
              <w:t xml:space="preserve">: </w:t>
            </w:r>
            <w:proofErr w:type="spellStart"/>
            <w:r>
              <w:rPr>
                <w:rtl/>
              </w:rPr>
              <w:t>ותסברא</w:t>
            </w:r>
            <w:proofErr w:type="spellEnd"/>
            <w:r>
              <w:rPr>
                <w:rtl/>
              </w:rPr>
              <w:t xml:space="preserve">? אימא סיפא: </w:t>
            </w:r>
            <w:proofErr w:type="spellStart"/>
            <w:r>
              <w:rPr>
                <w:rtl/>
              </w:rPr>
              <w:t>טעונין</w:t>
            </w:r>
            <w:proofErr w:type="spellEnd"/>
            <w:r>
              <w:rPr>
                <w:rtl/>
              </w:rPr>
              <w:t xml:space="preserve"> גניזה. השתא </w:t>
            </w:r>
            <w:proofErr w:type="spellStart"/>
            <w:r>
              <w:rPr>
                <w:rtl/>
              </w:rPr>
              <w:t>אצולי</w:t>
            </w:r>
            <w:proofErr w:type="spellEnd"/>
            <w:r>
              <w:rPr>
                <w:rtl/>
              </w:rPr>
              <w:t xml:space="preserve"> </w:t>
            </w:r>
            <w:proofErr w:type="spellStart"/>
            <w:r>
              <w:rPr>
                <w:rtl/>
              </w:rPr>
              <w:t>מצילינן</w:t>
            </w:r>
            <w:proofErr w:type="spellEnd"/>
            <w:r>
              <w:rPr>
                <w:rtl/>
              </w:rPr>
              <w:t xml:space="preserve">, גניזה </w:t>
            </w:r>
            <w:proofErr w:type="spellStart"/>
            <w:r>
              <w:rPr>
                <w:rtl/>
              </w:rPr>
              <w:t>מיבעי</w:t>
            </w:r>
            <w:proofErr w:type="spellEnd"/>
            <w:r>
              <w:rPr>
                <w:rtl/>
              </w:rPr>
              <w:t xml:space="preserve">? אלא, רב </w:t>
            </w:r>
            <w:proofErr w:type="spellStart"/>
            <w:r>
              <w:rPr>
                <w:rtl/>
              </w:rPr>
              <w:t>הונא</w:t>
            </w:r>
            <w:proofErr w:type="spellEnd"/>
            <w:r>
              <w:rPr>
                <w:rtl/>
              </w:rPr>
              <w:t xml:space="preserve"> מתרץ לטעמיה, ורב </w:t>
            </w:r>
            <w:proofErr w:type="spellStart"/>
            <w:r>
              <w:rPr>
                <w:rtl/>
              </w:rPr>
              <w:t>חסדא</w:t>
            </w:r>
            <w:proofErr w:type="spellEnd"/>
            <w:r>
              <w:rPr>
                <w:rtl/>
              </w:rPr>
              <w:t xml:space="preserve"> מתרץ לטעמיה. רב </w:t>
            </w:r>
            <w:proofErr w:type="spellStart"/>
            <w:r>
              <w:rPr>
                <w:rtl/>
              </w:rPr>
              <w:t>הונא</w:t>
            </w:r>
            <w:proofErr w:type="spellEnd"/>
            <w:r>
              <w:rPr>
                <w:rtl/>
              </w:rPr>
              <w:t xml:space="preserve"> מתרץ לטעמיה: בין שקורין בהם - נביאים, ובין שאין קורין בהם - כתובים, במה דברים אמורים - </w:t>
            </w:r>
            <w:proofErr w:type="spellStart"/>
            <w:r>
              <w:rPr>
                <w:rtl/>
              </w:rPr>
              <w:t>שכתובין</w:t>
            </w:r>
            <w:proofErr w:type="spellEnd"/>
            <w:r>
              <w:rPr>
                <w:rtl/>
              </w:rPr>
              <w:t xml:space="preserve"> בלשון הקדש, אבל בכל לשון - אין </w:t>
            </w:r>
            <w:proofErr w:type="spellStart"/>
            <w:r>
              <w:rPr>
                <w:rtl/>
              </w:rPr>
              <w:t>מצילין</w:t>
            </w:r>
            <w:proofErr w:type="spellEnd"/>
            <w:r>
              <w:rPr>
                <w:rtl/>
              </w:rPr>
              <w:t xml:space="preserve">, ואפילו הכי - גניזה </w:t>
            </w:r>
            <w:proofErr w:type="spellStart"/>
            <w:r>
              <w:rPr>
                <w:rtl/>
              </w:rPr>
              <w:t>בעו</w:t>
            </w:r>
            <w:proofErr w:type="spellEnd"/>
            <w:r>
              <w:rPr>
                <w:rtl/>
              </w:rPr>
              <w:t xml:space="preserve">. רב </w:t>
            </w:r>
            <w:proofErr w:type="spellStart"/>
            <w:r>
              <w:rPr>
                <w:rtl/>
              </w:rPr>
              <w:t>חסדא</w:t>
            </w:r>
            <w:proofErr w:type="spellEnd"/>
            <w:r>
              <w:rPr>
                <w:rtl/>
              </w:rPr>
              <w:t xml:space="preserve"> מתרץ לטעמיה: בין שקורין בהן - נביאים, ובין שאין קורין בהן - כתובים, אף על פי </w:t>
            </w:r>
            <w:proofErr w:type="spellStart"/>
            <w:r>
              <w:rPr>
                <w:rtl/>
              </w:rPr>
              <w:t>שכתובין</w:t>
            </w:r>
            <w:proofErr w:type="spellEnd"/>
            <w:r>
              <w:rPr>
                <w:rtl/>
              </w:rPr>
              <w:t xml:space="preserve"> בכל לשון - נמי </w:t>
            </w:r>
            <w:proofErr w:type="spellStart"/>
            <w:r>
              <w:rPr>
                <w:rtl/>
              </w:rPr>
              <w:t>מצילין</w:t>
            </w:r>
            <w:proofErr w:type="spellEnd"/>
            <w:r>
              <w:rPr>
                <w:rtl/>
              </w:rPr>
              <w:t xml:space="preserve">, והכי </w:t>
            </w:r>
            <w:proofErr w:type="spellStart"/>
            <w:r>
              <w:rPr>
                <w:rtl/>
              </w:rPr>
              <w:t>קאמר</w:t>
            </w:r>
            <w:proofErr w:type="spellEnd"/>
            <w:r>
              <w:rPr>
                <w:rtl/>
              </w:rPr>
              <w:t xml:space="preserve">: ומקק שלהן </w:t>
            </w:r>
            <w:proofErr w:type="spellStart"/>
            <w:r>
              <w:rPr>
                <w:rtl/>
              </w:rPr>
              <w:t>טעונין</w:t>
            </w:r>
            <w:proofErr w:type="spellEnd"/>
            <w:r>
              <w:rPr>
                <w:rtl/>
              </w:rPr>
              <w:t xml:space="preserve"> גניזה. מיתיבי: היו כתובים תרגום וכל לשון </w:t>
            </w:r>
            <w:proofErr w:type="spellStart"/>
            <w:r>
              <w:rPr>
                <w:rtl/>
              </w:rPr>
              <w:t>מצילין</w:t>
            </w:r>
            <w:proofErr w:type="spellEnd"/>
            <w:r>
              <w:rPr>
                <w:rtl/>
              </w:rPr>
              <w:t xml:space="preserve"> אותן מפני הדליקה, </w:t>
            </w:r>
            <w:proofErr w:type="spellStart"/>
            <w:r>
              <w:rPr>
                <w:rtl/>
              </w:rPr>
              <w:t>תיובתא</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 אמר לך רב </w:t>
            </w:r>
            <w:proofErr w:type="spellStart"/>
            <w:r>
              <w:rPr>
                <w:rtl/>
              </w:rPr>
              <w:t>הונא</w:t>
            </w:r>
            <w:proofErr w:type="spellEnd"/>
            <w:r>
              <w:rPr>
                <w:rtl/>
              </w:rPr>
              <w:t xml:space="preserve">: האי תנא סבר ניתנו לקרות בהן. תא שמע: היו </w:t>
            </w:r>
            <w:proofErr w:type="spellStart"/>
            <w:r>
              <w:rPr>
                <w:rtl/>
              </w:rPr>
              <w:t>כתובין</w:t>
            </w:r>
            <w:proofErr w:type="spellEnd"/>
            <w:r>
              <w:rPr>
                <w:rtl/>
              </w:rPr>
              <w:t xml:space="preserve"> </w:t>
            </w:r>
            <w:proofErr w:type="spellStart"/>
            <w:r>
              <w:rPr>
                <w:rtl/>
              </w:rPr>
              <w:t>גיפטית</w:t>
            </w:r>
            <w:proofErr w:type="spellEnd"/>
            <w:r>
              <w:rPr>
                <w:rtl/>
              </w:rPr>
              <w:t xml:space="preserve">, </w:t>
            </w:r>
            <w:proofErr w:type="spellStart"/>
            <w:r>
              <w:rPr>
                <w:rtl/>
              </w:rPr>
              <w:t>מדית</w:t>
            </w:r>
            <w:proofErr w:type="spellEnd"/>
            <w:r>
              <w:rPr>
                <w:rtl/>
              </w:rPr>
              <w:t xml:space="preserve">, </w:t>
            </w:r>
            <w:proofErr w:type="spellStart"/>
            <w:r>
              <w:rPr>
                <w:rtl/>
              </w:rPr>
              <w:t>עיברית</w:t>
            </w:r>
            <w:proofErr w:type="spellEnd"/>
            <w:r>
              <w:rPr>
                <w:rtl/>
              </w:rPr>
              <w:t xml:space="preserve">, </w:t>
            </w:r>
            <w:proofErr w:type="spellStart"/>
            <w:r>
              <w:rPr>
                <w:rtl/>
              </w:rPr>
              <w:t>עילמית</w:t>
            </w:r>
            <w:proofErr w:type="spellEnd"/>
            <w:r>
              <w:rPr>
                <w:rtl/>
              </w:rPr>
              <w:t xml:space="preserve">, יוונית, אף על פי שלא ניתנו לקרות בהן - </w:t>
            </w:r>
            <w:proofErr w:type="spellStart"/>
            <w:r>
              <w:rPr>
                <w:rtl/>
              </w:rPr>
              <w:t>מצילין</w:t>
            </w:r>
            <w:proofErr w:type="spellEnd"/>
            <w:r>
              <w:rPr>
                <w:rtl/>
              </w:rPr>
              <w:t xml:space="preserve"> אותן מפני הדליקה, </w:t>
            </w:r>
            <w:proofErr w:type="spellStart"/>
            <w:r>
              <w:rPr>
                <w:rtl/>
              </w:rPr>
              <w:t>תיובתא</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 אמר לך רב </w:t>
            </w:r>
            <w:proofErr w:type="spellStart"/>
            <w:r>
              <w:rPr>
                <w:rtl/>
              </w:rPr>
              <w:t>הונא</w:t>
            </w:r>
            <w:proofErr w:type="spellEnd"/>
            <w:r>
              <w:rPr>
                <w:rtl/>
              </w:rPr>
              <w:t xml:space="preserve">: תנאי היא; </w:t>
            </w:r>
            <w:proofErr w:type="spellStart"/>
            <w:r>
              <w:rPr>
                <w:rtl/>
              </w:rPr>
              <w:t>דתניא</w:t>
            </w:r>
            <w:proofErr w:type="spellEnd"/>
            <w:r>
              <w:rPr>
                <w:rtl/>
              </w:rPr>
              <w:t xml:space="preserve">: היו </w:t>
            </w:r>
            <w:proofErr w:type="spellStart"/>
            <w:r>
              <w:rPr>
                <w:rtl/>
              </w:rPr>
              <w:t>כתובין</w:t>
            </w:r>
            <w:proofErr w:type="spellEnd"/>
            <w:r>
              <w:rPr>
                <w:rtl/>
              </w:rPr>
              <w:t xml:space="preserve"> תרגום ובכל לשון - </w:t>
            </w:r>
            <w:proofErr w:type="spellStart"/>
            <w:r>
              <w:rPr>
                <w:rtl/>
              </w:rPr>
              <w:t>מצילין</w:t>
            </w:r>
            <w:proofErr w:type="spellEnd"/>
            <w:r>
              <w:rPr>
                <w:rtl/>
              </w:rPr>
              <w:t xml:space="preserve"> אותן מפני הדליקה, רבי יוסי אומר: אין </w:t>
            </w:r>
            <w:proofErr w:type="spellStart"/>
            <w:r>
              <w:rPr>
                <w:rtl/>
              </w:rPr>
              <w:t>מצילין</w:t>
            </w:r>
            <w:proofErr w:type="spellEnd"/>
            <w:r>
              <w:rPr>
                <w:rtl/>
              </w:rPr>
              <w:t xml:space="preserve"> אותן מפני הדליקה. אמר רבי יוסי: מעשה באבא </w:t>
            </w:r>
            <w:proofErr w:type="spellStart"/>
            <w:r>
              <w:rPr>
                <w:rtl/>
              </w:rPr>
              <w:t>חלפתא</w:t>
            </w:r>
            <w:proofErr w:type="spellEnd"/>
            <w:r>
              <w:rPr>
                <w:rtl/>
              </w:rPr>
              <w:t xml:space="preserve"> שהלך אצל רבן גמליאל בריבי </w:t>
            </w:r>
            <w:proofErr w:type="spellStart"/>
            <w:r>
              <w:rPr>
                <w:rtl/>
              </w:rPr>
              <w:t>לטבריא</w:t>
            </w:r>
            <w:proofErr w:type="spellEnd"/>
            <w:r>
              <w:rPr>
                <w:rtl/>
              </w:rPr>
              <w:t xml:space="preserve">, ומצאו שהיה יושב על שלחנו של (יוחנן הנזוף) +מסורת הש"ס: [ר' יוחנן בן </w:t>
            </w:r>
            <w:proofErr w:type="spellStart"/>
            <w:r>
              <w:rPr>
                <w:rtl/>
              </w:rPr>
              <w:t>ניזוף</w:t>
            </w:r>
            <w:proofErr w:type="spellEnd"/>
            <w:r>
              <w:rPr>
                <w:rtl/>
              </w:rPr>
              <w:t xml:space="preserve">]+ ובידו ספר איוב תרגום והוא קורא בו. אמר לו: זכור אני ברבן גמליאל אבי אביך שהיה עומד על גב מעלה בהר הבית, והביאו לפניו ספר איוב תרגום, ואמר לבנאי: שקעהו תחת הנדבך! אף הוא </w:t>
            </w:r>
            <w:proofErr w:type="spellStart"/>
            <w:r>
              <w:rPr>
                <w:rtl/>
              </w:rPr>
              <w:t>צוה</w:t>
            </w:r>
            <w:proofErr w:type="spellEnd"/>
            <w:r>
              <w:rPr>
                <w:rtl/>
              </w:rPr>
              <w:t xml:space="preserve"> עליו וגנזו. רבי יוסי ברבי יהודה אומר: </w:t>
            </w:r>
            <w:proofErr w:type="spellStart"/>
            <w:r>
              <w:rPr>
                <w:rtl/>
              </w:rPr>
              <w:t>עריבה</w:t>
            </w:r>
            <w:proofErr w:type="spellEnd"/>
            <w:r>
              <w:rPr>
                <w:rtl/>
              </w:rPr>
              <w:t xml:space="preserve"> של טיט כפו עליו. אמר רבי: שתי תשובות בדבר, </w:t>
            </w:r>
            <w:proofErr w:type="spellStart"/>
            <w:r>
              <w:rPr>
                <w:rtl/>
              </w:rPr>
              <w:t>חדא</w:t>
            </w:r>
            <w:proofErr w:type="spellEnd"/>
            <w:r>
              <w:rPr>
                <w:rtl/>
              </w:rPr>
              <w:t xml:space="preserve"> - וכי טיט בהר הבית מנין? ועוד: וכי מותר לאבדן ביד? אלא: מניחן במקום התורפה, והן </w:t>
            </w:r>
            <w:proofErr w:type="spellStart"/>
            <w:r>
              <w:rPr>
                <w:rtl/>
              </w:rPr>
              <w:t>מרקיבין</w:t>
            </w:r>
            <w:proofErr w:type="spellEnd"/>
            <w:r>
              <w:rPr>
                <w:rtl/>
              </w:rPr>
              <w:t xml:space="preserve"> מאליהן. מאן תנאי?</w:t>
            </w:r>
          </w:p>
        </w:tc>
        <w:tc>
          <w:tcPr>
            <w:tcW w:w="4417" w:type="dxa"/>
          </w:tcPr>
          <w:p w14:paraId="312F71C6" w14:textId="77777777" w:rsidR="009A77FA" w:rsidRPr="009A77FA" w:rsidRDefault="009A77FA" w:rsidP="009A77FA">
            <w:pPr>
              <w:rPr>
                <w:rStyle w:val="ac"/>
                <w:rtl/>
              </w:rPr>
            </w:pPr>
            <w:r w:rsidRPr="009A77FA">
              <w:rPr>
                <w:rStyle w:val="ac"/>
                <w:rtl/>
              </w:rPr>
              <w:lastRenderedPageBreak/>
              <w:t xml:space="preserve">משנה. כל כתבי הקדש - כגון תורה נביאים וכתובים, ולא </w:t>
            </w:r>
            <w:proofErr w:type="spellStart"/>
            <w:r w:rsidRPr="009A77FA">
              <w:rPr>
                <w:rStyle w:val="ac"/>
                <w:rtl/>
              </w:rPr>
              <w:t>תימא</w:t>
            </w:r>
            <w:proofErr w:type="spellEnd"/>
            <w:r w:rsidRPr="009A77FA">
              <w:rPr>
                <w:rStyle w:val="ac"/>
                <w:rtl/>
              </w:rPr>
              <w:t xml:space="preserve"> תורה לחוד הוא </w:t>
            </w:r>
            <w:proofErr w:type="spellStart"/>
            <w:r w:rsidRPr="009A77FA">
              <w:rPr>
                <w:rStyle w:val="ac"/>
                <w:rtl/>
              </w:rPr>
              <w:t>דשרי</w:t>
            </w:r>
            <w:proofErr w:type="spellEnd"/>
            <w:r w:rsidRPr="009A77FA">
              <w:rPr>
                <w:rStyle w:val="ac"/>
                <w:rtl/>
              </w:rPr>
              <w:t xml:space="preserve"> </w:t>
            </w:r>
            <w:proofErr w:type="spellStart"/>
            <w:r w:rsidRPr="009A77FA">
              <w:rPr>
                <w:rStyle w:val="ac"/>
                <w:rtl/>
              </w:rPr>
              <w:t>למיטרח</w:t>
            </w:r>
            <w:proofErr w:type="spellEnd"/>
            <w:r w:rsidRPr="009A77FA">
              <w:rPr>
                <w:rStyle w:val="ac"/>
                <w:rtl/>
              </w:rPr>
              <w:t xml:space="preserve"> </w:t>
            </w:r>
            <w:proofErr w:type="spellStart"/>
            <w:r w:rsidRPr="009A77FA">
              <w:rPr>
                <w:rStyle w:val="ac"/>
                <w:rtl/>
              </w:rPr>
              <w:t>ולאצולי</w:t>
            </w:r>
            <w:proofErr w:type="spellEnd"/>
            <w:r w:rsidRPr="009A77FA">
              <w:rPr>
                <w:rStyle w:val="ac"/>
                <w:rtl/>
              </w:rPr>
              <w:t>, ולא שאר ספרים.</w:t>
            </w:r>
          </w:p>
          <w:p w14:paraId="042C93E6" w14:textId="77777777" w:rsidR="009A77FA" w:rsidRPr="009A77FA" w:rsidRDefault="009A77FA" w:rsidP="009A77FA">
            <w:pPr>
              <w:rPr>
                <w:rStyle w:val="ac"/>
                <w:rtl/>
              </w:rPr>
            </w:pPr>
            <w:proofErr w:type="spellStart"/>
            <w:r w:rsidRPr="009A77FA">
              <w:rPr>
                <w:rStyle w:val="ac"/>
                <w:rtl/>
              </w:rPr>
              <w:t>מצילין</w:t>
            </w:r>
            <w:proofErr w:type="spellEnd"/>
            <w:r w:rsidRPr="009A77FA">
              <w:rPr>
                <w:rStyle w:val="ac"/>
                <w:rtl/>
              </w:rPr>
              <w:t xml:space="preserve"> אותן - </w:t>
            </w:r>
            <w:proofErr w:type="spellStart"/>
            <w:r w:rsidRPr="009A77FA">
              <w:rPr>
                <w:rStyle w:val="ac"/>
                <w:rtl/>
              </w:rPr>
              <w:t>כדקתני</w:t>
            </w:r>
            <w:proofErr w:type="spellEnd"/>
            <w:r w:rsidRPr="009A77FA">
              <w:rPr>
                <w:rStyle w:val="ac"/>
                <w:rtl/>
              </w:rPr>
              <w:t xml:space="preserve"> לקמן: למבוי שאינו מפולש, </w:t>
            </w:r>
            <w:proofErr w:type="spellStart"/>
            <w:r w:rsidRPr="009A77FA">
              <w:rPr>
                <w:rStyle w:val="ac"/>
                <w:rtl/>
              </w:rPr>
              <w:t>וטירחא</w:t>
            </w:r>
            <w:proofErr w:type="spellEnd"/>
            <w:r w:rsidRPr="009A77FA">
              <w:rPr>
                <w:rStyle w:val="ac"/>
                <w:rtl/>
              </w:rPr>
              <w:t xml:space="preserve"> בעלמא הוא </w:t>
            </w:r>
            <w:proofErr w:type="spellStart"/>
            <w:r w:rsidRPr="009A77FA">
              <w:rPr>
                <w:rStyle w:val="ac"/>
                <w:rtl/>
              </w:rPr>
              <w:t>דשרי</w:t>
            </w:r>
            <w:proofErr w:type="spellEnd"/>
            <w:r w:rsidRPr="009A77FA">
              <w:rPr>
                <w:rStyle w:val="ac"/>
                <w:rtl/>
              </w:rPr>
              <w:t xml:space="preserve"> בה, וחסרון עירוב, </w:t>
            </w:r>
            <w:proofErr w:type="spellStart"/>
            <w:r w:rsidRPr="009A77FA">
              <w:rPr>
                <w:rStyle w:val="ac"/>
                <w:rtl/>
              </w:rPr>
              <w:t>כדמפרש</w:t>
            </w:r>
            <w:proofErr w:type="spellEnd"/>
            <w:r w:rsidRPr="009A77FA">
              <w:rPr>
                <w:rStyle w:val="ac"/>
                <w:rtl/>
              </w:rPr>
              <w:t xml:space="preserve"> בגמרא.</w:t>
            </w:r>
          </w:p>
          <w:p w14:paraId="3D327F4D" w14:textId="77777777" w:rsidR="009A77FA" w:rsidRPr="009A77FA" w:rsidRDefault="009A77FA" w:rsidP="009A77FA">
            <w:pPr>
              <w:rPr>
                <w:rStyle w:val="ac"/>
                <w:rtl/>
              </w:rPr>
            </w:pPr>
            <w:r w:rsidRPr="009A77FA">
              <w:rPr>
                <w:rStyle w:val="ac"/>
                <w:rtl/>
              </w:rPr>
              <w:t xml:space="preserve">בין שקורין בהן - כגון נביאים </w:t>
            </w:r>
            <w:proofErr w:type="spellStart"/>
            <w:r w:rsidRPr="009A77FA">
              <w:rPr>
                <w:rStyle w:val="ac"/>
                <w:rtl/>
              </w:rPr>
              <w:t>שמפטירין</w:t>
            </w:r>
            <w:proofErr w:type="spellEnd"/>
            <w:r w:rsidRPr="009A77FA">
              <w:rPr>
                <w:rStyle w:val="ac"/>
                <w:rtl/>
              </w:rPr>
              <w:t xml:space="preserve"> בהן בשבת בבית </w:t>
            </w:r>
            <w:r w:rsidRPr="009A77FA">
              <w:rPr>
                <w:rStyle w:val="ac"/>
                <w:rtl/>
              </w:rPr>
              <w:lastRenderedPageBreak/>
              <w:t>הכנסת.</w:t>
            </w:r>
          </w:p>
          <w:p w14:paraId="554A6EE9" w14:textId="77777777" w:rsidR="009A77FA" w:rsidRPr="009A77FA" w:rsidRDefault="009A77FA" w:rsidP="009A77FA">
            <w:pPr>
              <w:rPr>
                <w:rStyle w:val="ac"/>
                <w:rtl/>
              </w:rPr>
            </w:pPr>
            <w:r w:rsidRPr="009A77FA">
              <w:rPr>
                <w:rStyle w:val="ac"/>
                <w:rtl/>
              </w:rPr>
              <w:t xml:space="preserve">בין שאין קורין בהן - כגון כתובים, ורבינו הלוי אמר: </w:t>
            </w:r>
            <w:proofErr w:type="spellStart"/>
            <w:r w:rsidRPr="009A77FA">
              <w:rPr>
                <w:rStyle w:val="ac"/>
                <w:rtl/>
              </w:rPr>
              <w:t>דאפילו</w:t>
            </w:r>
            <w:proofErr w:type="spellEnd"/>
            <w:r w:rsidRPr="009A77FA">
              <w:rPr>
                <w:rStyle w:val="ac"/>
                <w:rtl/>
              </w:rPr>
              <w:t xml:space="preserve"> יחידים אין קורין בהן, </w:t>
            </w:r>
            <w:proofErr w:type="spellStart"/>
            <w:r w:rsidRPr="009A77FA">
              <w:rPr>
                <w:rStyle w:val="ac"/>
                <w:rtl/>
              </w:rPr>
              <w:t>כדקתני</w:t>
            </w:r>
            <w:proofErr w:type="spellEnd"/>
            <w:r w:rsidRPr="009A77FA">
              <w:rPr>
                <w:rStyle w:val="ac"/>
                <w:rtl/>
              </w:rPr>
              <w:t xml:space="preserve"> טעמא משום ביטול בית המדרש, </w:t>
            </w:r>
            <w:proofErr w:type="spellStart"/>
            <w:r w:rsidRPr="009A77FA">
              <w:rPr>
                <w:rStyle w:val="ac"/>
                <w:rtl/>
              </w:rPr>
              <w:t>דמשכי</w:t>
            </w:r>
            <w:proofErr w:type="spellEnd"/>
            <w:r w:rsidRPr="009A77FA">
              <w:rPr>
                <w:rStyle w:val="ac"/>
                <w:rtl/>
              </w:rPr>
              <w:t xml:space="preserve"> לבא, ובשבת היו </w:t>
            </w:r>
            <w:proofErr w:type="spellStart"/>
            <w:r w:rsidRPr="009A77FA">
              <w:rPr>
                <w:rStyle w:val="ac"/>
                <w:rtl/>
              </w:rPr>
              <w:t>דורשין</w:t>
            </w:r>
            <w:proofErr w:type="spellEnd"/>
            <w:r w:rsidRPr="009A77FA">
              <w:rPr>
                <w:rStyle w:val="ac"/>
                <w:rtl/>
              </w:rPr>
              <w:t xml:space="preserve"> דרשה לבעלי בתים </w:t>
            </w:r>
            <w:proofErr w:type="spellStart"/>
            <w:r w:rsidRPr="009A77FA">
              <w:rPr>
                <w:rStyle w:val="ac"/>
                <w:rtl/>
              </w:rPr>
              <w:t>שעסוקין</w:t>
            </w:r>
            <w:proofErr w:type="spellEnd"/>
            <w:r w:rsidRPr="009A77FA">
              <w:rPr>
                <w:rStyle w:val="ac"/>
                <w:rtl/>
              </w:rPr>
              <w:t xml:space="preserve"> במלאכה כל ימות החול, ובתוך הדרשה היו מורין להן הלכות איסור והיתר, וטוב להן לשמוע מלקרות בכתובים.</w:t>
            </w:r>
          </w:p>
          <w:p w14:paraId="238DB47E" w14:textId="77777777" w:rsidR="009A77FA" w:rsidRPr="009A77FA" w:rsidRDefault="009A77FA" w:rsidP="009A77FA">
            <w:pPr>
              <w:rPr>
                <w:rStyle w:val="ac"/>
                <w:rtl/>
              </w:rPr>
            </w:pPr>
            <w:r w:rsidRPr="009A77FA">
              <w:rPr>
                <w:rStyle w:val="ac"/>
                <w:rtl/>
              </w:rPr>
              <w:t xml:space="preserve">ואף על פי </w:t>
            </w:r>
            <w:proofErr w:type="spellStart"/>
            <w:r w:rsidRPr="009A77FA">
              <w:rPr>
                <w:rStyle w:val="ac"/>
                <w:rtl/>
              </w:rPr>
              <w:t>שכתובין</w:t>
            </w:r>
            <w:proofErr w:type="spellEnd"/>
            <w:r w:rsidRPr="009A77FA">
              <w:rPr>
                <w:rStyle w:val="ac"/>
                <w:rtl/>
              </w:rPr>
              <w:t xml:space="preserve"> בכל לשון - ואיכא למאן </w:t>
            </w:r>
            <w:proofErr w:type="spellStart"/>
            <w:r w:rsidRPr="009A77FA">
              <w:rPr>
                <w:rStyle w:val="ac"/>
                <w:rtl/>
              </w:rPr>
              <w:t>דאמר</w:t>
            </w:r>
            <w:proofErr w:type="spellEnd"/>
            <w:r w:rsidRPr="009A77FA">
              <w:rPr>
                <w:rStyle w:val="ac"/>
                <w:rtl/>
              </w:rPr>
              <w:t xml:space="preserve"> לקמן לא ניתנו לקרות בהן, </w:t>
            </w:r>
            <w:proofErr w:type="spellStart"/>
            <w:r w:rsidRPr="009A77FA">
              <w:rPr>
                <w:rStyle w:val="ac"/>
                <w:rtl/>
              </w:rPr>
              <w:t>מצילין</w:t>
            </w:r>
            <w:proofErr w:type="spellEnd"/>
            <w:r w:rsidRPr="009A77FA">
              <w:rPr>
                <w:rStyle w:val="ac"/>
                <w:rtl/>
              </w:rPr>
              <w:t xml:space="preserve"> אותן.</w:t>
            </w:r>
          </w:p>
          <w:p w14:paraId="0E520311" w14:textId="77777777" w:rsidR="009A77FA" w:rsidRPr="009A77FA" w:rsidRDefault="009A77FA" w:rsidP="009A77FA">
            <w:pPr>
              <w:rPr>
                <w:rStyle w:val="ac"/>
                <w:rtl/>
              </w:rPr>
            </w:pPr>
            <w:proofErr w:type="spellStart"/>
            <w:r w:rsidRPr="009A77FA">
              <w:rPr>
                <w:rStyle w:val="ac"/>
                <w:rtl/>
              </w:rPr>
              <w:t>טעונין</w:t>
            </w:r>
            <w:proofErr w:type="spellEnd"/>
            <w:r w:rsidRPr="009A77FA">
              <w:rPr>
                <w:rStyle w:val="ac"/>
                <w:rtl/>
              </w:rPr>
              <w:t xml:space="preserve"> גניזה - אסור להניחן במקום הפקר, ובגמרא מתרץ לה, ורבותי פירשו: </w:t>
            </w:r>
            <w:proofErr w:type="spellStart"/>
            <w:r w:rsidRPr="009A77FA">
              <w:rPr>
                <w:rStyle w:val="ac"/>
                <w:rtl/>
              </w:rPr>
              <w:t>דהאי</w:t>
            </w:r>
            <w:proofErr w:type="spellEnd"/>
            <w:r w:rsidRPr="009A77FA">
              <w:rPr>
                <w:rStyle w:val="ac"/>
                <w:rtl/>
              </w:rPr>
              <w:t xml:space="preserve"> בכל לשון </w:t>
            </w:r>
            <w:proofErr w:type="spellStart"/>
            <w:r w:rsidRPr="009A77FA">
              <w:rPr>
                <w:rStyle w:val="ac"/>
                <w:rtl/>
              </w:rPr>
              <w:t>דקאמר</w:t>
            </w:r>
            <w:proofErr w:type="spellEnd"/>
            <w:r w:rsidRPr="009A77FA">
              <w:rPr>
                <w:rStyle w:val="ac"/>
                <w:rtl/>
              </w:rPr>
              <w:t xml:space="preserve"> - </w:t>
            </w:r>
            <w:proofErr w:type="spellStart"/>
            <w:r w:rsidRPr="009A77FA">
              <w:rPr>
                <w:rStyle w:val="ac"/>
                <w:rtl/>
              </w:rPr>
              <w:t>אכתובים</w:t>
            </w:r>
            <w:proofErr w:type="spellEnd"/>
            <w:r w:rsidRPr="009A77FA">
              <w:rPr>
                <w:rStyle w:val="ac"/>
                <w:rtl/>
              </w:rPr>
              <w:t xml:space="preserve"> </w:t>
            </w:r>
            <w:proofErr w:type="spellStart"/>
            <w:r w:rsidRPr="009A77FA">
              <w:rPr>
                <w:rStyle w:val="ac"/>
                <w:rtl/>
              </w:rPr>
              <w:t>קאי</w:t>
            </w:r>
            <w:proofErr w:type="spellEnd"/>
            <w:r w:rsidRPr="009A77FA">
              <w:rPr>
                <w:rStyle w:val="ac"/>
                <w:rtl/>
              </w:rPr>
              <w:t xml:space="preserve"> ולא </w:t>
            </w:r>
            <w:proofErr w:type="spellStart"/>
            <w:r w:rsidRPr="009A77FA">
              <w:rPr>
                <w:rStyle w:val="ac"/>
                <w:rtl/>
              </w:rPr>
              <w:t>אנביאים</w:t>
            </w:r>
            <w:proofErr w:type="spellEnd"/>
            <w:r w:rsidRPr="009A77FA">
              <w:rPr>
                <w:rStyle w:val="ac"/>
                <w:rtl/>
              </w:rPr>
              <w:t xml:space="preserve">, ומדומה אני מפני </w:t>
            </w:r>
            <w:proofErr w:type="spellStart"/>
            <w:r w:rsidRPr="009A77FA">
              <w:rPr>
                <w:rStyle w:val="ac"/>
                <w:rtl/>
              </w:rPr>
              <w:t>שמצינו</w:t>
            </w:r>
            <w:proofErr w:type="spellEnd"/>
            <w:r w:rsidRPr="009A77FA">
              <w:rPr>
                <w:rStyle w:val="ac"/>
                <w:rtl/>
              </w:rPr>
              <w:t xml:space="preserve"> ביונתן בן עוזיאל שאמרו תרגום הן </w:t>
            </w:r>
            <w:proofErr w:type="spellStart"/>
            <w:r w:rsidRPr="009A77FA">
              <w:rPr>
                <w:rStyle w:val="ac"/>
                <w:rtl/>
              </w:rPr>
              <w:t>מפרשין</w:t>
            </w:r>
            <w:proofErr w:type="spellEnd"/>
            <w:r w:rsidRPr="009A77FA">
              <w:rPr>
                <w:rStyle w:val="ac"/>
                <w:rtl/>
              </w:rPr>
              <w:t xml:space="preserve"> כך, ואני אומר: אף בנביאים, אם אמר יונתן - לא כתבו, ולא ניתנו </w:t>
            </w:r>
            <w:proofErr w:type="spellStart"/>
            <w:r w:rsidRPr="009A77FA">
              <w:rPr>
                <w:rStyle w:val="ac"/>
                <w:rtl/>
              </w:rPr>
              <w:t>ליכתב</w:t>
            </w:r>
            <w:proofErr w:type="spellEnd"/>
            <w:r w:rsidRPr="009A77FA">
              <w:rPr>
                <w:rStyle w:val="ac"/>
                <w:rtl/>
              </w:rPr>
              <w:t xml:space="preserve">, והכי מפרש במסכת מגילה (ט, א) ומאן </w:t>
            </w:r>
            <w:proofErr w:type="spellStart"/>
            <w:r w:rsidRPr="009A77FA">
              <w:rPr>
                <w:rStyle w:val="ac"/>
                <w:rtl/>
              </w:rPr>
              <w:t>דאסר</w:t>
            </w:r>
            <w:proofErr w:type="spellEnd"/>
            <w:r w:rsidRPr="009A77FA">
              <w:rPr>
                <w:rStyle w:val="ac"/>
                <w:rtl/>
              </w:rPr>
              <w:t xml:space="preserve"> </w:t>
            </w:r>
            <w:proofErr w:type="spellStart"/>
            <w:r w:rsidRPr="009A77FA">
              <w:rPr>
                <w:rStyle w:val="ac"/>
                <w:rtl/>
              </w:rPr>
              <w:t>בכולהו</w:t>
            </w:r>
            <w:proofErr w:type="spellEnd"/>
            <w:r w:rsidRPr="009A77FA">
              <w:rPr>
                <w:rStyle w:val="ac"/>
                <w:rtl/>
              </w:rPr>
              <w:t xml:space="preserve"> אסר בר מספר תורה יוונית, משום מעשה </w:t>
            </w:r>
            <w:proofErr w:type="spellStart"/>
            <w:r w:rsidRPr="009A77FA">
              <w:rPr>
                <w:rStyle w:val="ac"/>
                <w:rtl/>
              </w:rPr>
              <w:t>דתלמי</w:t>
            </w:r>
            <w:proofErr w:type="spellEnd"/>
            <w:r w:rsidRPr="009A77FA">
              <w:rPr>
                <w:rStyle w:val="ac"/>
                <w:rtl/>
              </w:rPr>
              <w:t xml:space="preserve"> המלך, ולא מפליג התם בין נביאים לכתובים.</w:t>
            </w:r>
          </w:p>
          <w:p w14:paraId="7B4C6CFA" w14:textId="77777777" w:rsidR="009A77FA" w:rsidRPr="009A77FA" w:rsidRDefault="009A77FA" w:rsidP="009A77FA">
            <w:pPr>
              <w:rPr>
                <w:rStyle w:val="ac"/>
                <w:rtl/>
              </w:rPr>
            </w:pPr>
            <w:r w:rsidRPr="009A77FA">
              <w:rPr>
                <w:rStyle w:val="ac"/>
                <w:rtl/>
              </w:rPr>
              <w:t xml:space="preserve">מפני בטול בית המדרש - שהיה קבוע בשבת, </w:t>
            </w:r>
            <w:proofErr w:type="spellStart"/>
            <w:r w:rsidRPr="009A77FA">
              <w:rPr>
                <w:rStyle w:val="ac"/>
                <w:rtl/>
              </w:rPr>
              <w:t>כדפרישית</w:t>
            </w:r>
            <w:proofErr w:type="spellEnd"/>
            <w:r w:rsidRPr="009A77FA">
              <w:rPr>
                <w:rStyle w:val="ac"/>
                <w:rtl/>
              </w:rPr>
              <w:t xml:space="preserve"> לעיל.</w:t>
            </w:r>
          </w:p>
          <w:p w14:paraId="3DFDAFCD" w14:textId="77777777" w:rsidR="009A77FA" w:rsidRPr="009A77FA" w:rsidRDefault="009A77FA" w:rsidP="009A77FA">
            <w:pPr>
              <w:rPr>
                <w:rStyle w:val="ac"/>
                <w:rtl/>
              </w:rPr>
            </w:pPr>
          </w:p>
          <w:p w14:paraId="484E246A" w14:textId="77777777" w:rsidR="009A77FA" w:rsidRPr="009A77FA" w:rsidRDefault="009A77FA" w:rsidP="009A77FA">
            <w:pPr>
              <w:rPr>
                <w:rStyle w:val="ac"/>
                <w:rtl/>
              </w:rPr>
            </w:pPr>
            <w:r w:rsidRPr="009A77FA">
              <w:rPr>
                <w:rStyle w:val="ac"/>
                <w:rtl/>
              </w:rPr>
              <w:t xml:space="preserve">גמרא. איתמר היו </w:t>
            </w:r>
            <w:proofErr w:type="spellStart"/>
            <w:r w:rsidRPr="009A77FA">
              <w:rPr>
                <w:rStyle w:val="ac"/>
                <w:rtl/>
              </w:rPr>
              <w:t>כתובין</w:t>
            </w:r>
            <w:proofErr w:type="spellEnd"/>
            <w:r w:rsidRPr="009A77FA">
              <w:rPr>
                <w:rStyle w:val="ac"/>
                <w:rtl/>
              </w:rPr>
              <w:t xml:space="preserve"> תרגום - </w:t>
            </w:r>
            <w:proofErr w:type="spellStart"/>
            <w:r w:rsidRPr="009A77FA">
              <w:rPr>
                <w:rStyle w:val="ac"/>
                <w:rtl/>
              </w:rPr>
              <w:t>אכתובים</w:t>
            </w:r>
            <w:proofErr w:type="spellEnd"/>
            <w:r w:rsidRPr="009A77FA">
              <w:rPr>
                <w:rStyle w:val="ac"/>
                <w:rtl/>
              </w:rPr>
              <w:t xml:space="preserve"> </w:t>
            </w:r>
            <w:proofErr w:type="spellStart"/>
            <w:r w:rsidRPr="009A77FA">
              <w:rPr>
                <w:rStyle w:val="ac"/>
                <w:rtl/>
              </w:rPr>
              <w:t>קאמר</w:t>
            </w:r>
            <w:proofErr w:type="spellEnd"/>
            <w:r w:rsidRPr="009A77FA">
              <w:rPr>
                <w:rStyle w:val="ac"/>
                <w:rtl/>
              </w:rPr>
              <w:t xml:space="preserve">, ולי נראה: אכל כתבי הקדש </w:t>
            </w:r>
            <w:proofErr w:type="spellStart"/>
            <w:r w:rsidRPr="009A77FA">
              <w:rPr>
                <w:rStyle w:val="ac"/>
                <w:rtl/>
              </w:rPr>
              <w:t>קאי</w:t>
            </w:r>
            <w:proofErr w:type="spellEnd"/>
            <w:r w:rsidRPr="009A77FA">
              <w:rPr>
                <w:rStyle w:val="ac"/>
                <w:rtl/>
              </w:rPr>
              <w:t>.</w:t>
            </w:r>
          </w:p>
          <w:p w14:paraId="78D7C148" w14:textId="77777777" w:rsidR="009A77FA" w:rsidRPr="009A77FA" w:rsidRDefault="009A77FA" w:rsidP="009A77FA">
            <w:pPr>
              <w:rPr>
                <w:rStyle w:val="ac"/>
                <w:rtl/>
              </w:rPr>
            </w:pPr>
            <w:r w:rsidRPr="009A77FA">
              <w:rPr>
                <w:rStyle w:val="ac"/>
                <w:rtl/>
              </w:rPr>
              <w:t xml:space="preserve">אליבא </w:t>
            </w:r>
            <w:proofErr w:type="spellStart"/>
            <w:r w:rsidRPr="009A77FA">
              <w:rPr>
                <w:rStyle w:val="ac"/>
                <w:rtl/>
              </w:rPr>
              <w:t>דמאן</w:t>
            </w:r>
            <w:proofErr w:type="spellEnd"/>
            <w:r w:rsidRPr="009A77FA">
              <w:rPr>
                <w:rStyle w:val="ac"/>
                <w:rtl/>
              </w:rPr>
              <w:t xml:space="preserve"> </w:t>
            </w:r>
            <w:proofErr w:type="spellStart"/>
            <w:r w:rsidRPr="009A77FA">
              <w:rPr>
                <w:rStyle w:val="ac"/>
                <w:rtl/>
              </w:rPr>
              <w:t>דאמר</w:t>
            </w:r>
            <w:proofErr w:type="spellEnd"/>
            <w:r w:rsidRPr="009A77FA">
              <w:rPr>
                <w:rStyle w:val="ac"/>
                <w:rtl/>
              </w:rPr>
              <w:t xml:space="preserve"> ניתנו לקרות בהן - מותר לקרות בכתבי הקדש </w:t>
            </w:r>
            <w:proofErr w:type="spellStart"/>
            <w:r w:rsidRPr="009A77FA">
              <w:rPr>
                <w:rStyle w:val="ac"/>
                <w:rtl/>
              </w:rPr>
              <w:t>הכתובין</w:t>
            </w:r>
            <w:proofErr w:type="spellEnd"/>
            <w:r w:rsidRPr="009A77FA">
              <w:rPr>
                <w:rStyle w:val="ac"/>
                <w:rtl/>
              </w:rPr>
              <w:t xml:space="preserve"> בכל לשון, במסכת מגילה (ח, ב), ואין בין ספרים ותפילין ומזוזות אלא שהספרים </w:t>
            </w:r>
            <w:proofErr w:type="spellStart"/>
            <w:r w:rsidRPr="009A77FA">
              <w:rPr>
                <w:rStyle w:val="ac"/>
                <w:rtl/>
              </w:rPr>
              <w:t>נכתבין</w:t>
            </w:r>
            <w:proofErr w:type="spellEnd"/>
            <w:r w:rsidRPr="009A77FA">
              <w:rPr>
                <w:rStyle w:val="ac"/>
                <w:rtl/>
              </w:rPr>
              <w:t xml:space="preserve"> בכל לשון.</w:t>
            </w:r>
          </w:p>
          <w:p w14:paraId="081EF201" w14:textId="77777777" w:rsidR="009A77FA" w:rsidRPr="009A77FA" w:rsidRDefault="009A77FA" w:rsidP="009A77FA">
            <w:pPr>
              <w:rPr>
                <w:rStyle w:val="ac"/>
                <w:rtl/>
              </w:rPr>
            </w:pPr>
            <w:r w:rsidRPr="009A77FA">
              <w:rPr>
                <w:rStyle w:val="ac"/>
                <w:rtl/>
              </w:rPr>
              <w:t xml:space="preserve">לא ניתנו - (רבן גמליאל) +מסורת הש"ס: </w:t>
            </w:r>
            <w:proofErr w:type="spellStart"/>
            <w:r w:rsidRPr="009A77FA">
              <w:rPr>
                <w:rStyle w:val="ac"/>
                <w:rtl/>
              </w:rPr>
              <w:t>רשב"ג</w:t>
            </w:r>
            <w:proofErr w:type="spellEnd"/>
            <w:r w:rsidRPr="009A77FA">
              <w:rPr>
                <w:rStyle w:val="ac"/>
                <w:rtl/>
              </w:rPr>
              <w:t>+ פליג עלה, ואמר: אף ספרים לא התירו שיכתבו אלא יוונית.</w:t>
            </w:r>
          </w:p>
          <w:p w14:paraId="2636B3CE" w14:textId="77777777" w:rsidR="009A77FA" w:rsidRPr="009A77FA" w:rsidRDefault="009A77FA" w:rsidP="009A77FA">
            <w:pPr>
              <w:rPr>
                <w:rStyle w:val="ac"/>
                <w:rtl/>
              </w:rPr>
            </w:pPr>
            <w:r w:rsidRPr="009A77FA">
              <w:rPr>
                <w:rStyle w:val="ac"/>
                <w:rtl/>
              </w:rPr>
              <w:t xml:space="preserve">ואף על פי </w:t>
            </w:r>
            <w:proofErr w:type="spellStart"/>
            <w:r w:rsidRPr="009A77FA">
              <w:rPr>
                <w:rStyle w:val="ac"/>
                <w:rtl/>
              </w:rPr>
              <w:t>שכתובין</w:t>
            </w:r>
            <w:proofErr w:type="spellEnd"/>
            <w:r w:rsidRPr="009A77FA">
              <w:rPr>
                <w:rStyle w:val="ac"/>
                <w:rtl/>
              </w:rPr>
              <w:t xml:space="preserve"> בכל לשון - ולא ניתנו לקרות, </w:t>
            </w:r>
            <w:proofErr w:type="spellStart"/>
            <w:r w:rsidRPr="009A77FA">
              <w:rPr>
                <w:rStyle w:val="ac"/>
                <w:rtl/>
              </w:rPr>
              <w:t>דמדקאמר</w:t>
            </w:r>
            <w:proofErr w:type="spellEnd"/>
            <w:r w:rsidRPr="009A77FA">
              <w:rPr>
                <w:rStyle w:val="ac"/>
                <w:rtl/>
              </w:rPr>
              <w:t xml:space="preserve"> אף על פי - מכלל דלא ניתנו לקרות בהן, דאי ניתנו - מאי </w:t>
            </w:r>
            <w:proofErr w:type="spellStart"/>
            <w:r w:rsidRPr="009A77FA">
              <w:rPr>
                <w:rStyle w:val="ac"/>
                <w:rtl/>
              </w:rPr>
              <w:t>גריעותייהו</w:t>
            </w:r>
            <w:proofErr w:type="spellEnd"/>
            <w:r w:rsidRPr="009A77FA">
              <w:rPr>
                <w:rStyle w:val="ac"/>
                <w:rtl/>
              </w:rPr>
              <w:t>?</w:t>
            </w:r>
          </w:p>
          <w:p w14:paraId="1B9CBC75" w14:textId="77777777" w:rsidR="009A77FA" w:rsidRPr="009A77FA" w:rsidRDefault="009A77FA" w:rsidP="009A77FA">
            <w:pPr>
              <w:rPr>
                <w:rStyle w:val="ac"/>
                <w:rtl/>
              </w:rPr>
            </w:pPr>
            <w:r w:rsidRPr="009A77FA">
              <w:rPr>
                <w:rStyle w:val="ac"/>
                <w:rtl/>
              </w:rPr>
              <w:t xml:space="preserve">אימא סיפא - לדידך </w:t>
            </w:r>
            <w:proofErr w:type="spellStart"/>
            <w:r w:rsidRPr="009A77FA">
              <w:rPr>
                <w:rStyle w:val="ac"/>
                <w:rtl/>
              </w:rPr>
              <w:t>דאמרת</w:t>
            </w:r>
            <w:proofErr w:type="spellEnd"/>
            <w:r w:rsidRPr="009A77FA">
              <w:rPr>
                <w:rStyle w:val="ac"/>
                <w:rtl/>
              </w:rPr>
              <w:t xml:space="preserve"> אף על פי </w:t>
            </w:r>
            <w:proofErr w:type="spellStart"/>
            <w:r w:rsidRPr="009A77FA">
              <w:rPr>
                <w:rStyle w:val="ac"/>
                <w:rtl/>
              </w:rPr>
              <w:t>שכתובין</w:t>
            </w:r>
            <w:proofErr w:type="spellEnd"/>
            <w:r w:rsidRPr="009A77FA">
              <w:rPr>
                <w:rStyle w:val="ac"/>
                <w:rtl/>
              </w:rPr>
              <w:t xml:space="preserve"> בכל לשון </w:t>
            </w:r>
            <w:proofErr w:type="spellStart"/>
            <w:r w:rsidRPr="009A77FA">
              <w:rPr>
                <w:rStyle w:val="ac"/>
                <w:rtl/>
              </w:rPr>
              <w:t>אמצילין</w:t>
            </w:r>
            <w:proofErr w:type="spellEnd"/>
            <w:r w:rsidRPr="009A77FA">
              <w:rPr>
                <w:rStyle w:val="ac"/>
                <w:rtl/>
              </w:rPr>
              <w:t xml:space="preserve"> </w:t>
            </w:r>
            <w:proofErr w:type="spellStart"/>
            <w:r w:rsidRPr="009A77FA">
              <w:rPr>
                <w:rStyle w:val="ac"/>
                <w:rtl/>
              </w:rPr>
              <w:t>קאי</w:t>
            </w:r>
            <w:proofErr w:type="spellEnd"/>
            <w:r w:rsidRPr="009A77FA">
              <w:rPr>
                <w:rStyle w:val="ac"/>
                <w:rtl/>
              </w:rPr>
              <w:t xml:space="preserve">, אימא סיפא: על כרחיך מילתא </w:t>
            </w:r>
            <w:proofErr w:type="spellStart"/>
            <w:r w:rsidRPr="009A77FA">
              <w:rPr>
                <w:rStyle w:val="ac"/>
                <w:rtl/>
              </w:rPr>
              <w:t>באנפיה</w:t>
            </w:r>
            <w:proofErr w:type="spellEnd"/>
            <w:r w:rsidRPr="009A77FA">
              <w:rPr>
                <w:rStyle w:val="ac"/>
                <w:rtl/>
              </w:rPr>
              <w:t xml:space="preserve"> נפשיה הוא, </w:t>
            </w:r>
            <w:proofErr w:type="spellStart"/>
            <w:r w:rsidRPr="009A77FA">
              <w:rPr>
                <w:rStyle w:val="ac"/>
                <w:rtl/>
              </w:rPr>
              <w:t>וטעונין</w:t>
            </w:r>
            <w:proofErr w:type="spellEnd"/>
            <w:r w:rsidRPr="009A77FA">
              <w:rPr>
                <w:rStyle w:val="ac"/>
                <w:rtl/>
              </w:rPr>
              <w:t xml:space="preserve"> גניזה בחול, פשיטא, השתא בשבת </w:t>
            </w:r>
            <w:proofErr w:type="spellStart"/>
            <w:r w:rsidRPr="009A77FA">
              <w:rPr>
                <w:rStyle w:val="ac"/>
                <w:rtl/>
              </w:rPr>
              <w:t>מצילינן</w:t>
            </w:r>
            <w:proofErr w:type="spellEnd"/>
            <w:r w:rsidRPr="009A77FA">
              <w:rPr>
                <w:rStyle w:val="ac"/>
                <w:rtl/>
              </w:rPr>
              <w:t xml:space="preserve"> להו - גניזה בחול </w:t>
            </w:r>
            <w:proofErr w:type="spellStart"/>
            <w:r w:rsidRPr="009A77FA">
              <w:rPr>
                <w:rStyle w:val="ac"/>
                <w:rtl/>
              </w:rPr>
              <w:t>מיבעיא</w:t>
            </w:r>
            <w:proofErr w:type="spellEnd"/>
            <w:r w:rsidRPr="009A77FA">
              <w:rPr>
                <w:rStyle w:val="ac"/>
                <w:rtl/>
              </w:rPr>
              <w:t>.</w:t>
            </w:r>
          </w:p>
          <w:p w14:paraId="66F68714" w14:textId="77777777" w:rsidR="009A77FA" w:rsidRPr="009A77FA" w:rsidRDefault="009A77FA" w:rsidP="009A77FA">
            <w:pPr>
              <w:rPr>
                <w:rStyle w:val="ac"/>
                <w:rtl/>
              </w:rPr>
            </w:pPr>
            <w:r w:rsidRPr="009A77FA">
              <w:rPr>
                <w:rStyle w:val="ac"/>
                <w:rtl/>
              </w:rPr>
              <w:t xml:space="preserve">ואפילו הכי </w:t>
            </w:r>
            <w:proofErr w:type="spellStart"/>
            <w:r w:rsidRPr="009A77FA">
              <w:rPr>
                <w:rStyle w:val="ac"/>
                <w:rtl/>
              </w:rPr>
              <w:t>בעו</w:t>
            </w:r>
            <w:proofErr w:type="spellEnd"/>
            <w:r w:rsidRPr="009A77FA">
              <w:rPr>
                <w:rStyle w:val="ac"/>
                <w:rtl/>
              </w:rPr>
              <w:t xml:space="preserve"> גניזה - </w:t>
            </w:r>
            <w:proofErr w:type="spellStart"/>
            <w:r w:rsidRPr="009A77FA">
              <w:rPr>
                <w:rStyle w:val="ac"/>
                <w:rtl/>
              </w:rPr>
              <w:t>ודקתני</w:t>
            </w:r>
            <w:proofErr w:type="spellEnd"/>
            <w:r w:rsidRPr="009A77FA">
              <w:rPr>
                <w:rStyle w:val="ac"/>
                <w:rtl/>
              </w:rPr>
              <w:t xml:space="preserve"> ואף על פי </w:t>
            </w:r>
            <w:proofErr w:type="spellStart"/>
            <w:r w:rsidRPr="009A77FA">
              <w:rPr>
                <w:rStyle w:val="ac"/>
                <w:rtl/>
              </w:rPr>
              <w:t>שכתובין</w:t>
            </w:r>
            <w:proofErr w:type="spellEnd"/>
            <w:r w:rsidRPr="009A77FA">
              <w:rPr>
                <w:rStyle w:val="ac"/>
                <w:rtl/>
              </w:rPr>
              <w:t xml:space="preserve"> בכל לשון - לאו </w:t>
            </w:r>
            <w:proofErr w:type="spellStart"/>
            <w:r w:rsidRPr="009A77FA">
              <w:rPr>
                <w:rStyle w:val="ac"/>
                <w:rtl/>
              </w:rPr>
              <w:t>אהצלה</w:t>
            </w:r>
            <w:proofErr w:type="spellEnd"/>
            <w:r w:rsidRPr="009A77FA">
              <w:rPr>
                <w:rStyle w:val="ac"/>
                <w:rtl/>
              </w:rPr>
              <w:t xml:space="preserve"> </w:t>
            </w:r>
            <w:proofErr w:type="spellStart"/>
            <w:r w:rsidRPr="009A77FA">
              <w:rPr>
                <w:rStyle w:val="ac"/>
                <w:rtl/>
              </w:rPr>
              <w:t>קאי</w:t>
            </w:r>
            <w:proofErr w:type="spellEnd"/>
            <w:r w:rsidRPr="009A77FA">
              <w:rPr>
                <w:rStyle w:val="ac"/>
                <w:rtl/>
              </w:rPr>
              <w:t xml:space="preserve">, אלא </w:t>
            </w:r>
            <w:proofErr w:type="spellStart"/>
            <w:r w:rsidRPr="009A77FA">
              <w:rPr>
                <w:rStyle w:val="ac"/>
                <w:rtl/>
              </w:rPr>
              <w:t>אטעונין</w:t>
            </w:r>
            <w:proofErr w:type="spellEnd"/>
            <w:r w:rsidRPr="009A77FA">
              <w:rPr>
                <w:rStyle w:val="ac"/>
                <w:rtl/>
              </w:rPr>
              <w:t xml:space="preserve"> גניזה, והכי </w:t>
            </w:r>
            <w:proofErr w:type="spellStart"/>
            <w:r w:rsidRPr="009A77FA">
              <w:rPr>
                <w:rStyle w:val="ac"/>
                <w:rtl/>
              </w:rPr>
              <w:t>קאמר</w:t>
            </w:r>
            <w:proofErr w:type="spellEnd"/>
            <w:r w:rsidRPr="009A77FA">
              <w:rPr>
                <w:rStyle w:val="ac"/>
                <w:rtl/>
              </w:rPr>
              <w:t xml:space="preserve">: אף על פי שכתובים בכל לשון, ובשבת אין </w:t>
            </w:r>
            <w:proofErr w:type="spellStart"/>
            <w:r w:rsidRPr="009A77FA">
              <w:rPr>
                <w:rStyle w:val="ac"/>
                <w:rtl/>
              </w:rPr>
              <w:t>מצילין</w:t>
            </w:r>
            <w:proofErr w:type="spellEnd"/>
            <w:r w:rsidRPr="009A77FA">
              <w:rPr>
                <w:rStyle w:val="ac"/>
                <w:rtl/>
              </w:rPr>
              <w:t xml:space="preserve"> אותן - בחול </w:t>
            </w:r>
            <w:proofErr w:type="spellStart"/>
            <w:r w:rsidRPr="009A77FA">
              <w:rPr>
                <w:rStyle w:val="ac"/>
                <w:rtl/>
              </w:rPr>
              <w:t>מיהא</w:t>
            </w:r>
            <w:proofErr w:type="spellEnd"/>
            <w:r w:rsidRPr="009A77FA">
              <w:rPr>
                <w:rStyle w:val="ac"/>
                <w:rtl/>
              </w:rPr>
              <w:t xml:space="preserve"> </w:t>
            </w:r>
            <w:proofErr w:type="spellStart"/>
            <w:r w:rsidRPr="009A77FA">
              <w:rPr>
                <w:rStyle w:val="ac"/>
                <w:rtl/>
              </w:rPr>
              <w:t>טעונין</w:t>
            </w:r>
            <w:proofErr w:type="spellEnd"/>
            <w:r w:rsidRPr="009A77FA">
              <w:rPr>
                <w:rStyle w:val="ac"/>
                <w:rtl/>
              </w:rPr>
              <w:t xml:space="preserve"> גניזה.</w:t>
            </w:r>
          </w:p>
          <w:p w14:paraId="1AA8FB69" w14:textId="77777777" w:rsidR="009A77FA" w:rsidRPr="009A77FA" w:rsidRDefault="009A77FA" w:rsidP="009A77FA">
            <w:pPr>
              <w:rPr>
                <w:rStyle w:val="ac"/>
                <w:rtl/>
              </w:rPr>
            </w:pPr>
            <w:r w:rsidRPr="009A77FA">
              <w:rPr>
                <w:rStyle w:val="ac"/>
                <w:rtl/>
              </w:rPr>
              <w:t xml:space="preserve">ומקק שלהם - אם בלו ונעשו רקבון, אף המקק רקבובית של אכילת התולעים, </w:t>
            </w:r>
            <w:proofErr w:type="spellStart"/>
            <w:r w:rsidRPr="009A77FA">
              <w:rPr>
                <w:rStyle w:val="ac"/>
                <w:rtl/>
              </w:rPr>
              <w:t>טעונין</w:t>
            </w:r>
            <w:proofErr w:type="spellEnd"/>
            <w:r w:rsidRPr="009A77FA">
              <w:rPr>
                <w:rStyle w:val="ac"/>
                <w:rtl/>
              </w:rPr>
              <w:t xml:space="preserve"> גניזה.</w:t>
            </w:r>
          </w:p>
          <w:p w14:paraId="5FC1A942" w14:textId="77777777" w:rsidR="009A77FA" w:rsidRPr="009A77FA" w:rsidRDefault="009A77FA" w:rsidP="009A77FA">
            <w:pPr>
              <w:rPr>
                <w:rStyle w:val="ac"/>
                <w:rtl/>
              </w:rPr>
            </w:pPr>
            <w:r w:rsidRPr="009A77FA">
              <w:rPr>
                <w:rStyle w:val="ac"/>
                <w:rtl/>
              </w:rPr>
              <w:t>עברית - כתב של עבר הנהר.</w:t>
            </w:r>
          </w:p>
          <w:p w14:paraId="23873912" w14:textId="77777777" w:rsidR="009A77FA" w:rsidRPr="009A77FA" w:rsidRDefault="009A77FA" w:rsidP="009A77FA">
            <w:pPr>
              <w:rPr>
                <w:rStyle w:val="ac"/>
                <w:rtl/>
              </w:rPr>
            </w:pPr>
            <w:r w:rsidRPr="009A77FA">
              <w:rPr>
                <w:rStyle w:val="ac"/>
                <w:rtl/>
              </w:rPr>
              <w:t xml:space="preserve">אבא </w:t>
            </w:r>
            <w:proofErr w:type="spellStart"/>
            <w:r w:rsidRPr="009A77FA">
              <w:rPr>
                <w:rStyle w:val="ac"/>
                <w:rtl/>
              </w:rPr>
              <w:t>חלפתא</w:t>
            </w:r>
            <w:proofErr w:type="spellEnd"/>
            <w:r w:rsidRPr="009A77FA">
              <w:rPr>
                <w:rStyle w:val="ac"/>
                <w:rtl/>
              </w:rPr>
              <w:t xml:space="preserve"> - אבא של ר' יוסי, </w:t>
            </w:r>
            <w:proofErr w:type="spellStart"/>
            <w:r w:rsidRPr="009A77FA">
              <w:rPr>
                <w:rStyle w:val="ac"/>
                <w:rtl/>
              </w:rPr>
              <w:t>חלפתא</w:t>
            </w:r>
            <w:proofErr w:type="spellEnd"/>
            <w:r w:rsidRPr="009A77FA">
              <w:rPr>
                <w:rStyle w:val="ac"/>
                <w:rtl/>
              </w:rPr>
              <w:t xml:space="preserve"> שמו.</w:t>
            </w:r>
          </w:p>
          <w:p w14:paraId="15A53731" w14:textId="77777777" w:rsidR="009A77FA" w:rsidRPr="009A77FA" w:rsidRDefault="009A77FA" w:rsidP="009A77FA">
            <w:pPr>
              <w:rPr>
                <w:rStyle w:val="ac"/>
                <w:rtl/>
              </w:rPr>
            </w:pPr>
            <w:r w:rsidRPr="009A77FA">
              <w:rPr>
                <w:rStyle w:val="ac"/>
                <w:rtl/>
              </w:rPr>
              <w:t>רבן גמליאל בריבי - לא שהיה בנו של רבי, אלא אדם גדול קרי בריבי.</w:t>
            </w:r>
          </w:p>
          <w:p w14:paraId="7E43097F" w14:textId="77777777" w:rsidR="009A77FA" w:rsidRPr="009A77FA" w:rsidRDefault="009A77FA" w:rsidP="009A77FA">
            <w:pPr>
              <w:rPr>
                <w:rStyle w:val="ac"/>
                <w:rtl/>
              </w:rPr>
            </w:pPr>
            <w:r w:rsidRPr="009A77FA">
              <w:rPr>
                <w:rStyle w:val="ac"/>
                <w:rtl/>
              </w:rPr>
              <w:t xml:space="preserve">רבן גמליאל אבי אביך - הוא רבן גמליאל הזקן, ורבן גמליאל שהיה בדורו של </w:t>
            </w:r>
            <w:proofErr w:type="spellStart"/>
            <w:r w:rsidRPr="009A77FA">
              <w:rPr>
                <w:rStyle w:val="ac"/>
                <w:rtl/>
              </w:rPr>
              <w:t>חלפתא</w:t>
            </w:r>
            <w:proofErr w:type="spellEnd"/>
            <w:r w:rsidRPr="009A77FA">
              <w:rPr>
                <w:rStyle w:val="ac"/>
                <w:rtl/>
              </w:rPr>
              <w:t xml:space="preserve"> הוא אבי אביו של רבינו הקדוש.</w:t>
            </w:r>
          </w:p>
          <w:p w14:paraId="6CD03DE7" w14:textId="77777777" w:rsidR="009A77FA" w:rsidRPr="009A77FA" w:rsidRDefault="009A77FA" w:rsidP="009A77FA">
            <w:pPr>
              <w:rPr>
                <w:rStyle w:val="ac"/>
                <w:rtl/>
              </w:rPr>
            </w:pPr>
            <w:r w:rsidRPr="009A77FA">
              <w:rPr>
                <w:rStyle w:val="ac"/>
                <w:rtl/>
              </w:rPr>
              <w:t xml:space="preserve">גב מעלה בהר הבית - שבהר הבית היו מעלות כשהוא הולך </w:t>
            </w:r>
            <w:r w:rsidRPr="009A77FA">
              <w:rPr>
                <w:rStyle w:val="ac"/>
                <w:rtl/>
              </w:rPr>
              <w:lastRenderedPageBreak/>
              <w:t xml:space="preserve">וגבוה, </w:t>
            </w:r>
            <w:proofErr w:type="spellStart"/>
            <w:r w:rsidRPr="009A77FA">
              <w:rPr>
                <w:rStyle w:val="ac"/>
                <w:rtl/>
              </w:rPr>
              <w:t>כדתנן</w:t>
            </w:r>
            <w:proofErr w:type="spellEnd"/>
            <w:r w:rsidRPr="009A77FA">
              <w:rPr>
                <w:rStyle w:val="ac"/>
                <w:rtl/>
              </w:rPr>
              <w:t xml:space="preserve"> במסכת מדות (פרק שני משנה ג).</w:t>
            </w:r>
          </w:p>
          <w:p w14:paraId="0BE3AEFF" w14:textId="77777777" w:rsidR="009A77FA" w:rsidRPr="009A77FA" w:rsidRDefault="009A77FA" w:rsidP="009A77FA">
            <w:pPr>
              <w:rPr>
                <w:rStyle w:val="ac"/>
                <w:rtl/>
              </w:rPr>
            </w:pPr>
            <w:r w:rsidRPr="009A77FA">
              <w:rPr>
                <w:rStyle w:val="ac"/>
                <w:rtl/>
              </w:rPr>
              <w:t xml:space="preserve">נדבך - שורת אבני </w:t>
            </w:r>
            <w:proofErr w:type="spellStart"/>
            <w:r w:rsidRPr="009A77FA">
              <w:rPr>
                <w:rStyle w:val="ac"/>
                <w:rtl/>
              </w:rPr>
              <w:t>הבנין</w:t>
            </w:r>
            <w:proofErr w:type="spellEnd"/>
            <w:r w:rsidRPr="009A77FA">
              <w:rPr>
                <w:rStyle w:val="ac"/>
                <w:rtl/>
              </w:rPr>
              <w:t>.</w:t>
            </w:r>
          </w:p>
          <w:p w14:paraId="38BD2BA7" w14:textId="77777777" w:rsidR="009A77FA" w:rsidRPr="009A77FA" w:rsidRDefault="009A77FA" w:rsidP="009A77FA">
            <w:pPr>
              <w:rPr>
                <w:rStyle w:val="ac"/>
                <w:rtl/>
              </w:rPr>
            </w:pPr>
            <w:r w:rsidRPr="009A77FA">
              <w:rPr>
                <w:rStyle w:val="ac"/>
                <w:rtl/>
              </w:rPr>
              <w:t xml:space="preserve">טיט בהר הבית מנין - וכי בטיט היו </w:t>
            </w:r>
            <w:proofErr w:type="spellStart"/>
            <w:r w:rsidRPr="009A77FA">
              <w:rPr>
                <w:rStyle w:val="ac"/>
                <w:rtl/>
              </w:rPr>
              <w:t>בונין</w:t>
            </w:r>
            <w:proofErr w:type="spellEnd"/>
            <w:r w:rsidRPr="009A77FA">
              <w:rPr>
                <w:rStyle w:val="ac"/>
                <w:rtl/>
              </w:rPr>
              <w:t xml:space="preserve"> והלא </w:t>
            </w:r>
            <w:proofErr w:type="spellStart"/>
            <w:r w:rsidRPr="009A77FA">
              <w:rPr>
                <w:rStyle w:val="ac"/>
                <w:rtl/>
              </w:rPr>
              <w:t>בטרכסיד</w:t>
            </w:r>
            <w:proofErr w:type="spellEnd"/>
            <w:r w:rsidRPr="009A77FA">
              <w:rPr>
                <w:rStyle w:val="ac"/>
                <w:rtl/>
              </w:rPr>
              <w:t xml:space="preserve"> היו בונים, חול וסיד </w:t>
            </w:r>
            <w:proofErr w:type="spellStart"/>
            <w:r w:rsidRPr="009A77FA">
              <w:rPr>
                <w:rStyle w:val="ac"/>
                <w:rtl/>
              </w:rPr>
              <w:t>מעורבין</w:t>
            </w:r>
            <w:proofErr w:type="spellEnd"/>
            <w:r w:rsidRPr="009A77FA">
              <w:rPr>
                <w:rStyle w:val="ac"/>
                <w:rtl/>
              </w:rPr>
              <w:t>, וטיט לא הוי אלא עפר ומים.</w:t>
            </w:r>
          </w:p>
          <w:p w14:paraId="4C40764A" w14:textId="77777777" w:rsidR="009A77FA" w:rsidRPr="009A77FA" w:rsidRDefault="009A77FA" w:rsidP="009A77FA">
            <w:pPr>
              <w:rPr>
                <w:rStyle w:val="ac"/>
                <w:rtl/>
              </w:rPr>
            </w:pPr>
            <w:r w:rsidRPr="009A77FA">
              <w:rPr>
                <w:rStyle w:val="ac"/>
                <w:rtl/>
              </w:rPr>
              <w:t>התורפה - גלוי והפקר.</w:t>
            </w:r>
          </w:p>
          <w:p w14:paraId="6006DFCE" w14:textId="77777777" w:rsidR="009A77FA" w:rsidRPr="009A77FA" w:rsidRDefault="009A77FA" w:rsidP="009A77FA">
            <w:pPr>
              <w:rPr>
                <w:rStyle w:val="ac"/>
                <w:rtl/>
              </w:rPr>
            </w:pPr>
            <w:r w:rsidRPr="009A77FA">
              <w:rPr>
                <w:rStyle w:val="ac"/>
                <w:rtl/>
              </w:rPr>
              <w:t xml:space="preserve">מאן תנאי - </w:t>
            </w:r>
            <w:proofErr w:type="spellStart"/>
            <w:r w:rsidRPr="009A77FA">
              <w:rPr>
                <w:rStyle w:val="ac"/>
                <w:rtl/>
              </w:rPr>
              <w:t>דקאמר</w:t>
            </w:r>
            <w:proofErr w:type="spellEnd"/>
            <w:r w:rsidRPr="009A77FA">
              <w:rPr>
                <w:rStyle w:val="ac"/>
                <w:rtl/>
              </w:rPr>
              <w:t xml:space="preserve"> רב </w:t>
            </w:r>
            <w:proofErr w:type="spellStart"/>
            <w:r w:rsidRPr="009A77FA">
              <w:rPr>
                <w:rStyle w:val="ac"/>
                <w:rtl/>
              </w:rPr>
              <w:t>הונא</w:t>
            </w:r>
            <w:proofErr w:type="spellEnd"/>
            <w:r w:rsidRPr="009A77FA">
              <w:rPr>
                <w:rStyle w:val="ac"/>
                <w:rtl/>
              </w:rPr>
              <w:t xml:space="preserve"> לעיל תנאי היא, מאן מהני תנאי </w:t>
            </w:r>
            <w:proofErr w:type="spellStart"/>
            <w:r w:rsidRPr="009A77FA">
              <w:rPr>
                <w:rStyle w:val="ac"/>
                <w:rtl/>
              </w:rPr>
              <w:t>קאי</w:t>
            </w:r>
            <w:proofErr w:type="spellEnd"/>
            <w:r w:rsidRPr="009A77FA">
              <w:rPr>
                <w:rStyle w:val="ac"/>
                <w:rtl/>
              </w:rPr>
              <w:t xml:space="preserve"> כרב </w:t>
            </w:r>
            <w:proofErr w:type="spellStart"/>
            <w:r w:rsidRPr="009A77FA">
              <w:rPr>
                <w:rStyle w:val="ac"/>
                <w:rtl/>
              </w:rPr>
              <w:t>חסדא</w:t>
            </w:r>
            <w:proofErr w:type="spellEnd"/>
            <w:r w:rsidRPr="009A77FA">
              <w:rPr>
                <w:rStyle w:val="ac"/>
                <w:rtl/>
              </w:rPr>
              <w:t xml:space="preserve">, ומאן כרב </w:t>
            </w:r>
            <w:proofErr w:type="spellStart"/>
            <w:r w:rsidRPr="009A77FA">
              <w:rPr>
                <w:rStyle w:val="ac"/>
                <w:rtl/>
              </w:rPr>
              <w:t>הונא</w:t>
            </w:r>
            <w:proofErr w:type="spellEnd"/>
            <w:r w:rsidRPr="009A77FA">
              <w:rPr>
                <w:rStyle w:val="ac"/>
                <w:rtl/>
              </w:rPr>
              <w:t>.</w:t>
            </w:r>
          </w:p>
        </w:tc>
      </w:tr>
    </w:tbl>
    <w:p w14:paraId="5188C033" w14:textId="77777777" w:rsidR="009A77FA" w:rsidRPr="00463A16" w:rsidRDefault="009A77FA" w:rsidP="00E36A69"/>
    <w:sectPr w:rsidR="009A77FA" w:rsidRPr="00463A16" w:rsidSect="007E5DB0">
      <w:pgSz w:w="11906" w:h="16838"/>
      <w:pgMar w:top="1440" w:right="1644" w:bottom="1440" w:left="164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F2D77" w14:textId="77777777" w:rsidR="00AD4870" w:rsidRDefault="00AD4870">
      <w:pPr>
        <w:spacing w:line="240" w:lineRule="auto"/>
      </w:pPr>
      <w:r>
        <w:separator/>
      </w:r>
    </w:p>
  </w:endnote>
  <w:endnote w:type="continuationSeparator" w:id="0">
    <w:p w14:paraId="35B07AB2" w14:textId="77777777" w:rsidR="00AD4870" w:rsidRDefault="00AD4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Hatzvi">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1A097" w14:textId="77777777" w:rsidR="00AD4870" w:rsidRDefault="00AD4870">
      <w:pPr>
        <w:spacing w:line="240" w:lineRule="auto"/>
      </w:pPr>
      <w:r>
        <w:separator/>
      </w:r>
    </w:p>
  </w:footnote>
  <w:footnote w:type="continuationSeparator" w:id="0">
    <w:p w14:paraId="696FDE3A" w14:textId="77777777" w:rsidR="00AD4870" w:rsidRDefault="00AD4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0EA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EF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04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EE2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02FE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EC1E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A84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16CC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E6D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6DF3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C49"/>
    <w:rsid w:val="000118D0"/>
    <w:rsid w:val="00021F01"/>
    <w:rsid w:val="00022B0B"/>
    <w:rsid w:val="00024384"/>
    <w:rsid w:val="000345B5"/>
    <w:rsid w:val="0005325B"/>
    <w:rsid w:val="00055766"/>
    <w:rsid w:val="00062F53"/>
    <w:rsid w:val="000652DA"/>
    <w:rsid w:val="00067E03"/>
    <w:rsid w:val="00075E23"/>
    <w:rsid w:val="000813C9"/>
    <w:rsid w:val="000837CD"/>
    <w:rsid w:val="00096D44"/>
    <w:rsid w:val="000A11DD"/>
    <w:rsid w:val="000A56DE"/>
    <w:rsid w:val="000D3A85"/>
    <w:rsid w:val="000E1E53"/>
    <w:rsid w:val="000E5083"/>
    <w:rsid w:val="000E582E"/>
    <w:rsid w:val="000F1B65"/>
    <w:rsid w:val="000F733A"/>
    <w:rsid w:val="001170A0"/>
    <w:rsid w:val="00126B3E"/>
    <w:rsid w:val="001270BD"/>
    <w:rsid w:val="001278A8"/>
    <w:rsid w:val="001301B3"/>
    <w:rsid w:val="00146847"/>
    <w:rsid w:val="00153362"/>
    <w:rsid w:val="00157345"/>
    <w:rsid w:val="00157857"/>
    <w:rsid w:val="00160282"/>
    <w:rsid w:val="001705A5"/>
    <w:rsid w:val="001807E9"/>
    <w:rsid w:val="00184ED8"/>
    <w:rsid w:val="0019229F"/>
    <w:rsid w:val="00195CD6"/>
    <w:rsid w:val="001A6368"/>
    <w:rsid w:val="001B16EC"/>
    <w:rsid w:val="001C5472"/>
    <w:rsid w:val="001C72A9"/>
    <w:rsid w:val="001D089A"/>
    <w:rsid w:val="001D1B28"/>
    <w:rsid w:val="001D4F10"/>
    <w:rsid w:val="001E19B3"/>
    <w:rsid w:val="001E3C95"/>
    <w:rsid w:val="001F2973"/>
    <w:rsid w:val="001F328B"/>
    <w:rsid w:val="001F4000"/>
    <w:rsid w:val="00226636"/>
    <w:rsid w:val="002334DB"/>
    <w:rsid w:val="002420C0"/>
    <w:rsid w:val="00271238"/>
    <w:rsid w:val="0028173D"/>
    <w:rsid w:val="00282275"/>
    <w:rsid w:val="00284B32"/>
    <w:rsid w:val="002C0FB6"/>
    <w:rsid w:val="002D3F88"/>
    <w:rsid w:val="002F0C7E"/>
    <w:rsid w:val="002F2DB5"/>
    <w:rsid w:val="003013CC"/>
    <w:rsid w:val="00306877"/>
    <w:rsid w:val="00311801"/>
    <w:rsid w:val="00311C45"/>
    <w:rsid w:val="00322B28"/>
    <w:rsid w:val="00330F25"/>
    <w:rsid w:val="00332201"/>
    <w:rsid w:val="00332C3E"/>
    <w:rsid w:val="00341E66"/>
    <w:rsid w:val="00341FCC"/>
    <w:rsid w:val="00343F20"/>
    <w:rsid w:val="0034682E"/>
    <w:rsid w:val="003552F1"/>
    <w:rsid w:val="00361579"/>
    <w:rsid w:val="00365363"/>
    <w:rsid w:val="00371A3C"/>
    <w:rsid w:val="0037231F"/>
    <w:rsid w:val="00390EE2"/>
    <w:rsid w:val="003A0A1E"/>
    <w:rsid w:val="003A62AF"/>
    <w:rsid w:val="003A7390"/>
    <w:rsid w:val="003B3E2F"/>
    <w:rsid w:val="003B40D9"/>
    <w:rsid w:val="003B694B"/>
    <w:rsid w:val="003C5A1D"/>
    <w:rsid w:val="003D7CAC"/>
    <w:rsid w:val="003E2147"/>
    <w:rsid w:val="003E3AEA"/>
    <w:rsid w:val="003F13C3"/>
    <w:rsid w:val="003F1FE9"/>
    <w:rsid w:val="003F2D34"/>
    <w:rsid w:val="003F6553"/>
    <w:rsid w:val="004014B0"/>
    <w:rsid w:val="004052C1"/>
    <w:rsid w:val="004123D7"/>
    <w:rsid w:val="0043547D"/>
    <w:rsid w:val="00437406"/>
    <w:rsid w:val="004417C7"/>
    <w:rsid w:val="00451C42"/>
    <w:rsid w:val="00455856"/>
    <w:rsid w:val="00463A16"/>
    <w:rsid w:val="004800D9"/>
    <w:rsid w:val="00487570"/>
    <w:rsid w:val="004A1567"/>
    <w:rsid w:val="004B182E"/>
    <w:rsid w:val="004D151C"/>
    <w:rsid w:val="004E01A9"/>
    <w:rsid w:val="004F2931"/>
    <w:rsid w:val="00510372"/>
    <w:rsid w:val="005157EF"/>
    <w:rsid w:val="005231F8"/>
    <w:rsid w:val="00535534"/>
    <w:rsid w:val="005533AE"/>
    <w:rsid w:val="005703C4"/>
    <w:rsid w:val="00593F2C"/>
    <w:rsid w:val="005A691F"/>
    <w:rsid w:val="005D0E19"/>
    <w:rsid w:val="005E4196"/>
    <w:rsid w:val="0060147C"/>
    <w:rsid w:val="00613BAE"/>
    <w:rsid w:val="00616043"/>
    <w:rsid w:val="00617105"/>
    <w:rsid w:val="00624263"/>
    <w:rsid w:val="0062609B"/>
    <w:rsid w:val="00635ED8"/>
    <w:rsid w:val="00644417"/>
    <w:rsid w:val="00645232"/>
    <w:rsid w:val="006538AA"/>
    <w:rsid w:val="00653F23"/>
    <w:rsid w:val="00654099"/>
    <w:rsid w:val="0065571D"/>
    <w:rsid w:val="006568D7"/>
    <w:rsid w:val="0066157B"/>
    <w:rsid w:val="00662748"/>
    <w:rsid w:val="00673D2D"/>
    <w:rsid w:val="00683F68"/>
    <w:rsid w:val="0068425C"/>
    <w:rsid w:val="0069569C"/>
    <w:rsid w:val="006A15DF"/>
    <w:rsid w:val="006A6863"/>
    <w:rsid w:val="006C6533"/>
    <w:rsid w:val="006D445E"/>
    <w:rsid w:val="006D7AD1"/>
    <w:rsid w:val="006E57B0"/>
    <w:rsid w:val="006F64E4"/>
    <w:rsid w:val="00731C92"/>
    <w:rsid w:val="00737628"/>
    <w:rsid w:val="007411DC"/>
    <w:rsid w:val="007426E2"/>
    <w:rsid w:val="00742CE6"/>
    <w:rsid w:val="00745266"/>
    <w:rsid w:val="00747726"/>
    <w:rsid w:val="00766CA6"/>
    <w:rsid w:val="00773DEE"/>
    <w:rsid w:val="00776EA9"/>
    <w:rsid w:val="007B2741"/>
    <w:rsid w:val="007B4324"/>
    <w:rsid w:val="007B479D"/>
    <w:rsid w:val="007B6FDD"/>
    <w:rsid w:val="007C4441"/>
    <w:rsid w:val="007E0DFD"/>
    <w:rsid w:val="007E3F70"/>
    <w:rsid w:val="007E414E"/>
    <w:rsid w:val="007E5DB0"/>
    <w:rsid w:val="007E7CC9"/>
    <w:rsid w:val="0080414B"/>
    <w:rsid w:val="00813387"/>
    <w:rsid w:val="00814B5B"/>
    <w:rsid w:val="00827002"/>
    <w:rsid w:val="00850C86"/>
    <w:rsid w:val="00853758"/>
    <w:rsid w:val="0085509D"/>
    <w:rsid w:val="00867996"/>
    <w:rsid w:val="00886776"/>
    <w:rsid w:val="008A070C"/>
    <w:rsid w:val="008A5289"/>
    <w:rsid w:val="008B0B8D"/>
    <w:rsid w:val="008B5511"/>
    <w:rsid w:val="008B5B30"/>
    <w:rsid w:val="008C12B9"/>
    <w:rsid w:val="008C5357"/>
    <w:rsid w:val="008C61A0"/>
    <w:rsid w:val="008D6CB2"/>
    <w:rsid w:val="008E2087"/>
    <w:rsid w:val="008E78A9"/>
    <w:rsid w:val="0090391E"/>
    <w:rsid w:val="00910522"/>
    <w:rsid w:val="009133FD"/>
    <w:rsid w:val="009137B4"/>
    <w:rsid w:val="00914E78"/>
    <w:rsid w:val="0092279B"/>
    <w:rsid w:val="00945E04"/>
    <w:rsid w:val="0095595B"/>
    <w:rsid w:val="00966A2B"/>
    <w:rsid w:val="009751E2"/>
    <w:rsid w:val="00983B6C"/>
    <w:rsid w:val="00994611"/>
    <w:rsid w:val="009A77FA"/>
    <w:rsid w:val="009A7CBE"/>
    <w:rsid w:val="009B6079"/>
    <w:rsid w:val="009D18F1"/>
    <w:rsid w:val="009D356A"/>
    <w:rsid w:val="009E585E"/>
    <w:rsid w:val="00A07812"/>
    <w:rsid w:val="00A3228D"/>
    <w:rsid w:val="00A36C26"/>
    <w:rsid w:val="00A36C49"/>
    <w:rsid w:val="00A41E40"/>
    <w:rsid w:val="00A557A6"/>
    <w:rsid w:val="00A63597"/>
    <w:rsid w:val="00A661B1"/>
    <w:rsid w:val="00A82B26"/>
    <w:rsid w:val="00A92F60"/>
    <w:rsid w:val="00A94CB1"/>
    <w:rsid w:val="00AA1DB2"/>
    <w:rsid w:val="00AA35A9"/>
    <w:rsid w:val="00AA733C"/>
    <w:rsid w:val="00AB725F"/>
    <w:rsid w:val="00AC2AC9"/>
    <w:rsid w:val="00AD0A3B"/>
    <w:rsid w:val="00AD3855"/>
    <w:rsid w:val="00AD4870"/>
    <w:rsid w:val="00AE3CCB"/>
    <w:rsid w:val="00AE7B76"/>
    <w:rsid w:val="00AF0CDC"/>
    <w:rsid w:val="00AF7CD0"/>
    <w:rsid w:val="00B037FD"/>
    <w:rsid w:val="00B0426F"/>
    <w:rsid w:val="00B17E54"/>
    <w:rsid w:val="00B2251A"/>
    <w:rsid w:val="00B227B1"/>
    <w:rsid w:val="00B36D95"/>
    <w:rsid w:val="00B41AE4"/>
    <w:rsid w:val="00B43496"/>
    <w:rsid w:val="00B56AC3"/>
    <w:rsid w:val="00B61654"/>
    <w:rsid w:val="00B64EBE"/>
    <w:rsid w:val="00B75A11"/>
    <w:rsid w:val="00B91BE1"/>
    <w:rsid w:val="00B94D37"/>
    <w:rsid w:val="00BA0535"/>
    <w:rsid w:val="00BA2C5F"/>
    <w:rsid w:val="00BA6B79"/>
    <w:rsid w:val="00BB0135"/>
    <w:rsid w:val="00BC78DD"/>
    <w:rsid w:val="00BD0EBA"/>
    <w:rsid w:val="00BF3496"/>
    <w:rsid w:val="00BF3E0E"/>
    <w:rsid w:val="00BF7CAB"/>
    <w:rsid w:val="00C02CCE"/>
    <w:rsid w:val="00C07F9B"/>
    <w:rsid w:val="00C10838"/>
    <w:rsid w:val="00C17B21"/>
    <w:rsid w:val="00C24BDE"/>
    <w:rsid w:val="00C27234"/>
    <w:rsid w:val="00C3039D"/>
    <w:rsid w:val="00C31FDB"/>
    <w:rsid w:val="00C449DE"/>
    <w:rsid w:val="00C67948"/>
    <w:rsid w:val="00C70ED8"/>
    <w:rsid w:val="00C82840"/>
    <w:rsid w:val="00CA0B8B"/>
    <w:rsid w:val="00CA60E3"/>
    <w:rsid w:val="00CA67FC"/>
    <w:rsid w:val="00CB75D4"/>
    <w:rsid w:val="00CC44B2"/>
    <w:rsid w:val="00CD73A7"/>
    <w:rsid w:val="00CD76EB"/>
    <w:rsid w:val="00CE0BF5"/>
    <w:rsid w:val="00CF16DF"/>
    <w:rsid w:val="00CF62D2"/>
    <w:rsid w:val="00CF6892"/>
    <w:rsid w:val="00D0128D"/>
    <w:rsid w:val="00D10873"/>
    <w:rsid w:val="00D26068"/>
    <w:rsid w:val="00D37D94"/>
    <w:rsid w:val="00D57B68"/>
    <w:rsid w:val="00D644F3"/>
    <w:rsid w:val="00D65071"/>
    <w:rsid w:val="00D66040"/>
    <w:rsid w:val="00D67DC6"/>
    <w:rsid w:val="00D81B20"/>
    <w:rsid w:val="00D952AB"/>
    <w:rsid w:val="00D963D0"/>
    <w:rsid w:val="00DA12B7"/>
    <w:rsid w:val="00DA634B"/>
    <w:rsid w:val="00DB11EE"/>
    <w:rsid w:val="00DC0030"/>
    <w:rsid w:val="00DC286E"/>
    <w:rsid w:val="00DC4CD5"/>
    <w:rsid w:val="00DD2496"/>
    <w:rsid w:val="00DE521A"/>
    <w:rsid w:val="00DE543F"/>
    <w:rsid w:val="00E04FF7"/>
    <w:rsid w:val="00E14C85"/>
    <w:rsid w:val="00E169D5"/>
    <w:rsid w:val="00E206C1"/>
    <w:rsid w:val="00E219FC"/>
    <w:rsid w:val="00E36A69"/>
    <w:rsid w:val="00E67D8B"/>
    <w:rsid w:val="00E75F8D"/>
    <w:rsid w:val="00E904B7"/>
    <w:rsid w:val="00EA12AA"/>
    <w:rsid w:val="00EA2011"/>
    <w:rsid w:val="00EA30DA"/>
    <w:rsid w:val="00EA36D7"/>
    <w:rsid w:val="00EA794A"/>
    <w:rsid w:val="00EB03B1"/>
    <w:rsid w:val="00EB0F99"/>
    <w:rsid w:val="00EC4469"/>
    <w:rsid w:val="00ED04E1"/>
    <w:rsid w:val="00ED5873"/>
    <w:rsid w:val="00ED5F80"/>
    <w:rsid w:val="00EE1C98"/>
    <w:rsid w:val="00EF3FA7"/>
    <w:rsid w:val="00F10672"/>
    <w:rsid w:val="00F302FB"/>
    <w:rsid w:val="00F322B0"/>
    <w:rsid w:val="00F4064E"/>
    <w:rsid w:val="00F41D29"/>
    <w:rsid w:val="00F5290F"/>
    <w:rsid w:val="00F53251"/>
    <w:rsid w:val="00F55879"/>
    <w:rsid w:val="00F60BCD"/>
    <w:rsid w:val="00F7591A"/>
    <w:rsid w:val="00FB4CC3"/>
    <w:rsid w:val="00FB7104"/>
    <w:rsid w:val="00FC2F1F"/>
    <w:rsid w:val="00FC496E"/>
    <w:rsid w:val="00FC636C"/>
    <w:rsid w:val="00FC67C7"/>
    <w:rsid w:val="00FE51AE"/>
    <w:rsid w:val="00FF53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7A33"/>
  <w15:docId w15:val="{699423D2-73A0-45D6-A1B4-9E7A16B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E3AEA"/>
    <w:pPr>
      <w:bidi/>
      <w:spacing w:line="360" w:lineRule="auto"/>
      <w:jc w:val="both"/>
    </w:pPr>
    <w:rPr>
      <w:rFonts w:cs="David Transparent"/>
      <w:sz w:val="24"/>
      <w:szCs w:val="22"/>
    </w:rPr>
  </w:style>
  <w:style w:type="paragraph" w:styleId="1">
    <w:name w:val="heading 1"/>
    <w:basedOn w:val="a"/>
    <w:next w:val="a"/>
    <w:qFormat/>
    <w:rsid w:val="00F7591A"/>
    <w:pPr>
      <w:keepNext/>
      <w:jc w:val="center"/>
      <w:outlineLvl w:val="0"/>
    </w:pPr>
    <w:rPr>
      <w:rFonts w:ascii="Arial" w:hAnsi="Arial" w:cs="FrankRuehl"/>
      <w:b/>
      <w:bCs/>
      <w:kern w:val="32"/>
      <w:sz w:val="32"/>
      <w:szCs w:val="48"/>
    </w:rPr>
  </w:style>
  <w:style w:type="paragraph" w:styleId="2">
    <w:name w:val="heading 2"/>
    <w:basedOn w:val="a"/>
    <w:next w:val="a"/>
    <w:qFormat/>
    <w:rsid w:val="00F7591A"/>
    <w:pPr>
      <w:keepNext/>
      <w:jc w:val="center"/>
      <w:outlineLvl w:val="1"/>
    </w:pPr>
    <w:rPr>
      <w:rFonts w:ascii="Arial" w:hAnsi="Arial" w:cs="FrankRuehl"/>
      <w:b/>
      <w:bCs/>
      <w:i/>
      <w:sz w:val="28"/>
      <w:szCs w:val="36"/>
    </w:rPr>
  </w:style>
  <w:style w:type="paragraph" w:styleId="3">
    <w:name w:val="heading 3"/>
    <w:basedOn w:val="a"/>
    <w:next w:val="a"/>
    <w:qFormat/>
    <w:rsid w:val="00F7591A"/>
    <w:pPr>
      <w:keepNext/>
      <w:jc w:val="center"/>
      <w:outlineLvl w:val="2"/>
    </w:pPr>
    <w:rPr>
      <w:rFonts w:ascii="Arial" w:hAnsi="Arial" w:cs="FrankRuehl"/>
      <w:b/>
      <w:bCs/>
      <w:sz w:val="26"/>
      <w:szCs w:val="26"/>
    </w:rPr>
  </w:style>
  <w:style w:type="paragraph" w:styleId="4">
    <w:name w:val="heading 4"/>
    <w:basedOn w:val="9"/>
    <w:next w:val="a"/>
    <w:rsid w:val="00F7591A"/>
    <w:pPr>
      <w:spacing w:before="0" w:after="0"/>
      <w:outlineLvl w:val="3"/>
    </w:pPr>
    <w:rPr>
      <w:rFonts w:ascii="Times New Roman" w:hAnsi="Times New Roman" w:cs="David Transparent"/>
      <w:b/>
      <w:bCs/>
      <w:sz w:val="24"/>
      <w:szCs w:val="18"/>
      <w:u w:val="single"/>
    </w:rPr>
  </w:style>
  <w:style w:type="paragraph" w:styleId="5">
    <w:name w:val="heading 5"/>
    <w:basedOn w:val="a"/>
    <w:next w:val="a"/>
    <w:rsid w:val="007C4441"/>
    <w:pPr>
      <w:spacing w:before="240" w:after="60"/>
      <w:outlineLvl w:val="4"/>
    </w:pPr>
    <w:rPr>
      <w:rFonts w:cs="Guttman Rashi"/>
      <w:b/>
      <w:bCs/>
      <w:i/>
      <w:iCs/>
      <w:sz w:val="26"/>
      <w:u w:val="thick"/>
    </w:rPr>
  </w:style>
  <w:style w:type="paragraph" w:styleId="9">
    <w:name w:val="heading 9"/>
    <w:basedOn w:val="a"/>
    <w:next w:val="a"/>
    <w:rsid w:val="00F7591A"/>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rsid w:val="00F7591A"/>
    <w:pPr>
      <w:ind w:left="567"/>
    </w:pPr>
    <w:rPr>
      <w:rFonts w:cs="Guttman Frnew"/>
      <w:bCs/>
      <w:spacing w:val="20"/>
    </w:rPr>
  </w:style>
  <w:style w:type="character" w:styleId="a5">
    <w:name w:val="footnote reference"/>
    <w:semiHidden/>
    <w:rsid w:val="00F7591A"/>
    <w:rPr>
      <w:vertAlign w:val="superscript"/>
    </w:rPr>
  </w:style>
  <w:style w:type="table" w:styleId="a6">
    <w:name w:val="Table Grid"/>
    <w:basedOn w:val="a1"/>
    <w:semiHidden/>
    <w:rsid w:val="00F7591A"/>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rsid w:val="00F7591A"/>
    <w:rPr>
      <w:sz w:val="20"/>
      <w:szCs w:val="16"/>
    </w:rPr>
  </w:style>
  <w:style w:type="character" w:customStyle="1" w:styleId="a8">
    <w:name w:val="מקור"/>
    <w:qFormat/>
    <w:rsid w:val="003E3AEA"/>
    <w:rPr>
      <w:rFonts w:cs="David Transparent"/>
      <w:szCs w:val="18"/>
    </w:rPr>
  </w:style>
  <w:style w:type="paragraph" w:customStyle="1" w:styleId="10">
    <w:name w:val="סגנון1"/>
    <w:basedOn w:val="a"/>
    <w:semiHidden/>
    <w:rsid w:val="00F7591A"/>
  </w:style>
  <w:style w:type="paragraph" w:customStyle="1" w:styleId="a9">
    <w:name w:val="הערות"/>
    <w:basedOn w:val="a7"/>
    <w:semiHidden/>
    <w:rsid w:val="00F7591A"/>
    <w:rPr>
      <w:szCs w:val="18"/>
    </w:rPr>
  </w:style>
  <w:style w:type="character" w:customStyle="1" w:styleId="TimesNewRoman11">
    <w:name w:val="סגנון (מורכב) Times New Roman (לטיני) ‏11 נק"/>
    <w:semiHidden/>
    <w:rsid w:val="00F7591A"/>
    <w:rPr>
      <w:rFonts w:cs="David Transparent"/>
      <w:sz w:val="22"/>
    </w:rPr>
  </w:style>
  <w:style w:type="character" w:styleId="aa">
    <w:name w:val="page number"/>
    <w:basedOn w:val="a0"/>
    <w:semiHidden/>
    <w:rsid w:val="00F7591A"/>
  </w:style>
  <w:style w:type="paragraph" w:styleId="ab">
    <w:name w:val="Plain Text"/>
    <w:basedOn w:val="a"/>
    <w:semiHidden/>
    <w:rsid w:val="00F7591A"/>
    <w:rPr>
      <w:rFonts w:ascii="Courier New" w:hAnsi="Courier New" w:cs="Courier New"/>
      <w:sz w:val="20"/>
      <w:szCs w:val="20"/>
    </w:rPr>
  </w:style>
  <w:style w:type="character" w:customStyle="1" w:styleId="ac">
    <w:name w:val="רש&quot;י"/>
    <w:rsid w:val="003E3AEA"/>
    <w:rPr>
      <w:rFonts w:cs="Guttman Rashi"/>
      <w:szCs w:val="18"/>
    </w:rPr>
  </w:style>
  <w:style w:type="paragraph" w:styleId="ad">
    <w:name w:val="Document Map"/>
    <w:basedOn w:val="a"/>
    <w:semiHidden/>
    <w:rsid w:val="00F7591A"/>
    <w:pPr>
      <w:shd w:val="clear" w:color="auto" w:fill="000080"/>
    </w:pPr>
    <w:rPr>
      <w:rFonts w:ascii="Tahoma" w:hAnsi="Tahoma" w:cs="Tahoma"/>
      <w:szCs w:val="16"/>
    </w:rPr>
  </w:style>
  <w:style w:type="paragraph" w:customStyle="1" w:styleId="ae">
    <w:name w:val="ויגודה רגיל"/>
    <w:basedOn w:val="a"/>
    <w:semiHidden/>
    <w:rsid w:val="00F7591A"/>
    <w:pPr>
      <w:spacing w:before="120" w:after="120"/>
      <w:ind w:firstLine="680"/>
    </w:pPr>
    <w:rPr>
      <w:rFonts w:cs="David"/>
    </w:rPr>
  </w:style>
  <w:style w:type="paragraph" w:styleId="af">
    <w:name w:val="Balloon Text"/>
    <w:basedOn w:val="a"/>
    <w:semiHidden/>
    <w:rsid w:val="00F7591A"/>
    <w:rPr>
      <w:rFonts w:ascii="Tahoma" w:hAnsi="Tahoma" w:cs="Tahoma"/>
      <w:sz w:val="16"/>
      <w:szCs w:val="16"/>
    </w:rPr>
  </w:style>
  <w:style w:type="character" w:customStyle="1" w:styleId="af0">
    <w:name w:val="תיקונים"/>
    <w:semiHidden/>
    <w:rsid w:val="00F7591A"/>
    <w:rPr>
      <w:rFonts w:cs="Guttman Hatzvi"/>
      <w:color w:val="FF0000"/>
      <w:spacing w:val="0"/>
      <w:szCs w:val="20"/>
    </w:rPr>
  </w:style>
  <w:style w:type="character" w:customStyle="1" w:styleId="af1">
    <w:name w:val="אמוראי"/>
    <w:uiPriority w:val="1"/>
    <w:qFormat/>
    <w:rsid w:val="00EA2011"/>
    <w:rPr>
      <w:bCs/>
      <w:iCs/>
      <w:color w:val="984806"/>
    </w:rPr>
  </w:style>
  <w:style w:type="character" w:styleId="af2">
    <w:name w:val="annotation reference"/>
    <w:semiHidden/>
    <w:rsid w:val="00F7591A"/>
    <w:rPr>
      <w:sz w:val="16"/>
      <w:szCs w:val="16"/>
    </w:rPr>
  </w:style>
  <w:style w:type="paragraph" w:styleId="af3">
    <w:name w:val="annotation text"/>
    <w:basedOn w:val="a"/>
    <w:semiHidden/>
    <w:rsid w:val="00F7591A"/>
    <w:rPr>
      <w:sz w:val="20"/>
      <w:szCs w:val="16"/>
    </w:rPr>
  </w:style>
  <w:style w:type="paragraph" w:styleId="af4">
    <w:name w:val="annotation subject"/>
    <w:basedOn w:val="af3"/>
    <w:next w:val="af3"/>
    <w:semiHidden/>
    <w:rsid w:val="00F7591A"/>
    <w:rPr>
      <w:b/>
      <w:bCs/>
    </w:rPr>
  </w:style>
  <w:style w:type="paragraph" w:styleId="TOC1">
    <w:name w:val="toc 1"/>
    <w:basedOn w:val="a"/>
    <w:next w:val="a"/>
    <w:autoRedefine/>
    <w:semiHidden/>
    <w:rsid w:val="00F7591A"/>
  </w:style>
  <w:style w:type="paragraph" w:styleId="TOC2">
    <w:name w:val="toc 2"/>
    <w:basedOn w:val="a"/>
    <w:next w:val="a"/>
    <w:autoRedefine/>
    <w:semiHidden/>
    <w:rsid w:val="00F7591A"/>
    <w:pPr>
      <w:ind w:left="240"/>
    </w:pPr>
  </w:style>
  <w:style w:type="paragraph" w:styleId="TOC3">
    <w:name w:val="toc 3"/>
    <w:basedOn w:val="a"/>
    <w:next w:val="a"/>
    <w:autoRedefine/>
    <w:semiHidden/>
    <w:rsid w:val="00F7591A"/>
    <w:pPr>
      <w:tabs>
        <w:tab w:val="right" w:leader="dot" w:pos="9592"/>
      </w:tabs>
      <w:ind w:left="480"/>
    </w:pPr>
  </w:style>
  <w:style w:type="paragraph" w:styleId="af5">
    <w:name w:val="footer"/>
    <w:basedOn w:val="a"/>
    <w:semiHidden/>
    <w:rsid w:val="00F7591A"/>
    <w:pPr>
      <w:tabs>
        <w:tab w:val="center" w:pos="4153"/>
        <w:tab w:val="right" w:pos="8306"/>
      </w:tabs>
    </w:pPr>
  </w:style>
  <w:style w:type="paragraph" w:customStyle="1" w:styleId="20">
    <w:name w:val="סגנון2"/>
    <w:basedOn w:val="a7"/>
    <w:semiHidden/>
    <w:rsid w:val="00F7591A"/>
  </w:style>
  <w:style w:type="character" w:customStyle="1" w:styleId="TimesNewRoman">
    <w:name w:val="סגנון (מורכב) Times New Roman"/>
    <w:semiHidden/>
    <w:rsid w:val="00F7591A"/>
    <w:rPr>
      <w:rFonts w:cs="David Transparent"/>
    </w:rPr>
  </w:style>
  <w:style w:type="paragraph" w:customStyle="1" w:styleId="af6">
    <w:name w:val="כותרת ראשית"/>
    <w:basedOn w:val="a"/>
    <w:autoRedefine/>
    <w:rsid w:val="008C61A0"/>
    <w:pPr>
      <w:pBdr>
        <w:top w:val="single" w:sz="18" w:space="1" w:color="FF0000"/>
        <w:left w:val="single" w:sz="18" w:space="4" w:color="FF0000"/>
        <w:bottom w:val="single" w:sz="18" w:space="1" w:color="FF0000"/>
        <w:right w:val="single" w:sz="18" w:space="4" w:color="FF0000"/>
      </w:pBdr>
      <w:shd w:val="clear" w:color="auto" w:fill="FFCC99"/>
      <w:spacing w:after="240" w:line="240" w:lineRule="auto"/>
      <w:jc w:val="center"/>
    </w:pPr>
    <w:rPr>
      <w:rFonts w:ascii="Arial" w:hAnsi="Arial" w:cs="Guttman Hatzvi"/>
      <w:b/>
      <w:bCs/>
      <w:color w:val="0000FF"/>
      <w:sz w:val="52"/>
      <w:szCs w:val="52"/>
    </w:rPr>
  </w:style>
  <w:style w:type="character" w:customStyle="1" w:styleId="a4">
    <w:name w:val="ציטוט תו"/>
    <w:link w:val="a3"/>
    <w:rsid w:val="00A557A6"/>
    <w:rPr>
      <w:rFonts w:cs="Guttman Frnew"/>
      <w:bCs/>
      <w:spacing w:val="20"/>
      <w:sz w:val="24"/>
      <w:szCs w:val="18"/>
      <w:lang w:val="en-US" w:eastAsia="en-US" w:bidi="he-IL"/>
    </w:rPr>
  </w:style>
  <w:style w:type="character" w:customStyle="1" w:styleId="af7">
    <w:name w:val="תנאי"/>
    <w:uiPriority w:val="1"/>
    <w:qFormat/>
    <w:rsid w:val="006568D7"/>
    <w:rPr>
      <w:b w:val="0"/>
      <w:bCs/>
      <w:i w:val="0"/>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4549</TotalTime>
  <Pages>22</Pages>
  <Words>9387</Words>
  <Characters>46938</Characters>
  <Application>Microsoft Office Word</Application>
  <DocSecurity>0</DocSecurity>
  <Lines>391</Lines>
  <Paragraphs>112</Paragraphs>
  <ScaleCrop>false</ScaleCrop>
  <HeadingPairs>
    <vt:vector size="2" baseType="variant">
      <vt:variant>
        <vt:lpstr>שם</vt:lpstr>
      </vt:variant>
      <vt:variant>
        <vt:i4>1</vt:i4>
      </vt:variant>
    </vt:vector>
  </HeadingPairs>
  <TitlesOfParts>
    <vt:vector size="1" baseType="lpstr">
      <vt:lpstr>דף כח – א</vt:lpstr>
    </vt:vector>
  </TitlesOfParts>
  <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כח – א</dc:title>
  <dc:creator>Windows User</dc:creator>
  <cp:lastModifiedBy>יעל רוס</cp:lastModifiedBy>
  <cp:revision>77</cp:revision>
  <dcterms:created xsi:type="dcterms:W3CDTF">2018-05-23T07:24:00Z</dcterms:created>
  <dcterms:modified xsi:type="dcterms:W3CDTF">2020-09-29T17:37:00Z</dcterms:modified>
</cp:coreProperties>
</file>