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A523" w14:textId="77777777" w:rsidR="00A36C49" w:rsidRDefault="00A36C49">
      <w:pPr>
        <w:rPr>
          <w:rtl/>
        </w:rPr>
      </w:pPr>
    </w:p>
    <w:p w14:paraId="2A77DD7F" w14:textId="77777777" w:rsidR="00BD255D" w:rsidRDefault="00BD255D" w:rsidP="00BD255D">
      <w:pPr>
        <w:pStyle w:val="1"/>
        <w:rPr>
          <w:rtl/>
        </w:rPr>
      </w:pPr>
      <w:r>
        <w:rPr>
          <w:rtl/>
        </w:rPr>
        <w:t xml:space="preserve">דף כה עמוד ב </w:t>
      </w:r>
    </w:p>
    <w:p w14:paraId="53792A4D" w14:textId="77777777" w:rsidR="00BD255D" w:rsidRDefault="00F403F0">
      <w:pPr>
        <w:rPr>
          <w:rtl/>
        </w:rPr>
      </w:pPr>
      <w:r>
        <w:rPr>
          <w:rFonts w:hint="cs"/>
          <w:rtl/>
        </w:rPr>
        <w:t>...</w:t>
      </w:r>
    </w:p>
    <w:p w14:paraId="6A58ABA7" w14:textId="77777777" w:rsidR="00BD255D" w:rsidRPr="00BD255D" w:rsidRDefault="00BD255D" w:rsidP="00BD255D">
      <w:pPr>
        <w:rPr>
          <w:rtl/>
        </w:rPr>
      </w:pPr>
    </w:p>
    <w:p w14:paraId="66BE2425" w14:textId="77777777" w:rsidR="00BD255D" w:rsidRDefault="00BD255D" w:rsidP="00BD255D">
      <w:pPr>
        <w:pStyle w:val="af6"/>
        <w:rPr>
          <w:rtl/>
        </w:rPr>
      </w:pPr>
      <w:r>
        <w:rPr>
          <w:rFonts w:hint="cs"/>
          <w:rtl/>
        </w:rPr>
        <w:t>פרק שלישי</w:t>
      </w:r>
    </w:p>
    <w:p w14:paraId="277D90A9" w14:textId="77777777" w:rsidR="00F403F0" w:rsidRPr="00F403F0" w:rsidRDefault="00D327D6" w:rsidP="00F403F0">
      <w:pPr>
        <w:pStyle w:val="3"/>
      </w:pPr>
      <w:r>
        <w:rPr>
          <w:rFonts w:hint="cs"/>
          <w:rtl/>
        </w:rPr>
        <w:t>המשנה</w:t>
      </w:r>
    </w:p>
    <w:tbl>
      <w:tblPr>
        <w:tblStyle w:val="a6"/>
        <w:bidiVisual/>
        <w:tblW w:w="8726" w:type="dxa"/>
        <w:tblLook w:val="01E0" w:firstRow="1" w:lastRow="1" w:firstColumn="1" w:lastColumn="1" w:noHBand="0" w:noVBand="0"/>
      </w:tblPr>
      <w:tblGrid>
        <w:gridCol w:w="4363"/>
        <w:gridCol w:w="4363"/>
      </w:tblGrid>
      <w:tr w:rsidR="007C1C12" w14:paraId="0527A78D" w14:textId="77777777" w:rsidTr="00F403F0">
        <w:tc>
          <w:tcPr>
            <w:tcW w:w="4363" w:type="dxa"/>
          </w:tcPr>
          <w:p w14:paraId="1723687B" w14:textId="77777777" w:rsidR="007C1C12" w:rsidRDefault="007C1C12" w:rsidP="007C1C12">
            <w:pPr>
              <w:rPr>
                <w:rtl/>
              </w:rPr>
            </w:pPr>
            <w:r>
              <w:rPr>
                <w:rtl/>
              </w:rPr>
              <w:t xml:space="preserve">/משנה/. </w:t>
            </w:r>
          </w:p>
          <w:p w14:paraId="446BFC4B" w14:textId="77777777" w:rsidR="007C1C12" w:rsidRPr="007C1C12" w:rsidRDefault="00887E9F" w:rsidP="00F403F0">
            <w:pPr>
              <w:rPr>
                <w:b/>
                <w:bCs/>
                <w:rtl/>
              </w:rPr>
            </w:pPr>
            <w:r w:rsidRPr="00F403F0">
              <w:rPr>
                <w:rFonts w:hint="cs"/>
                <w:rtl/>
              </w:rPr>
              <w:t xml:space="preserve">(1) </w:t>
            </w:r>
            <w:r w:rsidR="007C1C12" w:rsidRPr="00F403F0">
              <w:rPr>
                <w:rStyle w:val="afa"/>
                <w:rtl/>
              </w:rPr>
              <w:t xml:space="preserve">ראוהו </w:t>
            </w:r>
            <w:r w:rsidR="007C1C12" w:rsidRPr="00224C77">
              <w:rPr>
                <w:rStyle w:val="a8"/>
                <w:rFonts w:hint="cs"/>
                <w:rtl/>
              </w:rPr>
              <w:t xml:space="preserve">[=לירח] </w:t>
            </w:r>
            <w:r w:rsidR="007C1C12" w:rsidRPr="00F403F0">
              <w:rPr>
                <w:rStyle w:val="afa"/>
                <w:rtl/>
              </w:rPr>
              <w:t xml:space="preserve">בית דין וכל ישראל, נחקרו העדים, ולא הספיקו לומר </w:t>
            </w:r>
            <w:r w:rsidR="00F403F0">
              <w:rPr>
                <w:rStyle w:val="afa"/>
                <w:rFonts w:hint="cs"/>
                <w:rtl/>
              </w:rPr>
              <w:t>'</w:t>
            </w:r>
            <w:r w:rsidR="007C1C12" w:rsidRPr="00F403F0">
              <w:rPr>
                <w:rStyle w:val="afa"/>
                <w:rtl/>
              </w:rPr>
              <w:t>מקודש</w:t>
            </w:r>
            <w:r w:rsidR="00F403F0">
              <w:rPr>
                <w:rStyle w:val="afa"/>
                <w:rFonts w:hint="cs"/>
                <w:rtl/>
              </w:rPr>
              <w:t>'</w:t>
            </w:r>
            <w:r w:rsidR="007C1C12" w:rsidRPr="00F403F0">
              <w:rPr>
                <w:rStyle w:val="afa"/>
                <w:rtl/>
              </w:rPr>
              <w:t xml:space="preserve"> עד שחשיכה - הרי זה מעובר</w:t>
            </w:r>
            <w:r w:rsidR="007C1C12">
              <w:rPr>
                <w:rFonts w:hint="cs"/>
                <w:b/>
                <w:bCs/>
                <w:rtl/>
              </w:rPr>
              <w:t xml:space="preserve"> </w:t>
            </w:r>
            <w:r w:rsidR="007C1C12" w:rsidRPr="007C1C12">
              <w:rPr>
                <w:rStyle w:val="a8"/>
                <w:rFonts w:hint="cs"/>
                <w:rtl/>
              </w:rPr>
              <w:t>[=בגלל חסרון האמירה לא התקדש החודש</w:t>
            </w:r>
            <w:r w:rsidR="00F403F0">
              <w:rPr>
                <w:rStyle w:val="a8"/>
                <w:rFonts w:hint="cs"/>
                <w:rtl/>
              </w:rPr>
              <w:t xml:space="preserve"> החדש, והחודש הקודם מעובר</w:t>
            </w:r>
            <w:r w:rsidR="007C1C12" w:rsidRPr="007C1C12">
              <w:rPr>
                <w:rStyle w:val="a8"/>
                <w:rFonts w:hint="cs"/>
                <w:rtl/>
              </w:rPr>
              <w:t>]</w:t>
            </w:r>
            <w:r w:rsidR="007C1C12" w:rsidRPr="007C1C12">
              <w:rPr>
                <w:rStyle w:val="a8"/>
                <w:rtl/>
              </w:rPr>
              <w:t>.</w:t>
            </w:r>
            <w:r w:rsidR="007C1C12" w:rsidRPr="007A75D8">
              <w:rPr>
                <w:b/>
                <w:bCs/>
                <w:rtl/>
              </w:rPr>
              <w:t xml:space="preserve"> </w:t>
            </w:r>
          </w:p>
        </w:tc>
        <w:tc>
          <w:tcPr>
            <w:tcW w:w="4363" w:type="dxa"/>
          </w:tcPr>
          <w:p w14:paraId="7DBA9944" w14:textId="77777777" w:rsidR="007C1C12" w:rsidRPr="00F403F0" w:rsidRDefault="007C1C12" w:rsidP="007C1C12">
            <w:pPr>
              <w:rPr>
                <w:rStyle w:val="af8"/>
                <w:rtl/>
              </w:rPr>
            </w:pPr>
            <w:r w:rsidRPr="00F403F0">
              <w:rPr>
                <w:rStyle w:val="af8"/>
                <w:rtl/>
              </w:rPr>
              <w:t>משנה.</w:t>
            </w:r>
          </w:p>
          <w:p w14:paraId="7A96C59A" w14:textId="77777777" w:rsidR="007C1C12" w:rsidRPr="00F403F0" w:rsidRDefault="007C1C12" w:rsidP="007C1C12">
            <w:pPr>
              <w:rPr>
                <w:rStyle w:val="af8"/>
                <w:rtl/>
              </w:rPr>
            </w:pPr>
            <w:r w:rsidRPr="002A6FAB">
              <w:rPr>
                <w:rStyle w:val="af8"/>
                <w:b/>
                <w:bCs/>
                <w:u w:val="single"/>
                <w:rtl/>
              </w:rPr>
              <w:t>ראוהו בית דין וכל ישראל ונחקרו העדים</w:t>
            </w:r>
            <w:r w:rsidRPr="00F403F0">
              <w:rPr>
                <w:rStyle w:val="af8"/>
                <w:rtl/>
              </w:rPr>
              <w:t xml:space="preserve"> - מפרש בגמרא: אי נמי נחקרו העדים.</w:t>
            </w:r>
          </w:p>
        </w:tc>
      </w:tr>
      <w:tr w:rsidR="007C1C12" w14:paraId="684BA8BB" w14:textId="77777777" w:rsidTr="00F403F0">
        <w:tc>
          <w:tcPr>
            <w:tcW w:w="4363" w:type="dxa"/>
          </w:tcPr>
          <w:p w14:paraId="5D537069" w14:textId="77777777" w:rsidR="007C1C12" w:rsidRPr="007A75D8" w:rsidRDefault="00887E9F" w:rsidP="007C1C12">
            <w:pPr>
              <w:rPr>
                <w:b/>
                <w:bCs/>
                <w:rtl/>
              </w:rPr>
            </w:pPr>
            <w:r w:rsidRPr="00F403F0">
              <w:rPr>
                <w:rFonts w:hint="cs"/>
                <w:rtl/>
              </w:rPr>
              <w:t>(2)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C1C12" w:rsidRPr="00F403F0">
              <w:rPr>
                <w:rStyle w:val="afa"/>
                <w:rtl/>
              </w:rPr>
              <w:t xml:space="preserve">ראוהו בית דין בלבד </w:t>
            </w:r>
            <w:r w:rsidR="00552D5E" w:rsidRPr="00552D5E">
              <w:rPr>
                <w:rStyle w:val="a8"/>
                <w:rFonts w:hint="cs"/>
                <w:rtl/>
              </w:rPr>
              <w:t>[=כל העדים שראו היו דיינים]</w:t>
            </w:r>
            <w:r w:rsidR="00552D5E">
              <w:rPr>
                <w:rStyle w:val="afa"/>
                <w:rFonts w:hint="cs"/>
                <w:rtl/>
              </w:rPr>
              <w:t xml:space="preserve"> </w:t>
            </w:r>
            <w:r w:rsidR="007C1C12" w:rsidRPr="00F403F0">
              <w:rPr>
                <w:rStyle w:val="afa"/>
                <w:rtl/>
              </w:rPr>
              <w:t>- יעמדו שנים</w:t>
            </w:r>
            <w:r w:rsidR="007C1C12" w:rsidRPr="007A75D8">
              <w:rPr>
                <w:b/>
                <w:bCs/>
                <w:rtl/>
              </w:rPr>
              <w:t xml:space="preserve"> </w:t>
            </w:r>
            <w:r w:rsidR="007C1C12" w:rsidRPr="00C638E6">
              <w:rPr>
                <w:rStyle w:val="a8"/>
                <w:rFonts w:hint="cs"/>
                <w:rtl/>
              </w:rPr>
              <w:t xml:space="preserve">[=מבין הדיינים] </w:t>
            </w:r>
            <w:r w:rsidR="007C1C12" w:rsidRPr="00F403F0">
              <w:rPr>
                <w:rStyle w:val="afa"/>
                <w:rtl/>
              </w:rPr>
              <w:t xml:space="preserve">ויעידו בפניהם, ויאמרו </w:t>
            </w:r>
            <w:r w:rsidR="007C1C12" w:rsidRPr="00F403F0">
              <w:rPr>
                <w:rStyle w:val="afa"/>
                <w:rFonts w:hint="cs"/>
                <w:rtl/>
              </w:rPr>
              <w:t>"</w:t>
            </w:r>
            <w:r w:rsidR="007C1C12" w:rsidRPr="00F403F0">
              <w:rPr>
                <w:rStyle w:val="afa"/>
                <w:rtl/>
              </w:rPr>
              <w:t xml:space="preserve">מקודש </w:t>
            </w:r>
            <w:proofErr w:type="spellStart"/>
            <w:r w:rsidR="007C1C12" w:rsidRPr="00F403F0">
              <w:rPr>
                <w:rStyle w:val="afa"/>
                <w:rtl/>
              </w:rPr>
              <w:t>מקודש</w:t>
            </w:r>
            <w:proofErr w:type="spellEnd"/>
            <w:r w:rsidR="007C1C12" w:rsidRPr="00F403F0">
              <w:rPr>
                <w:rStyle w:val="afa"/>
                <w:rFonts w:hint="cs"/>
                <w:rtl/>
              </w:rPr>
              <w:t>"</w:t>
            </w:r>
            <w:r w:rsidR="007C1C12" w:rsidRPr="00F403F0">
              <w:rPr>
                <w:rStyle w:val="afa"/>
                <w:rtl/>
              </w:rPr>
              <w:t>.</w:t>
            </w:r>
          </w:p>
        </w:tc>
        <w:tc>
          <w:tcPr>
            <w:tcW w:w="4363" w:type="dxa"/>
          </w:tcPr>
          <w:p w14:paraId="650C6214" w14:textId="77777777" w:rsidR="007C1C12" w:rsidRPr="00F403F0" w:rsidRDefault="007C1C12" w:rsidP="007C1C12">
            <w:pPr>
              <w:rPr>
                <w:rStyle w:val="af8"/>
                <w:rtl/>
              </w:rPr>
            </w:pPr>
            <w:r w:rsidRPr="002A6FAB">
              <w:rPr>
                <w:rStyle w:val="af8"/>
                <w:b/>
                <w:bCs/>
                <w:u w:val="single"/>
                <w:rtl/>
              </w:rPr>
              <w:t>ראוהו בית דין בלבד</w:t>
            </w:r>
            <w:r w:rsidRPr="00F403F0">
              <w:rPr>
                <w:rStyle w:val="af8"/>
                <w:rtl/>
              </w:rPr>
              <w:t xml:space="preserve"> </w:t>
            </w:r>
            <w:r w:rsidR="005C6337" w:rsidRPr="00F403F0">
              <w:rPr>
                <w:rStyle w:val="af8"/>
                <w:rtl/>
              </w:rPr>
              <w:t>- שאין מי שיעיד אלא הם</w:t>
            </w:r>
            <w:r w:rsidR="005C6337" w:rsidRPr="00F403F0">
              <w:rPr>
                <w:rStyle w:val="af8"/>
                <w:rFonts w:hint="cs"/>
                <w:rtl/>
              </w:rPr>
              <w:t>.</w:t>
            </w:r>
            <w:r w:rsidRPr="00F403F0">
              <w:rPr>
                <w:rStyle w:val="af8"/>
                <w:rtl/>
              </w:rPr>
              <w:t xml:space="preserve"> ולאו </w:t>
            </w:r>
            <w:proofErr w:type="spellStart"/>
            <w:r w:rsidRPr="00F403F0">
              <w:rPr>
                <w:rStyle w:val="af8"/>
                <w:rtl/>
              </w:rPr>
              <w:t>ארישא</w:t>
            </w:r>
            <w:proofErr w:type="spellEnd"/>
            <w:r w:rsidRPr="00F403F0">
              <w:rPr>
                <w:rStyle w:val="af8"/>
                <w:rtl/>
              </w:rPr>
              <w:t xml:space="preserve"> </w:t>
            </w:r>
            <w:proofErr w:type="spellStart"/>
            <w:r w:rsidRPr="00F403F0">
              <w:rPr>
                <w:rStyle w:val="af8"/>
                <w:rtl/>
              </w:rPr>
              <w:t>קאי</w:t>
            </w:r>
            <w:proofErr w:type="spellEnd"/>
            <w:r w:rsidRPr="00F403F0">
              <w:rPr>
                <w:rStyle w:val="af8"/>
                <w:rtl/>
              </w:rPr>
              <w:t>, בסמוך לחשיכה, אלא שהיה שהות לקדש.</w:t>
            </w:r>
          </w:p>
          <w:p w14:paraId="56FA1637" w14:textId="77777777" w:rsidR="00774352" w:rsidRDefault="007C1C12" w:rsidP="00F403F0">
            <w:pPr>
              <w:rPr>
                <w:rStyle w:val="af8"/>
                <w:rtl/>
              </w:rPr>
            </w:pPr>
            <w:r w:rsidRPr="00774352">
              <w:rPr>
                <w:rStyle w:val="af8"/>
                <w:b/>
                <w:bCs/>
                <w:u w:val="single"/>
                <w:rtl/>
              </w:rPr>
              <w:t>יעמדו שנים ויעידו בפניהם</w:t>
            </w:r>
            <w:r w:rsidRPr="00F403F0">
              <w:rPr>
                <w:rStyle w:val="af8"/>
                <w:rtl/>
              </w:rPr>
              <w:t xml:space="preserve"> - ואף על פי שכולן ראוהו</w:t>
            </w:r>
            <w:r w:rsidR="00774352">
              <w:rPr>
                <w:rStyle w:val="af8"/>
                <w:rFonts w:hint="cs"/>
                <w:rtl/>
              </w:rPr>
              <w:t>.</w:t>
            </w:r>
          </w:p>
          <w:p w14:paraId="271B95B9" w14:textId="6D6DE1B4" w:rsidR="007C1C12" w:rsidRPr="00F403F0" w:rsidRDefault="007C1C12" w:rsidP="00774352">
            <w:pPr>
              <w:ind w:left="720"/>
              <w:rPr>
                <w:rStyle w:val="af8"/>
                <w:rtl/>
              </w:rPr>
            </w:pPr>
            <w:r w:rsidRPr="00F403F0">
              <w:rPr>
                <w:rStyle w:val="af8"/>
                <w:rtl/>
              </w:rPr>
              <w:t>ובגמרא פריך: לא תהא שמיעה גדולה מראייה.</w:t>
            </w:r>
          </w:p>
        </w:tc>
      </w:tr>
      <w:tr w:rsidR="007A75D8" w14:paraId="7A3417C6" w14:textId="77777777" w:rsidTr="00F403F0">
        <w:tc>
          <w:tcPr>
            <w:tcW w:w="4363" w:type="dxa"/>
          </w:tcPr>
          <w:p w14:paraId="3994F58F" w14:textId="77777777" w:rsidR="007A75D8" w:rsidRPr="00224C77" w:rsidRDefault="00887E9F" w:rsidP="00842026">
            <w:pPr>
              <w:rPr>
                <w:b/>
                <w:bCs/>
                <w:rtl/>
              </w:rPr>
            </w:pPr>
            <w:r w:rsidRPr="00F403F0">
              <w:rPr>
                <w:rFonts w:hint="cs"/>
                <w:rtl/>
              </w:rPr>
              <w:t>(3)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224C77" w:rsidRPr="00F403F0">
              <w:rPr>
                <w:rStyle w:val="afa"/>
                <w:rtl/>
              </w:rPr>
              <w:t xml:space="preserve">ראוהו שלשה </w:t>
            </w:r>
            <w:r w:rsidR="00552D5E" w:rsidRPr="00552D5E">
              <w:rPr>
                <w:rStyle w:val="a8"/>
                <w:rFonts w:hint="cs"/>
                <w:rtl/>
              </w:rPr>
              <w:t>[=דיינים בלבד]</w:t>
            </w:r>
            <w:r w:rsidR="00552D5E">
              <w:rPr>
                <w:rStyle w:val="afa"/>
                <w:rFonts w:hint="cs"/>
                <w:rtl/>
              </w:rPr>
              <w:t xml:space="preserve"> </w:t>
            </w:r>
            <w:r w:rsidR="00224C77" w:rsidRPr="00F403F0">
              <w:rPr>
                <w:rStyle w:val="afa"/>
                <w:rtl/>
              </w:rPr>
              <w:t xml:space="preserve">והן בית דין - יעמדו השנים, ויושיבו </w:t>
            </w:r>
            <w:proofErr w:type="spellStart"/>
            <w:r w:rsidR="00224C77" w:rsidRPr="00F403F0">
              <w:rPr>
                <w:rStyle w:val="afa"/>
                <w:rtl/>
              </w:rPr>
              <w:t>מחביריהם</w:t>
            </w:r>
            <w:proofErr w:type="spellEnd"/>
            <w:r w:rsidR="00224C77" w:rsidRPr="00F403F0">
              <w:rPr>
                <w:rStyle w:val="afa"/>
                <w:rtl/>
              </w:rPr>
              <w:t xml:space="preserve"> אצל היחיד, ויעידו בפניהם, ויאמרו </w:t>
            </w:r>
            <w:r w:rsidR="00C638E6" w:rsidRPr="00F403F0">
              <w:rPr>
                <w:rStyle w:val="afa"/>
                <w:rFonts w:hint="cs"/>
                <w:rtl/>
              </w:rPr>
              <w:t>"</w:t>
            </w:r>
            <w:r w:rsidR="00224C77" w:rsidRPr="00F403F0">
              <w:rPr>
                <w:rStyle w:val="afa"/>
                <w:rtl/>
              </w:rPr>
              <w:t xml:space="preserve">מקודש </w:t>
            </w:r>
            <w:proofErr w:type="spellStart"/>
            <w:r w:rsidR="00224C77" w:rsidRPr="00F403F0">
              <w:rPr>
                <w:rStyle w:val="afa"/>
                <w:rtl/>
              </w:rPr>
              <w:t>מקודש</w:t>
            </w:r>
            <w:proofErr w:type="spellEnd"/>
            <w:r w:rsidR="00C638E6" w:rsidRPr="00F403F0">
              <w:rPr>
                <w:rStyle w:val="afa"/>
                <w:rFonts w:hint="cs"/>
                <w:rtl/>
              </w:rPr>
              <w:t>",</w:t>
            </w:r>
            <w:r w:rsidR="00224C77" w:rsidRPr="00F403F0">
              <w:rPr>
                <w:rStyle w:val="afa"/>
                <w:rtl/>
              </w:rPr>
              <w:t xml:space="preserve"> שאין היחיד נאמן על ידי עצמו. </w:t>
            </w:r>
          </w:p>
        </w:tc>
        <w:tc>
          <w:tcPr>
            <w:tcW w:w="4363" w:type="dxa"/>
          </w:tcPr>
          <w:p w14:paraId="229D50CF" w14:textId="77777777" w:rsidR="00BF3F1A" w:rsidRPr="00F403F0" w:rsidRDefault="00BF3F1A" w:rsidP="00224C77">
            <w:pPr>
              <w:rPr>
                <w:rStyle w:val="af8"/>
                <w:rtl/>
              </w:rPr>
            </w:pPr>
            <w:r w:rsidRPr="002A6FAB">
              <w:rPr>
                <w:rStyle w:val="af8"/>
                <w:b/>
                <w:bCs/>
                <w:u w:val="single"/>
                <w:rtl/>
              </w:rPr>
              <w:t>ויעידו בפניהם</w:t>
            </w:r>
            <w:r w:rsidRPr="00F403F0">
              <w:rPr>
                <w:rStyle w:val="af8"/>
                <w:rtl/>
              </w:rPr>
              <w:t xml:space="preserve"> - השנים.</w:t>
            </w:r>
          </w:p>
          <w:p w14:paraId="0831D138" w14:textId="4F66A962" w:rsidR="007A75D8" w:rsidRPr="00F403F0" w:rsidRDefault="00224C77" w:rsidP="00224C77">
            <w:pPr>
              <w:rPr>
                <w:rStyle w:val="af8"/>
                <w:rtl/>
              </w:rPr>
            </w:pPr>
            <w:r w:rsidRPr="002A6FAB">
              <w:rPr>
                <w:rStyle w:val="af8"/>
                <w:b/>
                <w:bCs/>
                <w:u w:val="single"/>
                <w:rtl/>
              </w:rPr>
              <w:t>שאין היחיד נאמן</w:t>
            </w:r>
            <w:r w:rsidRPr="00F403F0">
              <w:rPr>
                <w:rStyle w:val="af8"/>
                <w:rtl/>
              </w:rPr>
              <w:t xml:space="preserve"> - לומר </w:t>
            </w:r>
            <w:r w:rsidR="00774352">
              <w:rPr>
                <w:rStyle w:val="af8"/>
                <w:rFonts w:hint="cs"/>
                <w:rtl/>
              </w:rPr>
              <w:t>"</w:t>
            </w:r>
            <w:r w:rsidRPr="00F403F0">
              <w:rPr>
                <w:rStyle w:val="af8"/>
                <w:rtl/>
              </w:rPr>
              <w:t>מקודש</w:t>
            </w:r>
            <w:r w:rsidR="00774352">
              <w:rPr>
                <w:rStyle w:val="af8"/>
                <w:rFonts w:hint="cs"/>
                <w:rtl/>
              </w:rPr>
              <w:t>"</w:t>
            </w:r>
            <w:r w:rsidRPr="00F403F0">
              <w:rPr>
                <w:rStyle w:val="af8"/>
                <w:rtl/>
              </w:rPr>
              <w:t xml:space="preserve"> בפני עצמו, לכן צריך להושיב </w:t>
            </w:r>
            <w:proofErr w:type="spellStart"/>
            <w:r w:rsidRPr="00F403F0">
              <w:rPr>
                <w:rStyle w:val="af8"/>
                <w:rtl/>
              </w:rPr>
              <w:t>מחביריהן</w:t>
            </w:r>
            <w:proofErr w:type="spellEnd"/>
            <w:r w:rsidRPr="00F403F0">
              <w:rPr>
                <w:rStyle w:val="af8"/>
                <w:rtl/>
              </w:rPr>
              <w:t xml:space="preserve"> אצלו.</w:t>
            </w:r>
          </w:p>
        </w:tc>
      </w:tr>
    </w:tbl>
    <w:p w14:paraId="3B80FD3E" w14:textId="77777777" w:rsidR="00D327D6" w:rsidRDefault="00887E9F" w:rsidP="00477304">
      <w:pPr>
        <w:pStyle w:val="3"/>
      </w:pPr>
      <w:r>
        <w:rPr>
          <w:rFonts w:hint="cs"/>
          <w:rtl/>
        </w:rPr>
        <w:t xml:space="preserve">(1) </w:t>
      </w:r>
      <w:r w:rsidR="00477304">
        <w:rPr>
          <w:rFonts w:hint="cs"/>
          <w:rtl/>
        </w:rPr>
        <w:t>הסבר ההדגשות ב</w:t>
      </w:r>
      <w:r w:rsidR="002B715A">
        <w:rPr>
          <w:rFonts w:hint="cs"/>
          <w:rtl/>
        </w:rPr>
        <w:t>רישא של ה</w:t>
      </w:r>
      <w:r w:rsidR="00477304">
        <w:rPr>
          <w:rFonts w:hint="cs"/>
          <w:rtl/>
        </w:rPr>
        <w:t>משנה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363"/>
        <w:gridCol w:w="4363"/>
      </w:tblGrid>
      <w:tr w:rsidR="00B525A6" w14:paraId="5BBCF3EA" w14:textId="77777777" w:rsidTr="001F5328">
        <w:tc>
          <w:tcPr>
            <w:tcW w:w="4363" w:type="dxa"/>
          </w:tcPr>
          <w:p w14:paraId="5E80062B" w14:textId="77777777" w:rsidR="00B525A6" w:rsidRDefault="00B525A6" w:rsidP="00B525A6">
            <w:pPr>
              <w:rPr>
                <w:rtl/>
              </w:rPr>
            </w:pPr>
            <w:r>
              <w:rPr>
                <w:rtl/>
              </w:rPr>
              <w:t xml:space="preserve">גמרא. </w:t>
            </w:r>
          </w:p>
          <w:p w14:paraId="707986DF" w14:textId="77777777" w:rsidR="00B525A6" w:rsidRDefault="00B525A6" w:rsidP="00B525A6">
            <w:pPr>
              <w:rPr>
                <w:rtl/>
              </w:rPr>
            </w:pPr>
            <w:r>
              <w:rPr>
                <w:rtl/>
              </w:rPr>
              <w:t xml:space="preserve">למה לי </w:t>
            </w:r>
            <w:proofErr w:type="spellStart"/>
            <w:r>
              <w:rPr>
                <w:rtl/>
              </w:rPr>
              <w:t>למיתנא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"</w:t>
            </w:r>
            <w:r w:rsidRPr="00F403F0">
              <w:rPr>
                <w:rStyle w:val="afa"/>
                <w:rtl/>
              </w:rPr>
              <w:t xml:space="preserve">ראוהו בית דין </w:t>
            </w:r>
            <w:r w:rsidRPr="00F403F0">
              <w:rPr>
                <w:rStyle w:val="afa"/>
                <w:color w:val="FF0000"/>
                <w:rtl/>
              </w:rPr>
              <w:t>וכל ישראל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?</w:t>
            </w:r>
            <w:r>
              <w:rPr>
                <w:rFonts w:hint="cs"/>
                <w:rtl/>
              </w:rPr>
              <w:t xml:space="preserve"> </w:t>
            </w:r>
            <w:r w:rsidRPr="00B525A6">
              <w:rPr>
                <w:rStyle w:val="a8"/>
                <w:rFonts w:hint="cs"/>
                <w:rtl/>
              </w:rPr>
              <w:t>[=מה מוסיפה העובדה שראוהו כל ישראל, הרי בין כך כבר ראו הדיינים!]</w:t>
            </w:r>
            <w:r>
              <w:rPr>
                <w:rtl/>
              </w:rPr>
              <w:t xml:space="preserve"> </w:t>
            </w:r>
          </w:p>
          <w:p w14:paraId="0137FE65" w14:textId="525473BF" w:rsidR="00B525A6" w:rsidRDefault="00B525A6" w:rsidP="00B525A6">
            <w:pPr>
              <w:rPr>
                <w:rtl/>
              </w:rPr>
            </w:pPr>
            <w:proofErr w:type="spellStart"/>
            <w:r>
              <w:rPr>
                <w:rtl/>
              </w:rPr>
              <w:t>איצטריך</w:t>
            </w:r>
            <w:proofErr w:type="spellEnd"/>
            <w:r>
              <w:rPr>
                <w:rtl/>
              </w:rPr>
              <w:t xml:space="preserve">, </w:t>
            </w:r>
            <w:proofErr w:type="spellStart"/>
            <w:r>
              <w:rPr>
                <w:rtl/>
              </w:rPr>
              <w:t>סלקא</w:t>
            </w:r>
            <w:proofErr w:type="spellEnd"/>
            <w:r>
              <w:rPr>
                <w:rtl/>
              </w:rPr>
              <w:t xml:space="preserve"> דעתך </w:t>
            </w:r>
            <w:proofErr w:type="spellStart"/>
            <w:r>
              <w:rPr>
                <w:rtl/>
              </w:rPr>
              <w:t>אמינא</w:t>
            </w:r>
            <w:proofErr w:type="spellEnd"/>
            <w:r>
              <w:rPr>
                <w:rtl/>
              </w:rPr>
              <w:t xml:space="preserve">: הואיל וראוהו בית דין </w:t>
            </w:r>
            <w:r w:rsidRPr="00552D5E">
              <w:rPr>
                <w:b/>
                <w:bCs/>
                <w:color w:val="FF0000"/>
                <w:rtl/>
              </w:rPr>
              <w:t>וכל ישראל</w:t>
            </w:r>
            <w:r w:rsidRPr="00522B50">
              <w:rPr>
                <w:color w:val="FF0000"/>
                <w:rtl/>
              </w:rPr>
              <w:t xml:space="preserve"> </w:t>
            </w:r>
            <w:proofErr w:type="spellStart"/>
            <w:r>
              <w:rPr>
                <w:rtl/>
              </w:rPr>
              <w:t>איפרסמא</w:t>
            </w:r>
            <w:proofErr w:type="spellEnd"/>
            <w:r>
              <w:rPr>
                <w:rtl/>
              </w:rPr>
              <w:t xml:space="preserve"> לה</w:t>
            </w:r>
            <w:r>
              <w:rPr>
                <w:rFonts w:hint="cs"/>
                <w:rtl/>
              </w:rPr>
              <w:t xml:space="preserve"> </w:t>
            </w:r>
            <w:r w:rsidRPr="00B525A6">
              <w:rPr>
                <w:rStyle w:val="a8"/>
                <w:rFonts w:hint="cs"/>
                <w:rtl/>
              </w:rPr>
              <w:t>[=שראוי כבר לקדש את החודש החדש ביום השלושים]</w:t>
            </w:r>
            <w:r w:rsidRPr="00B525A6">
              <w:rPr>
                <w:rStyle w:val="a8"/>
                <w:rtl/>
              </w:rPr>
              <w:t>,</w:t>
            </w:r>
            <w:r>
              <w:rPr>
                <w:rtl/>
              </w:rPr>
              <w:t xml:space="preserve"> ולא </w:t>
            </w:r>
            <w:proofErr w:type="spellStart"/>
            <w:r>
              <w:rPr>
                <w:rtl/>
              </w:rPr>
              <w:t>ליעברוה</w:t>
            </w:r>
            <w:proofErr w:type="spellEnd"/>
            <w:r>
              <w:rPr>
                <w:rtl/>
              </w:rPr>
              <w:t xml:space="preserve">, </w:t>
            </w:r>
            <w:proofErr w:type="spellStart"/>
            <w:r>
              <w:rPr>
                <w:rtl/>
              </w:rPr>
              <w:t>קמשמע</w:t>
            </w:r>
            <w:proofErr w:type="spellEnd"/>
            <w:r>
              <w:rPr>
                <w:rtl/>
              </w:rPr>
              <w:t xml:space="preserve"> לן</w:t>
            </w:r>
            <w:r>
              <w:rPr>
                <w:rFonts w:hint="cs"/>
                <w:rtl/>
              </w:rPr>
              <w:t xml:space="preserve"> </w:t>
            </w:r>
            <w:r w:rsidRPr="00B525A6">
              <w:rPr>
                <w:rStyle w:val="a8"/>
                <w:rFonts w:hint="cs"/>
                <w:rtl/>
              </w:rPr>
              <w:t xml:space="preserve">[=שכל זמן שלא אמרו בית דין </w:t>
            </w:r>
            <w:r w:rsidR="001A58E6">
              <w:rPr>
                <w:rStyle w:val="a8"/>
                <w:rFonts w:hint="cs"/>
                <w:rtl/>
              </w:rPr>
              <w:t>"</w:t>
            </w:r>
            <w:r w:rsidRPr="00B525A6">
              <w:rPr>
                <w:rStyle w:val="a8"/>
                <w:rFonts w:hint="cs"/>
                <w:rtl/>
              </w:rPr>
              <w:t>מקודש</w:t>
            </w:r>
            <w:r w:rsidR="001A58E6">
              <w:rPr>
                <w:rStyle w:val="a8"/>
                <w:rFonts w:hint="cs"/>
                <w:rtl/>
              </w:rPr>
              <w:t>"</w:t>
            </w:r>
            <w:r w:rsidRPr="00B525A6">
              <w:rPr>
                <w:rStyle w:val="a8"/>
                <w:rFonts w:hint="cs"/>
                <w:rtl/>
              </w:rPr>
              <w:t xml:space="preserve"> לא התקדש החודש החדש]</w:t>
            </w:r>
            <w:r w:rsidRPr="00B525A6">
              <w:rPr>
                <w:rStyle w:val="a8"/>
                <w:rtl/>
              </w:rPr>
              <w:t>.</w:t>
            </w:r>
          </w:p>
        </w:tc>
        <w:tc>
          <w:tcPr>
            <w:tcW w:w="4363" w:type="dxa"/>
          </w:tcPr>
          <w:p w14:paraId="5C271306" w14:textId="77777777" w:rsidR="00B525A6" w:rsidRPr="00F403F0" w:rsidRDefault="00B525A6" w:rsidP="00B525A6">
            <w:pPr>
              <w:rPr>
                <w:rStyle w:val="af8"/>
                <w:rtl/>
              </w:rPr>
            </w:pPr>
            <w:r w:rsidRPr="00F403F0">
              <w:rPr>
                <w:rStyle w:val="af8"/>
                <w:rtl/>
              </w:rPr>
              <w:t>גמרא.</w:t>
            </w:r>
          </w:p>
          <w:p w14:paraId="6211BF12" w14:textId="77777777" w:rsidR="00B525A6" w:rsidRPr="00F403F0" w:rsidRDefault="00B525A6" w:rsidP="00B525A6">
            <w:pPr>
              <w:rPr>
                <w:rStyle w:val="af8"/>
                <w:rtl/>
              </w:rPr>
            </w:pPr>
            <w:r w:rsidRPr="00A20C51">
              <w:rPr>
                <w:rStyle w:val="af8"/>
                <w:b/>
                <w:bCs/>
                <w:u w:val="single"/>
                <w:rtl/>
              </w:rPr>
              <w:t xml:space="preserve">למה לי </w:t>
            </w:r>
            <w:proofErr w:type="spellStart"/>
            <w:r w:rsidRPr="00A20C51">
              <w:rPr>
                <w:rStyle w:val="af8"/>
                <w:b/>
                <w:bCs/>
                <w:u w:val="single"/>
                <w:rtl/>
              </w:rPr>
              <w:t>למיתני</w:t>
            </w:r>
            <w:proofErr w:type="spellEnd"/>
            <w:r w:rsidRPr="00A20C51">
              <w:rPr>
                <w:rStyle w:val="af8"/>
                <w:b/>
                <w:bCs/>
                <w:u w:val="single"/>
                <w:rtl/>
              </w:rPr>
              <w:t xml:space="preserve"> כל ישראל</w:t>
            </w:r>
            <w:r w:rsidRPr="00F403F0">
              <w:rPr>
                <w:rStyle w:val="af8"/>
                <w:rtl/>
              </w:rPr>
              <w:t xml:space="preserve"> - הרי ראוהו בית דין.</w:t>
            </w:r>
          </w:p>
          <w:p w14:paraId="5DDBFE70" w14:textId="77777777" w:rsidR="00B525A6" w:rsidRPr="00F403F0" w:rsidRDefault="00B525A6" w:rsidP="00B525A6">
            <w:pPr>
              <w:rPr>
                <w:rStyle w:val="af8"/>
                <w:rtl/>
              </w:rPr>
            </w:pPr>
            <w:proofErr w:type="spellStart"/>
            <w:r w:rsidRPr="006A34AE">
              <w:rPr>
                <w:rStyle w:val="af8"/>
                <w:b/>
                <w:bCs/>
                <w:u w:val="single"/>
                <w:rtl/>
              </w:rPr>
              <w:t>איפרסמא</w:t>
            </w:r>
            <w:proofErr w:type="spellEnd"/>
            <w:r w:rsidRPr="006A34AE">
              <w:rPr>
                <w:rStyle w:val="af8"/>
                <w:b/>
                <w:bCs/>
                <w:u w:val="single"/>
                <w:rtl/>
              </w:rPr>
              <w:t xml:space="preserve"> ליה מילתא</w:t>
            </w:r>
            <w:r w:rsidRPr="00F403F0">
              <w:rPr>
                <w:rStyle w:val="af8"/>
                <w:rtl/>
              </w:rPr>
              <w:t xml:space="preserve"> - </w:t>
            </w:r>
            <w:proofErr w:type="spellStart"/>
            <w:r w:rsidRPr="00F403F0">
              <w:rPr>
                <w:rStyle w:val="af8"/>
                <w:rtl/>
              </w:rPr>
              <w:t>דביום</w:t>
            </w:r>
            <w:proofErr w:type="spellEnd"/>
            <w:r w:rsidRPr="00F403F0">
              <w:rPr>
                <w:rStyle w:val="af8"/>
                <w:rtl/>
              </w:rPr>
              <w:t xml:space="preserve"> שלשים נראה לקדשו.</w:t>
            </w:r>
          </w:p>
        </w:tc>
      </w:tr>
      <w:tr w:rsidR="0024791A" w14:paraId="72FF35F1" w14:textId="77777777" w:rsidTr="001F5328">
        <w:tc>
          <w:tcPr>
            <w:tcW w:w="4363" w:type="dxa"/>
          </w:tcPr>
          <w:p w14:paraId="7AE6410E" w14:textId="6359FED3" w:rsidR="0024791A" w:rsidRDefault="0024791A" w:rsidP="0024791A">
            <w:pPr>
              <w:rPr>
                <w:rtl/>
              </w:rPr>
            </w:pPr>
            <w:r>
              <w:rPr>
                <w:rtl/>
              </w:rPr>
              <w:t xml:space="preserve">וכיון </w:t>
            </w:r>
            <w:proofErr w:type="spellStart"/>
            <w:r>
              <w:rPr>
                <w:rtl/>
              </w:rPr>
              <w:t>דתנא</w:t>
            </w:r>
            <w:proofErr w:type="spellEnd"/>
            <w:r>
              <w:rPr>
                <w:rtl/>
              </w:rPr>
              <w:t xml:space="preserve"> ליה </w:t>
            </w:r>
            <w:r>
              <w:rPr>
                <w:rFonts w:hint="cs"/>
                <w:rtl/>
              </w:rPr>
              <w:t>"</w:t>
            </w:r>
            <w:r w:rsidRPr="00F403F0">
              <w:rPr>
                <w:rStyle w:val="afa"/>
                <w:rtl/>
              </w:rPr>
              <w:t>ראוהו בית דין וכל ישראל</w:t>
            </w:r>
            <w:r>
              <w:rPr>
                <w:rFonts w:hint="cs"/>
                <w:rtl/>
              </w:rPr>
              <w:t>"</w:t>
            </w:r>
            <w:r w:rsidR="006A34AE"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"</w:t>
            </w:r>
            <w:r w:rsidRPr="002C1924">
              <w:rPr>
                <w:rStyle w:val="afa"/>
                <w:color w:val="FF0000"/>
                <w:rtl/>
              </w:rPr>
              <w:t>נחקרו העדים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 למה לי</w:t>
            </w:r>
            <w:r w:rsidR="006A34AE">
              <w:rPr>
                <w:rFonts w:hint="cs"/>
                <w:rtl/>
              </w:rPr>
              <w:t>?</w:t>
            </w:r>
            <w:r>
              <w:rPr>
                <w:rFonts w:hint="cs"/>
                <w:rtl/>
              </w:rPr>
              <w:t xml:space="preserve"> </w:t>
            </w:r>
            <w:r w:rsidRPr="00DB3C2D">
              <w:rPr>
                <w:rStyle w:val="a8"/>
                <w:rFonts w:hint="cs"/>
                <w:rtl/>
              </w:rPr>
              <w:t xml:space="preserve">[=הרי בית דין כבר יודע </w:t>
            </w:r>
            <w:r w:rsidR="00F84863">
              <w:rPr>
                <w:rStyle w:val="a8"/>
                <w:rFonts w:hint="cs"/>
                <w:rtl/>
              </w:rPr>
              <w:t xml:space="preserve">שנראה הירח </w:t>
            </w:r>
            <w:r w:rsidRPr="00DB3C2D">
              <w:rPr>
                <w:rStyle w:val="a8"/>
                <w:rFonts w:hint="cs"/>
                <w:rtl/>
              </w:rPr>
              <w:t>בלי לחקור את העדים</w:t>
            </w:r>
            <w:r w:rsidR="006A34AE">
              <w:rPr>
                <w:rStyle w:val="a8"/>
                <w:rFonts w:hint="cs"/>
                <w:rtl/>
              </w:rPr>
              <w:t>!</w:t>
            </w:r>
            <w:r w:rsidRPr="00DB3C2D">
              <w:rPr>
                <w:rStyle w:val="a8"/>
                <w:rFonts w:hint="cs"/>
                <w:rtl/>
              </w:rPr>
              <w:t>]</w:t>
            </w:r>
          </w:p>
          <w:p w14:paraId="6E5AA940" w14:textId="77777777" w:rsidR="0024791A" w:rsidRDefault="0024791A" w:rsidP="001F5328">
            <w:pPr>
              <w:rPr>
                <w:rtl/>
              </w:rPr>
            </w:pPr>
            <w:r>
              <w:rPr>
                <w:rtl/>
              </w:rPr>
              <w:t xml:space="preserve">הכי </w:t>
            </w:r>
            <w:proofErr w:type="spellStart"/>
            <w:r>
              <w:rPr>
                <w:rtl/>
              </w:rPr>
              <w:t>קאמר</w:t>
            </w:r>
            <w:proofErr w:type="spellEnd"/>
            <w:r>
              <w:rPr>
                <w:rtl/>
              </w:rPr>
              <w:t xml:space="preserve">: </w:t>
            </w:r>
            <w:r w:rsidRPr="00DB3C2D">
              <w:rPr>
                <w:color w:val="FF0000"/>
                <w:rtl/>
              </w:rPr>
              <w:t xml:space="preserve">אי נמי </w:t>
            </w:r>
            <w:r w:rsidR="001F5328" w:rsidRPr="006A34AE">
              <w:rPr>
                <w:rStyle w:val="a8"/>
                <w:rFonts w:hint="cs"/>
                <w:rtl/>
              </w:rPr>
              <w:t xml:space="preserve">[=זהו מקרה בפני עצמו ולא המשך של המקרה שבו ראו כל ישראל, אלא אם] </w:t>
            </w:r>
            <w:r w:rsidRPr="00F403F0">
              <w:rPr>
                <w:rStyle w:val="afa"/>
                <w:rtl/>
              </w:rPr>
              <w:t xml:space="preserve">נחקרו העדים ולא הספיקו לומר </w:t>
            </w:r>
            <w:r w:rsidR="00F403F0">
              <w:rPr>
                <w:rStyle w:val="afa"/>
                <w:rFonts w:hint="cs"/>
                <w:rtl/>
              </w:rPr>
              <w:t>'</w:t>
            </w:r>
            <w:r w:rsidR="00F403F0">
              <w:rPr>
                <w:rStyle w:val="afa"/>
                <w:rtl/>
              </w:rPr>
              <w:t>מקוד</w:t>
            </w:r>
            <w:r w:rsidR="00F403F0">
              <w:rPr>
                <w:rStyle w:val="afa"/>
                <w:rFonts w:hint="cs"/>
                <w:rtl/>
              </w:rPr>
              <w:t>ש'</w:t>
            </w:r>
            <w:r w:rsidRPr="00F403F0">
              <w:rPr>
                <w:rStyle w:val="afa"/>
                <w:rtl/>
              </w:rPr>
              <w:t xml:space="preserve"> עד שחשיכה - הרי זה מעובר.</w:t>
            </w:r>
            <w:r>
              <w:rPr>
                <w:rtl/>
              </w:rPr>
              <w:t xml:space="preserve"> </w:t>
            </w:r>
          </w:p>
        </w:tc>
        <w:tc>
          <w:tcPr>
            <w:tcW w:w="4363" w:type="dxa"/>
          </w:tcPr>
          <w:p w14:paraId="271BDD22" w14:textId="77777777" w:rsidR="0024791A" w:rsidRPr="00F403F0" w:rsidRDefault="0024791A" w:rsidP="0024791A">
            <w:pPr>
              <w:rPr>
                <w:rStyle w:val="af8"/>
                <w:rtl/>
              </w:rPr>
            </w:pPr>
            <w:r w:rsidRPr="001D4CA9">
              <w:rPr>
                <w:rStyle w:val="af8"/>
                <w:b/>
                <w:bCs/>
                <w:u w:val="single"/>
                <w:rtl/>
              </w:rPr>
              <w:t>נחקרו העדים למה לי</w:t>
            </w:r>
            <w:r w:rsidRPr="00F403F0">
              <w:rPr>
                <w:rStyle w:val="af8"/>
                <w:rtl/>
              </w:rPr>
              <w:t xml:space="preserve"> - חקירתן, אחרי </w:t>
            </w:r>
            <w:proofErr w:type="spellStart"/>
            <w:r w:rsidRPr="00F403F0">
              <w:rPr>
                <w:rStyle w:val="af8"/>
                <w:rtl/>
              </w:rPr>
              <w:t>שהכל</w:t>
            </w:r>
            <w:proofErr w:type="spellEnd"/>
            <w:r w:rsidRPr="00F403F0">
              <w:rPr>
                <w:rStyle w:val="af8"/>
                <w:rtl/>
              </w:rPr>
              <w:t xml:space="preserve"> ראו.</w:t>
            </w:r>
          </w:p>
        </w:tc>
      </w:tr>
      <w:tr w:rsidR="00B352E6" w14:paraId="237571EB" w14:textId="77777777" w:rsidTr="001F5328">
        <w:tc>
          <w:tcPr>
            <w:tcW w:w="4363" w:type="dxa"/>
          </w:tcPr>
          <w:p w14:paraId="43C56187" w14:textId="77777777" w:rsidR="00B352E6" w:rsidRPr="004D41F3" w:rsidRDefault="00B352E6" w:rsidP="001F5328">
            <w:pPr>
              <w:rPr>
                <w:rStyle w:val="a8"/>
                <w:rtl/>
              </w:rPr>
            </w:pPr>
            <w:r>
              <w:rPr>
                <w:rtl/>
              </w:rPr>
              <w:t xml:space="preserve">וכיון </w:t>
            </w:r>
            <w:proofErr w:type="spellStart"/>
            <w:r>
              <w:rPr>
                <w:rtl/>
              </w:rPr>
              <w:t>דתנא</w:t>
            </w:r>
            <w:proofErr w:type="spellEnd"/>
            <w:r>
              <w:rPr>
                <w:rtl/>
              </w:rPr>
              <w:t xml:space="preserve"> </w:t>
            </w:r>
            <w:r w:rsidR="00D34B8D" w:rsidRPr="00D34B8D">
              <w:rPr>
                <w:rStyle w:val="a8"/>
                <w:rFonts w:hint="cs"/>
                <w:rtl/>
              </w:rPr>
              <w:t xml:space="preserve">[=שאפילו </w:t>
            </w:r>
            <w:r w:rsidR="00D34B8D">
              <w:rPr>
                <w:rStyle w:val="a8"/>
                <w:rFonts w:hint="cs"/>
                <w:rtl/>
              </w:rPr>
              <w:t xml:space="preserve">כאשר </w:t>
            </w:r>
            <w:r w:rsidR="00D34B8D" w:rsidRPr="00D34B8D">
              <w:rPr>
                <w:rStyle w:val="a8"/>
                <w:rFonts w:hint="cs"/>
                <w:rtl/>
              </w:rPr>
              <w:t xml:space="preserve">ראו בית דין וכל ישראל ולא הספיקו לומר מקודש] </w:t>
            </w:r>
            <w:r>
              <w:rPr>
                <w:rFonts w:hint="cs"/>
                <w:rtl/>
              </w:rPr>
              <w:t>"</w:t>
            </w:r>
            <w:r w:rsidRPr="00F403F0">
              <w:rPr>
                <w:rStyle w:val="afa"/>
                <w:rtl/>
              </w:rPr>
              <w:t>עד שחשיכה הרי זה מעובר</w:t>
            </w:r>
            <w:r>
              <w:rPr>
                <w:rFonts w:hint="cs"/>
                <w:rtl/>
              </w:rPr>
              <w:t>",</w:t>
            </w:r>
            <w:r>
              <w:rPr>
                <w:rtl/>
              </w:rPr>
              <w:t xml:space="preserve"> למה לי </w:t>
            </w:r>
            <w:proofErr w:type="spellStart"/>
            <w:r>
              <w:rPr>
                <w:rtl/>
              </w:rPr>
              <w:t>למיתנייה</w:t>
            </w:r>
            <w:proofErr w:type="spellEnd"/>
            <w:r>
              <w:rPr>
                <w:rtl/>
              </w:rPr>
              <w:t xml:space="preserve"> חקירת העדים כלל? </w:t>
            </w:r>
            <w:r w:rsidRPr="004D41F3">
              <w:rPr>
                <w:rStyle w:val="a8"/>
                <w:rFonts w:hint="cs"/>
                <w:rtl/>
              </w:rPr>
              <w:t xml:space="preserve">[=הרי </w:t>
            </w:r>
            <w:r w:rsidR="00D34B8D">
              <w:rPr>
                <w:rStyle w:val="a8"/>
                <w:rFonts w:hint="cs"/>
                <w:rtl/>
              </w:rPr>
              <w:t xml:space="preserve">כבר למדנו </w:t>
            </w:r>
            <w:r w:rsidR="00D34B8D">
              <w:rPr>
                <w:rStyle w:val="a8"/>
                <w:rFonts w:hint="cs"/>
                <w:rtl/>
              </w:rPr>
              <w:lastRenderedPageBreak/>
              <w:t>מ</w:t>
            </w:r>
            <w:r w:rsidRPr="004D41F3">
              <w:rPr>
                <w:rStyle w:val="a8"/>
                <w:rFonts w:hint="cs"/>
                <w:rtl/>
              </w:rPr>
              <w:t>המקרה הקודם במשנה</w:t>
            </w:r>
            <w:r w:rsidR="00D34B8D">
              <w:rPr>
                <w:rStyle w:val="a8"/>
                <w:rFonts w:hint="cs"/>
                <w:rtl/>
              </w:rPr>
              <w:t xml:space="preserve"> </w:t>
            </w:r>
            <w:r w:rsidRPr="004D41F3">
              <w:rPr>
                <w:rStyle w:val="a8"/>
                <w:rFonts w:hint="cs"/>
                <w:rtl/>
              </w:rPr>
              <w:t>את העיקרון שללא אמירה אין קידוש החודש</w:t>
            </w:r>
            <w:r w:rsidR="001F5328">
              <w:rPr>
                <w:rStyle w:val="a8"/>
                <w:rFonts w:hint="cs"/>
                <w:rtl/>
              </w:rPr>
              <w:t>!]</w:t>
            </w:r>
          </w:p>
          <w:p w14:paraId="063B3F01" w14:textId="77777777" w:rsidR="00B352E6" w:rsidRDefault="00B352E6" w:rsidP="00F403F0">
            <w:pPr>
              <w:rPr>
                <w:rtl/>
              </w:rPr>
            </w:pPr>
            <w:proofErr w:type="spellStart"/>
            <w:r>
              <w:rPr>
                <w:rtl/>
              </w:rPr>
              <w:t>איצטריך</w:t>
            </w:r>
            <w:proofErr w:type="spellEnd"/>
            <w:r>
              <w:rPr>
                <w:rtl/>
              </w:rPr>
              <w:t xml:space="preserve">, </w:t>
            </w:r>
            <w:proofErr w:type="spellStart"/>
            <w:r>
              <w:rPr>
                <w:rtl/>
              </w:rPr>
              <w:t>סלקא</w:t>
            </w:r>
            <w:proofErr w:type="spellEnd"/>
            <w:r>
              <w:rPr>
                <w:rtl/>
              </w:rPr>
              <w:t xml:space="preserve"> דעתך </w:t>
            </w:r>
            <w:proofErr w:type="spellStart"/>
            <w:r>
              <w:rPr>
                <w:rtl/>
              </w:rPr>
              <w:t>אמינא</w:t>
            </w:r>
            <w:proofErr w:type="spellEnd"/>
            <w:r>
              <w:rPr>
                <w:rtl/>
              </w:rPr>
              <w:t>: תיהוי חקירת עדים כתחילת דין, ו</w:t>
            </w:r>
            <w:r w:rsidR="008830FA" w:rsidRPr="00585B52">
              <w:rPr>
                <w:rStyle w:val="a8"/>
                <w:rFonts w:hint="cs"/>
                <w:rtl/>
              </w:rPr>
              <w:t xml:space="preserve">[=אמירת] </w:t>
            </w:r>
            <w:r w:rsidR="00F403F0">
              <w:rPr>
                <w:rFonts w:hint="cs"/>
                <w:rtl/>
              </w:rPr>
              <w:t>'</w:t>
            </w:r>
            <w:r>
              <w:rPr>
                <w:rtl/>
              </w:rPr>
              <w:t xml:space="preserve">מקודש </w:t>
            </w:r>
            <w:proofErr w:type="spellStart"/>
            <w:r>
              <w:rPr>
                <w:rtl/>
              </w:rPr>
              <w:t>מקודש</w:t>
            </w:r>
            <w:proofErr w:type="spellEnd"/>
            <w:r w:rsidR="00F403F0">
              <w:rPr>
                <w:rFonts w:hint="cs"/>
                <w:rtl/>
              </w:rPr>
              <w:t>'</w:t>
            </w:r>
            <w:r>
              <w:rPr>
                <w:rtl/>
              </w:rPr>
              <w:t xml:space="preserve"> כגמר דין, ולקדשי </w:t>
            </w:r>
            <w:proofErr w:type="spellStart"/>
            <w:r>
              <w:rPr>
                <w:rtl/>
              </w:rPr>
              <w:t>בליליא</w:t>
            </w:r>
            <w:proofErr w:type="spellEnd"/>
            <w:r>
              <w:rPr>
                <w:rtl/>
              </w:rPr>
              <w:t xml:space="preserve">, מידי דהוה אדיני ממונות, </w:t>
            </w:r>
            <w:proofErr w:type="spellStart"/>
            <w:r>
              <w:rPr>
                <w:rtl/>
              </w:rPr>
              <w:t>דתנן</w:t>
            </w:r>
            <w:proofErr w:type="spellEnd"/>
            <w:r>
              <w:rPr>
                <w:rtl/>
              </w:rPr>
              <w:t xml:space="preserve">: </w:t>
            </w:r>
            <w:r w:rsidRPr="00F403F0">
              <w:rPr>
                <w:rStyle w:val="afa"/>
                <w:rtl/>
              </w:rPr>
              <w:t xml:space="preserve">דיני ממונות </w:t>
            </w:r>
            <w:proofErr w:type="spellStart"/>
            <w:r w:rsidRPr="00F403F0">
              <w:rPr>
                <w:rStyle w:val="afa"/>
                <w:rtl/>
              </w:rPr>
              <w:t>דנין</w:t>
            </w:r>
            <w:proofErr w:type="spellEnd"/>
            <w:r w:rsidRPr="00F403F0">
              <w:rPr>
                <w:rStyle w:val="afa"/>
                <w:rtl/>
              </w:rPr>
              <w:t xml:space="preserve"> ביום </w:t>
            </w:r>
            <w:proofErr w:type="spellStart"/>
            <w:r w:rsidRPr="00F403F0">
              <w:rPr>
                <w:rStyle w:val="afa"/>
                <w:rtl/>
              </w:rPr>
              <w:t>וגומרין</w:t>
            </w:r>
            <w:proofErr w:type="spellEnd"/>
            <w:r w:rsidRPr="00F403F0">
              <w:rPr>
                <w:rStyle w:val="afa"/>
                <w:rtl/>
              </w:rPr>
              <w:t xml:space="preserve"> בלילה</w:t>
            </w:r>
            <w:r>
              <w:rPr>
                <w:rtl/>
              </w:rPr>
              <w:t xml:space="preserve"> - הכא נמי </w:t>
            </w:r>
            <w:proofErr w:type="spellStart"/>
            <w:r>
              <w:rPr>
                <w:rtl/>
              </w:rPr>
              <w:t>מקדשין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בליליא</w:t>
            </w:r>
            <w:proofErr w:type="spellEnd"/>
            <w:r>
              <w:rPr>
                <w:rtl/>
              </w:rPr>
              <w:t xml:space="preserve">, </w:t>
            </w:r>
            <w:proofErr w:type="spellStart"/>
            <w:r>
              <w:rPr>
                <w:rtl/>
              </w:rPr>
              <w:t>קמשמע</w:t>
            </w:r>
            <w:proofErr w:type="spellEnd"/>
            <w:r>
              <w:rPr>
                <w:rtl/>
              </w:rPr>
              <w:t xml:space="preserve"> לן. </w:t>
            </w:r>
          </w:p>
        </w:tc>
        <w:tc>
          <w:tcPr>
            <w:tcW w:w="4363" w:type="dxa"/>
          </w:tcPr>
          <w:p w14:paraId="29ECBD5D" w14:textId="77777777" w:rsidR="00B352E6" w:rsidRPr="00F403F0" w:rsidRDefault="00B352E6" w:rsidP="00B352E6">
            <w:pPr>
              <w:rPr>
                <w:rStyle w:val="af8"/>
                <w:rtl/>
              </w:rPr>
            </w:pPr>
            <w:r w:rsidRPr="001D4CA9">
              <w:rPr>
                <w:rStyle w:val="af8"/>
                <w:b/>
                <w:bCs/>
                <w:u w:val="single"/>
                <w:rtl/>
              </w:rPr>
              <w:lastRenderedPageBreak/>
              <w:t xml:space="preserve">למה לי </w:t>
            </w:r>
            <w:proofErr w:type="spellStart"/>
            <w:r w:rsidRPr="001D4CA9">
              <w:rPr>
                <w:rStyle w:val="af8"/>
                <w:b/>
                <w:bCs/>
                <w:u w:val="single"/>
                <w:rtl/>
              </w:rPr>
              <w:t>למתנייה</w:t>
            </w:r>
            <w:proofErr w:type="spellEnd"/>
            <w:r w:rsidRPr="001D4CA9">
              <w:rPr>
                <w:rStyle w:val="af8"/>
                <w:b/>
                <w:bCs/>
                <w:u w:val="single"/>
                <w:rtl/>
              </w:rPr>
              <w:t xml:space="preserve"> לחקירה כלל</w:t>
            </w:r>
            <w:r w:rsidRPr="00F403F0">
              <w:rPr>
                <w:rStyle w:val="af8"/>
                <w:rtl/>
              </w:rPr>
              <w:t xml:space="preserve"> - כיון </w:t>
            </w:r>
            <w:proofErr w:type="spellStart"/>
            <w:r w:rsidRPr="00F403F0">
              <w:rPr>
                <w:rStyle w:val="af8"/>
                <w:rtl/>
              </w:rPr>
              <w:t>דאשמועינן</w:t>
            </w:r>
            <w:proofErr w:type="spellEnd"/>
            <w:r w:rsidRPr="00F403F0">
              <w:rPr>
                <w:rStyle w:val="af8"/>
                <w:rtl/>
              </w:rPr>
              <w:t xml:space="preserve"> </w:t>
            </w:r>
            <w:proofErr w:type="spellStart"/>
            <w:r w:rsidRPr="00F403F0">
              <w:rPr>
                <w:rStyle w:val="af8"/>
                <w:rtl/>
              </w:rPr>
              <w:t>דכי</w:t>
            </w:r>
            <w:proofErr w:type="spellEnd"/>
            <w:r w:rsidRPr="00F403F0">
              <w:rPr>
                <w:rStyle w:val="af8"/>
                <w:rtl/>
              </w:rPr>
              <w:t xml:space="preserve"> ראוהו בית דין וכל ישראל - אפילו הכי </w:t>
            </w:r>
            <w:proofErr w:type="spellStart"/>
            <w:r w:rsidRPr="00F403F0">
              <w:rPr>
                <w:rStyle w:val="af8"/>
                <w:rtl/>
              </w:rPr>
              <w:t>מעברין</w:t>
            </w:r>
            <w:proofErr w:type="spellEnd"/>
            <w:r w:rsidRPr="00F403F0">
              <w:rPr>
                <w:rStyle w:val="af8"/>
                <w:rtl/>
              </w:rPr>
              <w:t xml:space="preserve"> ליה, כל שכן נחקרו העדים.</w:t>
            </w:r>
          </w:p>
          <w:p w14:paraId="7A2974DE" w14:textId="77777777" w:rsidR="00B352E6" w:rsidRPr="00F403F0" w:rsidRDefault="00B352E6" w:rsidP="00B352E6">
            <w:pPr>
              <w:rPr>
                <w:rStyle w:val="af8"/>
                <w:rtl/>
              </w:rPr>
            </w:pPr>
            <w:proofErr w:type="spellStart"/>
            <w:r w:rsidRPr="001D4CA9">
              <w:rPr>
                <w:rStyle w:val="af8"/>
                <w:b/>
                <w:bCs/>
                <w:u w:val="single"/>
                <w:rtl/>
              </w:rPr>
              <w:t>סלקא</w:t>
            </w:r>
            <w:proofErr w:type="spellEnd"/>
            <w:r w:rsidRPr="001D4CA9">
              <w:rPr>
                <w:rStyle w:val="af8"/>
                <w:b/>
                <w:bCs/>
                <w:u w:val="single"/>
                <w:rtl/>
              </w:rPr>
              <w:t xml:space="preserve"> דעתך </w:t>
            </w:r>
            <w:proofErr w:type="spellStart"/>
            <w:r w:rsidRPr="001D4CA9">
              <w:rPr>
                <w:rStyle w:val="af8"/>
                <w:b/>
                <w:bCs/>
                <w:u w:val="single"/>
                <w:rtl/>
              </w:rPr>
              <w:t>אמינא</w:t>
            </w:r>
            <w:proofErr w:type="spellEnd"/>
            <w:r w:rsidRPr="00F403F0">
              <w:rPr>
                <w:rStyle w:val="af8"/>
                <w:rtl/>
              </w:rPr>
              <w:t xml:space="preserve"> - </w:t>
            </w:r>
            <w:proofErr w:type="spellStart"/>
            <w:r w:rsidRPr="00F403F0">
              <w:rPr>
                <w:rStyle w:val="af8"/>
                <w:rtl/>
              </w:rPr>
              <w:t>היכא</w:t>
            </w:r>
            <w:proofErr w:type="spellEnd"/>
            <w:r w:rsidRPr="00F403F0">
              <w:rPr>
                <w:rStyle w:val="af8"/>
                <w:rtl/>
              </w:rPr>
              <w:t xml:space="preserve"> </w:t>
            </w:r>
            <w:proofErr w:type="spellStart"/>
            <w:r w:rsidRPr="00F403F0">
              <w:rPr>
                <w:rStyle w:val="af8"/>
                <w:rtl/>
              </w:rPr>
              <w:t>דאיכא</w:t>
            </w:r>
            <w:proofErr w:type="spellEnd"/>
            <w:r w:rsidRPr="00F403F0">
              <w:rPr>
                <w:rStyle w:val="af8"/>
                <w:rtl/>
              </w:rPr>
              <w:t xml:space="preserve"> חקירת עדים ביום תו לא </w:t>
            </w:r>
            <w:proofErr w:type="spellStart"/>
            <w:r w:rsidRPr="00F403F0">
              <w:rPr>
                <w:rStyle w:val="af8"/>
                <w:rtl/>
              </w:rPr>
              <w:lastRenderedPageBreak/>
              <w:t>ניעברוה</w:t>
            </w:r>
            <w:proofErr w:type="spellEnd"/>
            <w:r w:rsidRPr="00F403F0">
              <w:rPr>
                <w:rStyle w:val="af8"/>
                <w:rtl/>
              </w:rPr>
              <w:t xml:space="preserve">, אלא יגמרו הדבר בלילה, ויקדשוהו ביום שלשים </w:t>
            </w:r>
            <w:proofErr w:type="spellStart"/>
            <w:r w:rsidRPr="00F403F0">
              <w:rPr>
                <w:rStyle w:val="af8"/>
                <w:rtl/>
              </w:rPr>
              <w:t>לענין</w:t>
            </w:r>
            <w:proofErr w:type="spellEnd"/>
            <w:r w:rsidRPr="00F403F0">
              <w:rPr>
                <w:rStyle w:val="af8"/>
                <w:rtl/>
              </w:rPr>
              <w:t xml:space="preserve"> תיקון המועדות.</w:t>
            </w:r>
          </w:p>
        </w:tc>
      </w:tr>
      <w:tr w:rsidR="00B41CC9" w14:paraId="5A6E2264" w14:textId="77777777" w:rsidTr="001F5328">
        <w:tc>
          <w:tcPr>
            <w:tcW w:w="4363" w:type="dxa"/>
          </w:tcPr>
          <w:p w14:paraId="6BA01537" w14:textId="77777777" w:rsidR="00B41CC9" w:rsidRPr="004D41F3" w:rsidRDefault="00B41CC9" w:rsidP="00B41CC9">
            <w:pPr>
              <w:rPr>
                <w:rStyle w:val="a8"/>
                <w:rtl/>
              </w:rPr>
            </w:pPr>
            <w:r>
              <w:rPr>
                <w:rtl/>
              </w:rPr>
              <w:lastRenderedPageBreak/>
              <w:t>ואימא הכי נמי</w:t>
            </w:r>
            <w:r>
              <w:rPr>
                <w:rFonts w:hint="cs"/>
                <w:rtl/>
              </w:rPr>
              <w:t xml:space="preserve"> </w:t>
            </w:r>
            <w:r w:rsidRPr="004D41F3">
              <w:rPr>
                <w:rStyle w:val="a8"/>
                <w:rFonts w:hint="cs"/>
                <w:rtl/>
              </w:rPr>
              <w:t>[=שיגמרו בלילה את הקידוש]</w:t>
            </w:r>
            <w:r w:rsidRPr="004D41F3">
              <w:rPr>
                <w:rStyle w:val="a8"/>
                <w:rtl/>
              </w:rPr>
              <w:t xml:space="preserve">! </w:t>
            </w:r>
          </w:p>
          <w:p w14:paraId="775ADECE" w14:textId="77777777" w:rsidR="00B41CC9" w:rsidRDefault="00B41CC9" w:rsidP="00B41CC9">
            <w:pPr>
              <w:rPr>
                <w:rtl/>
              </w:rPr>
            </w:pPr>
            <w:r>
              <w:rPr>
                <w:rtl/>
              </w:rPr>
              <w:t xml:space="preserve">אמר קרא </w:t>
            </w:r>
            <w:r w:rsidRPr="00C40638">
              <w:rPr>
                <w:rStyle w:val="a8"/>
                <w:rtl/>
              </w:rPr>
              <w:t xml:space="preserve">+תהלים פא+ </w:t>
            </w:r>
            <w:r>
              <w:rPr>
                <w:rStyle w:val="a8"/>
                <w:rFonts w:hint="cs"/>
                <w:rtl/>
              </w:rPr>
              <w:t>"</w:t>
            </w:r>
            <w:r>
              <w:rPr>
                <w:rtl/>
              </w:rPr>
              <w:t xml:space="preserve">כי </w:t>
            </w:r>
            <w:proofErr w:type="spellStart"/>
            <w:r>
              <w:rPr>
                <w:rtl/>
              </w:rPr>
              <w:t>חק</w:t>
            </w:r>
            <w:proofErr w:type="spellEnd"/>
            <w:r>
              <w:rPr>
                <w:rtl/>
              </w:rPr>
              <w:t xml:space="preserve"> לישראל הוא משפט </w:t>
            </w:r>
            <w:proofErr w:type="spellStart"/>
            <w:r>
              <w:rPr>
                <w:rtl/>
              </w:rPr>
              <w:t>לאלהי</w:t>
            </w:r>
            <w:proofErr w:type="spellEnd"/>
            <w:r>
              <w:rPr>
                <w:rtl/>
              </w:rPr>
              <w:t xml:space="preserve"> יעקב</w:t>
            </w:r>
            <w:r>
              <w:rPr>
                <w:rFonts w:hint="cs"/>
                <w:rtl/>
              </w:rPr>
              <w:t>" -</w:t>
            </w:r>
            <w:r>
              <w:rPr>
                <w:rtl/>
              </w:rPr>
              <w:t xml:space="preserve"> אימת הוי </w:t>
            </w:r>
            <w:proofErr w:type="spellStart"/>
            <w:r>
              <w:rPr>
                <w:rtl/>
              </w:rPr>
              <w:t>חק</w:t>
            </w:r>
            <w:proofErr w:type="spellEnd"/>
            <w:r>
              <w:rPr>
                <w:rFonts w:hint="cs"/>
                <w:rtl/>
              </w:rPr>
              <w:t>?</w:t>
            </w:r>
            <w:r>
              <w:rPr>
                <w:rtl/>
              </w:rPr>
              <w:t xml:space="preserve"> בגמר דין, </w:t>
            </w:r>
            <w:proofErr w:type="spellStart"/>
            <w:r>
              <w:rPr>
                <w:rtl/>
              </w:rPr>
              <w:t>וקא</w:t>
            </w:r>
            <w:proofErr w:type="spellEnd"/>
            <w:r>
              <w:rPr>
                <w:rtl/>
              </w:rPr>
              <w:t xml:space="preserve"> קרי ליה רחמנא 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משפט</w:t>
            </w:r>
            <w:r>
              <w:rPr>
                <w:rFonts w:hint="cs"/>
                <w:rtl/>
              </w:rPr>
              <w:t xml:space="preserve">" </w:t>
            </w:r>
            <w:r w:rsidRPr="004D41F3">
              <w:rPr>
                <w:rStyle w:val="a8"/>
                <w:rFonts w:hint="cs"/>
                <w:rtl/>
              </w:rPr>
              <w:t>[=שהוא ביטוי המציין תחילת דין]</w:t>
            </w:r>
            <w:r w:rsidRPr="004D41F3">
              <w:rPr>
                <w:rStyle w:val="a8"/>
                <w:rtl/>
              </w:rPr>
              <w:t xml:space="preserve">, </w:t>
            </w:r>
            <w:r>
              <w:rPr>
                <w:rtl/>
              </w:rPr>
              <w:t xml:space="preserve">מה משפט ביום - אף הכא נמי ביום. </w:t>
            </w:r>
          </w:p>
        </w:tc>
        <w:tc>
          <w:tcPr>
            <w:tcW w:w="4363" w:type="dxa"/>
          </w:tcPr>
          <w:p w14:paraId="7422808A" w14:textId="77777777" w:rsidR="00B41CC9" w:rsidRPr="00F403F0" w:rsidRDefault="00B41CC9" w:rsidP="00B41CC9">
            <w:pPr>
              <w:rPr>
                <w:rStyle w:val="af8"/>
                <w:rtl/>
              </w:rPr>
            </w:pPr>
            <w:r w:rsidRPr="001D4CA9">
              <w:rPr>
                <w:rStyle w:val="af8"/>
                <w:b/>
                <w:bCs/>
                <w:u w:val="single"/>
                <w:rtl/>
              </w:rPr>
              <w:t>משפט</w:t>
            </w:r>
            <w:r w:rsidRPr="00F403F0">
              <w:rPr>
                <w:rStyle w:val="af8"/>
                <w:rtl/>
              </w:rPr>
              <w:t xml:space="preserve"> - היינו תחילת דין.</w:t>
            </w:r>
          </w:p>
          <w:p w14:paraId="6AAA2A23" w14:textId="77777777" w:rsidR="00B41CC9" w:rsidRPr="00F403F0" w:rsidRDefault="00B41CC9" w:rsidP="00B41CC9">
            <w:pPr>
              <w:rPr>
                <w:rStyle w:val="af8"/>
                <w:rtl/>
              </w:rPr>
            </w:pPr>
            <w:r w:rsidRPr="001D4CA9">
              <w:rPr>
                <w:rStyle w:val="af8"/>
                <w:b/>
                <w:bCs/>
                <w:u w:val="single"/>
                <w:rtl/>
              </w:rPr>
              <w:t xml:space="preserve">כי </w:t>
            </w:r>
            <w:proofErr w:type="spellStart"/>
            <w:r w:rsidRPr="001D4CA9">
              <w:rPr>
                <w:rStyle w:val="af8"/>
                <w:b/>
                <w:bCs/>
                <w:u w:val="single"/>
                <w:rtl/>
              </w:rPr>
              <w:t>חק</w:t>
            </w:r>
            <w:proofErr w:type="spellEnd"/>
            <w:r w:rsidRPr="001D4CA9">
              <w:rPr>
                <w:rStyle w:val="af8"/>
                <w:b/>
                <w:bCs/>
                <w:u w:val="single"/>
                <w:rtl/>
              </w:rPr>
              <w:t xml:space="preserve"> הוא</w:t>
            </w:r>
            <w:r w:rsidRPr="00F403F0">
              <w:rPr>
                <w:rStyle w:val="af8"/>
                <w:rtl/>
              </w:rPr>
              <w:t xml:space="preserve"> - בקידוש החדש </w:t>
            </w:r>
            <w:proofErr w:type="spellStart"/>
            <w:r w:rsidRPr="00F403F0">
              <w:rPr>
                <w:rStyle w:val="af8"/>
                <w:rtl/>
              </w:rPr>
              <w:t>דרשינן</w:t>
            </w:r>
            <w:proofErr w:type="spellEnd"/>
            <w:r w:rsidRPr="00F403F0">
              <w:rPr>
                <w:rStyle w:val="af8"/>
                <w:rtl/>
              </w:rPr>
              <w:t xml:space="preserve"> ליה, בפרק קמא /ארבעה ראשי שנים/ (ח, ב).</w:t>
            </w:r>
          </w:p>
          <w:p w14:paraId="1D1F723C" w14:textId="20CC6D0A" w:rsidR="00B41CC9" w:rsidRPr="00F403F0" w:rsidRDefault="00B41CC9" w:rsidP="00B41CC9">
            <w:pPr>
              <w:rPr>
                <w:rStyle w:val="af8"/>
                <w:rtl/>
              </w:rPr>
            </w:pPr>
            <w:r w:rsidRPr="00E96DA8">
              <w:rPr>
                <w:rStyle w:val="af8"/>
                <w:b/>
                <w:bCs/>
                <w:u w:val="single"/>
                <w:rtl/>
              </w:rPr>
              <w:t>משפט ביום</w:t>
            </w:r>
            <w:r w:rsidRPr="00F403F0">
              <w:rPr>
                <w:rStyle w:val="af8"/>
                <w:rtl/>
              </w:rPr>
              <w:t xml:space="preserve"> - נפקא לן בסנהדרין (לד, ב) מ</w:t>
            </w:r>
            <w:r w:rsidR="00E96DA8">
              <w:rPr>
                <w:rStyle w:val="af8"/>
                <w:rFonts w:hint="cs"/>
                <w:rtl/>
              </w:rPr>
              <w:t>"</w:t>
            </w:r>
            <w:r w:rsidRPr="00F403F0">
              <w:rPr>
                <w:rStyle w:val="af8"/>
                <w:rtl/>
              </w:rPr>
              <w:t>והיה ביום הנחילו את בניו</w:t>
            </w:r>
            <w:r w:rsidR="00E96DA8">
              <w:rPr>
                <w:rStyle w:val="af8"/>
                <w:rFonts w:hint="cs"/>
                <w:rtl/>
              </w:rPr>
              <w:t>"</w:t>
            </w:r>
            <w:r w:rsidRPr="00F403F0">
              <w:rPr>
                <w:rStyle w:val="af8"/>
                <w:rtl/>
              </w:rPr>
              <w:t xml:space="preserve"> - ביום אתה מפיל נחלות </w:t>
            </w:r>
            <w:proofErr w:type="spellStart"/>
            <w:r w:rsidRPr="00F403F0">
              <w:rPr>
                <w:rStyle w:val="af8"/>
                <w:rtl/>
              </w:rPr>
              <w:t>כו</w:t>
            </w:r>
            <w:proofErr w:type="spellEnd"/>
            <w:r w:rsidRPr="00F403F0">
              <w:rPr>
                <w:rStyle w:val="af8"/>
                <w:rtl/>
              </w:rPr>
              <w:t>'.</w:t>
            </w:r>
          </w:p>
        </w:tc>
      </w:tr>
    </w:tbl>
    <w:p w14:paraId="4E2A31D1" w14:textId="77777777" w:rsidR="00B41CC9" w:rsidRDefault="00887E9F" w:rsidP="00421CD7">
      <w:pPr>
        <w:pStyle w:val="3"/>
      </w:pPr>
      <w:r>
        <w:rPr>
          <w:rFonts w:hint="cs"/>
          <w:rtl/>
        </w:rPr>
        <w:t xml:space="preserve">(2) </w:t>
      </w:r>
      <w:r w:rsidR="001F7936">
        <w:rPr>
          <w:rFonts w:hint="cs"/>
          <w:rtl/>
        </w:rPr>
        <w:t xml:space="preserve">קושיה על המקרה השני במשנה: </w:t>
      </w:r>
      <w:r w:rsidR="00421CD7">
        <w:rPr>
          <w:rFonts w:hint="cs"/>
          <w:rtl/>
        </w:rPr>
        <w:t>לא תהא שמיעה גדולה מראיה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340"/>
        <w:gridCol w:w="4341"/>
      </w:tblGrid>
      <w:tr w:rsidR="00574328" w14:paraId="1ED970EC" w14:textId="77777777" w:rsidTr="00981015">
        <w:tc>
          <w:tcPr>
            <w:tcW w:w="4340" w:type="dxa"/>
          </w:tcPr>
          <w:p w14:paraId="43C5F073" w14:textId="77777777" w:rsidR="00574328" w:rsidRPr="00981015" w:rsidRDefault="00574328" w:rsidP="00574328">
            <w:pPr>
              <w:rPr>
                <w:rStyle w:val="afa"/>
                <w:rtl/>
              </w:rPr>
            </w:pPr>
            <w:r w:rsidRPr="00981015">
              <w:rPr>
                <w:rStyle w:val="a8"/>
                <w:rFonts w:hint="cs"/>
                <w:rtl/>
              </w:rPr>
              <w:t xml:space="preserve">[=ציטוט המשנה:] </w:t>
            </w:r>
            <w:r w:rsidRPr="00981015">
              <w:rPr>
                <w:rStyle w:val="afa"/>
                <w:rtl/>
              </w:rPr>
              <w:t>ראוהו בית דין יעמדו שנים ויעידו בפניהם</w:t>
            </w:r>
            <w:r w:rsidRPr="00981015">
              <w:rPr>
                <w:rStyle w:val="afa"/>
                <w:rFonts w:hint="cs"/>
                <w:rtl/>
              </w:rPr>
              <w:t>.</w:t>
            </w:r>
            <w:r w:rsidRPr="00981015">
              <w:rPr>
                <w:rStyle w:val="afa"/>
                <w:rtl/>
              </w:rPr>
              <w:t xml:space="preserve"> </w:t>
            </w:r>
          </w:p>
          <w:p w14:paraId="1BA6373C" w14:textId="0B0B6542" w:rsidR="00574328" w:rsidRPr="00574328" w:rsidRDefault="00574328" w:rsidP="00574328">
            <w:pPr>
              <w:rPr>
                <w:szCs w:val="16"/>
                <w:rtl/>
              </w:rPr>
            </w:pPr>
            <w:proofErr w:type="spellStart"/>
            <w:r>
              <w:rPr>
                <w:rtl/>
              </w:rPr>
              <w:t>ואמאי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574328">
              <w:rPr>
                <w:rStyle w:val="a8"/>
                <w:rFonts w:hint="cs"/>
                <w:rtl/>
              </w:rPr>
              <w:t>[=צריך שיעידו שנים בפני שאר הדיינים]</w:t>
            </w:r>
            <w:r w:rsidRPr="00574328">
              <w:rPr>
                <w:rStyle w:val="a8"/>
                <w:rtl/>
              </w:rPr>
              <w:t xml:space="preserve">? </w:t>
            </w:r>
            <w:r>
              <w:rPr>
                <w:rtl/>
              </w:rPr>
              <w:t xml:space="preserve">לא תהא שמיעה </w:t>
            </w:r>
            <w:r w:rsidRPr="00574328">
              <w:rPr>
                <w:rStyle w:val="a8"/>
                <w:rFonts w:hint="cs"/>
                <w:rtl/>
              </w:rPr>
              <w:t>[=שהם שומעים את העדות</w:t>
            </w:r>
            <w:r w:rsidR="00E96DA8">
              <w:rPr>
                <w:rStyle w:val="a8"/>
                <w:rFonts w:hint="cs"/>
                <w:rtl/>
              </w:rPr>
              <w:t xml:space="preserve"> מחבריהם</w:t>
            </w:r>
            <w:r w:rsidRPr="00574328">
              <w:rPr>
                <w:rStyle w:val="a8"/>
                <w:rFonts w:hint="cs"/>
                <w:rtl/>
              </w:rPr>
              <w:t xml:space="preserve">] </w:t>
            </w:r>
            <w:r>
              <w:rPr>
                <w:rtl/>
              </w:rPr>
              <w:t>גדולה מראייה</w:t>
            </w:r>
            <w:r>
              <w:rPr>
                <w:rFonts w:hint="cs"/>
                <w:rtl/>
              </w:rPr>
              <w:t xml:space="preserve"> </w:t>
            </w:r>
            <w:r w:rsidRPr="00574328">
              <w:rPr>
                <w:rStyle w:val="a8"/>
                <w:rFonts w:hint="cs"/>
                <w:rtl/>
              </w:rPr>
              <w:t>[=שראו בעיניהם את קידוש הלבנה]</w:t>
            </w:r>
            <w:r w:rsidRPr="00574328">
              <w:rPr>
                <w:rStyle w:val="a8"/>
                <w:rtl/>
              </w:rPr>
              <w:t xml:space="preserve">! </w:t>
            </w:r>
          </w:p>
        </w:tc>
        <w:tc>
          <w:tcPr>
            <w:tcW w:w="4341" w:type="dxa"/>
          </w:tcPr>
          <w:p w14:paraId="52A1A8E6" w14:textId="77777777" w:rsidR="00574328" w:rsidRPr="00981015" w:rsidRDefault="00574328" w:rsidP="00574328">
            <w:pPr>
              <w:rPr>
                <w:rStyle w:val="af8"/>
                <w:rtl/>
              </w:rPr>
            </w:pPr>
            <w:proofErr w:type="spellStart"/>
            <w:r w:rsidRPr="00E96DA8">
              <w:rPr>
                <w:rStyle w:val="af8"/>
                <w:b/>
                <w:bCs/>
                <w:u w:val="single"/>
                <w:rtl/>
              </w:rPr>
              <w:t>ואמאי</w:t>
            </w:r>
            <w:proofErr w:type="spellEnd"/>
            <w:r w:rsidRPr="00981015">
              <w:rPr>
                <w:rStyle w:val="af8"/>
                <w:rtl/>
              </w:rPr>
              <w:t xml:space="preserve"> - יעמדו שנים ויעידו, הלא ראוהו כולן, יקדשוהו בראייתם, דלא תהא שמיעה </w:t>
            </w:r>
            <w:proofErr w:type="spellStart"/>
            <w:r w:rsidRPr="00981015">
              <w:rPr>
                <w:rStyle w:val="af8"/>
                <w:rtl/>
              </w:rPr>
              <w:t>ששומעין</w:t>
            </w:r>
            <w:proofErr w:type="spellEnd"/>
            <w:r w:rsidRPr="00981015">
              <w:rPr>
                <w:rStyle w:val="af8"/>
                <w:rtl/>
              </w:rPr>
              <w:t xml:space="preserve"> מפי עדים גדולה מראייה, </w:t>
            </w:r>
            <w:proofErr w:type="spellStart"/>
            <w:r w:rsidRPr="00981015">
              <w:rPr>
                <w:rStyle w:val="af8"/>
                <w:rtl/>
              </w:rPr>
              <w:t>דהא</w:t>
            </w:r>
            <w:proofErr w:type="spellEnd"/>
            <w:r w:rsidRPr="00981015">
              <w:rPr>
                <w:rStyle w:val="af8"/>
                <w:rtl/>
              </w:rPr>
              <w:t xml:space="preserve"> גבי עדות החדש לא כתיב עדות, אלא כזה ראה וקדש.</w:t>
            </w:r>
          </w:p>
        </w:tc>
      </w:tr>
      <w:tr w:rsidR="00D1408C" w14:paraId="341C423E" w14:textId="77777777" w:rsidTr="00981015">
        <w:tc>
          <w:tcPr>
            <w:tcW w:w="4340" w:type="dxa"/>
          </w:tcPr>
          <w:p w14:paraId="16CDE0C2" w14:textId="77777777" w:rsidR="00D1408C" w:rsidRPr="00D1408C" w:rsidRDefault="00D1408C" w:rsidP="00D1408C">
            <w:pPr>
              <w:rPr>
                <w:b/>
                <w:bCs/>
                <w:i/>
                <w:iCs/>
                <w:rtl/>
              </w:rPr>
            </w:pPr>
            <w:r>
              <w:rPr>
                <w:rtl/>
              </w:rPr>
              <w:t xml:space="preserve">אמר רבי </w:t>
            </w:r>
            <w:proofErr w:type="spellStart"/>
            <w:r>
              <w:rPr>
                <w:rtl/>
              </w:rPr>
              <w:t>זירא</w:t>
            </w:r>
            <w:proofErr w:type="spellEnd"/>
            <w:r>
              <w:rPr>
                <w:rtl/>
              </w:rPr>
              <w:t xml:space="preserve">: </w:t>
            </w:r>
            <w:r w:rsidRPr="00981015">
              <w:rPr>
                <w:rStyle w:val="af9"/>
                <w:rtl/>
              </w:rPr>
              <w:t>כגון שראוהו בלילה</w:t>
            </w:r>
            <w:r w:rsidR="00DB16C3" w:rsidRPr="00981015">
              <w:rPr>
                <w:rStyle w:val="af9"/>
                <w:rFonts w:hint="cs"/>
                <w:rtl/>
              </w:rPr>
              <w:t xml:space="preserve"> </w:t>
            </w:r>
            <w:r w:rsidR="00DB16C3" w:rsidRPr="00574328">
              <w:rPr>
                <w:rStyle w:val="a8"/>
                <w:rFonts w:hint="cs"/>
                <w:rtl/>
              </w:rPr>
              <w:t>[=ובזמן הראייה עדיין אי אפשר לקדש</w:t>
            </w:r>
            <w:r w:rsidR="00406748" w:rsidRPr="00574328">
              <w:rPr>
                <w:rStyle w:val="a8"/>
                <w:rFonts w:hint="cs"/>
                <w:rtl/>
              </w:rPr>
              <w:t>, ולא נחשבו אז דיינים</w:t>
            </w:r>
            <w:r w:rsidR="00DB16C3" w:rsidRPr="00574328">
              <w:rPr>
                <w:rStyle w:val="a8"/>
                <w:rFonts w:hint="cs"/>
                <w:rtl/>
              </w:rPr>
              <w:t>]</w:t>
            </w:r>
            <w:r w:rsidRPr="00574328">
              <w:rPr>
                <w:rStyle w:val="a8"/>
                <w:rtl/>
              </w:rPr>
              <w:t xml:space="preserve">. </w:t>
            </w:r>
          </w:p>
        </w:tc>
        <w:tc>
          <w:tcPr>
            <w:tcW w:w="4341" w:type="dxa"/>
          </w:tcPr>
          <w:p w14:paraId="73342FD7" w14:textId="77777777" w:rsidR="00D1408C" w:rsidRPr="00981015" w:rsidRDefault="00D1408C" w:rsidP="00D1408C">
            <w:pPr>
              <w:rPr>
                <w:rStyle w:val="af8"/>
                <w:rtl/>
              </w:rPr>
            </w:pPr>
            <w:r w:rsidRPr="00E96DA8">
              <w:rPr>
                <w:rStyle w:val="af8"/>
                <w:u w:val="single"/>
                <w:rtl/>
              </w:rPr>
              <w:t>שראוהו בלילה</w:t>
            </w:r>
            <w:r w:rsidRPr="00981015">
              <w:rPr>
                <w:rStyle w:val="af8"/>
                <w:rtl/>
              </w:rPr>
              <w:t xml:space="preserve"> - הלכך, למחר, אי לאו שמיעה על מה יקדשו</w:t>
            </w:r>
            <w:r w:rsidRPr="00981015">
              <w:rPr>
                <w:rStyle w:val="af8"/>
                <w:rFonts w:hint="cs"/>
                <w:rtl/>
              </w:rPr>
              <w:t>?</w:t>
            </w:r>
          </w:p>
        </w:tc>
      </w:tr>
    </w:tbl>
    <w:p w14:paraId="3B26172C" w14:textId="77777777" w:rsidR="001F7936" w:rsidRDefault="00887E9F" w:rsidP="001F7936">
      <w:pPr>
        <w:pStyle w:val="3"/>
      </w:pPr>
      <w:r>
        <w:rPr>
          <w:rFonts w:hint="cs"/>
          <w:rtl/>
        </w:rPr>
        <w:t xml:space="preserve">(3) </w:t>
      </w:r>
      <w:r w:rsidR="001F7936">
        <w:rPr>
          <w:rFonts w:hint="cs"/>
          <w:rtl/>
        </w:rPr>
        <w:t>דיון במקרה השלישי במשנה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340"/>
        <w:gridCol w:w="4341"/>
      </w:tblGrid>
      <w:tr w:rsidR="00CE068B" w14:paraId="37CF4629" w14:textId="77777777" w:rsidTr="00981015">
        <w:tc>
          <w:tcPr>
            <w:tcW w:w="4340" w:type="dxa"/>
          </w:tcPr>
          <w:p w14:paraId="3F53B3DF" w14:textId="77777777" w:rsidR="00CE068B" w:rsidRPr="00305836" w:rsidRDefault="00921A6E" w:rsidP="00CE068B">
            <w:pPr>
              <w:rPr>
                <w:rStyle w:val="afa"/>
                <w:rtl/>
              </w:rPr>
            </w:pPr>
            <w:r w:rsidRPr="00921A6E">
              <w:rPr>
                <w:rStyle w:val="a8"/>
                <w:rFonts w:hint="cs"/>
                <w:rtl/>
              </w:rPr>
              <w:t>[=ציטוט המשנה]: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E068B" w:rsidRPr="00305836">
              <w:rPr>
                <w:rStyle w:val="afa"/>
                <w:rtl/>
              </w:rPr>
              <w:t xml:space="preserve">ראוהו שלשה והן בית דין יעמדו שנים ויושיבו </w:t>
            </w:r>
            <w:proofErr w:type="spellStart"/>
            <w:r w:rsidR="00CE068B" w:rsidRPr="00305836">
              <w:rPr>
                <w:rStyle w:val="afa"/>
                <w:rtl/>
              </w:rPr>
              <w:t>מחביריהם</w:t>
            </w:r>
            <w:proofErr w:type="spellEnd"/>
            <w:r w:rsidR="00CE068B" w:rsidRPr="00305836">
              <w:rPr>
                <w:rStyle w:val="afa"/>
                <w:rtl/>
              </w:rPr>
              <w:t xml:space="preserve"> אצל היחיד</w:t>
            </w:r>
            <w:r w:rsidR="00CE068B" w:rsidRPr="00305836">
              <w:rPr>
                <w:rStyle w:val="afa"/>
                <w:rFonts w:hint="cs"/>
                <w:rtl/>
              </w:rPr>
              <w:t>.</w:t>
            </w:r>
          </w:p>
          <w:p w14:paraId="09285765" w14:textId="77777777" w:rsidR="00CE068B" w:rsidRDefault="00CE068B" w:rsidP="00CE068B">
            <w:pPr>
              <w:rPr>
                <w:rtl/>
              </w:rPr>
            </w:pPr>
            <w:proofErr w:type="spellStart"/>
            <w:r>
              <w:rPr>
                <w:rtl/>
              </w:rPr>
              <w:t>אמאי</w:t>
            </w:r>
            <w:proofErr w:type="spellEnd"/>
            <w:r>
              <w:rPr>
                <w:rtl/>
              </w:rPr>
              <w:t xml:space="preserve">? הכא נמי </w:t>
            </w:r>
            <w:proofErr w:type="spellStart"/>
            <w:r>
              <w:rPr>
                <w:rtl/>
              </w:rPr>
              <w:t>נימא</w:t>
            </w:r>
            <w:proofErr w:type="spellEnd"/>
            <w:r>
              <w:rPr>
                <w:rtl/>
              </w:rPr>
              <w:t xml:space="preserve">: לא תהא שמיעה גדולה מראייה! </w:t>
            </w:r>
          </w:p>
          <w:p w14:paraId="6BAD67F3" w14:textId="77777777" w:rsidR="00CE068B" w:rsidRPr="00CE068B" w:rsidRDefault="00CE068B" w:rsidP="00CE068B">
            <w:pPr>
              <w:rPr>
                <w:rtl/>
              </w:rPr>
            </w:pPr>
            <w:r>
              <w:rPr>
                <w:rtl/>
              </w:rPr>
              <w:t xml:space="preserve">וכי </w:t>
            </w:r>
            <w:proofErr w:type="spellStart"/>
            <w:r>
              <w:rPr>
                <w:rtl/>
              </w:rPr>
              <w:t>תימא</w:t>
            </w:r>
            <w:proofErr w:type="spellEnd"/>
            <w:r>
              <w:rPr>
                <w:rtl/>
              </w:rPr>
              <w:t xml:space="preserve"> הכא נמי כגון שראוהו בלילה - היינו הך</w:t>
            </w:r>
            <w:r>
              <w:rPr>
                <w:rFonts w:hint="cs"/>
                <w:rtl/>
              </w:rPr>
              <w:t xml:space="preserve"> </w:t>
            </w:r>
            <w:r w:rsidRPr="00574328">
              <w:rPr>
                <w:rStyle w:val="a8"/>
                <w:rFonts w:hint="cs"/>
                <w:rtl/>
              </w:rPr>
              <w:t>[=המקרה הקודם במשנה</w:t>
            </w:r>
            <w:r w:rsidR="0038469F" w:rsidRPr="00574328">
              <w:rPr>
                <w:rStyle w:val="a8"/>
                <w:rFonts w:hint="cs"/>
                <w:rtl/>
              </w:rPr>
              <w:t>, שראוהו חלק מהדיינים, והיו יותר משלושה דיינים</w:t>
            </w:r>
            <w:r w:rsidRPr="00574328">
              <w:rPr>
                <w:rStyle w:val="a8"/>
                <w:rFonts w:hint="cs"/>
                <w:rtl/>
              </w:rPr>
              <w:t>]</w:t>
            </w:r>
            <w:r w:rsidRPr="00574328">
              <w:rPr>
                <w:rStyle w:val="a8"/>
                <w:rtl/>
              </w:rPr>
              <w:t>!</w:t>
            </w:r>
          </w:p>
        </w:tc>
        <w:tc>
          <w:tcPr>
            <w:tcW w:w="4341" w:type="dxa"/>
          </w:tcPr>
          <w:p w14:paraId="7679C032" w14:textId="77777777" w:rsidR="00CE068B" w:rsidRPr="00BD255D" w:rsidRDefault="00CE068B" w:rsidP="00BD255D">
            <w:pPr>
              <w:rPr>
                <w:rFonts w:cs="Guttman Rashi"/>
                <w:rtl/>
              </w:rPr>
            </w:pPr>
          </w:p>
        </w:tc>
      </w:tr>
      <w:tr w:rsidR="004B4E4C" w14:paraId="6AB3E26A" w14:textId="77777777" w:rsidTr="00981015">
        <w:tc>
          <w:tcPr>
            <w:tcW w:w="4340" w:type="dxa"/>
          </w:tcPr>
          <w:p w14:paraId="25C36072" w14:textId="77777777" w:rsidR="004B4E4C" w:rsidRDefault="004B4E4C" w:rsidP="004B4E4C">
            <w:pPr>
              <w:rPr>
                <w:rtl/>
              </w:rPr>
            </w:pPr>
            <w:r>
              <w:rPr>
                <w:rtl/>
              </w:rPr>
              <w:t xml:space="preserve">סיפא </w:t>
            </w:r>
            <w:proofErr w:type="spellStart"/>
            <w:r>
              <w:rPr>
                <w:rtl/>
              </w:rPr>
              <w:t>איצטריכא</w:t>
            </w:r>
            <w:proofErr w:type="spellEnd"/>
            <w:r>
              <w:rPr>
                <w:rtl/>
              </w:rPr>
              <w:t xml:space="preserve"> ליה, דאין היחיד נאמן על ידי עצמו</w:t>
            </w:r>
            <w:r w:rsidR="00150A39">
              <w:rPr>
                <w:rFonts w:hint="cs"/>
                <w:rtl/>
              </w:rPr>
              <w:t xml:space="preserve"> </w:t>
            </w:r>
            <w:r w:rsidR="00150A39" w:rsidRPr="00E96DA8">
              <w:rPr>
                <w:rStyle w:val="a8"/>
                <w:rFonts w:hint="cs"/>
                <w:rtl/>
              </w:rPr>
              <w:t>[=לקדש את החודש לבדו]</w:t>
            </w:r>
            <w:r w:rsidRPr="00E96DA8">
              <w:rPr>
                <w:rStyle w:val="a8"/>
                <w:rtl/>
              </w:rPr>
              <w:t xml:space="preserve">. </w:t>
            </w:r>
            <w:proofErr w:type="spellStart"/>
            <w:r>
              <w:rPr>
                <w:rtl/>
              </w:rPr>
              <w:t>דסלקא</w:t>
            </w:r>
            <w:proofErr w:type="spellEnd"/>
            <w:r>
              <w:rPr>
                <w:rtl/>
              </w:rPr>
              <w:t xml:space="preserve"> דעתך </w:t>
            </w:r>
            <w:proofErr w:type="spellStart"/>
            <w:r>
              <w:rPr>
                <w:rtl/>
              </w:rPr>
              <w:t>אמינא</w:t>
            </w:r>
            <w:proofErr w:type="spellEnd"/>
            <w:r>
              <w:rPr>
                <w:rtl/>
              </w:rPr>
              <w:t xml:space="preserve">: הואיל (ותנן) </w:t>
            </w:r>
            <w:r w:rsidRPr="0038469F">
              <w:rPr>
                <w:rStyle w:val="a8"/>
                <w:rtl/>
              </w:rPr>
              <w:t>+מסורת הש"ס: [ותניא]+</w:t>
            </w:r>
            <w:r>
              <w:rPr>
                <w:rtl/>
              </w:rPr>
              <w:t xml:space="preserve">: </w:t>
            </w:r>
            <w:r w:rsidRPr="00305836">
              <w:rPr>
                <w:rStyle w:val="afa"/>
                <w:rtl/>
              </w:rPr>
              <w:t>דיני ממונות בשלשה, ואם היה מומחה לרבים - דן אפילו ביחיד</w:t>
            </w:r>
            <w:r>
              <w:rPr>
                <w:rtl/>
              </w:rPr>
              <w:t xml:space="preserve">, הכא נמי </w:t>
            </w:r>
            <w:proofErr w:type="spellStart"/>
            <w:r>
              <w:rPr>
                <w:rtl/>
              </w:rPr>
              <w:t>ניקדשיה</w:t>
            </w:r>
            <w:proofErr w:type="spellEnd"/>
            <w:r>
              <w:rPr>
                <w:rtl/>
              </w:rPr>
              <w:t xml:space="preserve"> ביחידי</w:t>
            </w:r>
            <w:r>
              <w:rPr>
                <w:rFonts w:hint="cs"/>
                <w:rtl/>
              </w:rPr>
              <w:t xml:space="preserve"> </w:t>
            </w:r>
            <w:r w:rsidRPr="00574328">
              <w:rPr>
                <w:rStyle w:val="a8"/>
                <w:rFonts w:hint="cs"/>
                <w:rtl/>
              </w:rPr>
              <w:t>[=שהוא מומחה לרבים]</w:t>
            </w:r>
            <w:r w:rsidRPr="00574328">
              <w:rPr>
                <w:rStyle w:val="a8"/>
                <w:rtl/>
              </w:rPr>
              <w:t xml:space="preserve">, </w:t>
            </w:r>
            <w:proofErr w:type="spellStart"/>
            <w:r>
              <w:rPr>
                <w:rtl/>
              </w:rPr>
              <w:t>קמשמע</w:t>
            </w:r>
            <w:proofErr w:type="spellEnd"/>
            <w:r>
              <w:rPr>
                <w:rtl/>
              </w:rPr>
              <w:t xml:space="preserve"> לן. </w:t>
            </w:r>
          </w:p>
        </w:tc>
        <w:tc>
          <w:tcPr>
            <w:tcW w:w="4341" w:type="dxa"/>
          </w:tcPr>
          <w:p w14:paraId="5357CF2D" w14:textId="77777777" w:rsidR="004B4E4C" w:rsidRPr="00BD255D" w:rsidRDefault="004B4E4C" w:rsidP="00BD255D">
            <w:pPr>
              <w:rPr>
                <w:rFonts w:cs="Guttman Rashi"/>
                <w:rtl/>
              </w:rPr>
            </w:pPr>
          </w:p>
        </w:tc>
      </w:tr>
      <w:tr w:rsidR="004B4E4C" w14:paraId="18A24D6D" w14:textId="77777777" w:rsidTr="00981015">
        <w:tc>
          <w:tcPr>
            <w:tcW w:w="4340" w:type="dxa"/>
          </w:tcPr>
          <w:p w14:paraId="1201DA05" w14:textId="77777777" w:rsidR="004B4E4C" w:rsidRPr="00574328" w:rsidRDefault="004B4E4C" w:rsidP="004B4E4C">
            <w:pPr>
              <w:rPr>
                <w:rStyle w:val="a8"/>
                <w:rtl/>
              </w:rPr>
            </w:pPr>
            <w:r>
              <w:rPr>
                <w:rtl/>
              </w:rPr>
              <w:t>ואימא הכי נמי</w:t>
            </w:r>
            <w:r>
              <w:rPr>
                <w:rFonts w:hint="cs"/>
                <w:rtl/>
              </w:rPr>
              <w:t xml:space="preserve"> </w:t>
            </w:r>
            <w:r w:rsidRPr="00574328">
              <w:rPr>
                <w:rStyle w:val="a8"/>
                <w:rFonts w:hint="cs"/>
                <w:rtl/>
              </w:rPr>
              <w:t>[=שמומחה לרבים יקדש את החודש יחידי]?</w:t>
            </w:r>
            <w:r w:rsidRPr="00574328">
              <w:rPr>
                <w:rStyle w:val="a8"/>
                <w:rtl/>
              </w:rPr>
              <w:t xml:space="preserve"> </w:t>
            </w:r>
          </w:p>
          <w:p w14:paraId="6C15BFAA" w14:textId="7C5EC104" w:rsidR="004B4E4C" w:rsidRDefault="004B4E4C" w:rsidP="004B4E4C">
            <w:pPr>
              <w:rPr>
                <w:rtl/>
              </w:rPr>
            </w:pPr>
            <w:r>
              <w:rPr>
                <w:rtl/>
              </w:rPr>
              <w:t xml:space="preserve">אין לך מומחה לרבים בישראל יותר ממשה רבינו, </w:t>
            </w:r>
            <w:proofErr w:type="spellStart"/>
            <w:r>
              <w:rPr>
                <w:rtl/>
              </w:rPr>
              <w:t>וקאמר</w:t>
            </w:r>
            <w:proofErr w:type="spellEnd"/>
            <w:r>
              <w:rPr>
                <w:rtl/>
              </w:rPr>
              <w:t xml:space="preserve"> ליה הקדוש ברוך הוא: עד </w:t>
            </w:r>
            <w:proofErr w:type="spellStart"/>
            <w:r>
              <w:rPr>
                <w:rtl/>
              </w:rPr>
              <w:t>דאיכא</w:t>
            </w:r>
            <w:proofErr w:type="spellEnd"/>
            <w:r>
              <w:rPr>
                <w:rtl/>
              </w:rPr>
              <w:t xml:space="preserve"> אהרן בהדך, </w:t>
            </w:r>
            <w:proofErr w:type="spellStart"/>
            <w:r>
              <w:rPr>
                <w:rtl/>
              </w:rPr>
              <w:t>דכתיב</w:t>
            </w:r>
            <w:proofErr w:type="spellEnd"/>
            <w:r w:rsidR="00E96DA8"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4B4E4C">
              <w:rPr>
                <w:rStyle w:val="a8"/>
                <w:rtl/>
              </w:rPr>
              <w:t xml:space="preserve">+שמות </w:t>
            </w:r>
            <w:proofErr w:type="spellStart"/>
            <w:r w:rsidRPr="004B4E4C">
              <w:rPr>
                <w:rStyle w:val="a8"/>
                <w:rtl/>
              </w:rPr>
              <w:t>יב</w:t>
            </w:r>
            <w:proofErr w:type="spellEnd"/>
            <w:r w:rsidRPr="004B4E4C">
              <w:rPr>
                <w:rStyle w:val="a8"/>
                <w:rtl/>
              </w:rPr>
              <w:t xml:space="preserve">+ </w:t>
            </w:r>
            <w:r>
              <w:rPr>
                <w:rStyle w:val="a8"/>
                <w:rFonts w:hint="cs"/>
                <w:rtl/>
              </w:rPr>
              <w:t>"</w:t>
            </w:r>
            <w:r>
              <w:rPr>
                <w:rtl/>
              </w:rPr>
              <w:t xml:space="preserve">ויאמר ה' אל משה ואל אהרן בארץ מצרים </w:t>
            </w:r>
            <w:proofErr w:type="spellStart"/>
            <w:r>
              <w:rPr>
                <w:rtl/>
              </w:rPr>
              <w:t>לאמר</w:t>
            </w:r>
            <w:proofErr w:type="spellEnd"/>
            <w:r>
              <w:rPr>
                <w:rtl/>
              </w:rPr>
              <w:t xml:space="preserve"> החדש הזה </w:t>
            </w:r>
            <w:r w:rsidRPr="00E96DA8">
              <w:rPr>
                <w:b/>
                <w:bCs/>
                <w:rtl/>
              </w:rPr>
              <w:t>לכם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. </w:t>
            </w:r>
          </w:p>
        </w:tc>
        <w:tc>
          <w:tcPr>
            <w:tcW w:w="4341" w:type="dxa"/>
          </w:tcPr>
          <w:p w14:paraId="1966D266" w14:textId="77777777" w:rsidR="004B4E4C" w:rsidRPr="00BD255D" w:rsidRDefault="004B4E4C" w:rsidP="00BD255D">
            <w:pPr>
              <w:rPr>
                <w:rFonts w:cs="Guttman Rashi"/>
                <w:rtl/>
              </w:rPr>
            </w:pPr>
          </w:p>
        </w:tc>
      </w:tr>
    </w:tbl>
    <w:p w14:paraId="2581152F" w14:textId="77777777" w:rsidR="00EB6C62" w:rsidRDefault="00EB6C62" w:rsidP="00EB6C62">
      <w:pPr>
        <w:pStyle w:val="3"/>
      </w:pPr>
      <w:r>
        <w:rPr>
          <w:rFonts w:hint="cs"/>
          <w:rtl/>
        </w:rPr>
        <w:t>האם עד נעשה דיין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340"/>
        <w:gridCol w:w="4341"/>
      </w:tblGrid>
      <w:tr w:rsidR="00BD255D" w14:paraId="2D1779BD" w14:textId="77777777" w:rsidTr="00552D5E">
        <w:tc>
          <w:tcPr>
            <w:tcW w:w="4340" w:type="dxa"/>
          </w:tcPr>
          <w:p w14:paraId="64166398" w14:textId="77777777" w:rsidR="004B4E4C" w:rsidRDefault="00BD255D" w:rsidP="00BF5DC3">
            <w:pPr>
              <w:rPr>
                <w:rtl/>
              </w:rPr>
            </w:pPr>
            <w:proofErr w:type="spellStart"/>
            <w:r>
              <w:rPr>
                <w:rtl/>
              </w:rPr>
              <w:t>למימרא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דעד</w:t>
            </w:r>
            <w:proofErr w:type="spellEnd"/>
            <w:r>
              <w:rPr>
                <w:rtl/>
              </w:rPr>
              <w:t xml:space="preserve"> </w:t>
            </w:r>
            <w:r w:rsidR="00574328" w:rsidRPr="00574328">
              <w:rPr>
                <w:rStyle w:val="a8"/>
                <w:rFonts w:hint="cs"/>
                <w:rtl/>
              </w:rPr>
              <w:t xml:space="preserve">[=מי שראה </w:t>
            </w:r>
            <w:r w:rsidR="00BF5DC3">
              <w:rPr>
                <w:rStyle w:val="a8"/>
                <w:rFonts w:hint="cs"/>
                <w:rtl/>
              </w:rPr>
              <w:t>את העדות</w:t>
            </w:r>
            <w:r w:rsidR="00574328" w:rsidRPr="00574328">
              <w:rPr>
                <w:rStyle w:val="a8"/>
                <w:rFonts w:hint="cs"/>
                <w:rtl/>
              </w:rPr>
              <w:t xml:space="preserve">] </w:t>
            </w:r>
            <w:r>
              <w:rPr>
                <w:rtl/>
              </w:rPr>
              <w:t>נעשה דיין</w:t>
            </w:r>
            <w:r w:rsidR="004B4E4C">
              <w:rPr>
                <w:rFonts w:hint="cs"/>
                <w:rtl/>
              </w:rPr>
              <w:t xml:space="preserve"> </w:t>
            </w:r>
            <w:r w:rsidR="004B4E4C" w:rsidRPr="004F417C">
              <w:rPr>
                <w:rStyle w:val="a8"/>
                <w:rFonts w:hint="cs"/>
                <w:rtl/>
              </w:rPr>
              <w:t xml:space="preserve">[=שהרי הדיינים </w:t>
            </w:r>
            <w:r w:rsidR="00BF5DC3">
              <w:rPr>
                <w:rStyle w:val="a8"/>
                <w:rFonts w:hint="cs"/>
                <w:rtl/>
              </w:rPr>
              <w:t>ראו את קידוש הירח</w:t>
            </w:r>
            <w:r w:rsidR="004B4E4C" w:rsidRPr="004F417C">
              <w:rPr>
                <w:rStyle w:val="a8"/>
                <w:rFonts w:hint="cs"/>
                <w:rtl/>
              </w:rPr>
              <w:t xml:space="preserve"> ויכלו </w:t>
            </w:r>
            <w:r w:rsidR="00BF5DC3">
              <w:rPr>
                <w:rStyle w:val="a8"/>
                <w:rFonts w:hint="cs"/>
                <w:rtl/>
              </w:rPr>
              <w:t>להעיד</w:t>
            </w:r>
            <w:r w:rsidR="004B4E4C" w:rsidRPr="004F417C">
              <w:rPr>
                <w:rStyle w:val="a8"/>
                <w:rFonts w:hint="cs"/>
                <w:rtl/>
              </w:rPr>
              <w:t>, ובכל זאת כשרים לדון],</w:t>
            </w:r>
          </w:p>
          <w:p w14:paraId="49F7AEE9" w14:textId="77777777" w:rsidR="004F417C" w:rsidRDefault="00BD255D" w:rsidP="00BD255D">
            <w:pPr>
              <w:rPr>
                <w:rtl/>
              </w:rPr>
            </w:pPr>
            <w:proofErr w:type="spellStart"/>
            <w:r>
              <w:rPr>
                <w:rtl/>
              </w:rPr>
              <w:lastRenderedPageBreak/>
              <w:t>לימא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מתניתין</w:t>
            </w:r>
            <w:proofErr w:type="spellEnd"/>
            <w:r>
              <w:rPr>
                <w:rtl/>
              </w:rPr>
              <w:t xml:space="preserve"> דלא כרבי עקיבא, </w:t>
            </w:r>
            <w:proofErr w:type="spellStart"/>
            <w:r>
              <w:rPr>
                <w:rtl/>
              </w:rPr>
              <w:t>דתניא</w:t>
            </w:r>
            <w:proofErr w:type="spellEnd"/>
            <w:r>
              <w:rPr>
                <w:rtl/>
              </w:rPr>
              <w:t xml:space="preserve">: </w:t>
            </w:r>
          </w:p>
          <w:p w14:paraId="3DFE01AD" w14:textId="77777777" w:rsidR="00BD255D" w:rsidRPr="00676371" w:rsidRDefault="00BD255D" w:rsidP="00E9099D">
            <w:pPr>
              <w:rPr>
                <w:rStyle w:val="afa"/>
                <w:rtl/>
              </w:rPr>
            </w:pPr>
            <w:r w:rsidRPr="00676371">
              <w:rPr>
                <w:rStyle w:val="afa"/>
                <w:rtl/>
              </w:rPr>
              <w:t>סנהדרין שראו אחד שהרג את הנפש</w:t>
            </w:r>
            <w:r w:rsidR="004F417C" w:rsidRPr="00676371">
              <w:rPr>
                <w:rStyle w:val="afa"/>
                <w:rFonts w:hint="cs"/>
                <w:rtl/>
              </w:rPr>
              <w:t xml:space="preserve"> -</w:t>
            </w:r>
          </w:p>
        </w:tc>
        <w:tc>
          <w:tcPr>
            <w:tcW w:w="4341" w:type="dxa"/>
          </w:tcPr>
          <w:p w14:paraId="54932C4D" w14:textId="77777777" w:rsidR="00BD255D" w:rsidRPr="00552D5E" w:rsidRDefault="00BD255D" w:rsidP="00676371">
            <w:pPr>
              <w:rPr>
                <w:rStyle w:val="af8"/>
                <w:rtl/>
              </w:rPr>
            </w:pPr>
            <w:proofErr w:type="spellStart"/>
            <w:r w:rsidRPr="00E9099D">
              <w:rPr>
                <w:rStyle w:val="af8"/>
                <w:b/>
                <w:bCs/>
                <w:u w:val="single"/>
                <w:rtl/>
              </w:rPr>
              <w:lastRenderedPageBreak/>
              <w:t>למימרא</w:t>
            </w:r>
            <w:proofErr w:type="spellEnd"/>
            <w:r w:rsidRPr="00E9099D">
              <w:rPr>
                <w:rStyle w:val="af8"/>
                <w:b/>
                <w:bCs/>
                <w:u w:val="single"/>
                <w:rtl/>
              </w:rPr>
              <w:t xml:space="preserve"> </w:t>
            </w:r>
            <w:proofErr w:type="spellStart"/>
            <w:r w:rsidRPr="00E9099D">
              <w:rPr>
                <w:rStyle w:val="af8"/>
                <w:b/>
                <w:bCs/>
                <w:u w:val="single"/>
                <w:rtl/>
              </w:rPr>
              <w:t>דעד</w:t>
            </w:r>
            <w:proofErr w:type="spellEnd"/>
            <w:r w:rsidRPr="00E9099D">
              <w:rPr>
                <w:rStyle w:val="af8"/>
                <w:b/>
                <w:bCs/>
                <w:u w:val="single"/>
                <w:rtl/>
              </w:rPr>
              <w:t xml:space="preserve"> נעשה דיין</w:t>
            </w:r>
            <w:r w:rsidRPr="00552D5E">
              <w:rPr>
                <w:rStyle w:val="af8"/>
                <w:rtl/>
              </w:rPr>
              <w:t xml:space="preserve"> - מי שראוי להיות עד בדבר נעשה דיין, ואלו כולן </w:t>
            </w:r>
            <w:proofErr w:type="spellStart"/>
            <w:r w:rsidRPr="00552D5E">
              <w:rPr>
                <w:rStyle w:val="af8"/>
                <w:rtl/>
              </w:rPr>
              <w:t>ראו</w:t>
            </w:r>
            <w:r w:rsidR="00676371">
              <w:rPr>
                <w:rStyle w:val="af8"/>
                <w:rtl/>
              </w:rPr>
              <w:t>ים</w:t>
            </w:r>
            <w:proofErr w:type="spellEnd"/>
            <w:r w:rsidR="00676371">
              <w:rPr>
                <w:rStyle w:val="af8"/>
                <w:rtl/>
              </w:rPr>
              <w:t xml:space="preserve"> להיות עדים, שהרי כולם ראוהו.</w:t>
            </w:r>
          </w:p>
        </w:tc>
      </w:tr>
    </w:tbl>
    <w:p w14:paraId="78A6137C" w14:textId="77777777" w:rsidR="007C2EB6" w:rsidRDefault="007C2EB6" w:rsidP="007C2EB6">
      <w:pPr>
        <w:pStyle w:val="2"/>
        <w:rPr>
          <w:rtl/>
        </w:rPr>
      </w:pPr>
      <w:r>
        <w:rPr>
          <w:rFonts w:hint="cs"/>
          <w:rtl/>
        </w:rPr>
        <w:t>תוספות</w:t>
      </w:r>
    </w:p>
    <w:p w14:paraId="1646755C" w14:textId="77777777" w:rsidR="00522B50" w:rsidRPr="00522B50" w:rsidRDefault="00676371" w:rsidP="00522B50">
      <w:pPr>
        <w:rPr>
          <w:rtl/>
        </w:rPr>
      </w:pPr>
      <w:r>
        <w:rPr>
          <w:rFonts w:hint="cs"/>
          <w:rtl/>
        </w:rPr>
        <w:t>...</w:t>
      </w:r>
    </w:p>
    <w:p w14:paraId="281100E6" w14:textId="77777777" w:rsidR="002B7958" w:rsidRPr="00432CFE" w:rsidRDefault="007C2EB6" w:rsidP="007C2EB6">
      <w:pPr>
        <w:rPr>
          <w:rStyle w:val="a8"/>
          <w:rtl/>
        </w:rPr>
      </w:pPr>
      <w:r w:rsidRPr="007C2EB6">
        <w:rPr>
          <w:u w:val="single"/>
          <w:rtl/>
        </w:rPr>
        <w:t>ראוהו ב"ד בלבד</w:t>
      </w:r>
      <w:r>
        <w:rPr>
          <w:rtl/>
        </w:rPr>
        <w:t xml:space="preserve"> - פי' ב"ד של כ"ג</w:t>
      </w:r>
      <w:r w:rsidR="00BD5AD3">
        <w:rPr>
          <w:rFonts w:hint="cs"/>
          <w:rtl/>
        </w:rPr>
        <w:t>.</w:t>
      </w:r>
      <w:r>
        <w:rPr>
          <w:rtl/>
        </w:rPr>
        <w:t xml:space="preserve"> </w:t>
      </w:r>
      <w:r w:rsidR="002B7958" w:rsidRPr="00432CFE">
        <w:rPr>
          <w:rStyle w:val="a8"/>
          <w:rFonts w:hint="cs"/>
          <w:rtl/>
        </w:rPr>
        <w:t xml:space="preserve">[=בתחילת סנהדרין מבואר שעיבור החדש בשלשה. </w:t>
      </w:r>
      <w:proofErr w:type="spellStart"/>
      <w:r w:rsidR="002B7958" w:rsidRPr="00432CFE">
        <w:rPr>
          <w:rStyle w:val="a8"/>
          <w:rFonts w:hint="cs"/>
          <w:rtl/>
        </w:rPr>
        <w:t>מהרש"א</w:t>
      </w:r>
      <w:proofErr w:type="spellEnd"/>
      <w:r w:rsidR="002B7958" w:rsidRPr="00432CFE">
        <w:rPr>
          <w:rStyle w:val="a8"/>
          <w:rFonts w:hint="cs"/>
          <w:rtl/>
        </w:rPr>
        <w:t xml:space="preserve"> מסביר שכוונת </w:t>
      </w:r>
      <w:proofErr w:type="spellStart"/>
      <w:r w:rsidR="002B7958" w:rsidRPr="00432CFE">
        <w:rPr>
          <w:rStyle w:val="a8"/>
          <w:rFonts w:hint="cs"/>
          <w:rtl/>
        </w:rPr>
        <w:t>תוס</w:t>
      </w:r>
      <w:proofErr w:type="spellEnd"/>
      <w:r w:rsidR="002B7958" w:rsidRPr="00432CFE">
        <w:rPr>
          <w:rStyle w:val="a8"/>
          <w:rFonts w:hint="cs"/>
          <w:rtl/>
        </w:rPr>
        <w:t xml:space="preserve">' למקרה השני במשנה, שבו שנים מהדיינים פורשים ומעידים בפני חבריהם, ולכן צריך לפרש שמדובר שהיה הרכב גדול יותר משלשה, ולכן פירשו </w:t>
      </w:r>
      <w:proofErr w:type="spellStart"/>
      <w:r w:rsidR="002B7958" w:rsidRPr="00432CFE">
        <w:rPr>
          <w:rStyle w:val="a8"/>
          <w:rFonts w:hint="cs"/>
          <w:rtl/>
        </w:rPr>
        <w:t>תוס</w:t>
      </w:r>
      <w:proofErr w:type="spellEnd"/>
      <w:r w:rsidR="002B7958" w:rsidRPr="00432CFE">
        <w:rPr>
          <w:rStyle w:val="a8"/>
          <w:rFonts w:hint="cs"/>
          <w:rtl/>
        </w:rPr>
        <w:t>' שמדובר בבית דין של עשרים ושלושה].</w:t>
      </w:r>
    </w:p>
    <w:p w14:paraId="2F5C2D0E" w14:textId="77777777" w:rsidR="007C2EB6" w:rsidRDefault="007C2EB6" w:rsidP="007C2EB6">
      <w:pPr>
        <w:rPr>
          <w:rtl/>
        </w:rPr>
      </w:pPr>
      <w:r>
        <w:rPr>
          <w:rtl/>
        </w:rPr>
        <w:t xml:space="preserve">ולכך פירש בקונטרס </w:t>
      </w:r>
      <w:proofErr w:type="spellStart"/>
      <w:r>
        <w:rPr>
          <w:rtl/>
        </w:rPr>
        <w:t>דהיה</w:t>
      </w:r>
      <w:proofErr w:type="spellEnd"/>
      <w:r>
        <w:rPr>
          <w:rtl/>
        </w:rPr>
        <w:t xml:space="preserve"> להם שהות</w:t>
      </w:r>
      <w:r w:rsidR="00432CFE">
        <w:rPr>
          <w:rFonts w:hint="cs"/>
          <w:rtl/>
        </w:rPr>
        <w:t>,</w:t>
      </w:r>
      <w:r>
        <w:rPr>
          <w:rtl/>
        </w:rPr>
        <w:t xml:space="preserve"> דאי לא היה להם שהות מאי פריך בגמ' </w:t>
      </w:r>
      <w:r w:rsidR="00DA2695">
        <w:rPr>
          <w:rFonts w:hint="cs"/>
          <w:rtl/>
        </w:rPr>
        <w:t>"</w:t>
      </w:r>
      <w:r>
        <w:rPr>
          <w:rtl/>
        </w:rPr>
        <w:t>ולא תהא שמיעה גדולה מראייה</w:t>
      </w:r>
      <w:r w:rsidR="00DA2695">
        <w:rPr>
          <w:rFonts w:hint="cs"/>
          <w:rtl/>
        </w:rPr>
        <w:t>"</w:t>
      </w:r>
      <w:r>
        <w:rPr>
          <w:rtl/>
        </w:rPr>
        <w:t xml:space="preserve"> </w:t>
      </w:r>
      <w:proofErr w:type="spellStart"/>
      <w:r>
        <w:rPr>
          <w:rtl/>
        </w:rPr>
        <w:t>ולקדשוה</w:t>
      </w:r>
      <w:proofErr w:type="spellEnd"/>
      <w:r>
        <w:rPr>
          <w:rtl/>
        </w:rPr>
        <w:t xml:space="preserve"> מיד שראוהו</w:t>
      </w:r>
      <w:r w:rsidR="00B722F8">
        <w:rPr>
          <w:rFonts w:hint="cs"/>
          <w:rtl/>
        </w:rPr>
        <w:t>,</w:t>
      </w:r>
      <w:r>
        <w:rPr>
          <w:rtl/>
        </w:rPr>
        <w:t xml:space="preserve"> הא לא היה להם שהות לקדש.</w:t>
      </w:r>
    </w:p>
    <w:p w14:paraId="7E394015" w14:textId="77777777" w:rsidR="00B71982" w:rsidRPr="000467BB" w:rsidRDefault="00B71982" w:rsidP="007C2EB6">
      <w:pPr>
        <w:rPr>
          <w:rStyle w:val="a8"/>
          <w:rtl/>
        </w:rPr>
      </w:pPr>
      <w:r w:rsidRPr="000467BB">
        <w:rPr>
          <w:rStyle w:val="a8"/>
          <w:rFonts w:hint="cs"/>
          <w:rtl/>
        </w:rPr>
        <w:t>[=</w:t>
      </w:r>
      <w:proofErr w:type="spellStart"/>
      <w:r w:rsidRPr="000467BB">
        <w:rPr>
          <w:rStyle w:val="a8"/>
          <w:rFonts w:hint="cs"/>
          <w:rtl/>
        </w:rPr>
        <w:t>מהרש"א</w:t>
      </w:r>
      <w:proofErr w:type="spellEnd"/>
      <w:r w:rsidRPr="000467BB">
        <w:rPr>
          <w:rStyle w:val="a8"/>
          <w:rFonts w:hint="cs"/>
          <w:rtl/>
        </w:rPr>
        <w:t xml:space="preserve"> תמה על דברי </w:t>
      </w:r>
      <w:proofErr w:type="spellStart"/>
      <w:r w:rsidRPr="000467BB">
        <w:rPr>
          <w:rStyle w:val="a8"/>
          <w:rFonts w:hint="cs"/>
          <w:rtl/>
        </w:rPr>
        <w:t>תוס</w:t>
      </w:r>
      <w:proofErr w:type="spellEnd"/>
      <w:r w:rsidRPr="000467BB">
        <w:rPr>
          <w:rStyle w:val="a8"/>
          <w:rFonts w:hint="cs"/>
          <w:rtl/>
        </w:rPr>
        <w:t xml:space="preserve">' הללו, שהרי ברור שהמקרה השני במשנה עוסק </w:t>
      </w:r>
      <w:proofErr w:type="spellStart"/>
      <w:r w:rsidRPr="000467BB">
        <w:rPr>
          <w:rStyle w:val="a8"/>
          <w:rFonts w:hint="cs"/>
          <w:rtl/>
        </w:rPr>
        <w:t>בהיתה</w:t>
      </w:r>
      <w:proofErr w:type="spellEnd"/>
      <w:r w:rsidRPr="000467BB">
        <w:rPr>
          <w:rStyle w:val="a8"/>
          <w:rFonts w:hint="cs"/>
          <w:rtl/>
        </w:rPr>
        <w:t xml:space="preserve"> שהות לקדש</w:t>
      </w:r>
      <w:r w:rsidR="000467BB">
        <w:rPr>
          <w:rStyle w:val="a8"/>
          <w:rFonts w:hint="cs"/>
          <w:rtl/>
        </w:rPr>
        <w:t>, וגם קידשו בפועל</w:t>
      </w:r>
      <w:r w:rsidRPr="000467BB">
        <w:rPr>
          <w:rStyle w:val="a8"/>
          <w:rFonts w:hint="cs"/>
          <w:rtl/>
        </w:rPr>
        <w:t xml:space="preserve">! ומעיד שאינו </w:t>
      </w:r>
      <w:proofErr w:type="spellStart"/>
      <w:r w:rsidRPr="000467BB">
        <w:rPr>
          <w:rStyle w:val="a8"/>
          <w:rFonts w:hint="cs"/>
          <w:rtl/>
        </w:rPr>
        <w:t>בתוס</w:t>
      </w:r>
      <w:proofErr w:type="spellEnd"/>
      <w:r w:rsidRPr="000467BB">
        <w:rPr>
          <w:rStyle w:val="a8"/>
          <w:rFonts w:hint="cs"/>
          <w:rtl/>
        </w:rPr>
        <w:t>' ישנים].</w:t>
      </w:r>
    </w:p>
    <w:p w14:paraId="755C6933" w14:textId="77777777" w:rsidR="00B722F8" w:rsidRDefault="00B722F8" w:rsidP="007C2EB6">
      <w:pPr>
        <w:rPr>
          <w:rtl/>
        </w:rPr>
      </w:pPr>
    </w:p>
    <w:p w14:paraId="753CC83A" w14:textId="77777777" w:rsidR="007C2EB6" w:rsidRDefault="007C2EB6" w:rsidP="007C2EB6">
      <w:pPr>
        <w:rPr>
          <w:rtl/>
        </w:rPr>
      </w:pPr>
      <w:r w:rsidRPr="00AC1EAC">
        <w:rPr>
          <w:u w:val="single"/>
          <w:rtl/>
        </w:rPr>
        <w:t xml:space="preserve">אימת הוי </w:t>
      </w:r>
      <w:proofErr w:type="spellStart"/>
      <w:r w:rsidRPr="00AC1EAC">
        <w:rPr>
          <w:u w:val="single"/>
          <w:rtl/>
        </w:rPr>
        <w:t>חק</w:t>
      </w:r>
      <w:proofErr w:type="spellEnd"/>
      <w:r w:rsidRPr="00AC1EAC">
        <w:rPr>
          <w:u w:val="single"/>
          <w:rtl/>
        </w:rPr>
        <w:t xml:space="preserve"> בגמר דין</w:t>
      </w:r>
      <w:r>
        <w:rPr>
          <w:rtl/>
        </w:rPr>
        <w:t xml:space="preserve"> - </w:t>
      </w:r>
      <w:proofErr w:type="spellStart"/>
      <w:r>
        <w:rPr>
          <w:rtl/>
        </w:rPr>
        <w:t>דהאי</w:t>
      </w:r>
      <w:proofErr w:type="spellEnd"/>
      <w:r>
        <w:rPr>
          <w:rtl/>
        </w:rPr>
        <w:t xml:space="preserve"> קרא </w:t>
      </w:r>
      <w:proofErr w:type="spellStart"/>
      <w:r>
        <w:rPr>
          <w:rtl/>
        </w:rPr>
        <w:t>ד</w:t>
      </w:r>
      <w:r w:rsidR="00D56E94">
        <w:rPr>
          <w:rFonts w:hint="cs"/>
          <w:rtl/>
        </w:rPr>
        <w:t>"</w:t>
      </w:r>
      <w:r>
        <w:rPr>
          <w:rtl/>
        </w:rPr>
        <w:t>כי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חק</w:t>
      </w:r>
      <w:proofErr w:type="spellEnd"/>
      <w:r w:rsidR="00D56E94">
        <w:rPr>
          <w:rFonts w:hint="cs"/>
          <w:rtl/>
        </w:rPr>
        <w:t>"</w:t>
      </w:r>
      <w:r>
        <w:rPr>
          <w:rtl/>
        </w:rPr>
        <w:t xml:space="preserve"> </w:t>
      </w:r>
      <w:proofErr w:type="spellStart"/>
      <w:r>
        <w:rPr>
          <w:rtl/>
        </w:rPr>
        <w:t>לענין</w:t>
      </w:r>
      <w:proofErr w:type="spellEnd"/>
      <w:r>
        <w:rPr>
          <w:rtl/>
        </w:rPr>
        <w:t xml:space="preserve"> ראש השנה </w:t>
      </w:r>
      <w:proofErr w:type="spellStart"/>
      <w:r>
        <w:rPr>
          <w:rtl/>
        </w:rPr>
        <w:t>דרשינן</w:t>
      </w:r>
      <w:proofErr w:type="spellEnd"/>
      <w:r>
        <w:rPr>
          <w:rtl/>
        </w:rPr>
        <w:t xml:space="preserve"> ליה </w:t>
      </w:r>
      <w:proofErr w:type="spellStart"/>
      <w:r>
        <w:rPr>
          <w:rtl/>
        </w:rPr>
        <w:t>בפ</w:t>
      </w:r>
      <w:proofErr w:type="spellEnd"/>
      <w:r>
        <w:rPr>
          <w:rtl/>
        </w:rPr>
        <w:t>' קמא (דף ח:)</w:t>
      </w:r>
      <w:r w:rsidR="00D56E94">
        <w:rPr>
          <w:rFonts w:hint="cs"/>
          <w:rtl/>
        </w:rPr>
        <w:t>,</w:t>
      </w:r>
      <w:r>
        <w:rPr>
          <w:rtl/>
        </w:rPr>
        <w:t xml:space="preserve"> והוא הדין בכל חדשים.</w:t>
      </w:r>
    </w:p>
    <w:p w14:paraId="37DA5F45" w14:textId="77777777" w:rsidR="00D56E94" w:rsidRDefault="00D56E94" w:rsidP="007C2EB6">
      <w:pPr>
        <w:rPr>
          <w:rtl/>
        </w:rPr>
      </w:pPr>
    </w:p>
    <w:p w14:paraId="4F8599D4" w14:textId="77777777" w:rsidR="009828C9" w:rsidRDefault="007C2EB6" w:rsidP="007C2EB6">
      <w:pPr>
        <w:rPr>
          <w:rtl/>
        </w:rPr>
      </w:pPr>
      <w:r w:rsidRPr="00D56E94">
        <w:rPr>
          <w:u w:val="single"/>
          <w:rtl/>
        </w:rPr>
        <w:t>לא תהא שמיעה גדולה מראייה</w:t>
      </w:r>
      <w:r>
        <w:rPr>
          <w:rtl/>
        </w:rPr>
        <w:t xml:space="preserve"> - פירש בקונטרס</w:t>
      </w:r>
      <w:r w:rsidR="00D929D9">
        <w:rPr>
          <w:rFonts w:hint="cs"/>
          <w:rtl/>
        </w:rPr>
        <w:t>:</w:t>
      </w:r>
      <w:r>
        <w:rPr>
          <w:rtl/>
        </w:rPr>
        <w:t xml:space="preserve"> </w:t>
      </w:r>
      <w:proofErr w:type="spellStart"/>
      <w:r>
        <w:rPr>
          <w:rtl/>
        </w:rPr>
        <w:t>דהא</w:t>
      </w:r>
      <w:proofErr w:type="spellEnd"/>
      <w:r>
        <w:rPr>
          <w:rtl/>
        </w:rPr>
        <w:t xml:space="preserve"> גבי עדות החדש לא כתיב עדות</w:t>
      </w:r>
      <w:r w:rsidR="00D929D9">
        <w:rPr>
          <w:rFonts w:hint="cs"/>
          <w:rtl/>
        </w:rPr>
        <w:t>,</w:t>
      </w:r>
      <w:r>
        <w:rPr>
          <w:rtl/>
        </w:rPr>
        <w:t xml:space="preserve"> אלא </w:t>
      </w:r>
      <w:r w:rsidR="008B40F7">
        <w:rPr>
          <w:rFonts w:hint="cs"/>
          <w:rtl/>
        </w:rPr>
        <w:t>"</w:t>
      </w:r>
      <w:r>
        <w:rPr>
          <w:rtl/>
        </w:rPr>
        <w:t>כזה ראה וקדש</w:t>
      </w:r>
      <w:r w:rsidR="008B40F7">
        <w:rPr>
          <w:rFonts w:hint="cs"/>
          <w:rtl/>
        </w:rPr>
        <w:t>"</w:t>
      </w:r>
      <w:r w:rsidR="00D929D9">
        <w:rPr>
          <w:rFonts w:hint="cs"/>
          <w:rtl/>
        </w:rPr>
        <w:t>.</w:t>
      </w:r>
      <w:r>
        <w:rPr>
          <w:rtl/>
        </w:rPr>
        <w:t xml:space="preserve"> </w:t>
      </w:r>
    </w:p>
    <w:p w14:paraId="536B49F5" w14:textId="77777777" w:rsidR="007C2EB6" w:rsidRDefault="007C2EB6" w:rsidP="007C2EB6">
      <w:pPr>
        <w:rPr>
          <w:rtl/>
        </w:rPr>
      </w:pPr>
      <w:r>
        <w:rPr>
          <w:rtl/>
        </w:rPr>
        <w:t>ובחנם דחק</w:t>
      </w:r>
      <w:r w:rsidR="00873A5D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דאפילו</w:t>
      </w:r>
      <w:proofErr w:type="spellEnd"/>
      <w:r>
        <w:rPr>
          <w:rtl/>
        </w:rPr>
        <w:t xml:space="preserve"> בדיני נפשות </w:t>
      </w:r>
      <w:proofErr w:type="spellStart"/>
      <w:r>
        <w:rPr>
          <w:rtl/>
        </w:rPr>
        <w:t>אמרינן</w:t>
      </w:r>
      <w:proofErr w:type="spellEnd"/>
      <w:r>
        <w:rPr>
          <w:rtl/>
        </w:rPr>
        <w:t xml:space="preserve"> הכי בפרק החובל (</w:t>
      </w:r>
      <w:proofErr w:type="spellStart"/>
      <w:r>
        <w:rPr>
          <w:rtl/>
        </w:rPr>
        <w:t>ב"ק</w:t>
      </w:r>
      <w:proofErr w:type="spellEnd"/>
      <w:r>
        <w:rPr>
          <w:rtl/>
        </w:rPr>
        <w:t xml:space="preserve"> דף צ: ושם) אם ראוהו ביום.</w:t>
      </w:r>
    </w:p>
    <w:p w14:paraId="56012414" w14:textId="77777777" w:rsidR="00873A5D" w:rsidRDefault="00873A5D" w:rsidP="007C2EB6">
      <w:pPr>
        <w:rPr>
          <w:rtl/>
        </w:rPr>
      </w:pPr>
    </w:p>
    <w:p w14:paraId="04D1F893" w14:textId="77777777" w:rsidR="007C2EB6" w:rsidRDefault="007C2EB6" w:rsidP="007C2EB6">
      <w:pPr>
        <w:rPr>
          <w:rtl/>
        </w:rPr>
      </w:pPr>
      <w:r w:rsidRPr="00192A4A">
        <w:rPr>
          <w:u w:val="single"/>
          <w:rtl/>
        </w:rPr>
        <w:t>כגון שראוהו בלילה</w:t>
      </w:r>
      <w:r>
        <w:rPr>
          <w:rtl/>
        </w:rPr>
        <w:t xml:space="preserve"> - דאין </w:t>
      </w:r>
      <w:proofErr w:type="spellStart"/>
      <w:r>
        <w:rPr>
          <w:rtl/>
        </w:rPr>
        <w:t>יכולין</w:t>
      </w:r>
      <w:proofErr w:type="spellEnd"/>
      <w:r>
        <w:rPr>
          <w:rtl/>
        </w:rPr>
        <w:t xml:space="preserve"> לקדש על פי ראייה בלילה</w:t>
      </w:r>
      <w:r w:rsidR="000B2C1C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דא"כ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היתה</w:t>
      </w:r>
      <w:proofErr w:type="spellEnd"/>
      <w:r>
        <w:rPr>
          <w:rtl/>
        </w:rPr>
        <w:t xml:space="preserve"> ראייה בלילה מקום </w:t>
      </w:r>
      <w:r w:rsidR="000B2C1C" w:rsidRPr="00E9099D">
        <w:rPr>
          <w:rStyle w:val="a8"/>
          <w:rFonts w:hint="cs"/>
          <w:rtl/>
        </w:rPr>
        <w:t>[=במקום]</w:t>
      </w:r>
      <w:r w:rsidR="00305654">
        <w:rPr>
          <w:rStyle w:val="a5"/>
          <w:rtl/>
        </w:rPr>
        <w:footnoteReference w:id="1"/>
      </w:r>
      <w:r w:rsidR="000B2C1C">
        <w:rPr>
          <w:rFonts w:hint="cs"/>
          <w:rtl/>
        </w:rPr>
        <w:t xml:space="preserve"> </w:t>
      </w:r>
      <w:r>
        <w:rPr>
          <w:rtl/>
        </w:rPr>
        <w:t>קבלת עדות</w:t>
      </w:r>
      <w:r w:rsidR="000D67A4">
        <w:rPr>
          <w:rFonts w:hint="cs"/>
          <w:rtl/>
        </w:rPr>
        <w:t>,</w:t>
      </w:r>
      <w:r>
        <w:rPr>
          <w:rtl/>
        </w:rPr>
        <w:t xml:space="preserve"> ואין קבלת עדות אלא ביום אפילו בדיני ממונות</w:t>
      </w:r>
      <w:r w:rsidR="00B854C1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כדאמרינן</w:t>
      </w:r>
      <w:proofErr w:type="spellEnd"/>
      <w:r>
        <w:rPr>
          <w:rtl/>
        </w:rPr>
        <w:t xml:space="preserve"> לעיל דקרי חקירת עדות כתחילת דין.</w:t>
      </w:r>
    </w:p>
    <w:p w14:paraId="0639C2B3" w14:textId="77777777" w:rsidR="000D67A4" w:rsidRDefault="000D67A4" w:rsidP="007C2EB6">
      <w:pPr>
        <w:rPr>
          <w:rtl/>
        </w:rPr>
      </w:pPr>
    </w:p>
    <w:p w14:paraId="70EEEF58" w14:textId="77777777" w:rsidR="007C2EB6" w:rsidRDefault="007C2EB6" w:rsidP="007C2EB6">
      <w:pPr>
        <w:rPr>
          <w:rtl/>
        </w:rPr>
      </w:pPr>
      <w:r w:rsidRPr="000D67A4">
        <w:rPr>
          <w:u w:val="single"/>
          <w:rtl/>
        </w:rPr>
        <w:t xml:space="preserve">עד </w:t>
      </w:r>
      <w:proofErr w:type="spellStart"/>
      <w:r w:rsidRPr="000D67A4">
        <w:rPr>
          <w:u w:val="single"/>
          <w:rtl/>
        </w:rPr>
        <w:t>דאיכא</w:t>
      </w:r>
      <w:proofErr w:type="spellEnd"/>
      <w:r w:rsidRPr="000D67A4">
        <w:rPr>
          <w:u w:val="single"/>
          <w:rtl/>
        </w:rPr>
        <w:t xml:space="preserve"> אהרן בהדך</w:t>
      </w:r>
      <w:r>
        <w:rPr>
          <w:rtl/>
        </w:rPr>
        <w:t xml:space="preserve"> - ואין בית דין שקול </w:t>
      </w:r>
      <w:proofErr w:type="spellStart"/>
      <w:r>
        <w:rPr>
          <w:rtl/>
        </w:rPr>
        <w:t>מוסיפין</w:t>
      </w:r>
      <w:proofErr w:type="spellEnd"/>
      <w:r>
        <w:rPr>
          <w:rtl/>
        </w:rPr>
        <w:t xml:space="preserve"> עליהן עוד אחד</w:t>
      </w:r>
      <w:r w:rsidR="00EA05DA">
        <w:rPr>
          <w:rFonts w:hint="cs"/>
          <w:rtl/>
        </w:rPr>
        <w:t>.</w:t>
      </w:r>
      <w:r>
        <w:rPr>
          <w:rtl/>
        </w:rPr>
        <w:t xml:space="preserve"> </w:t>
      </w:r>
      <w:proofErr w:type="spellStart"/>
      <w:r>
        <w:rPr>
          <w:rtl/>
        </w:rPr>
        <w:t>וסוגיא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דהכא</w:t>
      </w:r>
      <w:proofErr w:type="spellEnd"/>
      <w:r>
        <w:rPr>
          <w:rtl/>
        </w:rPr>
        <w:t xml:space="preserve"> כמאן </w:t>
      </w: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בשמעתא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קמייתא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דסנהדרין</w:t>
      </w:r>
      <w:proofErr w:type="spellEnd"/>
      <w:r>
        <w:rPr>
          <w:rtl/>
        </w:rPr>
        <w:t xml:space="preserve"> (דף ג.)</w:t>
      </w:r>
      <w:r w:rsidR="00EA05DA">
        <w:rPr>
          <w:rFonts w:hint="cs"/>
          <w:rtl/>
        </w:rPr>
        <w:t>:</w:t>
      </w:r>
      <w:r>
        <w:rPr>
          <w:rtl/>
        </w:rPr>
        <w:t xml:space="preserve"> </w:t>
      </w:r>
      <w:r w:rsidR="00EA05DA">
        <w:rPr>
          <w:rFonts w:hint="cs"/>
          <w:rtl/>
        </w:rPr>
        <w:t>"</w:t>
      </w:r>
      <w:r>
        <w:rPr>
          <w:rtl/>
        </w:rPr>
        <w:t>דבר תורה חד נמי כשר</w:t>
      </w:r>
      <w:r w:rsidR="00EA05DA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דכתיב</w:t>
      </w:r>
      <w:proofErr w:type="spellEnd"/>
      <w:r>
        <w:rPr>
          <w:rtl/>
        </w:rPr>
        <w:t xml:space="preserve"> בצדק תשפוט</w:t>
      </w:r>
      <w:r w:rsidR="00EA05DA">
        <w:rPr>
          <w:rFonts w:hint="cs"/>
          <w:rtl/>
        </w:rPr>
        <w:t>",</w:t>
      </w:r>
      <w:r>
        <w:rPr>
          <w:rtl/>
        </w:rPr>
        <w:t xml:space="preserve"> </w:t>
      </w:r>
      <w:proofErr w:type="spellStart"/>
      <w:r>
        <w:rPr>
          <w:rtl/>
        </w:rPr>
        <w:t>מדאיצטריך</w:t>
      </w:r>
      <w:proofErr w:type="spellEnd"/>
      <w:r>
        <w:rPr>
          <w:rtl/>
        </w:rPr>
        <w:t xml:space="preserve"> ליה הכא </w:t>
      </w:r>
      <w:r w:rsidR="00EA05DA" w:rsidRPr="000B311E">
        <w:rPr>
          <w:rStyle w:val="a8"/>
          <w:rFonts w:hint="cs"/>
          <w:rtl/>
        </w:rPr>
        <w:t xml:space="preserve">[=הדרשה] </w:t>
      </w:r>
      <w:r w:rsidR="00EA05DA">
        <w:rPr>
          <w:rFonts w:hint="cs"/>
          <w:rtl/>
        </w:rPr>
        <w:t>"</w:t>
      </w:r>
      <w:r>
        <w:rPr>
          <w:rtl/>
        </w:rPr>
        <w:t xml:space="preserve">עד </w:t>
      </w:r>
      <w:proofErr w:type="spellStart"/>
      <w:r>
        <w:rPr>
          <w:rtl/>
        </w:rPr>
        <w:t>דאיכא</w:t>
      </w:r>
      <w:proofErr w:type="spellEnd"/>
      <w:r>
        <w:rPr>
          <w:rtl/>
        </w:rPr>
        <w:t xml:space="preserve"> אהרן בהדך</w:t>
      </w:r>
      <w:r w:rsidR="00EA05DA">
        <w:rPr>
          <w:rFonts w:hint="cs"/>
          <w:rtl/>
        </w:rPr>
        <w:t>",</w:t>
      </w:r>
      <w:r>
        <w:rPr>
          <w:rtl/>
        </w:rPr>
        <w:t xml:space="preserve"> </w:t>
      </w:r>
      <w:proofErr w:type="spellStart"/>
      <w:r>
        <w:rPr>
          <w:rtl/>
        </w:rPr>
        <w:t>דלמאן</w:t>
      </w:r>
      <w:proofErr w:type="spellEnd"/>
      <w:r>
        <w:rPr>
          <w:rtl/>
        </w:rPr>
        <w:t xml:space="preserve"> דבעי מדאורייתא שלשה </w:t>
      </w:r>
      <w:proofErr w:type="spellStart"/>
      <w:r>
        <w:rPr>
          <w:rtl/>
        </w:rPr>
        <w:t>מומחין</w:t>
      </w:r>
      <w:proofErr w:type="spellEnd"/>
      <w:r w:rsidR="00EA05DA">
        <w:rPr>
          <w:rFonts w:hint="cs"/>
          <w:rtl/>
        </w:rPr>
        <w:t>,</w:t>
      </w:r>
      <w:r>
        <w:rPr>
          <w:rtl/>
        </w:rPr>
        <w:t xml:space="preserve"> וכדי שלא </w:t>
      </w:r>
      <w:proofErr w:type="spellStart"/>
      <w:r>
        <w:rPr>
          <w:rtl/>
        </w:rPr>
        <w:t>תנעול</w:t>
      </w:r>
      <w:proofErr w:type="spellEnd"/>
      <w:r>
        <w:rPr>
          <w:rtl/>
        </w:rPr>
        <w:t xml:space="preserve"> דלת הכשירו בשלשה הדיוטות</w:t>
      </w:r>
      <w:r w:rsidR="00EA05DA">
        <w:rPr>
          <w:rFonts w:hint="cs"/>
          <w:rtl/>
        </w:rPr>
        <w:t>,</w:t>
      </w:r>
      <w:r>
        <w:rPr>
          <w:rtl/>
        </w:rPr>
        <w:t xml:space="preserve"> גבי עדות החדש אין להכשיר</w:t>
      </w:r>
      <w:r w:rsidR="000B311E">
        <w:rPr>
          <w:rFonts w:hint="cs"/>
          <w:rtl/>
        </w:rPr>
        <w:t xml:space="preserve"> </w:t>
      </w:r>
      <w:r w:rsidR="000B311E" w:rsidRPr="00E9099D">
        <w:rPr>
          <w:rStyle w:val="a8"/>
          <w:rFonts w:hint="cs"/>
          <w:rtl/>
        </w:rPr>
        <w:t xml:space="preserve">[=כי השיקול שלא </w:t>
      </w:r>
      <w:proofErr w:type="spellStart"/>
      <w:r w:rsidR="000B311E" w:rsidRPr="00E9099D">
        <w:rPr>
          <w:rStyle w:val="a8"/>
          <w:rFonts w:hint="cs"/>
          <w:rtl/>
        </w:rPr>
        <w:t>תנעול</w:t>
      </w:r>
      <w:proofErr w:type="spellEnd"/>
      <w:r w:rsidR="000B311E" w:rsidRPr="00E9099D">
        <w:rPr>
          <w:rStyle w:val="a8"/>
          <w:rFonts w:hint="cs"/>
          <w:rtl/>
        </w:rPr>
        <w:t xml:space="preserve"> דלת בפני לווין לא קיים]</w:t>
      </w:r>
      <w:r w:rsidR="00113212" w:rsidRPr="00E9099D">
        <w:rPr>
          <w:rStyle w:val="a8"/>
          <w:rFonts w:hint="cs"/>
          <w:rtl/>
        </w:rPr>
        <w:t>,</w:t>
      </w:r>
      <w:r w:rsidRPr="00E9099D">
        <w:rPr>
          <w:rStyle w:val="a8"/>
          <w:rtl/>
        </w:rPr>
        <w:t xml:space="preserve"> </w:t>
      </w:r>
      <w:r>
        <w:rPr>
          <w:rtl/>
        </w:rPr>
        <w:t>ואם כן לא צריך קרא</w:t>
      </w:r>
      <w:r w:rsidR="000B311E">
        <w:rPr>
          <w:rFonts w:hint="cs"/>
          <w:rtl/>
        </w:rPr>
        <w:t xml:space="preserve"> </w:t>
      </w:r>
      <w:r w:rsidR="000B311E" w:rsidRPr="00E9099D">
        <w:rPr>
          <w:rStyle w:val="a8"/>
          <w:rFonts w:hint="cs"/>
          <w:rtl/>
        </w:rPr>
        <w:t>[=ללמד שאחד לא כשר]</w:t>
      </w:r>
      <w:r w:rsidRPr="00E9099D">
        <w:rPr>
          <w:rStyle w:val="a8"/>
          <w:rtl/>
        </w:rPr>
        <w:t>.</w:t>
      </w:r>
    </w:p>
    <w:p w14:paraId="1960E427" w14:textId="77777777" w:rsidR="007C2EB6" w:rsidRPr="007C2EB6" w:rsidRDefault="007C2EB6" w:rsidP="007C2EB6">
      <w:pPr>
        <w:rPr>
          <w:rtl/>
        </w:rPr>
      </w:pPr>
    </w:p>
    <w:p w14:paraId="351D7646" w14:textId="77777777" w:rsidR="00305836" w:rsidRPr="00305836" w:rsidRDefault="00CE068B" w:rsidP="00305836">
      <w:pPr>
        <w:pStyle w:val="1"/>
      </w:pPr>
      <w:r>
        <w:rPr>
          <w:rtl/>
        </w:rPr>
        <w:t xml:space="preserve">דף </w:t>
      </w: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 עמוד א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BD255D" w14:paraId="6B939A80" w14:textId="77777777" w:rsidTr="00305836">
        <w:tc>
          <w:tcPr>
            <w:tcW w:w="4411" w:type="dxa"/>
          </w:tcPr>
          <w:p w14:paraId="6D073625" w14:textId="77777777" w:rsidR="00957B1B" w:rsidRDefault="00BE5B8B" w:rsidP="00E9099D">
            <w:pPr>
              <w:rPr>
                <w:rStyle w:val="afa"/>
                <w:rtl/>
              </w:rPr>
            </w:pPr>
            <w:r w:rsidRPr="00676371">
              <w:rPr>
                <w:rStyle w:val="afa"/>
                <w:rtl/>
              </w:rPr>
              <w:t xml:space="preserve">מקצתן נעשו עדים ומקצתן נעשו </w:t>
            </w:r>
            <w:proofErr w:type="spellStart"/>
            <w:r w:rsidRPr="00676371">
              <w:rPr>
                <w:rStyle w:val="afa"/>
                <w:rtl/>
              </w:rPr>
              <w:t>דיינין</w:t>
            </w:r>
            <w:proofErr w:type="spellEnd"/>
            <w:r w:rsidRPr="00676371">
              <w:rPr>
                <w:rStyle w:val="afa"/>
                <w:rFonts w:hint="cs"/>
                <w:rtl/>
              </w:rPr>
              <w:t>,</w:t>
            </w:r>
            <w:r w:rsidRPr="00676371">
              <w:rPr>
                <w:rStyle w:val="afa"/>
                <w:rtl/>
              </w:rPr>
              <w:t xml:space="preserve"> דברי רבי טרפון</w:t>
            </w:r>
            <w:r w:rsidR="00574328" w:rsidRPr="00676371">
              <w:rPr>
                <w:rStyle w:val="afa"/>
                <w:rFonts w:hint="cs"/>
                <w:rtl/>
              </w:rPr>
              <w:t>.</w:t>
            </w:r>
            <w:r w:rsidRPr="00676371">
              <w:rPr>
                <w:rStyle w:val="afa"/>
                <w:rtl/>
              </w:rPr>
              <w:t xml:space="preserve"> </w:t>
            </w:r>
          </w:p>
          <w:p w14:paraId="464F278F" w14:textId="565A9B5E" w:rsidR="00BD255D" w:rsidRPr="00BE5B8B" w:rsidRDefault="00BE5B8B" w:rsidP="00E9099D">
            <w:pPr>
              <w:rPr>
                <w:b/>
                <w:bCs/>
                <w:rtl/>
              </w:rPr>
            </w:pPr>
            <w:r w:rsidRPr="00676371">
              <w:rPr>
                <w:rStyle w:val="afa"/>
                <w:rtl/>
              </w:rPr>
              <w:t>רבי עקיבא אומר: כולן נעשים עדים</w:t>
            </w:r>
            <w:r w:rsidRPr="00676371">
              <w:rPr>
                <w:rStyle w:val="afa"/>
                <w:rFonts w:hint="cs"/>
                <w:rtl/>
              </w:rPr>
              <w:t xml:space="preserve"> </w:t>
            </w:r>
            <w:r w:rsidRPr="00574328">
              <w:rPr>
                <w:rStyle w:val="a8"/>
                <w:rFonts w:hint="cs"/>
                <w:rtl/>
              </w:rPr>
              <w:t>[=בשל העובדה שראו וראויים להעיד]</w:t>
            </w:r>
            <w:r w:rsidRPr="00574328">
              <w:rPr>
                <w:rStyle w:val="a8"/>
                <w:rtl/>
              </w:rPr>
              <w:t xml:space="preserve">, </w:t>
            </w:r>
            <w:r w:rsidRPr="00676371">
              <w:rPr>
                <w:rStyle w:val="afa"/>
                <w:rtl/>
              </w:rPr>
              <w:t>ואין עד נעשה דיין.</w:t>
            </w:r>
            <w:r w:rsidRPr="004F417C">
              <w:rPr>
                <w:b/>
                <w:bCs/>
                <w:rtl/>
              </w:rPr>
              <w:t xml:space="preserve"> </w:t>
            </w:r>
          </w:p>
        </w:tc>
        <w:tc>
          <w:tcPr>
            <w:tcW w:w="4411" w:type="dxa"/>
          </w:tcPr>
          <w:p w14:paraId="65AD6167" w14:textId="77777777" w:rsidR="00BE5B8B" w:rsidRPr="00552D5E" w:rsidRDefault="00BE5B8B" w:rsidP="00BE5B8B">
            <w:pPr>
              <w:rPr>
                <w:rStyle w:val="af8"/>
                <w:rtl/>
              </w:rPr>
            </w:pPr>
            <w:r w:rsidRPr="00E9099D">
              <w:rPr>
                <w:rStyle w:val="af8"/>
                <w:b/>
                <w:bCs/>
                <w:u w:val="single"/>
                <w:rtl/>
              </w:rPr>
              <w:t xml:space="preserve">מקצתן </w:t>
            </w:r>
            <w:proofErr w:type="spellStart"/>
            <w:r w:rsidRPr="00E9099D">
              <w:rPr>
                <w:rStyle w:val="af8"/>
                <w:b/>
                <w:bCs/>
                <w:u w:val="single"/>
                <w:rtl/>
              </w:rPr>
              <w:t>נעשין</w:t>
            </w:r>
            <w:proofErr w:type="spellEnd"/>
            <w:r w:rsidRPr="00E9099D">
              <w:rPr>
                <w:rStyle w:val="af8"/>
                <w:b/>
                <w:bCs/>
                <w:u w:val="single"/>
                <w:rtl/>
              </w:rPr>
              <w:t xml:space="preserve"> עדים</w:t>
            </w:r>
            <w:r w:rsidRPr="00552D5E">
              <w:rPr>
                <w:rStyle w:val="af8"/>
                <w:rtl/>
              </w:rPr>
              <w:t xml:space="preserve"> - ויעידו בפני חבריהם, </w:t>
            </w:r>
            <w:proofErr w:type="spellStart"/>
            <w:r w:rsidRPr="00552D5E">
              <w:rPr>
                <w:rStyle w:val="af8"/>
                <w:rtl/>
              </w:rPr>
              <w:t>דגבי</w:t>
            </w:r>
            <w:proofErr w:type="spellEnd"/>
            <w:r w:rsidRPr="00552D5E">
              <w:rPr>
                <w:rStyle w:val="af8"/>
                <w:rtl/>
              </w:rPr>
              <w:t xml:space="preserve"> דיני נפשות עדות בעינן</w:t>
            </w:r>
            <w:r w:rsidR="000D5CB8" w:rsidRPr="00552D5E">
              <w:rPr>
                <w:rStyle w:val="af8"/>
                <w:rFonts w:hint="cs"/>
                <w:rtl/>
              </w:rPr>
              <w:t>,</w:t>
            </w:r>
            <w:r w:rsidRPr="00552D5E">
              <w:rPr>
                <w:rStyle w:val="af8"/>
                <w:rtl/>
              </w:rPr>
              <w:t xml:space="preserve"> </w:t>
            </w:r>
            <w:proofErr w:type="spellStart"/>
            <w:r w:rsidRPr="00552D5E">
              <w:rPr>
                <w:rStyle w:val="af8"/>
                <w:rtl/>
              </w:rPr>
              <w:t>דכתיב</w:t>
            </w:r>
            <w:proofErr w:type="spellEnd"/>
            <w:r w:rsidRPr="00552D5E">
              <w:rPr>
                <w:rStyle w:val="af8"/>
                <w:rtl/>
              </w:rPr>
              <w:t xml:space="preserve"> (דברים </w:t>
            </w:r>
            <w:proofErr w:type="spellStart"/>
            <w:r w:rsidRPr="00552D5E">
              <w:rPr>
                <w:rStyle w:val="af8"/>
                <w:rtl/>
              </w:rPr>
              <w:t>יז</w:t>
            </w:r>
            <w:proofErr w:type="spellEnd"/>
            <w:r w:rsidRPr="00552D5E">
              <w:rPr>
                <w:rStyle w:val="af8"/>
                <w:rtl/>
              </w:rPr>
              <w:t>)</w:t>
            </w:r>
            <w:r w:rsidR="00676371">
              <w:rPr>
                <w:rStyle w:val="af8"/>
                <w:rFonts w:hint="cs"/>
                <w:rtl/>
              </w:rPr>
              <w:t>:</w:t>
            </w:r>
            <w:r w:rsidRPr="00552D5E">
              <w:rPr>
                <w:rStyle w:val="af8"/>
                <w:rtl/>
              </w:rPr>
              <w:t xml:space="preserve"> </w:t>
            </w:r>
            <w:r w:rsidR="000D5CB8" w:rsidRPr="00552D5E">
              <w:rPr>
                <w:rStyle w:val="af8"/>
                <w:rFonts w:hint="cs"/>
                <w:rtl/>
              </w:rPr>
              <w:t>"</w:t>
            </w:r>
            <w:r w:rsidRPr="00552D5E">
              <w:rPr>
                <w:rStyle w:val="af8"/>
                <w:rtl/>
              </w:rPr>
              <w:t>על פי שנים עדים יומת המת לא יומת</w:t>
            </w:r>
            <w:r w:rsidR="000D5CB8" w:rsidRPr="00552D5E">
              <w:rPr>
                <w:rStyle w:val="af8"/>
                <w:rFonts w:hint="cs"/>
                <w:rtl/>
              </w:rPr>
              <w:t>"</w:t>
            </w:r>
            <w:r w:rsidRPr="00552D5E">
              <w:rPr>
                <w:rStyle w:val="af8"/>
                <w:rtl/>
              </w:rPr>
              <w:t xml:space="preserve"> וגו'.</w:t>
            </w:r>
          </w:p>
          <w:p w14:paraId="477E9F0F" w14:textId="77777777" w:rsidR="00BE5B8B" w:rsidRPr="00552D5E" w:rsidRDefault="00BE5B8B" w:rsidP="00832B45">
            <w:pPr>
              <w:rPr>
                <w:rStyle w:val="af8"/>
                <w:rtl/>
              </w:rPr>
            </w:pPr>
            <w:r w:rsidRPr="00E9099D">
              <w:rPr>
                <w:rStyle w:val="af8"/>
                <w:b/>
                <w:bCs/>
                <w:u w:val="single"/>
                <w:rtl/>
              </w:rPr>
              <w:t xml:space="preserve">ומקצתן </w:t>
            </w:r>
            <w:proofErr w:type="spellStart"/>
            <w:r w:rsidRPr="00E9099D">
              <w:rPr>
                <w:rStyle w:val="af8"/>
                <w:b/>
                <w:bCs/>
                <w:u w:val="single"/>
                <w:rtl/>
              </w:rPr>
              <w:t>נעשין</w:t>
            </w:r>
            <w:proofErr w:type="spellEnd"/>
            <w:r w:rsidRPr="00E9099D">
              <w:rPr>
                <w:rStyle w:val="af8"/>
                <w:b/>
                <w:bCs/>
                <w:u w:val="single"/>
                <w:rtl/>
              </w:rPr>
              <w:t xml:space="preserve"> דיינים</w:t>
            </w:r>
            <w:r w:rsidRPr="00552D5E">
              <w:rPr>
                <w:rStyle w:val="af8"/>
                <w:rtl/>
              </w:rPr>
              <w:t xml:space="preserve"> - אבל המעידים לא ישבו וידונו עמהם, </w:t>
            </w:r>
            <w:proofErr w:type="spellStart"/>
            <w:r w:rsidRPr="00552D5E">
              <w:rPr>
                <w:rStyle w:val="af8"/>
                <w:rtl/>
              </w:rPr>
              <w:t>דהראוי</w:t>
            </w:r>
            <w:proofErr w:type="spellEnd"/>
            <w:r w:rsidRPr="00552D5E">
              <w:rPr>
                <w:rStyle w:val="af8"/>
                <w:rtl/>
              </w:rPr>
              <w:t xml:space="preserve"> להעיד </w:t>
            </w:r>
            <w:proofErr w:type="spellStart"/>
            <w:r w:rsidRPr="00552D5E">
              <w:rPr>
                <w:rStyle w:val="af8"/>
                <w:rtl/>
              </w:rPr>
              <w:t>אית</w:t>
            </w:r>
            <w:proofErr w:type="spellEnd"/>
            <w:r w:rsidRPr="00552D5E">
              <w:rPr>
                <w:rStyle w:val="af8"/>
                <w:rtl/>
              </w:rPr>
              <w:t xml:space="preserve"> ליה לרבי טרפון נעשה דיין, אבל עד עצמו לית ליה </w:t>
            </w:r>
            <w:proofErr w:type="spellStart"/>
            <w:r w:rsidRPr="00552D5E">
              <w:rPr>
                <w:rStyle w:val="af8"/>
                <w:rtl/>
              </w:rPr>
              <w:t>דנעשה</w:t>
            </w:r>
            <w:proofErr w:type="spellEnd"/>
            <w:r w:rsidRPr="00552D5E">
              <w:rPr>
                <w:rStyle w:val="af8"/>
                <w:rtl/>
              </w:rPr>
              <w:t xml:space="preserve"> דיין, וגבי עדות החדש גופה נמי לא </w:t>
            </w:r>
            <w:proofErr w:type="spellStart"/>
            <w:r w:rsidRPr="00552D5E">
              <w:rPr>
                <w:rStyle w:val="af8"/>
                <w:rtl/>
              </w:rPr>
              <w:t>אכשרנא</w:t>
            </w:r>
            <w:proofErr w:type="spellEnd"/>
            <w:r w:rsidRPr="00552D5E">
              <w:rPr>
                <w:rStyle w:val="af8"/>
                <w:rtl/>
              </w:rPr>
              <w:t xml:space="preserve"> </w:t>
            </w:r>
            <w:proofErr w:type="spellStart"/>
            <w:r w:rsidRPr="00552D5E">
              <w:rPr>
                <w:rStyle w:val="af8"/>
                <w:rtl/>
              </w:rPr>
              <w:t>במתניתין</w:t>
            </w:r>
            <w:proofErr w:type="spellEnd"/>
            <w:r w:rsidRPr="00552D5E">
              <w:rPr>
                <w:rStyle w:val="af8"/>
                <w:rtl/>
              </w:rPr>
              <w:t xml:space="preserve"> להיות העדים נעשים דייני</w:t>
            </w:r>
            <w:r w:rsidR="00832B45" w:rsidRPr="00552D5E">
              <w:rPr>
                <w:rStyle w:val="af8"/>
                <w:rtl/>
              </w:rPr>
              <w:t>ם, דאם כן למה לי יושיבו מחבריהם</w:t>
            </w:r>
            <w:r w:rsidR="00832B45" w:rsidRPr="00552D5E">
              <w:rPr>
                <w:rStyle w:val="af8"/>
                <w:rFonts w:hint="cs"/>
                <w:rtl/>
              </w:rPr>
              <w:t>?</w:t>
            </w:r>
            <w:r w:rsidRPr="00552D5E">
              <w:rPr>
                <w:rStyle w:val="af8"/>
                <w:rtl/>
              </w:rPr>
              <w:t xml:space="preserve"> יעידו בפני יחיד, ואחר כך ישבו הם עמו ויקדשו</w:t>
            </w:r>
            <w:r w:rsidR="00832B45" w:rsidRPr="00552D5E">
              <w:rPr>
                <w:rStyle w:val="af8"/>
                <w:rFonts w:hint="cs"/>
                <w:rtl/>
              </w:rPr>
              <w:t>!</w:t>
            </w:r>
            <w:r w:rsidRPr="00552D5E">
              <w:rPr>
                <w:rStyle w:val="af8"/>
                <w:rtl/>
              </w:rPr>
              <w:t xml:space="preserve"> והכי </w:t>
            </w:r>
            <w:proofErr w:type="spellStart"/>
            <w:r w:rsidRPr="00552D5E">
              <w:rPr>
                <w:rStyle w:val="af8"/>
                <w:rtl/>
              </w:rPr>
              <w:t>אמרינן</w:t>
            </w:r>
            <w:proofErr w:type="spellEnd"/>
            <w:r w:rsidRPr="00552D5E">
              <w:rPr>
                <w:rStyle w:val="af8"/>
                <w:rtl/>
              </w:rPr>
              <w:t xml:space="preserve"> ליה בפרק שני </w:t>
            </w:r>
            <w:proofErr w:type="spellStart"/>
            <w:r w:rsidRPr="00552D5E">
              <w:rPr>
                <w:rStyle w:val="af8"/>
                <w:rtl/>
              </w:rPr>
              <w:t>דכתובות</w:t>
            </w:r>
            <w:proofErr w:type="spellEnd"/>
            <w:r w:rsidRPr="00552D5E">
              <w:rPr>
                <w:rStyle w:val="af8"/>
                <w:rtl/>
              </w:rPr>
              <w:t xml:space="preserve"> (</w:t>
            </w:r>
            <w:proofErr w:type="spellStart"/>
            <w:r w:rsidRPr="00552D5E">
              <w:rPr>
                <w:rStyle w:val="af8"/>
                <w:rtl/>
              </w:rPr>
              <w:t>כא</w:t>
            </w:r>
            <w:proofErr w:type="spellEnd"/>
            <w:r w:rsidRPr="00552D5E">
              <w:rPr>
                <w:rStyle w:val="af8"/>
                <w:rtl/>
              </w:rPr>
              <w:t>, ב).</w:t>
            </w:r>
          </w:p>
          <w:p w14:paraId="5FA8D8D7" w14:textId="77777777" w:rsidR="00BD255D" w:rsidRPr="00552D5E" w:rsidRDefault="00BE5B8B" w:rsidP="00BE5B8B">
            <w:pPr>
              <w:rPr>
                <w:rStyle w:val="af8"/>
                <w:rtl/>
              </w:rPr>
            </w:pPr>
            <w:r w:rsidRPr="00676371">
              <w:rPr>
                <w:rStyle w:val="af8"/>
                <w:b/>
                <w:bCs/>
                <w:rtl/>
              </w:rPr>
              <w:t>כולן עדים הן</w:t>
            </w:r>
            <w:r w:rsidRPr="00552D5E">
              <w:rPr>
                <w:rStyle w:val="af8"/>
                <w:rtl/>
              </w:rPr>
              <w:t xml:space="preserve"> - </w:t>
            </w:r>
            <w:proofErr w:type="spellStart"/>
            <w:r w:rsidRPr="00552D5E">
              <w:rPr>
                <w:rStyle w:val="af8"/>
                <w:rtl/>
              </w:rPr>
              <w:t>ראוים</w:t>
            </w:r>
            <w:proofErr w:type="spellEnd"/>
            <w:r w:rsidRPr="00552D5E">
              <w:rPr>
                <w:rStyle w:val="af8"/>
                <w:rtl/>
              </w:rPr>
              <w:t xml:space="preserve"> להעיד.</w:t>
            </w:r>
          </w:p>
        </w:tc>
      </w:tr>
      <w:tr w:rsidR="007941A4" w14:paraId="172E1A03" w14:textId="77777777" w:rsidTr="00305836">
        <w:tc>
          <w:tcPr>
            <w:tcW w:w="4411" w:type="dxa"/>
          </w:tcPr>
          <w:p w14:paraId="189B1E02" w14:textId="7E48DF18" w:rsidR="007941A4" w:rsidRDefault="007941A4" w:rsidP="007941A4">
            <w:pPr>
              <w:rPr>
                <w:rtl/>
              </w:rPr>
            </w:pPr>
            <w:r>
              <w:rPr>
                <w:rtl/>
              </w:rPr>
              <w:lastRenderedPageBreak/>
              <w:t xml:space="preserve">אפילו </w:t>
            </w:r>
            <w:proofErr w:type="spellStart"/>
            <w:r>
              <w:rPr>
                <w:rtl/>
              </w:rPr>
              <w:t>תימא</w:t>
            </w:r>
            <w:proofErr w:type="spellEnd"/>
            <w:r>
              <w:rPr>
                <w:rtl/>
              </w:rPr>
              <w:t xml:space="preserve"> רבי עקיבא, עד כאן לא </w:t>
            </w:r>
            <w:proofErr w:type="spellStart"/>
            <w:r>
              <w:rPr>
                <w:rtl/>
              </w:rPr>
              <w:t>קאמר</w:t>
            </w:r>
            <w:proofErr w:type="spellEnd"/>
            <w:r>
              <w:rPr>
                <w:rtl/>
              </w:rPr>
              <w:t xml:space="preserve"> רבי עקיבא התם אלא בדיני נפשות, </w:t>
            </w:r>
            <w:proofErr w:type="spellStart"/>
            <w:r>
              <w:rPr>
                <w:rtl/>
              </w:rPr>
              <w:t>דרחמנא</w:t>
            </w:r>
            <w:proofErr w:type="spellEnd"/>
            <w:r>
              <w:rPr>
                <w:rtl/>
              </w:rPr>
              <w:t xml:space="preserve"> אמר</w:t>
            </w:r>
            <w:r w:rsidR="00E9099D"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BE5B8B">
              <w:rPr>
                <w:rStyle w:val="a8"/>
                <w:rtl/>
              </w:rPr>
              <w:t xml:space="preserve">+במדבר לה+ </w:t>
            </w:r>
            <w:r>
              <w:rPr>
                <w:rStyle w:val="a8"/>
                <w:rFonts w:hint="cs"/>
                <w:rtl/>
              </w:rPr>
              <w:t>"</w:t>
            </w:r>
            <w:r>
              <w:rPr>
                <w:rtl/>
              </w:rPr>
              <w:t xml:space="preserve">ושפטו העדה, </w:t>
            </w:r>
            <w:r w:rsidRPr="002B6524">
              <w:rPr>
                <w:color w:val="FF0000"/>
                <w:rtl/>
              </w:rPr>
              <w:t>והצילו העדה</w:t>
            </w:r>
            <w:r>
              <w:rPr>
                <w:rFonts w:hint="cs"/>
                <w:rtl/>
              </w:rPr>
              <w:t>"</w:t>
            </w:r>
            <w:r w:rsidR="002B6524">
              <w:rPr>
                <w:rFonts w:hint="cs"/>
                <w:rtl/>
              </w:rPr>
              <w:t xml:space="preserve"> </w:t>
            </w:r>
            <w:r w:rsidR="002B6524" w:rsidRPr="002B6524">
              <w:rPr>
                <w:rStyle w:val="a8"/>
                <w:rFonts w:hint="cs"/>
                <w:rtl/>
              </w:rPr>
              <w:t>[=ומכאן למדים שהדיינים צריכים לנסות להציל את הנידון למוות]</w:t>
            </w:r>
            <w:r w:rsidRPr="002B6524">
              <w:rPr>
                <w:rStyle w:val="a8"/>
                <w:rFonts w:hint="cs"/>
                <w:rtl/>
              </w:rPr>
              <w:t>,</w:t>
            </w:r>
            <w:r>
              <w:rPr>
                <w:rtl/>
              </w:rPr>
              <w:t xml:space="preserve"> וכיון </w:t>
            </w:r>
            <w:proofErr w:type="spellStart"/>
            <w:r>
              <w:rPr>
                <w:rtl/>
              </w:rPr>
              <w:t>דחזיוהו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דקטל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נפשא</w:t>
            </w:r>
            <w:proofErr w:type="spellEnd"/>
            <w:r>
              <w:rPr>
                <w:rtl/>
              </w:rPr>
              <w:t xml:space="preserve"> לא מצו חזו ליה </w:t>
            </w:r>
            <w:proofErr w:type="spellStart"/>
            <w:r>
              <w:rPr>
                <w:rtl/>
              </w:rPr>
              <w:t>זכותא</w:t>
            </w:r>
            <w:proofErr w:type="spellEnd"/>
            <w:r>
              <w:rPr>
                <w:rtl/>
              </w:rPr>
              <w:t xml:space="preserve">, אבל הכא </w:t>
            </w:r>
            <w:r w:rsidR="002B6524" w:rsidRPr="002B6524">
              <w:rPr>
                <w:rStyle w:val="a8"/>
                <w:rFonts w:hint="cs"/>
                <w:rtl/>
              </w:rPr>
              <w:t xml:space="preserve">[=בקידוש החדש] </w:t>
            </w:r>
            <w:r>
              <w:rPr>
                <w:rtl/>
              </w:rPr>
              <w:t xml:space="preserve">אפילו רבי עקיבא מודה. </w:t>
            </w:r>
          </w:p>
        </w:tc>
        <w:tc>
          <w:tcPr>
            <w:tcW w:w="4411" w:type="dxa"/>
          </w:tcPr>
          <w:p w14:paraId="11DAEFCC" w14:textId="77777777" w:rsidR="007941A4" w:rsidRPr="00552D5E" w:rsidRDefault="007941A4" w:rsidP="007941A4">
            <w:pPr>
              <w:rPr>
                <w:rStyle w:val="af8"/>
                <w:rtl/>
              </w:rPr>
            </w:pPr>
            <w:r w:rsidRPr="00E9099D">
              <w:rPr>
                <w:rStyle w:val="af8"/>
                <w:b/>
                <w:bCs/>
                <w:u w:val="single"/>
                <w:rtl/>
              </w:rPr>
              <w:t>והצילו העדה</w:t>
            </w:r>
            <w:r w:rsidRPr="00552D5E">
              <w:rPr>
                <w:rStyle w:val="af8"/>
                <w:rtl/>
              </w:rPr>
              <w:t xml:space="preserve"> - יהפכו בזכותו.</w:t>
            </w:r>
          </w:p>
        </w:tc>
      </w:tr>
    </w:tbl>
    <w:p w14:paraId="5EA8A1B5" w14:textId="77777777" w:rsidR="00212D9B" w:rsidRDefault="00213FB7" w:rsidP="00213FB7">
      <w:pPr>
        <w:pStyle w:val="3"/>
      </w:pPr>
      <w:r>
        <w:rPr>
          <w:rFonts w:hint="cs"/>
          <w:rtl/>
        </w:rPr>
        <w:t>משנה</w:t>
      </w:r>
      <w:r w:rsidR="00493744">
        <w:rPr>
          <w:rFonts w:hint="cs"/>
          <w:rtl/>
        </w:rPr>
        <w:t>: כל השופרות כשרים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A40ED9" w14:paraId="6C7B92F3" w14:textId="77777777" w:rsidTr="00552D5E">
        <w:tc>
          <w:tcPr>
            <w:tcW w:w="4411" w:type="dxa"/>
          </w:tcPr>
          <w:p w14:paraId="06507493" w14:textId="77777777" w:rsidR="00A40ED9" w:rsidRDefault="00A40ED9" w:rsidP="00A40ED9">
            <w:pPr>
              <w:rPr>
                <w:rtl/>
              </w:rPr>
            </w:pPr>
            <w:r>
              <w:rPr>
                <w:rtl/>
              </w:rPr>
              <w:t xml:space="preserve">משנה. </w:t>
            </w:r>
          </w:p>
          <w:p w14:paraId="5794DA62" w14:textId="77777777" w:rsidR="00A40ED9" w:rsidRPr="00710244" w:rsidRDefault="00A40ED9" w:rsidP="00A40ED9">
            <w:pPr>
              <w:rPr>
                <w:rStyle w:val="a8"/>
                <w:rtl/>
              </w:rPr>
            </w:pPr>
            <w:r w:rsidRPr="00676371">
              <w:rPr>
                <w:rStyle w:val="afa"/>
                <w:rtl/>
              </w:rPr>
              <w:t xml:space="preserve">כל השופרות </w:t>
            </w:r>
            <w:r w:rsidR="00362224" w:rsidRPr="00362224">
              <w:rPr>
                <w:rStyle w:val="a8"/>
                <w:rFonts w:hint="cs"/>
                <w:rtl/>
              </w:rPr>
              <w:t>[=בין של איל, בין של יעל]</w:t>
            </w:r>
            <w:r w:rsidR="00362224">
              <w:rPr>
                <w:rStyle w:val="afa"/>
                <w:rFonts w:hint="cs"/>
                <w:rtl/>
              </w:rPr>
              <w:t xml:space="preserve"> </w:t>
            </w:r>
            <w:r w:rsidRPr="00676371">
              <w:rPr>
                <w:rStyle w:val="afa"/>
                <w:rtl/>
              </w:rPr>
              <w:t>כשרים</w:t>
            </w:r>
            <w:r w:rsidR="00710244">
              <w:rPr>
                <w:rFonts w:hint="cs"/>
                <w:b/>
                <w:bCs/>
                <w:rtl/>
              </w:rPr>
              <w:t xml:space="preserve"> </w:t>
            </w:r>
            <w:r w:rsidR="00710244" w:rsidRPr="00710244">
              <w:rPr>
                <w:rStyle w:val="a8"/>
                <w:rFonts w:hint="cs"/>
                <w:rtl/>
              </w:rPr>
              <w:t>[=לתקיעת שופר בראש השנה]</w:t>
            </w:r>
            <w:r w:rsidRPr="00710244">
              <w:rPr>
                <w:rStyle w:val="a8"/>
                <w:rtl/>
              </w:rPr>
              <w:t xml:space="preserve">, </w:t>
            </w:r>
            <w:r w:rsidRPr="00676371">
              <w:rPr>
                <w:rStyle w:val="afa"/>
                <w:rtl/>
              </w:rPr>
              <w:t>חוץ משל פרה</w:t>
            </w:r>
            <w:r w:rsidRPr="00676371">
              <w:rPr>
                <w:rStyle w:val="afa"/>
                <w:rFonts w:hint="cs"/>
                <w:rtl/>
              </w:rPr>
              <w:t>,</w:t>
            </w:r>
            <w:r w:rsidRPr="00676371">
              <w:rPr>
                <w:rStyle w:val="afa"/>
                <w:rtl/>
              </w:rPr>
              <w:t xml:space="preserve"> מפני שהוא</w:t>
            </w:r>
            <w:r w:rsidRPr="00A40ED9">
              <w:rPr>
                <w:b/>
                <w:bCs/>
                <w:rtl/>
              </w:rPr>
              <w:t xml:space="preserve"> </w:t>
            </w:r>
            <w:r w:rsidRPr="00710244">
              <w:rPr>
                <w:rStyle w:val="a8"/>
                <w:rFonts w:hint="cs"/>
                <w:rtl/>
              </w:rPr>
              <w:t>[=קרוי]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76371">
              <w:rPr>
                <w:rStyle w:val="afa"/>
                <w:rtl/>
              </w:rPr>
              <w:t>קרן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10244">
              <w:rPr>
                <w:rStyle w:val="a8"/>
                <w:rFonts w:hint="cs"/>
                <w:rtl/>
              </w:rPr>
              <w:t>[=ולא שופר]</w:t>
            </w:r>
            <w:r w:rsidRPr="00710244">
              <w:rPr>
                <w:rStyle w:val="a8"/>
                <w:rtl/>
              </w:rPr>
              <w:t xml:space="preserve">. </w:t>
            </w:r>
          </w:p>
          <w:p w14:paraId="048AB72C" w14:textId="77777777" w:rsidR="00A40ED9" w:rsidRPr="00A40ED9" w:rsidRDefault="00A40ED9" w:rsidP="00C07E05">
            <w:pPr>
              <w:rPr>
                <w:b/>
                <w:bCs/>
                <w:rtl/>
              </w:rPr>
            </w:pPr>
            <w:r w:rsidRPr="00676371">
              <w:rPr>
                <w:rStyle w:val="afa"/>
                <w:rtl/>
              </w:rPr>
              <w:t>אמר רבי יוסי: והלא כל השופרות נקראו קרן, שנאמר</w:t>
            </w:r>
            <w:r w:rsidRPr="00A40ED9">
              <w:rPr>
                <w:b/>
                <w:bCs/>
                <w:rtl/>
              </w:rPr>
              <w:t xml:space="preserve"> </w:t>
            </w:r>
            <w:r w:rsidRPr="00711474">
              <w:rPr>
                <w:rStyle w:val="a8"/>
                <w:rtl/>
              </w:rPr>
              <w:t>+יהושע ו+</w:t>
            </w:r>
            <w:r w:rsidR="00711474">
              <w:rPr>
                <w:rStyle w:val="a8"/>
                <w:rFonts w:hint="cs"/>
                <w:rtl/>
              </w:rPr>
              <w:t>:</w:t>
            </w:r>
            <w:r w:rsidRPr="00711474">
              <w:rPr>
                <w:rStyle w:val="a8"/>
                <w:rtl/>
              </w:rPr>
              <w:t xml:space="preserve"> </w:t>
            </w:r>
            <w:r w:rsidR="00711474" w:rsidRPr="00676371">
              <w:rPr>
                <w:rStyle w:val="afa"/>
                <w:rFonts w:hint="cs"/>
                <w:rtl/>
              </w:rPr>
              <w:t>"</w:t>
            </w:r>
            <w:r w:rsidRPr="00676371">
              <w:rPr>
                <w:rStyle w:val="afa"/>
                <w:rtl/>
              </w:rPr>
              <w:t>במשך ב</w:t>
            </w:r>
            <w:r w:rsidRPr="008A757D">
              <w:rPr>
                <w:rStyle w:val="afa"/>
                <w:color w:val="FF0000"/>
                <w:rtl/>
              </w:rPr>
              <w:t>קרן</w:t>
            </w:r>
            <w:r w:rsidRPr="00676371">
              <w:rPr>
                <w:rStyle w:val="afa"/>
                <w:rtl/>
              </w:rPr>
              <w:t xml:space="preserve"> היובל</w:t>
            </w:r>
            <w:r w:rsidR="00711474" w:rsidRPr="00676371">
              <w:rPr>
                <w:rStyle w:val="afa"/>
                <w:rFonts w:hint="cs"/>
                <w:rtl/>
              </w:rPr>
              <w:t>"</w:t>
            </w:r>
            <w:r w:rsidR="00B254C1">
              <w:rPr>
                <w:rFonts w:hint="cs"/>
                <w:b/>
                <w:bCs/>
                <w:rtl/>
              </w:rPr>
              <w:t xml:space="preserve"> </w:t>
            </w:r>
            <w:r w:rsidR="00B254C1" w:rsidRPr="00B254C1">
              <w:rPr>
                <w:rStyle w:val="a8"/>
                <w:rFonts w:hint="cs"/>
                <w:rtl/>
              </w:rPr>
              <w:t>[=</w:t>
            </w:r>
            <w:r w:rsidR="00C07E05">
              <w:rPr>
                <w:rStyle w:val="a8"/>
                <w:rFonts w:hint="cs"/>
                <w:rtl/>
              </w:rPr>
              <w:t>והכוונה לקרן של איל זכר</w:t>
            </w:r>
            <w:r w:rsidR="00364192">
              <w:rPr>
                <w:rStyle w:val="a8"/>
                <w:rFonts w:hint="cs"/>
                <w:rtl/>
              </w:rPr>
              <w:t xml:space="preserve"> שהוא שופר לכתחילה לכל הדעות</w:t>
            </w:r>
            <w:r w:rsidR="00C07E05">
              <w:rPr>
                <w:rStyle w:val="a8"/>
                <w:rFonts w:hint="cs"/>
                <w:rtl/>
              </w:rPr>
              <w:t xml:space="preserve">. </w:t>
            </w:r>
            <w:r w:rsidR="00B254C1" w:rsidRPr="00B254C1">
              <w:rPr>
                <w:rStyle w:val="a8"/>
                <w:rFonts w:hint="cs"/>
                <w:rtl/>
              </w:rPr>
              <w:t>אם כן בהכר</w:t>
            </w:r>
            <w:r w:rsidR="00390144">
              <w:rPr>
                <w:rStyle w:val="a8"/>
                <w:rFonts w:hint="cs"/>
                <w:rtl/>
              </w:rPr>
              <w:t>ח</w:t>
            </w:r>
            <w:r w:rsidR="00B254C1" w:rsidRPr="00B254C1">
              <w:rPr>
                <w:rStyle w:val="a8"/>
                <w:rFonts w:hint="cs"/>
                <w:rtl/>
              </w:rPr>
              <w:t xml:space="preserve"> שאין פסול בכך שהשופר קרוי קרן]</w:t>
            </w:r>
            <w:r w:rsidRPr="00B254C1">
              <w:rPr>
                <w:rStyle w:val="a8"/>
                <w:rtl/>
              </w:rPr>
              <w:t xml:space="preserve">. </w:t>
            </w:r>
          </w:p>
        </w:tc>
        <w:tc>
          <w:tcPr>
            <w:tcW w:w="4411" w:type="dxa"/>
          </w:tcPr>
          <w:p w14:paraId="58A1D718" w14:textId="77777777" w:rsidR="00A40ED9" w:rsidRPr="00552D5E" w:rsidRDefault="00A40ED9" w:rsidP="00A40ED9">
            <w:pPr>
              <w:rPr>
                <w:rStyle w:val="af8"/>
                <w:rtl/>
              </w:rPr>
            </w:pPr>
            <w:r w:rsidRPr="00552D5E">
              <w:rPr>
                <w:rStyle w:val="af8"/>
                <w:rtl/>
              </w:rPr>
              <w:t>משנה.</w:t>
            </w:r>
          </w:p>
          <w:p w14:paraId="53C591D4" w14:textId="2C293116" w:rsidR="00A40ED9" w:rsidRPr="00552D5E" w:rsidRDefault="00A40ED9" w:rsidP="00A40ED9">
            <w:pPr>
              <w:rPr>
                <w:rStyle w:val="af8"/>
                <w:rtl/>
              </w:rPr>
            </w:pPr>
            <w:r w:rsidRPr="00024EA0">
              <w:rPr>
                <w:rStyle w:val="af8"/>
                <w:b/>
                <w:bCs/>
                <w:u w:val="single"/>
                <w:rtl/>
              </w:rPr>
              <w:t>כל השופרות</w:t>
            </w:r>
            <w:r w:rsidRPr="00552D5E">
              <w:rPr>
                <w:rStyle w:val="af8"/>
                <w:rtl/>
              </w:rPr>
              <w:t xml:space="preserve"> - בין של איל </w:t>
            </w:r>
            <w:r w:rsidR="00C3655C">
              <w:rPr>
                <w:rStyle w:val="af8"/>
                <w:rFonts w:hint="cs"/>
                <w:rtl/>
              </w:rPr>
              <w:t xml:space="preserve">[=זכר של כבש] </w:t>
            </w:r>
            <w:r w:rsidRPr="00552D5E">
              <w:rPr>
                <w:rStyle w:val="af8"/>
                <w:rtl/>
              </w:rPr>
              <w:t>בין של יעל.</w:t>
            </w:r>
          </w:p>
          <w:p w14:paraId="5D78513F" w14:textId="314AA2FE" w:rsidR="00A40ED9" w:rsidRPr="00552D5E" w:rsidRDefault="00A40ED9" w:rsidP="00660112">
            <w:pPr>
              <w:rPr>
                <w:rStyle w:val="af8"/>
                <w:rtl/>
              </w:rPr>
            </w:pPr>
            <w:r w:rsidRPr="002D2401">
              <w:rPr>
                <w:rStyle w:val="af8"/>
                <w:b/>
                <w:bCs/>
                <w:u w:val="single"/>
                <w:rtl/>
              </w:rPr>
              <w:t>שהוא קרן</w:t>
            </w:r>
            <w:r w:rsidRPr="00552D5E">
              <w:rPr>
                <w:rStyle w:val="af8"/>
                <w:rtl/>
              </w:rPr>
              <w:t xml:space="preserve"> - אינו קרוי שופר, וגבי יום הכיפורים </w:t>
            </w:r>
            <w:r w:rsidR="009C6593" w:rsidRPr="00552D5E">
              <w:rPr>
                <w:rStyle w:val="af8"/>
                <w:rFonts w:hint="cs"/>
                <w:rtl/>
              </w:rPr>
              <w:t xml:space="preserve">[=של שנת היובל] </w:t>
            </w:r>
            <w:r w:rsidR="00660112" w:rsidRPr="00552D5E">
              <w:rPr>
                <w:rStyle w:val="af8"/>
                <w:rFonts w:hint="cs"/>
                <w:rtl/>
              </w:rPr>
              <w:t>"</w:t>
            </w:r>
            <w:r w:rsidRPr="00552D5E">
              <w:rPr>
                <w:rStyle w:val="af8"/>
                <w:rtl/>
              </w:rPr>
              <w:t>שופר</w:t>
            </w:r>
            <w:r w:rsidR="00660112" w:rsidRPr="00552D5E">
              <w:rPr>
                <w:rStyle w:val="af8"/>
                <w:rFonts w:hint="cs"/>
                <w:rtl/>
              </w:rPr>
              <w:t>"</w:t>
            </w:r>
            <w:r w:rsidRPr="00552D5E">
              <w:rPr>
                <w:rStyle w:val="af8"/>
                <w:rtl/>
              </w:rPr>
              <w:t xml:space="preserve"> כתיב</w:t>
            </w:r>
            <w:r w:rsidR="00660112" w:rsidRPr="00552D5E">
              <w:rPr>
                <w:rStyle w:val="af8"/>
                <w:rFonts w:hint="cs"/>
                <w:rtl/>
              </w:rPr>
              <w:t>:</w:t>
            </w:r>
            <w:r w:rsidRPr="00552D5E">
              <w:rPr>
                <w:rStyle w:val="af8"/>
                <w:rtl/>
              </w:rPr>
              <w:t xml:space="preserve"> (ויקרא כה) </w:t>
            </w:r>
            <w:r w:rsidR="00560054" w:rsidRPr="00552D5E">
              <w:rPr>
                <w:rStyle w:val="af8"/>
                <w:rFonts w:hint="cs"/>
                <w:rtl/>
              </w:rPr>
              <w:t>"</w:t>
            </w:r>
            <w:r w:rsidRPr="00552D5E">
              <w:rPr>
                <w:rStyle w:val="af8"/>
                <w:rtl/>
              </w:rPr>
              <w:t xml:space="preserve">והעברת </w:t>
            </w:r>
            <w:r w:rsidRPr="00552D5E">
              <w:rPr>
                <w:rStyle w:val="af8"/>
                <w:color w:val="FF0000"/>
                <w:rtl/>
              </w:rPr>
              <w:t xml:space="preserve">שופר </w:t>
            </w:r>
            <w:r w:rsidRPr="00552D5E">
              <w:rPr>
                <w:rStyle w:val="af8"/>
                <w:rtl/>
              </w:rPr>
              <w:t>תרועה</w:t>
            </w:r>
            <w:r w:rsidR="00560054" w:rsidRPr="00552D5E">
              <w:rPr>
                <w:rStyle w:val="af8"/>
                <w:rFonts w:hint="cs"/>
                <w:rtl/>
              </w:rPr>
              <w:t>"</w:t>
            </w:r>
            <w:r w:rsidR="004F62A6" w:rsidRPr="00552D5E">
              <w:rPr>
                <w:rStyle w:val="af8"/>
                <w:rFonts w:hint="cs"/>
                <w:rtl/>
              </w:rPr>
              <w:t>,</w:t>
            </w:r>
            <w:r w:rsidRPr="00552D5E">
              <w:rPr>
                <w:rStyle w:val="af8"/>
                <w:rtl/>
              </w:rPr>
              <w:t xml:space="preserve"> ובפרק </w:t>
            </w:r>
            <w:proofErr w:type="spellStart"/>
            <w:r w:rsidRPr="00552D5E">
              <w:rPr>
                <w:rStyle w:val="af8"/>
                <w:rtl/>
              </w:rPr>
              <w:t>בתרא</w:t>
            </w:r>
            <w:proofErr w:type="spellEnd"/>
            <w:r w:rsidRPr="00552D5E">
              <w:rPr>
                <w:rStyle w:val="af8"/>
                <w:rtl/>
              </w:rPr>
              <w:t xml:space="preserve"> /יום טוב/ (לד, א) </w:t>
            </w:r>
            <w:proofErr w:type="spellStart"/>
            <w:r w:rsidRPr="00552D5E">
              <w:rPr>
                <w:rStyle w:val="af8"/>
                <w:rtl/>
              </w:rPr>
              <w:t>גמרינן</w:t>
            </w:r>
            <w:proofErr w:type="spellEnd"/>
            <w:r w:rsidRPr="00552D5E">
              <w:rPr>
                <w:rStyle w:val="af8"/>
                <w:rtl/>
              </w:rPr>
              <w:t xml:space="preserve"> ראש השנה מיובל.</w:t>
            </w:r>
            <w:r w:rsidR="00C3655C">
              <w:rPr>
                <w:rStyle w:val="af8"/>
                <w:rFonts w:hint="cs"/>
                <w:rtl/>
              </w:rPr>
              <w:t xml:space="preserve"> [=ולכן בראש השנה צריך לתקוע בשופר].</w:t>
            </w:r>
          </w:p>
          <w:p w14:paraId="6BD1D8EB" w14:textId="77777777" w:rsidR="00A40ED9" w:rsidRPr="00552D5E" w:rsidRDefault="00A40ED9" w:rsidP="00A40ED9">
            <w:pPr>
              <w:rPr>
                <w:rStyle w:val="af8"/>
                <w:rtl/>
              </w:rPr>
            </w:pPr>
            <w:r w:rsidRPr="00024EA0">
              <w:rPr>
                <w:rStyle w:val="af8"/>
                <w:b/>
                <w:bCs/>
                <w:u w:val="single"/>
                <w:rtl/>
              </w:rPr>
              <w:t>בקרן היובל</w:t>
            </w:r>
            <w:r w:rsidRPr="00552D5E">
              <w:rPr>
                <w:rStyle w:val="af8"/>
                <w:rtl/>
              </w:rPr>
              <w:t xml:space="preserve"> - ויובל </w:t>
            </w:r>
            <w:proofErr w:type="spellStart"/>
            <w:r w:rsidRPr="00552D5E">
              <w:rPr>
                <w:rStyle w:val="af8"/>
                <w:rtl/>
              </w:rPr>
              <w:t>דיכרא</w:t>
            </w:r>
            <w:proofErr w:type="spellEnd"/>
            <w:r w:rsidRPr="00552D5E">
              <w:rPr>
                <w:rStyle w:val="af8"/>
                <w:rtl/>
              </w:rPr>
              <w:t xml:space="preserve"> הוא, </w:t>
            </w:r>
            <w:proofErr w:type="spellStart"/>
            <w:r w:rsidRPr="00552D5E">
              <w:rPr>
                <w:rStyle w:val="af8"/>
                <w:rtl/>
              </w:rPr>
              <w:t>כדמפרש</w:t>
            </w:r>
            <w:proofErr w:type="spellEnd"/>
            <w:r w:rsidRPr="00552D5E">
              <w:rPr>
                <w:rStyle w:val="af8"/>
                <w:rtl/>
              </w:rPr>
              <w:t xml:space="preserve"> בגמרא.</w:t>
            </w:r>
          </w:p>
        </w:tc>
      </w:tr>
    </w:tbl>
    <w:p w14:paraId="5BC15D8D" w14:textId="77777777" w:rsidR="00213FB7" w:rsidRDefault="00D75C45" w:rsidP="00D75C45">
      <w:pPr>
        <w:pStyle w:val="3"/>
      </w:pPr>
      <w:r>
        <w:rPr>
          <w:rFonts w:hint="cs"/>
          <w:rtl/>
        </w:rPr>
        <w:t>הסבר מחלוקת רבנן ור' יוסי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B254C1" w14:paraId="4698BE2E" w14:textId="77777777" w:rsidTr="00052975">
        <w:tc>
          <w:tcPr>
            <w:tcW w:w="4411" w:type="dxa"/>
          </w:tcPr>
          <w:p w14:paraId="242ECC02" w14:textId="77777777" w:rsidR="00B254C1" w:rsidRDefault="00B254C1" w:rsidP="00B254C1">
            <w:pPr>
              <w:rPr>
                <w:rtl/>
              </w:rPr>
            </w:pPr>
            <w:r>
              <w:rPr>
                <w:rtl/>
              </w:rPr>
              <w:t xml:space="preserve">גמרא. </w:t>
            </w:r>
          </w:p>
          <w:p w14:paraId="32551DC7" w14:textId="0CFEF194" w:rsidR="00B254C1" w:rsidRDefault="00B254C1" w:rsidP="00B254C1">
            <w:pPr>
              <w:rPr>
                <w:rtl/>
              </w:rPr>
            </w:pPr>
            <w:r>
              <w:rPr>
                <w:rtl/>
              </w:rPr>
              <w:t xml:space="preserve">שפיר </w:t>
            </w:r>
            <w:proofErr w:type="spellStart"/>
            <w:r>
              <w:rPr>
                <w:rtl/>
              </w:rPr>
              <w:t>קאמר</w:t>
            </w:r>
            <w:proofErr w:type="spellEnd"/>
            <w:r>
              <w:rPr>
                <w:rtl/>
              </w:rPr>
              <w:t xml:space="preserve"> רבי יוסי</w:t>
            </w:r>
            <w:r w:rsidR="007E63C6">
              <w:rPr>
                <w:rFonts w:hint="cs"/>
                <w:rtl/>
              </w:rPr>
              <w:t xml:space="preserve"> </w:t>
            </w:r>
            <w:r w:rsidR="007E63C6" w:rsidRPr="007E63C6">
              <w:rPr>
                <w:rStyle w:val="a8"/>
                <w:rFonts w:hint="cs"/>
                <w:rtl/>
              </w:rPr>
              <w:t>[=שכל השופרות נקראו קרן</w:t>
            </w:r>
            <w:r w:rsidR="004E193A">
              <w:rPr>
                <w:rStyle w:val="a8"/>
                <w:rFonts w:hint="cs"/>
                <w:rtl/>
              </w:rPr>
              <w:t>, ובהכרח שקריאה בשם קרן אינה פוסלת מלהיקרא שופר</w:t>
            </w:r>
            <w:r w:rsidR="007E63C6" w:rsidRPr="007E63C6">
              <w:rPr>
                <w:rStyle w:val="a8"/>
                <w:rFonts w:hint="cs"/>
                <w:rtl/>
              </w:rPr>
              <w:t>]!</w:t>
            </w:r>
          </w:p>
          <w:p w14:paraId="066425DA" w14:textId="730CBFCD" w:rsidR="00B254C1" w:rsidRDefault="00B254C1" w:rsidP="00B254C1">
            <w:pPr>
              <w:rPr>
                <w:rtl/>
              </w:rPr>
            </w:pPr>
            <w:r>
              <w:rPr>
                <w:rtl/>
              </w:rPr>
              <w:t xml:space="preserve">ורבנן: כל השופרות </w:t>
            </w:r>
            <w:proofErr w:type="spellStart"/>
            <w:r>
              <w:rPr>
                <w:rtl/>
              </w:rPr>
              <w:t>אקרו</w:t>
            </w:r>
            <w:proofErr w:type="spellEnd"/>
            <w:r>
              <w:rPr>
                <w:rtl/>
              </w:rPr>
              <w:t xml:space="preserve"> שופר </w:t>
            </w:r>
            <w:r w:rsidR="00362224" w:rsidRPr="00362224">
              <w:rPr>
                <w:rStyle w:val="a8"/>
                <w:rFonts w:hint="cs"/>
                <w:rtl/>
              </w:rPr>
              <w:t>[=</w:t>
            </w:r>
            <w:r w:rsidR="008A757D">
              <w:rPr>
                <w:rStyle w:val="a8"/>
                <w:rFonts w:hint="cs"/>
                <w:rtl/>
              </w:rPr>
              <w:t xml:space="preserve">שהרי נאמר </w:t>
            </w:r>
            <w:r w:rsidR="00362224" w:rsidRPr="00362224">
              <w:rPr>
                <w:rStyle w:val="a8"/>
                <w:rFonts w:hint="cs"/>
                <w:rtl/>
              </w:rPr>
              <w:t xml:space="preserve">במתן תורה: במשוך היובל... ויהי קול </w:t>
            </w:r>
            <w:r w:rsidR="00362224" w:rsidRPr="008A757D">
              <w:rPr>
                <w:rStyle w:val="a8"/>
                <w:rFonts w:hint="cs"/>
                <w:color w:val="FF0000"/>
                <w:rtl/>
              </w:rPr>
              <w:t>השופר</w:t>
            </w:r>
            <w:r w:rsidR="00362224" w:rsidRPr="00362224">
              <w:rPr>
                <w:rStyle w:val="a8"/>
                <w:rFonts w:hint="cs"/>
                <w:rtl/>
              </w:rPr>
              <w:t xml:space="preserve">] </w:t>
            </w:r>
            <w:proofErr w:type="spellStart"/>
            <w:r>
              <w:rPr>
                <w:rtl/>
              </w:rPr>
              <w:t>ואקרו</w:t>
            </w:r>
            <w:proofErr w:type="spellEnd"/>
            <w:r>
              <w:rPr>
                <w:rtl/>
              </w:rPr>
              <w:t xml:space="preserve"> קרן</w:t>
            </w:r>
            <w:r w:rsidR="008A757D">
              <w:rPr>
                <w:rFonts w:hint="cs"/>
                <w:rtl/>
              </w:rPr>
              <w:t xml:space="preserve"> </w:t>
            </w:r>
            <w:r w:rsidR="008A757D" w:rsidRPr="008A757D">
              <w:rPr>
                <w:rStyle w:val="a8"/>
                <w:rFonts w:hint="cs"/>
                <w:rtl/>
              </w:rPr>
              <w:t xml:space="preserve">[=כפי שהוכיח רבי יוסי מהפסוק "במשך </w:t>
            </w:r>
            <w:r w:rsidR="008A757D" w:rsidRPr="008A757D">
              <w:rPr>
                <w:rStyle w:val="a8"/>
                <w:rFonts w:hint="cs"/>
                <w:color w:val="FF0000"/>
                <w:rtl/>
              </w:rPr>
              <w:t>בקרן</w:t>
            </w:r>
            <w:r w:rsidR="008A757D" w:rsidRPr="008A757D">
              <w:rPr>
                <w:rStyle w:val="a8"/>
                <w:rFonts w:hint="cs"/>
                <w:rtl/>
              </w:rPr>
              <w:t xml:space="preserve"> היובל".</w:t>
            </w:r>
            <w:r w:rsidRPr="008A757D">
              <w:rPr>
                <w:rStyle w:val="a8"/>
                <w:rtl/>
              </w:rPr>
              <w:t xml:space="preserve"> </w:t>
            </w:r>
            <w:r w:rsidRPr="00B254C1">
              <w:rPr>
                <w:rStyle w:val="a8"/>
                <w:rFonts w:hint="cs"/>
                <w:rtl/>
              </w:rPr>
              <w:t xml:space="preserve">אבל] </w:t>
            </w:r>
            <w:proofErr w:type="spellStart"/>
            <w:r>
              <w:rPr>
                <w:rtl/>
              </w:rPr>
              <w:t>דפרה</w:t>
            </w:r>
            <w:proofErr w:type="spellEnd"/>
            <w:r>
              <w:rPr>
                <w:rtl/>
              </w:rPr>
              <w:t xml:space="preserve"> קרן </w:t>
            </w:r>
            <w:proofErr w:type="spellStart"/>
            <w:r>
              <w:rPr>
                <w:rtl/>
              </w:rPr>
              <w:t>אקרי</w:t>
            </w:r>
            <w:proofErr w:type="spellEnd"/>
            <w:r>
              <w:rPr>
                <w:rtl/>
              </w:rPr>
              <w:t xml:space="preserve">, שופר לא </w:t>
            </w:r>
            <w:proofErr w:type="spellStart"/>
            <w:r>
              <w:rPr>
                <w:rtl/>
              </w:rPr>
              <w:t>אקרי</w:t>
            </w:r>
            <w:proofErr w:type="spellEnd"/>
            <w:r w:rsidR="003A4CAD">
              <w:rPr>
                <w:rFonts w:hint="cs"/>
                <w:rtl/>
              </w:rPr>
              <w:t>.</w:t>
            </w:r>
            <w:r>
              <w:rPr>
                <w:rtl/>
              </w:rPr>
              <w:t xml:space="preserve"> </w:t>
            </w:r>
            <w:r w:rsidR="003B5662" w:rsidRPr="003B5662">
              <w:rPr>
                <w:rStyle w:val="a8"/>
                <w:rFonts w:hint="cs"/>
                <w:rtl/>
              </w:rPr>
              <w:t xml:space="preserve">[=והיכן נקרא בפרה קרן?] </w:t>
            </w:r>
            <w:proofErr w:type="spellStart"/>
            <w:r>
              <w:rPr>
                <w:rtl/>
              </w:rPr>
              <w:t>דכתיב</w:t>
            </w:r>
            <w:proofErr w:type="spellEnd"/>
            <w:r>
              <w:rPr>
                <w:rtl/>
              </w:rPr>
              <w:t xml:space="preserve"> </w:t>
            </w:r>
            <w:r w:rsidRPr="00B254C1">
              <w:rPr>
                <w:rStyle w:val="a8"/>
                <w:rtl/>
              </w:rPr>
              <w:t>+דברים לג+</w:t>
            </w:r>
            <w:r>
              <w:rPr>
                <w:rStyle w:val="a8"/>
                <w:rFonts w:hint="cs"/>
                <w:rtl/>
              </w:rPr>
              <w:t>:</w:t>
            </w:r>
            <w:r w:rsidRPr="00B254C1">
              <w:rPr>
                <w:rStyle w:val="a8"/>
                <w:rtl/>
              </w:rPr>
              <w:t xml:space="preserve"> 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בכור שורו הדר לו </w:t>
            </w:r>
            <w:r w:rsidRPr="00F27020">
              <w:rPr>
                <w:color w:val="FF0000"/>
                <w:rtl/>
              </w:rPr>
              <w:t>וקרני</w:t>
            </w:r>
            <w:r>
              <w:rPr>
                <w:rtl/>
              </w:rPr>
              <w:t xml:space="preserve"> ראם קרניו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 </w:t>
            </w:r>
            <w:r w:rsidRPr="00B254C1">
              <w:rPr>
                <w:rStyle w:val="a8"/>
                <w:rFonts w:hint="cs"/>
                <w:rtl/>
              </w:rPr>
              <w:t>[=אבל לא מצאנו שקרוי שופר].</w:t>
            </w:r>
          </w:p>
        </w:tc>
        <w:tc>
          <w:tcPr>
            <w:tcW w:w="4411" w:type="dxa"/>
          </w:tcPr>
          <w:p w14:paraId="4B0CC568" w14:textId="77777777" w:rsidR="00B254C1" w:rsidRPr="00C07E05" w:rsidRDefault="00B254C1" w:rsidP="00B254C1">
            <w:pPr>
              <w:rPr>
                <w:rStyle w:val="af8"/>
                <w:rtl/>
              </w:rPr>
            </w:pPr>
            <w:r w:rsidRPr="00C07E05">
              <w:rPr>
                <w:rStyle w:val="af8"/>
                <w:rtl/>
              </w:rPr>
              <w:t>גמרא.</w:t>
            </w:r>
          </w:p>
          <w:p w14:paraId="43FDFCE0" w14:textId="77777777" w:rsidR="00B254C1" w:rsidRPr="00C07E05" w:rsidRDefault="00B254C1" w:rsidP="00B254C1">
            <w:pPr>
              <w:rPr>
                <w:rStyle w:val="af8"/>
                <w:rtl/>
              </w:rPr>
            </w:pPr>
            <w:proofErr w:type="spellStart"/>
            <w:r w:rsidRPr="00C258B1">
              <w:rPr>
                <w:rStyle w:val="af8"/>
                <w:b/>
                <w:bCs/>
                <w:u w:val="single"/>
                <w:rtl/>
              </w:rPr>
              <w:t>אקרו</w:t>
            </w:r>
            <w:proofErr w:type="spellEnd"/>
            <w:r w:rsidRPr="00C258B1">
              <w:rPr>
                <w:rStyle w:val="af8"/>
                <w:b/>
                <w:bCs/>
                <w:u w:val="single"/>
                <w:rtl/>
              </w:rPr>
              <w:t xml:space="preserve"> קרן </w:t>
            </w:r>
            <w:proofErr w:type="spellStart"/>
            <w:r w:rsidRPr="00C258B1">
              <w:rPr>
                <w:rStyle w:val="af8"/>
                <w:b/>
                <w:bCs/>
                <w:u w:val="single"/>
                <w:rtl/>
              </w:rPr>
              <w:t>ואקרו</w:t>
            </w:r>
            <w:proofErr w:type="spellEnd"/>
            <w:r w:rsidRPr="00C258B1">
              <w:rPr>
                <w:rStyle w:val="af8"/>
                <w:b/>
                <w:bCs/>
                <w:u w:val="single"/>
                <w:rtl/>
              </w:rPr>
              <w:t xml:space="preserve"> שופר</w:t>
            </w:r>
            <w:r w:rsidRPr="00C07E05">
              <w:rPr>
                <w:rStyle w:val="af8"/>
                <w:rtl/>
              </w:rPr>
              <w:t xml:space="preserve"> - </w:t>
            </w:r>
            <w:proofErr w:type="spellStart"/>
            <w:r w:rsidRPr="00C07E05">
              <w:rPr>
                <w:rStyle w:val="af8"/>
                <w:rtl/>
              </w:rPr>
              <w:t>אקרו</w:t>
            </w:r>
            <w:proofErr w:type="spellEnd"/>
            <w:r w:rsidRPr="00C07E05">
              <w:rPr>
                <w:rStyle w:val="af8"/>
                <w:rtl/>
              </w:rPr>
              <w:t xml:space="preserve"> קרן </w:t>
            </w:r>
            <w:r w:rsidR="00C32703" w:rsidRPr="00C07E05">
              <w:rPr>
                <w:rStyle w:val="af8"/>
                <w:rtl/>
              </w:rPr>
              <w:t>–</w:t>
            </w:r>
            <w:r w:rsidRPr="00C07E05">
              <w:rPr>
                <w:rStyle w:val="af8"/>
                <w:rFonts w:hint="cs"/>
                <w:rtl/>
              </w:rPr>
              <w:t xml:space="preserve"> </w:t>
            </w:r>
            <w:proofErr w:type="spellStart"/>
            <w:r w:rsidRPr="00C07E05">
              <w:rPr>
                <w:rStyle w:val="af8"/>
                <w:rtl/>
              </w:rPr>
              <w:t>כדאמרן</w:t>
            </w:r>
            <w:proofErr w:type="spellEnd"/>
            <w:r w:rsidR="00C32703" w:rsidRPr="00C07E05">
              <w:rPr>
                <w:rStyle w:val="af8"/>
                <w:rFonts w:hint="cs"/>
                <w:rtl/>
              </w:rPr>
              <w:t xml:space="preserve"> </w:t>
            </w:r>
            <w:r w:rsidR="00C32703" w:rsidRPr="004F0A45">
              <w:rPr>
                <w:rStyle w:val="a8"/>
                <w:rFonts w:hint="cs"/>
                <w:rtl/>
              </w:rPr>
              <w:t>[=כפי שהוכיח ר' יוסי במשנה מהפסוק בספר יהושע]</w:t>
            </w:r>
            <w:r w:rsidRPr="004F0A45">
              <w:rPr>
                <w:rStyle w:val="a8"/>
                <w:rtl/>
              </w:rPr>
              <w:t xml:space="preserve">, </w:t>
            </w:r>
            <w:proofErr w:type="spellStart"/>
            <w:r w:rsidRPr="00C07E05">
              <w:rPr>
                <w:rStyle w:val="af8"/>
                <w:rtl/>
              </w:rPr>
              <w:t>ואקרו</w:t>
            </w:r>
            <w:proofErr w:type="spellEnd"/>
            <w:r w:rsidRPr="00C07E05">
              <w:rPr>
                <w:rStyle w:val="af8"/>
                <w:rtl/>
              </w:rPr>
              <w:t xml:space="preserve"> שופר - </w:t>
            </w:r>
            <w:proofErr w:type="spellStart"/>
            <w:r w:rsidRPr="00C07E05">
              <w:rPr>
                <w:rStyle w:val="af8"/>
                <w:rtl/>
              </w:rPr>
              <w:t>דכתיב</w:t>
            </w:r>
            <w:proofErr w:type="spellEnd"/>
            <w:r w:rsidRPr="00C07E05">
              <w:rPr>
                <w:rStyle w:val="af8"/>
                <w:rtl/>
              </w:rPr>
              <w:t xml:space="preserve"> במתן תורה (שמות </w:t>
            </w:r>
            <w:proofErr w:type="spellStart"/>
            <w:r w:rsidRPr="00C07E05">
              <w:rPr>
                <w:rStyle w:val="af8"/>
                <w:rtl/>
              </w:rPr>
              <w:t>יט</w:t>
            </w:r>
            <w:proofErr w:type="spellEnd"/>
            <w:r w:rsidRPr="00C07E05">
              <w:rPr>
                <w:rStyle w:val="af8"/>
                <w:rtl/>
              </w:rPr>
              <w:t>)</w:t>
            </w:r>
            <w:r w:rsidRPr="00C07E05">
              <w:rPr>
                <w:rStyle w:val="af8"/>
                <w:rFonts w:hint="cs"/>
                <w:rtl/>
              </w:rPr>
              <w:t>:</w:t>
            </w:r>
            <w:r w:rsidRPr="00C07E05">
              <w:rPr>
                <w:rStyle w:val="af8"/>
                <w:rtl/>
              </w:rPr>
              <w:t xml:space="preserve"> </w:t>
            </w:r>
            <w:r w:rsidRPr="00C07E05">
              <w:rPr>
                <w:rStyle w:val="af8"/>
                <w:rFonts w:hint="cs"/>
                <w:rtl/>
              </w:rPr>
              <w:t>"</w:t>
            </w:r>
            <w:r w:rsidRPr="00C07E05">
              <w:rPr>
                <w:rStyle w:val="af8"/>
                <w:rtl/>
              </w:rPr>
              <w:t xml:space="preserve">במשוך היובל וגו' וכתיב ויהי קול </w:t>
            </w:r>
            <w:r w:rsidRPr="00C07E05">
              <w:rPr>
                <w:rStyle w:val="af8"/>
                <w:b/>
                <w:bCs/>
                <w:color w:val="FF0000"/>
                <w:rtl/>
              </w:rPr>
              <w:t>השופר</w:t>
            </w:r>
            <w:r w:rsidRPr="00C07E05">
              <w:rPr>
                <w:rStyle w:val="af8"/>
                <w:rFonts w:hint="cs"/>
                <w:rtl/>
              </w:rPr>
              <w:t>"</w:t>
            </w:r>
            <w:r w:rsidRPr="00C07E05">
              <w:rPr>
                <w:rStyle w:val="af8"/>
                <w:rtl/>
              </w:rPr>
              <w:t>.</w:t>
            </w:r>
          </w:p>
          <w:p w14:paraId="01DAEBE7" w14:textId="77777777" w:rsidR="00B254C1" w:rsidRPr="00C07E05" w:rsidRDefault="00B254C1" w:rsidP="00B254C1">
            <w:pPr>
              <w:rPr>
                <w:rStyle w:val="af8"/>
                <w:rtl/>
              </w:rPr>
            </w:pPr>
            <w:r w:rsidRPr="00F33D3F">
              <w:rPr>
                <w:rStyle w:val="af8"/>
                <w:b/>
                <w:bCs/>
                <w:u w:val="single"/>
                <w:rtl/>
              </w:rPr>
              <w:t>וקרני ראם קרניו</w:t>
            </w:r>
            <w:r w:rsidRPr="00C07E05">
              <w:rPr>
                <w:rStyle w:val="af8"/>
                <w:rtl/>
              </w:rPr>
              <w:t xml:space="preserve"> - של בכור שורו, קרן אשכחן </w:t>
            </w:r>
            <w:proofErr w:type="spellStart"/>
            <w:r w:rsidRPr="00C07E05">
              <w:rPr>
                <w:rStyle w:val="af8"/>
                <w:rtl/>
              </w:rPr>
              <w:t>דאקרי</w:t>
            </w:r>
            <w:proofErr w:type="spellEnd"/>
            <w:r w:rsidRPr="00C07E05">
              <w:rPr>
                <w:rStyle w:val="af8"/>
                <w:rtl/>
              </w:rPr>
              <w:t>.</w:t>
            </w:r>
          </w:p>
        </w:tc>
      </w:tr>
      <w:tr w:rsidR="00C63598" w14:paraId="0282B32F" w14:textId="77777777" w:rsidTr="00052975">
        <w:tc>
          <w:tcPr>
            <w:tcW w:w="4411" w:type="dxa"/>
          </w:tcPr>
          <w:p w14:paraId="6CC4CC91" w14:textId="77777777" w:rsidR="00C63598" w:rsidRDefault="00C63598" w:rsidP="00C63598">
            <w:pPr>
              <w:rPr>
                <w:rtl/>
              </w:rPr>
            </w:pPr>
            <w:r>
              <w:rPr>
                <w:rtl/>
              </w:rPr>
              <w:t xml:space="preserve">ורבי יוסי אמר לך: </w:t>
            </w:r>
            <w:proofErr w:type="spellStart"/>
            <w:r>
              <w:rPr>
                <w:rtl/>
              </w:rPr>
              <w:t>דפרה</w:t>
            </w:r>
            <w:proofErr w:type="spellEnd"/>
            <w:r>
              <w:rPr>
                <w:rtl/>
              </w:rPr>
              <w:t xml:space="preserve"> נמי </w:t>
            </w:r>
            <w:proofErr w:type="spellStart"/>
            <w:r>
              <w:rPr>
                <w:rtl/>
              </w:rPr>
              <w:t>אקרי</w:t>
            </w:r>
            <w:proofErr w:type="spellEnd"/>
            <w:r>
              <w:rPr>
                <w:rtl/>
              </w:rPr>
              <w:t xml:space="preserve"> שופר, </w:t>
            </w:r>
            <w:proofErr w:type="spellStart"/>
            <w:r>
              <w:rPr>
                <w:rtl/>
              </w:rPr>
              <w:t>דכתיב</w:t>
            </w:r>
            <w:proofErr w:type="spellEnd"/>
            <w:r>
              <w:rPr>
                <w:rtl/>
              </w:rPr>
              <w:t xml:space="preserve"> </w:t>
            </w:r>
            <w:r w:rsidRPr="00C63598">
              <w:rPr>
                <w:rStyle w:val="a8"/>
                <w:rtl/>
              </w:rPr>
              <w:t>+תהלים סט+</w:t>
            </w:r>
            <w:r>
              <w:rPr>
                <w:rStyle w:val="a8"/>
                <w:rFonts w:hint="cs"/>
                <w:rtl/>
              </w:rPr>
              <w:t>:</w:t>
            </w:r>
            <w:r w:rsidRPr="00C63598">
              <w:rPr>
                <w:rStyle w:val="a8"/>
                <w:rtl/>
              </w:rPr>
              <w:t xml:space="preserve"> </w:t>
            </w:r>
            <w:r>
              <w:rPr>
                <w:rFonts w:hint="cs"/>
                <w:rtl/>
              </w:rPr>
              <w:t>"</w:t>
            </w:r>
            <w:proofErr w:type="spellStart"/>
            <w:r>
              <w:rPr>
                <w:rtl/>
              </w:rPr>
              <w:t>ותטב</w:t>
            </w:r>
            <w:proofErr w:type="spellEnd"/>
            <w:r>
              <w:rPr>
                <w:rtl/>
              </w:rPr>
              <w:t xml:space="preserve"> לה' מ</w:t>
            </w:r>
            <w:r w:rsidRPr="00C63598">
              <w:rPr>
                <w:color w:val="FF0000"/>
                <w:rtl/>
              </w:rPr>
              <w:t>שור פר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, אם שור - למה פר, ואם פר - למה שור? אלא מאי 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שור פר</w:t>
            </w:r>
            <w:r>
              <w:rPr>
                <w:rFonts w:hint="cs"/>
                <w:rtl/>
              </w:rPr>
              <w:t xml:space="preserve">"? </w:t>
            </w:r>
            <w:r>
              <w:rPr>
                <w:rtl/>
              </w:rPr>
              <w:t xml:space="preserve">משופר. </w:t>
            </w:r>
          </w:p>
        </w:tc>
        <w:tc>
          <w:tcPr>
            <w:tcW w:w="4411" w:type="dxa"/>
          </w:tcPr>
          <w:p w14:paraId="54E8D00F" w14:textId="77777777" w:rsidR="00C63598" w:rsidRPr="00C07E05" w:rsidRDefault="00C63598" w:rsidP="00C63598">
            <w:pPr>
              <w:rPr>
                <w:rStyle w:val="af8"/>
                <w:rtl/>
              </w:rPr>
            </w:pPr>
            <w:r w:rsidRPr="00F33D3F">
              <w:rPr>
                <w:rStyle w:val="af8"/>
                <w:b/>
                <w:bCs/>
                <w:u w:val="single"/>
                <w:rtl/>
              </w:rPr>
              <w:t>ותיטב לה'</w:t>
            </w:r>
            <w:r w:rsidRPr="00C07E05">
              <w:rPr>
                <w:rStyle w:val="af8"/>
                <w:rtl/>
              </w:rPr>
              <w:t xml:space="preserve"> - תפלתי, משופר, ובשור </w:t>
            </w:r>
            <w:proofErr w:type="spellStart"/>
            <w:r w:rsidRPr="00C07E05">
              <w:rPr>
                <w:rStyle w:val="af8"/>
                <w:rtl/>
              </w:rPr>
              <w:t>קא</w:t>
            </w:r>
            <w:proofErr w:type="spellEnd"/>
            <w:r w:rsidRPr="00C07E05">
              <w:rPr>
                <w:rStyle w:val="af8"/>
                <w:rtl/>
              </w:rPr>
              <w:t xml:space="preserve"> משתעי קרא.</w:t>
            </w:r>
          </w:p>
        </w:tc>
      </w:tr>
      <w:tr w:rsidR="004F639B" w14:paraId="2A53CBD1" w14:textId="77777777" w:rsidTr="00052975">
        <w:tc>
          <w:tcPr>
            <w:tcW w:w="4411" w:type="dxa"/>
          </w:tcPr>
          <w:p w14:paraId="6B20BC7B" w14:textId="77777777" w:rsidR="004F639B" w:rsidRPr="004F639B" w:rsidRDefault="004F639B" w:rsidP="004F639B">
            <w:pPr>
              <w:rPr>
                <w:b/>
                <w:bCs/>
                <w:i/>
                <w:iCs/>
                <w:rtl/>
              </w:rPr>
            </w:pPr>
            <w:r>
              <w:rPr>
                <w:rtl/>
              </w:rPr>
              <w:t>ורבנן</w:t>
            </w:r>
            <w:r>
              <w:rPr>
                <w:rFonts w:hint="cs"/>
                <w:rtl/>
              </w:rPr>
              <w:t xml:space="preserve"> </w:t>
            </w:r>
            <w:r w:rsidRPr="00A07D42">
              <w:rPr>
                <w:rStyle w:val="a8"/>
                <w:rFonts w:hint="cs"/>
                <w:rtl/>
              </w:rPr>
              <w:t>[=דורשים את הפסוק בתהלים באופן שונה],</w:t>
            </w:r>
            <w:r w:rsidRPr="00A07D42">
              <w:rPr>
                <w:rStyle w:val="a8"/>
                <w:rtl/>
              </w:rPr>
              <w:t xml:space="preserve"> </w:t>
            </w:r>
            <w:proofErr w:type="spellStart"/>
            <w:r>
              <w:rPr>
                <w:rtl/>
              </w:rPr>
              <w:t>כדרב</w:t>
            </w:r>
            <w:proofErr w:type="spellEnd"/>
            <w:r>
              <w:rPr>
                <w:rtl/>
              </w:rPr>
              <w:t xml:space="preserve"> מתנה, </w:t>
            </w:r>
            <w:proofErr w:type="spellStart"/>
            <w:r>
              <w:rPr>
                <w:rtl/>
              </w:rPr>
              <w:t>דאמר</w:t>
            </w:r>
            <w:proofErr w:type="spellEnd"/>
            <w:r>
              <w:rPr>
                <w:rtl/>
              </w:rPr>
              <w:t xml:space="preserve"> רב מתנה: </w:t>
            </w:r>
            <w:r w:rsidRPr="001F302D">
              <w:rPr>
                <w:rtl/>
              </w:rPr>
              <w:t xml:space="preserve">מאי </w:t>
            </w:r>
            <w:r w:rsidRPr="001F302D">
              <w:rPr>
                <w:rFonts w:hint="cs"/>
                <w:rtl/>
              </w:rPr>
              <w:t>"</w:t>
            </w:r>
            <w:r w:rsidRPr="001F302D">
              <w:rPr>
                <w:rtl/>
              </w:rPr>
              <w:t>שור פר</w:t>
            </w:r>
            <w:r w:rsidRPr="001F302D">
              <w:rPr>
                <w:rFonts w:hint="cs"/>
                <w:rtl/>
              </w:rPr>
              <w:t>"?</w:t>
            </w:r>
            <w:r w:rsidRPr="005017F5">
              <w:rPr>
                <w:b/>
                <w:bCs/>
                <w:i/>
                <w:iCs/>
                <w:rtl/>
              </w:rPr>
              <w:t xml:space="preserve"> </w:t>
            </w:r>
            <w:r w:rsidR="00362224" w:rsidRPr="00362224">
              <w:rPr>
                <w:rStyle w:val="a8"/>
                <w:rFonts w:hint="cs"/>
                <w:rtl/>
              </w:rPr>
              <w:t>[=שור]</w:t>
            </w:r>
            <w:r w:rsidR="00362224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1F302D">
              <w:rPr>
                <w:rStyle w:val="af9"/>
                <w:rtl/>
              </w:rPr>
              <w:t>שהוא גדול כפר.</w:t>
            </w:r>
            <w:r w:rsidRPr="005017F5">
              <w:rPr>
                <w:b/>
                <w:bCs/>
                <w:i/>
                <w:iCs/>
                <w:rtl/>
              </w:rPr>
              <w:t xml:space="preserve"> </w:t>
            </w:r>
            <w:r w:rsidR="00362224" w:rsidRPr="00362224">
              <w:rPr>
                <w:rStyle w:val="a8"/>
                <w:rFonts w:hint="cs"/>
                <w:rtl/>
              </w:rPr>
              <w:t>[בן שלש]</w:t>
            </w:r>
          </w:p>
        </w:tc>
        <w:tc>
          <w:tcPr>
            <w:tcW w:w="4411" w:type="dxa"/>
          </w:tcPr>
          <w:p w14:paraId="61EBB38B" w14:textId="77777777" w:rsidR="004F639B" w:rsidRPr="00C07E05" w:rsidRDefault="004F639B" w:rsidP="004F639B">
            <w:pPr>
              <w:rPr>
                <w:rStyle w:val="af8"/>
                <w:rtl/>
              </w:rPr>
            </w:pPr>
            <w:r w:rsidRPr="00F33D3F">
              <w:rPr>
                <w:rStyle w:val="af8"/>
                <w:b/>
                <w:bCs/>
                <w:u w:val="single"/>
                <w:rtl/>
              </w:rPr>
              <w:t>שור שהוא פר</w:t>
            </w:r>
            <w:r w:rsidRPr="00C07E05">
              <w:rPr>
                <w:rStyle w:val="af8"/>
                <w:rtl/>
              </w:rPr>
              <w:t xml:space="preserve"> - ביום שנקרא שור היה גדול כפר - זהו שור של מעשה בראשית, שביום שנברא נברא בקומתו, ושור בן יומו קרוי שור, שנאמר (ויקרא </w:t>
            </w:r>
            <w:proofErr w:type="spellStart"/>
            <w:r w:rsidRPr="00C07E05">
              <w:rPr>
                <w:rStyle w:val="af8"/>
                <w:rtl/>
              </w:rPr>
              <w:t>כב</w:t>
            </w:r>
            <w:proofErr w:type="spellEnd"/>
            <w:r w:rsidRPr="00C07E05">
              <w:rPr>
                <w:rStyle w:val="af8"/>
                <w:rtl/>
              </w:rPr>
              <w:t xml:space="preserve">) </w:t>
            </w:r>
            <w:r w:rsidRPr="00C07E05">
              <w:rPr>
                <w:rStyle w:val="af8"/>
                <w:rFonts w:hint="cs"/>
                <w:rtl/>
              </w:rPr>
              <w:t>"</w:t>
            </w:r>
            <w:r w:rsidRPr="00C07E05">
              <w:rPr>
                <w:rStyle w:val="af8"/>
                <w:rtl/>
              </w:rPr>
              <w:t>שור או כשב או עז</w:t>
            </w:r>
            <w:r w:rsidRPr="00C07E05">
              <w:rPr>
                <w:rStyle w:val="af8"/>
                <w:rFonts w:hint="cs"/>
                <w:rtl/>
              </w:rPr>
              <w:t>",</w:t>
            </w:r>
            <w:r w:rsidRPr="00C07E05">
              <w:rPr>
                <w:rStyle w:val="af8"/>
                <w:rtl/>
              </w:rPr>
              <w:t xml:space="preserve"> ופר אינו נקרא עד בן שלש.</w:t>
            </w:r>
          </w:p>
        </w:tc>
      </w:tr>
    </w:tbl>
    <w:p w14:paraId="6BBECF1D" w14:textId="77777777" w:rsidR="00052975" w:rsidRDefault="00052975" w:rsidP="00052975">
      <w:pPr>
        <w:pStyle w:val="3"/>
      </w:pPr>
      <w:proofErr w:type="spellStart"/>
      <w:r>
        <w:rPr>
          <w:rFonts w:hint="cs"/>
          <w:rtl/>
        </w:rPr>
        <w:t>עולא</w:t>
      </w:r>
      <w:proofErr w:type="spellEnd"/>
      <w:r>
        <w:rPr>
          <w:rFonts w:hint="cs"/>
          <w:rtl/>
        </w:rPr>
        <w:t xml:space="preserve">: חכמים פוסלים פרה משום אין </w:t>
      </w:r>
      <w:proofErr w:type="spellStart"/>
      <w:r>
        <w:rPr>
          <w:rFonts w:hint="cs"/>
          <w:rtl/>
        </w:rPr>
        <w:t>קטיגור</w:t>
      </w:r>
      <w:proofErr w:type="spellEnd"/>
      <w:r>
        <w:rPr>
          <w:rFonts w:hint="cs"/>
          <w:rtl/>
        </w:rPr>
        <w:t xml:space="preserve"> נעשה סניגור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A07D42" w14:paraId="06E0367B" w14:textId="77777777" w:rsidTr="00052975">
        <w:tc>
          <w:tcPr>
            <w:tcW w:w="4411" w:type="dxa"/>
          </w:tcPr>
          <w:p w14:paraId="121C8299" w14:textId="77777777" w:rsidR="00A07D42" w:rsidRPr="00A07D42" w:rsidRDefault="00A07D42" w:rsidP="00A07D42">
            <w:pPr>
              <w:rPr>
                <w:szCs w:val="16"/>
                <w:rtl/>
              </w:rPr>
            </w:pPr>
            <w:proofErr w:type="spellStart"/>
            <w:r>
              <w:rPr>
                <w:rtl/>
              </w:rPr>
              <w:t>עולא</w:t>
            </w:r>
            <w:proofErr w:type="spellEnd"/>
            <w:r>
              <w:rPr>
                <w:rtl/>
              </w:rPr>
              <w:t xml:space="preserve"> אמר: </w:t>
            </w:r>
            <w:r w:rsidRPr="003A60A9">
              <w:rPr>
                <w:rtl/>
              </w:rPr>
              <w:t>היינו טעמא דרבנן</w:t>
            </w:r>
            <w:r w:rsidRPr="00A07D42">
              <w:rPr>
                <w:b/>
                <w:bCs/>
                <w:i/>
                <w:iCs/>
                <w:rtl/>
              </w:rPr>
              <w:t xml:space="preserve"> </w:t>
            </w:r>
            <w:r w:rsidRPr="00A07D42">
              <w:rPr>
                <w:rStyle w:val="a8"/>
                <w:rFonts w:hint="cs"/>
                <w:rtl/>
              </w:rPr>
              <w:t xml:space="preserve">[=הפוסלים שופר מקרן פרה] </w:t>
            </w:r>
            <w:proofErr w:type="spellStart"/>
            <w:r w:rsidRPr="003A60A9">
              <w:rPr>
                <w:rtl/>
              </w:rPr>
              <w:t>כדרב</w:t>
            </w:r>
            <w:proofErr w:type="spellEnd"/>
            <w:r w:rsidRPr="003A60A9">
              <w:rPr>
                <w:rtl/>
              </w:rPr>
              <w:t xml:space="preserve"> </w:t>
            </w:r>
            <w:proofErr w:type="spellStart"/>
            <w:r w:rsidRPr="003A60A9">
              <w:rPr>
                <w:rtl/>
              </w:rPr>
              <w:t>חסדא</w:t>
            </w:r>
            <w:proofErr w:type="spellEnd"/>
            <w:r w:rsidRPr="003A60A9">
              <w:rPr>
                <w:rFonts w:hint="cs"/>
                <w:rtl/>
              </w:rPr>
              <w:t>,</w:t>
            </w:r>
            <w:r w:rsidRPr="003A60A9">
              <w:rPr>
                <w:rtl/>
              </w:rPr>
              <w:t xml:space="preserve"> </w:t>
            </w:r>
            <w:proofErr w:type="spellStart"/>
            <w:r w:rsidRPr="003A60A9">
              <w:rPr>
                <w:rtl/>
              </w:rPr>
              <w:t>דאמר</w:t>
            </w:r>
            <w:proofErr w:type="spellEnd"/>
            <w:r w:rsidRPr="003A60A9">
              <w:rPr>
                <w:rtl/>
              </w:rPr>
              <w:t xml:space="preserve"> רב </w:t>
            </w:r>
            <w:proofErr w:type="spellStart"/>
            <w:r w:rsidRPr="003A60A9">
              <w:rPr>
                <w:rtl/>
              </w:rPr>
              <w:t>חסדא</w:t>
            </w:r>
            <w:proofErr w:type="spellEnd"/>
            <w:r w:rsidRPr="003A60A9">
              <w:rPr>
                <w:rtl/>
              </w:rPr>
              <w:t>:</w:t>
            </w:r>
            <w:r w:rsidRPr="00A07D42">
              <w:rPr>
                <w:b/>
                <w:bCs/>
                <w:i/>
                <w:iCs/>
                <w:rtl/>
              </w:rPr>
              <w:t xml:space="preserve"> </w:t>
            </w:r>
            <w:r w:rsidRPr="003A60A9">
              <w:rPr>
                <w:rStyle w:val="af9"/>
                <w:rtl/>
              </w:rPr>
              <w:t>מפני מה אין כהן גדול נכנס בבגדי זהב לפני ולפנים לעבוד עבודה</w:t>
            </w:r>
            <w:r w:rsidRPr="003A60A9">
              <w:rPr>
                <w:rStyle w:val="af9"/>
                <w:rFonts w:hint="cs"/>
                <w:rtl/>
              </w:rPr>
              <w:t>?</w:t>
            </w:r>
            <w:r w:rsidRPr="003A60A9">
              <w:rPr>
                <w:rStyle w:val="af9"/>
                <w:rtl/>
              </w:rPr>
              <w:t xml:space="preserve"> לפי שאין </w:t>
            </w:r>
            <w:proofErr w:type="spellStart"/>
            <w:r w:rsidRPr="003A60A9">
              <w:rPr>
                <w:rStyle w:val="af9"/>
                <w:rtl/>
              </w:rPr>
              <w:t>קטיגור</w:t>
            </w:r>
            <w:proofErr w:type="spellEnd"/>
            <w:r w:rsidRPr="003A60A9">
              <w:rPr>
                <w:rStyle w:val="af9"/>
                <w:rtl/>
              </w:rPr>
              <w:t xml:space="preserve"> נעשה סניגור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A07D42">
              <w:rPr>
                <w:rStyle w:val="a8"/>
                <w:rFonts w:hint="cs"/>
                <w:rtl/>
              </w:rPr>
              <w:t>[=ובגדי זהב מזכירים את עגל הזהב, וכמו כן שופר של פרה מזכיר את עגל הזהב]</w:t>
            </w:r>
            <w:r w:rsidRPr="00A07D42">
              <w:rPr>
                <w:rStyle w:val="a8"/>
                <w:rtl/>
              </w:rPr>
              <w:t>.</w:t>
            </w:r>
          </w:p>
        </w:tc>
        <w:tc>
          <w:tcPr>
            <w:tcW w:w="4411" w:type="dxa"/>
          </w:tcPr>
          <w:p w14:paraId="6ACAF32F" w14:textId="77777777" w:rsidR="00A07D42" w:rsidRPr="00C07E05" w:rsidRDefault="00A07D42" w:rsidP="00A07D42">
            <w:pPr>
              <w:rPr>
                <w:rStyle w:val="af8"/>
                <w:rtl/>
              </w:rPr>
            </w:pPr>
            <w:r w:rsidRPr="002E1923">
              <w:rPr>
                <w:rStyle w:val="af8"/>
                <w:b/>
                <w:bCs/>
                <w:u w:val="single"/>
                <w:rtl/>
              </w:rPr>
              <w:t xml:space="preserve">אין </w:t>
            </w:r>
            <w:proofErr w:type="spellStart"/>
            <w:r w:rsidRPr="002E1923">
              <w:rPr>
                <w:rStyle w:val="af8"/>
                <w:b/>
                <w:bCs/>
                <w:u w:val="single"/>
                <w:rtl/>
              </w:rPr>
              <w:t>קטיגור</w:t>
            </w:r>
            <w:proofErr w:type="spellEnd"/>
            <w:r w:rsidRPr="00C07E05">
              <w:rPr>
                <w:rStyle w:val="af8"/>
                <w:rtl/>
              </w:rPr>
              <w:t xml:space="preserve"> - זהב העגל</w:t>
            </w:r>
            <w:r w:rsidRPr="00C07E05">
              <w:rPr>
                <w:rStyle w:val="af8"/>
                <w:rFonts w:hint="cs"/>
                <w:rtl/>
              </w:rPr>
              <w:t>.</w:t>
            </w:r>
            <w:r w:rsidRPr="00C07E05">
              <w:rPr>
                <w:rStyle w:val="af8"/>
                <w:rtl/>
              </w:rPr>
              <w:t xml:space="preserve"> ושופר של פרה נמי </w:t>
            </w:r>
            <w:proofErr w:type="spellStart"/>
            <w:r w:rsidRPr="00C07E05">
              <w:rPr>
                <w:rStyle w:val="af8"/>
                <w:rtl/>
              </w:rPr>
              <w:t>קטיגור</w:t>
            </w:r>
            <w:proofErr w:type="spellEnd"/>
            <w:r w:rsidRPr="00C07E05">
              <w:rPr>
                <w:rStyle w:val="af8"/>
                <w:rFonts w:hint="cs"/>
                <w:rtl/>
              </w:rPr>
              <w:t>,</w:t>
            </w:r>
            <w:r w:rsidRPr="00C07E05">
              <w:rPr>
                <w:rStyle w:val="af8"/>
                <w:rtl/>
              </w:rPr>
              <w:t xml:space="preserve"> </w:t>
            </w:r>
            <w:proofErr w:type="spellStart"/>
            <w:r w:rsidRPr="00C07E05">
              <w:rPr>
                <w:rStyle w:val="af8"/>
                <w:rtl/>
              </w:rPr>
              <w:t>דעגל</w:t>
            </w:r>
            <w:proofErr w:type="spellEnd"/>
            <w:r w:rsidRPr="00C07E05">
              <w:rPr>
                <w:rStyle w:val="af8"/>
                <w:rtl/>
              </w:rPr>
              <w:t xml:space="preserve"> הוא.</w:t>
            </w:r>
          </w:p>
        </w:tc>
      </w:tr>
      <w:tr w:rsidR="00F54387" w14:paraId="77D9EDC3" w14:textId="77777777" w:rsidTr="00052975">
        <w:tc>
          <w:tcPr>
            <w:tcW w:w="4411" w:type="dxa"/>
          </w:tcPr>
          <w:p w14:paraId="6296CF71" w14:textId="77777777" w:rsidR="00F54387" w:rsidRPr="00F27020" w:rsidRDefault="00F54387" w:rsidP="00F54387">
            <w:pPr>
              <w:rPr>
                <w:rStyle w:val="a8"/>
                <w:rtl/>
              </w:rPr>
            </w:pPr>
            <w:r>
              <w:rPr>
                <w:rtl/>
              </w:rPr>
              <w:t xml:space="preserve">ולא? והא איכא דם פר! </w:t>
            </w:r>
            <w:r w:rsidR="003A60A9" w:rsidRPr="00F27020">
              <w:rPr>
                <w:rStyle w:val="a8"/>
                <w:rFonts w:hint="cs"/>
                <w:rtl/>
              </w:rPr>
              <w:t>[=שמקריבים ביום הכיפורים, ומזכיר את חטא העגל]</w:t>
            </w:r>
          </w:p>
          <w:p w14:paraId="4EA11C2F" w14:textId="77777777" w:rsidR="00F54387" w:rsidRDefault="00F54387" w:rsidP="00F54387">
            <w:pPr>
              <w:rPr>
                <w:rtl/>
              </w:rPr>
            </w:pPr>
            <w:r>
              <w:rPr>
                <w:rtl/>
              </w:rPr>
              <w:t xml:space="preserve">הואיל </w:t>
            </w:r>
            <w:proofErr w:type="spellStart"/>
            <w:r>
              <w:rPr>
                <w:rtl/>
              </w:rPr>
              <w:t>ואשתני</w:t>
            </w:r>
            <w:proofErr w:type="spellEnd"/>
            <w:r>
              <w:rPr>
                <w:rtl/>
              </w:rPr>
              <w:t xml:space="preserve"> </w:t>
            </w:r>
            <w:r w:rsidRPr="001D0EB3">
              <w:rPr>
                <w:rStyle w:val="a8"/>
                <w:rFonts w:hint="cs"/>
                <w:rtl/>
              </w:rPr>
              <w:t xml:space="preserve">[=להיות דם ואין מראה הפר ניכר] </w:t>
            </w:r>
            <w:proofErr w:type="spellStart"/>
            <w:r>
              <w:rPr>
                <w:rtl/>
              </w:rPr>
              <w:t>אשתני</w:t>
            </w:r>
            <w:proofErr w:type="spellEnd"/>
            <w:r>
              <w:rPr>
                <w:rtl/>
              </w:rPr>
              <w:t>.</w:t>
            </w:r>
          </w:p>
        </w:tc>
        <w:tc>
          <w:tcPr>
            <w:tcW w:w="4411" w:type="dxa"/>
          </w:tcPr>
          <w:p w14:paraId="15C313C3" w14:textId="77777777" w:rsidR="00F54387" w:rsidRPr="00C07E05" w:rsidRDefault="00F54387" w:rsidP="00F54387">
            <w:pPr>
              <w:rPr>
                <w:rStyle w:val="af8"/>
                <w:rtl/>
              </w:rPr>
            </w:pPr>
            <w:r w:rsidRPr="002E1923">
              <w:rPr>
                <w:rStyle w:val="af8"/>
                <w:b/>
                <w:bCs/>
                <w:u w:val="single"/>
                <w:rtl/>
              </w:rPr>
              <w:t xml:space="preserve">הואיל </w:t>
            </w:r>
            <w:proofErr w:type="spellStart"/>
            <w:r w:rsidRPr="002E1923">
              <w:rPr>
                <w:rStyle w:val="af8"/>
                <w:b/>
                <w:bCs/>
                <w:u w:val="single"/>
                <w:rtl/>
              </w:rPr>
              <w:t>ואישתני</w:t>
            </w:r>
            <w:proofErr w:type="spellEnd"/>
            <w:r w:rsidRPr="00C07E05">
              <w:rPr>
                <w:rStyle w:val="af8"/>
                <w:rtl/>
              </w:rPr>
              <w:t xml:space="preserve"> - להיות דם, ואין מראית הפר ניכר.</w:t>
            </w:r>
          </w:p>
        </w:tc>
      </w:tr>
      <w:tr w:rsidR="00F54387" w14:paraId="59E1ADD8" w14:textId="77777777" w:rsidTr="00052975">
        <w:tc>
          <w:tcPr>
            <w:tcW w:w="4411" w:type="dxa"/>
          </w:tcPr>
          <w:p w14:paraId="7E834E71" w14:textId="77777777" w:rsidR="00F54387" w:rsidRDefault="00F54387" w:rsidP="00F54387">
            <w:pPr>
              <w:rPr>
                <w:rtl/>
              </w:rPr>
            </w:pPr>
            <w:r>
              <w:rPr>
                <w:rtl/>
              </w:rPr>
              <w:t>והא איכא ארון וכפורת וכרוב</w:t>
            </w:r>
            <w:r w:rsidR="001D0EB3">
              <w:rPr>
                <w:rFonts w:hint="cs"/>
                <w:rtl/>
              </w:rPr>
              <w:t xml:space="preserve"> </w:t>
            </w:r>
            <w:r w:rsidR="001D0EB3" w:rsidRPr="001D0EB3">
              <w:rPr>
                <w:rStyle w:val="a8"/>
                <w:rFonts w:hint="cs"/>
                <w:rtl/>
              </w:rPr>
              <w:t xml:space="preserve">[=שעשויים מזהב ומזכירים </w:t>
            </w:r>
            <w:r w:rsidR="001D0EB3" w:rsidRPr="001D0EB3">
              <w:rPr>
                <w:rStyle w:val="a8"/>
                <w:rFonts w:hint="cs"/>
                <w:rtl/>
              </w:rPr>
              <w:lastRenderedPageBreak/>
              <w:t>את עגל הזהב]?</w:t>
            </w:r>
          </w:p>
          <w:p w14:paraId="0E6547F4" w14:textId="77777777" w:rsidR="00F54387" w:rsidRDefault="00F54387" w:rsidP="00F54387">
            <w:pPr>
              <w:rPr>
                <w:rtl/>
              </w:rPr>
            </w:pPr>
            <w:r>
              <w:rPr>
                <w:rtl/>
              </w:rPr>
              <w:t xml:space="preserve">חוטא בל יקריב </w:t>
            </w:r>
            <w:proofErr w:type="spellStart"/>
            <w:r>
              <w:rPr>
                <w:rtl/>
              </w:rPr>
              <w:t>קאמרינן</w:t>
            </w:r>
            <w:proofErr w:type="spellEnd"/>
            <w:r w:rsidR="001D0EB3">
              <w:rPr>
                <w:rFonts w:hint="cs"/>
                <w:rtl/>
              </w:rPr>
              <w:t xml:space="preserve"> </w:t>
            </w:r>
            <w:r w:rsidR="001D0EB3" w:rsidRPr="00314D5E">
              <w:rPr>
                <w:rStyle w:val="a8"/>
                <w:rFonts w:hint="cs"/>
                <w:rtl/>
              </w:rPr>
              <w:t>[=ובארון וכפורת וכרוב לא מקריבים כלום]</w:t>
            </w:r>
            <w:r w:rsidRPr="00314D5E">
              <w:rPr>
                <w:rStyle w:val="a8"/>
                <w:rtl/>
              </w:rPr>
              <w:t>.</w:t>
            </w:r>
          </w:p>
        </w:tc>
        <w:tc>
          <w:tcPr>
            <w:tcW w:w="4411" w:type="dxa"/>
          </w:tcPr>
          <w:p w14:paraId="5E861BB4" w14:textId="77777777" w:rsidR="00F54387" w:rsidRPr="00C07E05" w:rsidRDefault="00F54387" w:rsidP="00F54387">
            <w:pPr>
              <w:rPr>
                <w:rStyle w:val="af8"/>
                <w:rtl/>
              </w:rPr>
            </w:pPr>
            <w:r w:rsidRPr="0017014A">
              <w:rPr>
                <w:rStyle w:val="af8"/>
                <w:b/>
                <w:bCs/>
                <w:rtl/>
              </w:rPr>
              <w:lastRenderedPageBreak/>
              <w:t>חוטא בל יקריב</w:t>
            </w:r>
            <w:r w:rsidRPr="00C07E05">
              <w:rPr>
                <w:rStyle w:val="af8"/>
                <w:rtl/>
              </w:rPr>
              <w:t xml:space="preserve"> - האדם לא יקריבנו הלום, שהוא חטא בו.</w:t>
            </w:r>
          </w:p>
        </w:tc>
      </w:tr>
      <w:tr w:rsidR="00F54387" w14:paraId="3A11E423" w14:textId="77777777" w:rsidTr="00052975">
        <w:tc>
          <w:tcPr>
            <w:tcW w:w="4411" w:type="dxa"/>
          </w:tcPr>
          <w:p w14:paraId="41D70F0F" w14:textId="77777777" w:rsidR="00F54387" w:rsidRDefault="003A60A9" w:rsidP="00F54387">
            <w:pPr>
              <w:rPr>
                <w:rtl/>
              </w:rPr>
            </w:pPr>
            <w:r>
              <w:rPr>
                <w:rtl/>
              </w:rPr>
              <w:t>והא איכא כף ומחתה</w:t>
            </w:r>
            <w:r w:rsidR="00052975">
              <w:rPr>
                <w:rFonts w:hint="cs"/>
                <w:rtl/>
              </w:rPr>
              <w:t xml:space="preserve"> </w:t>
            </w:r>
            <w:r w:rsidR="00052975" w:rsidRPr="0017014A">
              <w:rPr>
                <w:rStyle w:val="a8"/>
                <w:rFonts w:hint="cs"/>
                <w:rtl/>
              </w:rPr>
              <w:t>[=שהם מזהב]</w:t>
            </w:r>
            <w:r w:rsidRPr="0017014A">
              <w:rPr>
                <w:rStyle w:val="a8"/>
                <w:rFonts w:hint="cs"/>
                <w:rtl/>
              </w:rPr>
              <w:t>?</w:t>
            </w:r>
          </w:p>
          <w:p w14:paraId="72699940" w14:textId="77777777" w:rsidR="00F54387" w:rsidRDefault="00F54387" w:rsidP="00F54387">
            <w:pPr>
              <w:rPr>
                <w:rtl/>
              </w:rPr>
            </w:pPr>
            <w:r>
              <w:rPr>
                <w:rtl/>
              </w:rPr>
              <w:t xml:space="preserve">חוטא בל יתנאה </w:t>
            </w:r>
            <w:proofErr w:type="spellStart"/>
            <w:r>
              <w:rPr>
                <w:rtl/>
              </w:rPr>
              <w:t>קא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אמרינן</w:t>
            </w:r>
            <w:proofErr w:type="spellEnd"/>
            <w:r w:rsidR="001D0EB3">
              <w:rPr>
                <w:rFonts w:hint="cs"/>
                <w:rtl/>
              </w:rPr>
              <w:t xml:space="preserve"> </w:t>
            </w:r>
            <w:r w:rsidR="001D0EB3" w:rsidRPr="00314D5E">
              <w:rPr>
                <w:rStyle w:val="a8"/>
                <w:rFonts w:hint="cs"/>
                <w:rtl/>
              </w:rPr>
              <w:t>[=ולכן רק לבישת בגדי זהב אסורה ביום כיפור]</w:t>
            </w:r>
            <w:r w:rsidRPr="00314D5E">
              <w:rPr>
                <w:rStyle w:val="a8"/>
                <w:rtl/>
              </w:rPr>
              <w:t>.</w:t>
            </w:r>
          </w:p>
        </w:tc>
        <w:tc>
          <w:tcPr>
            <w:tcW w:w="4411" w:type="dxa"/>
          </w:tcPr>
          <w:p w14:paraId="34B46E35" w14:textId="77777777" w:rsidR="002E1923" w:rsidRDefault="002E1923" w:rsidP="00F54387">
            <w:pPr>
              <w:rPr>
                <w:rStyle w:val="af8"/>
                <w:b/>
                <w:bCs/>
                <w:u w:val="single"/>
                <w:rtl/>
              </w:rPr>
            </w:pPr>
          </w:p>
          <w:p w14:paraId="58290E2E" w14:textId="5AF99ACC" w:rsidR="00F54387" w:rsidRPr="00C07E05" w:rsidRDefault="00F54387" w:rsidP="00F54387">
            <w:pPr>
              <w:rPr>
                <w:rStyle w:val="af8"/>
                <w:rtl/>
              </w:rPr>
            </w:pPr>
            <w:r w:rsidRPr="002E1923">
              <w:rPr>
                <w:rStyle w:val="af8"/>
                <w:b/>
                <w:bCs/>
                <w:u w:val="single"/>
                <w:rtl/>
              </w:rPr>
              <w:t>חוטא בל יתנאה</w:t>
            </w:r>
            <w:r w:rsidRPr="00C07E05">
              <w:rPr>
                <w:rStyle w:val="af8"/>
                <w:rtl/>
              </w:rPr>
              <w:t xml:space="preserve"> - להתקשט בו בקרבו הלום.</w:t>
            </w:r>
          </w:p>
        </w:tc>
      </w:tr>
      <w:tr w:rsidR="00151CDD" w14:paraId="28368D90" w14:textId="77777777" w:rsidTr="00052975">
        <w:tc>
          <w:tcPr>
            <w:tcW w:w="4411" w:type="dxa"/>
          </w:tcPr>
          <w:p w14:paraId="5B69DBFE" w14:textId="77777777" w:rsidR="00151CDD" w:rsidRDefault="00151CDD" w:rsidP="00151CDD">
            <w:pPr>
              <w:rPr>
                <w:rtl/>
              </w:rPr>
            </w:pPr>
            <w:r>
              <w:rPr>
                <w:rtl/>
              </w:rPr>
              <w:t>והא איכא בגדי זהב מבחוץ</w:t>
            </w:r>
            <w:r>
              <w:rPr>
                <w:rFonts w:hint="cs"/>
                <w:rtl/>
              </w:rPr>
              <w:t>?</w:t>
            </w:r>
          </w:p>
          <w:p w14:paraId="072991D8" w14:textId="77777777" w:rsidR="00151CDD" w:rsidRDefault="00151CDD" w:rsidP="00151CDD">
            <w:pPr>
              <w:rPr>
                <w:rtl/>
              </w:rPr>
            </w:pPr>
            <w:r>
              <w:rPr>
                <w:rtl/>
              </w:rPr>
              <w:t xml:space="preserve">מבפנים </w:t>
            </w:r>
            <w:proofErr w:type="spellStart"/>
            <w:r>
              <w:rPr>
                <w:rtl/>
              </w:rPr>
              <w:t>קא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אמרינן</w:t>
            </w:r>
            <w:proofErr w:type="spellEnd"/>
            <w:r>
              <w:rPr>
                <w:rtl/>
              </w:rPr>
              <w:t>.</w:t>
            </w:r>
          </w:p>
        </w:tc>
        <w:tc>
          <w:tcPr>
            <w:tcW w:w="4411" w:type="dxa"/>
          </w:tcPr>
          <w:p w14:paraId="60CCB487" w14:textId="77777777" w:rsidR="00151CDD" w:rsidRPr="00C07E05" w:rsidRDefault="00151CDD" w:rsidP="00D1408C">
            <w:pPr>
              <w:rPr>
                <w:rStyle w:val="af8"/>
                <w:rtl/>
              </w:rPr>
            </w:pPr>
          </w:p>
        </w:tc>
      </w:tr>
      <w:tr w:rsidR="00FD72B6" w14:paraId="42181F0C" w14:textId="77777777" w:rsidTr="00052975">
        <w:tc>
          <w:tcPr>
            <w:tcW w:w="4411" w:type="dxa"/>
          </w:tcPr>
          <w:p w14:paraId="4FE1A414" w14:textId="77777777" w:rsidR="00FD72B6" w:rsidRDefault="00FD72B6" w:rsidP="00FD72B6">
            <w:pPr>
              <w:rPr>
                <w:rtl/>
              </w:rPr>
            </w:pPr>
            <w:r>
              <w:rPr>
                <w:rtl/>
              </w:rPr>
              <w:t>שופר נמי מבחוץ הוא!</w:t>
            </w:r>
          </w:p>
          <w:p w14:paraId="1E607A25" w14:textId="77777777" w:rsidR="00FD72B6" w:rsidRDefault="00FD72B6" w:rsidP="00FD72B6">
            <w:pPr>
              <w:rPr>
                <w:rtl/>
              </w:rPr>
            </w:pPr>
            <w:r>
              <w:rPr>
                <w:rtl/>
              </w:rPr>
              <w:t xml:space="preserve">כיון </w:t>
            </w:r>
            <w:proofErr w:type="spellStart"/>
            <w:r>
              <w:rPr>
                <w:rtl/>
              </w:rPr>
              <w:t>דלזכרון</w:t>
            </w:r>
            <w:proofErr w:type="spellEnd"/>
            <w:r>
              <w:rPr>
                <w:rtl/>
              </w:rPr>
              <w:t xml:space="preserve"> הוא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כבפנים דמי.</w:t>
            </w:r>
          </w:p>
        </w:tc>
        <w:tc>
          <w:tcPr>
            <w:tcW w:w="4411" w:type="dxa"/>
          </w:tcPr>
          <w:p w14:paraId="763A9FFA" w14:textId="77777777" w:rsidR="00FD72B6" w:rsidRPr="00C07E05" w:rsidRDefault="000841F6" w:rsidP="000841F6">
            <w:pPr>
              <w:rPr>
                <w:rStyle w:val="af8"/>
                <w:rtl/>
              </w:rPr>
            </w:pPr>
            <w:r w:rsidRPr="002E1923">
              <w:rPr>
                <w:rStyle w:val="af8"/>
                <w:b/>
                <w:bCs/>
                <w:u w:val="single"/>
                <w:rtl/>
              </w:rPr>
              <w:t xml:space="preserve">כיון </w:t>
            </w:r>
            <w:proofErr w:type="spellStart"/>
            <w:r w:rsidRPr="002E1923">
              <w:rPr>
                <w:rStyle w:val="af8"/>
                <w:b/>
                <w:bCs/>
                <w:u w:val="single"/>
                <w:rtl/>
              </w:rPr>
              <w:t>דלזכרון</w:t>
            </w:r>
            <w:proofErr w:type="spellEnd"/>
            <w:r w:rsidRPr="002E1923">
              <w:rPr>
                <w:rStyle w:val="af8"/>
                <w:b/>
                <w:bCs/>
                <w:u w:val="single"/>
                <w:rtl/>
              </w:rPr>
              <w:t xml:space="preserve"> </w:t>
            </w:r>
            <w:proofErr w:type="spellStart"/>
            <w:r w:rsidRPr="002E1923">
              <w:rPr>
                <w:rStyle w:val="af8"/>
                <w:b/>
                <w:bCs/>
                <w:u w:val="single"/>
                <w:rtl/>
              </w:rPr>
              <w:t>קא</w:t>
            </w:r>
            <w:proofErr w:type="spellEnd"/>
            <w:r w:rsidRPr="002E1923">
              <w:rPr>
                <w:rStyle w:val="af8"/>
                <w:b/>
                <w:bCs/>
                <w:u w:val="single"/>
                <w:rtl/>
              </w:rPr>
              <w:t xml:space="preserve"> אתי </w:t>
            </w:r>
            <w:proofErr w:type="spellStart"/>
            <w:r w:rsidRPr="002E1923">
              <w:rPr>
                <w:rStyle w:val="af8"/>
                <w:b/>
                <w:bCs/>
                <w:u w:val="single"/>
                <w:rtl/>
              </w:rPr>
              <w:t>כלפנים</w:t>
            </w:r>
            <w:proofErr w:type="spellEnd"/>
            <w:r w:rsidRPr="002E1923">
              <w:rPr>
                <w:rStyle w:val="af8"/>
                <w:b/>
                <w:bCs/>
                <w:u w:val="single"/>
                <w:rtl/>
              </w:rPr>
              <w:t xml:space="preserve"> דמי</w:t>
            </w:r>
            <w:r w:rsidRPr="00C07E05">
              <w:rPr>
                <w:rStyle w:val="af8"/>
                <w:rtl/>
              </w:rPr>
              <w:t xml:space="preserve"> - שופר נמי, אף על גב דלית ביה משום </w:t>
            </w:r>
            <w:r w:rsidRPr="00C07E05">
              <w:rPr>
                <w:rStyle w:val="af8"/>
                <w:rFonts w:hint="cs"/>
                <w:rtl/>
              </w:rPr>
              <w:t>"</w:t>
            </w:r>
            <w:r w:rsidRPr="00C07E05">
              <w:rPr>
                <w:rStyle w:val="af8"/>
                <w:rtl/>
              </w:rPr>
              <w:t>חוטא בל יקריב</w:t>
            </w:r>
            <w:r w:rsidRPr="00C07E05">
              <w:rPr>
                <w:rStyle w:val="af8"/>
                <w:rFonts w:hint="cs"/>
                <w:rtl/>
              </w:rPr>
              <w:t>"</w:t>
            </w:r>
            <w:r w:rsidRPr="00C07E05">
              <w:rPr>
                <w:rStyle w:val="af8"/>
                <w:rtl/>
              </w:rPr>
              <w:t xml:space="preserve">, ולית ביה משום </w:t>
            </w:r>
            <w:r w:rsidRPr="00C07E05">
              <w:rPr>
                <w:rStyle w:val="af8"/>
                <w:rFonts w:hint="cs"/>
                <w:rtl/>
              </w:rPr>
              <w:t>"</w:t>
            </w:r>
            <w:r w:rsidRPr="00C07E05">
              <w:rPr>
                <w:rStyle w:val="af8"/>
                <w:rtl/>
              </w:rPr>
              <w:t>חוטא בל יתנאה</w:t>
            </w:r>
            <w:r w:rsidRPr="00C07E05">
              <w:rPr>
                <w:rStyle w:val="af8"/>
                <w:rFonts w:hint="cs"/>
                <w:rtl/>
              </w:rPr>
              <w:t>"</w:t>
            </w:r>
            <w:r w:rsidRPr="00C07E05">
              <w:rPr>
                <w:rStyle w:val="af8"/>
                <w:rtl/>
              </w:rPr>
              <w:t xml:space="preserve">, כיון </w:t>
            </w:r>
            <w:proofErr w:type="spellStart"/>
            <w:r w:rsidRPr="00C07E05">
              <w:rPr>
                <w:rStyle w:val="af8"/>
                <w:rtl/>
              </w:rPr>
              <w:t>דלזכרון</w:t>
            </w:r>
            <w:proofErr w:type="spellEnd"/>
            <w:r w:rsidRPr="00C07E05">
              <w:rPr>
                <w:rStyle w:val="af8"/>
                <w:rtl/>
              </w:rPr>
              <w:t xml:space="preserve"> </w:t>
            </w:r>
            <w:proofErr w:type="spellStart"/>
            <w:r w:rsidRPr="00C07E05">
              <w:rPr>
                <w:rStyle w:val="af8"/>
                <w:rtl/>
              </w:rPr>
              <w:t>קא</w:t>
            </w:r>
            <w:proofErr w:type="spellEnd"/>
            <w:r w:rsidRPr="00C07E05">
              <w:rPr>
                <w:rStyle w:val="af8"/>
                <w:rtl/>
              </w:rPr>
              <w:t xml:space="preserve"> אתי - כבגדי כהן גדול שלפנים דמי.</w:t>
            </w:r>
          </w:p>
        </w:tc>
      </w:tr>
      <w:tr w:rsidR="000841F6" w14:paraId="5A518B09" w14:textId="77777777" w:rsidTr="00052975">
        <w:tc>
          <w:tcPr>
            <w:tcW w:w="4411" w:type="dxa"/>
          </w:tcPr>
          <w:p w14:paraId="326BF87C" w14:textId="77777777" w:rsidR="000841F6" w:rsidRDefault="000841F6" w:rsidP="000841F6">
            <w:pPr>
              <w:rPr>
                <w:rtl/>
              </w:rPr>
            </w:pPr>
            <w:r>
              <w:rPr>
                <w:rtl/>
              </w:rPr>
              <w:t xml:space="preserve">והא תנא </w:t>
            </w:r>
            <w:r>
              <w:rPr>
                <w:rFonts w:hint="cs"/>
                <w:rtl/>
              </w:rPr>
              <w:t>"</w:t>
            </w:r>
            <w:r w:rsidRPr="003A60A9">
              <w:rPr>
                <w:rStyle w:val="afa"/>
                <w:rtl/>
              </w:rPr>
              <w:t>מפני שהוא קרן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קאמר</w:t>
            </w:r>
            <w:proofErr w:type="spellEnd"/>
            <w:r>
              <w:rPr>
                <w:rtl/>
              </w:rPr>
              <w:t>!</w:t>
            </w:r>
            <w:r>
              <w:rPr>
                <w:rFonts w:hint="cs"/>
                <w:rtl/>
              </w:rPr>
              <w:t xml:space="preserve"> </w:t>
            </w:r>
            <w:r w:rsidRPr="00314D5E">
              <w:rPr>
                <w:rStyle w:val="a8"/>
                <w:rFonts w:hint="cs"/>
                <w:rtl/>
              </w:rPr>
              <w:t xml:space="preserve">[=וכיצד אומר </w:t>
            </w:r>
            <w:proofErr w:type="spellStart"/>
            <w:r w:rsidRPr="00314D5E">
              <w:rPr>
                <w:rStyle w:val="a8"/>
                <w:rFonts w:hint="cs"/>
                <w:rtl/>
              </w:rPr>
              <w:t>עולא</w:t>
            </w:r>
            <w:proofErr w:type="spellEnd"/>
            <w:r w:rsidRPr="00314D5E">
              <w:rPr>
                <w:rStyle w:val="a8"/>
                <w:rFonts w:hint="cs"/>
                <w:rtl/>
              </w:rPr>
              <w:t xml:space="preserve"> שחכמים פוסלים שופר של פרה משום שאין </w:t>
            </w:r>
            <w:proofErr w:type="spellStart"/>
            <w:r w:rsidRPr="00314D5E">
              <w:rPr>
                <w:rStyle w:val="a8"/>
                <w:rFonts w:hint="cs"/>
                <w:rtl/>
              </w:rPr>
              <w:t>קטיגור</w:t>
            </w:r>
            <w:proofErr w:type="spellEnd"/>
            <w:r w:rsidRPr="00314D5E">
              <w:rPr>
                <w:rStyle w:val="a8"/>
                <w:rFonts w:hint="cs"/>
                <w:rtl/>
              </w:rPr>
              <w:t xml:space="preserve"> נעשה סניגור]?</w:t>
            </w:r>
            <w:r w:rsidRPr="00314D5E">
              <w:rPr>
                <w:rStyle w:val="a8"/>
                <w:rtl/>
              </w:rPr>
              <w:t xml:space="preserve"> </w:t>
            </w:r>
          </w:p>
          <w:p w14:paraId="732880D0" w14:textId="77777777" w:rsidR="000841F6" w:rsidRDefault="000841F6" w:rsidP="000841F6">
            <w:pPr>
              <w:rPr>
                <w:rtl/>
              </w:rPr>
            </w:pPr>
            <w:proofErr w:type="spellStart"/>
            <w:r>
              <w:rPr>
                <w:rtl/>
              </w:rPr>
              <w:t>חדא</w:t>
            </w:r>
            <w:proofErr w:type="spellEnd"/>
            <w:r>
              <w:rPr>
                <w:rtl/>
              </w:rPr>
              <w:t xml:space="preserve"> ועוד </w:t>
            </w:r>
            <w:proofErr w:type="spellStart"/>
            <w:r>
              <w:rPr>
                <w:rtl/>
              </w:rPr>
              <w:t>קאמר</w:t>
            </w:r>
            <w:proofErr w:type="spellEnd"/>
            <w:r w:rsidR="00314D5E">
              <w:rPr>
                <w:rFonts w:hint="cs"/>
                <w:rtl/>
              </w:rPr>
              <w:t xml:space="preserve"> </w:t>
            </w:r>
            <w:r w:rsidR="00314D5E" w:rsidRPr="003A60A9">
              <w:rPr>
                <w:rStyle w:val="a8"/>
                <w:rFonts w:hint="cs"/>
                <w:rtl/>
              </w:rPr>
              <w:t>[=התנא],</w:t>
            </w:r>
            <w:r w:rsidRPr="003A60A9">
              <w:rPr>
                <w:rStyle w:val="a8"/>
                <w:rtl/>
              </w:rPr>
              <w:t xml:space="preserve"> </w:t>
            </w:r>
            <w:proofErr w:type="spellStart"/>
            <w:r>
              <w:rPr>
                <w:rtl/>
              </w:rPr>
              <w:t>חדא</w:t>
            </w:r>
            <w:proofErr w:type="spellEnd"/>
            <w:r>
              <w:rPr>
                <w:rtl/>
              </w:rPr>
              <w:t xml:space="preserve">: דאין </w:t>
            </w:r>
            <w:proofErr w:type="spellStart"/>
            <w:r>
              <w:rPr>
                <w:rtl/>
              </w:rPr>
              <w:t>קטיגור</w:t>
            </w:r>
            <w:proofErr w:type="spellEnd"/>
            <w:r>
              <w:rPr>
                <w:rtl/>
              </w:rPr>
              <w:t xml:space="preserve"> נעשה סניגור, ועוד: מפני שהוא קרן. </w:t>
            </w:r>
          </w:p>
        </w:tc>
        <w:tc>
          <w:tcPr>
            <w:tcW w:w="4411" w:type="dxa"/>
          </w:tcPr>
          <w:p w14:paraId="73E2AE9C" w14:textId="77777777" w:rsidR="000841F6" w:rsidRPr="00C07E05" w:rsidRDefault="000841F6" w:rsidP="00D1408C">
            <w:pPr>
              <w:rPr>
                <w:rStyle w:val="af8"/>
                <w:rtl/>
              </w:rPr>
            </w:pPr>
          </w:p>
        </w:tc>
      </w:tr>
      <w:tr w:rsidR="0068147C" w14:paraId="177117D5" w14:textId="77777777" w:rsidTr="00052975">
        <w:tc>
          <w:tcPr>
            <w:tcW w:w="4411" w:type="dxa"/>
          </w:tcPr>
          <w:p w14:paraId="054FB58F" w14:textId="77777777" w:rsidR="0068147C" w:rsidRDefault="0068147C" w:rsidP="0068147C">
            <w:pPr>
              <w:rPr>
                <w:rtl/>
              </w:rPr>
            </w:pPr>
            <w:r>
              <w:rPr>
                <w:rtl/>
              </w:rPr>
              <w:t xml:space="preserve">ורבי יוסי אמר לך: </w:t>
            </w:r>
            <w:proofErr w:type="spellStart"/>
            <w:r>
              <w:rPr>
                <w:rtl/>
              </w:rPr>
              <w:t>דקא</w:t>
            </w:r>
            <w:proofErr w:type="spellEnd"/>
            <w:r>
              <w:rPr>
                <w:rtl/>
              </w:rPr>
              <w:t xml:space="preserve"> אמרת אין </w:t>
            </w:r>
            <w:proofErr w:type="spellStart"/>
            <w:r>
              <w:rPr>
                <w:rtl/>
              </w:rPr>
              <w:t>קטיגור</w:t>
            </w:r>
            <w:proofErr w:type="spellEnd"/>
            <w:r>
              <w:rPr>
                <w:rtl/>
              </w:rPr>
              <w:t xml:space="preserve"> נעשה סניגור - הני מילי מבפנים, והאי שופר - מבחוץ הוא. </w:t>
            </w:r>
            <w:proofErr w:type="spellStart"/>
            <w:r>
              <w:rPr>
                <w:rtl/>
              </w:rPr>
              <w:t>ודקא</w:t>
            </w:r>
            <w:proofErr w:type="spellEnd"/>
            <w:r>
              <w:rPr>
                <w:rtl/>
              </w:rPr>
              <w:t xml:space="preserve"> אמרת מפני שהוא קרן - כל השופרות נמי </w:t>
            </w:r>
            <w:proofErr w:type="spellStart"/>
            <w:r>
              <w:rPr>
                <w:rtl/>
              </w:rPr>
              <w:t>אקרו</w:t>
            </w:r>
            <w:proofErr w:type="spellEnd"/>
            <w:r>
              <w:rPr>
                <w:rtl/>
              </w:rPr>
              <w:t xml:space="preserve"> קרן. </w:t>
            </w:r>
          </w:p>
        </w:tc>
        <w:tc>
          <w:tcPr>
            <w:tcW w:w="4411" w:type="dxa"/>
          </w:tcPr>
          <w:p w14:paraId="5DF4E7E5" w14:textId="77777777" w:rsidR="0068147C" w:rsidRPr="00C07E05" w:rsidRDefault="0068147C" w:rsidP="00D1408C">
            <w:pPr>
              <w:rPr>
                <w:rStyle w:val="af8"/>
                <w:rtl/>
              </w:rPr>
            </w:pPr>
          </w:p>
        </w:tc>
      </w:tr>
    </w:tbl>
    <w:p w14:paraId="68ABFF79" w14:textId="77777777" w:rsidR="00052975" w:rsidRDefault="00052975" w:rsidP="00052975">
      <w:pPr>
        <w:pStyle w:val="3"/>
      </w:pP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>: שופר פרה פסולה משום שעשוי גלדים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541B2B" w14:paraId="6798B415" w14:textId="77777777" w:rsidTr="00052975">
        <w:tc>
          <w:tcPr>
            <w:tcW w:w="4411" w:type="dxa"/>
          </w:tcPr>
          <w:p w14:paraId="2974AE88" w14:textId="77777777" w:rsidR="00541B2B" w:rsidRDefault="00541B2B" w:rsidP="00541B2B">
            <w:pPr>
              <w:rPr>
                <w:rtl/>
              </w:rPr>
            </w:pPr>
            <w:proofErr w:type="spellStart"/>
            <w:r>
              <w:rPr>
                <w:rtl/>
              </w:rPr>
              <w:t>אביי</w:t>
            </w:r>
            <w:proofErr w:type="spellEnd"/>
            <w:r>
              <w:rPr>
                <w:rtl/>
              </w:rPr>
              <w:t xml:space="preserve"> אמר: </w:t>
            </w:r>
            <w:r w:rsidRPr="003A60A9">
              <w:rPr>
                <w:rtl/>
              </w:rPr>
              <w:t xml:space="preserve">היינו </w:t>
            </w:r>
            <w:proofErr w:type="spellStart"/>
            <w:r w:rsidRPr="003A60A9">
              <w:rPr>
                <w:rtl/>
              </w:rPr>
              <w:t>טעמייהו</w:t>
            </w:r>
            <w:proofErr w:type="spellEnd"/>
            <w:r w:rsidRPr="003A60A9">
              <w:rPr>
                <w:rtl/>
              </w:rPr>
              <w:t xml:space="preserve"> דרבנן: שופר אמר רחמנא, ולא שנים ושלשה שופרות. והא </w:t>
            </w:r>
            <w:proofErr w:type="spellStart"/>
            <w:r w:rsidRPr="003A60A9">
              <w:rPr>
                <w:rtl/>
              </w:rPr>
              <w:t>דפרה</w:t>
            </w:r>
            <w:proofErr w:type="spellEnd"/>
            <w:r w:rsidRPr="003A60A9">
              <w:rPr>
                <w:rtl/>
              </w:rPr>
              <w:t xml:space="preserve">, כיון </w:t>
            </w:r>
            <w:proofErr w:type="spellStart"/>
            <w:r w:rsidRPr="003A60A9">
              <w:rPr>
                <w:rtl/>
              </w:rPr>
              <w:t>דקאי</w:t>
            </w:r>
            <w:proofErr w:type="spellEnd"/>
            <w:r w:rsidRPr="003A60A9">
              <w:rPr>
                <w:rtl/>
              </w:rPr>
              <w:t xml:space="preserve"> </w:t>
            </w:r>
            <w:proofErr w:type="spellStart"/>
            <w:r w:rsidRPr="003A60A9">
              <w:rPr>
                <w:rtl/>
              </w:rPr>
              <w:t>גילדי</w:t>
            </w:r>
            <w:proofErr w:type="spellEnd"/>
            <w:r w:rsidRPr="003A60A9">
              <w:rPr>
                <w:rtl/>
              </w:rPr>
              <w:t xml:space="preserve"> </w:t>
            </w:r>
            <w:proofErr w:type="spellStart"/>
            <w:r w:rsidRPr="003A60A9">
              <w:rPr>
                <w:rtl/>
              </w:rPr>
              <w:t>גילדי</w:t>
            </w:r>
            <w:proofErr w:type="spellEnd"/>
            <w:r w:rsidRPr="003A60A9">
              <w:rPr>
                <w:rtl/>
              </w:rPr>
              <w:t xml:space="preserve"> - </w:t>
            </w:r>
            <w:proofErr w:type="spellStart"/>
            <w:r w:rsidRPr="003A60A9">
              <w:rPr>
                <w:rtl/>
              </w:rPr>
              <w:t>מיתחזי</w:t>
            </w:r>
            <w:proofErr w:type="spellEnd"/>
            <w:r w:rsidRPr="003A60A9">
              <w:rPr>
                <w:rtl/>
              </w:rPr>
              <w:t xml:space="preserve"> כשנים ושלשה שופרות. </w:t>
            </w:r>
          </w:p>
        </w:tc>
        <w:tc>
          <w:tcPr>
            <w:tcW w:w="4411" w:type="dxa"/>
          </w:tcPr>
          <w:p w14:paraId="7C586E9F" w14:textId="77777777" w:rsidR="00541B2B" w:rsidRPr="00C07E05" w:rsidRDefault="00541B2B" w:rsidP="00541B2B">
            <w:pPr>
              <w:rPr>
                <w:rStyle w:val="af8"/>
                <w:rtl/>
              </w:rPr>
            </w:pPr>
            <w:proofErr w:type="spellStart"/>
            <w:r w:rsidRPr="00804C93">
              <w:rPr>
                <w:rStyle w:val="af8"/>
                <w:b/>
                <w:bCs/>
                <w:u w:val="single"/>
                <w:rtl/>
              </w:rPr>
              <w:t>גילדי</w:t>
            </w:r>
            <w:proofErr w:type="spellEnd"/>
            <w:r w:rsidRPr="00804C93">
              <w:rPr>
                <w:rStyle w:val="af8"/>
                <w:b/>
                <w:bCs/>
                <w:u w:val="single"/>
                <w:rtl/>
              </w:rPr>
              <w:t xml:space="preserve"> </w:t>
            </w:r>
            <w:proofErr w:type="spellStart"/>
            <w:r w:rsidRPr="00804C93">
              <w:rPr>
                <w:rStyle w:val="af8"/>
                <w:b/>
                <w:bCs/>
                <w:u w:val="single"/>
                <w:rtl/>
              </w:rPr>
              <w:t>גילדי</w:t>
            </w:r>
            <w:proofErr w:type="spellEnd"/>
            <w:r w:rsidRPr="00C07E05">
              <w:rPr>
                <w:rStyle w:val="af8"/>
                <w:rtl/>
              </w:rPr>
              <w:t xml:space="preserve"> - בכל שנה ושנה ניכרת תוספתו, והוא כמין גלד מוסיף על גלד ראשון, בתכליתו של ראשון תחילת השני.</w:t>
            </w:r>
          </w:p>
        </w:tc>
      </w:tr>
      <w:tr w:rsidR="00541B2B" w14:paraId="038A3ACF" w14:textId="77777777" w:rsidTr="00052975">
        <w:tc>
          <w:tcPr>
            <w:tcW w:w="4411" w:type="dxa"/>
          </w:tcPr>
          <w:p w14:paraId="6841803D" w14:textId="77777777" w:rsidR="00541B2B" w:rsidRDefault="00541B2B" w:rsidP="00541B2B">
            <w:pPr>
              <w:rPr>
                <w:rtl/>
              </w:rPr>
            </w:pPr>
            <w:r>
              <w:rPr>
                <w:rtl/>
              </w:rPr>
              <w:t xml:space="preserve">והא תנא </w:t>
            </w:r>
            <w:r>
              <w:rPr>
                <w:rFonts w:hint="cs"/>
                <w:rtl/>
              </w:rPr>
              <w:t>"</w:t>
            </w:r>
            <w:r w:rsidRPr="003A60A9">
              <w:rPr>
                <w:rStyle w:val="afa"/>
                <w:rtl/>
              </w:rPr>
              <w:t>מפני שהוא קרן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קאמר</w:t>
            </w:r>
            <w:proofErr w:type="spellEnd"/>
            <w:r>
              <w:rPr>
                <w:rtl/>
              </w:rPr>
              <w:t xml:space="preserve">! </w:t>
            </w:r>
          </w:p>
          <w:p w14:paraId="33E1929B" w14:textId="77777777" w:rsidR="00541B2B" w:rsidRDefault="00541B2B" w:rsidP="00541B2B">
            <w:pPr>
              <w:rPr>
                <w:rtl/>
              </w:rPr>
            </w:pPr>
            <w:proofErr w:type="spellStart"/>
            <w:r>
              <w:rPr>
                <w:rtl/>
              </w:rPr>
              <w:t>חדא</w:t>
            </w:r>
            <w:proofErr w:type="spellEnd"/>
            <w:r>
              <w:rPr>
                <w:rtl/>
              </w:rPr>
              <w:t xml:space="preserve"> ועוד </w:t>
            </w:r>
            <w:proofErr w:type="spellStart"/>
            <w:r>
              <w:rPr>
                <w:rtl/>
              </w:rPr>
              <w:t>קאמר</w:t>
            </w:r>
            <w:proofErr w:type="spellEnd"/>
            <w:r>
              <w:rPr>
                <w:rFonts w:hint="cs"/>
                <w:rtl/>
              </w:rPr>
              <w:t>.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חדא</w:t>
            </w:r>
            <w:proofErr w:type="spellEnd"/>
            <w:r>
              <w:rPr>
                <w:rtl/>
              </w:rPr>
              <w:t xml:space="preserve">: </w:t>
            </w:r>
            <w:proofErr w:type="spellStart"/>
            <w:r>
              <w:rPr>
                <w:rtl/>
              </w:rPr>
              <w:t>דשופר</w:t>
            </w:r>
            <w:proofErr w:type="spellEnd"/>
            <w:r>
              <w:rPr>
                <w:rtl/>
              </w:rPr>
              <w:t xml:space="preserve"> אחד אמר רחמנא ולא שנים ושלשה שופרות, ועוד: מפני שהוא קרן. </w:t>
            </w:r>
          </w:p>
        </w:tc>
        <w:tc>
          <w:tcPr>
            <w:tcW w:w="4411" w:type="dxa"/>
          </w:tcPr>
          <w:p w14:paraId="6FC2141B" w14:textId="77777777" w:rsidR="00541B2B" w:rsidRPr="00C07E05" w:rsidRDefault="00541B2B" w:rsidP="00D1408C">
            <w:pPr>
              <w:rPr>
                <w:rStyle w:val="af8"/>
                <w:rtl/>
              </w:rPr>
            </w:pPr>
          </w:p>
        </w:tc>
      </w:tr>
      <w:tr w:rsidR="00541B2B" w14:paraId="677F7A46" w14:textId="77777777" w:rsidTr="00052975">
        <w:tc>
          <w:tcPr>
            <w:tcW w:w="4411" w:type="dxa"/>
          </w:tcPr>
          <w:p w14:paraId="68FED95C" w14:textId="77777777" w:rsidR="00541B2B" w:rsidRDefault="00541B2B" w:rsidP="00541B2B">
            <w:pPr>
              <w:rPr>
                <w:rtl/>
              </w:rPr>
            </w:pPr>
            <w:r>
              <w:rPr>
                <w:rtl/>
              </w:rPr>
              <w:t xml:space="preserve">ורבי יוסי אמר לך: </w:t>
            </w:r>
            <w:proofErr w:type="spellStart"/>
            <w:r>
              <w:rPr>
                <w:rtl/>
              </w:rPr>
              <w:t>דקאמרת</w:t>
            </w:r>
            <w:proofErr w:type="spellEnd"/>
            <w:r>
              <w:rPr>
                <w:rtl/>
              </w:rPr>
              <w:t xml:space="preserve"> שופר אחד אמר רחמנא ולא שנים ושלשה שופרות - כיון </w:t>
            </w:r>
            <w:proofErr w:type="spellStart"/>
            <w:r>
              <w:rPr>
                <w:rtl/>
              </w:rPr>
              <w:t>דמחברי</w:t>
            </w:r>
            <w:proofErr w:type="spellEnd"/>
            <w:r>
              <w:rPr>
                <w:rtl/>
              </w:rPr>
              <w:t xml:space="preserve"> אהדדי חד הוא, </w:t>
            </w:r>
            <w:proofErr w:type="spellStart"/>
            <w:r>
              <w:rPr>
                <w:rtl/>
              </w:rPr>
              <w:t>ודקאמרת</w:t>
            </w:r>
            <w:proofErr w:type="spellEnd"/>
            <w:r>
              <w:rPr>
                <w:rtl/>
              </w:rPr>
              <w:t xml:space="preserve"> מפני שהוא קרן - כל השופרות נמי </w:t>
            </w:r>
            <w:proofErr w:type="spellStart"/>
            <w:r>
              <w:rPr>
                <w:rtl/>
              </w:rPr>
              <w:t>אקרו</w:t>
            </w:r>
            <w:proofErr w:type="spellEnd"/>
            <w:r>
              <w:rPr>
                <w:rtl/>
              </w:rPr>
              <w:t xml:space="preserve"> קרן. </w:t>
            </w:r>
          </w:p>
        </w:tc>
        <w:tc>
          <w:tcPr>
            <w:tcW w:w="4411" w:type="dxa"/>
          </w:tcPr>
          <w:p w14:paraId="13E5872D" w14:textId="77777777" w:rsidR="00541B2B" w:rsidRPr="00C07E05" w:rsidRDefault="00541B2B" w:rsidP="00D1408C">
            <w:pPr>
              <w:rPr>
                <w:rStyle w:val="af8"/>
                <w:rtl/>
              </w:rPr>
            </w:pPr>
          </w:p>
        </w:tc>
      </w:tr>
    </w:tbl>
    <w:p w14:paraId="2082C0B9" w14:textId="77777777" w:rsidR="003F5A90" w:rsidRDefault="003C7458" w:rsidP="003C7458">
      <w:pPr>
        <w:pStyle w:val="3"/>
      </w:pPr>
      <w:r>
        <w:rPr>
          <w:rFonts w:hint="cs"/>
          <w:rtl/>
        </w:rPr>
        <w:t>בירורי לשונות לא מובנים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F03674" w14:paraId="1AE29587" w14:textId="77777777" w:rsidTr="00C07E05">
        <w:tc>
          <w:tcPr>
            <w:tcW w:w="4411" w:type="dxa"/>
          </w:tcPr>
          <w:p w14:paraId="53284542" w14:textId="77777777" w:rsidR="00F03674" w:rsidRDefault="00F03674" w:rsidP="00F03674">
            <w:pPr>
              <w:rPr>
                <w:rtl/>
              </w:rPr>
            </w:pPr>
            <w:r>
              <w:rPr>
                <w:rtl/>
              </w:rPr>
              <w:t>מאי מ</w:t>
            </w:r>
            <w:r w:rsidR="00CA7586">
              <w:rPr>
                <w:rtl/>
              </w:rPr>
              <w:t xml:space="preserve">שמע </w:t>
            </w:r>
            <w:proofErr w:type="spellStart"/>
            <w:r w:rsidR="00CA7586">
              <w:rPr>
                <w:rtl/>
              </w:rPr>
              <w:t>דהאי</w:t>
            </w:r>
            <w:proofErr w:type="spellEnd"/>
            <w:r w:rsidR="00CA7586">
              <w:rPr>
                <w:rtl/>
              </w:rPr>
              <w:t xml:space="preserve"> </w:t>
            </w:r>
            <w:proofErr w:type="spellStart"/>
            <w:r w:rsidR="00CA7586">
              <w:rPr>
                <w:rtl/>
              </w:rPr>
              <w:t>יובלא</w:t>
            </w:r>
            <w:proofErr w:type="spellEnd"/>
            <w:r w:rsidR="00CA7586">
              <w:rPr>
                <w:rtl/>
              </w:rPr>
              <w:t xml:space="preserve"> לישנא </w:t>
            </w:r>
            <w:proofErr w:type="spellStart"/>
            <w:r w:rsidR="00CA7586">
              <w:rPr>
                <w:rtl/>
              </w:rPr>
              <w:t>דדכרא</w:t>
            </w:r>
            <w:proofErr w:type="spellEnd"/>
            <w:r w:rsidR="00CA7586">
              <w:rPr>
                <w:rtl/>
              </w:rPr>
              <w:t xml:space="preserve"> הוא?</w:t>
            </w:r>
          </w:p>
          <w:p w14:paraId="4AF5DCD4" w14:textId="77777777" w:rsidR="00F03674" w:rsidRDefault="00F03674" w:rsidP="00F03674">
            <w:pPr>
              <w:rPr>
                <w:rtl/>
              </w:rPr>
            </w:pPr>
            <w:proofErr w:type="spellStart"/>
            <w:r>
              <w:rPr>
                <w:rtl/>
              </w:rPr>
              <w:t>דתניא</w:t>
            </w:r>
            <w:proofErr w:type="spellEnd"/>
            <w:r>
              <w:rPr>
                <w:rtl/>
              </w:rPr>
              <w:t xml:space="preserve">, </w:t>
            </w:r>
            <w:r w:rsidRPr="00493744">
              <w:rPr>
                <w:rStyle w:val="afa"/>
                <w:rtl/>
              </w:rPr>
              <w:t xml:space="preserve">אמר רבי עקיבא: כשהלכתי </w:t>
            </w:r>
            <w:proofErr w:type="spellStart"/>
            <w:r w:rsidRPr="00493744">
              <w:rPr>
                <w:rStyle w:val="afa"/>
                <w:rtl/>
              </w:rPr>
              <w:t>לערביא</w:t>
            </w:r>
            <w:proofErr w:type="spellEnd"/>
            <w:r w:rsidRPr="00493744">
              <w:rPr>
                <w:rStyle w:val="afa"/>
                <w:rtl/>
              </w:rPr>
              <w:t xml:space="preserve"> היו קורין </w:t>
            </w:r>
            <w:proofErr w:type="spellStart"/>
            <w:r w:rsidRPr="00493744">
              <w:rPr>
                <w:rStyle w:val="afa"/>
                <w:rtl/>
              </w:rPr>
              <w:t>לדכרא</w:t>
            </w:r>
            <w:proofErr w:type="spellEnd"/>
            <w:r w:rsidRPr="00493744">
              <w:rPr>
                <w:rStyle w:val="afa"/>
                <w:rtl/>
              </w:rPr>
              <w:t xml:space="preserve"> </w:t>
            </w:r>
            <w:proofErr w:type="spellStart"/>
            <w:r w:rsidRPr="00493744">
              <w:rPr>
                <w:rStyle w:val="afa"/>
                <w:rtl/>
              </w:rPr>
              <w:t>יובלא</w:t>
            </w:r>
            <w:proofErr w:type="spellEnd"/>
            <w:r w:rsidRPr="00493744">
              <w:rPr>
                <w:rStyle w:val="afa"/>
                <w:rtl/>
              </w:rPr>
              <w:t xml:space="preserve">. </w:t>
            </w:r>
          </w:p>
        </w:tc>
        <w:tc>
          <w:tcPr>
            <w:tcW w:w="4411" w:type="dxa"/>
          </w:tcPr>
          <w:p w14:paraId="5525816A" w14:textId="77777777" w:rsidR="00F03674" w:rsidRPr="00493744" w:rsidRDefault="00F03674" w:rsidP="00D1408C">
            <w:pPr>
              <w:rPr>
                <w:rStyle w:val="af8"/>
                <w:rtl/>
              </w:rPr>
            </w:pPr>
          </w:p>
        </w:tc>
      </w:tr>
      <w:tr w:rsidR="00F03674" w14:paraId="1C9B7328" w14:textId="77777777" w:rsidTr="00C07E05">
        <w:tc>
          <w:tcPr>
            <w:tcW w:w="4411" w:type="dxa"/>
          </w:tcPr>
          <w:p w14:paraId="018F239B" w14:textId="77777777" w:rsidR="00F03674" w:rsidRPr="00493744" w:rsidRDefault="00F03674" w:rsidP="00F03674">
            <w:pPr>
              <w:rPr>
                <w:rStyle w:val="afa"/>
                <w:rtl/>
              </w:rPr>
            </w:pPr>
            <w:r w:rsidRPr="00493744">
              <w:rPr>
                <w:rStyle w:val="afa"/>
                <w:rtl/>
              </w:rPr>
              <w:t xml:space="preserve">ואמר רבי עקיבא: כשהלכתי </w:t>
            </w:r>
            <w:proofErr w:type="spellStart"/>
            <w:r w:rsidRPr="00493744">
              <w:rPr>
                <w:rStyle w:val="afa"/>
                <w:rtl/>
              </w:rPr>
              <w:t>לגליא</w:t>
            </w:r>
            <w:proofErr w:type="spellEnd"/>
            <w:r w:rsidRPr="00493744">
              <w:rPr>
                <w:rStyle w:val="afa"/>
                <w:rtl/>
              </w:rPr>
              <w:t xml:space="preserve"> היו קורין לנדה גלמודה. </w:t>
            </w:r>
          </w:p>
          <w:p w14:paraId="6B559054" w14:textId="46ECC5CF" w:rsidR="00F03674" w:rsidRPr="00F03674" w:rsidRDefault="00F03674" w:rsidP="00F03674">
            <w:pPr>
              <w:rPr>
                <w:rtl/>
              </w:rPr>
            </w:pPr>
            <w:r>
              <w:rPr>
                <w:rtl/>
              </w:rPr>
              <w:t>מאי גלמודה</w:t>
            </w:r>
            <w:r>
              <w:rPr>
                <w:rFonts w:hint="cs"/>
                <w:rtl/>
              </w:rPr>
              <w:t xml:space="preserve">? </w:t>
            </w:r>
            <w:r w:rsidR="00CA7586">
              <w:rPr>
                <w:rtl/>
              </w:rPr>
              <w:t xml:space="preserve">גמולה </w:t>
            </w:r>
            <w:r w:rsidR="00804C93" w:rsidRPr="00804C93">
              <w:rPr>
                <w:rStyle w:val="a8"/>
                <w:rFonts w:hint="cs"/>
                <w:rtl/>
              </w:rPr>
              <w:t xml:space="preserve">[=מובדלת] </w:t>
            </w:r>
            <w:r w:rsidR="00CA7586">
              <w:rPr>
                <w:rtl/>
              </w:rPr>
              <w:t>דא מבעלה.</w:t>
            </w:r>
          </w:p>
        </w:tc>
        <w:tc>
          <w:tcPr>
            <w:tcW w:w="4411" w:type="dxa"/>
          </w:tcPr>
          <w:p w14:paraId="4C8EC800" w14:textId="77777777" w:rsidR="00F03674" w:rsidRPr="00493744" w:rsidRDefault="00F03674" w:rsidP="00F03674">
            <w:pPr>
              <w:rPr>
                <w:rStyle w:val="af8"/>
                <w:rtl/>
              </w:rPr>
            </w:pPr>
            <w:r w:rsidRPr="00804C93">
              <w:rPr>
                <w:rStyle w:val="af8"/>
                <w:b/>
                <w:bCs/>
                <w:u w:val="single"/>
                <w:rtl/>
              </w:rPr>
              <w:t>גמולה</w:t>
            </w:r>
            <w:r w:rsidRPr="00493744">
              <w:rPr>
                <w:rStyle w:val="af8"/>
                <w:rtl/>
              </w:rPr>
              <w:t xml:space="preserve"> - מובדלת.</w:t>
            </w:r>
          </w:p>
        </w:tc>
      </w:tr>
      <w:tr w:rsidR="001E74AF" w14:paraId="47C1EBE7" w14:textId="77777777" w:rsidTr="00C07E05">
        <w:tc>
          <w:tcPr>
            <w:tcW w:w="4411" w:type="dxa"/>
          </w:tcPr>
          <w:p w14:paraId="129D8021" w14:textId="77777777" w:rsidR="001E74AF" w:rsidRPr="00493744" w:rsidRDefault="001E74AF" w:rsidP="001E74AF">
            <w:pPr>
              <w:rPr>
                <w:rStyle w:val="afa"/>
                <w:rtl/>
              </w:rPr>
            </w:pPr>
            <w:r w:rsidRPr="00493744">
              <w:rPr>
                <w:rStyle w:val="afa"/>
                <w:rtl/>
              </w:rPr>
              <w:t xml:space="preserve">ואמר רבי עקיבא: כשהלכתי </w:t>
            </w:r>
            <w:proofErr w:type="spellStart"/>
            <w:r w:rsidRPr="00493744">
              <w:rPr>
                <w:rStyle w:val="afa"/>
                <w:rtl/>
              </w:rPr>
              <w:t>לאפריקי</w:t>
            </w:r>
            <w:proofErr w:type="spellEnd"/>
            <w:r w:rsidRPr="00493744">
              <w:rPr>
                <w:rStyle w:val="afa"/>
                <w:rtl/>
              </w:rPr>
              <w:t xml:space="preserve"> היו קורין למעה </w:t>
            </w:r>
            <w:proofErr w:type="spellStart"/>
            <w:r w:rsidRPr="00493744">
              <w:rPr>
                <w:rStyle w:val="afa"/>
                <w:rtl/>
              </w:rPr>
              <w:t>קשיטה</w:t>
            </w:r>
            <w:proofErr w:type="spellEnd"/>
            <w:r w:rsidRPr="00493744">
              <w:rPr>
                <w:rStyle w:val="afa"/>
                <w:rtl/>
              </w:rPr>
              <w:t xml:space="preserve">. </w:t>
            </w:r>
          </w:p>
          <w:p w14:paraId="3F49271D" w14:textId="77777777" w:rsidR="001E74AF" w:rsidRPr="001E74AF" w:rsidRDefault="001E74AF" w:rsidP="001E74AF">
            <w:pPr>
              <w:rPr>
                <w:rtl/>
              </w:rPr>
            </w:pPr>
            <w:r>
              <w:rPr>
                <w:rtl/>
              </w:rPr>
              <w:t xml:space="preserve">למאי נפקא מינה? לפרושי </w:t>
            </w:r>
            <w:r w:rsidRPr="00804C93">
              <w:rPr>
                <w:rStyle w:val="a8"/>
                <w:rtl/>
              </w:rPr>
              <w:t xml:space="preserve">+בראשית לג+ </w:t>
            </w:r>
            <w:r>
              <w:rPr>
                <w:rtl/>
              </w:rPr>
              <w:t xml:space="preserve">מאה </w:t>
            </w:r>
            <w:proofErr w:type="spellStart"/>
            <w:r>
              <w:rPr>
                <w:rtl/>
              </w:rPr>
              <w:t>קשיטה</w:t>
            </w:r>
            <w:proofErr w:type="spellEnd"/>
            <w:r>
              <w:rPr>
                <w:rtl/>
              </w:rPr>
              <w:t xml:space="preserve"> דאורייתא - מאה </w:t>
            </w:r>
            <w:proofErr w:type="spellStart"/>
            <w:r>
              <w:rPr>
                <w:rtl/>
              </w:rPr>
              <w:t>דנקי</w:t>
            </w:r>
            <w:proofErr w:type="spellEnd"/>
            <w:r>
              <w:rPr>
                <w:rtl/>
              </w:rPr>
              <w:t xml:space="preserve">. </w:t>
            </w:r>
          </w:p>
        </w:tc>
        <w:tc>
          <w:tcPr>
            <w:tcW w:w="4411" w:type="dxa"/>
          </w:tcPr>
          <w:p w14:paraId="746E550E" w14:textId="77777777" w:rsidR="001E74AF" w:rsidRPr="00493744" w:rsidRDefault="001E74AF" w:rsidP="00D1408C">
            <w:pPr>
              <w:rPr>
                <w:rStyle w:val="af8"/>
                <w:rtl/>
              </w:rPr>
            </w:pPr>
          </w:p>
        </w:tc>
      </w:tr>
      <w:tr w:rsidR="001E74AF" w14:paraId="2A55F436" w14:textId="77777777" w:rsidTr="00C07E05">
        <w:tc>
          <w:tcPr>
            <w:tcW w:w="4411" w:type="dxa"/>
          </w:tcPr>
          <w:p w14:paraId="7583D375" w14:textId="77777777" w:rsidR="001E74AF" w:rsidRPr="00493744" w:rsidRDefault="001E74AF" w:rsidP="001E74AF">
            <w:pPr>
              <w:rPr>
                <w:rStyle w:val="afa"/>
                <w:rtl/>
              </w:rPr>
            </w:pPr>
            <w:r w:rsidRPr="00493744">
              <w:rPr>
                <w:rStyle w:val="afa"/>
                <w:rtl/>
              </w:rPr>
              <w:lastRenderedPageBreak/>
              <w:t xml:space="preserve">אמר רבי: כשהלכתי לכרכי הים היו קורין למכירה כירה. </w:t>
            </w:r>
          </w:p>
          <w:p w14:paraId="5D5427D6" w14:textId="77777777" w:rsidR="001E74AF" w:rsidRPr="001E74AF" w:rsidRDefault="00493744" w:rsidP="001E74AF">
            <w:pPr>
              <w:rPr>
                <w:rtl/>
              </w:rPr>
            </w:pPr>
            <w:r>
              <w:rPr>
                <w:rtl/>
              </w:rPr>
              <w:t>למאי נפקא מינה?</w:t>
            </w:r>
            <w:r w:rsidR="001E74AF">
              <w:rPr>
                <w:rtl/>
              </w:rPr>
              <w:t xml:space="preserve"> לפרושי </w:t>
            </w:r>
            <w:r w:rsidR="001E74AF" w:rsidRPr="00CA7586">
              <w:rPr>
                <w:rStyle w:val="a8"/>
                <w:rtl/>
              </w:rPr>
              <w:t xml:space="preserve">+בראשית נ+ </w:t>
            </w:r>
            <w:r w:rsidR="001E74AF">
              <w:rPr>
                <w:rtl/>
              </w:rPr>
              <w:t xml:space="preserve">אשר כריתי לי. </w:t>
            </w:r>
          </w:p>
        </w:tc>
        <w:tc>
          <w:tcPr>
            <w:tcW w:w="4411" w:type="dxa"/>
          </w:tcPr>
          <w:p w14:paraId="00893229" w14:textId="77777777" w:rsidR="001E74AF" w:rsidRPr="00493744" w:rsidRDefault="001E74AF" w:rsidP="00D1408C">
            <w:pPr>
              <w:rPr>
                <w:rStyle w:val="af8"/>
                <w:rtl/>
              </w:rPr>
            </w:pPr>
          </w:p>
        </w:tc>
      </w:tr>
      <w:tr w:rsidR="008F5F3D" w14:paraId="78FA915E" w14:textId="77777777" w:rsidTr="00C07E05">
        <w:tc>
          <w:tcPr>
            <w:tcW w:w="4411" w:type="dxa"/>
          </w:tcPr>
          <w:p w14:paraId="3E8680A1" w14:textId="77777777" w:rsidR="00493744" w:rsidRDefault="008F5F3D" w:rsidP="008F5F3D">
            <w:pPr>
              <w:rPr>
                <w:rStyle w:val="af9"/>
                <w:rtl/>
              </w:rPr>
            </w:pPr>
            <w:r>
              <w:rPr>
                <w:rtl/>
              </w:rPr>
              <w:t xml:space="preserve">אמר רבי שמעון בן לקיש: </w:t>
            </w:r>
            <w:r w:rsidRPr="00493744">
              <w:rPr>
                <w:rStyle w:val="af9"/>
                <w:rtl/>
              </w:rPr>
              <w:t xml:space="preserve">כשהלכתי לתחום קן </w:t>
            </w:r>
            <w:proofErr w:type="spellStart"/>
            <w:r w:rsidRPr="00493744">
              <w:rPr>
                <w:rStyle w:val="af9"/>
                <w:rtl/>
              </w:rPr>
              <w:t>נשרייא</w:t>
            </w:r>
            <w:proofErr w:type="spellEnd"/>
            <w:r w:rsidRPr="00493744">
              <w:rPr>
                <w:rStyle w:val="af9"/>
                <w:rtl/>
              </w:rPr>
              <w:t xml:space="preserve"> היו קורין לכלה </w:t>
            </w:r>
            <w:proofErr w:type="spellStart"/>
            <w:r w:rsidRPr="00493744">
              <w:rPr>
                <w:rStyle w:val="af9"/>
                <w:rtl/>
              </w:rPr>
              <w:t>נינפי</w:t>
            </w:r>
            <w:proofErr w:type="spellEnd"/>
            <w:r w:rsidRPr="00493744">
              <w:rPr>
                <w:rStyle w:val="af9"/>
                <w:rtl/>
              </w:rPr>
              <w:t xml:space="preserve">, ולתרנגול </w:t>
            </w:r>
            <w:proofErr w:type="spellStart"/>
            <w:r w:rsidRPr="00493744">
              <w:rPr>
                <w:rStyle w:val="af9"/>
                <w:rtl/>
              </w:rPr>
              <w:t>שכוי</w:t>
            </w:r>
            <w:proofErr w:type="spellEnd"/>
            <w:r w:rsidRPr="00493744">
              <w:rPr>
                <w:rStyle w:val="af9"/>
                <w:rtl/>
              </w:rPr>
              <w:t xml:space="preserve">. </w:t>
            </w:r>
          </w:p>
          <w:p w14:paraId="49016AA1" w14:textId="77777777" w:rsidR="008F5F3D" w:rsidRDefault="008F5F3D" w:rsidP="008F5F3D">
            <w:pPr>
              <w:rPr>
                <w:rtl/>
              </w:rPr>
            </w:pPr>
            <w:r>
              <w:rPr>
                <w:rtl/>
              </w:rPr>
              <w:t xml:space="preserve">לכלה </w:t>
            </w:r>
            <w:proofErr w:type="spellStart"/>
            <w:r>
              <w:rPr>
                <w:rtl/>
              </w:rPr>
              <w:t>נינפי</w:t>
            </w:r>
            <w:proofErr w:type="spellEnd"/>
            <w:r>
              <w:rPr>
                <w:rtl/>
              </w:rPr>
              <w:t xml:space="preserve"> - מאי קרא +תהלים מח+ 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יפה נוף משוש כל הארץ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. </w:t>
            </w:r>
          </w:p>
          <w:p w14:paraId="5664853E" w14:textId="77777777" w:rsidR="008F5F3D" w:rsidRDefault="008F5F3D" w:rsidP="008F5F3D">
            <w:pPr>
              <w:rPr>
                <w:rtl/>
              </w:rPr>
            </w:pPr>
            <w:r>
              <w:rPr>
                <w:rtl/>
              </w:rPr>
              <w:t xml:space="preserve">ולתרנגול </w:t>
            </w:r>
            <w:proofErr w:type="spellStart"/>
            <w:r>
              <w:rPr>
                <w:rtl/>
              </w:rPr>
              <w:t>שכוי</w:t>
            </w:r>
            <w:proofErr w:type="spellEnd"/>
            <w:r>
              <w:rPr>
                <w:rtl/>
              </w:rPr>
              <w:t xml:space="preserve">, אמר רב יהודה אמר רב </w:t>
            </w:r>
            <w:proofErr w:type="spellStart"/>
            <w:r>
              <w:rPr>
                <w:rtl/>
              </w:rPr>
              <w:t>ואיבעית</w:t>
            </w:r>
            <w:proofErr w:type="spellEnd"/>
            <w:r>
              <w:rPr>
                <w:rtl/>
              </w:rPr>
              <w:t xml:space="preserve"> אימא רבי יהושע בן לוי</w:t>
            </w:r>
            <w:r w:rsidRPr="00CA7586">
              <w:rPr>
                <w:rtl/>
              </w:rPr>
              <w:t>: מאי קרא</w:t>
            </w:r>
            <w:r w:rsidRPr="00CA7586">
              <w:rPr>
                <w:rFonts w:hint="cs"/>
                <w:rtl/>
              </w:rPr>
              <w:t>?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1E74AF">
              <w:rPr>
                <w:rStyle w:val="a8"/>
                <w:rtl/>
              </w:rPr>
              <w:t xml:space="preserve">+איוב לח+ </w:t>
            </w:r>
            <w:r w:rsidRPr="00CA7586">
              <w:rPr>
                <w:rStyle w:val="af9"/>
                <w:rFonts w:hint="cs"/>
                <w:rtl/>
              </w:rPr>
              <w:t>"</w:t>
            </w:r>
            <w:r w:rsidRPr="00CA7586">
              <w:rPr>
                <w:rStyle w:val="af9"/>
                <w:rtl/>
              </w:rPr>
              <w:t xml:space="preserve">מי שת בטחות חכמה או מי נתן </w:t>
            </w:r>
            <w:proofErr w:type="spellStart"/>
            <w:r w:rsidRPr="00CA7586">
              <w:rPr>
                <w:rStyle w:val="af9"/>
                <w:rtl/>
              </w:rPr>
              <w:t>לשכוי</w:t>
            </w:r>
            <w:proofErr w:type="spellEnd"/>
            <w:r w:rsidRPr="00CA7586">
              <w:rPr>
                <w:rStyle w:val="af9"/>
                <w:rtl/>
              </w:rPr>
              <w:t xml:space="preserve"> בינה</w:t>
            </w:r>
            <w:r w:rsidRPr="00CA7586">
              <w:rPr>
                <w:rStyle w:val="af9"/>
                <w:rFonts w:hint="cs"/>
                <w:rtl/>
              </w:rPr>
              <w:t>"</w:t>
            </w:r>
            <w:r w:rsidRPr="00CA7586">
              <w:rPr>
                <w:rStyle w:val="af9"/>
                <w:rtl/>
              </w:rPr>
              <w:t xml:space="preserve">. מי שת בטחות חכמה - אלו כליות, או מי נתן </w:t>
            </w:r>
            <w:proofErr w:type="spellStart"/>
            <w:r w:rsidRPr="00CA7586">
              <w:rPr>
                <w:rStyle w:val="af9"/>
                <w:rtl/>
              </w:rPr>
              <w:t>לשכוי</w:t>
            </w:r>
            <w:proofErr w:type="spellEnd"/>
            <w:r w:rsidRPr="00CA7586">
              <w:rPr>
                <w:rStyle w:val="af9"/>
                <w:rtl/>
              </w:rPr>
              <w:t xml:space="preserve"> בינה - זה תרנגול. </w:t>
            </w:r>
          </w:p>
        </w:tc>
        <w:tc>
          <w:tcPr>
            <w:tcW w:w="4411" w:type="dxa"/>
          </w:tcPr>
          <w:p w14:paraId="695884CC" w14:textId="77777777" w:rsidR="008F5F3D" w:rsidRPr="00493744" w:rsidRDefault="008F5F3D" w:rsidP="008F5F3D">
            <w:pPr>
              <w:rPr>
                <w:rStyle w:val="af8"/>
                <w:rtl/>
              </w:rPr>
            </w:pPr>
            <w:proofErr w:type="spellStart"/>
            <w:r w:rsidRPr="00493744">
              <w:rPr>
                <w:rStyle w:val="af8"/>
                <w:rtl/>
              </w:rPr>
              <w:t>טוחות</w:t>
            </w:r>
            <w:proofErr w:type="spellEnd"/>
            <w:r w:rsidRPr="00493744">
              <w:rPr>
                <w:rStyle w:val="af8"/>
                <w:rtl/>
              </w:rPr>
              <w:t xml:space="preserve"> - לשון חלוקות.</w:t>
            </w:r>
          </w:p>
          <w:p w14:paraId="03EB67D2" w14:textId="77777777" w:rsidR="008F5F3D" w:rsidRPr="00493744" w:rsidRDefault="008F5F3D" w:rsidP="008F5F3D">
            <w:pPr>
              <w:rPr>
                <w:rStyle w:val="af8"/>
                <w:rtl/>
              </w:rPr>
            </w:pPr>
            <w:proofErr w:type="spellStart"/>
            <w:r w:rsidRPr="00493744">
              <w:rPr>
                <w:rStyle w:val="af8"/>
                <w:rtl/>
              </w:rPr>
              <w:t>שכוי</w:t>
            </w:r>
            <w:proofErr w:type="spellEnd"/>
            <w:r w:rsidRPr="00493744">
              <w:rPr>
                <w:rStyle w:val="af8"/>
                <w:rtl/>
              </w:rPr>
              <w:t xml:space="preserve"> - לשון ראיה, כמו וישקף (בראשית </w:t>
            </w:r>
            <w:proofErr w:type="spellStart"/>
            <w:r w:rsidRPr="00493744">
              <w:rPr>
                <w:rStyle w:val="af8"/>
                <w:rtl/>
              </w:rPr>
              <w:t>יט</w:t>
            </w:r>
            <w:proofErr w:type="spellEnd"/>
            <w:r w:rsidRPr="00493744">
              <w:rPr>
                <w:rStyle w:val="af8"/>
                <w:rtl/>
              </w:rPr>
              <w:t xml:space="preserve">) </w:t>
            </w:r>
            <w:proofErr w:type="spellStart"/>
            <w:r w:rsidRPr="00493744">
              <w:rPr>
                <w:rStyle w:val="af8"/>
                <w:rtl/>
              </w:rPr>
              <w:t>ומתרגמינן</w:t>
            </w:r>
            <w:proofErr w:type="spellEnd"/>
            <w:r w:rsidRPr="00493744">
              <w:rPr>
                <w:rStyle w:val="af8"/>
                <w:rtl/>
              </w:rPr>
              <w:t xml:space="preserve"> </w:t>
            </w:r>
            <w:proofErr w:type="spellStart"/>
            <w:r w:rsidRPr="00493744">
              <w:rPr>
                <w:rStyle w:val="af8"/>
                <w:rtl/>
              </w:rPr>
              <w:t>ואיסתכי</w:t>
            </w:r>
            <w:proofErr w:type="spellEnd"/>
            <w:r w:rsidRPr="00493744">
              <w:rPr>
                <w:rStyle w:val="af8"/>
                <w:rtl/>
              </w:rPr>
              <w:t>.</w:t>
            </w:r>
          </w:p>
        </w:tc>
      </w:tr>
      <w:tr w:rsidR="00BD255D" w14:paraId="7EF67E91" w14:textId="77777777" w:rsidTr="00C07E05">
        <w:tc>
          <w:tcPr>
            <w:tcW w:w="4411" w:type="dxa"/>
          </w:tcPr>
          <w:p w14:paraId="3FA7B830" w14:textId="77777777" w:rsidR="00BD255D" w:rsidRDefault="00D1408C" w:rsidP="00D1408C">
            <w:pPr>
              <w:rPr>
                <w:rtl/>
              </w:rPr>
            </w:pPr>
            <w:r>
              <w:rPr>
                <w:rtl/>
              </w:rPr>
              <w:t xml:space="preserve">לוי איקלע </w:t>
            </w:r>
            <w:proofErr w:type="spellStart"/>
            <w:r>
              <w:rPr>
                <w:rtl/>
              </w:rPr>
              <w:t>לההוא</w:t>
            </w:r>
            <w:proofErr w:type="spellEnd"/>
            <w:r>
              <w:rPr>
                <w:rtl/>
              </w:rPr>
              <w:t xml:space="preserve"> אתרא, אתא גברא </w:t>
            </w:r>
            <w:proofErr w:type="spellStart"/>
            <w:r>
              <w:rPr>
                <w:rtl/>
              </w:rPr>
              <w:t>לקמיה</w:t>
            </w:r>
            <w:proofErr w:type="spellEnd"/>
            <w:r>
              <w:rPr>
                <w:rtl/>
              </w:rPr>
              <w:t>, אמר ליה</w:t>
            </w:r>
            <w:r w:rsidR="004010FA">
              <w:rPr>
                <w:rFonts w:hint="cs"/>
                <w:rtl/>
              </w:rPr>
              <w:t xml:space="preserve"> [=ההוא גברא]:</w:t>
            </w:r>
          </w:p>
        </w:tc>
        <w:tc>
          <w:tcPr>
            <w:tcW w:w="4411" w:type="dxa"/>
          </w:tcPr>
          <w:p w14:paraId="2051D8CA" w14:textId="77777777" w:rsidR="00BD255D" w:rsidRPr="00493744" w:rsidRDefault="00BD255D" w:rsidP="008F5F3D">
            <w:pPr>
              <w:rPr>
                <w:rStyle w:val="af8"/>
                <w:rtl/>
              </w:rPr>
            </w:pPr>
          </w:p>
        </w:tc>
      </w:tr>
    </w:tbl>
    <w:p w14:paraId="516281ED" w14:textId="77777777" w:rsidR="00196EFE" w:rsidRDefault="00196EFE" w:rsidP="00196EFE">
      <w:pPr>
        <w:rPr>
          <w:rtl/>
        </w:rPr>
      </w:pPr>
    </w:p>
    <w:p w14:paraId="4B1F47AD" w14:textId="77777777" w:rsidR="00196EFE" w:rsidRDefault="00196EFE" w:rsidP="00196EFE">
      <w:pPr>
        <w:pStyle w:val="2"/>
        <w:rPr>
          <w:rtl/>
        </w:rPr>
      </w:pPr>
      <w:r>
        <w:rPr>
          <w:rtl/>
        </w:rPr>
        <w:t>תוספות</w:t>
      </w:r>
    </w:p>
    <w:p w14:paraId="0A0D84E1" w14:textId="77777777" w:rsidR="009628FF" w:rsidRDefault="00196EFE" w:rsidP="00196EFE">
      <w:pPr>
        <w:rPr>
          <w:rtl/>
        </w:rPr>
      </w:pPr>
      <w:proofErr w:type="spellStart"/>
      <w:r w:rsidRPr="00196EFE">
        <w:rPr>
          <w:u w:val="single"/>
          <w:rtl/>
        </w:rPr>
        <w:t>דרחמנא</w:t>
      </w:r>
      <w:proofErr w:type="spellEnd"/>
      <w:r w:rsidRPr="00196EFE">
        <w:rPr>
          <w:u w:val="single"/>
          <w:rtl/>
        </w:rPr>
        <w:t xml:space="preserve"> אמר ושפטו העדה והצילו העדה</w:t>
      </w:r>
      <w:r>
        <w:rPr>
          <w:rtl/>
        </w:rPr>
        <w:t xml:space="preserve"> – </w:t>
      </w:r>
      <w:proofErr w:type="spellStart"/>
      <w:r>
        <w:rPr>
          <w:rtl/>
        </w:rPr>
        <w:t>תימה</w:t>
      </w:r>
      <w:proofErr w:type="spellEnd"/>
      <w:r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דבפרק</w:t>
      </w:r>
      <w:proofErr w:type="spellEnd"/>
      <w:r>
        <w:rPr>
          <w:rtl/>
        </w:rPr>
        <w:t xml:space="preserve"> אלו הן </w:t>
      </w:r>
      <w:proofErr w:type="spellStart"/>
      <w:r>
        <w:rPr>
          <w:rtl/>
        </w:rPr>
        <w:t>הגולין</w:t>
      </w:r>
      <w:proofErr w:type="spellEnd"/>
      <w:r>
        <w:rPr>
          <w:rtl/>
        </w:rPr>
        <w:t xml:space="preserve"> (מכות דף </w:t>
      </w:r>
      <w:proofErr w:type="spellStart"/>
      <w:r>
        <w:rPr>
          <w:rtl/>
        </w:rPr>
        <w:t>יב</w:t>
      </w:r>
      <w:proofErr w:type="spellEnd"/>
      <w:r>
        <w:rPr>
          <w:rtl/>
        </w:rPr>
        <w:t xml:space="preserve">.) נפקא ליה מקרא </w:t>
      </w:r>
      <w:proofErr w:type="spellStart"/>
      <w:r>
        <w:rPr>
          <w:rtl/>
        </w:rPr>
        <w:t>אחרינא</w:t>
      </w:r>
      <w:proofErr w:type="spellEnd"/>
      <w:r w:rsidR="009628FF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דאמר</w:t>
      </w:r>
      <w:proofErr w:type="spellEnd"/>
      <w:r w:rsidR="009628FF">
        <w:rPr>
          <w:rFonts w:hint="cs"/>
          <w:rtl/>
        </w:rPr>
        <w:t>:</w:t>
      </w:r>
      <w:r>
        <w:rPr>
          <w:rtl/>
        </w:rPr>
        <w:t xml:space="preserve"> </w:t>
      </w:r>
      <w:r w:rsidR="009628FF">
        <w:rPr>
          <w:rFonts w:hint="cs"/>
          <w:rtl/>
        </w:rPr>
        <w:t>"</w:t>
      </w:r>
      <w:r>
        <w:rPr>
          <w:rtl/>
        </w:rPr>
        <w:t xml:space="preserve">מנין לסנהדרין שראו באחד שהרג את הנפש שאין </w:t>
      </w:r>
      <w:proofErr w:type="spellStart"/>
      <w:r>
        <w:rPr>
          <w:rtl/>
        </w:rPr>
        <w:t>הורגין</w:t>
      </w:r>
      <w:proofErr w:type="spellEnd"/>
      <w:r>
        <w:rPr>
          <w:rtl/>
        </w:rPr>
        <w:t xml:space="preserve"> אותו עד שיעמוד </w:t>
      </w:r>
      <w:proofErr w:type="spellStart"/>
      <w:r>
        <w:rPr>
          <w:rtl/>
        </w:rPr>
        <w:t>בב"ד</w:t>
      </w:r>
      <w:proofErr w:type="spellEnd"/>
      <w:r w:rsidR="009628FF">
        <w:rPr>
          <w:rFonts w:hint="cs"/>
          <w:rtl/>
        </w:rPr>
        <w:t>?</w:t>
      </w:r>
      <w:r>
        <w:rPr>
          <w:rtl/>
        </w:rPr>
        <w:t xml:space="preserve"> תלמוד לומר </w:t>
      </w:r>
      <w:r w:rsidR="009628FF">
        <w:rPr>
          <w:rFonts w:hint="cs"/>
          <w:rtl/>
        </w:rPr>
        <w:t>"</w:t>
      </w:r>
      <w:r>
        <w:rPr>
          <w:rtl/>
        </w:rPr>
        <w:t>עד עמדו לפני העדה למשפט</w:t>
      </w:r>
      <w:r w:rsidR="009628FF">
        <w:rPr>
          <w:rFonts w:hint="cs"/>
          <w:rtl/>
        </w:rPr>
        <w:t>"?</w:t>
      </w:r>
      <w:r>
        <w:rPr>
          <w:rtl/>
        </w:rPr>
        <w:t xml:space="preserve"> </w:t>
      </w:r>
    </w:p>
    <w:p w14:paraId="43AF54B9" w14:textId="77777777" w:rsidR="00BB0DD3" w:rsidRDefault="00196EFE" w:rsidP="00BB0DD3">
      <w:pPr>
        <w:rPr>
          <w:rtl/>
        </w:rPr>
      </w:pPr>
      <w:r>
        <w:rPr>
          <w:rtl/>
        </w:rPr>
        <w:t xml:space="preserve">ויש לומר </w:t>
      </w:r>
      <w:proofErr w:type="spellStart"/>
      <w:r>
        <w:rPr>
          <w:rtl/>
        </w:rPr>
        <w:t>דעיקר</w:t>
      </w:r>
      <w:proofErr w:type="spellEnd"/>
      <w:r>
        <w:rPr>
          <w:rtl/>
        </w:rPr>
        <w:t xml:space="preserve"> דרשה מהתם</w:t>
      </w:r>
      <w:r w:rsidR="001B5AB7">
        <w:rPr>
          <w:rFonts w:hint="cs"/>
          <w:rtl/>
        </w:rPr>
        <w:t xml:space="preserve"> </w:t>
      </w:r>
      <w:r w:rsidR="001B5AB7" w:rsidRPr="00676371">
        <w:rPr>
          <w:rStyle w:val="a8"/>
          <w:rFonts w:hint="cs"/>
          <w:rtl/>
        </w:rPr>
        <w:t>[=מהפסוק "עד עמדו"],</w:t>
      </w:r>
      <w:r w:rsidRPr="00676371">
        <w:rPr>
          <w:rStyle w:val="a8"/>
          <w:rtl/>
        </w:rPr>
        <w:t xml:space="preserve"> </w:t>
      </w:r>
      <w:r>
        <w:rPr>
          <w:rtl/>
        </w:rPr>
        <w:t xml:space="preserve">וקרא </w:t>
      </w:r>
      <w:proofErr w:type="spellStart"/>
      <w:r>
        <w:rPr>
          <w:rtl/>
        </w:rPr>
        <w:t>דהכא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איצטריך</w:t>
      </w:r>
      <w:proofErr w:type="spellEnd"/>
      <w:r>
        <w:rPr>
          <w:rtl/>
        </w:rPr>
        <w:t xml:space="preserve"> דלא </w:t>
      </w:r>
      <w:proofErr w:type="spellStart"/>
      <w:r>
        <w:rPr>
          <w:rtl/>
        </w:rPr>
        <w:t>יליף</w:t>
      </w:r>
      <w:proofErr w:type="spellEnd"/>
      <w:r>
        <w:rPr>
          <w:rtl/>
        </w:rPr>
        <w:t xml:space="preserve"> מהתם לשאר </w:t>
      </w:r>
      <w:proofErr w:type="spellStart"/>
      <w:r>
        <w:rPr>
          <w:rtl/>
        </w:rPr>
        <w:t>דינין</w:t>
      </w:r>
      <w:proofErr w:type="spellEnd"/>
      <w:r>
        <w:rPr>
          <w:rtl/>
        </w:rPr>
        <w:t xml:space="preserve"> להצריך ב"ד אחר</w:t>
      </w:r>
      <w:r w:rsidR="001B5AB7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דשאני</w:t>
      </w:r>
      <w:proofErr w:type="spellEnd"/>
      <w:r>
        <w:rPr>
          <w:rtl/>
        </w:rPr>
        <w:t xml:space="preserve"> התם </w:t>
      </w: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 רחמנא </w:t>
      </w:r>
      <w:r w:rsidR="00FD6A5D">
        <w:rPr>
          <w:rFonts w:hint="cs"/>
          <w:rtl/>
        </w:rPr>
        <w:t>"</w:t>
      </w:r>
      <w:r>
        <w:rPr>
          <w:rtl/>
        </w:rPr>
        <w:t>והצילו העדה</w:t>
      </w:r>
      <w:r w:rsidR="00FD6A5D">
        <w:rPr>
          <w:rFonts w:hint="cs"/>
          <w:rtl/>
        </w:rPr>
        <w:t>".</w:t>
      </w:r>
      <w:r>
        <w:rPr>
          <w:rtl/>
        </w:rPr>
        <w:t xml:space="preserve"> </w:t>
      </w:r>
      <w:r w:rsidR="00BB0DD3">
        <w:rPr>
          <w:rFonts w:hint="cs"/>
          <w:rtl/>
        </w:rPr>
        <w:t xml:space="preserve"> </w:t>
      </w:r>
      <w:r>
        <w:rPr>
          <w:rtl/>
        </w:rPr>
        <w:t xml:space="preserve">ומיהו הוא הדין </w:t>
      </w:r>
      <w:proofErr w:type="spellStart"/>
      <w:r>
        <w:rPr>
          <w:rtl/>
        </w:rPr>
        <w:t>לענין</w:t>
      </w:r>
      <w:proofErr w:type="spellEnd"/>
      <w:r>
        <w:rPr>
          <w:rtl/>
        </w:rPr>
        <w:t xml:space="preserve"> מכה </w:t>
      </w:r>
      <w:proofErr w:type="spellStart"/>
      <w:r>
        <w:rPr>
          <w:rtl/>
        </w:rPr>
        <w:t>חבירו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כדמוכח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בפ</w:t>
      </w:r>
      <w:proofErr w:type="spellEnd"/>
      <w:r>
        <w:rPr>
          <w:rtl/>
        </w:rPr>
        <w:t>' החובל (</w:t>
      </w:r>
      <w:proofErr w:type="spellStart"/>
      <w:r>
        <w:rPr>
          <w:rtl/>
        </w:rPr>
        <w:t>ב"ק</w:t>
      </w:r>
      <w:proofErr w:type="spellEnd"/>
      <w:r>
        <w:rPr>
          <w:rtl/>
        </w:rPr>
        <w:t xml:space="preserve"> דף צ: ושם)</w:t>
      </w:r>
      <w:r w:rsidR="00BB0DD3">
        <w:rPr>
          <w:rFonts w:hint="cs"/>
          <w:rtl/>
        </w:rPr>
        <w:t>.</w:t>
      </w:r>
      <w:r>
        <w:rPr>
          <w:rtl/>
        </w:rPr>
        <w:t xml:space="preserve"> </w:t>
      </w:r>
    </w:p>
    <w:p w14:paraId="385224C2" w14:textId="77777777" w:rsidR="00196EFE" w:rsidRDefault="00196EFE" w:rsidP="00196EFE">
      <w:pPr>
        <w:rPr>
          <w:rtl/>
        </w:rPr>
      </w:pPr>
      <w:r>
        <w:rPr>
          <w:rtl/>
        </w:rPr>
        <w:t>ובעד נעשה דיין יש דינים חלוקים</w:t>
      </w:r>
      <w:r w:rsidR="00BB0DD3">
        <w:rPr>
          <w:rFonts w:hint="cs"/>
          <w:rtl/>
        </w:rPr>
        <w:t>,</w:t>
      </w:r>
      <w:r>
        <w:rPr>
          <w:rtl/>
        </w:rPr>
        <w:t xml:space="preserve"> כמו שפירשנו </w:t>
      </w:r>
      <w:proofErr w:type="spellStart"/>
      <w:r>
        <w:rPr>
          <w:rtl/>
        </w:rPr>
        <w:t>בפ</w:t>
      </w:r>
      <w:proofErr w:type="spellEnd"/>
      <w:r>
        <w:rPr>
          <w:rtl/>
        </w:rPr>
        <w:t xml:space="preserve">' ב' </w:t>
      </w:r>
      <w:proofErr w:type="spellStart"/>
      <w:r>
        <w:rPr>
          <w:rtl/>
        </w:rPr>
        <w:t>דכתובות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כא</w:t>
      </w:r>
      <w:proofErr w:type="spellEnd"/>
      <w:r>
        <w:rPr>
          <w:rtl/>
        </w:rPr>
        <w:t>: ושם ד"ה הנח)</w:t>
      </w:r>
      <w:r w:rsidR="00BB0DD3">
        <w:rPr>
          <w:rFonts w:hint="cs"/>
          <w:rtl/>
        </w:rPr>
        <w:t>:</w:t>
      </w:r>
      <w:r>
        <w:rPr>
          <w:rtl/>
        </w:rPr>
        <w:t xml:space="preserve"> </w:t>
      </w:r>
      <w:proofErr w:type="spellStart"/>
      <w:r>
        <w:rPr>
          <w:rtl/>
        </w:rPr>
        <w:t>דבעדות</w:t>
      </w:r>
      <w:proofErr w:type="spellEnd"/>
      <w:r>
        <w:rPr>
          <w:rtl/>
        </w:rPr>
        <w:t xml:space="preserve"> החדש דאורייתא עד הרואה </w:t>
      </w:r>
      <w:r w:rsidR="002C6749">
        <w:rPr>
          <w:rFonts w:hint="cs"/>
          <w:rtl/>
        </w:rPr>
        <w:t xml:space="preserve">[=בלבד] </w:t>
      </w:r>
      <w:r>
        <w:rPr>
          <w:rtl/>
        </w:rPr>
        <w:t xml:space="preserve">הוא </w:t>
      </w:r>
      <w:proofErr w:type="spellStart"/>
      <w:r>
        <w:rPr>
          <w:rtl/>
        </w:rPr>
        <w:t>דנעשה</w:t>
      </w:r>
      <w:proofErr w:type="spellEnd"/>
      <w:r>
        <w:rPr>
          <w:rtl/>
        </w:rPr>
        <w:t xml:space="preserve"> דיין</w:t>
      </w:r>
      <w:r w:rsidR="002C6749">
        <w:rPr>
          <w:rFonts w:hint="cs"/>
          <w:rtl/>
        </w:rPr>
        <w:t xml:space="preserve"> [=אבל עד המעיד לא נעשה דיין]</w:t>
      </w:r>
      <w:r w:rsidR="00BB0DD3">
        <w:rPr>
          <w:rFonts w:hint="cs"/>
          <w:rtl/>
        </w:rPr>
        <w:t>,</w:t>
      </w:r>
      <w:r>
        <w:rPr>
          <w:rtl/>
        </w:rPr>
        <w:t xml:space="preserve"> ובקיום שטרות דרבנן אפילו עד המעיד נעשה דיין</w:t>
      </w:r>
      <w:r w:rsidR="002C6749">
        <w:rPr>
          <w:rFonts w:hint="cs"/>
          <w:rtl/>
        </w:rPr>
        <w:t>,</w:t>
      </w:r>
      <w:r>
        <w:rPr>
          <w:rtl/>
        </w:rPr>
        <w:t xml:space="preserve"> ובדיני נפשות אפילו עד הרואה אין נעשה דיין.</w:t>
      </w:r>
    </w:p>
    <w:p w14:paraId="4259015D" w14:textId="77777777" w:rsidR="00E71D7F" w:rsidRDefault="00E71D7F" w:rsidP="00196EFE">
      <w:pPr>
        <w:rPr>
          <w:rtl/>
        </w:rPr>
      </w:pPr>
    </w:p>
    <w:p w14:paraId="6B963349" w14:textId="77777777" w:rsidR="003971C5" w:rsidRPr="0037674B" w:rsidRDefault="00196EFE" w:rsidP="00196EFE">
      <w:pPr>
        <w:rPr>
          <w:rStyle w:val="a8"/>
          <w:rtl/>
        </w:rPr>
      </w:pPr>
      <w:r w:rsidRPr="001415E5">
        <w:rPr>
          <w:u w:val="single"/>
          <w:rtl/>
        </w:rPr>
        <w:t>חוץ משל פרה</w:t>
      </w:r>
      <w:r>
        <w:rPr>
          <w:rtl/>
        </w:rPr>
        <w:t xml:space="preserve"> - הא דלא </w:t>
      </w:r>
      <w:proofErr w:type="spellStart"/>
      <w:r>
        <w:rPr>
          <w:rtl/>
        </w:rPr>
        <w:t>קתני</w:t>
      </w:r>
      <w:proofErr w:type="spellEnd"/>
      <w:r>
        <w:rPr>
          <w:rtl/>
        </w:rPr>
        <w:t xml:space="preserve"> נמי </w:t>
      </w:r>
      <w:r w:rsidR="00C56C9B">
        <w:rPr>
          <w:rFonts w:hint="cs"/>
          <w:rtl/>
        </w:rPr>
        <w:t>"</w:t>
      </w:r>
      <w:r>
        <w:rPr>
          <w:rtl/>
        </w:rPr>
        <w:t>חוץ משל ראם</w:t>
      </w:r>
      <w:r w:rsidR="00C56C9B">
        <w:rPr>
          <w:rFonts w:hint="cs"/>
          <w:rtl/>
        </w:rPr>
        <w:t>"</w:t>
      </w:r>
      <w:r w:rsidR="003971C5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דשל</w:t>
      </w:r>
      <w:proofErr w:type="spellEnd"/>
      <w:r>
        <w:rPr>
          <w:rtl/>
        </w:rPr>
        <w:t xml:space="preserve"> ראם נמי </w:t>
      </w:r>
      <w:proofErr w:type="spellStart"/>
      <w:r>
        <w:rPr>
          <w:rtl/>
        </w:rPr>
        <w:t>איקרי</w:t>
      </w:r>
      <w:proofErr w:type="spellEnd"/>
      <w:r>
        <w:rPr>
          <w:rtl/>
        </w:rPr>
        <w:t xml:space="preserve"> קרן</w:t>
      </w:r>
      <w:r w:rsidR="00742F18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דכתי</w:t>
      </w:r>
      <w:proofErr w:type="spellEnd"/>
      <w:r>
        <w:rPr>
          <w:rtl/>
        </w:rPr>
        <w:t xml:space="preserve">' (דברים לג) </w:t>
      </w:r>
      <w:r w:rsidR="003971C5">
        <w:rPr>
          <w:rFonts w:hint="cs"/>
          <w:rtl/>
        </w:rPr>
        <w:t>"</w:t>
      </w:r>
      <w:r>
        <w:rPr>
          <w:rtl/>
        </w:rPr>
        <w:t>וקרני ראם קרניו</w:t>
      </w:r>
      <w:r w:rsidR="003971C5">
        <w:rPr>
          <w:rFonts w:hint="cs"/>
          <w:rtl/>
        </w:rPr>
        <w:t>",</w:t>
      </w:r>
      <w:r>
        <w:rPr>
          <w:rtl/>
        </w:rPr>
        <w:t xml:space="preserve"> וכתיב (תהלים </w:t>
      </w:r>
      <w:proofErr w:type="spellStart"/>
      <w:r>
        <w:rPr>
          <w:rtl/>
        </w:rPr>
        <w:t>כב</w:t>
      </w:r>
      <w:proofErr w:type="spellEnd"/>
      <w:r>
        <w:rPr>
          <w:rtl/>
        </w:rPr>
        <w:t xml:space="preserve">) </w:t>
      </w:r>
      <w:r w:rsidR="003971C5">
        <w:rPr>
          <w:rFonts w:hint="cs"/>
          <w:rtl/>
        </w:rPr>
        <w:t>"</w:t>
      </w:r>
      <w:r>
        <w:rPr>
          <w:rtl/>
        </w:rPr>
        <w:t>ומקרני רמים עניתני</w:t>
      </w:r>
      <w:r w:rsidR="003971C5">
        <w:rPr>
          <w:rFonts w:hint="cs"/>
          <w:rtl/>
        </w:rPr>
        <w:t>"</w:t>
      </w:r>
      <w:r w:rsidR="00B33809">
        <w:rPr>
          <w:rFonts w:hint="cs"/>
          <w:rtl/>
        </w:rPr>
        <w:t xml:space="preserve"> </w:t>
      </w:r>
      <w:r w:rsidR="00B33809" w:rsidRPr="0037674B">
        <w:rPr>
          <w:rStyle w:val="a8"/>
          <w:rFonts w:hint="cs"/>
          <w:rtl/>
        </w:rPr>
        <w:t>[=ואם כן הנימוק שבגללו פסל ת"ק שופר של פרה מתאים גם לפסול שופר של ראם]</w:t>
      </w:r>
      <w:r w:rsidR="003971C5" w:rsidRPr="0037674B">
        <w:rPr>
          <w:rStyle w:val="a8"/>
          <w:rFonts w:hint="cs"/>
          <w:rtl/>
        </w:rPr>
        <w:t>?</w:t>
      </w:r>
      <w:r w:rsidRPr="0037674B">
        <w:rPr>
          <w:rStyle w:val="a8"/>
          <w:rtl/>
        </w:rPr>
        <w:t xml:space="preserve"> </w:t>
      </w:r>
    </w:p>
    <w:p w14:paraId="7C3A63F0" w14:textId="77777777" w:rsidR="00196EFE" w:rsidRDefault="00196EFE" w:rsidP="00196EFE">
      <w:pPr>
        <w:rPr>
          <w:rtl/>
        </w:rPr>
      </w:pPr>
      <w:r>
        <w:rPr>
          <w:rtl/>
        </w:rPr>
        <w:t xml:space="preserve">ושמא אינם חלולים ואינם </w:t>
      </w:r>
      <w:proofErr w:type="spellStart"/>
      <w:r>
        <w:rPr>
          <w:rtl/>
        </w:rPr>
        <w:t>ראוים</w:t>
      </w:r>
      <w:proofErr w:type="spellEnd"/>
      <w:r>
        <w:rPr>
          <w:rtl/>
        </w:rPr>
        <w:t xml:space="preserve"> לשופר</w:t>
      </w:r>
      <w:r w:rsidRPr="00D925C8">
        <w:rPr>
          <w:rStyle w:val="a8"/>
          <w:rtl/>
        </w:rPr>
        <w:t>.</w:t>
      </w:r>
      <w:r w:rsidR="00CA7586" w:rsidRPr="00D925C8">
        <w:rPr>
          <w:rStyle w:val="a8"/>
          <w:rFonts w:hint="cs"/>
          <w:rtl/>
        </w:rPr>
        <w:t xml:space="preserve"> [=ולכן לא צריך התנא להזכירם].</w:t>
      </w:r>
    </w:p>
    <w:p w14:paraId="6718E818" w14:textId="77777777" w:rsidR="005D3BD8" w:rsidRDefault="005D3BD8" w:rsidP="00196EFE">
      <w:pPr>
        <w:rPr>
          <w:rtl/>
        </w:rPr>
      </w:pPr>
    </w:p>
    <w:p w14:paraId="418CCEF0" w14:textId="77777777" w:rsidR="001345BD" w:rsidRDefault="00196EFE" w:rsidP="00196EFE">
      <w:pPr>
        <w:rPr>
          <w:rtl/>
        </w:rPr>
      </w:pPr>
      <w:r w:rsidRPr="005D3BD8">
        <w:rPr>
          <w:u w:val="single"/>
          <w:rtl/>
        </w:rPr>
        <w:t>והיה במשוך בקרן היובל</w:t>
      </w:r>
      <w:r>
        <w:rPr>
          <w:rtl/>
        </w:rPr>
        <w:t xml:space="preserve"> - </w:t>
      </w:r>
      <w:proofErr w:type="spellStart"/>
      <w:r>
        <w:rPr>
          <w:rtl/>
        </w:rPr>
        <w:t>תימה</w:t>
      </w:r>
      <w:proofErr w:type="spellEnd"/>
      <w:r>
        <w:rPr>
          <w:rtl/>
        </w:rPr>
        <w:t xml:space="preserve"> דלא </w:t>
      </w:r>
      <w:proofErr w:type="spellStart"/>
      <w:r>
        <w:rPr>
          <w:rtl/>
        </w:rPr>
        <w:t>מייתי</w:t>
      </w:r>
      <w:proofErr w:type="spellEnd"/>
      <w:r>
        <w:rPr>
          <w:rtl/>
        </w:rPr>
        <w:t xml:space="preserve"> קרא </w:t>
      </w:r>
      <w:proofErr w:type="spellStart"/>
      <w:r>
        <w:rPr>
          <w:rtl/>
        </w:rPr>
        <w:t>דיצחק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דכתיב</w:t>
      </w:r>
      <w:proofErr w:type="spellEnd"/>
      <w:r>
        <w:rPr>
          <w:rtl/>
        </w:rPr>
        <w:t xml:space="preserve"> (בראשית </w:t>
      </w:r>
      <w:proofErr w:type="spellStart"/>
      <w:r>
        <w:rPr>
          <w:rtl/>
        </w:rPr>
        <w:t>כב</w:t>
      </w:r>
      <w:proofErr w:type="spellEnd"/>
      <w:r>
        <w:rPr>
          <w:rtl/>
        </w:rPr>
        <w:t>)</w:t>
      </w:r>
      <w:r w:rsidR="003A4DDC">
        <w:rPr>
          <w:rFonts w:hint="cs"/>
          <w:rtl/>
        </w:rPr>
        <w:t>:</w:t>
      </w:r>
      <w:r>
        <w:rPr>
          <w:rtl/>
        </w:rPr>
        <w:t xml:space="preserve"> </w:t>
      </w:r>
      <w:r w:rsidR="003A4DDC">
        <w:rPr>
          <w:rFonts w:hint="cs"/>
          <w:rtl/>
        </w:rPr>
        <w:t>"</w:t>
      </w:r>
      <w:r>
        <w:rPr>
          <w:rtl/>
        </w:rPr>
        <w:t>בסבך בקרניו</w:t>
      </w:r>
      <w:r w:rsidR="003A4DDC">
        <w:rPr>
          <w:rFonts w:hint="cs"/>
          <w:rtl/>
        </w:rPr>
        <w:t>"</w:t>
      </w:r>
      <w:r w:rsidR="00C01E68">
        <w:rPr>
          <w:rFonts w:hint="cs"/>
          <w:rtl/>
        </w:rPr>
        <w:t xml:space="preserve"> </w:t>
      </w:r>
      <w:r w:rsidR="00C01E68" w:rsidRPr="00C2460F">
        <w:rPr>
          <w:rStyle w:val="a8"/>
          <w:rFonts w:hint="cs"/>
          <w:rtl/>
        </w:rPr>
        <w:t>[=רואים שבאיל קרוי קרן]</w:t>
      </w:r>
      <w:r w:rsidR="003A4DDC" w:rsidRPr="00C2460F">
        <w:rPr>
          <w:rStyle w:val="a8"/>
          <w:rFonts w:hint="cs"/>
          <w:rtl/>
        </w:rPr>
        <w:t>?</w:t>
      </w:r>
      <w:r>
        <w:rPr>
          <w:rtl/>
        </w:rPr>
        <w:t xml:space="preserve"> ואע"ג </w:t>
      </w:r>
      <w:proofErr w:type="spellStart"/>
      <w:r>
        <w:rPr>
          <w:rtl/>
        </w:rPr>
        <w:t>דההוא</w:t>
      </w:r>
      <w:proofErr w:type="spellEnd"/>
      <w:r>
        <w:rPr>
          <w:rtl/>
        </w:rPr>
        <w:t xml:space="preserve"> קרא מחיים</w:t>
      </w:r>
      <w:r w:rsidR="00C2460F">
        <w:rPr>
          <w:rFonts w:hint="cs"/>
          <w:rtl/>
        </w:rPr>
        <w:t xml:space="preserve"> [=אין בכך תשובה]</w:t>
      </w:r>
      <w:r w:rsidR="001345BD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דה"נ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מייתי</w:t>
      </w:r>
      <w:proofErr w:type="spellEnd"/>
      <w:r>
        <w:rPr>
          <w:rtl/>
        </w:rPr>
        <w:t xml:space="preserve"> לה בגמרא </w:t>
      </w:r>
      <w:r w:rsidR="001345BD">
        <w:rPr>
          <w:rFonts w:hint="cs"/>
          <w:rtl/>
        </w:rPr>
        <w:t>"</w:t>
      </w:r>
      <w:r>
        <w:rPr>
          <w:rtl/>
        </w:rPr>
        <w:t>בכור שורו הדר לו וקרני ראם קרניו</w:t>
      </w:r>
      <w:r w:rsidR="001345BD">
        <w:rPr>
          <w:rFonts w:hint="cs"/>
          <w:rtl/>
        </w:rPr>
        <w:t>"!</w:t>
      </w:r>
      <w:r>
        <w:rPr>
          <w:rtl/>
        </w:rPr>
        <w:t xml:space="preserve"> </w:t>
      </w:r>
    </w:p>
    <w:p w14:paraId="51EBAE72" w14:textId="77777777" w:rsidR="00196EFE" w:rsidRPr="00364192" w:rsidRDefault="00196EFE" w:rsidP="00C2460F">
      <w:pPr>
        <w:rPr>
          <w:rStyle w:val="a8"/>
          <w:rtl/>
        </w:rPr>
      </w:pPr>
      <w:r>
        <w:rPr>
          <w:rtl/>
        </w:rPr>
        <w:t xml:space="preserve">וי"ל </w:t>
      </w:r>
      <w:proofErr w:type="spellStart"/>
      <w:r>
        <w:rPr>
          <w:rtl/>
        </w:rPr>
        <w:t>דנראה</w:t>
      </w:r>
      <w:proofErr w:type="spellEnd"/>
      <w:r>
        <w:rPr>
          <w:rtl/>
        </w:rPr>
        <w:t xml:space="preserve"> ליה </w:t>
      </w:r>
      <w:proofErr w:type="spellStart"/>
      <w:r>
        <w:rPr>
          <w:rtl/>
        </w:rPr>
        <w:t>לאתויי</w:t>
      </w:r>
      <w:proofErr w:type="spellEnd"/>
      <w:r>
        <w:rPr>
          <w:rtl/>
        </w:rPr>
        <w:t xml:space="preserve"> האי</w:t>
      </w:r>
      <w:r w:rsidR="00867D1A">
        <w:rPr>
          <w:rFonts w:hint="cs"/>
          <w:rtl/>
        </w:rPr>
        <w:t>,</w:t>
      </w:r>
      <w:r>
        <w:rPr>
          <w:rtl/>
        </w:rPr>
        <w:t xml:space="preserve"> משום </w:t>
      </w:r>
      <w:proofErr w:type="spellStart"/>
      <w:r>
        <w:rPr>
          <w:rtl/>
        </w:rPr>
        <w:t>דכתיב</w:t>
      </w:r>
      <w:proofErr w:type="spellEnd"/>
      <w:r>
        <w:rPr>
          <w:rtl/>
        </w:rPr>
        <w:t xml:space="preserve"> ביה שופר.</w:t>
      </w:r>
      <w:r w:rsidR="00C2460F">
        <w:rPr>
          <w:rFonts w:hint="cs"/>
          <w:rtl/>
        </w:rPr>
        <w:t xml:space="preserve"> </w:t>
      </w:r>
      <w:r w:rsidR="00C2460F" w:rsidRPr="00364192">
        <w:rPr>
          <w:rStyle w:val="a8"/>
          <w:rFonts w:hint="cs"/>
          <w:rtl/>
        </w:rPr>
        <w:t>[=</w:t>
      </w:r>
      <w:r w:rsidR="00C2460F" w:rsidRPr="00364192">
        <w:rPr>
          <w:rStyle w:val="a8"/>
          <w:rtl/>
        </w:rPr>
        <w:t>יהושע פרק ו פסוק ה</w:t>
      </w:r>
      <w:r w:rsidR="00C2460F" w:rsidRPr="00364192">
        <w:rPr>
          <w:rStyle w:val="a8"/>
          <w:rFonts w:hint="cs"/>
          <w:rtl/>
        </w:rPr>
        <w:t xml:space="preserve">: </w:t>
      </w:r>
      <w:r w:rsidR="00C2460F" w:rsidRPr="00364192">
        <w:rPr>
          <w:rStyle w:val="a8"/>
          <w:rtl/>
        </w:rPr>
        <w:t>וְהָיָה בִּמְשֹׁךְ בְּקֶרֶן הַיּוֹבֵל כְּשָׁמְעֲכֶם אֶת קוֹל הַשּׁוֹפָר יָרִיעוּ כָל הָעָם תְּרוּעָה גְדוֹלָה וְנָפְלָה חוֹמַת הָעִיר תַּחְתֶּיהָ וְעָלוּ הָעָם אִישׁ נֶגְדּוֹ</w:t>
      </w:r>
      <w:r w:rsidR="00C2460F" w:rsidRPr="00364192">
        <w:rPr>
          <w:rStyle w:val="a8"/>
          <w:rFonts w:hint="cs"/>
          <w:rtl/>
        </w:rPr>
        <w:t xml:space="preserve">. והיות שמוזכר בפסוק שופר, משמע </w:t>
      </w:r>
      <w:proofErr w:type="spellStart"/>
      <w:r w:rsidR="00C2460F" w:rsidRPr="00364192">
        <w:rPr>
          <w:rStyle w:val="a8"/>
          <w:rFonts w:hint="cs"/>
          <w:rtl/>
        </w:rPr>
        <w:t>להדיא</w:t>
      </w:r>
      <w:proofErr w:type="spellEnd"/>
      <w:r w:rsidR="00C2460F" w:rsidRPr="00364192">
        <w:rPr>
          <w:rStyle w:val="a8"/>
          <w:rFonts w:hint="cs"/>
          <w:rtl/>
        </w:rPr>
        <w:t xml:space="preserve"> ששופר נקרא גם קרן]</w:t>
      </w:r>
    </w:p>
    <w:p w14:paraId="59901C69" w14:textId="77777777" w:rsidR="00867D1A" w:rsidRDefault="00867D1A" w:rsidP="00196EFE">
      <w:pPr>
        <w:rPr>
          <w:rtl/>
        </w:rPr>
      </w:pPr>
    </w:p>
    <w:p w14:paraId="089ECF8D" w14:textId="77777777" w:rsidR="00BF6468" w:rsidRDefault="00196EFE" w:rsidP="00196EFE">
      <w:pPr>
        <w:rPr>
          <w:rtl/>
        </w:rPr>
      </w:pPr>
      <w:proofErr w:type="spellStart"/>
      <w:r w:rsidRPr="0078121C">
        <w:rPr>
          <w:u w:val="single"/>
          <w:rtl/>
        </w:rPr>
        <w:t>אקרו</w:t>
      </w:r>
      <w:proofErr w:type="spellEnd"/>
      <w:r w:rsidRPr="0078121C">
        <w:rPr>
          <w:u w:val="single"/>
          <w:rtl/>
        </w:rPr>
        <w:t xml:space="preserve"> קרן </w:t>
      </w:r>
      <w:proofErr w:type="spellStart"/>
      <w:r w:rsidRPr="0078121C">
        <w:rPr>
          <w:u w:val="single"/>
          <w:rtl/>
        </w:rPr>
        <w:t>ואקרו</w:t>
      </w:r>
      <w:proofErr w:type="spellEnd"/>
      <w:r w:rsidRPr="0078121C">
        <w:rPr>
          <w:u w:val="single"/>
          <w:rtl/>
        </w:rPr>
        <w:t xml:space="preserve"> שופר</w:t>
      </w:r>
      <w:r>
        <w:rPr>
          <w:rtl/>
        </w:rPr>
        <w:t xml:space="preserve"> - פירש רש"י</w:t>
      </w:r>
      <w:r w:rsidR="00BF6468">
        <w:rPr>
          <w:rFonts w:hint="cs"/>
          <w:rtl/>
        </w:rPr>
        <w:t>:</w:t>
      </w:r>
      <w:r>
        <w:rPr>
          <w:rtl/>
        </w:rPr>
        <w:t xml:space="preserve"> </w:t>
      </w:r>
      <w:proofErr w:type="spellStart"/>
      <w:r>
        <w:rPr>
          <w:rtl/>
        </w:rPr>
        <w:t>אקרו</w:t>
      </w:r>
      <w:proofErr w:type="spellEnd"/>
      <w:r>
        <w:rPr>
          <w:rtl/>
        </w:rPr>
        <w:t xml:space="preserve"> קרן </w:t>
      </w:r>
      <w:proofErr w:type="spellStart"/>
      <w:r>
        <w:rPr>
          <w:rtl/>
        </w:rPr>
        <w:t>כדאמרן</w:t>
      </w:r>
      <w:proofErr w:type="spellEnd"/>
      <w:r w:rsidR="00BE33F4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ואקרו</w:t>
      </w:r>
      <w:proofErr w:type="spellEnd"/>
      <w:r>
        <w:rPr>
          <w:rtl/>
        </w:rPr>
        <w:t xml:space="preserve"> שופר </w:t>
      </w:r>
      <w:proofErr w:type="spellStart"/>
      <w:r>
        <w:rPr>
          <w:rtl/>
        </w:rPr>
        <w:t>דכתיב</w:t>
      </w:r>
      <w:proofErr w:type="spellEnd"/>
      <w:r>
        <w:rPr>
          <w:rtl/>
        </w:rPr>
        <w:t xml:space="preserve"> </w:t>
      </w:r>
      <w:r w:rsidR="00364192">
        <w:rPr>
          <w:rFonts w:hint="cs"/>
          <w:rtl/>
        </w:rPr>
        <w:t>"</w:t>
      </w:r>
      <w:r>
        <w:rPr>
          <w:rtl/>
        </w:rPr>
        <w:t>ב</w:t>
      </w:r>
      <w:r w:rsidR="00BF6468">
        <w:rPr>
          <w:rtl/>
        </w:rPr>
        <w:t>משוך היובל</w:t>
      </w:r>
      <w:r w:rsidR="00364192">
        <w:rPr>
          <w:rFonts w:hint="cs"/>
          <w:rtl/>
        </w:rPr>
        <w:t>"</w:t>
      </w:r>
      <w:r w:rsidR="00BF6468">
        <w:rPr>
          <w:rtl/>
        </w:rPr>
        <w:t xml:space="preserve"> וכתיב </w:t>
      </w:r>
      <w:r w:rsidR="00364192">
        <w:rPr>
          <w:rFonts w:hint="cs"/>
          <w:rtl/>
        </w:rPr>
        <w:t>"</w:t>
      </w:r>
      <w:r w:rsidR="00BF6468">
        <w:rPr>
          <w:rtl/>
        </w:rPr>
        <w:t>ויהי קול השופר</w:t>
      </w:r>
      <w:r w:rsidR="00364192">
        <w:rPr>
          <w:rFonts w:hint="cs"/>
          <w:rtl/>
        </w:rPr>
        <w:t>"</w:t>
      </w:r>
      <w:r w:rsidR="00BF6468">
        <w:rPr>
          <w:rFonts w:hint="cs"/>
          <w:rtl/>
        </w:rPr>
        <w:t>.</w:t>
      </w:r>
    </w:p>
    <w:p w14:paraId="4F8CFACF" w14:textId="77777777" w:rsidR="00AC16C6" w:rsidRPr="00D925C8" w:rsidRDefault="00196EFE" w:rsidP="0017014A">
      <w:pPr>
        <w:rPr>
          <w:rStyle w:val="a8"/>
          <w:rtl/>
        </w:rPr>
      </w:pPr>
      <w:r>
        <w:rPr>
          <w:rtl/>
        </w:rPr>
        <w:t xml:space="preserve">יש מקשין </w:t>
      </w:r>
      <w:proofErr w:type="spellStart"/>
      <w:r>
        <w:rPr>
          <w:rtl/>
        </w:rPr>
        <w:t>אמאי</w:t>
      </w:r>
      <w:proofErr w:type="spellEnd"/>
      <w:r>
        <w:rPr>
          <w:rtl/>
        </w:rPr>
        <w:t xml:space="preserve"> לא הביא </w:t>
      </w:r>
      <w:r w:rsidR="00BF6468" w:rsidRPr="00364192">
        <w:rPr>
          <w:rStyle w:val="a8"/>
          <w:rFonts w:hint="cs"/>
          <w:rtl/>
        </w:rPr>
        <w:t xml:space="preserve">[=רש"י] </w:t>
      </w:r>
      <w:r>
        <w:rPr>
          <w:rtl/>
        </w:rPr>
        <w:t xml:space="preserve">האי קרא </w:t>
      </w:r>
      <w:proofErr w:type="spellStart"/>
      <w:r>
        <w:rPr>
          <w:rtl/>
        </w:rPr>
        <w:t>דמתניתין</w:t>
      </w:r>
      <w:proofErr w:type="spellEnd"/>
      <w:r>
        <w:rPr>
          <w:rtl/>
        </w:rPr>
        <w:t xml:space="preserve"> </w:t>
      </w:r>
      <w:r w:rsidR="00364192" w:rsidRPr="00364192">
        <w:rPr>
          <w:rStyle w:val="a8"/>
          <w:rFonts w:hint="cs"/>
          <w:rtl/>
        </w:rPr>
        <w:t xml:space="preserve">[=מספר יהושע] </w:t>
      </w:r>
      <w:r w:rsidR="00D57F6F">
        <w:rPr>
          <w:rFonts w:hint="cs"/>
          <w:rtl/>
        </w:rPr>
        <w:t>"</w:t>
      </w:r>
      <w:r>
        <w:rPr>
          <w:rtl/>
        </w:rPr>
        <w:t xml:space="preserve">במשוך בקרן היובל בשמעכם קול </w:t>
      </w:r>
      <w:r w:rsidRPr="0017014A">
        <w:rPr>
          <w:b/>
          <w:bCs/>
          <w:color w:val="FF0000"/>
          <w:rtl/>
        </w:rPr>
        <w:t>השופר</w:t>
      </w:r>
      <w:r w:rsidR="00D57F6F">
        <w:rPr>
          <w:rFonts w:hint="cs"/>
          <w:rtl/>
        </w:rPr>
        <w:t>"</w:t>
      </w:r>
      <w:r>
        <w:rPr>
          <w:rtl/>
        </w:rPr>
        <w:t xml:space="preserve"> </w:t>
      </w:r>
      <w:r w:rsidR="0017014A" w:rsidRPr="003A4CAD">
        <w:rPr>
          <w:rStyle w:val="a8"/>
          <w:rFonts w:hint="cs"/>
          <w:rtl/>
        </w:rPr>
        <w:t xml:space="preserve">[=כדי] </w:t>
      </w:r>
      <w:r>
        <w:rPr>
          <w:rtl/>
        </w:rPr>
        <w:t xml:space="preserve">להוכיח </w:t>
      </w:r>
      <w:proofErr w:type="spellStart"/>
      <w:r>
        <w:rPr>
          <w:rtl/>
        </w:rPr>
        <w:t>דכל</w:t>
      </w:r>
      <w:proofErr w:type="spellEnd"/>
      <w:r>
        <w:rPr>
          <w:rtl/>
        </w:rPr>
        <w:t xml:space="preserve"> שופרות </w:t>
      </w:r>
      <w:proofErr w:type="spellStart"/>
      <w:r>
        <w:rPr>
          <w:rtl/>
        </w:rPr>
        <w:t>אקרו</w:t>
      </w:r>
      <w:proofErr w:type="spellEnd"/>
      <w:r>
        <w:rPr>
          <w:rtl/>
        </w:rPr>
        <w:t xml:space="preserve"> שופר</w:t>
      </w:r>
      <w:r w:rsidR="00AC16C6">
        <w:rPr>
          <w:rFonts w:hint="cs"/>
          <w:rtl/>
        </w:rPr>
        <w:t xml:space="preserve"> </w:t>
      </w:r>
      <w:r w:rsidR="00AC16C6" w:rsidRPr="00D925C8">
        <w:rPr>
          <w:rStyle w:val="a8"/>
          <w:rFonts w:hint="cs"/>
          <w:rtl/>
        </w:rPr>
        <w:t>[=</w:t>
      </w:r>
      <w:r w:rsidR="0017014A">
        <w:rPr>
          <w:rStyle w:val="a8"/>
          <w:rFonts w:hint="cs"/>
          <w:rtl/>
        </w:rPr>
        <w:t xml:space="preserve">כפי שהפסוק מוכיח שנקרא קרן, הפסוק </w:t>
      </w:r>
      <w:r w:rsidR="00AC16C6" w:rsidRPr="00D925C8">
        <w:rPr>
          <w:rStyle w:val="a8"/>
          <w:rFonts w:hint="cs"/>
          <w:rtl/>
        </w:rPr>
        <w:t>יוכיח גם שקרוי שופר]</w:t>
      </w:r>
      <w:r w:rsidR="00D57F6F" w:rsidRPr="00D925C8">
        <w:rPr>
          <w:rStyle w:val="a8"/>
          <w:rFonts w:hint="cs"/>
          <w:rtl/>
        </w:rPr>
        <w:t>?</w:t>
      </w:r>
      <w:r w:rsidRPr="00D925C8">
        <w:rPr>
          <w:rStyle w:val="a8"/>
          <w:rtl/>
        </w:rPr>
        <w:t xml:space="preserve"> </w:t>
      </w:r>
    </w:p>
    <w:p w14:paraId="6E7EC5F1" w14:textId="05D54C8E" w:rsidR="00196EFE" w:rsidRDefault="00196EFE" w:rsidP="0017014A">
      <w:pPr>
        <w:rPr>
          <w:rtl/>
        </w:rPr>
      </w:pPr>
      <w:r>
        <w:rPr>
          <w:rtl/>
        </w:rPr>
        <w:lastRenderedPageBreak/>
        <w:t>שטות להקשות וקל להבין</w:t>
      </w:r>
      <w:r w:rsidR="00D57F6F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דאדרבה</w:t>
      </w:r>
      <w:proofErr w:type="spellEnd"/>
      <w:r>
        <w:rPr>
          <w:rtl/>
        </w:rPr>
        <w:t xml:space="preserve"> מהאי קרא מוכח </w:t>
      </w:r>
      <w:proofErr w:type="spellStart"/>
      <w:r>
        <w:rPr>
          <w:rtl/>
        </w:rPr>
        <w:t>דשופר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אקרי</w:t>
      </w:r>
      <w:proofErr w:type="spellEnd"/>
      <w:r>
        <w:rPr>
          <w:rtl/>
        </w:rPr>
        <w:t xml:space="preserve"> קרן</w:t>
      </w:r>
      <w:r w:rsidR="0017014A">
        <w:rPr>
          <w:rFonts w:hint="cs"/>
          <w:rtl/>
        </w:rPr>
        <w:t>,</w:t>
      </w:r>
      <w:r>
        <w:rPr>
          <w:rtl/>
        </w:rPr>
        <w:t xml:space="preserve"> ועוד </w:t>
      </w:r>
      <w:r w:rsidR="008C360D" w:rsidRPr="003A4CAD">
        <w:rPr>
          <w:rStyle w:val="a8"/>
          <w:rFonts w:hint="cs"/>
          <w:rtl/>
        </w:rPr>
        <w:t>[=</w:t>
      </w:r>
      <w:r w:rsidR="0017014A" w:rsidRPr="003A4CAD">
        <w:rPr>
          <w:rStyle w:val="a8"/>
          <w:rFonts w:hint="cs"/>
          <w:rtl/>
        </w:rPr>
        <w:t>ועדיין. רא</w:t>
      </w:r>
      <w:r w:rsidR="003A4CAD" w:rsidRPr="003A4CAD">
        <w:rPr>
          <w:rStyle w:val="a8"/>
          <w:rFonts w:hint="cs"/>
          <w:rtl/>
        </w:rPr>
        <w:t>ה</w:t>
      </w:r>
      <w:r w:rsidR="0017014A" w:rsidRPr="003A4CAD">
        <w:rPr>
          <w:rStyle w:val="a8"/>
          <w:rFonts w:hint="cs"/>
          <w:rtl/>
        </w:rPr>
        <w:t xml:space="preserve"> יום תרועה שהאריך</w:t>
      </w:r>
      <w:r w:rsidR="008C360D" w:rsidRPr="003A4CAD">
        <w:rPr>
          <w:rStyle w:val="a8"/>
          <w:rFonts w:hint="cs"/>
          <w:rtl/>
        </w:rPr>
        <w:t xml:space="preserve">] </w:t>
      </w:r>
      <w:r>
        <w:rPr>
          <w:rtl/>
        </w:rPr>
        <w:t xml:space="preserve">צריך להוכיח </w:t>
      </w:r>
      <w:proofErr w:type="spellStart"/>
      <w:r>
        <w:rPr>
          <w:rtl/>
        </w:rPr>
        <w:t>דבעלמא</w:t>
      </w:r>
      <w:proofErr w:type="spellEnd"/>
      <w:r>
        <w:rPr>
          <w:rtl/>
        </w:rPr>
        <w:t xml:space="preserve"> שופרות </w:t>
      </w:r>
      <w:proofErr w:type="spellStart"/>
      <w:r>
        <w:rPr>
          <w:rtl/>
        </w:rPr>
        <w:t>אקרו</w:t>
      </w:r>
      <w:proofErr w:type="spellEnd"/>
      <w:r>
        <w:rPr>
          <w:rtl/>
        </w:rPr>
        <w:t xml:space="preserve"> שופר.</w:t>
      </w:r>
    </w:p>
    <w:p w14:paraId="107C9A3A" w14:textId="77777777" w:rsidR="0024535E" w:rsidRDefault="0024535E" w:rsidP="00196EFE">
      <w:pPr>
        <w:rPr>
          <w:rtl/>
        </w:rPr>
      </w:pPr>
    </w:p>
    <w:p w14:paraId="1735574C" w14:textId="77777777" w:rsidR="00196EFE" w:rsidRDefault="00196EFE" w:rsidP="00196EFE">
      <w:pPr>
        <w:rPr>
          <w:rtl/>
        </w:rPr>
      </w:pPr>
      <w:r w:rsidRPr="00B20F1B">
        <w:rPr>
          <w:u w:val="single"/>
          <w:rtl/>
        </w:rPr>
        <w:t xml:space="preserve">חוטא בל יתנאה </w:t>
      </w:r>
      <w:proofErr w:type="spellStart"/>
      <w:r w:rsidRPr="00B20F1B">
        <w:rPr>
          <w:u w:val="single"/>
          <w:rtl/>
        </w:rPr>
        <w:t>קאמרינן</w:t>
      </w:r>
      <w:proofErr w:type="spellEnd"/>
      <w:r>
        <w:rPr>
          <w:rtl/>
        </w:rPr>
        <w:t xml:space="preserve"> - וגבי שופר מתנאה נמי בקול תקיעתו.</w:t>
      </w:r>
    </w:p>
    <w:p w14:paraId="7462C93C" w14:textId="77777777" w:rsidR="00B20F1B" w:rsidRDefault="00B20F1B" w:rsidP="00196EFE">
      <w:pPr>
        <w:rPr>
          <w:rtl/>
        </w:rPr>
      </w:pPr>
    </w:p>
    <w:p w14:paraId="0CCEFFB5" w14:textId="77777777" w:rsidR="002A2620" w:rsidRDefault="00196EFE" w:rsidP="00196EFE">
      <w:pPr>
        <w:rPr>
          <w:rtl/>
        </w:rPr>
      </w:pPr>
      <w:r w:rsidRPr="00B20F1B">
        <w:rPr>
          <w:u w:val="single"/>
          <w:rtl/>
        </w:rPr>
        <w:t xml:space="preserve">כיון </w:t>
      </w:r>
      <w:proofErr w:type="spellStart"/>
      <w:r w:rsidRPr="00B20F1B">
        <w:rPr>
          <w:u w:val="single"/>
          <w:rtl/>
        </w:rPr>
        <w:t>דלזכרון</w:t>
      </w:r>
      <w:proofErr w:type="spellEnd"/>
      <w:r w:rsidRPr="00B20F1B">
        <w:rPr>
          <w:u w:val="single"/>
          <w:rtl/>
        </w:rPr>
        <w:t xml:space="preserve"> </w:t>
      </w:r>
      <w:proofErr w:type="spellStart"/>
      <w:r w:rsidRPr="00B20F1B">
        <w:rPr>
          <w:u w:val="single"/>
          <w:rtl/>
        </w:rPr>
        <w:t>קאתי</w:t>
      </w:r>
      <w:proofErr w:type="spellEnd"/>
      <w:r>
        <w:rPr>
          <w:rtl/>
        </w:rPr>
        <w:t xml:space="preserve"> </w:t>
      </w:r>
      <w:r w:rsidR="002A2620">
        <w:rPr>
          <w:rtl/>
        </w:rPr>
        <w:t>–</w:t>
      </w:r>
      <w:r>
        <w:rPr>
          <w:rtl/>
        </w:rPr>
        <w:t xml:space="preserve"> </w:t>
      </w:r>
      <w:proofErr w:type="spellStart"/>
      <w:r>
        <w:rPr>
          <w:rtl/>
        </w:rPr>
        <w:t>תימה</w:t>
      </w:r>
      <w:proofErr w:type="spellEnd"/>
      <w:r w:rsidR="002A2620">
        <w:rPr>
          <w:rFonts w:hint="cs"/>
          <w:rtl/>
        </w:rPr>
        <w:t>,</w:t>
      </w:r>
      <w:r>
        <w:rPr>
          <w:rtl/>
        </w:rPr>
        <w:t xml:space="preserve"> אפוד </w:t>
      </w:r>
      <w:proofErr w:type="spellStart"/>
      <w:r>
        <w:rPr>
          <w:rtl/>
        </w:rPr>
        <w:t>וחשן</w:t>
      </w:r>
      <w:proofErr w:type="spellEnd"/>
      <w:r>
        <w:rPr>
          <w:rtl/>
        </w:rPr>
        <w:t xml:space="preserve"> נמי </w:t>
      </w:r>
      <w:proofErr w:type="spellStart"/>
      <w:r>
        <w:rPr>
          <w:rtl/>
        </w:rPr>
        <w:t>לזכרון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קאתו</w:t>
      </w:r>
      <w:proofErr w:type="spellEnd"/>
      <w:r w:rsidR="002A2620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כדכתיב</w:t>
      </w:r>
      <w:proofErr w:type="spellEnd"/>
      <w:r>
        <w:rPr>
          <w:rtl/>
        </w:rPr>
        <w:t xml:space="preserve"> בקרא</w:t>
      </w:r>
      <w:r w:rsidR="002A2620">
        <w:rPr>
          <w:rFonts w:hint="cs"/>
          <w:rtl/>
        </w:rPr>
        <w:t>!?</w:t>
      </w:r>
      <w:r>
        <w:rPr>
          <w:rtl/>
        </w:rPr>
        <w:t xml:space="preserve"> </w:t>
      </w:r>
    </w:p>
    <w:p w14:paraId="7C346E6F" w14:textId="77777777" w:rsidR="00196EFE" w:rsidRDefault="00196EFE" w:rsidP="00196EFE">
      <w:pPr>
        <w:rPr>
          <w:rtl/>
        </w:rPr>
      </w:pPr>
      <w:r>
        <w:rPr>
          <w:rtl/>
        </w:rPr>
        <w:t xml:space="preserve">וי"ל </w:t>
      </w:r>
      <w:proofErr w:type="spellStart"/>
      <w:r>
        <w:rPr>
          <w:rtl/>
        </w:rPr>
        <w:t>דהשבטים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זכרון</w:t>
      </w:r>
      <w:proofErr w:type="spellEnd"/>
      <w:r>
        <w:rPr>
          <w:rtl/>
        </w:rPr>
        <w:t xml:space="preserve"> הם</w:t>
      </w:r>
      <w:r w:rsidR="006A0599">
        <w:rPr>
          <w:rFonts w:hint="cs"/>
          <w:rtl/>
        </w:rPr>
        <w:t xml:space="preserve"> [=ולא האפוד והחשן עצמם]</w:t>
      </w:r>
      <w:r>
        <w:rPr>
          <w:rtl/>
        </w:rPr>
        <w:t>.</w:t>
      </w:r>
    </w:p>
    <w:p w14:paraId="027D948F" w14:textId="77777777" w:rsidR="00C62DAA" w:rsidRDefault="00C62DAA" w:rsidP="00196EFE">
      <w:pPr>
        <w:rPr>
          <w:rtl/>
        </w:rPr>
      </w:pPr>
    </w:p>
    <w:p w14:paraId="26B8EBB9" w14:textId="77777777" w:rsidR="00196EFE" w:rsidRDefault="00196EFE" w:rsidP="00196EFE">
      <w:pPr>
        <w:rPr>
          <w:rtl/>
        </w:rPr>
      </w:pPr>
      <w:r w:rsidRPr="00C62DAA">
        <w:rPr>
          <w:u w:val="single"/>
          <w:rtl/>
        </w:rPr>
        <w:t>ולא שנים ושלשה שופרות</w:t>
      </w:r>
      <w:r>
        <w:rPr>
          <w:rtl/>
        </w:rPr>
        <w:t xml:space="preserve"> - ולא דמי למניח שופר בתוך שופר</w:t>
      </w:r>
      <w:r w:rsidR="00223528">
        <w:rPr>
          <w:rFonts w:hint="cs"/>
          <w:rtl/>
        </w:rPr>
        <w:t>?</w:t>
      </w:r>
      <w:r>
        <w:rPr>
          <w:rtl/>
        </w:rPr>
        <w:t xml:space="preserve"> </w:t>
      </w:r>
      <w:proofErr w:type="spellStart"/>
      <w:r>
        <w:rPr>
          <w:rtl/>
        </w:rPr>
        <w:t>כדפירש</w:t>
      </w:r>
      <w:proofErr w:type="spellEnd"/>
      <w:r>
        <w:rPr>
          <w:rtl/>
        </w:rPr>
        <w:t xml:space="preserve"> בקונטרס </w:t>
      </w:r>
      <w:proofErr w:type="spellStart"/>
      <w:r>
        <w:rPr>
          <w:rtl/>
        </w:rPr>
        <w:t>דעל</w:t>
      </w:r>
      <w:proofErr w:type="spellEnd"/>
      <w:r>
        <w:rPr>
          <w:rtl/>
        </w:rPr>
        <w:t xml:space="preserve"> גלד ראשון </w:t>
      </w:r>
      <w:proofErr w:type="spellStart"/>
      <w:r>
        <w:rPr>
          <w:rtl/>
        </w:rPr>
        <w:t>אתוסף</w:t>
      </w:r>
      <w:proofErr w:type="spellEnd"/>
      <w:r>
        <w:rPr>
          <w:rtl/>
        </w:rPr>
        <w:t xml:space="preserve"> גלד שני שפת השני בתכליתו של ראשון והקול יוצא דרך כולם.</w:t>
      </w:r>
    </w:p>
    <w:p w14:paraId="1F37CD69" w14:textId="77777777" w:rsidR="008F0262" w:rsidRDefault="008F0262" w:rsidP="00196EFE">
      <w:pPr>
        <w:rPr>
          <w:rtl/>
        </w:rPr>
      </w:pPr>
    </w:p>
    <w:p w14:paraId="3ACFFE46" w14:textId="77777777" w:rsidR="00196EFE" w:rsidRPr="008F7AB7" w:rsidRDefault="00196EFE" w:rsidP="00D925C8">
      <w:pPr>
        <w:rPr>
          <w:rtl/>
        </w:rPr>
      </w:pPr>
      <w:r w:rsidRPr="004C7103">
        <w:rPr>
          <w:u w:val="single"/>
          <w:rtl/>
        </w:rPr>
        <w:t>לנדה גלמודה</w:t>
      </w:r>
      <w:r>
        <w:rPr>
          <w:rtl/>
        </w:rPr>
        <w:t xml:space="preserve"> - ונפקא מינה </w:t>
      </w:r>
      <w:proofErr w:type="spellStart"/>
      <w:r>
        <w:rPr>
          <w:rtl/>
        </w:rPr>
        <w:t>כדדרשינן</w:t>
      </w:r>
      <w:proofErr w:type="spellEnd"/>
      <w:r>
        <w:rPr>
          <w:rtl/>
        </w:rPr>
        <w:t xml:space="preserve"> בסוטה (דף </w:t>
      </w:r>
      <w:proofErr w:type="spellStart"/>
      <w:r>
        <w:rPr>
          <w:rtl/>
        </w:rPr>
        <w:t>מב</w:t>
      </w:r>
      <w:proofErr w:type="spellEnd"/>
      <w:r>
        <w:rPr>
          <w:rtl/>
        </w:rPr>
        <w:t>.) כי עדת חנף גלמוד (איוב טו).</w:t>
      </w:r>
    </w:p>
    <w:p w14:paraId="585AA80F" w14:textId="77777777" w:rsidR="00BD255D" w:rsidRDefault="00F03674" w:rsidP="00F03674">
      <w:pPr>
        <w:pStyle w:val="1"/>
        <w:rPr>
          <w:rtl/>
        </w:rPr>
      </w:pPr>
      <w:r>
        <w:rPr>
          <w:rtl/>
        </w:rPr>
        <w:t xml:space="preserve">דף </w:t>
      </w: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 עמוד ב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493744" w14:paraId="352E9C2B" w14:textId="77777777" w:rsidTr="00493744">
        <w:tc>
          <w:tcPr>
            <w:tcW w:w="4417" w:type="dxa"/>
          </w:tcPr>
          <w:p w14:paraId="28EE1F1E" w14:textId="77777777" w:rsidR="00493744" w:rsidRDefault="00493744" w:rsidP="00493744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קבען </w:t>
            </w:r>
            <w:proofErr w:type="spellStart"/>
            <w:r>
              <w:rPr>
                <w:rtl/>
              </w:rPr>
              <w:t>פלניא</w:t>
            </w:r>
            <w:proofErr w:type="spellEnd"/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. לא </w:t>
            </w:r>
            <w:proofErr w:type="spellStart"/>
            <w:r>
              <w:rPr>
                <w:rtl/>
              </w:rPr>
              <w:t>הוה</w:t>
            </w:r>
            <w:proofErr w:type="spellEnd"/>
            <w:r>
              <w:rPr>
                <w:rtl/>
              </w:rPr>
              <w:t xml:space="preserve"> ידע מאי </w:t>
            </w:r>
            <w:proofErr w:type="spellStart"/>
            <w:r>
              <w:rPr>
                <w:rtl/>
              </w:rPr>
              <w:t>קאמר</w:t>
            </w:r>
            <w:proofErr w:type="spellEnd"/>
            <w:r>
              <w:rPr>
                <w:rtl/>
              </w:rPr>
              <w:t xml:space="preserve"> ליה, אתא שאיל בי </w:t>
            </w:r>
            <w:proofErr w:type="spellStart"/>
            <w:r>
              <w:rPr>
                <w:rtl/>
              </w:rPr>
              <w:t>מדרשא</w:t>
            </w:r>
            <w:proofErr w:type="spellEnd"/>
            <w:r>
              <w:rPr>
                <w:rtl/>
              </w:rPr>
              <w:t>. (אמר) +מסורת הש"ס: [אמרו]+ ליה: גזלן אמר לך</w:t>
            </w:r>
            <w:r>
              <w:rPr>
                <w:rFonts w:hint="cs"/>
                <w:rtl/>
              </w:rPr>
              <w:t xml:space="preserve"> </w:t>
            </w:r>
            <w:r w:rsidRPr="004E60E9">
              <w:rPr>
                <w:rStyle w:val="a8"/>
                <w:rFonts w:hint="cs"/>
                <w:rtl/>
              </w:rPr>
              <w:t>[=כוונתו לומר: גזלני פלוני]</w:t>
            </w:r>
            <w:r w:rsidRPr="004E60E9">
              <w:rPr>
                <w:rStyle w:val="a8"/>
                <w:rtl/>
              </w:rPr>
              <w:t xml:space="preserve">, </w:t>
            </w:r>
            <w:proofErr w:type="spellStart"/>
            <w:r>
              <w:rPr>
                <w:rtl/>
              </w:rPr>
              <w:t>דכתיב</w:t>
            </w:r>
            <w:proofErr w:type="spellEnd"/>
            <w:r>
              <w:rPr>
                <w:rtl/>
              </w:rPr>
              <w:t xml:space="preserve"> </w:t>
            </w:r>
            <w:r w:rsidRPr="004E60E9">
              <w:rPr>
                <w:rStyle w:val="a8"/>
                <w:rtl/>
              </w:rPr>
              <w:t xml:space="preserve">+מלאכי ג+ 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היקבע אדם </w:t>
            </w:r>
            <w:proofErr w:type="spellStart"/>
            <w:r>
              <w:rPr>
                <w:rtl/>
              </w:rPr>
              <w:t>אלהים</w:t>
            </w:r>
            <w:proofErr w:type="spellEnd"/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 וגו'.</w:t>
            </w:r>
          </w:p>
        </w:tc>
        <w:tc>
          <w:tcPr>
            <w:tcW w:w="4417" w:type="dxa"/>
          </w:tcPr>
          <w:p w14:paraId="522C894E" w14:textId="77777777" w:rsidR="00493744" w:rsidRPr="00493744" w:rsidRDefault="00493744" w:rsidP="00604F8A">
            <w:pPr>
              <w:rPr>
                <w:rStyle w:val="af8"/>
                <w:rtl/>
              </w:rPr>
            </w:pPr>
            <w:r w:rsidRPr="00493744">
              <w:rPr>
                <w:rStyle w:val="af8"/>
                <w:rtl/>
              </w:rPr>
              <w:t xml:space="preserve">קבען </w:t>
            </w:r>
            <w:proofErr w:type="spellStart"/>
            <w:r w:rsidRPr="00493744">
              <w:rPr>
                <w:rStyle w:val="af8"/>
                <w:rtl/>
              </w:rPr>
              <w:t>פלניא</w:t>
            </w:r>
            <w:proofErr w:type="spellEnd"/>
            <w:r w:rsidRPr="00493744">
              <w:rPr>
                <w:rStyle w:val="af8"/>
                <w:rtl/>
              </w:rPr>
              <w:t xml:space="preserve"> - גזלני פלוני.</w:t>
            </w:r>
          </w:p>
          <w:p w14:paraId="119C5326" w14:textId="77777777" w:rsidR="00493744" w:rsidRPr="00493744" w:rsidRDefault="00493744" w:rsidP="00604F8A">
            <w:pPr>
              <w:rPr>
                <w:rStyle w:val="af8"/>
                <w:rtl/>
              </w:rPr>
            </w:pPr>
            <w:r w:rsidRPr="00493744">
              <w:rPr>
                <w:rStyle w:val="af8"/>
                <w:rtl/>
              </w:rPr>
              <w:t>במה קבענוך - המעשר והתרומה אתם קובעים אותי.</w:t>
            </w:r>
          </w:p>
        </w:tc>
      </w:tr>
      <w:tr w:rsidR="00493744" w14:paraId="2FF827B5" w14:textId="77777777" w:rsidTr="00493744">
        <w:tc>
          <w:tcPr>
            <w:tcW w:w="4417" w:type="dxa"/>
          </w:tcPr>
          <w:p w14:paraId="5829DC69" w14:textId="77777777" w:rsidR="00493744" w:rsidRPr="00D925C8" w:rsidRDefault="00493744" w:rsidP="00493744">
            <w:pPr>
              <w:rPr>
                <w:rtl/>
              </w:rPr>
            </w:pPr>
            <w:r>
              <w:rPr>
                <w:rtl/>
              </w:rPr>
              <w:t xml:space="preserve">אמר ליה רבא </w:t>
            </w:r>
            <w:proofErr w:type="spellStart"/>
            <w:r>
              <w:rPr>
                <w:rtl/>
              </w:rPr>
              <w:t>מברניש</w:t>
            </w:r>
            <w:proofErr w:type="spellEnd"/>
            <w:r>
              <w:rPr>
                <w:rtl/>
              </w:rPr>
              <w:t xml:space="preserve"> לרב אשי: </w:t>
            </w:r>
            <w:r w:rsidRPr="00D925C8">
              <w:rPr>
                <w:rtl/>
              </w:rPr>
              <w:t xml:space="preserve">אי </w:t>
            </w:r>
            <w:proofErr w:type="spellStart"/>
            <w:r w:rsidRPr="00D925C8">
              <w:rPr>
                <w:rtl/>
              </w:rPr>
              <w:t>הואי</w:t>
            </w:r>
            <w:proofErr w:type="spellEnd"/>
            <w:r w:rsidRPr="00D925C8">
              <w:rPr>
                <w:rtl/>
              </w:rPr>
              <w:t xml:space="preserve"> התם </w:t>
            </w:r>
            <w:proofErr w:type="spellStart"/>
            <w:r w:rsidRPr="00D925C8">
              <w:rPr>
                <w:rtl/>
              </w:rPr>
              <w:t>הוה</w:t>
            </w:r>
            <w:proofErr w:type="spellEnd"/>
            <w:r w:rsidRPr="00D925C8">
              <w:rPr>
                <w:rtl/>
              </w:rPr>
              <w:t xml:space="preserve"> </w:t>
            </w:r>
            <w:proofErr w:type="spellStart"/>
            <w:r w:rsidRPr="00D925C8">
              <w:rPr>
                <w:rtl/>
              </w:rPr>
              <w:t>אמינא</w:t>
            </w:r>
            <w:proofErr w:type="spellEnd"/>
            <w:r w:rsidRPr="00D925C8">
              <w:rPr>
                <w:rtl/>
              </w:rPr>
              <w:t xml:space="preserve"> ליה: היכי קבעך, במאי קבעך, </w:t>
            </w:r>
            <w:proofErr w:type="spellStart"/>
            <w:r w:rsidRPr="00D925C8">
              <w:rPr>
                <w:rtl/>
              </w:rPr>
              <w:t>ואמאי</w:t>
            </w:r>
            <w:proofErr w:type="spellEnd"/>
            <w:r w:rsidRPr="00D925C8">
              <w:rPr>
                <w:rtl/>
              </w:rPr>
              <w:t xml:space="preserve"> קבעך? וממילא </w:t>
            </w:r>
            <w:proofErr w:type="spellStart"/>
            <w:r w:rsidRPr="00D925C8">
              <w:rPr>
                <w:rtl/>
              </w:rPr>
              <w:t>הוה</w:t>
            </w:r>
            <w:proofErr w:type="spellEnd"/>
            <w:r w:rsidRPr="00D925C8">
              <w:rPr>
                <w:rtl/>
              </w:rPr>
              <w:t xml:space="preserve"> </w:t>
            </w:r>
            <w:proofErr w:type="spellStart"/>
            <w:r w:rsidRPr="00D925C8">
              <w:rPr>
                <w:rtl/>
              </w:rPr>
              <w:t>ידעינא</w:t>
            </w:r>
            <w:proofErr w:type="spellEnd"/>
            <w:r w:rsidRPr="00D925C8">
              <w:rPr>
                <w:rtl/>
              </w:rPr>
              <w:t>.</w:t>
            </w:r>
          </w:p>
          <w:p w14:paraId="58F98A39" w14:textId="77777777" w:rsidR="00493744" w:rsidRDefault="00493744" w:rsidP="00493744">
            <w:pPr>
              <w:rPr>
                <w:rtl/>
              </w:rPr>
            </w:pPr>
            <w:proofErr w:type="spellStart"/>
            <w:r>
              <w:rPr>
                <w:rtl/>
              </w:rPr>
              <w:t>ואיהו</w:t>
            </w:r>
            <w:proofErr w:type="spellEnd"/>
            <w:r>
              <w:rPr>
                <w:rtl/>
              </w:rPr>
              <w:t xml:space="preserve"> סבר: מילתא </w:t>
            </w:r>
            <w:proofErr w:type="spellStart"/>
            <w:r>
              <w:rPr>
                <w:rtl/>
              </w:rPr>
              <w:t>דאיסורא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קאמר</w:t>
            </w:r>
            <w:proofErr w:type="spellEnd"/>
            <w:r>
              <w:rPr>
                <w:rtl/>
              </w:rPr>
              <w:t xml:space="preserve"> ליה.</w:t>
            </w:r>
          </w:p>
        </w:tc>
        <w:tc>
          <w:tcPr>
            <w:tcW w:w="4417" w:type="dxa"/>
          </w:tcPr>
          <w:p w14:paraId="7838A3FD" w14:textId="77777777" w:rsidR="00493744" w:rsidRDefault="00493744" w:rsidP="00493744">
            <w:pPr>
              <w:rPr>
                <w:rtl/>
              </w:rPr>
            </w:pPr>
          </w:p>
        </w:tc>
      </w:tr>
    </w:tbl>
    <w:p w14:paraId="5E181BE6" w14:textId="77777777" w:rsidR="00246A32" w:rsidRDefault="00246A32"/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377725" w14:paraId="46E1BFFD" w14:textId="77777777" w:rsidTr="00493744">
        <w:tc>
          <w:tcPr>
            <w:tcW w:w="4411" w:type="dxa"/>
          </w:tcPr>
          <w:p w14:paraId="5DF33BE4" w14:textId="77777777" w:rsidR="00377725" w:rsidRDefault="00377725" w:rsidP="00377725">
            <w:pPr>
              <w:rPr>
                <w:rtl/>
              </w:rPr>
            </w:pPr>
            <w:r>
              <w:rPr>
                <w:rtl/>
              </w:rPr>
              <w:t xml:space="preserve">לא הוו ידעי רבנן מאי </w:t>
            </w:r>
            <w:r>
              <w:rPr>
                <w:rFonts w:hint="cs"/>
                <w:rtl/>
              </w:rPr>
              <w:t>"</w:t>
            </w:r>
            <w:proofErr w:type="spellStart"/>
            <w:r>
              <w:rPr>
                <w:rtl/>
              </w:rPr>
              <w:t>סירוגין</w:t>
            </w:r>
            <w:proofErr w:type="spellEnd"/>
            <w:r>
              <w:rPr>
                <w:rFonts w:hint="cs"/>
                <w:rtl/>
              </w:rPr>
              <w:t xml:space="preserve">" </w:t>
            </w:r>
            <w:r w:rsidRPr="004E60E9">
              <w:rPr>
                <w:rStyle w:val="a8"/>
                <w:rFonts w:hint="cs"/>
                <w:rtl/>
              </w:rPr>
              <w:t>[=המוזכר במשנה במסכת מגילה]</w:t>
            </w:r>
            <w:r w:rsidRPr="004E60E9">
              <w:rPr>
                <w:rStyle w:val="a8"/>
                <w:rtl/>
              </w:rPr>
              <w:t xml:space="preserve">. </w:t>
            </w:r>
            <w:r>
              <w:rPr>
                <w:rtl/>
              </w:rPr>
              <w:t xml:space="preserve">שמעוה </w:t>
            </w:r>
            <w:proofErr w:type="spellStart"/>
            <w:r>
              <w:rPr>
                <w:rtl/>
              </w:rPr>
              <w:t>לאמתא</w:t>
            </w:r>
            <w:proofErr w:type="spellEnd"/>
            <w:r>
              <w:rPr>
                <w:rtl/>
              </w:rPr>
              <w:t xml:space="preserve"> דבי רבי </w:t>
            </w:r>
            <w:proofErr w:type="spellStart"/>
            <w:r>
              <w:rPr>
                <w:rtl/>
              </w:rPr>
              <w:t>דחזתנהו</w:t>
            </w:r>
            <w:proofErr w:type="spellEnd"/>
            <w:r>
              <w:rPr>
                <w:rtl/>
              </w:rPr>
              <w:t xml:space="preserve"> רבנן </w:t>
            </w:r>
            <w:proofErr w:type="spellStart"/>
            <w:r>
              <w:rPr>
                <w:rtl/>
              </w:rPr>
              <w:t>דהוו</w:t>
            </w:r>
            <w:proofErr w:type="spellEnd"/>
            <w:r>
              <w:rPr>
                <w:rtl/>
              </w:rPr>
              <w:t xml:space="preserve"> עיילי פסקי </w:t>
            </w:r>
            <w:proofErr w:type="spellStart"/>
            <w:r>
              <w:rPr>
                <w:rtl/>
              </w:rPr>
              <w:t>פסקי</w:t>
            </w:r>
            <w:proofErr w:type="spellEnd"/>
            <w:r w:rsidR="00D07C2E">
              <w:rPr>
                <w:rFonts w:hint="cs"/>
                <w:rtl/>
              </w:rPr>
              <w:t xml:space="preserve"> </w:t>
            </w:r>
            <w:r w:rsidR="00D07C2E" w:rsidRPr="004E60E9">
              <w:rPr>
                <w:rStyle w:val="a8"/>
                <w:rFonts w:hint="cs"/>
                <w:rtl/>
              </w:rPr>
              <w:t xml:space="preserve">[=פרקים </w:t>
            </w:r>
            <w:proofErr w:type="spellStart"/>
            <w:r w:rsidR="00D07C2E" w:rsidRPr="004E60E9">
              <w:rPr>
                <w:rStyle w:val="a8"/>
                <w:rFonts w:hint="cs"/>
                <w:rtl/>
              </w:rPr>
              <w:t>פרקים</w:t>
            </w:r>
            <w:proofErr w:type="spellEnd"/>
            <w:r w:rsidR="00D07C2E" w:rsidRPr="004E60E9">
              <w:rPr>
                <w:rStyle w:val="a8"/>
                <w:rFonts w:hint="cs"/>
                <w:rtl/>
              </w:rPr>
              <w:t>, ולא יחד]</w:t>
            </w:r>
            <w:r w:rsidRPr="004E60E9">
              <w:rPr>
                <w:rStyle w:val="a8"/>
                <w:rtl/>
              </w:rPr>
              <w:t xml:space="preserve">. </w:t>
            </w:r>
            <w:r>
              <w:rPr>
                <w:rtl/>
              </w:rPr>
              <w:t xml:space="preserve">אמרה להו: עד מתי אתם </w:t>
            </w:r>
            <w:proofErr w:type="spellStart"/>
            <w:r>
              <w:rPr>
                <w:rtl/>
              </w:rPr>
              <w:t>נכנסין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סירוגין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סירוגין</w:t>
            </w:r>
            <w:proofErr w:type="spellEnd"/>
            <w:r>
              <w:rPr>
                <w:rtl/>
              </w:rPr>
              <w:t xml:space="preserve">! </w:t>
            </w:r>
          </w:p>
        </w:tc>
        <w:tc>
          <w:tcPr>
            <w:tcW w:w="4411" w:type="dxa"/>
          </w:tcPr>
          <w:p w14:paraId="574D84E6" w14:textId="77777777" w:rsidR="00377725" w:rsidRPr="00493744" w:rsidRDefault="00377725" w:rsidP="00377725">
            <w:pPr>
              <w:rPr>
                <w:rStyle w:val="af8"/>
                <w:rtl/>
              </w:rPr>
            </w:pPr>
            <w:r w:rsidRPr="00493744">
              <w:rPr>
                <w:rStyle w:val="af8"/>
                <w:rtl/>
              </w:rPr>
              <w:t xml:space="preserve">מאי </w:t>
            </w:r>
            <w:proofErr w:type="spellStart"/>
            <w:r w:rsidRPr="00493744">
              <w:rPr>
                <w:rStyle w:val="af8"/>
                <w:rtl/>
              </w:rPr>
              <w:t>סירוגין</w:t>
            </w:r>
            <w:proofErr w:type="spellEnd"/>
            <w:r w:rsidRPr="00493744">
              <w:rPr>
                <w:rStyle w:val="af8"/>
                <w:rtl/>
              </w:rPr>
              <w:t xml:space="preserve"> - ששנינו במגילה (</w:t>
            </w:r>
            <w:proofErr w:type="spellStart"/>
            <w:r w:rsidRPr="00493744">
              <w:rPr>
                <w:rStyle w:val="af8"/>
                <w:rtl/>
              </w:rPr>
              <w:t>יז</w:t>
            </w:r>
            <w:proofErr w:type="spellEnd"/>
            <w:r w:rsidRPr="00493744">
              <w:rPr>
                <w:rStyle w:val="af8"/>
                <w:rtl/>
              </w:rPr>
              <w:t xml:space="preserve">, א) קראה </w:t>
            </w:r>
            <w:proofErr w:type="spellStart"/>
            <w:r w:rsidRPr="00493744">
              <w:rPr>
                <w:rStyle w:val="af8"/>
                <w:rtl/>
              </w:rPr>
              <w:t>סירוגין</w:t>
            </w:r>
            <w:proofErr w:type="spellEnd"/>
            <w:r w:rsidRPr="00493744">
              <w:rPr>
                <w:rStyle w:val="af8"/>
                <w:rtl/>
              </w:rPr>
              <w:t xml:space="preserve"> (</w:t>
            </w:r>
            <w:proofErr w:type="spellStart"/>
            <w:r w:rsidRPr="00493744">
              <w:rPr>
                <w:rStyle w:val="af8"/>
                <w:rtl/>
              </w:rPr>
              <w:t>סירוגין</w:t>
            </w:r>
            <w:proofErr w:type="spellEnd"/>
            <w:r w:rsidRPr="00493744">
              <w:rPr>
                <w:rStyle w:val="af8"/>
                <w:rtl/>
              </w:rPr>
              <w:t>).</w:t>
            </w:r>
          </w:p>
          <w:p w14:paraId="53F05B0C" w14:textId="77777777" w:rsidR="00377725" w:rsidRPr="00493744" w:rsidRDefault="00377725" w:rsidP="00377725">
            <w:pPr>
              <w:rPr>
                <w:rStyle w:val="af8"/>
                <w:rtl/>
              </w:rPr>
            </w:pPr>
            <w:r w:rsidRPr="00493744">
              <w:rPr>
                <w:rStyle w:val="af8"/>
                <w:rtl/>
              </w:rPr>
              <w:t xml:space="preserve">פסקי - לפרקים, שאינן </w:t>
            </w:r>
            <w:proofErr w:type="spellStart"/>
            <w:r w:rsidRPr="00493744">
              <w:rPr>
                <w:rStyle w:val="af8"/>
                <w:rtl/>
              </w:rPr>
              <w:t>נכנסין</w:t>
            </w:r>
            <w:proofErr w:type="spellEnd"/>
            <w:r w:rsidRPr="00493744">
              <w:rPr>
                <w:rStyle w:val="af8"/>
                <w:rtl/>
              </w:rPr>
              <w:t xml:space="preserve"> יחד.</w:t>
            </w:r>
          </w:p>
        </w:tc>
      </w:tr>
      <w:tr w:rsidR="00EA4493" w14:paraId="10D9E779" w14:textId="77777777" w:rsidTr="00493744">
        <w:tc>
          <w:tcPr>
            <w:tcW w:w="4411" w:type="dxa"/>
          </w:tcPr>
          <w:p w14:paraId="5D8F2493" w14:textId="77777777" w:rsidR="00EA4493" w:rsidRDefault="00EA4493" w:rsidP="00EA4493">
            <w:pPr>
              <w:rPr>
                <w:rtl/>
              </w:rPr>
            </w:pPr>
            <w:r>
              <w:rPr>
                <w:rtl/>
              </w:rPr>
              <w:t xml:space="preserve">לא הוו ידעי רבנן מאי </w:t>
            </w:r>
            <w:proofErr w:type="spellStart"/>
            <w:r>
              <w:rPr>
                <w:rtl/>
              </w:rPr>
              <w:t>חלוגלוגות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4E60E9">
              <w:rPr>
                <w:rStyle w:val="a8"/>
                <w:rFonts w:hint="cs"/>
                <w:rtl/>
              </w:rPr>
              <w:t>[=המוזכרות במשנה במסכת יומא]</w:t>
            </w:r>
            <w:r w:rsidRPr="004E60E9">
              <w:rPr>
                <w:rStyle w:val="a8"/>
                <w:rtl/>
              </w:rPr>
              <w:t xml:space="preserve">. </w:t>
            </w:r>
            <w:r>
              <w:rPr>
                <w:rtl/>
              </w:rPr>
              <w:t xml:space="preserve">יומא חד שמעוה </w:t>
            </w:r>
            <w:proofErr w:type="spellStart"/>
            <w:r>
              <w:rPr>
                <w:rtl/>
              </w:rPr>
              <w:t>לאמתא</w:t>
            </w:r>
            <w:proofErr w:type="spellEnd"/>
            <w:r>
              <w:rPr>
                <w:rtl/>
              </w:rPr>
              <w:t xml:space="preserve"> דבי רבי </w:t>
            </w:r>
            <w:proofErr w:type="spellStart"/>
            <w:r>
              <w:rPr>
                <w:rtl/>
              </w:rPr>
              <w:t>דחזית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לההוא</w:t>
            </w:r>
            <w:proofErr w:type="spellEnd"/>
            <w:r>
              <w:rPr>
                <w:rtl/>
              </w:rPr>
              <w:t xml:space="preserve"> גברא </w:t>
            </w:r>
            <w:proofErr w:type="spellStart"/>
            <w:r>
              <w:rPr>
                <w:rtl/>
              </w:rPr>
              <w:t>דקא</w:t>
            </w:r>
            <w:proofErr w:type="spellEnd"/>
            <w:r>
              <w:rPr>
                <w:rtl/>
              </w:rPr>
              <w:t xml:space="preserve"> מבדר </w:t>
            </w:r>
            <w:r w:rsidR="00D925C8">
              <w:rPr>
                <w:rFonts w:hint="cs"/>
                <w:rtl/>
              </w:rPr>
              <w:t xml:space="preserve">[=מפזר] </w:t>
            </w:r>
            <w:proofErr w:type="spellStart"/>
            <w:r>
              <w:rPr>
                <w:rtl/>
              </w:rPr>
              <w:t>פרפחיניה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4E60E9">
              <w:rPr>
                <w:rStyle w:val="a8"/>
                <w:rFonts w:hint="cs"/>
                <w:rtl/>
              </w:rPr>
              <w:t>[=סוג ירק]</w:t>
            </w:r>
            <w:r w:rsidRPr="004E60E9">
              <w:rPr>
                <w:rStyle w:val="a8"/>
                <w:rtl/>
              </w:rPr>
              <w:t xml:space="preserve">, </w:t>
            </w:r>
            <w:r>
              <w:rPr>
                <w:rtl/>
              </w:rPr>
              <w:t xml:space="preserve">אמרה ליה: עד מתי אתה מפזר </w:t>
            </w:r>
            <w:proofErr w:type="spellStart"/>
            <w:r>
              <w:rPr>
                <w:rtl/>
              </w:rPr>
              <w:t>חלוגלוגך</w:t>
            </w:r>
            <w:proofErr w:type="spellEnd"/>
            <w:r>
              <w:rPr>
                <w:rtl/>
              </w:rPr>
              <w:t xml:space="preserve">? </w:t>
            </w:r>
          </w:p>
        </w:tc>
        <w:tc>
          <w:tcPr>
            <w:tcW w:w="4411" w:type="dxa"/>
          </w:tcPr>
          <w:p w14:paraId="577B092C" w14:textId="77777777" w:rsidR="00EA4493" w:rsidRPr="00493744" w:rsidRDefault="00EA4493" w:rsidP="00EA4493">
            <w:pPr>
              <w:rPr>
                <w:rStyle w:val="af8"/>
                <w:rtl/>
              </w:rPr>
            </w:pPr>
            <w:r w:rsidRPr="00493744">
              <w:rPr>
                <w:rStyle w:val="af8"/>
                <w:rtl/>
              </w:rPr>
              <w:t xml:space="preserve">מאי </w:t>
            </w:r>
            <w:proofErr w:type="spellStart"/>
            <w:r w:rsidRPr="00493744">
              <w:rPr>
                <w:rStyle w:val="af8"/>
                <w:rtl/>
              </w:rPr>
              <w:t>חלוגלוגות</w:t>
            </w:r>
            <w:proofErr w:type="spellEnd"/>
            <w:r w:rsidRPr="00493744">
              <w:rPr>
                <w:rStyle w:val="af8"/>
                <w:rtl/>
              </w:rPr>
              <w:t xml:space="preserve"> - ששנינו בפרק קמא דיומא (</w:t>
            </w:r>
            <w:proofErr w:type="spellStart"/>
            <w:r w:rsidRPr="00493744">
              <w:rPr>
                <w:rStyle w:val="af8"/>
                <w:rtl/>
              </w:rPr>
              <w:t>יח</w:t>
            </w:r>
            <w:proofErr w:type="spellEnd"/>
            <w:r w:rsidRPr="00493744">
              <w:rPr>
                <w:rStyle w:val="af8"/>
                <w:rtl/>
              </w:rPr>
              <w:t xml:space="preserve">, א): </w:t>
            </w:r>
            <w:r w:rsidRPr="00493744">
              <w:rPr>
                <w:rStyle w:val="af8"/>
                <w:rFonts w:hint="cs"/>
                <w:rtl/>
              </w:rPr>
              <w:t>"</w:t>
            </w:r>
            <w:r w:rsidRPr="00493744">
              <w:rPr>
                <w:rStyle w:val="af8"/>
                <w:rtl/>
              </w:rPr>
              <w:t xml:space="preserve">כל שבעת הימים לא היה אוכל השום </w:t>
            </w:r>
            <w:proofErr w:type="spellStart"/>
            <w:r w:rsidRPr="00493744">
              <w:rPr>
                <w:rStyle w:val="af8"/>
                <w:rtl/>
              </w:rPr>
              <w:t>והחלוגלוגות</w:t>
            </w:r>
            <w:proofErr w:type="spellEnd"/>
            <w:r w:rsidRPr="00493744">
              <w:rPr>
                <w:rStyle w:val="af8"/>
                <w:rFonts w:hint="cs"/>
                <w:rtl/>
              </w:rPr>
              <w:t>"</w:t>
            </w:r>
            <w:r w:rsidRPr="00493744">
              <w:rPr>
                <w:rStyle w:val="af8"/>
                <w:rtl/>
              </w:rPr>
              <w:t>.</w:t>
            </w:r>
          </w:p>
          <w:p w14:paraId="261BBACC" w14:textId="77777777" w:rsidR="00EA4493" w:rsidRPr="00493744" w:rsidRDefault="00EA4493" w:rsidP="00EA4493">
            <w:pPr>
              <w:rPr>
                <w:rStyle w:val="af8"/>
                <w:rtl/>
              </w:rPr>
            </w:pPr>
            <w:proofErr w:type="spellStart"/>
            <w:r w:rsidRPr="00493744">
              <w:rPr>
                <w:rStyle w:val="af8"/>
                <w:rtl/>
              </w:rPr>
              <w:t>פרפחיני</w:t>
            </w:r>
            <w:proofErr w:type="spellEnd"/>
            <w:r w:rsidRPr="00493744">
              <w:rPr>
                <w:rStyle w:val="af8"/>
                <w:rtl/>
              </w:rPr>
              <w:t xml:space="preserve"> - ירק שקורין </w:t>
            </w:r>
            <w:proofErr w:type="spellStart"/>
            <w:r w:rsidRPr="00493744">
              <w:rPr>
                <w:rStyle w:val="af8"/>
                <w:rtl/>
              </w:rPr>
              <w:t>עורקקל"י</w:t>
            </w:r>
            <w:proofErr w:type="spellEnd"/>
            <w:r w:rsidRPr="00493744">
              <w:rPr>
                <w:rStyle w:val="af8"/>
                <w:rtl/>
              </w:rPr>
              <w:t xml:space="preserve"> +צ"ל </w:t>
            </w:r>
            <w:proofErr w:type="spellStart"/>
            <w:r w:rsidRPr="00493744">
              <w:rPr>
                <w:rStyle w:val="af8"/>
                <w:rtl/>
              </w:rPr>
              <w:t>פורקקל"י</w:t>
            </w:r>
            <w:proofErr w:type="spellEnd"/>
            <w:r w:rsidRPr="00493744">
              <w:rPr>
                <w:rStyle w:val="af8"/>
                <w:rtl/>
              </w:rPr>
              <w:t>, צמח הרגלה+.</w:t>
            </w:r>
          </w:p>
        </w:tc>
      </w:tr>
      <w:tr w:rsidR="00EA4493" w14:paraId="4EB00C84" w14:textId="77777777" w:rsidTr="00493744">
        <w:tc>
          <w:tcPr>
            <w:tcW w:w="4411" w:type="dxa"/>
          </w:tcPr>
          <w:p w14:paraId="1291CBC0" w14:textId="77777777" w:rsidR="00EA4493" w:rsidRDefault="00EA4493" w:rsidP="00EA4493">
            <w:pPr>
              <w:rPr>
                <w:rtl/>
              </w:rPr>
            </w:pPr>
            <w:r>
              <w:rPr>
                <w:rtl/>
              </w:rPr>
              <w:t xml:space="preserve">לא הוו ידעי רבנן מאי </w:t>
            </w:r>
            <w:r w:rsidRPr="00EA4493">
              <w:rPr>
                <w:rStyle w:val="a8"/>
                <w:rtl/>
              </w:rPr>
              <w:t xml:space="preserve">+משלי ד+ </w:t>
            </w:r>
            <w:r>
              <w:rPr>
                <w:rStyle w:val="a8"/>
                <w:rFonts w:hint="cs"/>
                <w:rtl/>
              </w:rPr>
              <w:t>"</w:t>
            </w:r>
            <w:r>
              <w:rPr>
                <w:rtl/>
              </w:rPr>
              <w:t>סלסלה ותרוממך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. יומא חד שמעוה </w:t>
            </w:r>
            <w:proofErr w:type="spellStart"/>
            <w:r>
              <w:rPr>
                <w:rtl/>
              </w:rPr>
              <w:t>לאמתא</w:t>
            </w:r>
            <w:proofErr w:type="spellEnd"/>
            <w:r>
              <w:rPr>
                <w:rtl/>
              </w:rPr>
              <w:t xml:space="preserve"> דבי רבי </w:t>
            </w:r>
            <w:proofErr w:type="spellStart"/>
            <w:r>
              <w:rPr>
                <w:rtl/>
              </w:rPr>
              <w:t>דהוות</w:t>
            </w:r>
            <w:proofErr w:type="spellEnd"/>
            <w:r>
              <w:rPr>
                <w:rtl/>
              </w:rPr>
              <w:t xml:space="preserve"> אמרה </w:t>
            </w:r>
            <w:proofErr w:type="spellStart"/>
            <w:r>
              <w:rPr>
                <w:rtl/>
              </w:rPr>
              <w:t>לההוא</w:t>
            </w:r>
            <w:proofErr w:type="spellEnd"/>
            <w:r>
              <w:rPr>
                <w:rtl/>
              </w:rPr>
              <w:t xml:space="preserve"> גברא דהוה </w:t>
            </w:r>
            <w:proofErr w:type="spellStart"/>
            <w:r>
              <w:rPr>
                <w:rtl/>
              </w:rPr>
              <w:t>קא</w:t>
            </w:r>
            <w:proofErr w:type="spellEnd"/>
            <w:r>
              <w:rPr>
                <w:rtl/>
              </w:rPr>
              <w:t xml:space="preserve"> מהפך בשעריה, אמרה ליה: עד מתי אתה מסלסל בשערך? </w:t>
            </w:r>
          </w:p>
        </w:tc>
        <w:tc>
          <w:tcPr>
            <w:tcW w:w="4411" w:type="dxa"/>
          </w:tcPr>
          <w:p w14:paraId="7E424077" w14:textId="77777777" w:rsidR="00EA4493" w:rsidRPr="00493744" w:rsidRDefault="00EA4493" w:rsidP="00EA4493">
            <w:pPr>
              <w:rPr>
                <w:rStyle w:val="af8"/>
                <w:rtl/>
              </w:rPr>
            </w:pPr>
            <w:r w:rsidRPr="00493744">
              <w:rPr>
                <w:rStyle w:val="af8"/>
                <w:rtl/>
              </w:rPr>
              <w:t xml:space="preserve">סלסלה - </w:t>
            </w:r>
            <w:proofErr w:type="spellStart"/>
            <w:r w:rsidRPr="00493744">
              <w:rPr>
                <w:rStyle w:val="af8"/>
                <w:rtl/>
              </w:rPr>
              <w:t>חפוש</w:t>
            </w:r>
            <w:proofErr w:type="spellEnd"/>
            <w:r w:rsidRPr="00493744">
              <w:rPr>
                <w:rStyle w:val="af8"/>
                <w:rtl/>
              </w:rPr>
              <w:t xml:space="preserve"> והפך במטמונים של תורה.</w:t>
            </w:r>
          </w:p>
        </w:tc>
      </w:tr>
      <w:tr w:rsidR="00EA4493" w14:paraId="466016A4" w14:textId="77777777" w:rsidTr="00493744">
        <w:tc>
          <w:tcPr>
            <w:tcW w:w="4411" w:type="dxa"/>
          </w:tcPr>
          <w:p w14:paraId="52DD0463" w14:textId="77777777" w:rsidR="00EA4493" w:rsidRPr="00D925C8" w:rsidRDefault="00EA4493" w:rsidP="00D925C8">
            <w:pPr>
              <w:rPr>
                <w:szCs w:val="16"/>
                <w:rtl/>
              </w:rPr>
            </w:pPr>
            <w:r>
              <w:rPr>
                <w:rtl/>
              </w:rPr>
              <w:t xml:space="preserve">לא הוו ידעי רבנן מאי </w:t>
            </w:r>
            <w:r w:rsidRPr="00EA4493">
              <w:rPr>
                <w:rStyle w:val="a8"/>
                <w:rtl/>
              </w:rPr>
              <w:t xml:space="preserve">+ישעיהו יד+ </w:t>
            </w:r>
            <w:r>
              <w:rPr>
                <w:rFonts w:hint="cs"/>
                <w:rtl/>
              </w:rPr>
              <w:br/>
              <w:t>"</w:t>
            </w:r>
            <w:r>
              <w:rPr>
                <w:rtl/>
              </w:rPr>
              <w:t>וטאטאתיה במטאטא השמד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. יומא חד שמעוה </w:t>
            </w:r>
            <w:proofErr w:type="spellStart"/>
            <w:r>
              <w:rPr>
                <w:rtl/>
              </w:rPr>
              <w:t>לאמתא</w:t>
            </w:r>
            <w:proofErr w:type="spellEnd"/>
            <w:r>
              <w:rPr>
                <w:rtl/>
              </w:rPr>
              <w:t xml:space="preserve"> דבי רבי </w:t>
            </w:r>
            <w:proofErr w:type="spellStart"/>
            <w:r>
              <w:rPr>
                <w:rtl/>
              </w:rPr>
              <w:t>דהוות</w:t>
            </w:r>
            <w:proofErr w:type="spellEnd"/>
            <w:r>
              <w:rPr>
                <w:rtl/>
              </w:rPr>
              <w:t xml:space="preserve"> אמרה לחבירתה: שקולי </w:t>
            </w:r>
            <w:proofErr w:type="spellStart"/>
            <w:r>
              <w:rPr>
                <w:rtl/>
              </w:rPr>
              <w:t>טאטיתא</w:t>
            </w:r>
            <w:proofErr w:type="spellEnd"/>
            <w:r>
              <w:rPr>
                <w:rtl/>
              </w:rPr>
              <w:t xml:space="preserve"> וטאטי ביתא. </w:t>
            </w:r>
          </w:p>
        </w:tc>
        <w:tc>
          <w:tcPr>
            <w:tcW w:w="4411" w:type="dxa"/>
          </w:tcPr>
          <w:p w14:paraId="03FE1B0B" w14:textId="77777777" w:rsidR="00EA4493" w:rsidRPr="00493744" w:rsidRDefault="00EA4493" w:rsidP="00246A32">
            <w:pPr>
              <w:rPr>
                <w:rStyle w:val="af8"/>
                <w:rtl/>
              </w:rPr>
            </w:pPr>
          </w:p>
        </w:tc>
      </w:tr>
      <w:tr w:rsidR="00246A32" w14:paraId="4C74FDC8" w14:textId="77777777" w:rsidTr="00493744">
        <w:tc>
          <w:tcPr>
            <w:tcW w:w="4411" w:type="dxa"/>
          </w:tcPr>
          <w:p w14:paraId="6F515A68" w14:textId="77777777" w:rsidR="00246A32" w:rsidRDefault="00246A32" w:rsidP="00246A32">
            <w:pPr>
              <w:rPr>
                <w:rtl/>
              </w:rPr>
            </w:pPr>
            <w:r>
              <w:rPr>
                <w:rtl/>
              </w:rPr>
              <w:t xml:space="preserve">לא הוו ידעי רבנן מאי </w:t>
            </w:r>
            <w:r w:rsidRPr="00EA4493">
              <w:rPr>
                <w:rStyle w:val="a8"/>
                <w:rtl/>
              </w:rPr>
              <w:t xml:space="preserve">+תהלים </w:t>
            </w:r>
            <w:proofErr w:type="spellStart"/>
            <w:r w:rsidRPr="00EA4493">
              <w:rPr>
                <w:rStyle w:val="a8"/>
                <w:rtl/>
              </w:rPr>
              <w:t>נה</w:t>
            </w:r>
            <w:proofErr w:type="spellEnd"/>
            <w:r w:rsidRPr="00EA4493">
              <w:rPr>
                <w:rStyle w:val="a8"/>
                <w:rtl/>
              </w:rPr>
              <w:t>+</w:t>
            </w:r>
            <w:r w:rsidR="00EA4493">
              <w:rPr>
                <w:rStyle w:val="a8"/>
                <w:rFonts w:hint="cs"/>
                <w:rtl/>
              </w:rPr>
              <w:t>:</w:t>
            </w:r>
            <w:r w:rsidRPr="00EA4493">
              <w:rPr>
                <w:rStyle w:val="a8"/>
                <w:rtl/>
              </w:rPr>
              <w:t xml:space="preserve"> 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השלך על ה' </w:t>
            </w:r>
            <w:r w:rsidRPr="0096797B">
              <w:rPr>
                <w:color w:val="FF0000"/>
                <w:rtl/>
              </w:rPr>
              <w:t>יהבך</w:t>
            </w:r>
            <w:r>
              <w:rPr>
                <w:rtl/>
              </w:rPr>
              <w:t xml:space="preserve"> והוא יכלכלך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. אמר רבה בר </w:t>
            </w:r>
            <w:proofErr w:type="spellStart"/>
            <w:r>
              <w:rPr>
                <w:rtl/>
              </w:rPr>
              <w:t>בר</w:t>
            </w:r>
            <w:proofErr w:type="spellEnd"/>
            <w:r>
              <w:rPr>
                <w:rtl/>
              </w:rPr>
              <w:t xml:space="preserve"> חנה: יומא חד </w:t>
            </w:r>
            <w:proofErr w:type="spellStart"/>
            <w:r>
              <w:rPr>
                <w:rtl/>
              </w:rPr>
              <w:t>הוה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אזלינא</w:t>
            </w:r>
            <w:proofErr w:type="spellEnd"/>
            <w:r>
              <w:rPr>
                <w:rtl/>
              </w:rPr>
              <w:t xml:space="preserve"> בהדי ההוא </w:t>
            </w:r>
            <w:proofErr w:type="spellStart"/>
            <w:r>
              <w:rPr>
                <w:rtl/>
              </w:rPr>
              <w:t>טייעא</w:t>
            </w:r>
            <w:proofErr w:type="spellEnd"/>
            <w:r>
              <w:rPr>
                <w:rtl/>
              </w:rPr>
              <w:t xml:space="preserve">, </w:t>
            </w:r>
            <w:proofErr w:type="spellStart"/>
            <w:r>
              <w:rPr>
                <w:rtl/>
              </w:rPr>
              <w:t>הוה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דרינא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טונא</w:t>
            </w:r>
            <w:proofErr w:type="spellEnd"/>
            <w:r w:rsidR="00EA4493">
              <w:rPr>
                <w:rFonts w:hint="cs"/>
                <w:rtl/>
              </w:rPr>
              <w:t xml:space="preserve"> </w:t>
            </w:r>
            <w:r w:rsidR="00EA4493" w:rsidRPr="00C02AF1">
              <w:rPr>
                <w:rStyle w:val="a8"/>
                <w:rFonts w:hint="cs"/>
                <w:rtl/>
              </w:rPr>
              <w:t xml:space="preserve">[=נשאתי </w:t>
            </w:r>
            <w:r w:rsidR="00EA4493" w:rsidRPr="00C02AF1">
              <w:rPr>
                <w:rStyle w:val="a8"/>
                <w:rFonts w:hint="cs"/>
                <w:rtl/>
              </w:rPr>
              <w:lastRenderedPageBreak/>
              <w:t>משא]</w:t>
            </w:r>
            <w:r w:rsidRPr="00C02AF1">
              <w:rPr>
                <w:rStyle w:val="a8"/>
                <w:rtl/>
              </w:rPr>
              <w:t xml:space="preserve">, </w:t>
            </w:r>
            <w:r>
              <w:rPr>
                <w:rtl/>
              </w:rPr>
              <w:t xml:space="preserve">ואמר לי: שקול יהביך ושדי </w:t>
            </w:r>
            <w:proofErr w:type="spellStart"/>
            <w:r>
              <w:rPr>
                <w:rtl/>
              </w:rPr>
              <w:t>אגמלאי</w:t>
            </w:r>
            <w:proofErr w:type="spellEnd"/>
            <w:r>
              <w:rPr>
                <w:rtl/>
              </w:rPr>
              <w:t xml:space="preserve">. </w:t>
            </w:r>
          </w:p>
        </w:tc>
        <w:tc>
          <w:tcPr>
            <w:tcW w:w="4411" w:type="dxa"/>
          </w:tcPr>
          <w:p w14:paraId="1F0636E7" w14:textId="77777777" w:rsidR="00246A32" w:rsidRPr="00493744" w:rsidRDefault="00246A32" w:rsidP="00246A32">
            <w:pPr>
              <w:rPr>
                <w:rStyle w:val="af8"/>
                <w:rtl/>
              </w:rPr>
            </w:pPr>
            <w:proofErr w:type="spellStart"/>
            <w:r w:rsidRPr="00493744">
              <w:rPr>
                <w:rStyle w:val="af8"/>
                <w:rtl/>
              </w:rPr>
              <w:lastRenderedPageBreak/>
              <w:t>והוה</w:t>
            </w:r>
            <w:proofErr w:type="spellEnd"/>
            <w:r w:rsidRPr="00493744">
              <w:rPr>
                <w:rStyle w:val="af8"/>
                <w:rtl/>
              </w:rPr>
              <w:t xml:space="preserve"> </w:t>
            </w:r>
            <w:proofErr w:type="spellStart"/>
            <w:r w:rsidRPr="00493744">
              <w:rPr>
                <w:rStyle w:val="af8"/>
                <w:rtl/>
              </w:rPr>
              <w:t>דרינא</w:t>
            </w:r>
            <w:proofErr w:type="spellEnd"/>
            <w:r w:rsidRPr="00493744">
              <w:rPr>
                <w:rStyle w:val="af8"/>
                <w:rtl/>
              </w:rPr>
              <w:t xml:space="preserve"> </w:t>
            </w:r>
            <w:proofErr w:type="spellStart"/>
            <w:r w:rsidRPr="00493744">
              <w:rPr>
                <w:rStyle w:val="af8"/>
                <w:rtl/>
              </w:rPr>
              <w:t>טונא</w:t>
            </w:r>
            <w:proofErr w:type="spellEnd"/>
            <w:r w:rsidRPr="00493744">
              <w:rPr>
                <w:rStyle w:val="af8"/>
                <w:rtl/>
              </w:rPr>
              <w:t xml:space="preserve"> - נושא משוי.</w:t>
            </w:r>
          </w:p>
        </w:tc>
      </w:tr>
    </w:tbl>
    <w:p w14:paraId="3F38AE88" w14:textId="77777777" w:rsidR="0096797B" w:rsidRDefault="00493744" w:rsidP="00493744">
      <w:pPr>
        <w:pStyle w:val="3"/>
      </w:pPr>
      <w:r>
        <w:rPr>
          <w:rFonts w:hint="cs"/>
          <w:rtl/>
        </w:rPr>
        <w:t>משנה: שופר של ראש השנה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5A3536" w14:paraId="69318417" w14:textId="77777777" w:rsidTr="00493744">
        <w:tc>
          <w:tcPr>
            <w:tcW w:w="4411" w:type="dxa"/>
          </w:tcPr>
          <w:p w14:paraId="7C8C7F2E" w14:textId="77777777" w:rsidR="005A3536" w:rsidRDefault="005A3536" w:rsidP="005A3536">
            <w:pPr>
              <w:rPr>
                <w:rtl/>
              </w:rPr>
            </w:pPr>
            <w:r>
              <w:rPr>
                <w:rtl/>
              </w:rPr>
              <w:t xml:space="preserve">משנה. </w:t>
            </w:r>
          </w:p>
          <w:p w14:paraId="34F7F781" w14:textId="77777777" w:rsidR="005A3536" w:rsidRPr="00D925C8" w:rsidRDefault="005A3536" w:rsidP="005A3536">
            <w:pPr>
              <w:rPr>
                <w:rStyle w:val="afa"/>
                <w:rtl/>
              </w:rPr>
            </w:pPr>
            <w:r w:rsidRPr="00D925C8">
              <w:rPr>
                <w:rStyle w:val="afa"/>
                <w:rtl/>
              </w:rPr>
              <w:t>שופר של ראש השנה</w:t>
            </w:r>
            <w:r w:rsidRPr="00CC30D8">
              <w:rPr>
                <w:b/>
                <w:bCs/>
                <w:rtl/>
              </w:rPr>
              <w:t xml:space="preserve"> </w:t>
            </w:r>
            <w:r w:rsidRPr="00CC30D8">
              <w:rPr>
                <w:rStyle w:val="a8"/>
                <w:rFonts w:hint="cs"/>
                <w:rtl/>
              </w:rPr>
              <w:t xml:space="preserve">[=שתקעו בו במקדש היה] </w:t>
            </w:r>
            <w:r w:rsidRPr="00D925C8">
              <w:rPr>
                <w:rStyle w:val="afa"/>
                <w:rtl/>
              </w:rPr>
              <w:t>של יעל, פשוט</w:t>
            </w:r>
            <w:r w:rsidRPr="00D925C8">
              <w:rPr>
                <w:rStyle w:val="afa"/>
                <w:rFonts w:hint="cs"/>
                <w:rtl/>
              </w:rPr>
              <w:t>,</w:t>
            </w:r>
            <w:r w:rsidRPr="00D925C8">
              <w:rPr>
                <w:rStyle w:val="afa"/>
                <w:rtl/>
              </w:rPr>
              <w:t xml:space="preserve"> ופיו מצופה זהב, ושתי חצוצרות מן </w:t>
            </w:r>
            <w:proofErr w:type="spellStart"/>
            <w:r w:rsidRPr="00D925C8">
              <w:rPr>
                <w:rStyle w:val="afa"/>
                <w:rtl/>
              </w:rPr>
              <w:t>הצדדין</w:t>
            </w:r>
            <w:proofErr w:type="spellEnd"/>
            <w:r w:rsidRPr="00D925C8">
              <w:rPr>
                <w:rStyle w:val="afa"/>
                <w:rtl/>
              </w:rPr>
              <w:t xml:space="preserve">. שופר מאריך </w:t>
            </w:r>
            <w:r w:rsidRPr="00D925C8">
              <w:rPr>
                <w:rFonts w:hint="cs"/>
                <w:rtl/>
              </w:rPr>
              <w:t>[=</w:t>
            </w:r>
            <w:r w:rsidRPr="00636D27">
              <w:rPr>
                <w:rStyle w:val="a8"/>
                <w:rFonts w:hint="cs"/>
                <w:rtl/>
              </w:rPr>
              <w:t xml:space="preserve">להשמיע קול גם לאחר החצוצרות] </w:t>
            </w:r>
            <w:r w:rsidRPr="00D925C8">
              <w:rPr>
                <w:rStyle w:val="afa"/>
                <w:rtl/>
              </w:rPr>
              <w:t xml:space="preserve">וחצוצרות מקצרות, שמצות היום בשופר. </w:t>
            </w:r>
          </w:p>
          <w:p w14:paraId="27DEEA01" w14:textId="77777777" w:rsidR="005A3536" w:rsidRDefault="005A3536" w:rsidP="005A3536">
            <w:pPr>
              <w:rPr>
                <w:b/>
                <w:bCs/>
                <w:rtl/>
              </w:rPr>
            </w:pPr>
            <w:r w:rsidRPr="00B23ECF">
              <w:rPr>
                <w:rStyle w:val="afa"/>
                <w:rtl/>
              </w:rPr>
              <w:t>ובתעניות</w:t>
            </w:r>
            <w:r w:rsidRPr="00CC30D8">
              <w:rPr>
                <w:b/>
                <w:bCs/>
                <w:rtl/>
              </w:rPr>
              <w:t xml:space="preserve"> </w:t>
            </w:r>
            <w:r w:rsidRPr="00B23ECF">
              <w:rPr>
                <w:rStyle w:val="a8"/>
                <w:rFonts w:hint="cs"/>
                <w:rtl/>
              </w:rPr>
              <w:t xml:space="preserve">[=תוקעים] </w:t>
            </w:r>
            <w:r w:rsidRPr="00B23ECF">
              <w:rPr>
                <w:rStyle w:val="afa"/>
                <w:rtl/>
              </w:rPr>
              <w:t>בשל זכרים</w:t>
            </w:r>
            <w:r w:rsidR="00B23ECF">
              <w:rPr>
                <w:rStyle w:val="afa"/>
                <w:rFonts w:hint="cs"/>
                <w:rtl/>
              </w:rPr>
              <w:t xml:space="preserve"> </w:t>
            </w:r>
            <w:r w:rsidR="00B23ECF" w:rsidRPr="00B23ECF">
              <w:rPr>
                <w:rStyle w:val="a8"/>
                <w:rFonts w:hint="cs"/>
                <w:rtl/>
              </w:rPr>
              <w:t>[=אילים</w:t>
            </w:r>
            <w:r w:rsidR="00B23ECF">
              <w:rPr>
                <w:rStyle w:val="a8"/>
                <w:rFonts w:hint="cs"/>
                <w:rtl/>
              </w:rPr>
              <w:t>, שסתמן</w:t>
            </w:r>
            <w:r w:rsidR="00B23ECF" w:rsidRPr="00B23ECF">
              <w:rPr>
                <w:rStyle w:val="a8"/>
                <w:rFonts w:hint="cs"/>
                <w:rtl/>
              </w:rPr>
              <w:t>]</w:t>
            </w:r>
            <w:r w:rsidRPr="00B23ECF">
              <w:rPr>
                <w:rStyle w:val="a8"/>
                <w:rtl/>
              </w:rPr>
              <w:t xml:space="preserve"> </w:t>
            </w:r>
            <w:proofErr w:type="spellStart"/>
            <w:r w:rsidRPr="00B23ECF">
              <w:rPr>
                <w:rStyle w:val="afa"/>
                <w:rtl/>
              </w:rPr>
              <w:t>כפופין</w:t>
            </w:r>
            <w:proofErr w:type="spellEnd"/>
            <w:r w:rsidRPr="00B23ECF">
              <w:rPr>
                <w:rStyle w:val="afa"/>
                <w:rFonts w:hint="cs"/>
                <w:rtl/>
              </w:rPr>
              <w:t>,</w:t>
            </w:r>
            <w:r w:rsidRPr="00B23ECF">
              <w:rPr>
                <w:rStyle w:val="afa"/>
                <w:rtl/>
              </w:rPr>
              <w:t xml:space="preserve"> ופיהן מצופה כסף, ושתי חצוצרות באמצע. שופר מקצר וחצוצרות מאריכות, שמצות היום בחצוצרות.</w:t>
            </w:r>
            <w:r w:rsidRPr="00CC30D8">
              <w:rPr>
                <w:b/>
                <w:bCs/>
                <w:rtl/>
              </w:rPr>
              <w:t xml:space="preserve"> </w:t>
            </w:r>
          </w:p>
          <w:p w14:paraId="2DC3EF8C" w14:textId="77777777" w:rsidR="005A3536" w:rsidRPr="00B23ECF" w:rsidRDefault="005A3536" w:rsidP="005A3536">
            <w:pPr>
              <w:rPr>
                <w:rStyle w:val="afa"/>
                <w:rtl/>
              </w:rPr>
            </w:pPr>
            <w:proofErr w:type="spellStart"/>
            <w:r w:rsidRPr="00B23ECF">
              <w:rPr>
                <w:rStyle w:val="afa"/>
                <w:rtl/>
              </w:rPr>
              <w:t>שוה</w:t>
            </w:r>
            <w:proofErr w:type="spellEnd"/>
            <w:r w:rsidRPr="00B23ECF">
              <w:rPr>
                <w:rStyle w:val="afa"/>
                <w:rtl/>
              </w:rPr>
              <w:t xml:space="preserve"> היובל לראש השנה לתקיעה </w:t>
            </w:r>
            <w:r w:rsidR="00B23ECF" w:rsidRPr="00C4745C">
              <w:rPr>
                <w:rStyle w:val="a8"/>
                <w:rFonts w:hint="cs"/>
                <w:rtl/>
              </w:rPr>
              <w:t>[=בפשוט]</w:t>
            </w:r>
            <w:r w:rsidR="00B23ECF">
              <w:rPr>
                <w:rStyle w:val="afa"/>
                <w:rFonts w:hint="cs"/>
                <w:rtl/>
              </w:rPr>
              <w:t xml:space="preserve"> </w:t>
            </w:r>
            <w:r w:rsidRPr="00B23ECF">
              <w:rPr>
                <w:rStyle w:val="afa"/>
                <w:rtl/>
              </w:rPr>
              <w:t xml:space="preserve">ולברכות. </w:t>
            </w:r>
          </w:p>
          <w:p w14:paraId="50C996C4" w14:textId="77777777" w:rsidR="005A3536" w:rsidRPr="00B23ECF" w:rsidRDefault="005A3536" w:rsidP="005A3536">
            <w:pPr>
              <w:rPr>
                <w:rStyle w:val="afa"/>
                <w:rtl/>
              </w:rPr>
            </w:pPr>
            <w:r w:rsidRPr="00B23ECF">
              <w:rPr>
                <w:rStyle w:val="afa"/>
                <w:rtl/>
              </w:rPr>
              <w:t xml:space="preserve">רבי יהודה אומר: בראש השנה </w:t>
            </w:r>
            <w:proofErr w:type="spellStart"/>
            <w:r w:rsidRPr="00B23ECF">
              <w:rPr>
                <w:rStyle w:val="afa"/>
                <w:rtl/>
              </w:rPr>
              <w:t>תוקעין</w:t>
            </w:r>
            <w:proofErr w:type="spellEnd"/>
            <w:r w:rsidRPr="00B23ECF">
              <w:rPr>
                <w:rStyle w:val="afa"/>
                <w:rtl/>
              </w:rPr>
              <w:t xml:space="preserve"> בשל זכרים, וביובלות בשל יעלים. </w:t>
            </w:r>
          </w:p>
        </w:tc>
        <w:tc>
          <w:tcPr>
            <w:tcW w:w="4411" w:type="dxa"/>
          </w:tcPr>
          <w:p w14:paraId="60A9ACED" w14:textId="77777777" w:rsidR="005A3536" w:rsidRPr="00D925C8" w:rsidRDefault="005A3536" w:rsidP="005A3536">
            <w:pPr>
              <w:rPr>
                <w:rStyle w:val="af8"/>
                <w:rtl/>
              </w:rPr>
            </w:pPr>
            <w:r w:rsidRPr="00D925C8">
              <w:rPr>
                <w:rStyle w:val="af8"/>
                <w:rtl/>
              </w:rPr>
              <w:t>משנה.</w:t>
            </w:r>
          </w:p>
          <w:p w14:paraId="685BE420" w14:textId="77777777" w:rsidR="005A3536" w:rsidRPr="00D925C8" w:rsidRDefault="005A3536" w:rsidP="005A3536">
            <w:pPr>
              <w:rPr>
                <w:rStyle w:val="af8"/>
                <w:rtl/>
              </w:rPr>
            </w:pPr>
            <w:r w:rsidRPr="00B96623">
              <w:rPr>
                <w:rStyle w:val="af8"/>
                <w:b/>
                <w:bCs/>
                <w:u w:val="single"/>
                <w:rtl/>
              </w:rPr>
              <w:t>שופר של ראש השנה של יעל פשוט</w:t>
            </w:r>
            <w:r w:rsidRPr="00D925C8">
              <w:rPr>
                <w:rStyle w:val="af8"/>
                <w:rtl/>
              </w:rPr>
              <w:t xml:space="preserve"> - מפרש טעמא בגמרא, </w:t>
            </w:r>
            <w:proofErr w:type="spellStart"/>
            <w:r w:rsidRPr="00D925C8">
              <w:rPr>
                <w:rStyle w:val="af8"/>
                <w:rtl/>
              </w:rPr>
              <w:t>דמידי</w:t>
            </w:r>
            <w:proofErr w:type="spellEnd"/>
            <w:r w:rsidRPr="00D925C8">
              <w:rPr>
                <w:rStyle w:val="af8"/>
                <w:rtl/>
              </w:rPr>
              <w:t xml:space="preserve"> </w:t>
            </w:r>
            <w:proofErr w:type="spellStart"/>
            <w:r w:rsidRPr="00D925C8">
              <w:rPr>
                <w:rStyle w:val="af8"/>
                <w:rtl/>
              </w:rPr>
              <w:t>דתפלה</w:t>
            </w:r>
            <w:proofErr w:type="spellEnd"/>
            <w:r w:rsidRPr="00D925C8">
              <w:rPr>
                <w:rStyle w:val="af8"/>
                <w:rtl/>
              </w:rPr>
              <w:t xml:space="preserve"> בעי פשיטות.</w:t>
            </w:r>
          </w:p>
          <w:p w14:paraId="284B8C46" w14:textId="77777777" w:rsidR="005A3536" w:rsidRPr="00D925C8" w:rsidRDefault="005A3536" w:rsidP="005A3536">
            <w:pPr>
              <w:rPr>
                <w:rStyle w:val="af8"/>
                <w:rtl/>
              </w:rPr>
            </w:pPr>
            <w:r w:rsidRPr="00B96623">
              <w:rPr>
                <w:rStyle w:val="af8"/>
                <w:b/>
                <w:bCs/>
                <w:u w:val="single"/>
                <w:rtl/>
              </w:rPr>
              <w:t>יעל</w:t>
            </w:r>
            <w:r w:rsidRPr="00D925C8">
              <w:rPr>
                <w:rStyle w:val="af8"/>
                <w:rtl/>
              </w:rPr>
              <w:t xml:space="preserve"> - </w:t>
            </w:r>
            <w:proofErr w:type="spellStart"/>
            <w:r w:rsidRPr="00D925C8">
              <w:rPr>
                <w:rStyle w:val="af8"/>
                <w:rtl/>
              </w:rPr>
              <w:t>שטיי"ן</w:t>
            </w:r>
            <w:proofErr w:type="spellEnd"/>
            <w:r w:rsidRPr="00D925C8">
              <w:rPr>
                <w:rStyle w:val="af8"/>
                <w:rtl/>
              </w:rPr>
              <w:t xml:space="preserve"> </w:t>
            </w:r>
            <w:proofErr w:type="spellStart"/>
            <w:r w:rsidRPr="00D925C8">
              <w:rPr>
                <w:rStyle w:val="af8"/>
                <w:rtl/>
              </w:rPr>
              <w:t>בו"ק</w:t>
            </w:r>
            <w:proofErr w:type="spellEnd"/>
            <w:r w:rsidRPr="00D925C8">
              <w:rPr>
                <w:rStyle w:val="af8"/>
                <w:rtl/>
              </w:rPr>
              <w:t xml:space="preserve"> +יעל+.</w:t>
            </w:r>
          </w:p>
          <w:p w14:paraId="75511B70" w14:textId="77777777" w:rsidR="005A3536" w:rsidRPr="00D925C8" w:rsidRDefault="005A3536" w:rsidP="005A3536">
            <w:pPr>
              <w:rPr>
                <w:rStyle w:val="af8"/>
                <w:rtl/>
              </w:rPr>
            </w:pPr>
            <w:r w:rsidRPr="00B96623">
              <w:rPr>
                <w:rStyle w:val="af8"/>
                <w:b/>
                <w:bCs/>
                <w:u w:val="single"/>
                <w:rtl/>
              </w:rPr>
              <w:t>ופיו מצופה זהב</w:t>
            </w:r>
            <w:r w:rsidRPr="00D925C8">
              <w:rPr>
                <w:rStyle w:val="af8"/>
                <w:rtl/>
              </w:rPr>
              <w:t xml:space="preserve"> - בשל מקדש </w:t>
            </w:r>
            <w:proofErr w:type="spellStart"/>
            <w:r w:rsidRPr="00D925C8">
              <w:rPr>
                <w:rStyle w:val="af8"/>
                <w:rtl/>
              </w:rPr>
              <w:t>קאמר</w:t>
            </w:r>
            <w:proofErr w:type="spellEnd"/>
            <w:r w:rsidRPr="00D925C8">
              <w:rPr>
                <w:rStyle w:val="af8"/>
                <w:rtl/>
              </w:rPr>
              <w:t>.</w:t>
            </w:r>
          </w:p>
          <w:p w14:paraId="439698DD" w14:textId="77777777" w:rsidR="005A3536" w:rsidRPr="00D925C8" w:rsidRDefault="005A3536" w:rsidP="005A3536">
            <w:pPr>
              <w:rPr>
                <w:rStyle w:val="af8"/>
                <w:rtl/>
              </w:rPr>
            </w:pPr>
            <w:r w:rsidRPr="00B96623">
              <w:rPr>
                <w:rStyle w:val="af8"/>
                <w:b/>
                <w:bCs/>
                <w:u w:val="single"/>
                <w:rtl/>
              </w:rPr>
              <w:t>שופר מאריך</w:t>
            </w:r>
            <w:r w:rsidRPr="00D925C8">
              <w:rPr>
                <w:rStyle w:val="af8"/>
                <w:rtl/>
              </w:rPr>
              <w:t xml:space="preserve"> - לאחר שחצוצרות </w:t>
            </w:r>
            <w:proofErr w:type="spellStart"/>
            <w:r w:rsidRPr="00D925C8">
              <w:rPr>
                <w:rStyle w:val="af8"/>
                <w:rtl/>
              </w:rPr>
              <w:t>פוסקין</w:t>
            </w:r>
            <w:proofErr w:type="spellEnd"/>
            <w:r w:rsidRPr="00D925C8">
              <w:rPr>
                <w:rStyle w:val="af8"/>
                <w:rtl/>
              </w:rPr>
              <w:t xml:space="preserve"> תקיעתן, נשמע קול השופר.</w:t>
            </w:r>
          </w:p>
          <w:p w14:paraId="037335D3" w14:textId="77777777" w:rsidR="005A3536" w:rsidRPr="00D925C8" w:rsidRDefault="005A3536" w:rsidP="005A3536">
            <w:pPr>
              <w:rPr>
                <w:rStyle w:val="af8"/>
                <w:rtl/>
              </w:rPr>
            </w:pPr>
            <w:r w:rsidRPr="00B96623">
              <w:rPr>
                <w:rStyle w:val="af8"/>
                <w:b/>
                <w:bCs/>
                <w:u w:val="single"/>
                <w:rtl/>
              </w:rPr>
              <w:t>ובתעניות</w:t>
            </w:r>
            <w:r w:rsidRPr="00D925C8">
              <w:rPr>
                <w:rStyle w:val="af8"/>
                <w:rtl/>
              </w:rPr>
              <w:t xml:space="preserve"> - </w:t>
            </w:r>
            <w:proofErr w:type="spellStart"/>
            <w:r w:rsidRPr="00D925C8">
              <w:rPr>
                <w:rStyle w:val="af8"/>
                <w:rtl/>
              </w:rPr>
              <w:t>דאמרינן</w:t>
            </w:r>
            <w:proofErr w:type="spellEnd"/>
            <w:r w:rsidRPr="00D925C8">
              <w:rPr>
                <w:rStyle w:val="af8"/>
                <w:rtl/>
              </w:rPr>
              <w:t xml:space="preserve"> במסכת תענית (טו, ב): תקעו </w:t>
            </w:r>
            <w:proofErr w:type="spellStart"/>
            <w:r w:rsidRPr="00D925C8">
              <w:rPr>
                <w:rStyle w:val="af8"/>
                <w:rtl/>
              </w:rPr>
              <w:t>הכהנים</w:t>
            </w:r>
            <w:proofErr w:type="spellEnd"/>
            <w:r w:rsidRPr="00D925C8">
              <w:rPr>
                <w:rStyle w:val="af8"/>
                <w:rtl/>
              </w:rPr>
              <w:t xml:space="preserve"> תקעו.</w:t>
            </w:r>
          </w:p>
          <w:p w14:paraId="75E48377" w14:textId="77777777" w:rsidR="005A3536" w:rsidRPr="00D925C8" w:rsidRDefault="005A3536" w:rsidP="005A3536">
            <w:pPr>
              <w:rPr>
                <w:rStyle w:val="af8"/>
                <w:rtl/>
              </w:rPr>
            </w:pPr>
            <w:r w:rsidRPr="00B96623">
              <w:rPr>
                <w:rStyle w:val="af8"/>
                <w:b/>
                <w:bCs/>
                <w:u w:val="single"/>
                <w:rtl/>
              </w:rPr>
              <w:t>בשל זכרים</w:t>
            </w:r>
            <w:r w:rsidRPr="00D925C8">
              <w:rPr>
                <w:rStyle w:val="af8"/>
                <w:rtl/>
              </w:rPr>
              <w:t xml:space="preserve"> - אילים, שסתמן </w:t>
            </w:r>
            <w:proofErr w:type="spellStart"/>
            <w:r w:rsidRPr="00D925C8">
              <w:rPr>
                <w:rStyle w:val="af8"/>
                <w:rtl/>
              </w:rPr>
              <w:t>כפופין</w:t>
            </w:r>
            <w:proofErr w:type="spellEnd"/>
            <w:r w:rsidRPr="00D925C8">
              <w:rPr>
                <w:rStyle w:val="af8"/>
                <w:rtl/>
              </w:rPr>
              <w:t>.</w:t>
            </w:r>
          </w:p>
          <w:p w14:paraId="5A9465B0" w14:textId="77777777" w:rsidR="005A3536" w:rsidRPr="00D925C8" w:rsidRDefault="005A3536" w:rsidP="005A3536">
            <w:pPr>
              <w:rPr>
                <w:rStyle w:val="af8"/>
                <w:rtl/>
              </w:rPr>
            </w:pPr>
            <w:r w:rsidRPr="00B96623">
              <w:rPr>
                <w:rStyle w:val="af8"/>
                <w:b/>
                <w:bCs/>
                <w:u w:val="single"/>
                <w:rtl/>
              </w:rPr>
              <w:t>ושתי חצוצרות באמצע</w:t>
            </w:r>
            <w:r w:rsidRPr="00D925C8">
              <w:rPr>
                <w:rStyle w:val="af8"/>
                <w:rtl/>
              </w:rPr>
              <w:t xml:space="preserve"> - שני שופרות להן, אחד מכאן ואחד מכאן, והן באמצע.</w:t>
            </w:r>
          </w:p>
          <w:p w14:paraId="0A0DFBB7" w14:textId="77777777" w:rsidR="005A3536" w:rsidRPr="00D925C8" w:rsidRDefault="005A3536" w:rsidP="005A3536">
            <w:pPr>
              <w:rPr>
                <w:rStyle w:val="af8"/>
                <w:rtl/>
              </w:rPr>
            </w:pPr>
            <w:r w:rsidRPr="00B96623">
              <w:rPr>
                <w:rStyle w:val="af8"/>
                <w:b/>
                <w:bCs/>
                <w:u w:val="single"/>
                <w:rtl/>
              </w:rPr>
              <w:t>שמצות היום בחצוצרות</w:t>
            </w:r>
            <w:r w:rsidRPr="00D925C8">
              <w:rPr>
                <w:rStyle w:val="af8"/>
                <w:rtl/>
              </w:rPr>
              <w:t xml:space="preserve"> - </w:t>
            </w:r>
            <w:proofErr w:type="spellStart"/>
            <w:r w:rsidRPr="00D925C8">
              <w:rPr>
                <w:rStyle w:val="af8"/>
                <w:rtl/>
              </w:rPr>
              <w:t>דלכנופיא</w:t>
            </w:r>
            <w:proofErr w:type="spellEnd"/>
            <w:r w:rsidRPr="00D925C8">
              <w:rPr>
                <w:rStyle w:val="af8"/>
                <w:rtl/>
              </w:rPr>
              <w:t xml:space="preserve"> בעלמא </w:t>
            </w:r>
            <w:proofErr w:type="spellStart"/>
            <w:r w:rsidRPr="00D925C8">
              <w:rPr>
                <w:rStyle w:val="af8"/>
                <w:rtl/>
              </w:rPr>
              <w:t>נינהו</w:t>
            </w:r>
            <w:proofErr w:type="spellEnd"/>
            <w:r w:rsidRPr="00D925C8">
              <w:rPr>
                <w:rStyle w:val="af8"/>
                <w:rtl/>
              </w:rPr>
              <w:t xml:space="preserve">, וכל </w:t>
            </w:r>
            <w:proofErr w:type="spellStart"/>
            <w:r w:rsidRPr="00D925C8">
              <w:rPr>
                <w:rStyle w:val="af8"/>
                <w:rtl/>
              </w:rPr>
              <w:t>כנופיא</w:t>
            </w:r>
            <w:proofErr w:type="spellEnd"/>
            <w:r w:rsidRPr="00D925C8">
              <w:rPr>
                <w:rStyle w:val="af8"/>
                <w:rtl/>
              </w:rPr>
              <w:t xml:space="preserve"> בחצוצרות, </w:t>
            </w:r>
            <w:proofErr w:type="spellStart"/>
            <w:r w:rsidRPr="00D925C8">
              <w:rPr>
                <w:rStyle w:val="af8"/>
                <w:rtl/>
              </w:rPr>
              <w:t>דכתיב</w:t>
            </w:r>
            <w:proofErr w:type="spellEnd"/>
            <w:r w:rsidRPr="00D925C8">
              <w:rPr>
                <w:rStyle w:val="af8"/>
                <w:rtl/>
              </w:rPr>
              <w:t xml:space="preserve"> (במדבר י) </w:t>
            </w:r>
            <w:r w:rsidRPr="00D925C8">
              <w:rPr>
                <w:rStyle w:val="af8"/>
                <w:rFonts w:hint="cs"/>
                <w:rtl/>
              </w:rPr>
              <w:t>"</w:t>
            </w:r>
            <w:r w:rsidRPr="00D925C8">
              <w:rPr>
                <w:rStyle w:val="af8"/>
                <w:rtl/>
              </w:rPr>
              <w:t>והיו לך למקרא העדה</w:t>
            </w:r>
            <w:r w:rsidRPr="00D925C8">
              <w:rPr>
                <w:rStyle w:val="af8"/>
                <w:rFonts w:hint="cs"/>
                <w:rtl/>
              </w:rPr>
              <w:t>"</w:t>
            </w:r>
            <w:r w:rsidRPr="00D925C8">
              <w:rPr>
                <w:rStyle w:val="af8"/>
                <w:rtl/>
              </w:rPr>
              <w:t>.</w:t>
            </w:r>
          </w:p>
          <w:p w14:paraId="557E48BC" w14:textId="77777777" w:rsidR="005A3536" w:rsidRPr="00D925C8" w:rsidRDefault="005A3536" w:rsidP="00F7506A">
            <w:pPr>
              <w:rPr>
                <w:rStyle w:val="af8"/>
                <w:rtl/>
              </w:rPr>
            </w:pPr>
            <w:proofErr w:type="spellStart"/>
            <w:r w:rsidRPr="00B96623">
              <w:rPr>
                <w:rStyle w:val="af8"/>
                <w:b/>
                <w:bCs/>
                <w:u w:val="single"/>
                <w:rtl/>
              </w:rPr>
              <w:t>שוה</w:t>
            </w:r>
            <w:proofErr w:type="spellEnd"/>
            <w:r w:rsidRPr="00B96623">
              <w:rPr>
                <w:rStyle w:val="af8"/>
                <w:b/>
                <w:bCs/>
                <w:u w:val="single"/>
                <w:rtl/>
              </w:rPr>
              <w:t xml:space="preserve"> היובל לראש השנה לתקיעה</w:t>
            </w:r>
            <w:r w:rsidRPr="00D925C8">
              <w:rPr>
                <w:rStyle w:val="af8"/>
                <w:rtl/>
              </w:rPr>
              <w:t xml:space="preserve"> - </w:t>
            </w:r>
            <w:proofErr w:type="spellStart"/>
            <w:r w:rsidRPr="00D925C8">
              <w:rPr>
                <w:rStyle w:val="af8"/>
                <w:rtl/>
              </w:rPr>
              <w:t>בפשוטין</w:t>
            </w:r>
            <w:proofErr w:type="spellEnd"/>
            <w:r w:rsidRPr="00D925C8">
              <w:rPr>
                <w:rStyle w:val="af8"/>
                <w:rtl/>
              </w:rPr>
              <w:t xml:space="preserve">, ואף על גב </w:t>
            </w:r>
            <w:proofErr w:type="spellStart"/>
            <w:r w:rsidRPr="00D925C8">
              <w:rPr>
                <w:rStyle w:val="af8"/>
                <w:rtl/>
              </w:rPr>
              <w:t>דתקיעתו</w:t>
            </w:r>
            <w:proofErr w:type="spellEnd"/>
            <w:r w:rsidRPr="00D925C8">
              <w:rPr>
                <w:rStyle w:val="af8"/>
                <w:rtl/>
              </w:rPr>
              <w:t xml:space="preserve"> ביובל לא לתפלה ולא </w:t>
            </w:r>
            <w:proofErr w:type="spellStart"/>
            <w:r w:rsidRPr="00D925C8">
              <w:rPr>
                <w:rStyle w:val="af8"/>
                <w:rtl/>
              </w:rPr>
              <w:t>לזכרון</w:t>
            </w:r>
            <w:proofErr w:type="spellEnd"/>
            <w:r w:rsidRPr="00D925C8">
              <w:rPr>
                <w:rStyle w:val="af8"/>
                <w:rtl/>
              </w:rPr>
              <w:t xml:space="preserve"> אלא לסימן שילוח עבדים והשמטת מכירת שדות</w:t>
            </w:r>
            <w:r w:rsidR="00F7506A" w:rsidRPr="00D925C8">
              <w:rPr>
                <w:rStyle w:val="af8"/>
                <w:rFonts w:hint="cs"/>
                <w:rtl/>
              </w:rPr>
              <w:t xml:space="preserve"> </w:t>
            </w:r>
            <w:r w:rsidR="00F7506A" w:rsidRPr="00B23ECF">
              <w:rPr>
                <w:rStyle w:val="a8"/>
                <w:rFonts w:hint="cs"/>
                <w:rtl/>
              </w:rPr>
              <w:t>[=ואם כן הנימוק שתפילה דורשת פשטות לא שייך ביובל]?</w:t>
            </w:r>
            <w:r w:rsidRPr="00B23ECF">
              <w:rPr>
                <w:rStyle w:val="a8"/>
                <w:rtl/>
              </w:rPr>
              <w:t xml:space="preserve"> </w:t>
            </w:r>
            <w:r w:rsidRPr="00D925C8">
              <w:rPr>
                <w:rStyle w:val="af8"/>
                <w:rtl/>
              </w:rPr>
              <w:t xml:space="preserve">אפילו הכי </w:t>
            </w:r>
            <w:proofErr w:type="spellStart"/>
            <w:r w:rsidRPr="00D925C8">
              <w:rPr>
                <w:rStyle w:val="af8"/>
                <w:rtl/>
              </w:rPr>
              <w:t>כדראש</w:t>
            </w:r>
            <w:proofErr w:type="spellEnd"/>
            <w:r w:rsidRPr="00D925C8">
              <w:rPr>
                <w:rStyle w:val="af8"/>
                <w:rtl/>
              </w:rPr>
              <w:t xml:space="preserve"> השנה בעי </w:t>
            </w:r>
            <w:proofErr w:type="spellStart"/>
            <w:r w:rsidRPr="00D925C8">
              <w:rPr>
                <w:rStyle w:val="af8"/>
                <w:rtl/>
              </w:rPr>
              <w:t>למעבדיה</w:t>
            </w:r>
            <w:proofErr w:type="spellEnd"/>
            <w:r w:rsidR="00F7506A" w:rsidRPr="00D925C8">
              <w:rPr>
                <w:rStyle w:val="af8"/>
                <w:rFonts w:hint="cs"/>
                <w:rtl/>
              </w:rPr>
              <w:t>,</w:t>
            </w:r>
            <w:r w:rsidRPr="00D925C8">
              <w:rPr>
                <w:rStyle w:val="af8"/>
                <w:rtl/>
              </w:rPr>
              <w:t xml:space="preserve"> </w:t>
            </w:r>
            <w:proofErr w:type="spellStart"/>
            <w:r w:rsidRPr="00D925C8">
              <w:rPr>
                <w:rStyle w:val="af8"/>
                <w:rtl/>
              </w:rPr>
              <w:t>דגמרינן</w:t>
            </w:r>
            <w:proofErr w:type="spellEnd"/>
            <w:r w:rsidRPr="00D925C8">
              <w:rPr>
                <w:rStyle w:val="af8"/>
                <w:rtl/>
              </w:rPr>
              <w:t xml:space="preserve"> לה לגזירה </w:t>
            </w:r>
            <w:proofErr w:type="spellStart"/>
            <w:r w:rsidRPr="00D925C8">
              <w:rPr>
                <w:rStyle w:val="af8"/>
                <w:rtl/>
              </w:rPr>
              <w:t>שוה</w:t>
            </w:r>
            <w:proofErr w:type="spellEnd"/>
            <w:r w:rsidRPr="00D925C8">
              <w:rPr>
                <w:rStyle w:val="af8"/>
                <w:rtl/>
              </w:rPr>
              <w:t xml:space="preserve"> שביעי </w:t>
            </w:r>
            <w:proofErr w:type="spellStart"/>
            <w:r w:rsidRPr="00D925C8">
              <w:rPr>
                <w:rStyle w:val="af8"/>
                <w:rtl/>
              </w:rPr>
              <w:t>שביעי</w:t>
            </w:r>
            <w:proofErr w:type="spellEnd"/>
            <w:r w:rsidRPr="00D925C8">
              <w:rPr>
                <w:rStyle w:val="af8"/>
                <w:rtl/>
              </w:rPr>
              <w:t xml:space="preserve"> בפרק </w:t>
            </w:r>
            <w:proofErr w:type="spellStart"/>
            <w:r w:rsidRPr="00D925C8">
              <w:rPr>
                <w:rStyle w:val="af8"/>
                <w:rtl/>
              </w:rPr>
              <w:t>בתרא</w:t>
            </w:r>
            <w:proofErr w:type="spellEnd"/>
            <w:r w:rsidRPr="00D925C8">
              <w:rPr>
                <w:rStyle w:val="af8"/>
                <w:rtl/>
              </w:rPr>
              <w:t xml:space="preserve"> /יום טוב/ (לד, א).</w:t>
            </w:r>
          </w:p>
          <w:p w14:paraId="68B94968" w14:textId="77777777" w:rsidR="005A3536" w:rsidRPr="00D925C8" w:rsidRDefault="005A3536" w:rsidP="005A3536">
            <w:pPr>
              <w:rPr>
                <w:rStyle w:val="af8"/>
                <w:rtl/>
              </w:rPr>
            </w:pPr>
            <w:r w:rsidRPr="00B96623">
              <w:rPr>
                <w:rStyle w:val="af8"/>
                <w:b/>
                <w:bCs/>
                <w:u w:val="single"/>
                <w:rtl/>
              </w:rPr>
              <w:t>ולברכות</w:t>
            </w:r>
            <w:r w:rsidRPr="00D925C8">
              <w:rPr>
                <w:rStyle w:val="af8"/>
                <w:rtl/>
              </w:rPr>
              <w:t xml:space="preserve"> - דבעי </w:t>
            </w:r>
            <w:proofErr w:type="spellStart"/>
            <w:r w:rsidRPr="00D925C8">
              <w:rPr>
                <w:rStyle w:val="af8"/>
                <w:rtl/>
              </w:rPr>
              <w:t>למימר</w:t>
            </w:r>
            <w:proofErr w:type="spellEnd"/>
            <w:r w:rsidRPr="00D925C8">
              <w:rPr>
                <w:rStyle w:val="af8"/>
                <w:rtl/>
              </w:rPr>
              <w:t xml:space="preserve"> תשע ברכות ביום הכפורים של יובל.</w:t>
            </w:r>
          </w:p>
          <w:p w14:paraId="27421750" w14:textId="77777777" w:rsidR="005A3536" w:rsidRPr="00D925C8" w:rsidRDefault="005A3536" w:rsidP="005A3536">
            <w:pPr>
              <w:rPr>
                <w:rStyle w:val="af8"/>
                <w:rtl/>
              </w:rPr>
            </w:pPr>
            <w:r w:rsidRPr="00B96623">
              <w:rPr>
                <w:rStyle w:val="af8"/>
                <w:b/>
                <w:bCs/>
                <w:u w:val="single"/>
                <w:rtl/>
              </w:rPr>
              <w:t>רבי יהודה אומר</w:t>
            </w:r>
            <w:r w:rsidRPr="00D925C8">
              <w:rPr>
                <w:rStyle w:val="af8"/>
                <w:rtl/>
              </w:rPr>
              <w:t xml:space="preserve"> </w:t>
            </w:r>
            <w:proofErr w:type="spellStart"/>
            <w:r w:rsidRPr="00D925C8">
              <w:rPr>
                <w:rStyle w:val="af8"/>
                <w:rtl/>
              </w:rPr>
              <w:t>כו</w:t>
            </w:r>
            <w:proofErr w:type="spellEnd"/>
            <w:r w:rsidRPr="00D925C8">
              <w:rPr>
                <w:rStyle w:val="af8"/>
                <w:rtl/>
              </w:rPr>
              <w:t>' - טעמא מפרש בגמרא.</w:t>
            </w:r>
          </w:p>
          <w:p w14:paraId="2D852D8F" w14:textId="77777777" w:rsidR="005A3536" w:rsidRPr="00D925C8" w:rsidRDefault="005A3536" w:rsidP="005A3536">
            <w:pPr>
              <w:rPr>
                <w:rStyle w:val="af8"/>
                <w:rtl/>
              </w:rPr>
            </w:pPr>
            <w:r w:rsidRPr="00D925C8">
              <w:rPr>
                <w:rStyle w:val="af8"/>
                <w:rtl/>
              </w:rPr>
              <w:t xml:space="preserve">וביובלות בשל יעלים - וגזירה </w:t>
            </w:r>
            <w:proofErr w:type="spellStart"/>
            <w:r w:rsidRPr="00D925C8">
              <w:rPr>
                <w:rStyle w:val="af8"/>
                <w:rtl/>
              </w:rPr>
              <w:t>שוה</w:t>
            </w:r>
            <w:proofErr w:type="spellEnd"/>
            <w:r w:rsidRPr="00D925C8">
              <w:rPr>
                <w:rStyle w:val="af8"/>
                <w:rtl/>
              </w:rPr>
              <w:t xml:space="preserve"> לא </w:t>
            </w:r>
            <w:proofErr w:type="spellStart"/>
            <w:r w:rsidRPr="00D925C8">
              <w:rPr>
                <w:rStyle w:val="af8"/>
                <w:rtl/>
              </w:rPr>
              <w:t>גמיר</w:t>
            </w:r>
            <w:proofErr w:type="spellEnd"/>
            <w:r w:rsidRPr="00D925C8">
              <w:rPr>
                <w:rStyle w:val="af8"/>
                <w:rtl/>
              </w:rPr>
              <w:t>.</w:t>
            </w:r>
          </w:p>
        </w:tc>
      </w:tr>
    </w:tbl>
    <w:p w14:paraId="4FE0AEA6" w14:textId="4FB79655" w:rsidR="003721E5" w:rsidRPr="003721E5" w:rsidRDefault="003721E5" w:rsidP="003721E5">
      <w:pPr>
        <w:pStyle w:val="3"/>
      </w:pPr>
      <w:r>
        <w:rPr>
          <w:rFonts w:hint="cs"/>
          <w:rtl/>
        </w:rPr>
        <w:t>פסיקת רבי לוי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A103D9" w14:paraId="74B2EEB7" w14:textId="77777777" w:rsidTr="00493744">
        <w:tc>
          <w:tcPr>
            <w:tcW w:w="4411" w:type="dxa"/>
          </w:tcPr>
          <w:p w14:paraId="2BA54897" w14:textId="77777777" w:rsidR="00A103D9" w:rsidRDefault="00A103D9" w:rsidP="00A103D9">
            <w:pPr>
              <w:rPr>
                <w:rtl/>
              </w:rPr>
            </w:pPr>
            <w:r>
              <w:rPr>
                <w:rtl/>
              </w:rPr>
              <w:t xml:space="preserve">גמרא. </w:t>
            </w:r>
          </w:p>
          <w:p w14:paraId="7EDE8159" w14:textId="77777777" w:rsidR="00A103D9" w:rsidRDefault="00A103D9" w:rsidP="00A103D9">
            <w:pPr>
              <w:rPr>
                <w:rtl/>
              </w:rPr>
            </w:pPr>
            <w:r>
              <w:rPr>
                <w:rtl/>
              </w:rPr>
              <w:t>אמר רבי לוי:</w:t>
            </w:r>
            <w:r w:rsidRPr="001C7344">
              <w:rPr>
                <w:rStyle w:val="af9"/>
                <w:rtl/>
              </w:rPr>
              <w:t xml:space="preserve"> מצוה של ראש השנה ושל יום הכפורים </w:t>
            </w:r>
            <w:proofErr w:type="spellStart"/>
            <w:r w:rsidRPr="001C7344">
              <w:rPr>
                <w:rStyle w:val="af9"/>
                <w:rtl/>
              </w:rPr>
              <w:t>בכפופין</w:t>
            </w:r>
            <w:proofErr w:type="spellEnd"/>
            <w:r w:rsidRPr="001C7344">
              <w:rPr>
                <w:rStyle w:val="af9"/>
                <w:rFonts w:hint="cs"/>
                <w:rtl/>
              </w:rPr>
              <w:t>,</w:t>
            </w:r>
            <w:r w:rsidRPr="001C7344">
              <w:rPr>
                <w:rStyle w:val="af9"/>
                <w:rtl/>
              </w:rPr>
              <w:t xml:space="preserve"> ושל כל השנה</w:t>
            </w:r>
            <w:r w:rsidRPr="00F52182">
              <w:rPr>
                <w:b/>
                <w:bCs/>
                <w:i/>
                <w:iCs/>
                <w:rtl/>
              </w:rPr>
              <w:t xml:space="preserve"> </w:t>
            </w:r>
            <w:r w:rsidRPr="00A103D9">
              <w:rPr>
                <w:rStyle w:val="a8"/>
                <w:rFonts w:hint="cs"/>
                <w:rtl/>
              </w:rPr>
              <w:t xml:space="preserve">[=בזמן תעניות] </w:t>
            </w:r>
            <w:proofErr w:type="spellStart"/>
            <w:r w:rsidRPr="001C7344">
              <w:rPr>
                <w:rStyle w:val="af9"/>
                <w:rtl/>
              </w:rPr>
              <w:t>בפשוטין</w:t>
            </w:r>
            <w:proofErr w:type="spellEnd"/>
            <w:r w:rsidRPr="001C7344">
              <w:rPr>
                <w:rStyle w:val="af9"/>
                <w:rtl/>
              </w:rPr>
              <w:t>.</w:t>
            </w:r>
          </w:p>
        </w:tc>
        <w:tc>
          <w:tcPr>
            <w:tcW w:w="4411" w:type="dxa"/>
          </w:tcPr>
          <w:p w14:paraId="391531E3" w14:textId="77777777" w:rsidR="00A103D9" w:rsidRPr="00D925C8" w:rsidRDefault="00A103D9" w:rsidP="00A103D9">
            <w:pPr>
              <w:rPr>
                <w:rStyle w:val="af8"/>
                <w:rtl/>
              </w:rPr>
            </w:pPr>
            <w:r w:rsidRPr="00D925C8">
              <w:rPr>
                <w:rStyle w:val="af8"/>
                <w:rtl/>
              </w:rPr>
              <w:t>גמרא.</w:t>
            </w:r>
          </w:p>
          <w:p w14:paraId="7D27A35C" w14:textId="77777777" w:rsidR="00A103D9" w:rsidRPr="00D925C8" w:rsidRDefault="00A103D9" w:rsidP="00A103D9">
            <w:pPr>
              <w:rPr>
                <w:rStyle w:val="af8"/>
                <w:rtl/>
              </w:rPr>
            </w:pPr>
            <w:r w:rsidRPr="004D0412">
              <w:rPr>
                <w:rStyle w:val="af8"/>
                <w:b/>
                <w:bCs/>
                <w:u w:val="single"/>
                <w:rtl/>
              </w:rPr>
              <w:t>ושל כל השנה</w:t>
            </w:r>
            <w:r w:rsidRPr="00D925C8">
              <w:rPr>
                <w:rStyle w:val="af8"/>
                <w:rtl/>
              </w:rPr>
              <w:t xml:space="preserve"> - של תעניות.</w:t>
            </w:r>
          </w:p>
        </w:tc>
      </w:tr>
      <w:tr w:rsidR="0000029B" w14:paraId="0DD58A07" w14:textId="77777777" w:rsidTr="00493744">
        <w:tc>
          <w:tcPr>
            <w:tcW w:w="4411" w:type="dxa"/>
          </w:tcPr>
          <w:p w14:paraId="0F7CCAB6" w14:textId="77777777" w:rsidR="0000029B" w:rsidRDefault="0000029B" w:rsidP="0000029B">
            <w:pPr>
              <w:rPr>
                <w:rtl/>
              </w:rPr>
            </w:pPr>
            <w:r>
              <w:rPr>
                <w:rtl/>
              </w:rPr>
              <w:t>והתנן</w:t>
            </w:r>
            <w:r w:rsidRPr="001C7344">
              <w:rPr>
                <w:rStyle w:val="afa"/>
                <w:rtl/>
              </w:rPr>
              <w:t>: שופר של ראש השנה של יעל פשוט</w:t>
            </w:r>
            <w:r>
              <w:rPr>
                <w:rFonts w:hint="cs"/>
                <w:rtl/>
              </w:rPr>
              <w:t>?</w:t>
            </w:r>
          </w:p>
          <w:p w14:paraId="41794EB5" w14:textId="77777777" w:rsidR="0000029B" w:rsidRDefault="0000029B" w:rsidP="0000029B">
            <w:pPr>
              <w:rPr>
                <w:rtl/>
              </w:rPr>
            </w:pPr>
            <w:r>
              <w:rPr>
                <w:rtl/>
              </w:rPr>
              <w:t xml:space="preserve">הוא </w:t>
            </w:r>
            <w:proofErr w:type="spellStart"/>
            <w:r>
              <w:rPr>
                <w:rtl/>
              </w:rPr>
              <w:t>דאמר</w:t>
            </w:r>
            <w:proofErr w:type="spellEnd"/>
            <w:r>
              <w:rPr>
                <w:rtl/>
              </w:rPr>
              <w:t xml:space="preserve"> כי האי תנא; </w:t>
            </w:r>
            <w:proofErr w:type="spellStart"/>
            <w:r>
              <w:rPr>
                <w:rtl/>
              </w:rPr>
              <w:t>דתניא</w:t>
            </w:r>
            <w:proofErr w:type="spellEnd"/>
            <w:r>
              <w:rPr>
                <w:rFonts w:hint="cs"/>
                <w:rtl/>
              </w:rPr>
              <w:t xml:space="preserve">: </w:t>
            </w:r>
            <w:r w:rsidRPr="00E82E82">
              <w:rPr>
                <w:rStyle w:val="afa"/>
                <w:rtl/>
              </w:rPr>
              <w:t xml:space="preserve">רבי יהודה אומר: בראש השנה היו </w:t>
            </w:r>
            <w:proofErr w:type="spellStart"/>
            <w:r w:rsidRPr="00E82E82">
              <w:rPr>
                <w:rStyle w:val="afa"/>
                <w:rtl/>
              </w:rPr>
              <w:t>תוקעין</w:t>
            </w:r>
            <w:proofErr w:type="spellEnd"/>
            <w:r w:rsidRPr="00E82E82">
              <w:rPr>
                <w:rStyle w:val="afa"/>
                <w:rtl/>
              </w:rPr>
              <w:t xml:space="preserve"> בשל זכרים </w:t>
            </w:r>
            <w:proofErr w:type="spellStart"/>
            <w:r w:rsidRPr="00E82E82">
              <w:rPr>
                <w:rStyle w:val="afa"/>
                <w:rtl/>
              </w:rPr>
              <w:t>כפופין</w:t>
            </w:r>
            <w:proofErr w:type="spellEnd"/>
            <w:r w:rsidRPr="00E82E82">
              <w:rPr>
                <w:rStyle w:val="afa"/>
                <w:rFonts w:hint="cs"/>
                <w:rtl/>
              </w:rPr>
              <w:t>,</w:t>
            </w:r>
            <w:r w:rsidRPr="00E82E82">
              <w:rPr>
                <w:rStyle w:val="afa"/>
                <w:rtl/>
              </w:rPr>
              <w:t xml:space="preserve"> וביובלות בשל יעלים.</w:t>
            </w:r>
          </w:p>
        </w:tc>
        <w:tc>
          <w:tcPr>
            <w:tcW w:w="4411" w:type="dxa"/>
          </w:tcPr>
          <w:p w14:paraId="65CD3E22" w14:textId="77777777" w:rsidR="0000029B" w:rsidRPr="00D925C8" w:rsidRDefault="0000029B" w:rsidP="00F03674">
            <w:pPr>
              <w:rPr>
                <w:rStyle w:val="af8"/>
                <w:rtl/>
              </w:rPr>
            </w:pPr>
          </w:p>
        </w:tc>
      </w:tr>
      <w:tr w:rsidR="00624971" w14:paraId="2F1F5FAD" w14:textId="77777777" w:rsidTr="00493744">
        <w:tc>
          <w:tcPr>
            <w:tcW w:w="4411" w:type="dxa"/>
          </w:tcPr>
          <w:p w14:paraId="541CE2B1" w14:textId="77777777" w:rsidR="00624971" w:rsidRDefault="00624971" w:rsidP="00624971">
            <w:pPr>
              <w:rPr>
                <w:rtl/>
              </w:rPr>
            </w:pPr>
            <w:proofErr w:type="spellStart"/>
            <w:r>
              <w:rPr>
                <w:rtl/>
              </w:rPr>
              <w:t>ולימא</w:t>
            </w:r>
            <w:proofErr w:type="spellEnd"/>
            <w:r>
              <w:rPr>
                <w:rtl/>
              </w:rPr>
              <w:t xml:space="preserve"> </w:t>
            </w:r>
            <w:r w:rsidRPr="00E82E82">
              <w:rPr>
                <w:rStyle w:val="a8"/>
                <w:rFonts w:hint="cs"/>
                <w:rtl/>
              </w:rPr>
              <w:t>[=רבי לוי]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הלכתא כרבי יהודה</w:t>
            </w:r>
            <w:r>
              <w:rPr>
                <w:rFonts w:hint="cs"/>
                <w:rtl/>
              </w:rPr>
              <w:t>?</w:t>
            </w:r>
          </w:p>
          <w:p w14:paraId="73318A52" w14:textId="77777777" w:rsidR="00624971" w:rsidRDefault="00624971" w:rsidP="00DF7670">
            <w:pPr>
              <w:rPr>
                <w:rtl/>
              </w:rPr>
            </w:pPr>
            <w:r>
              <w:rPr>
                <w:rtl/>
              </w:rPr>
              <w:t xml:space="preserve">אי אמרת הלכתא כרבי יהודה, </w:t>
            </w:r>
            <w:proofErr w:type="spellStart"/>
            <w:r>
              <w:rPr>
                <w:rtl/>
              </w:rPr>
              <w:t>הוה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אמינא</w:t>
            </w:r>
            <w:proofErr w:type="spellEnd"/>
            <w:r>
              <w:rPr>
                <w:rtl/>
              </w:rPr>
              <w:t xml:space="preserve"> אפילו של יובל נמי כרבי יהודה </w:t>
            </w:r>
            <w:proofErr w:type="spellStart"/>
            <w:r>
              <w:rPr>
                <w:rtl/>
              </w:rPr>
              <w:t>סבירא</w:t>
            </w:r>
            <w:proofErr w:type="spellEnd"/>
            <w:r>
              <w:rPr>
                <w:rtl/>
              </w:rPr>
              <w:t xml:space="preserve"> ליה</w:t>
            </w:r>
            <w:r w:rsidR="00DF7670">
              <w:rPr>
                <w:rFonts w:hint="cs"/>
                <w:rtl/>
              </w:rPr>
              <w:t xml:space="preserve"> </w:t>
            </w:r>
            <w:r w:rsidR="00DF7670" w:rsidRPr="00C020D9">
              <w:rPr>
                <w:rStyle w:val="a8"/>
                <w:rFonts w:hint="cs"/>
                <w:rtl/>
              </w:rPr>
              <w:t>[=שצריך בשל יעלים]</w:t>
            </w:r>
            <w:r w:rsidRPr="00C020D9">
              <w:rPr>
                <w:rStyle w:val="a8"/>
                <w:rtl/>
              </w:rPr>
              <w:t xml:space="preserve">, </w:t>
            </w:r>
            <w:proofErr w:type="spellStart"/>
            <w:r>
              <w:rPr>
                <w:rtl/>
              </w:rPr>
              <w:t>קא</w:t>
            </w:r>
            <w:proofErr w:type="spellEnd"/>
            <w:r>
              <w:rPr>
                <w:rtl/>
              </w:rPr>
              <w:t xml:space="preserve"> משמע לן</w:t>
            </w:r>
            <w:r w:rsidR="00DF7670">
              <w:rPr>
                <w:rFonts w:hint="cs"/>
                <w:rtl/>
              </w:rPr>
              <w:t xml:space="preserve"> </w:t>
            </w:r>
            <w:r w:rsidR="00DF7670" w:rsidRPr="00DF7670">
              <w:rPr>
                <w:rStyle w:val="a8"/>
                <w:rFonts w:hint="cs"/>
                <w:rtl/>
              </w:rPr>
              <w:t xml:space="preserve">[=רבי לוי </w:t>
            </w:r>
            <w:r w:rsidR="00DF7670">
              <w:rPr>
                <w:rStyle w:val="a8"/>
                <w:rFonts w:hint="cs"/>
                <w:rtl/>
              </w:rPr>
              <w:t>את פסיקתו ש</w:t>
            </w:r>
            <w:r w:rsidR="00DF7670" w:rsidRPr="00DF7670">
              <w:rPr>
                <w:rStyle w:val="a8"/>
                <w:rFonts w:hint="cs"/>
                <w:rtl/>
              </w:rPr>
              <w:t>גם בר"ה וגם ביובל צריך של איל שהוא כפוף]</w:t>
            </w:r>
            <w:r w:rsidRPr="00DF7670">
              <w:rPr>
                <w:rStyle w:val="a8"/>
                <w:rtl/>
              </w:rPr>
              <w:t xml:space="preserve">. </w:t>
            </w:r>
          </w:p>
        </w:tc>
        <w:tc>
          <w:tcPr>
            <w:tcW w:w="4411" w:type="dxa"/>
          </w:tcPr>
          <w:p w14:paraId="4E946CD1" w14:textId="77777777" w:rsidR="00624971" w:rsidRPr="00D925C8" w:rsidRDefault="00624971" w:rsidP="00624971">
            <w:pPr>
              <w:rPr>
                <w:rStyle w:val="af8"/>
                <w:rtl/>
              </w:rPr>
            </w:pPr>
            <w:proofErr w:type="spellStart"/>
            <w:r w:rsidRPr="004D0412">
              <w:rPr>
                <w:rStyle w:val="af8"/>
                <w:b/>
                <w:bCs/>
                <w:u w:val="single"/>
                <w:rtl/>
              </w:rPr>
              <w:t>קא</w:t>
            </w:r>
            <w:proofErr w:type="spellEnd"/>
            <w:r w:rsidRPr="004D0412">
              <w:rPr>
                <w:rStyle w:val="af8"/>
                <w:b/>
                <w:bCs/>
                <w:u w:val="single"/>
                <w:rtl/>
              </w:rPr>
              <w:t xml:space="preserve"> משמע לן</w:t>
            </w:r>
            <w:r w:rsidRPr="00D925C8">
              <w:rPr>
                <w:rStyle w:val="af8"/>
                <w:rtl/>
              </w:rPr>
              <w:t xml:space="preserve"> - בראש השנה </w:t>
            </w:r>
            <w:proofErr w:type="spellStart"/>
            <w:r w:rsidRPr="00D925C8">
              <w:rPr>
                <w:rStyle w:val="af8"/>
                <w:rtl/>
              </w:rPr>
              <w:t>אית</w:t>
            </w:r>
            <w:proofErr w:type="spellEnd"/>
            <w:r w:rsidRPr="00D925C8">
              <w:rPr>
                <w:rStyle w:val="af8"/>
                <w:rtl/>
              </w:rPr>
              <w:t xml:space="preserve"> ליה כרבי יהודה, אבל ביובל לית ליה, משום גזירה </w:t>
            </w:r>
            <w:proofErr w:type="spellStart"/>
            <w:r w:rsidRPr="00D925C8">
              <w:rPr>
                <w:rStyle w:val="af8"/>
                <w:rtl/>
              </w:rPr>
              <w:t>שוה</w:t>
            </w:r>
            <w:proofErr w:type="spellEnd"/>
            <w:r w:rsidRPr="00D925C8">
              <w:rPr>
                <w:rStyle w:val="af8"/>
                <w:rtl/>
              </w:rPr>
              <w:t>.</w:t>
            </w:r>
          </w:p>
        </w:tc>
      </w:tr>
      <w:tr w:rsidR="00F03674" w14:paraId="03EC38CB" w14:textId="77777777" w:rsidTr="00493744">
        <w:tc>
          <w:tcPr>
            <w:tcW w:w="4411" w:type="dxa"/>
          </w:tcPr>
          <w:p w14:paraId="61A629D7" w14:textId="77777777" w:rsidR="00624971" w:rsidRPr="00E82E82" w:rsidRDefault="00F03674" w:rsidP="00F03674">
            <w:pPr>
              <w:rPr>
                <w:rStyle w:val="a8"/>
                <w:rtl/>
              </w:rPr>
            </w:pPr>
            <w:r>
              <w:rPr>
                <w:rtl/>
              </w:rPr>
              <w:t xml:space="preserve">במאי </w:t>
            </w:r>
            <w:proofErr w:type="spellStart"/>
            <w:r>
              <w:rPr>
                <w:rtl/>
              </w:rPr>
              <w:t>קמיפלגי</w:t>
            </w:r>
            <w:proofErr w:type="spellEnd"/>
            <w:r w:rsidR="00624971">
              <w:rPr>
                <w:rFonts w:hint="cs"/>
                <w:rtl/>
              </w:rPr>
              <w:t xml:space="preserve"> </w:t>
            </w:r>
            <w:r w:rsidR="00624971" w:rsidRPr="00E82E82">
              <w:rPr>
                <w:rStyle w:val="a8"/>
                <w:rFonts w:hint="cs"/>
                <w:rtl/>
              </w:rPr>
              <w:t>[=תנא קמא ורבי יהודה]</w:t>
            </w:r>
            <w:r w:rsidRPr="00E82E82">
              <w:rPr>
                <w:rStyle w:val="a8"/>
                <w:rtl/>
              </w:rPr>
              <w:t>?</w:t>
            </w:r>
          </w:p>
          <w:p w14:paraId="3EA00D93" w14:textId="77777777" w:rsidR="00F03674" w:rsidRDefault="00F03674" w:rsidP="00F03674">
            <w:pPr>
              <w:rPr>
                <w:rtl/>
              </w:rPr>
            </w:pPr>
            <w:r>
              <w:rPr>
                <w:rtl/>
              </w:rPr>
              <w:t xml:space="preserve">מר </w:t>
            </w:r>
            <w:r w:rsidR="00F10473" w:rsidRPr="00E82E82">
              <w:rPr>
                <w:rStyle w:val="a8"/>
                <w:rFonts w:hint="cs"/>
                <w:rtl/>
              </w:rPr>
              <w:t>[=רבי יהודה]</w:t>
            </w:r>
            <w:r w:rsidR="00F10473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סבר: בראש השנה כמה </w:t>
            </w:r>
            <w:proofErr w:type="spellStart"/>
            <w:r>
              <w:rPr>
                <w:rtl/>
              </w:rPr>
              <w:t>דכייף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איניש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דעתיה</w:t>
            </w:r>
            <w:proofErr w:type="spellEnd"/>
            <w:r>
              <w:rPr>
                <w:rtl/>
              </w:rPr>
              <w:t xml:space="preserve"> טפי מעלי, וביום הכפורים </w:t>
            </w:r>
            <w:r w:rsidR="00F10473" w:rsidRPr="00E82E82">
              <w:rPr>
                <w:rStyle w:val="a8"/>
                <w:rFonts w:hint="cs"/>
                <w:rtl/>
              </w:rPr>
              <w:t>[=של שנת היובל]</w:t>
            </w:r>
            <w:r w:rsidR="00F10473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כמה </w:t>
            </w:r>
            <w:proofErr w:type="spellStart"/>
            <w:r>
              <w:rPr>
                <w:rtl/>
              </w:rPr>
              <w:lastRenderedPageBreak/>
              <w:t>דפשיט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איניש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דעתיה</w:t>
            </w:r>
            <w:proofErr w:type="spellEnd"/>
            <w:r>
              <w:rPr>
                <w:rtl/>
              </w:rPr>
              <w:t xml:space="preserve"> טפי מעלי. ומר </w:t>
            </w:r>
            <w:r w:rsidR="00F10473" w:rsidRPr="00E82E82">
              <w:rPr>
                <w:rStyle w:val="a8"/>
                <w:rFonts w:hint="cs"/>
                <w:rtl/>
              </w:rPr>
              <w:t xml:space="preserve">[=תנא קמא] </w:t>
            </w:r>
            <w:r>
              <w:rPr>
                <w:rtl/>
              </w:rPr>
              <w:t xml:space="preserve">סבר: בראש השנה כמה </w:t>
            </w:r>
            <w:proofErr w:type="spellStart"/>
            <w:r>
              <w:rPr>
                <w:rtl/>
              </w:rPr>
              <w:t>דפשיט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איניש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דעתיה</w:t>
            </w:r>
            <w:proofErr w:type="spellEnd"/>
            <w:r>
              <w:rPr>
                <w:rtl/>
              </w:rPr>
              <w:t xml:space="preserve"> טפי מעלי, ובתעניות כמה </w:t>
            </w:r>
            <w:proofErr w:type="spellStart"/>
            <w:r>
              <w:rPr>
                <w:rtl/>
              </w:rPr>
              <w:t>דכייף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איניש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דעתיה</w:t>
            </w:r>
            <w:proofErr w:type="spellEnd"/>
            <w:r>
              <w:rPr>
                <w:rtl/>
              </w:rPr>
              <w:t xml:space="preserve"> טפי מעלי.</w:t>
            </w:r>
          </w:p>
        </w:tc>
        <w:tc>
          <w:tcPr>
            <w:tcW w:w="4411" w:type="dxa"/>
          </w:tcPr>
          <w:p w14:paraId="1D358C88" w14:textId="77777777" w:rsidR="00F03674" w:rsidRPr="00D925C8" w:rsidRDefault="00F03674" w:rsidP="00F03674">
            <w:pPr>
              <w:rPr>
                <w:rStyle w:val="af8"/>
                <w:rtl/>
              </w:rPr>
            </w:pPr>
            <w:r w:rsidRPr="004D0412">
              <w:rPr>
                <w:rStyle w:val="af8"/>
                <w:b/>
                <w:bCs/>
                <w:u w:val="single"/>
                <w:rtl/>
              </w:rPr>
              <w:lastRenderedPageBreak/>
              <w:t xml:space="preserve">במאי </w:t>
            </w:r>
            <w:proofErr w:type="spellStart"/>
            <w:r w:rsidRPr="004D0412">
              <w:rPr>
                <w:rStyle w:val="af8"/>
                <w:b/>
                <w:bCs/>
                <w:u w:val="single"/>
                <w:rtl/>
              </w:rPr>
              <w:t>קמיפלגי</w:t>
            </w:r>
            <w:proofErr w:type="spellEnd"/>
            <w:r w:rsidRPr="00D925C8">
              <w:rPr>
                <w:rStyle w:val="af8"/>
                <w:rtl/>
              </w:rPr>
              <w:t xml:space="preserve"> - תנא קמא ורבי יהודה.</w:t>
            </w:r>
          </w:p>
          <w:p w14:paraId="2A5D05DD" w14:textId="77777777" w:rsidR="00F03674" w:rsidRPr="00D925C8" w:rsidRDefault="00F03674" w:rsidP="00F10473">
            <w:pPr>
              <w:rPr>
                <w:rStyle w:val="af8"/>
                <w:rtl/>
              </w:rPr>
            </w:pPr>
            <w:r w:rsidRPr="004D0412">
              <w:rPr>
                <w:rStyle w:val="af8"/>
                <w:b/>
                <w:bCs/>
                <w:u w:val="single"/>
                <w:rtl/>
              </w:rPr>
              <w:t xml:space="preserve">כמה </w:t>
            </w:r>
            <w:proofErr w:type="spellStart"/>
            <w:r w:rsidRPr="004D0412">
              <w:rPr>
                <w:rStyle w:val="af8"/>
                <w:b/>
                <w:bCs/>
                <w:u w:val="single"/>
                <w:rtl/>
              </w:rPr>
              <w:t>דכייף</w:t>
            </w:r>
            <w:proofErr w:type="spellEnd"/>
            <w:r w:rsidRPr="004D0412">
              <w:rPr>
                <w:rStyle w:val="af8"/>
                <w:b/>
                <w:bCs/>
                <w:u w:val="single"/>
                <w:rtl/>
              </w:rPr>
              <w:t xml:space="preserve"> </w:t>
            </w:r>
            <w:proofErr w:type="spellStart"/>
            <w:r w:rsidRPr="004D0412">
              <w:rPr>
                <w:rStyle w:val="af8"/>
                <w:b/>
                <w:bCs/>
                <w:u w:val="single"/>
                <w:rtl/>
              </w:rPr>
              <w:t>איניש</w:t>
            </w:r>
            <w:proofErr w:type="spellEnd"/>
            <w:r w:rsidRPr="00D925C8">
              <w:rPr>
                <w:rStyle w:val="af8"/>
                <w:rtl/>
              </w:rPr>
              <w:t xml:space="preserve"> - בתפלתו, פניו </w:t>
            </w:r>
            <w:proofErr w:type="spellStart"/>
            <w:r w:rsidRPr="00D925C8">
              <w:rPr>
                <w:rStyle w:val="af8"/>
                <w:rtl/>
              </w:rPr>
              <w:t>כבושין</w:t>
            </w:r>
            <w:proofErr w:type="spellEnd"/>
            <w:r w:rsidRPr="00D925C8">
              <w:rPr>
                <w:rStyle w:val="af8"/>
                <w:rtl/>
              </w:rPr>
              <w:t xml:space="preserve"> לארץ, טפי עדיף, משום </w:t>
            </w:r>
            <w:r w:rsidR="00F10473" w:rsidRPr="00D925C8">
              <w:rPr>
                <w:rStyle w:val="af8"/>
                <w:rFonts w:hint="cs"/>
                <w:rtl/>
              </w:rPr>
              <w:t>"</w:t>
            </w:r>
            <w:r w:rsidRPr="00D925C8">
              <w:rPr>
                <w:rStyle w:val="af8"/>
                <w:rtl/>
              </w:rPr>
              <w:t>והיו עיני ולבי שם</w:t>
            </w:r>
            <w:r w:rsidR="00F10473" w:rsidRPr="00D925C8">
              <w:rPr>
                <w:rStyle w:val="af8"/>
                <w:rFonts w:hint="cs"/>
                <w:rtl/>
              </w:rPr>
              <w:t>"</w:t>
            </w:r>
            <w:r w:rsidRPr="00D925C8">
              <w:rPr>
                <w:rStyle w:val="af8"/>
                <w:rtl/>
              </w:rPr>
              <w:t xml:space="preserve"> (מלכים א', ט), הלכך, בראש השנה </w:t>
            </w:r>
            <w:proofErr w:type="spellStart"/>
            <w:r w:rsidRPr="00D925C8">
              <w:rPr>
                <w:rStyle w:val="af8"/>
                <w:rtl/>
              </w:rPr>
              <w:t>דלתפלה</w:t>
            </w:r>
            <w:proofErr w:type="spellEnd"/>
            <w:r w:rsidRPr="00D925C8">
              <w:rPr>
                <w:rStyle w:val="af8"/>
                <w:rtl/>
              </w:rPr>
              <w:t xml:space="preserve">, </w:t>
            </w:r>
            <w:r w:rsidRPr="00D925C8">
              <w:rPr>
                <w:rStyle w:val="af8"/>
                <w:rtl/>
              </w:rPr>
              <w:lastRenderedPageBreak/>
              <w:t xml:space="preserve">ולהזכיר עקידת יצחק בא - בעינן </w:t>
            </w:r>
            <w:proofErr w:type="spellStart"/>
            <w:r w:rsidRPr="00D925C8">
              <w:rPr>
                <w:rStyle w:val="af8"/>
                <w:rtl/>
              </w:rPr>
              <w:t>כפופין</w:t>
            </w:r>
            <w:proofErr w:type="spellEnd"/>
            <w:r w:rsidRPr="00D925C8">
              <w:rPr>
                <w:rStyle w:val="af8"/>
                <w:rtl/>
              </w:rPr>
              <w:t>, ויובלות</w:t>
            </w:r>
            <w:r w:rsidR="00F10473" w:rsidRPr="00D925C8">
              <w:rPr>
                <w:rStyle w:val="af8"/>
                <w:rFonts w:hint="cs"/>
                <w:rtl/>
              </w:rPr>
              <w:t>,</w:t>
            </w:r>
            <w:r w:rsidRPr="00D925C8">
              <w:rPr>
                <w:rStyle w:val="af8"/>
                <w:rtl/>
              </w:rPr>
              <w:t xml:space="preserve"> שהן לקרוא דרור</w:t>
            </w:r>
            <w:r w:rsidR="00F10473" w:rsidRPr="00D925C8">
              <w:rPr>
                <w:rStyle w:val="af8"/>
                <w:rFonts w:hint="cs"/>
                <w:rtl/>
              </w:rPr>
              <w:t>,</w:t>
            </w:r>
            <w:r w:rsidRPr="00D925C8">
              <w:rPr>
                <w:rStyle w:val="af8"/>
                <w:rtl/>
              </w:rPr>
              <w:t xml:space="preserve"> בעינן </w:t>
            </w:r>
            <w:proofErr w:type="spellStart"/>
            <w:r w:rsidRPr="00D925C8">
              <w:rPr>
                <w:rStyle w:val="af8"/>
                <w:rtl/>
              </w:rPr>
              <w:t>פשוטין</w:t>
            </w:r>
            <w:proofErr w:type="spellEnd"/>
            <w:r w:rsidRPr="00D925C8">
              <w:rPr>
                <w:rStyle w:val="af8"/>
                <w:rtl/>
              </w:rPr>
              <w:t xml:space="preserve">, וגזירה </w:t>
            </w:r>
            <w:proofErr w:type="spellStart"/>
            <w:r w:rsidRPr="00D925C8">
              <w:rPr>
                <w:rStyle w:val="af8"/>
                <w:rtl/>
              </w:rPr>
              <w:t>שוה</w:t>
            </w:r>
            <w:proofErr w:type="spellEnd"/>
            <w:r w:rsidRPr="00D925C8">
              <w:rPr>
                <w:rStyle w:val="af8"/>
                <w:rtl/>
              </w:rPr>
              <w:t xml:space="preserve"> לית ליה.</w:t>
            </w:r>
          </w:p>
          <w:p w14:paraId="4DB6BB90" w14:textId="77777777" w:rsidR="00DF7670" w:rsidRDefault="00F03674" w:rsidP="00F10473">
            <w:pPr>
              <w:rPr>
                <w:rStyle w:val="af8"/>
                <w:rtl/>
              </w:rPr>
            </w:pPr>
            <w:r w:rsidRPr="004D0412">
              <w:rPr>
                <w:rStyle w:val="af8"/>
                <w:b/>
                <w:bCs/>
                <w:u w:val="single"/>
                <w:rtl/>
              </w:rPr>
              <w:t xml:space="preserve">כמה </w:t>
            </w:r>
            <w:proofErr w:type="spellStart"/>
            <w:r w:rsidRPr="004D0412">
              <w:rPr>
                <w:rStyle w:val="af8"/>
                <w:b/>
                <w:bCs/>
                <w:u w:val="single"/>
                <w:rtl/>
              </w:rPr>
              <w:t>דפשיט</w:t>
            </w:r>
            <w:proofErr w:type="spellEnd"/>
            <w:r w:rsidRPr="004D0412">
              <w:rPr>
                <w:rStyle w:val="af8"/>
                <w:b/>
                <w:bCs/>
                <w:u w:val="single"/>
                <w:rtl/>
              </w:rPr>
              <w:t xml:space="preserve"> טפי עדיף</w:t>
            </w:r>
            <w:r w:rsidRPr="00D925C8">
              <w:rPr>
                <w:rStyle w:val="af8"/>
                <w:rtl/>
              </w:rPr>
              <w:t xml:space="preserve"> - משום </w:t>
            </w:r>
            <w:r w:rsidR="00F10473" w:rsidRPr="00D925C8">
              <w:rPr>
                <w:rStyle w:val="af8"/>
                <w:rFonts w:hint="cs"/>
                <w:rtl/>
              </w:rPr>
              <w:t>"</w:t>
            </w:r>
            <w:r w:rsidRPr="00D925C8">
              <w:rPr>
                <w:rStyle w:val="af8"/>
                <w:rtl/>
              </w:rPr>
              <w:t>נשא לבבנו אל כפים</w:t>
            </w:r>
            <w:r w:rsidR="00F10473" w:rsidRPr="00D925C8">
              <w:rPr>
                <w:rStyle w:val="af8"/>
                <w:rFonts w:hint="cs"/>
                <w:rtl/>
              </w:rPr>
              <w:t>"</w:t>
            </w:r>
            <w:r w:rsidRPr="00D925C8">
              <w:rPr>
                <w:rStyle w:val="af8"/>
                <w:rtl/>
              </w:rPr>
              <w:t xml:space="preserve"> (איכה ג), הלכך, בראש השנה </w:t>
            </w:r>
            <w:proofErr w:type="spellStart"/>
            <w:r w:rsidRPr="00D925C8">
              <w:rPr>
                <w:rStyle w:val="af8"/>
                <w:rtl/>
              </w:rPr>
              <w:t>בפשוטין</w:t>
            </w:r>
            <w:proofErr w:type="spellEnd"/>
            <w:r w:rsidRPr="00D925C8">
              <w:rPr>
                <w:rStyle w:val="af8"/>
                <w:rtl/>
              </w:rPr>
              <w:t xml:space="preserve">, </w:t>
            </w:r>
            <w:proofErr w:type="spellStart"/>
            <w:r w:rsidRPr="00D925C8">
              <w:rPr>
                <w:rStyle w:val="af8"/>
                <w:rtl/>
              </w:rPr>
              <w:t>דלתפלה</w:t>
            </w:r>
            <w:proofErr w:type="spellEnd"/>
            <w:r w:rsidRPr="00D925C8">
              <w:rPr>
                <w:rStyle w:val="af8"/>
                <w:rtl/>
              </w:rPr>
              <w:t xml:space="preserve"> הוא, </w:t>
            </w:r>
            <w:proofErr w:type="spellStart"/>
            <w:r w:rsidRPr="00D925C8">
              <w:rPr>
                <w:rStyle w:val="af8"/>
                <w:rtl/>
              </w:rPr>
              <w:t>ודיום</w:t>
            </w:r>
            <w:proofErr w:type="spellEnd"/>
            <w:r w:rsidRPr="00D925C8">
              <w:rPr>
                <w:rStyle w:val="af8"/>
                <w:rtl/>
              </w:rPr>
              <w:t xml:space="preserve"> הכפורים נמי משום </w:t>
            </w:r>
            <w:proofErr w:type="spellStart"/>
            <w:r w:rsidRPr="00D925C8">
              <w:rPr>
                <w:rStyle w:val="af8"/>
                <w:rtl/>
              </w:rPr>
              <w:t>דשוייה</w:t>
            </w:r>
            <w:proofErr w:type="spellEnd"/>
            <w:r w:rsidRPr="00D925C8">
              <w:rPr>
                <w:rStyle w:val="af8"/>
                <w:rtl/>
              </w:rPr>
              <w:t xml:space="preserve"> בגזירה </w:t>
            </w:r>
            <w:proofErr w:type="spellStart"/>
            <w:r w:rsidRPr="00D925C8">
              <w:rPr>
                <w:rStyle w:val="af8"/>
                <w:rtl/>
              </w:rPr>
              <w:t>שוה</w:t>
            </w:r>
            <w:proofErr w:type="spellEnd"/>
            <w:r w:rsidRPr="00D925C8">
              <w:rPr>
                <w:rStyle w:val="af8"/>
                <w:rtl/>
              </w:rPr>
              <w:t xml:space="preserve">, ובתענית </w:t>
            </w:r>
            <w:proofErr w:type="spellStart"/>
            <w:r w:rsidRPr="00D925C8">
              <w:rPr>
                <w:rStyle w:val="af8"/>
                <w:rtl/>
              </w:rPr>
              <w:t>דלכנופיא</w:t>
            </w:r>
            <w:proofErr w:type="spellEnd"/>
            <w:r w:rsidRPr="00D925C8">
              <w:rPr>
                <w:rStyle w:val="af8"/>
                <w:rtl/>
              </w:rPr>
              <w:t xml:space="preserve"> - לא א</w:t>
            </w:r>
            <w:r w:rsidR="00F10473" w:rsidRPr="00D925C8">
              <w:rPr>
                <w:rStyle w:val="af8"/>
                <w:rtl/>
              </w:rPr>
              <w:t xml:space="preserve">יכפת לן, </w:t>
            </w:r>
            <w:proofErr w:type="spellStart"/>
            <w:r w:rsidR="00F10473" w:rsidRPr="00D925C8">
              <w:rPr>
                <w:rStyle w:val="af8"/>
                <w:rtl/>
              </w:rPr>
              <w:t>ועבדינן</w:t>
            </w:r>
            <w:proofErr w:type="spellEnd"/>
            <w:r w:rsidR="00F10473" w:rsidRPr="00D925C8">
              <w:rPr>
                <w:rStyle w:val="af8"/>
                <w:rtl/>
              </w:rPr>
              <w:t xml:space="preserve"> </w:t>
            </w:r>
            <w:proofErr w:type="spellStart"/>
            <w:r w:rsidR="00F10473" w:rsidRPr="00D925C8">
              <w:rPr>
                <w:rStyle w:val="af8"/>
                <w:rtl/>
              </w:rPr>
              <w:t>כפופין</w:t>
            </w:r>
            <w:proofErr w:type="spellEnd"/>
            <w:r w:rsidR="00F10473" w:rsidRPr="00D925C8">
              <w:rPr>
                <w:rStyle w:val="af8"/>
                <w:rtl/>
              </w:rPr>
              <w:t xml:space="preserve">, </w:t>
            </w:r>
            <w:proofErr w:type="spellStart"/>
            <w:r w:rsidR="00F10473" w:rsidRPr="00D925C8">
              <w:rPr>
                <w:rStyle w:val="af8"/>
                <w:rtl/>
              </w:rPr>
              <w:t>להכירא</w:t>
            </w:r>
            <w:proofErr w:type="spellEnd"/>
            <w:r w:rsidR="00F10473" w:rsidRPr="00D925C8">
              <w:rPr>
                <w:rStyle w:val="af8"/>
                <w:rFonts w:hint="cs"/>
                <w:rtl/>
              </w:rPr>
              <w:t>.</w:t>
            </w:r>
            <w:r w:rsidRPr="00D925C8">
              <w:rPr>
                <w:rStyle w:val="af8"/>
                <w:rtl/>
              </w:rPr>
              <w:t xml:space="preserve"> </w:t>
            </w:r>
          </w:p>
          <w:p w14:paraId="764659B4" w14:textId="77777777" w:rsidR="00F03674" w:rsidRPr="00D925C8" w:rsidRDefault="00F03674" w:rsidP="00F10473">
            <w:pPr>
              <w:rPr>
                <w:rStyle w:val="af8"/>
                <w:rtl/>
              </w:rPr>
            </w:pPr>
            <w:r w:rsidRPr="00D925C8">
              <w:rPr>
                <w:rStyle w:val="af8"/>
                <w:rtl/>
              </w:rPr>
              <w:t xml:space="preserve">ולרבי לוי </w:t>
            </w:r>
            <w:proofErr w:type="spellStart"/>
            <w:r w:rsidRPr="00D925C8">
              <w:rPr>
                <w:rStyle w:val="af8"/>
                <w:rtl/>
              </w:rPr>
              <w:t>אית</w:t>
            </w:r>
            <w:proofErr w:type="spellEnd"/>
            <w:r w:rsidRPr="00D925C8">
              <w:rPr>
                <w:rStyle w:val="af8"/>
                <w:rtl/>
              </w:rPr>
              <w:t xml:space="preserve"> ליה כרבי יהודה, </w:t>
            </w:r>
            <w:proofErr w:type="spellStart"/>
            <w:r w:rsidRPr="00D925C8">
              <w:rPr>
                <w:rStyle w:val="af8"/>
                <w:rtl/>
              </w:rPr>
              <w:t>דלתפלה</w:t>
            </w:r>
            <w:proofErr w:type="spellEnd"/>
            <w:r w:rsidRPr="00D925C8">
              <w:rPr>
                <w:rStyle w:val="af8"/>
                <w:rtl/>
              </w:rPr>
              <w:t xml:space="preserve"> בעינן כפופים, וביום הכפורים </w:t>
            </w:r>
            <w:proofErr w:type="spellStart"/>
            <w:r w:rsidRPr="00D925C8">
              <w:rPr>
                <w:rStyle w:val="af8"/>
                <w:rtl/>
              </w:rPr>
              <w:t>סבירא</w:t>
            </w:r>
            <w:proofErr w:type="spellEnd"/>
            <w:r w:rsidRPr="00D925C8">
              <w:rPr>
                <w:rStyle w:val="af8"/>
                <w:rtl/>
              </w:rPr>
              <w:t xml:space="preserve"> ליה </w:t>
            </w:r>
            <w:proofErr w:type="spellStart"/>
            <w:r w:rsidRPr="00D925C8">
              <w:rPr>
                <w:rStyle w:val="af8"/>
                <w:rtl/>
              </w:rPr>
              <w:t>דשוה</w:t>
            </w:r>
            <w:proofErr w:type="spellEnd"/>
            <w:r w:rsidRPr="00D925C8">
              <w:rPr>
                <w:rStyle w:val="af8"/>
                <w:rtl/>
              </w:rPr>
              <w:t xml:space="preserve"> היובל לראש השנה </w:t>
            </w:r>
            <w:proofErr w:type="spellStart"/>
            <w:r w:rsidRPr="00D925C8">
              <w:rPr>
                <w:rStyle w:val="af8"/>
                <w:rtl/>
              </w:rPr>
              <w:t>כרבנן</w:t>
            </w:r>
            <w:proofErr w:type="spellEnd"/>
            <w:r w:rsidRPr="00D925C8">
              <w:rPr>
                <w:rStyle w:val="af8"/>
                <w:rtl/>
              </w:rPr>
              <w:t xml:space="preserve">, הלכך </w:t>
            </w:r>
            <w:proofErr w:type="spellStart"/>
            <w:r w:rsidRPr="00D925C8">
              <w:rPr>
                <w:rStyle w:val="af8"/>
                <w:rtl/>
              </w:rPr>
              <w:t>תרווייהו</w:t>
            </w:r>
            <w:proofErr w:type="spellEnd"/>
            <w:r w:rsidRPr="00D925C8">
              <w:rPr>
                <w:rStyle w:val="af8"/>
                <w:rtl/>
              </w:rPr>
              <w:t xml:space="preserve"> בעינן כפופים.</w:t>
            </w:r>
          </w:p>
        </w:tc>
      </w:tr>
    </w:tbl>
    <w:p w14:paraId="21C21C09" w14:textId="77777777" w:rsidR="002A19EA" w:rsidRDefault="002A19EA" w:rsidP="002A19EA">
      <w:pPr>
        <w:pStyle w:val="2"/>
        <w:rPr>
          <w:rtl/>
        </w:rPr>
      </w:pPr>
      <w:r>
        <w:rPr>
          <w:rtl/>
        </w:rPr>
        <w:lastRenderedPageBreak/>
        <w:t>תוספות</w:t>
      </w:r>
    </w:p>
    <w:p w14:paraId="2EBA5991" w14:textId="77777777" w:rsidR="002A19EA" w:rsidRDefault="002A19EA" w:rsidP="002A19EA">
      <w:pPr>
        <w:rPr>
          <w:rtl/>
        </w:rPr>
      </w:pPr>
      <w:proofErr w:type="spellStart"/>
      <w:r w:rsidRPr="002A19EA">
        <w:rPr>
          <w:u w:val="single"/>
          <w:rtl/>
        </w:rPr>
        <w:t>חלוגלוגות</w:t>
      </w:r>
      <w:proofErr w:type="spellEnd"/>
      <w:r>
        <w:rPr>
          <w:rtl/>
        </w:rPr>
        <w:t xml:space="preserve"> - ונפקא מינה לזב </w:t>
      </w:r>
      <w:proofErr w:type="spellStart"/>
      <w:r>
        <w:rPr>
          <w:rtl/>
        </w:rPr>
        <w:t>בפ"ק</w:t>
      </w:r>
      <w:proofErr w:type="spellEnd"/>
      <w:r>
        <w:rPr>
          <w:rtl/>
        </w:rPr>
        <w:t xml:space="preserve"> דיומא (דף </w:t>
      </w:r>
      <w:proofErr w:type="spellStart"/>
      <w:r>
        <w:rPr>
          <w:rtl/>
        </w:rPr>
        <w:t>יח</w:t>
      </w:r>
      <w:proofErr w:type="spellEnd"/>
      <w:r>
        <w:rPr>
          <w:rtl/>
        </w:rPr>
        <w:t xml:space="preserve">.) </w:t>
      </w:r>
      <w:proofErr w:type="spellStart"/>
      <w:r>
        <w:rPr>
          <w:rtl/>
        </w:rPr>
        <w:t>דאמרינן</w:t>
      </w:r>
      <w:proofErr w:type="spellEnd"/>
      <w:r>
        <w:rPr>
          <w:rtl/>
        </w:rPr>
        <w:t xml:space="preserve"> אין </w:t>
      </w:r>
      <w:proofErr w:type="spellStart"/>
      <w:r>
        <w:rPr>
          <w:rtl/>
        </w:rPr>
        <w:t>מאכילין</w:t>
      </w:r>
      <w:proofErr w:type="spellEnd"/>
      <w:r>
        <w:rPr>
          <w:rtl/>
        </w:rPr>
        <w:t xml:space="preserve"> אותו דברים המביאים לידי טומאה כגון </w:t>
      </w:r>
      <w:proofErr w:type="spellStart"/>
      <w:r>
        <w:rPr>
          <w:rtl/>
        </w:rPr>
        <w:t>חלוגלוגות</w:t>
      </w:r>
      <w:proofErr w:type="spellEnd"/>
      <w:r>
        <w:rPr>
          <w:rtl/>
        </w:rPr>
        <w:t>.</w:t>
      </w:r>
    </w:p>
    <w:p w14:paraId="3E0AD06A" w14:textId="77777777" w:rsidR="002A19EA" w:rsidRDefault="002A19EA" w:rsidP="002A19EA">
      <w:pPr>
        <w:rPr>
          <w:rtl/>
        </w:rPr>
      </w:pPr>
    </w:p>
    <w:p w14:paraId="3FEA49F3" w14:textId="602B751B" w:rsidR="003924A8" w:rsidRDefault="002A19EA" w:rsidP="002A19EA">
      <w:pPr>
        <w:rPr>
          <w:rtl/>
        </w:rPr>
      </w:pPr>
      <w:r w:rsidRPr="002A19EA">
        <w:rPr>
          <w:u w:val="single"/>
          <w:rtl/>
        </w:rPr>
        <w:t>של יעל פשוט</w:t>
      </w:r>
      <w:r>
        <w:rPr>
          <w:rtl/>
        </w:rPr>
        <w:t xml:space="preserve"> - פירש בקונטרס</w:t>
      </w:r>
      <w:r w:rsidR="00BE31FB">
        <w:rPr>
          <w:rFonts w:hint="cs"/>
          <w:rtl/>
        </w:rPr>
        <w:t>:</w:t>
      </w:r>
      <w:r>
        <w:rPr>
          <w:rtl/>
        </w:rPr>
        <w:t xml:space="preserve"> ח</w:t>
      </w:r>
      <w:r w:rsidR="003924A8">
        <w:rPr>
          <w:rtl/>
        </w:rPr>
        <w:t xml:space="preserve">יה שכן שמה וקורין אותה </w:t>
      </w:r>
      <w:proofErr w:type="spellStart"/>
      <w:r w:rsidR="003924A8">
        <w:rPr>
          <w:rtl/>
        </w:rPr>
        <w:t>אשטנבו"ק</w:t>
      </w:r>
      <w:proofErr w:type="spellEnd"/>
      <w:r w:rsidR="003924A8">
        <w:rPr>
          <w:rFonts w:hint="cs"/>
          <w:rtl/>
        </w:rPr>
        <w:t>.</w:t>
      </w:r>
      <w:r w:rsidR="00CD37B4">
        <w:rPr>
          <w:rFonts w:hint="cs"/>
          <w:rtl/>
        </w:rPr>
        <w:t xml:space="preserve"> [=יעל סלע].</w:t>
      </w:r>
    </w:p>
    <w:p w14:paraId="1A23C825" w14:textId="77777777" w:rsidR="00EF10DE" w:rsidRDefault="002A19EA" w:rsidP="002A19EA">
      <w:pPr>
        <w:rPr>
          <w:rtl/>
        </w:rPr>
      </w:pPr>
      <w:r>
        <w:rPr>
          <w:rtl/>
        </w:rPr>
        <w:t>ובערוך פי'</w:t>
      </w:r>
      <w:r w:rsidR="00CD37B4">
        <w:rPr>
          <w:rFonts w:hint="cs"/>
          <w:rtl/>
        </w:rPr>
        <w:t>:</w:t>
      </w:r>
      <w:r>
        <w:rPr>
          <w:rtl/>
        </w:rPr>
        <w:t xml:space="preserve"> היא כשבה נקבה</w:t>
      </w:r>
      <w:r w:rsidR="00EF10DE">
        <w:rPr>
          <w:rFonts w:hint="cs"/>
          <w:rtl/>
        </w:rPr>
        <w:t>,</w:t>
      </w:r>
      <w:r w:rsidR="00EF10DE">
        <w:rPr>
          <w:rtl/>
        </w:rPr>
        <w:t xml:space="preserve"> וקרן </w:t>
      </w:r>
      <w:proofErr w:type="spellStart"/>
      <w:r w:rsidR="00EF10DE">
        <w:rPr>
          <w:rtl/>
        </w:rPr>
        <w:t>הכשבה</w:t>
      </w:r>
      <w:proofErr w:type="spellEnd"/>
      <w:r w:rsidR="00EF10DE">
        <w:rPr>
          <w:rtl/>
        </w:rPr>
        <w:t xml:space="preserve"> רגיל להיות פשוט</w:t>
      </w:r>
      <w:r w:rsidR="00EF10DE">
        <w:rPr>
          <w:rFonts w:hint="cs"/>
          <w:rtl/>
        </w:rPr>
        <w:t>.</w:t>
      </w:r>
    </w:p>
    <w:p w14:paraId="69C1F740" w14:textId="77777777" w:rsidR="00CD37B4" w:rsidRDefault="002A19EA" w:rsidP="002A19EA">
      <w:pPr>
        <w:rPr>
          <w:rtl/>
        </w:rPr>
      </w:pPr>
      <w:proofErr w:type="spellStart"/>
      <w:r>
        <w:rPr>
          <w:rtl/>
        </w:rPr>
        <w:t>וכפירש</w:t>
      </w:r>
      <w:proofErr w:type="spellEnd"/>
      <w:r>
        <w:rPr>
          <w:rtl/>
        </w:rPr>
        <w:t xml:space="preserve"> הקונטרס נראה </w:t>
      </w:r>
      <w:proofErr w:type="spellStart"/>
      <w:r>
        <w:rPr>
          <w:rtl/>
        </w:rPr>
        <w:t>דיעל</w:t>
      </w:r>
      <w:proofErr w:type="spellEnd"/>
      <w:r>
        <w:rPr>
          <w:rtl/>
        </w:rPr>
        <w:t xml:space="preserve"> חיה</w:t>
      </w:r>
      <w:r w:rsidR="004E04DB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דכתיב</w:t>
      </w:r>
      <w:proofErr w:type="spellEnd"/>
      <w:r>
        <w:rPr>
          <w:rtl/>
        </w:rPr>
        <w:t xml:space="preserve"> (תהלים קד)</w:t>
      </w:r>
      <w:r w:rsidR="00CD37B4">
        <w:rPr>
          <w:rFonts w:hint="cs"/>
          <w:rtl/>
        </w:rPr>
        <w:t>:</w:t>
      </w:r>
      <w:r>
        <w:rPr>
          <w:rtl/>
        </w:rPr>
        <w:t xml:space="preserve"> </w:t>
      </w:r>
      <w:r w:rsidR="004E04DB">
        <w:rPr>
          <w:rFonts w:hint="cs"/>
          <w:rtl/>
        </w:rPr>
        <w:t>"</w:t>
      </w:r>
      <w:r>
        <w:rPr>
          <w:rtl/>
        </w:rPr>
        <w:t>הרים הגבוהים ליעלים</w:t>
      </w:r>
      <w:r w:rsidR="004E04DB">
        <w:rPr>
          <w:rFonts w:hint="cs"/>
          <w:rtl/>
        </w:rPr>
        <w:t>",</w:t>
      </w:r>
      <w:r>
        <w:rPr>
          <w:rtl/>
        </w:rPr>
        <w:t xml:space="preserve"> ואקו ודישן (דברים יד) </w:t>
      </w:r>
      <w:proofErr w:type="spellStart"/>
      <w:r>
        <w:rPr>
          <w:rtl/>
        </w:rPr>
        <w:t>מתרגמינן</w:t>
      </w:r>
      <w:proofErr w:type="spellEnd"/>
      <w:r>
        <w:rPr>
          <w:rtl/>
        </w:rPr>
        <w:t xml:space="preserve"> </w:t>
      </w:r>
      <w:r w:rsidR="004E04DB">
        <w:rPr>
          <w:rFonts w:hint="cs"/>
          <w:rtl/>
        </w:rPr>
        <w:t>"</w:t>
      </w:r>
      <w:proofErr w:type="spellStart"/>
      <w:r>
        <w:rPr>
          <w:rtl/>
        </w:rPr>
        <w:t>ויעלא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ורמא</w:t>
      </w:r>
      <w:proofErr w:type="spellEnd"/>
      <w:r w:rsidR="004E04DB">
        <w:rPr>
          <w:rFonts w:hint="cs"/>
          <w:rtl/>
        </w:rPr>
        <w:t>".</w:t>
      </w:r>
      <w:r>
        <w:rPr>
          <w:rtl/>
        </w:rPr>
        <w:t xml:space="preserve"> </w:t>
      </w:r>
    </w:p>
    <w:p w14:paraId="51373AD9" w14:textId="77777777" w:rsidR="004E04DB" w:rsidRDefault="002A19EA" w:rsidP="002A19EA">
      <w:pPr>
        <w:rPr>
          <w:rtl/>
        </w:rPr>
      </w:pPr>
      <w:r>
        <w:rPr>
          <w:rtl/>
        </w:rPr>
        <w:t>ומצוה בשל יעל פשוט</w:t>
      </w:r>
      <w:r w:rsidR="004E0B2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כדמשמע</w:t>
      </w:r>
      <w:proofErr w:type="spellEnd"/>
      <w:r>
        <w:rPr>
          <w:rtl/>
        </w:rPr>
        <w:t xml:space="preserve"> בגמ' </w:t>
      </w:r>
      <w:proofErr w:type="spellStart"/>
      <w:r>
        <w:rPr>
          <w:rtl/>
        </w:rPr>
        <w:t>דכמה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דפשיט</w:t>
      </w:r>
      <w:proofErr w:type="spellEnd"/>
      <w:r>
        <w:rPr>
          <w:rtl/>
        </w:rPr>
        <w:t xml:space="preserve"> טפי עדיף משום </w:t>
      </w:r>
      <w:r w:rsidR="004E04DB">
        <w:rPr>
          <w:rFonts w:hint="cs"/>
          <w:rtl/>
        </w:rPr>
        <w:t>"</w:t>
      </w:r>
      <w:r>
        <w:rPr>
          <w:rtl/>
        </w:rPr>
        <w:t>נשא לבבנו אל כפים</w:t>
      </w:r>
      <w:r w:rsidR="004E04DB">
        <w:rPr>
          <w:rFonts w:hint="cs"/>
          <w:rtl/>
        </w:rPr>
        <w:t>".</w:t>
      </w:r>
      <w:r>
        <w:rPr>
          <w:rtl/>
        </w:rPr>
        <w:t xml:space="preserve"> </w:t>
      </w:r>
    </w:p>
    <w:p w14:paraId="4ED9868D" w14:textId="77777777" w:rsidR="004E04DB" w:rsidRDefault="002A19EA" w:rsidP="004E0B23">
      <w:pPr>
        <w:rPr>
          <w:rtl/>
        </w:rPr>
      </w:pPr>
      <w:r>
        <w:rPr>
          <w:rtl/>
        </w:rPr>
        <w:t>ומיהו אין הלכה כן</w:t>
      </w:r>
      <w:r w:rsidR="004E0B23">
        <w:rPr>
          <w:rFonts w:hint="cs"/>
          <w:rtl/>
        </w:rPr>
        <w:t>,</w:t>
      </w:r>
      <w:r>
        <w:rPr>
          <w:rtl/>
        </w:rPr>
        <w:t xml:space="preserve"> אלא כר' יהודה </w:t>
      </w:r>
      <w:proofErr w:type="spellStart"/>
      <w:r>
        <w:rPr>
          <w:rtl/>
        </w:rPr>
        <w:t>דאמר</w:t>
      </w:r>
      <w:proofErr w:type="spellEnd"/>
      <w:r w:rsidR="004E0B23">
        <w:rPr>
          <w:rFonts w:hint="cs"/>
          <w:rtl/>
        </w:rPr>
        <w:t>:</w:t>
      </w:r>
      <w:r>
        <w:rPr>
          <w:rtl/>
        </w:rPr>
        <w:t xml:space="preserve"> </w:t>
      </w:r>
      <w:r w:rsidR="004E0B23">
        <w:rPr>
          <w:rFonts w:hint="cs"/>
          <w:rtl/>
        </w:rPr>
        <w:t>"</w:t>
      </w:r>
      <w:r>
        <w:rPr>
          <w:rtl/>
        </w:rPr>
        <w:t>בר"ה בשל זכרים כפופים</w:t>
      </w:r>
      <w:r w:rsidR="004E0B23">
        <w:rPr>
          <w:rFonts w:hint="cs"/>
          <w:rtl/>
        </w:rPr>
        <w:t>"</w:t>
      </w:r>
      <w:r>
        <w:rPr>
          <w:rtl/>
        </w:rPr>
        <w:t xml:space="preserve"> דהיינו של איל</w:t>
      </w:r>
      <w:r w:rsidR="004E0B23">
        <w:rPr>
          <w:rFonts w:hint="cs"/>
          <w:rtl/>
        </w:rPr>
        <w:t>.</w:t>
      </w:r>
      <w:r>
        <w:rPr>
          <w:rtl/>
        </w:rPr>
        <w:t xml:space="preserve"> ור' לוי </w:t>
      </w:r>
      <w:proofErr w:type="spellStart"/>
      <w:r>
        <w:rPr>
          <w:rtl/>
        </w:rPr>
        <w:t>קאי</w:t>
      </w:r>
      <w:proofErr w:type="spellEnd"/>
      <w:r>
        <w:rPr>
          <w:rtl/>
        </w:rPr>
        <w:t xml:space="preserve"> כוותיה </w:t>
      </w:r>
      <w:proofErr w:type="spellStart"/>
      <w:r>
        <w:rPr>
          <w:rtl/>
        </w:rPr>
        <w:t>בגמ</w:t>
      </w:r>
      <w:proofErr w:type="spellEnd"/>
      <w:r>
        <w:rPr>
          <w:rtl/>
        </w:rPr>
        <w:t>'</w:t>
      </w:r>
      <w:r w:rsidR="004E0B2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 מצוה של ר"ה ויוה"כ בכפופים</w:t>
      </w:r>
      <w:r w:rsidR="004E0B2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דקסבר</w:t>
      </w:r>
      <w:proofErr w:type="spellEnd"/>
      <w:r>
        <w:rPr>
          <w:rtl/>
        </w:rPr>
        <w:t xml:space="preserve"> כמה </w:t>
      </w:r>
      <w:proofErr w:type="spellStart"/>
      <w:r>
        <w:rPr>
          <w:rtl/>
        </w:rPr>
        <w:t>דכייף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איניש</w:t>
      </w:r>
      <w:proofErr w:type="spellEnd"/>
      <w:r>
        <w:rPr>
          <w:rtl/>
        </w:rPr>
        <w:t xml:space="preserve"> טפי עדיף משום והיו עיני ולבי שם</w:t>
      </w:r>
      <w:r w:rsidR="004E0B2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וכדאמר</w:t>
      </w:r>
      <w:proofErr w:type="spellEnd"/>
      <w:r>
        <w:rPr>
          <w:rtl/>
        </w:rPr>
        <w:t xml:space="preserve"> ר' אבהו </w:t>
      </w:r>
      <w:proofErr w:type="spellStart"/>
      <w:r>
        <w:rPr>
          <w:rtl/>
        </w:rPr>
        <w:t>בפ"ק</w:t>
      </w:r>
      <w:proofErr w:type="spellEnd"/>
      <w:r>
        <w:rPr>
          <w:rtl/>
        </w:rPr>
        <w:t xml:space="preserve"> (דף </w:t>
      </w:r>
      <w:proofErr w:type="spellStart"/>
      <w:r>
        <w:rPr>
          <w:rtl/>
        </w:rPr>
        <w:t>טז</w:t>
      </w:r>
      <w:proofErr w:type="spellEnd"/>
      <w:r>
        <w:rPr>
          <w:rtl/>
        </w:rPr>
        <w:t>.)</w:t>
      </w:r>
      <w:r w:rsidR="004E0B23">
        <w:rPr>
          <w:rFonts w:hint="cs"/>
          <w:rtl/>
        </w:rPr>
        <w:t>:</w:t>
      </w:r>
      <w:r>
        <w:rPr>
          <w:rtl/>
        </w:rPr>
        <w:t xml:space="preserve"> למה </w:t>
      </w:r>
      <w:proofErr w:type="spellStart"/>
      <w:r>
        <w:rPr>
          <w:rtl/>
        </w:rPr>
        <w:t>תוקעין</w:t>
      </w:r>
      <w:proofErr w:type="spellEnd"/>
      <w:r>
        <w:rPr>
          <w:rtl/>
        </w:rPr>
        <w:t xml:space="preserve"> בשופר של איל אמר הקב"ה תקעו לפני בשופר ש</w:t>
      </w:r>
      <w:r w:rsidR="004E04DB">
        <w:rPr>
          <w:rtl/>
        </w:rPr>
        <w:t>ל איל כדי שאזכור לכם עקידת יצחק</w:t>
      </w:r>
      <w:r w:rsidR="004E04DB">
        <w:rPr>
          <w:rFonts w:hint="cs"/>
          <w:rtl/>
        </w:rPr>
        <w:t>.</w:t>
      </w:r>
    </w:p>
    <w:p w14:paraId="0A0BA266" w14:textId="77777777" w:rsidR="00FE6B44" w:rsidRDefault="00FE6B44" w:rsidP="002A19EA">
      <w:pPr>
        <w:rPr>
          <w:rtl/>
        </w:rPr>
      </w:pPr>
    </w:p>
    <w:p w14:paraId="7B61C7FE" w14:textId="77777777" w:rsidR="007D6C4B" w:rsidRDefault="002A19EA" w:rsidP="002A19EA">
      <w:pPr>
        <w:rPr>
          <w:rtl/>
        </w:rPr>
      </w:pPr>
      <w:r>
        <w:rPr>
          <w:rtl/>
        </w:rPr>
        <w:t xml:space="preserve">ומיהו נראה דלא פליגי </w:t>
      </w:r>
      <w:r w:rsidR="006F08EA">
        <w:rPr>
          <w:rFonts w:hint="cs"/>
          <w:rtl/>
        </w:rPr>
        <w:t xml:space="preserve">[=התנאים] </w:t>
      </w:r>
      <w:r>
        <w:rPr>
          <w:rtl/>
        </w:rPr>
        <w:t>אלא לכתחילה</w:t>
      </w:r>
      <w:r w:rsidR="00AC39D4">
        <w:rPr>
          <w:rFonts w:hint="cs"/>
          <w:rtl/>
        </w:rPr>
        <w:t>,</w:t>
      </w:r>
      <w:r>
        <w:rPr>
          <w:rtl/>
        </w:rPr>
        <w:t xml:space="preserve"> אבל </w:t>
      </w:r>
      <w:proofErr w:type="spellStart"/>
      <w:r>
        <w:rPr>
          <w:rtl/>
        </w:rPr>
        <w:t>כולהו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מודו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דיוצא</w:t>
      </w:r>
      <w:proofErr w:type="spellEnd"/>
      <w:r>
        <w:rPr>
          <w:rtl/>
        </w:rPr>
        <w:t xml:space="preserve"> בדיעבד בין בשל איל בין בשל יעל</w:t>
      </w:r>
      <w:r w:rsidR="00FC34CC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כדקתני</w:t>
      </w:r>
      <w:proofErr w:type="spellEnd"/>
      <w:r>
        <w:rPr>
          <w:rtl/>
        </w:rPr>
        <w:t xml:space="preserve"> רישא</w:t>
      </w:r>
      <w:r w:rsidR="00AC39D4">
        <w:rPr>
          <w:rFonts w:hint="cs"/>
          <w:rtl/>
        </w:rPr>
        <w:t>:</w:t>
      </w:r>
      <w:r>
        <w:rPr>
          <w:rtl/>
        </w:rPr>
        <w:t xml:space="preserve"> </w:t>
      </w:r>
      <w:r w:rsidR="00AC39D4">
        <w:rPr>
          <w:rFonts w:hint="cs"/>
          <w:rtl/>
        </w:rPr>
        <w:t>"</w:t>
      </w:r>
      <w:r>
        <w:rPr>
          <w:rtl/>
        </w:rPr>
        <w:t>כל השופרות כשרים חוץ משל פרה</w:t>
      </w:r>
      <w:r w:rsidR="00AC39D4">
        <w:rPr>
          <w:rFonts w:hint="cs"/>
          <w:rtl/>
        </w:rPr>
        <w:t>"</w:t>
      </w:r>
      <w:r w:rsidR="007D6C4B">
        <w:rPr>
          <w:rFonts w:hint="cs"/>
          <w:rtl/>
        </w:rPr>
        <w:t>.</w:t>
      </w:r>
      <w:r>
        <w:rPr>
          <w:rtl/>
        </w:rPr>
        <w:t xml:space="preserve"> </w:t>
      </w:r>
    </w:p>
    <w:p w14:paraId="71424A2A" w14:textId="77777777" w:rsidR="00ED5221" w:rsidRDefault="002A19EA" w:rsidP="002A19EA">
      <w:pPr>
        <w:rPr>
          <w:rtl/>
        </w:rPr>
      </w:pPr>
      <w:proofErr w:type="spellStart"/>
      <w:r>
        <w:rPr>
          <w:rtl/>
        </w:rPr>
        <w:t>והיכא</w:t>
      </w:r>
      <w:proofErr w:type="spellEnd"/>
      <w:r>
        <w:rPr>
          <w:rtl/>
        </w:rPr>
        <w:t xml:space="preserve"> דלא מצא של איל יוצא בשל רחל או בשעיר עזים</w:t>
      </w:r>
      <w:r w:rsidR="00ED5221">
        <w:rPr>
          <w:rFonts w:hint="cs"/>
          <w:rtl/>
        </w:rPr>
        <w:t>.</w:t>
      </w:r>
      <w:r>
        <w:rPr>
          <w:rtl/>
        </w:rPr>
        <w:t xml:space="preserve"> </w:t>
      </w:r>
    </w:p>
    <w:p w14:paraId="172426DF" w14:textId="77777777" w:rsidR="00DD60BD" w:rsidRDefault="002A19EA" w:rsidP="002A19EA">
      <w:pPr>
        <w:rPr>
          <w:rtl/>
        </w:rPr>
      </w:pPr>
      <w:r>
        <w:rPr>
          <w:rtl/>
        </w:rPr>
        <w:t xml:space="preserve">תדע </w:t>
      </w:r>
      <w:proofErr w:type="spellStart"/>
      <w:r>
        <w:rPr>
          <w:rtl/>
        </w:rPr>
        <w:t>דלמצוה</w:t>
      </w:r>
      <w:proofErr w:type="spellEnd"/>
      <w:r>
        <w:rPr>
          <w:rtl/>
        </w:rPr>
        <w:t xml:space="preserve"> פליגי</w:t>
      </w:r>
      <w:r w:rsidR="00ED5221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דהא</w:t>
      </w:r>
      <w:proofErr w:type="spellEnd"/>
      <w:r>
        <w:rPr>
          <w:rtl/>
        </w:rPr>
        <w:t xml:space="preserve"> ר' לוי </w:t>
      </w:r>
      <w:r w:rsidR="004E0B23">
        <w:rPr>
          <w:rFonts w:hint="cs"/>
          <w:rtl/>
        </w:rPr>
        <w:t>"</w:t>
      </w:r>
      <w:r>
        <w:rPr>
          <w:rtl/>
        </w:rPr>
        <w:t>מצוה</w:t>
      </w:r>
      <w:r w:rsidR="004E0B23">
        <w:rPr>
          <w:rFonts w:hint="cs"/>
          <w:rtl/>
        </w:rPr>
        <w:t>"</w:t>
      </w:r>
      <w:r>
        <w:rPr>
          <w:rtl/>
        </w:rPr>
        <w:t xml:space="preserve"> </w:t>
      </w:r>
      <w:proofErr w:type="spellStart"/>
      <w:r>
        <w:rPr>
          <w:rtl/>
        </w:rPr>
        <w:t>קאמר</w:t>
      </w:r>
      <w:proofErr w:type="spellEnd"/>
      <w:r w:rsidR="00DD60BD">
        <w:rPr>
          <w:rFonts w:hint="cs"/>
          <w:rtl/>
        </w:rPr>
        <w:t>.</w:t>
      </w:r>
      <w:r>
        <w:rPr>
          <w:rtl/>
        </w:rPr>
        <w:t xml:space="preserve"> ועוד</w:t>
      </w:r>
      <w:r w:rsidR="00DD60BD">
        <w:rPr>
          <w:rFonts w:hint="cs"/>
          <w:rtl/>
        </w:rPr>
        <w:t>,</w:t>
      </w:r>
      <w:r>
        <w:rPr>
          <w:rtl/>
        </w:rPr>
        <w:t xml:space="preserve"> אטו פשוט וכפוף כתיב בקרא</w:t>
      </w:r>
      <w:r w:rsidR="00DD60BD">
        <w:rPr>
          <w:rFonts w:hint="cs"/>
          <w:rtl/>
        </w:rPr>
        <w:t>?</w:t>
      </w:r>
      <w:r>
        <w:rPr>
          <w:rtl/>
        </w:rPr>
        <w:t xml:space="preserve"> </w:t>
      </w:r>
      <w:r w:rsidR="00DD60BD">
        <w:rPr>
          <w:rFonts w:hint="cs"/>
          <w:rtl/>
        </w:rPr>
        <w:t>"</w:t>
      </w:r>
      <w:r>
        <w:rPr>
          <w:rtl/>
        </w:rPr>
        <w:t>תעבירו שופר</w:t>
      </w:r>
      <w:r w:rsidR="00DD60BD">
        <w:rPr>
          <w:rFonts w:hint="cs"/>
          <w:rtl/>
        </w:rPr>
        <w:t>"</w:t>
      </w:r>
      <w:r>
        <w:rPr>
          <w:rtl/>
        </w:rPr>
        <w:t xml:space="preserve"> כתיב ביובל (ויקרא כה)</w:t>
      </w:r>
      <w:r w:rsidR="004E0B2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וילפינן</w:t>
      </w:r>
      <w:proofErr w:type="spellEnd"/>
      <w:r>
        <w:rPr>
          <w:rtl/>
        </w:rPr>
        <w:t xml:space="preserve"> ר"ה מיניה</w:t>
      </w:r>
      <w:r w:rsidR="00DD60BD">
        <w:rPr>
          <w:rFonts w:hint="cs"/>
          <w:rtl/>
        </w:rPr>
        <w:t>,</w:t>
      </w:r>
      <w:r>
        <w:rPr>
          <w:rtl/>
        </w:rPr>
        <w:t xml:space="preserve"> וכיון </w:t>
      </w:r>
      <w:proofErr w:type="spellStart"/>
      <w:r>
        <w:rPr>
          <w:rtl/>
        </w:rPr>
        <w:t>דכולהו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אקרו</w:t>
      </w:r>
      <w:proofErr w:type="spellEnd"/>
      <w:r>
        <w:rPr>
          <w:rtl/>
        </w:rPr>
        <w:t xml:space="preserve"> שופר חוץ משל פרה</w:t>
      </w:r>
      <w:r w:rsidR="004E0B23">
        <w:rPr>
          <w:rFonts w:hint="cs"/>
          <w:rtl/>
        </w:rPr>
        <w:t>,</w:t>
      </w:r>
      <w:r>
        <w:rPr>
          <w:rtl/>
        </w:rPr>
        <w:t xml:space="preserve"> למה לא יצא</w:t>
      </w:r>
      <w:r w:rsidR="00DD60BD">
        <w:rPr>
          <w:rFonts w:hint="cs"/>
          <w:rtl/>
        </w:rPr>
        <w:t>?</w:t>
      </w:r>
      <w:r>
        <w:rPr>
          <w:rtl/>
        </w:rPr>
        <w:t xml:space="preserve"> </w:t>
      </w:r>
    </w:p>
    <w:p w14:paraId="60F3E4FE" w14:textId="77777777" w:rsidR="00EB55B2" w:rsidRDefault="002A19EA" w:rsidP="00EB55B2">
      <w:pPr>
        <w:rPr>
          <w:rtl/>
        </w:rPr>
      </w:pPr>
      <w:r>
        <w:rPr>
          <w:rtl/>
        </w:rPr>
        <w:t xml:space="preserve">ועוד משמע </w:t>
      </w:r>
      <w:proofErr w:type="spellStart"/>
      <w:r>
        <w:rPr>
          <w:rtl/>
        </w:rPr>
        <w:t>דפלוגתא</w:t>
      </w:r>
      <w:proofErr w:type="spellEnd"/>
      <w:r>
        <w:rPr>
          <w:rtl/>
        </w:rPr>
        <w:t xml:space="preserve"> דרבנן ור' יוסי </w:t>
      </w:r>
      <w:r w:rsidR="004E0B23">
        <w:rPr>
          <w:rFonts w:hint="cs"/>
          <w:rtl/>
        </w:rPr>
        <w:t xml:space="preserve">[=במשנה בדף </w:t>
      </w:r>
      <w:proofErr w:type="spellStart"/>
      <w:r w:rsidR="004E0B23">
        <w:rPr>
          <w:rFonts w:hint="cs"/>
          <w:rtl/>
        </w:rPr>
        <w:t>כו,א</w:t>
      </w:r>
      <w:proofErr w:type="spellEnd"/>
      <w:r w:rsidR="004E0B23">
        <w:rPr>
          <w:rFonts w:hint="cs"/>
          <w:rtl/>
        </w:rPr>
        <w:t xml:space="preserve">] </w:t>
      </w:r>
      <w:r>
        <w:rPr>
          <w:rtl/>
        </w:rPr>
        <w:t>בפני עצמן</w:t>
      </w:r>
      <w:r w:rsidR="004E0B23">
        <w:rPr>
          <w:rFonts w:hint="cs"/>
          <w:rtl/>
        </w:rPr>
        <w:t>,</w:t>
      </w:r>
      <w:r>
        <w:rPr>
          <w:rtl/>
        </w:rPr>
        <w:t xml:space="preserve"> ופלוגתא דרבנן ור' יהודה </w:t>
      </w:r>
      <w:r w:rsidR="004E0B23">
        <w:rPr>
          <w:rFonts w:hint="cs"/>
          <w:rtl/>
        </w:rPr>
        <w:t xml:space="preserve">[=במשנה </w:t>
      </w:r>
      <w:proofErr w:type="spellStart"/>
      <w:r w:rsidR="004E0B23">
        <w:rPr>
          <w:rFonts w:hint="cs"/>
          <w:rtl/>
        </w:rPr>
        <w:t>כו,ב</w:t>
      </w:r>
      <w:proofErr w:type="spellEnd"/>
      <w:r w:rsidR="004E0B23">
        <w:rPr>
          <w:rFonts w:hint="cs"/>
          <w:rtl/>
        </w:rPr>
        <w:t xml:space="preserve">] </w:t>
      </w:r>
      <w:r>
        <w:rPr>
          <w:rtl/>
        </w:rPr>
        <w:t xml:space="preserve">בפני עצמן ולאו </w:t>
      </w:r>
      <w:proofErr w:type="spellStart"/>
      <w:r>
        <w:rPr>
          <w:rtl/>
        </w:rPr>
        <w:t>חדא</w:t>
      </w:r>
      <w:proofErr w:type="spellEnd"/>
      <w:r>
        <w:rPr>
          <w:rtl/>
        </w:rPr>
        <w:t xml:space="preserve"> פלוגתא היא</w:t>
      </w:r>
      <w:r w:rsidR="00EB55B2">
        <w:rPr>
          <w:rFonts w:hint="cs"/>
          <w:rtl/>
        </w:rPr>
        <w:t xml:space="preserve">, </w:t>
      </w:r>
      <w:r>
        <w:rPr>
          <w:rtl/>
        </w:rPr>
        <w:t xml:space="preserve">ואם תמצא לומר </w:t>
      </w:r>
      <w:proofErr w:type="spellStart"/>
      <w:r>
        <w:rPr>
          <w:rtl/>
        </w:rPr>
        <w:t>דדוקא</w:t>
      </w:r>
      <w:proofErr w:type="spellEnd"/>
      <w:r>
        <w:rPr>
          <w:rtl/>
        </w:rPr>
        <w:t xml:space="preserve"> איירי </w:t>
      </w:r>
      <w:r w:rsidR="004E0B23">
        <w:rPr>
          <w:rFonts w:hint="cs"/>
          <w:rtl/>
        </w:rPr>
        <w:t>[=</w:t>
      </w:r>
      <w:proofErr w:type="spellStart"/>
      <w:r w:rsidR="004E0B23">
        <w:rPr>
          <w:rFonts w:hint="cs"/>
          <w:rtl/>
        </w:rPr>
        <w:t>במשנתנו,ואפילו</w:t>
      </w:r>
      <w:proofErr w:type="spellEnd"/>
      <w:r w:rsidR="004E0B23">
        <w:rPr>
          <w:rFonts w:hint="cs"/>
          <w:rtl/>
        </w:rPr>
        <w:t xml:space="preserve"> בדיעבד] </w:t>
      </w:r>
      <w:r>
        <w:rPr>
          <w:rtl/>
        </w:rPr>
        <w:t xml:space="preserve">אם כן </w:t>
      </w:r>
      <w:proofErr w:type="spellStart"/>
      <w:r>
        <w:rPr>
          <w:rtl/>
        </w:rPr>
        <w:t>הויא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חדא</w:t>
      </w:r>
      <w:proofErr w:type="spellEnd"/>
      <w:r>
        <w:rPr>
          <w:rtl/>
        </w:rPr>
        <w:t xml:space="preserve"> פלוגתא</w:t>
      </w:r>
      <w:r w:rsidR="004E0B23">
        <w:rPr>
          <w:rFonts w:hint="cs"/>
          <w:rtl/>
        </w:rPr>
        <w:t>:</w:t>
      </w:r>
      <w:r>
        <w:rPr>
          <w:rtl/>
        </w:rPr>
        <w:t xml:space="preserve"> </w:t>
      </w:r>
      <w:proofErr w:type="spellStart"/>
      <w:r>
        <w:rPr>
          <w:rtl/>
        </w:rPr>
        <w:t>דלתנא</w:t>
      </w:r>
      <w:proofErr w:type="spellEnd"/>
      <w:r>
        <w:rPr>
          <w:rtl/>
        </w:rPr>
        <w:t xml:space="preserve"> קמא </w:t>
      </w:r>
      <w:proofErr w:type="spellStart"/>
      <w:r>
        <w:rPr>
          <w:rtl/>
        </w:rPr>
        <w:t>כולהו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כשרין</w:t>
      </w:r>
      <w:proofErr w:type="spellEnd"/>
      <w:r>
        <w:rPr>
          <w:rtl/>
        </w:rPr>
        <w:t xml:space="preserve"> בין בראש השנה בין ביוה"כ בין בתעניות חוץ משל פרה</w:t>
      </w:r>
      <w:r w:rsidR="004E0B23">
        <w:rPr>
          <w:rFonts w:hint="cs"/>
          <w:rtl/>
        </w:rPr>
        <w:t>,</w:t>
      </w:r>
      <w:r>
        <w:rPr>
          <w:rtl/>
        </w:rPr>
        <w:t xml:space="preserve"> ור' יוסי אומר אף של פרה</w:t>
      </w:r>
      <w:r w:rsidR="004E0B2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ולאידך</w:t>
      </w:r>
      <w:proofErr w:type="spellEnd"/>
      <w:r>
        <w:rPr>
          <w:rtl/>
        </w:rPr>
        <w:t xml:space="preserve"> רבנן ר"ה ויוה"כ בשל יעל ותעניות של זכרים</w:t>
      </w:r>
      <w:r w:rsidR="004E0B2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ולר</w:t>
      </w:r>
      <w:proofErr w:type="spellEnd"/>
      <w:r>
        <w:rPr>
          <w:rtl/>
        </w:rPr>
        <w:t>' יהוד</w:t>
      </w:r>
      <w:r w:rsidR="004E0B23">
        <w:rPr>
          <w:rtl/>
        </w:rPr>
        <w:t>ה ר"ה של זכרים וביובל בשל יעלים</w:t>
      </w:r>
      <w:r w:rsidR="004E0B23">
        <w:rPr>
          <w:rFonts w:hint="cs"/>
          <w:rtl/>
        </w:rPr>
        <w:t>!</w:t>
      </w:r>
    </w:p>
    <w:p w14:paraId="07A4D605" w14:textId="77777777" w:rsidR="004E0B23" w:rsidRDefault="002A19EA" w:rsidP="00EB55B2">
      <w:pPr>
        <w:rPr>
          <w:rtl/>
        </w:rPr>
      </w:pPr>
      <w:r>
        <w:rPr>
          <w:rtl/>
        </w:rPr>
        <w:t>ומיהו קשה קצת</w:t>
      </w:r>
      <w:r w:rsidR="004E0B2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דהא</w:t>
      </w:r>
      <w:proofErr w:type="spellEnd"/>
      <w:r>
        <w:rPr>
          <w:rtl/>
        </w:rPr>
        <w:t xml:space="preserve"> ר' לוי </w:t>
      </w: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 </w:t>
      </w:r>
      <w:r w:rsidR="005B36C7">
        <w:rPr>
          <w:rFonts w:hint="cs"/>
          <w:rtl/>
        </w:rPr>
        <w:t>"</w:t>
      </w:r>
      <w:r>
        <w:rPr>
          <w:rtl/>
        </w:rPr>
        <w:t>מצוה של ר"ה ויוה"כ</w:t>
      </w:r>
      <w:r w:rsidR="005B36C7">
        <w:rPr>
          <w:rFonts w:hint="cs"/>
          <w:rtl/>
        </w:rPr>
        <w:t>"</w:t>
      </w:r>
      <w:r>
        <w:rPr>
          <w:rtl/>
        </w:rPr>
        <w:t xml:space="preserve"> היינו משום </w:t>
      </w:r>
      <w:proofErr w:type="spellStart"/>
      <w:r>
        <w:rPr>
          <w:rtl/>
        </w:rPr>
        <w:t>דילפינן</w:t>
      </w:r>
      <w:proofErr w:type="spellEnd"/>
      <w:r>
        <w:rPr>
          <w:rtl/>
        </w:rPr>
        <w:t xml:space="preserve"> גזרה </w:t>
      </w:r>
      <w:proofErr w:type="spellStart"/>
      <w:r>
        <w:rPr>
          <w:rtl/>
        </w:rPr>
        <w:t>שוה</w:t>
      </w:r>
      <w:proofErr w:type="spellEnd"/>
      <w:r>
        <w:rPr>
          <w:rtl/>
        </w:rPr>
        <w:t xml:space="preserve"> זה מזה בשביעי שביעי</w:t>
      </w:r>
      <w:r w:rsidR="004E0B2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כדאמרינן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בפ</w:t>
      </w:r>
      <w:proofErr w:type="spellEnd"/>
      <w:r>
        <w:rPr>
          <w:rtl/>
        </w:rPr>
        <w:t xml:space="preserve">' </w:t>
      </w:r>
      <w:proofErr w:type="spellStart"/>
      <w:r>
        <w:rPr>
          <w:rtl/>
        </w:rPr>
        <w:t>בתרא</w:t>
      </w:r>
      <w:proofErr w:type="spellEnd"/>
      <w:r>
        <w:rPr>
          <w:rtl/>
        </w:rPr>
        <w:t xml:space="preserve"> (דף לד.) </w:t>
      </w:r>
      <w:proofErr w:type="spellStart"/>
      <w:r>
        <w:rPr>
          <w:rtl/>
        </w:rPr>
        <w:t>וכדתנן</w:t>
      </w:r>
      <w:proofErr w:type="spellEnd"/>
      <w:r w:rsidR="004E0B23">
        <w:rPr>
          <w:rFonts w:hint="cs"/>
          <w:rtl/>
        </w:rPr>
        <w:t>:</w:t>
      </w:r>
      <w:r>
        <w:rPr>
          <w:rtl/>
        </w:rPr>
        <w:t xml:space="preserve"> </w:t>
      </w:r>
      <w:proofErr w:type="spellStart"/>
      <w:r>
        <w:rPr>
          <w:rtl/>
        </w:rPr>
        <w:t>שוה</w:t>
      </w:r>
      <w:proofErr w:type="spellEnd"/>
      <w:r>
        <w:rPr>
          <w:rtl/>
        </w:rPr>
        <w:t xml:space="preserve"> יובל לר"ה לתקיעה</w:t>
      </w:r>
      <w:r w:rsidR="004E0B23">
        <w:rPr>
          <w:rFonts w:hint="cs"/>
          <w:rtl/>
        </w:rPr>
        <w:t>,</w:t>
      </w:r>
      <w:r>
        <w:rPr>
          <w:rtl/>
        </w:rPr>
        <w:t xml:space="preserve"> ואי </w:t>
      </w:r>
      <w:proofErr w:type="spellStart"/>
      <w:r>
        <w:rPr>
          <w:rtl/>
        </w:rPr>
        <w:t>הוה</w:t>
      </w:r>
      <w:proofErr w:type="spellEnd"/>
      <w:r>
        <w:rPr>
          <w:rtl/>
        </w:rPr>
        <w:t xml:space="preserve"> טעמא משום מצוה בעלמא </w:t>
      </w:r>
      <w:proofErr w:type="spellStart"/>
      <w:r>
        <w:rPr>
          <w:rtl/>
        </w:rPr>
        <w:t>כדאמרינן</w:t>
      </w:r>
      <w:proofErr w:type="spellEnd"/>
      <w:r w:rsidR="004E0B23">
        <w:rPr>
          <w:rFonts w:hint="cs"/>
          <w:rtl/>
        </w:rPr>
        <w:t>:</w:t>
      </w:r>
      <w:r>
        <w:rPr>
          <w:rtl/>
        </w:rPr>
        <w:t xml:space="preserve"> </w:t>
      </w:r>
      <w:r w:rsidR="004E0B23">
        <w:rPr>
          <w:rFonts w:hint="cs"/>
          <w:rtl/>
        </w:rPr>
        <w:t>"</w:t>
      </w:r>
      <w:proofErr w:type="spellStart"/>
      <w:r>
        <w:rPr>
          <w:rtl/>
        </w:rPr>
        <w:t>דכמה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דכייף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איניש</w:t>
      </w:r>
      <w:proofErr w:type="spellEnd"/>
      <w:r>
        <w:rPr>
          <w:rtl/>
        </w:rPr>
        <w:t xml:space="preserve"> טפי עדיף</w:t>
      </w:r>
      <w:r w:rsidR="004E0B23">
        <w:rPr>
          <w:rFonts w:hint="cs"/>
          <w:rtl/>
        </w:rPr>
        <w:t>"</w:t>
      </w:r>
      <w:r>
        <w:rPr>
          <w:rtl/>
        </w:rPr>
        <w:t xml:space="preserve"> היינו </w:t>
      </w:r>
      <w:proofErr w:type="spellStart"/>
      <w:r>
        <w:rPr>
          <w:rtl/>
        </w:rPr>
        <w:t>דוקא</w:t>
      </w:r>
      <w:proofErr w:type="spellEnd"/>
      <w:r>
        <w:rPr>
          <w:rtl/>
        </w:rPr>
        <w:t xml:space="preserve"> בראש השנה שהתקיעה לתפלה </w:t>
      </w:r>
      <w:proofErr w:type="spellStart"/>
      <w:r>
        <w:rPr>
          <w:rtl/>
        </w:rPr>
        <w:t>ולזכרון</w:t>
      </w:r>
      <w:proofErr w:type="spellEnd"/>
      <w:r w:rsidR="004E0B23">
        <w:rPr>
          <w:rFonts w:hint="cs"/>
          <w:rtl/>
        </w:rPr>
        <w:t>,</w:t>
      </w:r>
      <w:r>
        <w:rPr>
          <w:rtl/>
        </w:rPr>
        <w:t xml:space="preserve"> אבל יובל אין התקיעה אלא סימן שלוח עבדים והשמטות שדות החוזרות לבעלים</w:t>
      </w:r>
      <w:r w:rsidR="004E0B23">
        <w:rPr>
          <w:rFonts w:hint="cs"/>
          <w:rtl/>
        </w:rPr>
        <w:t>!</w:t>
      </w:r>
      <w:r>
        <w:rPr>
          <w:rtl/>
        </w:rPr>
        <w:t xml:space="preserve"> </w:t>
      </w:r>
    </w:p>
    <w:p w14:paraId="59B326F3" w14:textId="77777777" w:rsidR="002A19EA" w:rsidRDefault="002A19EA" w:rsidP="00EB55B2">
      <w:pPr>
        <w:rPr>
          <w:rtl/>
        </w:rPr>
      </w:pPr>
      <w:r>
        <w:rPr>
          <w:rtl/>
        </w:rPr>
        <w:t>לכך היה נראה לי מתוך זה דאינו יוצא אלא בכפוף</w:t>
      </w:r>
      <w:r w:rsidR="004E0B23">
        <w:rPr>
          <w:rFonts w:hint="cs"/>
          <w:rtl/>
        </w:rPr>
        <w:t>,</w:t>
      </w:r>
      <w:r>
        <w:rPr>
          <w:rtl/>
        </w:rPr>
        <w:t xml:space="preserve"> פירוש </w:t>
      </w:r>
      <w:proofErr w:type="spellStart"/>
      <w:r>
        <w:rPr>
          <w:rtl/>
        </w:rPr>
        <w:t>דצריך</w:t>
      </w:r>
      <w:proofErr w:type="spellEnd"/>
      <w:r>
        <w:rPr>
          <w:rtl/>
        </w:rPr>
        <w:t xml:space="preserve"> להיות כפוף</w:t>
      </w:r>
      <w:r w:rsidR="004E0B23">
        <w:rPr>
          <w:rFonts w:hint="cs"/>
          <w:rtl/>
        </w:rPr>
        <w:t>,</w:t>
      </w:r>
      <w:r>
        <w:rPr>
          <w:rtl/>
        </w:rPr>
        <w:t xml:space="preserve"> אי לא </w:t>
      </w:r>
      <w:proofErr w:type="spellStart"/>
      <w:r>
        <w:rPr>
          <w:rtl/>
        </w:rPr>
        <w:t>לא</w:t>
      </w:r>
      <w:proofErr w:type="spellEnd"/>
      <w:r w:rsidR="004E0B23">
        <w:rPr>
          <w:rFonts w:hint="cs"/>
          <w:rtl/>
        </w:rPr>
        <w:t>.</w:t>
      </w:r>
      <w:r>
        <w:rPr>
          <w:rtl/>
        </w:rPr>
        <w:t xml:space="preserve"> </w:t>
      </w:r>
      <w:proofErr w:type="spellStart"/>
      <w:r>
        <w:rPr>
          <w:rtl/>
        </w:rPr>
        <w:t>וגמרינן</w:t>
      </w:r>
      <w:proofErr w:type="spellEnd"/>
      <w:r>
        <w:rPr>
          <w:rtl/>
        </w:rPr>
        <w:t xml:space="preserve"> יובל מיניה.</w:t>
      </w:r>
    </w:p>
    <w:p w14:paraId="48EA2DC4" w14:textId="77777777" w:rsidR="003D146A" w:rsidRDefault="003D146A" w:rsidP="002A19EA">
      <w:pPr>
        <w:rPr>
          <w:rtl/>
        </w:rPr>
      </w:pPr>
    </w:p>
    <w:p w14:paraId="5AEA8AD9" w14:textId="77777777" w:rsidR="002A19EA" w:rsidRDefault="002A19EA" w:rsidP="002A19EA">
      <w:pPr>
        <w:rPr>
          <w:rtl/>
        </w:rPr>
      </w:pPr>
      <w:r w:rsidRPr="009A396A">
        <w:rPr>
          <w:u w:val="single"/>
          <w:rtl/>
        </w:rPr>
        <w:t>ושתי חצוצרות באמצע</w:t>
      </w:r>
      <w:r>
        <w:rPr>
          <w:rtl/>
        </w:rPr>
        <w:t xml:space="preserve"> - שתי שופרות היו להן אחד מכאן ואחד מכאן כדי שיהיו החצוצרות באמצע משום </w:t>
      </w:r>
      <w:proofErr w:type="spellStart"/>
      <w:r>
        <w:rPr>
          <w:rtl/>
        </w:rPr>
        <w:t>דמצות</w:t>
      </w:r>
      <w:proofErr w:type="spellEnd"/>
      <w:r>
        <w:rPr>
          <w:rtl/>
        </w:rPr>
        <w:t xml:space="preserve"> היום בחצוצרות.</w:t>
      </w:r>
    </w:p>
    <w:p w14:paraId="72DD8E15" w14:textId="77777777" w:rsidR="009A396A" w:rsidRDefault="009A396A" w:rsidP="002A19EA">
      <w:pPr>
        <w:rPr>
          <w:rtl/>
        </w:rPr>
      </w:pPr>
    </w:p>
    <w:p w14:paraId="38A0A102" w14:textId="77777777" w:rsidR="00F45CE7" w:rsidRDefault="002A19EA" w:rsidP="002A19EA">
      <w:pPr>
        <w:rPr>
          <w:rtl/>
        </w:rPr>
      </w:pPr>
      <w:r w:rsidRPr="009A396A">
        <w:rPr>
          <w:u w:val="single"/>
          <w:rtl/>
        </w:rPr>
        <w:t>רבי יהודה אומר בר"ה בשל זכרים וביובלות בשל יעלים</w:t>
      </w:r>
      <w:r>
        <w:rPr>
          <w:rtl/>
        </w:rPr>
        <w:t xml:space="preserve"> - לית ליה לרבי יהודה </w:t>
      </w:r>
      <w:proofErr w:type="spellStart"/>
      <w:r>
        <w:rPr>
          <w:rtl/>
        </w:rPr>
        <w:t>שוה</w:t>
      </w:r>
      <w:proofErr w:type="spellEnd"/>
      <w:r>
        <w:rPr>
          <w:rtl/>
        </w:rPr>
        <w:t xml:space="preserve"> יובל לר"ה</w:t>
      </w:r>
      <w:r w:rsidR="00F45CE7">
        <w:rPr>
          <w:rFonts w:hint="cs"/>
          <w:rtl/>
        </w:rPr>
        <w:t>.</w:t>
      </w:r>
      <w:r>
        <w:rPr>
          <w:rtl/>
        </w:rPr>
        <w:t xml:space="preserve"> והא </w:t>
      </w:r>
      <w:proofErr w:type="spellStart"/>
      <w:r>
        <w:rPr>
          <w:rtl/>
        </w:rPr>
        <w:t>דבעינן</w:t>
      </w:r>
      <w:proofErr w:type="spellEnd"/>
      <w:r>
        <w:rPr>
          <w:rtl/>
        </w:rPr>
        <w:t xml:space="preserve"> שופר בראש השנה לאו משום </w:t>
      </w:r>
      <w:proofErr w:type="spellStart"/>
      <w:r>
        <w:rPr>
          <w:rtl/>
        </w:rPr>
        <w:t>דילפינן</w:t>
      </w:r>
      <w:proofErr w:type="spellEnd"/>
      <w:r>
        <w:rPr>
          <w:rtl/>
        </w:rPr>
        <w:t xml:space="preserve"> מיובל</w:t>
      </w:r>
      <w:r w:rsidR="00F45CE7">
        <w:rPr>
          <w:rFonts w:hint="cs"/>
          <w:rtl/>
        </w:rPr>
        <w:t>,</w:t>
      </w:r>
      <w:r>
        <w:rPr>
          <w:rtl/>
        </w:rPr>
        <w:t xml:space="preserve"> אלא </w:t>
      </w:r>
      <w:proofErr w:type="spellStart"/>
      <w:r>
        <w:rPr>
          <w:rtl/>
        </w:rPr>
        <w:t>כאידך</w:t>
      </w:r>
      <w:proofErr w:type="spellEnd"/>
      <w:r>
        <w:rPr>
          <w:rtl/>
        </w:rPr>
        <w:t xml:space="preserve"> תנא </w:t>
      </w:r>
      <w:proofErr w:type="spellStart"/>
      <w:r>
        <w:rPr>
          <w:rtl/>
        </w:rPr>
        <w:t>דיליף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בפ</w:t>
      </w:r>
      <w:proofErr w:type="spellEnd"/>
      <w:r>
        <w:rPr>
          <w:rtl/>
        </w:rPr>
        <w:t xml:space="preserve">' </w:t>
      </w:r>
      <w:proofErr w:type="spellStart"/>
      <w:r>
        <w:rPr>
          <w:rtl/>
        </w:rPr>
        <w:t>בתרא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ג"ז</w:t>
      </w:r>
      <w:proofErr w:type="spellEnd"/>
      <w:r>
        <w:rPr>
          <w:rtl/>
        </w:rPr>
        <w:t xml:space="preserve"> שם דף לד.) </w:t>
      </w:r>
      <w:proofErr w:type="spellStart"/>
      <w:r>
        <w:rPr>
          <w:rtl/>
        </w:rPr>
        <w:t>מדכתיב</w:t>
      </w:r>
      <w:proofErr w:type="spellEnd"/>
      <w:r>
        <w:rPr>
          <w:rtl/>
        </w:rPr>
        <w:t xml:space="preserve"> תקעו בחדש שופר</w:t>
      </w:r>
      <w:r w:rsidR="00F45CE7">
        <w:rPr>
          <w:rFonts w:hint="cs"/>
          <w:rtl/>
        </w:rPr>
        <w:t>.</w:t>
      </w:r>
      <w:r>
        <w:rPr>
          <w:rtl/>
        </w:rPr>
        <w:t xml:space="preserve"> </w:t>
      </w:r>
    </w:p>
    <w:p w14:paraId="054D9A6E" w14:textId="77777777" w:rsidR="00F45CE7" w:rsidRDefault="002A19EA" w:rsidP="002A19EA">
      <w:pPr>
        <w:rPr>
          <w:rtl/>
        </w:rPr>
      </w:pPr>
      <w:r>
        <w:rPr>
          <w:rtl/>
        </w:rPr>
        <w:t xml:space="preserve">ומיהו ההוא תנא נמי </w:t>
      </w:r>
      <w:proofErr w:type="spellStart"/>
      <w:r>
        <w:rPr>
          <w:rtl/>
        </w:rPr>
        <w:t>יליף</w:t>
      </w:r>
      <w:proofErr w:type="spellEnd"/>
      <w:r>
        <w:rPr>
          <w:rtl/>
        </w:rPr>
        <w:t xml:space="preserve"> ר"ה מיובל בגזרה </w:t>
      </w:r>
      <w:proofErr w:type="spellStart"/>
      <w:r>
        <w:rPr>
          <w:rtl/>
        </w:rPr>
        <w:t>שוה</w:t>
      </w:r>
      <w:proofErr w:type="spellEnd"/>
      <w:r w:rsidR="00F45CE7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כדקאמרינן</w:t>
      </w:r>
      <w:proofErr w:type="spellEnd"/>
      <w:r w:rsidR="00F45CE7">
        <w:rPr>
          <w:rFonts w:hint="cs"/>
          <w:rtl/>
        </w:rPr>
        <w:t>:</w:t>
      </w:r>
      <w:r>
        <w:rPr>
          <w:rtl/>
        </w:rPr>
        <w:t xml:space="preserve"> שלש תרועות נאמרו בר"ה </w:t>
      </w:r>
      <w:proofErr w:type="spellStart"/>
      <w:r>
        <w:rPr>
          <w:rtl/>
        </w:rPr>
        <w:t>ומייתי</w:t>
      </w:r>
      <w:proofErr w:type="spellEnd"/>
      <w:r>
        <w:rPr>
          <w:rtl/>
        </w:rPr>
        <w:t xml:space="preserve"> קרא </w:t>
      </w:r>
      <w:proofErr w:type="spellStart"/>
      <w:r>
        <w:rPr>
          <w:rtl/>
        </w:rPr>
        <w:t>דוהעברת</w:t>
      </w:r>
      <w:proofErr w:type="spellEnd"/>
      <w:r>
        <w:rPr>
          <w:rtl/>
        </w:rPr>
        <w:t xml:space="preserve"> שופר תרועה </w:t>
      </w:r>
      <w:proofErr w:type="spellStart"/>
      <w:r>
        <w:rPr>
          <w:rtl/>
        </w:rPr>
        <w:t>דכתיב</w:t>
      </w:r>
      <w:proofErr w:type="spellEnd"/>
      <w:r>
        <w:rPr>
          <w:rtl/>
        </w:rPr>
        <w:t xml:space="preserve"> ביובל</w:t>
      </w:r>
      <w:r w:rsidR="00F45CE7">
        <w:rPr>
          <w:rFonts w:hint="cs"/>
          <w:rtl/>
        </w:rPr>
        <w:t>,</w:t>
      </w:r>
      <w:r>
        <w:rPr>
          <w:rtl/>
        </w:rPr>
        <w:t xml:space="preserve"> וביום ולא בלילה נמי </w:t>
      </w:r>
      <w:proofErr w:type="spellStart"/>
      <w:r>
        <w:rPr>
          <w:rtl/>
        </w:rPr>
        <w:t>יליף</w:t>
      </w:r>
      <w:proofErr w:type="spellEnd"/>
      <w:r>
        <w:rPr>
          <w:rtl/>
        </w:rPr>
        <w:t xml:space="preserve"> מיובל </w:t>
      </w:r>
      <w:proofErr w:type="spellStart"/>
      <w:r>
        <w:rPr>
          <w:rtl/>
        </w:rPr>
        <w:t>כדקאמר</w:t>
      </w:r>
      <w:proofErr w:type="spellEnd"/>
      <w:r>
        <w:rPr>
          <w:rtl/>
        </w:rPr>
        <w:t xml:space="preserve"> התם</w:t>
      </w:r>
      <w:r w:rsidR="00F45CE7">
        <w:rPr>
          <w:rFonts w:hint="cs"/>
          <w:rtl/>
        </w:rPr>
        <w:t>,</w:t>
      </w:r>
      <w:r>
        <w:rPr>
          <w:rtl/>
        </w:rPr>
        <w:t xml:space="preserve"> והא </w:t>
      </w:r>
      <w:proofErr w:type="spellStart"/>
      <w:r>
        <w:rPr>
          <w:rtl/>
        </w:rPr>
        <w:t>דאיצטריך</w:t>
      </w:r>
      <w:proofErr w:type="spellEnd"/>
      <w:r>
        <w:rPr>
          <w:rtl/>
        </w:rPr>
        <w:t xml:space="preserve"> ליה קרא </w:t>
      </w:r>
      <w:proofErr w:type="spellStart"/>
      <w:r>
        <w:rPr>
          <w:rtl/>
        </w:rPr>
        <w:t>דתקעו</w:t>
      </w:r>
      <w:proofErr w:type="spellEnd"/>
      <w:r>
        <w:rPr>
          <w:rtl/>
        </w:rPr>
        <w:t xml:space="preserve"> בחדש שופר משום </w:t>
      </w:r>
      <w:proofErr w:type="spellStart"/>
      <w:r>
        <w:rPr>
          <w:rtl/>
        </w:rPr>
        <w:t>דיליף</w:t>
      </w:r>
      <w:proofErr w:type="spellEnd"/>
      <w:r>
        <w:rPr>
          <w:rtl/>
        </w:rPr>
        <w:t xml:space="preserve"> נמי ראש השנה ממדבר </w:t>
      </w:r>
      <w:proofErr w:type="spellStart"/>
      <w:r>
        <w:rPr>
          <w:rtl/>
        </w:rPr>
        <w:t>והוה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אמינא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דבחצוצרות</w:t>
      </w:r>
      <w:proofErr w:type="spellEnd"/>
      <w:r>
        <w:rPr>
          <w:rtl/>
        </w:rPr>
        <w:t xml:space="preserve"> כמדבר </w:t>
      </w:r>
    </w:p>
    <w:p w14:paraId="0D2A1321" w14:textId="77777777" w:rsidR="002A19EA" w:rsidRPr="002A19EA" w:rsidRDefault="002A19EA" w:rsidP="00F45CE7">
      <w:pPr>
        <w:rPr>
          <w:rtl/>
        </w:rPr>
      </w:pPr>
      <w:r>
        <w:rPr>
          <w:rtl/>
        </w:rPr>
        <w:t xml:space="preserve">לכך נראה </w:t>
      </w:r>
      <w:proofErr w:type="spellStart"/>
      <w:r>
        <w:rPr>
          <w:rtl/>
        </w:rPr>
        <w:t>דמודה</w:t>
      </w:r>
      <w:proofErr w:type="spellEnd"/>
      <w:r>
        <w:rPr>
          <w:rtl/>
        </w:rPr>
        <w:t xml:space="preserve"> רבי יהודה </w:t>
      </w:r>
      <w:proofErr w:type="spellStart"/>
      <w:r>
        <w:rPr>
          <w:rtl/>
        </w:rPr>
        <w:t>דשוה</w:t>
      </w:r>
      <w:proofErr w:type="spellEnd"/>
      <w:r>
        <w:rPr>
          <w:rtl/>
        </w:rPr>
        <w:t xml:space="preserve"> יובל לר"ה</w:t>
      </w:r>
      <w:r w:rsidR="00F45CE7">
        <w:rPr>
          <w:rFonts w:hint="cs"/>
          <w:rtl/>
        </w:rPr>
        <w:t>,</w:t>
      </w:r>
      <w:r>
        <w:rPr>
          <w:rtl/>
        </w:rPr>
        <w:t xml:space="preserve"> אלא </w:t>
      </w:r>
      <w:proofErr w:type="spellStart"/>
      <w:r>
        <w:rPr>
          <w:rtl/>
        </w:rPr>
        <w:t>לענין</w:t>
      </w:r>
      <w:proofErr w:type="spellEnd"/>
      <w:r>
        <w:rPr>
          <w:rtl/>
        </w:rPr>
        <w:t xml:space="preserve"> הך מילתא אין שייך להשוותם להיות בשל זכרים כשל ר"ה</w:t>
      </w:r>
      <w:r w:rsidR="00F45CE7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דטעמא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דר"ה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מסברא</w:t>
      </w:r>
      <w:proofErr w:type="spellEnd"/>
      <w:r>
        <w:rPr>
          <w:rtl/>
        </w:rPr>
        <w:t xml:space="preserve"> בעלמא </w:t>
      </w:r>
      <w:proofErr w:type="spellStart"/>
      <w:r>
        <w:rPr>
          <w:rtl/>
        </w:rPr>
        <w:t>דכמה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דכייף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איניש</w:t>
      </w:r>
      <w:proofErr w:type="spellEnd"/>
      <w:r>
        <w:rPr>
          <w:rtl/>
        </w:rPr>
        <w:t xml:space="preserve"> טפי עדיף שהוא יום הדין ולהזכיר עקידה</w:t>
      </w:r>
      <w:r w:rsidR="00F45CE7">
        <w:rPr>
          <w:rFonts w:hint="cs"/>
          <w:rtl/>
        </w:rPr>
        <w:t>,</w:t>
      </w:r>
      <w:r>
        <w:rPr>
          <w:rtl/>
        </w:rPr>
        <w:t xml:space="preserve"> אבל יובל </w:t>
      </w:r>
      <w:proofErr w:type="spellStart"/>
      <w:r>
        <w:rPr>
          <w:rtl/>
        </w:rPr>
        <w:t>דלשלוח</w:t>
      </w:r>
      <w:proofErr w:type="spellEnd"/>
      <w:r>
        <w:rPr>
          <w:rtl/>
        </w:rPr>
        <w:t xml:space="preserve"> עבדים ושדות החוזרות לבעלים אין לחוש אלא שיהא שם שופר עליו</w:t>
      </w:r>
      <w:r w:rsidR="00F45CE7">
        <w:rPr>
          <w:rFonts w:hint="cs"/>
          <w:rtl/>
        </w:rPr>
        <w:t>.</w:t>
      </w:r>
      <w:r>
        <w:rPr>
          <w:rtl/>
        </w:rPr>
        <w:t xml:space="preserve"> אע"ג דר' לוי נמי משוה להו </w:t>
      </w:r>
      <w:proofErr w:type="spellStart"/>
      <w:r>
        <w:rPr>
          <w:rtl/>
        </w:rPr>
        <w:t>לענין</w:t>
      </w:r>
      <w:proofErr w:type="spellEnd"/>
      <w:r>
        <w:rPr>
          <w:rtl/>
        </w:rPr>
        <w:t xml:space="preserve"> זה משום גזרה </w:t>
      </w:r>
      <w:proofErr w:type="spellStart"/>
      <w:r>
        <w:rPr>
          <w:rtl/>
        </w:rPr>
        <w:t>שוה</w:t>
      </w:r>
      <w:proofErr w:type="spellEnd"/>
      <w:r w:rsidR="00F45CE7">
        <w:rPr>
          <w:rFonts w:hint="cs"/>
          <w:rtl/>
        </w:rPr>
        <w:t>?</w:t>
      </w:r>
      <w:r>
        <w:rPr>
          <w:rtl/>
        </w:rPr>
        <w:t xml:space="preserve"> יש לומר </w:t>
      </w:r>
      <w:proofErr w:type="spellStart"/>
      <w:r>
        <w:rPr>
          <w:rtl/>
        </w:rPr>
        <w:t>דבהא</w:t>
      </w:r>
      <w:proofErr w:type="spellEnd"/>
      <w:r>
        <w:rPr>
          <w:rtl/>
        </w:rPr>
        <w:t xml:space="preserve"> פליגי.</w:t>
      </w:r>
    </w:p>
    <w:p w14:paraId="222C9010" w14:textId="77777777" w:rsidR="00F03674" w:rsidRDefault="009F1C51" w:rsidP="009F1C51">
      <w:pPr>
        <w:pStyle w:val="1"/>
        <w:rPr>
          <w:rtl/>
        </w:rPr>
      </w:pPr>
      <w:r>
        <w:rPr>
          <w:rtl/>
        </w:rPr>
        <w:t xml:space="preserve">דף </w:t>
      </w:r>
      <w:proofErr w:type="spellStart"/>
      <w:r>
        <w:rPr>
          <w:rtl/>
        </w:rPr>
        <w:t>כז</w:t>
      </w:r>
      <w:proofErr w:type="spellEnd"/>
      <w:r>
        <w:rPr>
          <w:rtl/>
        </w:rPr>
        <w:t xml:space="preserve"> עמוד א</w:t>
      </w:r>
    </w:p>
    <w:p w14:paraId="229F7CB2" w14:textId="77777777" w:rsidR="00A273A2" w:rsidRDefault="00A273A2" w:rsidP="00271A5A">
      <w:pPr>
        <w:pStyle w:val="3"/>
        <w:rPr>
          <w:rtl/>
        </w:rPr>
      </w:pPr>
      <w:r w:rsidRPr="00E816D4">
        <w:rPr>
          <w:rFonts w:hint="cs"/>
          <w:rtl/>
        </w:rPr>
        <w:t>מתי ציפוי זהב פוסל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E82E82" w14:paraId="16047749" w14:textId="77777777" w:rsidTr="00E82E82">
        <w:tc>
          <w:tcPr>
            <w:tcW w:w="4417" w:type="dxa"/>
          </w:tcPr>
          <w:p w14:paraId="5B7F8C0F" w14:textId="77777777" w:rsidR="00E82E82" w:rsidRPr="00786AA9" w:rsidRDefault="00E82E82" w:rsidP="00E82E82">
            <w:pPr>
              <w:rPr>
                <w:rStyle w:val="afa"/>
                <w:rtl/>
              </w:rPr>
            </w:pPr>
            <w:r w:rsidRPr="00E01599">
              <w:rPr>
                <w:rStyle w:val="a8"/>
                <w:rFonts w:hint="cs"/>
                <w:rtl/>
              </w:rPr>
              <w:t>[=ציטוט המשנה]</w:t>
            </w:r>
            <w:r w:rsidRPr="00E816D4">
              <w:rPr>
                <w:rFonts w:hint="cs"/>
                <w:rtl/>
              </w:rPr>
              <w:t xml:space="preserve"> </w:t>
            </w:r>
            <w:r w:rsidRPr="00786AA9">
              <w:rPr>
                <w:rStyle w:val="afa"/>
                <w:rFonts w:hint="cs"/>
                <w:rtl/>
              </w:rPr>
              <w:t>"</w:t>
            </w:r>
            <w:r w:rsidRPr="00786AA9">
              <w:rPr>
                <w:rStyle w:val="afa"/>
                <w:rtl/>
              </w:rPr>
              <w:t>ופיו מצופה זהב</w:t>
            </w:r>
            <w:r w:rsidRPr="00786AA9">
              <w:rPr>
                <w:rStyle w:val="afa"/>
                <w:rFonts w:hint="cs"/>
                <w:rtl/>
              </w:rPr>
              <w:t>"</w:t>
            </w:r>
            <w:r w:rsidRPr="00786AA9">
              <w:rPr>
                <w:rStyle w:val="afa"/>
                <w:rtl/>
              </w:rPr>
              <w:t xml:space="preserve">. </w:t>
            </w:r>
          </w:p>
          <w:p w14:paraId="472CFBA8" w14:textId="77777777" w:rsidR="00E82E82" w:rsidRPr="00E816D4" w:rsidRDefault="00E82E82" w:rsidP="00E82E82">
            <w:pPr>
              <w:rPr>
                <w:rtl/>
              </w:rPr>
            </w:pPr>
            <w:r w:rsidRPr="00E816D4">
              <w:rPr>
                <w:rtl/>
              </w:rPr>
              <w:t xml:space="preserve">והתניא: </w:t>
            </w:r>
            <w:r>
              <w:rPr>
                <w:rFonts w:hint="cs"/>
                <w:rtl/>
              </w:rPr>
              <w:t>"</w:t>
            </w:r>
            <w:r w:rsidRPr="00786AA9">
              <w:rPr>
                <w:rStyle w:val="afa"/>
                <w:rtl/>
              </w:rPr>
              <w:t>ציפהו זהב, במקום הנחת פיו – פסול</w:t>
            </w:r>
            <w:r w:rsidRPr="00E816D4">
              <w:rPr>
                <w:rFonts w:hint="cs"/>
                <w:rtl/>
              </w:rPr>
              <w:t xml:space="preserve"> </w:t>
            </w:r>
            <w:r w:rsidRPr="00E816D4">
              <w:rPr>
                <w:rStyle w:val="a8"/>
                <w:rFonts w:hint="cs"/>
                <w:rtl/>
              </w:rPr>
              <w:t>[=כי התקיעה יוצאת מהזהב ולא מהשופר]</w:t>
            </w:r>
            <w:r w:rsidRPr="00E816D4">
              <w:rPr>
                <w:rStyle w:val="a8"/>
                <w:rtl/>
              </w:rPr>
              <w:t xml:space="preserve">, </w:t>
            </w:r>
            <w:r w:rsidRPr="00786AA9">
              <w:rPr>
                <w:rStyle w:val="afa"/>
                <w:rtl/>
              </w:rPr>
              <w:t>שלא במקום הנחת פיו – כשר</w:t>
            </w:r>
            <w:r>
              <w:rPr>
                <w:rFonts w:hint="cs"/>
                <w:b/>
                <w:bCs/>
                <w:rtl/>
              </w:rPr>
              <w:t>"</w:t>
            </w:r>
            <w:r w:rsidRPr="00E816D4">
              <w:rPr>
                <w:rFonts w:hint="cs"/>
                <w:rtl/>
              </w:rPr>
              <w:t>?</w:t>
            </w:r>
          </w:p>
          <w:p w14:paraId="23BF3E90" w14:textId="77777777" w:rsidR="00E82E82" w:rsidRDefault="00E82E82" w:rsidP="00E82E82">
            <w:pPr>
              <w:rPr>
                <w:rtl/>
              </w:rPr>
            </w:pPr>
            <w:r w:rsidRPr="00E816D4">
              <w:rPr>
                <w:rtl/>
              </w:rPr>
              <w:t xml:space="preserve">אמר </w:t>
            </w:r>
            <w:proofErr w:type="spellStart"/>
            <w:r w:rsidRPr="00E816D4">
              <w:rPr>
                <w:rtl/>
              </w:rPr>
              <w:t>אביי</w:t>
            </w:r>
            <w:proofErr w:type="spellEnd"/>
            <w:r w:rsidRPr="00E816D4">
              <w:rPr>
                <w:rtl/>
              </w:rPr>
              <w:t xml:space="preserve">: </w:t>
            </w:r>
            <w:r w:rsidRPr="00786AA9">
              <w:rPr>
                <w:rtl/>
              </w:rPr>
              <w:t xml:space="preserve">כי תנן נמי </w:t>
            </w:r>
            <w:proofErr w:type="spellStart"/>
            <w:r w:rsidRPr="00786AA9">
              <w:rPr>
                <w:rtl/>
              </w:rPr>
              <w:t>מתניתין</w:t>
            </w:r>
            <w:proofErr w:type="spellEnd"/>
            <w:r w:rsidRPr="00786AA9">
              <w:rPr>
                <w:rtl/>
              </w:rPr>
              <w:t xml:space="preserve"> -</w:t>
            </w:r>
            <w:r w:rsidRPr="007905D5">
              <w:rPr>
                <w:b/>
                <w:bCs/>
                <w:i/>
                <w:iCs/>
                <w:rtl/>
              </w:rPr>
              <w:t xml:space="preserve"> </w:t>
            </w:r>
            <w:r w:rsidRPr="00786AA9">
              <w:rPr>
                <w:rStyle w:val="af9"/>
                <w:rtl/>
              </w:rPr>
              <w:t>שלא במקום הנחת פה תנן</w:t>
            </w:r>
            <w:r w:rsidRPr="007905D5">
              <w:rPr>
                <w:b/>
                <w:bCs/>
                <w:i/>
                <w:iCs/>
                <w:rtl/>
              </w:rPr>
              <w:t>.</w:t>
            </w:r>
          </w:p>
        </w:tc>
        <w:tc>
          <w:tcPr>
            <w:tcW w:w="4417" w:type="dxa"/>
          </w:tcPr>
          <w:p w14:paraId="7ACFEEAE" w14:textId="77777777" w:rsidR="00E82E82" w:rsidRDefault="00E82E82" w:rsidP="00E82E82">
            <w:pPr>
              <w:rPr>
                <w:rtl/>
              </w:rPr>
            </w:pPr>
            <w:r w:rsidRPr="00804C93">
              <w:rPr>
                <w:rStyle w:val="af8"/>
                <w:b/>
                <w:bCs/>
                <w:u w:val="single"/>
                <w:rtl/>
              </w:rPr>
              <w:t xml:space="preserve">ופיו מצופה זהב </w:t>
            </w:r>
            <w:proofErr w:type="spellStart"/>
            <w:r w:rsidRPr="00804C93">
              <w:rPr>
                <w:rStyle w:val="af8"/>
                <w:b/>
                <w:bCs/>
                <w:u w:val="single"/>
                <w:rtl/>
              </w:rPr>
              <w:t>כו</w:t>
            </w:r>
            <w:proofErr w:type="spellEnd"/>
            <w:r w:rsidRPr="00804C93">
              <w:rPr>
                <w:rStyle w:val="af8"/>
                <w:b/>
                <w:bCs/>
                <w:u w:val="single"/>
                <w:rtl/>
              </w:rPr>
              <w:t>' במקום הנחת פה פסול</w:t>
            </w:r>
            <w:r w:rsidRPr="00E82E82">
              <w:rPr>
                <w:rStyle w:val="af8"/>
                <w:rtl/>
              </w:rPr>
              <w:t xml:space="preserve"> - שהתקיעה בזהב ולא בשופר.</w:t>
            </w:r>
            <w:r>
              <w:rPr>
                <w:rStyle w:val="af8"/>
                <w:rFonts w:hint="cs"/>
                <w:rtl/>
              </w:rPr>
              <w:t xml:space="preserve"> </w:t>
            </w:r>
          </w:p>
        </w:tc>
      </w:tr>
    </w:tbl>
    <w:p w14:paraId="5260796E" w14:textId="77777777" w:rsidR="00A273A2" w:rsidRPr="00E816D4" w:rsidRDefault="00271A5A" w:rsidP="00271A5A">
      <w:pPr>
        <w:pStyle w:val="3"/>
      </w:pPr>
      <w:r>
        <w:rPr>
          <w:rFonts w:hint="cs"/>
          <w:rtl/>
        </w:rPr>
        <w:t>שמיעת השופר יחד החצוצרות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7334FB" w:rsidRPr="00E816D4" w14:paraId="43FD51CF" w14:textId="77777777" w:rsidTr="00E82E82">
        <w:tc>
          <w:tcPr>
            <w:tcW w:w="4411" w:type="dxa"/>
          </w:tcPr>
          <w:p w14:paraId="5A1F537E" w14:textId="77777777" w:rsidR="007334FB" w:rsidRPr="004E6D35" w:rsidRDefault="007334FB" w:rsidP="00193BDE">
            <w:pPr>
              <w:rPr>
                <w:rStyle w:val="afa"/>
                <w:rtl/>
              </w:rPr>
            </w:pPr>
            <w:r w:rsidRPr="00E01599">
              <w:rPr>
                <w:rStyle w:val="a8"/>
                <w:rFonts w:hint="cs"/>
                <w:rtl/>
              </w:rPr>
              <w:t xml:space="preserve"> [=ציטוט המשנה:]</w:t>
            </w:r>
            <w:r w:rsidRPr="00E816D4">
              <w:rPr>
                <w:rFonts w:hint="cs"/>
                <w:rtl/>
              </w:rPr>
              <w:t xml:space="preserve"> </w:t>
            </w:r>
            <w:r w:rsidRPr="004E6D35">
              <w:rPr>
                <w:rStyle w:val="afa"/>
                <w:rFonts w:hint="cs"/>
                <w:rtl/>
              </w:rPr>
              <w:t>"</w:t>
            </w:r>
            <w:r w:rsidRPr="004E6D35">
              <w:rPr>
                <w:rStyle w:val="afa"/>
                <w:rtl/>
              </w:rPr>
              <w:t>ושתי חצוצרות מן הצדדים</w:t>
            </w:r>
            <w:r w:rsidRPr="004E6D35">
              <w:rPr>
                <w:rStyle w:val="afa"/>
                <w:rFonts w:hint="cs"/>
                <w:rtl/>
              </w:rPr>
              <w:t>".</w:t>
            </w:r>
          </w:p>
          <w:p w14:paraId="7ED2DD24" w14:textId="77777777" w:rsidR="007334FB" w:rsidRPr="00E816D4" w:rsidRDefault="007334FB" w:rsidP="004E6D35">
            <w:pPr>
              <w:rPr>
                <w:rtl/>
              </w:rPr>
            </w:pPr>
            <w:r w:rsidRPr="00E816D4">
              <w:rPr>
                <w:rtl/>
              </w:rPr>
              <w:t xml:space="preserve">ותרי קלי מי משתמעי? והתניא: </w:t>
            </w:r>
            <w:r w:rsidRPr="004E6D35">
              <w:rPr>
                <w:rStyle w:val="afa"/>
                <w:rtl/>
              </w:rPr>
              <w:t xml:space="preserve">זכור ושמור בדיבור אחד נאמרו, מה שאין הפה יכולה לדבר </w:t>
            </w:r>
            <w:r w:rsidRPr="004E6D35">
              <w:rPr>
                <w:rStyle w:val="afa"/>
                <w:color w:val="FF0000"/>
                <w:rtl/>
              </w:rPr>
              <w:t>ואין האוזן יכולה לשמוע</w:t>
            </w:r>
            <w:r>
              <w:rPr>
                <w:rFonts w:hint="cs"/>
                <w:rtl/>
              </w:rPr>
              <w:t>?</w:t>
            </w:r>
            <w:r w:rsidRPr="00E816D4">
              <w:rPr>
                <w:rtl/>
              </w:rPr>
              <w:t xml:space="preserve"> </w:t>
            </w:r>
            <w:r w:rsidR="00BA731A" w:rsidRPr="00BA731A">
              <w:rPr>
                <w:rStyle w:val="a8"/>
                <w:rFonts w:hint="cs"/>
                <w:rtl/>
              </w:rPr>
              <w:t>[=והוא הדין שאם שומע שופר וחצוצרות אינו יכול לשמוע את שניהם]</w:t>
            </w:r>
          </w:p>
          <w:p w14:paraId="7A7A9C25" w14:textId="77777777" w:rsidR="007334FB" w:rsidRPr="00E816D4" w:rsidRDefault="007334FB" w:rsidP="00193BDE">
            <w:pPr>
              <w:rPr>
                <w:rtl/>
              </w:rPr>
            </w:pPr>
            <w:r w:rsidRPr="00E816D4">
              <w:rPr>
                <w:rtl/>
              </w:rPr>
              <w:t>לכך מאריך בשופר</w:t>
            </w:r>
            <w:r w:rsidRPr="00E816D4">
              <w:rPr>
                <w:rFonts w:hint="cs"/>
                <w:rtl/>
              </w:rPr>
              <w:t xml:space="preserve"> </w:t>
            </w:r>
            <w:r w:rsidRPr="00E816D4">
              <w:rPr>
                <w:rStyle w:val="a8"/>
                <w:rFonts w:hint="cs"/>
                <w:rtl/>
              </w:rPr>
              <w:t>[=כדי לשמוע את קולו לבד לאחר סיום קול החצוצרות]</w:t>
            </w:r>
            <w:r w:rsidRPr="00E816D4">
              <w:rPr>
                <w:rStyle w:val="a8"/>
                <w:rtl/>
              </w:rPr>
              <w:t xml:space="preserve">. </w:t>
            </w:r>
          </w:p>
        </w:tc>
        <w:tc>
          <w:tcPr>
            <w:tcW w:w="4411" w:type="dxa"/>
          </w:tcPr>
          <w:p w14:paraId="016AB8C6" w14:textId="77777777" w:rsidR="00133BAD" w:rsidRDefault="00133BAD" w:rsidP="00193BDE">
            <w:pPr>
              <w:rPr>
                <w:rStyle w:val="af8"/>
                <w:b/>
                <w:bCs/>
                <w:u w:val="single"/>
                <w:rtl/>
              </w:rPr>
            </w:pPr>
          </w:p>
          <w:p w14:paraId="74907EAD" w14:textId="77777777" w:rsidR="00133BAD" w:rsidRDefault="00133BAD" w:rsidP="00193BDE">
            <w:pPr>
              <w:rPr>
                <w:rStyle w:val="af8"/>
                <w:b/>
                <w:bCs/>
                <w:u w:val="single"/>
                <w:rtl/>
              </w:rPr>
            </w:pPr>
          </w:p>
          <w:p w14:paraId="73F68A2C" w14:textId="77777777" w:rsidR="00133BAD" w:rsidRDefault="00133BAD" w:rsidP="00193BDE">
            <w:pPr>
              <w:rPr>
                <w:rStyle w:val="af8"/>
                <w:b/>
                <w:bCs/>
                <w:u w:val="single"/>
                <w:rtl/>
              </w:rPr>
            </w:pPr>
          </w:p>
          <w:p w14:paraId="60C36EC5" w14:textId="77777777" w:rsidR="00133BAD" w:rsidRDefault="00133BAD" w:rsidP="00193BDE">
            <w:pPr>
              <w:rPr>
                <w:rStyle w:val="af8"/>
                <w:b/>
                <w:bCs/>
                <w:u w:val="single"/>
                <w:rtl/>
              </w:rPr>
            </w:pPr>
          </w:p>
          <w:p w14:paraId="4CC53133" w14:textId="447D7134" w:rsidR="007334FB" w:rsidRPr="004E6D35" w:rsidRDefault="007334FB" w:rsidP="00193BDE">
            <w:pPr>
              <w:rPr>
                <w:rStyle w:val="af8"/>
                <w:rtl/>
              </w:rPr>
            </w:pPr>
            <w:r w:rsidRPr="00F05CC3">
              <w:rPr>
                <w:rStyle w:val="af8"/>
                <w:b/>
                <w:bCs/>
                <w:u w:val="single"/>
                <w:rtl/>
              </w:rPr>
              <w:t>לכך מאריך בשופר</w:t>
            </w:r>
            <w:r w:rsidRPr="004E6D35">
              <w:rPr>
                <w:rStyle w:val="af8"/>
                <w:b/>
                <w:bCs/>
                <w:rtl/>
              </w:rPr>
              <w:t xml:space="preserve"> </w:t>
            </w:r>
            <w:r w:rsidRPr="004E6D35">
              <w:rPr>
                <w:rStyle w:val="af8"/>
                <w:rtl/>
              </w:rPr>
              <w:t xml:space="preserve">- </w:t>
            </w:r>
            <w:proofErr w:type="spellStart"/>
            <w:r w:rsidRPr="004E6D35">
              <w:rPr>
                <w:rStyle w:val="af8"/>
                <w:rtl/>
              </w:rPr>
              <w:t>תירוצא</w:t>
            </w:r>
            <w:proofErr w:type="spellEnd"/>
            <w:r w:rsidRPr="004E6D35">
              <w:rPr>
                <w:rStyle w:val="af8"/>
                <w:rtl/>
              </w:rPr>
              <w:t xml:space="preserve"> הוא.</w:t>
            </w:r>
          </w:p>
        </w:tc>
      </w:tr>
      <w:tr w:rsidR="007334FB" w:rsidRPr="00E816D4" w14:paraId="2F1E15E0" w14:textId="77777777" w:rsidTr="00E82E82">
        <w:tc>
          <w:tcPr>
            <w:tcW w:w="4411" w:type="dxa"/>
          </w:tcPr>
          <w:p w14:paraId="68385BB2" w14:textId="77777777" w:rsidR="007334FB" w:rsidRPr="00E816D4" w:rsidRDefault="007334FB" w:rsidP="00193BDE">
            <w:pPr>
              <w:rPr>
                <w:rtl/>
              </w:rPr>
            </w:pPr>
            <w:proofErr w:type="spellStart"/>
            <w:r w:rsidRPr="00E816D4">
              <w:rPr>
                <w:rtl/>
              </w:rPr>
              <w:t>למימרא</w:t>
            </w:r>
            <w:proofErr w:type="spellEnd"/>
            <w:r w:rsidRPr="00E816D4">
              <w:rPr>
                <w:rtl/>
              </w:rPr>
              <w:t xml:space="preserve"> </w:t>
            </w:r>
            <w:proofErr w:type="spellStart"/>
            <w:r w:rsidRPr="00E816D4">
              <w:rPr>
                <w:rtl/>
              </w:rPr>
              <w:t>דכי</w:t>
            </w:r>
            <w:proofErr w:type="spellEnd"/>
            <w:r w:rsidRPr="00E816D4">
              <w:rPr>
                <w:rtl/>
              </w:rPr>
              <w:t xml:space="preserve"> שמע סוף תקיעה בלא תחילת תקיעה יצא</w:t>
            </w:r>
            <w:r>
              <w:rPr>
                <w:rFonts w:hint="cs"/>
                <w:rtl/>
              </w:rPr>
              <w:t xml:space="preserve"> </w:t>
            </w:r>
            <w:r w:rsidRPr="00F22BE7">
              <w:rPr>
                <w:rStyle w:val="a8"/>
                <w:rFonts w:hint="cs"/>
                <w:rtl/>
              </w:rPr>
              <w:t>[=שהרי במקדש שמעו רק את סוף תקיעת השופר, לאחר שנדמו החצוצרות]</w:t>
            </w:r>
            <w:r w:rsidRPr="00F22BE7">
              <w:rPr>
                <w:rStyle w:val="a8"/>
                <w:rtl/>
              </w:rPr>
              <w:t>,</w:t>
            </w:r>
            <w:r w:rsidRPr="00E816D4">
              <w:rPr>
                <w:rtl/>
              </w:rPr>
              <w:t xml:space="preserve"> וממילא תחילת תקיעה בלא סוף תקיעה יצא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4411" w:type="dxa"/>
          </w:tcPr>
          <w:p w14:paraId="5522B246" w14:textId="77777777" w:rsidR="007334FB" w:rsidRPr="004E6D35" w:rsidRDefault="007334FB" w:rsidP="00193BDE">
            <w:pPr>
              <w:rPr>
                <w:rStyle w:val="af8"/>
                <w:rtl/>
              </w:rPr>
            </w:pPr>
            <w:r w:rsidRPr="004A58B5">
              <w:rPr>
                <w:rStyle w:val="af8"/>
                <w:b/>
                <w:bCs/>
                <w:u w:val="single"/>
                <w:rtl/>
              </w:rPr>
              <w:t>וממילא</w:t>
            </w:r>
            <w:r w:rsidRPr="004E6D35">
              <w:rPr>
                <w:rStyle w:val="af8"/>
                <w:b/>
                <w:bCs/>
                <w:rtl/>
              </w:rPr>
              <w:t xml:space="preserve"> </w:t>
            </w:r>
            <w:proofErr w:type="spellStart"/>
            <w:r w:rsidRPr="004E6D35">
              <w:rPr>
                <w:rStyle w:val="af8"/>
                <w:b/>
                <w:bCs/>
                <w:rtl/>
              </w:rPr>
              <w:t>כו</w:t>
            </w:r>
            <w:proofErr w:type="spellEnd"/>
            <w:r w:rsidRPr="004E6D35">
              <w:rPr>
                <w:rStyle w:val="af8"/>
                <w:b/>
                <w:bCs/>
                <w:rtl/>
              </w:rPr>
              <w:t>'</w:t>
            </w:r>
            <w:r w:rsidRPr="004E6D35">
              <w:rPr>
                <w:rStyle w:val="af8"/>
                <w:rtl/>
              </w:rPr>
              <w:t xml:space="preserve"> - דמה לי סוף בלא תחילה, ומה לי תחילה בלא סוף, ומשום דבעי </w:t>
            </w:r>
            <w:proofErr w:type="spellStart"/>
            <w:r w:rsidRPr="004E6D35">
              <w:rPr>
                <w:rStyle w:val="af8"/>
                <w:rtl/>
              </w:rPr>
              <w:t>לאותובי</w:t>
            </w:r>
            <w:proofErr w:type="spellEnd"/>
            <w:r w:rsidRPr="004E6D35">
              <w:rPr>
                <w:rStyle w:val="af8"/>
                <w:rtl/>
              </w:rPr>
              <w:t xml:space="preserve"> </w:t>
            </w:r>
            <w:proofErr w:type="spellStart"/>
            <w:r w:rsidRPr="004E6D35">
              <w:rPr>
                <w:rStyle w:val="af8"/>
                <w:rtl/>
              </w:rPr>
              <w:t>אתרוייהו</w:t>
            </w:r>
            <w:proofErr w:type="spellEnd"/>
            <w:r w:rsidRPr="004E6D35">
              <w:rPr>
                <w:rStyle w:val="af8"/>
                <w:rtl/>
              </w:rPr>
              <w:t xml:space="preserve"> דייק הך </w:t>
            </w:r>
            <w:proofErr w:type="spellStart"/>
            <w:r w:rsidRPr="004E6D35">
              <w:rPr>
                <w:rStyle w:val="af8"/>
                <w:rtl/>
              </w:rPr>
              <w:t>דיוקא</w:t>
            </w:r>
            <w:proofErr w:type="spellEnd"/>
            <w:r w:rsidRPr="004E6D35">
              <w:rPr>
                <w:rStyle w:val="af8"/>
                <w:rtl/>
              </w:rPr>
              <w:t>.</w:t>
            </w:r>
          </w:p>
        </w:tc>
      </w:tr>
      <w:tr w:rsidR="007334FB" w:rsidRPr="00E816D4" w14:paraId="2CD1AD28" w14:textId="77777777" w:rsidTr="00E82E82">
        <w:tc>
          <w:tcPr>
            <w:tcW w:w="4411" w:type="dxa"/>
          </w:tcPr>
          <w:p w14:paraId="303A022D" w14:textId="29D57B5E" w:rsidR="007334FB" w:rsidRPr="00E816D4" w:rsidRDefault="007334FB" w:rsidP="00193BDE">
            <w:pPr>
              <w:rPr>
                <w:rtl/>
              </w:rPr>
            </w:pPr>
            <w:r w:rsidRPr="00E816D4">
              <w:rPr>
                <w:rtl/>
              </w:rPr>
              <w:t>תא שמע</w:t>
            </w:r>
            <w:r w:rsidRPr="00E816D4">
              <w:rPr>
                <w:rFonts w:hint="cs"/>
                <w:rtl/>
              </w:rPr>
              <w:t xml:space="preserve"> </w:t>
            </w:r>
            <w:r w:rsidRPr="00E816D4">
              <w:rPr>
                <w:rStyle w:val="a8"/>
                <w:rFonts w:hint="cs"/>
                <w:rtl/>
              </w:rPr>
              <w:t xml:space="preserve">[=ממשנה להלן דף </w:t>
            </w:r>
            <w:proofErr w:type="spellStart"/>
            <w:r w:rsidRPr="00E816D4">
              <w:rPr>
                <w:rStyle w:val="a8"/>
                <w:rFonts w:hint="cs"/>
                <w:rtl/>
              </w:rPr>
              <w:t>לג,ב</w:t>
            </w:r>
            <w:proofErr w:type="spellEnd"/>
            <w:r w:rsidRPr="00E816D4">
              <w:rPr>
                <w:rStyle w:val="a8"/>
                <w:rFonts w:hint="cs"/>
                <w:rtl/>
              </w:rPr>
              <w:t>]</w:t>
            </w:r>
            <w:r w:rsidRPr="00E816D4">
              <w:rPr>
                <w:rStyle w:val="a8"/>
                <w:rtl/>
              </w:rPr>
              <w:t>:</w:t>
            </w:r>
            <w:r w:rsidRPr="00E816D4">
              <w:rPr>
                <w:rtl/>
              </w:rPr>
              <w:t xml:space="preserve"> </w:t>
            </w:r>
            <w:r w:rsidRPr="00E816D4">
              <w:rPr>
                <w:rFonts w:hint="cs"/>
                <w:rtl/>
              </w:rPr>
              <w:t>"</w:t>
            </w:r>
            <w:r w:rsidRPr="004E6D35">
              <w:rPr>
                <w:rStyle w:val="afa"/>
                <w:rtl/>
              </w:rPr>
              <w:t xml:space="preserve">תקע בראשונה </w:t>
            </w:r>
            <w:r w:rsidRPr="00E816D4">
              <w:rPr>
                <w:rStyle w:val="a8"/>
                <w:rFonts w:hint="cs"/>
                <w:rtl/>
              </w:rPr>
              <w:t>[=בתקיעה הראשונה</w:t>
            </w:r>
            <w:r w:rsidR="00F05CC3">
              <w:rPr>
                <w:rStyle w:val="a8"/>
                <w:rFonts w:hint="cs"/>
                <w:rtl/>
              </w:rPr>
              <w:t xml:space="preserve"> שלפני התרועה</w:t>
            </w:r>
            <w:r w:rsidRPr="00E816D4">
              <w:rPr>
                <w:rStyle w:val="a8"/>
                <w:rFonts w:hint="cs"/>
                <w:rtl/>
              </w:rPr>
              <w:t>]</w:t>
            </w:r>
            <w:r w:rsidRPr="00E816D4">
              <w:rPr>
                <w:rFonts w:hint="cs"/>
                <w:rtl/>
              </w:rPr>
              <w:t xml:space="preserve"> </w:t>
            </w:r>
            <w:r w:rsidRPr="004E6D35">
              <w:rPr>
                <w:rStyle w:val="afa"/>
                <w:rtl/>
              </w:rPr>
              <w:t xml:space="preserve">ומשך </w:t>
            </w:r>
            <w:proofErr w:type="spellStart"/>
            <w:r w:rsidRPr="004E6D35">
              <w:rPr>
                <w:rStyle w:val="afa"/>
                <w:rtl/>
              </w:rPr>
              <w:t>בשניה</w:t>
            </w:r>
            <w:proofErr w:type="spellEnd"/>
            <w:r w:rsidRPr="004E6D35">
              <w:rPr>
                <w:rStyle w:val="afa"/>
                <w:rtl/>
              </w:rPr>
              <w:t xml:space="preserve"> כשתים </w:t>
            </w:r>
            <w:r w:rsidR="00DC26EE" w:rsidRPr="00DC26EE">
              <w:rPr>
                <w:rStyle w:val="a8"/>
                <w:rFonts w:hint="cs"/>
                <w:rtl/>
              </w:rPr>
              <w:t xml:space="preserve">[=לצורך פשוטה שאחר התרועה, ולצורך הפשוטה שלפני התרועה הבאה] </w:t>
            </w:r>
            <w:r w:rsidRPr="004E6D35">
              <w:rPr>
                <w:rStyle w:val="afa"/>
                <w:rtl/>
              </w:rPr>
              <w:t>- אין בידו אלא אחת</w:t>
            </w:r>
            <w:r w:rsidRPr="00E816D4">
              <w:rPr>
                <w:rFonts w:hint="cs"/>
                <w:rtl/>
              </w:rPr>
              <w:t>"</w:t>
            </w:r>
            <w:r w:rsidRPr="00E816D4">
              <w:rPr>
                <w:rtl/>
              </w:rPr>
              <w:t xml:space="preserve">. </w:t>
            </w:r>
            <w:proofErr w:type="spellStart"/>
            <w:r w:rsidRPr="00E816D4">
              <w:rPr>
                <w:rtl/>
              </w:rPr>
              <w:t>אמאי</w:t>
            </w:r>
            <w:proofErr w:type="spellEnd"/>
            <w:r w:rsidRPr="00E816D4">
              <w:rPr>
                <w:rtl/>
              </w:rPr>
              <w:t xml:space="preserve">? </w:t>
            </w:r>
            <w:proofErr w:type="spellStart"/>
            <w:r w:rsidRPr="00E816D4">
              <w:rPr>
                <w:rtl/>
              </w:rPr>
              <w:t>תיסלק</w:t>
            </w:r>
            <w:proofErr w:type="spellEnd"/>
            <w:r w:rsidRPr="00E816D4">
              <w:rPr>
                <w:rtl/>
              </w:rPr>
              <w:t xml:space="preserve"> ליה </w:t>
            </w:r>
            <w:proofErr w:type="spellStart"/>
            <w:r w:rsidRPr="00E816D4">
              <w:rPr>
                <w:rtl/>
              </w:rPr>
              <w:t>בתרתי</w:t>
            </w:r>
            <w:proofErr w:type="spellEnd"/>
            <w:r w:rsidRPr="00E816D4">
              <w:rPr>
                <w:rtl/>
              </w:rPr>
              <w:t>!</w:t>
            </w:r>
          </w:p>
          <w:p w14:paraId="3C723CFC" w14:textId="77777777" w:rsidR="007334FB" w:rsidRPr="00E816D4" w:rsidRDefault="007334FB" w:rsidP="00193BDE">
            <w:pPr>
              <w:rPr>
                <w:rtl/>
              </w:rPr>
            </w:pPr>
            <w:r w:rsidRPr="00E816D4">
              <w:rPr>
                <w:rtl/>
              </w:rPr>
              <w:t xml:space="preserve">פסוקי </w:t>
            </w:r>
            <w:proofErr w:type="spellStart"/>
            <w:r w:rsidRPr="00E816D4">
              <w:rPr>
                <w:rtl/>
              </w:rPr>
              <w:t>תקיעתא</w:t>
            </w:r>
            <w:proofErr w:type="spellEnd"/>
            <w:r w:rsidRPr="00E816D4">
              <w:rPr>
                <w:rtl/>
              </w:rPr>
              <w:t xml:space="preserve"> מהדדי לא </w:t>
            </w:r>
            <w:proofErr w:type="spellStart"/>
            <w:r w:rsidRPr="00E816D4">
              <w:rPr>
                <w:rtl/>
              </w:rPr>
              <w:t>פסקינן</w:t>
            </w:r>
            <w:proofErr w:type="spellEnd"/>
            <w:r w:rsidRPr="00E816D4">
              <w:rPr>
                <w:rtl/>
              </w:rPr>
              <w:t xml:space="preserve">. </w:t>
            </w:r>
          </w:p>
        </w:tc>
        <w:tc>
          <w:tcPr>
            <w:tcW w:w="4411" w:type="dxa"/>
          </w:tcPr>
          <w:p w14:paraId="059A51B6" w14:textId="77777777" w:rsidR="007334FB" w:rsidRPr="004E6D35" w:rsidRDefault="007334FB" w:rsidP="00193BDE">
            <w:pPr>
              <w:rPr>
                <w:rStyle w:val="af8"/>
                <w:rtl/>
              </w:rPr>
            </w:pPr>
            <w:r w:rsidRPr="00F05CC3">
              <w:rPr>
                <w:rStyle w:val="af8"/>
                <w:b/>
                <w:bCs/>
                <w:u w:val="single"/>
                <w:rtl/>
              </w:rPr>
              <w:t>תקע בראשונה</w:t>
            </w:r>
            <w:r w:rsidRPr="004E6D35">
              <w:rPr>
                <w:rStyle w:val="af8"/>
                <w:rtl/>
              </w:rPr>
              <w:t xml:space="preserve"> - בפשוטה שלפני התרועה.</w:t>
            </w:r>
          </w:p>
          <w:p w14:paraId="0C3D7582" w14:textId="77777777" w:rsidR="007334FB" w:rsidRPr="004E6D35" w:rsidRDefault="007334FB" w:rsidP="00193BDE">
            <w:pPr>
              <w:rPr>
                <w:rStyle w:val="af8"/>
                <w:rtl/>
              </w:rPr>
            </w:pPr>
            <w:r w:rsidRPr="0069197D">
              <w:rPr>
                <w:rStyle w:val="af8"/>
                <w:b/>
                <w:bCs/>
                <w:u w:val="single"/>
                <w:rtl/>
              </w:rPr>
              <w:t xml:space="preserve">ומשך </w:t>
            </w:r>
            <w:proofErr w:type="spellStart"/>
            <w:r w:rsidRPr="0069197D">
              <w:rPr>
                <w:rStyle w:val="af8"/>
                <w:b/>
                <w:bCs/>
                <w:u w:val="single"/>
                <w:rtl/>
              </w:rPr>
              <w:t>בשניה</w:t>
            </w:r>
            <w:proofErr w:type="spellEnd"/>
            <w:r w:rsidRPr="0069197D">
              <w:rPr>
                <w:rStyle w:val="af8"/>
                <w:b/>
                <w:bCs/>
                <w:u w:val="single"/>
                <w:rtl/>
              </w:rPr>
              <w:t xml:space="preserve"> כשתים</w:t>
            </w:r>
            <w:r w:rsidRPr="004E6D35">
              <w:rPr>
                <w:rStyle w:val="af8"/>
                <w:rtl/>
              </w:rPr>
              <w:t xml:space="preserve"> - לפי שהיה צריך לתקוע כאן שתי תקיעות רצופות, אחת לפשוטה לאחריה </w:t>
            </w:r>
            <w:proofErr w:type="spellStart"/>
            <w:r w:rsidRPr="004E6D35">
              <w:rPr>
                <w:rStyle w:val="af8"/>
                <w:rtl/>
              </w:rPr>
              <w:t>דמלכיות</w:t>
            </w:r>
            <w:proofErr w:type="spellEnd"/>
            <w:r w:rsidRPr="004E6D35">
              <w:rPr>
                <w:rStyle w:val="af8"/>
                <w:rtl/>
              </w:rPr>
              <w:t xml:space="preserve">, ואחת לפשוטה לפניה </w:t>
            </w:r>
            <w:proofErr w:type="spellStart"/>
            <w:r w:rsidRPr="004E6D35">
              <w:rPr>
                <w:rStyle w:val="af8"/>
                <w:rtl/>
              </w:rPr>
              <w:t>דזכרונות</w:t>
            </w:r>
            <w:proofErr w:type="spellEnd"/>
            <w:r w:rsidRPr="004E6D35">
              <w:rPr>
                <w:rStyle w:val="af8"/>
                <w:rtl/>
              </w:rPr>
              <w:t>.</w:t>
            </w:r>
          </w:p>
        </w:tc>
      </w:tr>
      <w:tr w:rsidR="007334FB" w:rsidRPr="00E816D4" w14:paraId="6459A91B" w14:textId="77777777" w:rsidTr="00E82E82">
        <w:tc>
          <w:tcPr>
            <w:tcW w:w="4411" w:type="dxa"/>
          </w:tcPr>
          <w:p w14:paraId="02ECA277" w14:textId="77777777" w:rsidR="007334FB" w:rsidRPr="00E816D4" w:rsidRDefault="007334FB" w:rsidP="00193BDE">
            <w:pPr>
              <w:rPr>
                <w:rtl/>
              </w:rPr>
            </w:pPr>
            <w:r w:rsidRPr="00E816D4">
              <w:rPr>
                <w:rtl/>
              </w:rPr>
              <w:t>תא שמע</w:t>
            </w:r>
            <w:r>
              <w:rPr>
                <w:rFonts w:hint="cs"/>
                <w:rtl/>
              </w:rPr>
              <w:t xml:space="preserve"> </w:t>
            </w:r>
            <w:r w:rsidRPr="00E7126E">
              <w:rPr>
                <w:rStyle w:val="a8"/>
                <w:rFonts w:hint="cs"/>
                <w:rtl/>
              </w:rPr>
              <w:t xml:space="preserve">[=מהמשנה </w:t>
            </w:r>
            <w:proofErr w:type="spellStart"/>
            <w:r w:rsidRPr="00E7126E">
              <w:rPr>
                <w:rStyle w:val="a8"/>
                <w:rFonts w:hint="cs"/>
                <w:rtl/>
              </w:rPr>
              <w:t>כז,ב</w:t>
            </w:r>
            <w:proofErr w:type="spellEnd"/>
            <w:r w:rsidRPr="00E7126E">
              <w:rPr>
                <w:rStyle w:val="a8"/>
                <w:rFonts w:hint="cs"/>
                <w:rtl/>
              </w:rPr>
              <w:t>]</w:t>
            </w:r>
            <w:r w:rsidRPr="00E7126E">
              <w:rPr>
                <w:rStyle w:val="a8"/>
                <w:rtl/>
              </w:rPr>
              <w:t>:</w:t>
            </w:r>
            <w:r w:rsidRPr="00E816D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"</w:t>
            </w:r>
            <w:r w:rsidRPr="004E6D35">
              <w:rPr>
                <w:rStyle w:val="afa"/>
                <w:rtl/>
              </w:rPr>
              <w:t xml:space="preserve">התוקע לתוך הבור </w:t>
            </w:r>
            <w:r w:rsidR="00DC26EE" w:rsidRPr="00BA731A">
              <w:rPr>
                <w:rStyle w:val="a8"/>
                <w:rFonts w:hint="cs"/>
                <w:rtl/>
              </w:rPr>
              <w:t xml:space="preserve">[=חפירה שבקרקע] </w:t>
            </w:r>
            <w:r w:rsidRPr="004E6D35">
              <w:rPr>
                <w:rStyle w:val="afa"/>
                <w:rtl/>
              </w:rPr>
              <w:t xml:space="preserve">או לתוך הדות </w:t>
            </w:r>
            <w:r w:rsidR="00DC26EE" w:rsidRPr="00BA731A">
              <w:rPr>
                <w:rStyle w:val="a8"/>
                <w:rFonts w:hint="cs"/>
                <w:rtl/>
              </w:rPr>
              <w:t xml:space="preserve">[=בור </w:t>
            </w:r>
            <w:proofErr w:type="spellStart"/>
            <w:r w:rsidR="00DC26EE" w:rsidRPr="00BA731A">
              <w:rPr>
                <w:rStyle w:val="a8"/>
                <w:rFonts w:hint="cs"/>
                <w:rtl/>
              </w:rPr>
              <w:t>שבבנין</w:t>
            </w:r>
            <w:proofErr w:type="spellEnd"/>
            <w:r w:rsidR="00DC26EE" w:rsidRPr="00BA731A">
              <w:rPr>
                <w:rStyle w:val="a8"/>
                <w:rFonts w:hint="cs"/>
                <w:rtl/>
              </w:rPr>
              <w:t>]</w:t>
            </w:r>
            <w:r w:rsidR="00DC26EE">
              <w:rPr>
                <w:rStyle w:val="afa"/>
                <w:rFonts w:hint="cs"/>
                <w:rtl/>
              </w:rPr>
              <w:t xml:space="preserve"> </w:t>
            </w:r>
            <w:r w:rsidRPr="004E6D35">
              <w:rPr>
                <w:rStyle w:val="afa"/>
                <w:rtl/>
              </w:rPr>
              <w:t>או לתוך הפיטס</w:t>
            </w:r>
            <w:r w:rsidR="00DC26EE">
              <w:rPr>
                <w:rStyle w:val="afa"/>
                <w:rFonts w:hint="cs"/>
                <w:rtl/>
              </w:rPr>
              <w:t xml:space="preserve"> </w:t>
            </w:r>
            <w:r w:rsidR="00DC26EE" w:rsidRPr="00BA731A">
              <w:rPr>
                <w:rStyle w:val="a8"/>
                <w:rFonts w:hint="cs"/>
                <w:rtl/>
              </w:rPr>
              <w:t>[=כד גדול]</w:t>
            </w:r>
            <w:r w:rsidRPr="00BA731A">
              <w:rPr>
                <w:rStyle w:val="a8"/>
                <w:rtl/>
              </w:rPr>
              <w:t>,</w:t>
            </w:r>
            <w:r w:rsidRPr="004E6D35">
              <w:rPr>
                <w:rStyle w:val="afa"/>
                <w:rtl/>
              </w:rPr>
              <w:t xml:space="preserve"> אם קול שופר שמע - יצא, ואם קול הברה שמע - לא יצא</w:t>
            </w:r>
            <w:r>
              <w:rPr>
                <w:rFonts w:hint="cs"/>
                <w:rtl/>
              </w:rPr>
              <w:t>"</w:t>
            </w:r>
            <w:r w:rsidRPr="00E816D4">
              <w:rPr>
                <w:rtl/>
              </w:rPr>
              <w:t xml:space="preserve">. </w:t>
            </w:r>
            <w:proofErr w:type="spellStart"/>
            <w:r w:rsidRPr="00E816D4">
              <w:rPr>
                <w:rtl/>
              </w:rPr>
              <w:t>אמאי</w:t>
            </w:r>
            <w:proofErr w:type="spellEnd"/>
            <w:r w:rsidRPr="00E816D4">
              <w:rPr>
                <w:rtl/>
              </w:rPr>
              <w:t xml:space="preserve">? </w:t>
            </w:r>
            <w:proofErr w:type="spellStart"/>
            <w:r w:rsidRPr="00E816D4">
              <w:rPr>
                <w:rtl/>
              </w:rPr>
              <w:t>ליפוק</w:t>
            </w:r>
            <w:proofErr w:type="spellEnd"/>
            <w:r w:rsidRPr="00E816D4">
              <w:rPr>
                <w:rtl/>
              </w:rPr>
              <w:t xml:space="preserve"> בתחילת תקיעה, </w:t>
            </w:r>
            <w:r w:rsidRPr="00E816D4">
              <w:rPr>
                <w:rtl/>
              </w:rPr>
              <w:lastRenderedPageBreak/>
              <w:t xml:space="preserve">מקמי </w:t>
            </w:r>
            <w:proofErr w:type="spellStart"/>
            <w:r w:rsidRPr="00E816D4">
              <w:rPr>
                <w:rtl/>
              </w:rPr>
              <w:t>דליערבב</w:t>
            </w:r>
            <w:proofErr w:type="spellEnd"/>
            <w:r w:rsidRPr="00E816D4">
              <w:rPr>
                <w:rtl/>
              </w:rPr>
              <w:t xml:space="preserve"> </w:t>
            </w:r>
            <w:proofErr w:type="spellStart"/>
            <w:r w:rsidRPr="00E816D4">
              <w:rPr>
                <w:rtl/>
              </w:rPr>
              <w:t>קלא</w:t>
            </w:r>
            <w:proofErr w:type="spellEnd"/>
            <w:r w:rsidRPr="00E816D4">
              <w:rPr>
                <w:rtl/>
              </w:rPr>
              <w:t xml:space="preserve">! </w:t>
            </w:r>
          </w:p>
        </w:tc>
        <w:tc>
          <w:tcPr>
            <w:tcW w:w="4411" w:type="dxa"/>
          </w:tcPr>
          <w:p w14:paraId="4B2154EB" w14:textId="77777777" w:rsidR="007334FB" w:rsidRPr="004E6D35" w:rsidRDefault="007334FB" w:rsidP="00193BDE">
            <w:pPr>
              <w:rPr>
                <w:rStyle w:val="af8"/>
                <w:rtl/>
              </w:rPr>
            </w:pPr>
            <w:r w:rsidRPr="002B1E7B">
              <w:rPr>
                <w:rStyle w:val="af8"/>
                <w:b/>
                <w:bCs/>
                <w:u w:val="single"/>
                <w:rtl/>
              </w:rPr>
              <w:lastRenderedPageBreak/>
              <w:t>בור ודות</w:t>
            </w:r>
            <w:r w:rsidRPr="004E6D35">
              <w:rPr>
                <w:rStyle w:val="af8"/>
                <w:rtl/>
              </w:rPr>
              <w:t xml:space="preserve"> - </w:t>
            </w:r>
            <w:proofErr w:type="spellStart"/>
            <w:r w:rsidRPr="004E6D35">
              <w:rPr>
                <w:rStyle w:val="af8"/>
                <w:rtl/>
              </w:rPr>
              <w:t>חדא</w:t>
            </w:r>
            <w:proofErr w:type="spellEnd"/>
            <w:r w:rsidRPr="004E6D35">
              <w:rPr>
                <w:rStyle w:val="af8"/>
                <w:rtl/>
              </w:rPr>
              <w:t xml:space="preserve"> </w:t>
            </w:r>
            <w:proofErr w:type="spellStart"/>
            <w:r w:rsidRPr="004E6D35">
              <w:rPr>
                <w:rStyle w:val="af8"/>
                <w:rtl/>
              </w:rPr>
              <w:t>נינהו</w:t>
            </w:r>
            <w:proofErr w:type="spellEnd"/>
            <w:r w:rsidRPr="004E6D35">
              <w:rPr>
                <w:rStyle w:val="af8"/>
                <w:rtl/>
              </w:rPr>
              <w:t>, אלא שהבור בחפירה</w:t>
            </w:r>
            <w:r w:rsidR="00DC26EE">
              <w:rPr>
                <w:rStyle w:val="af8"/>
                <w:rFonts w:hint="cs"/>
                <w:rtl/>
              </w:rPr>
              <w:t>,</w:t>
            </w:r>
            <w:r w:rsidRPr="004E6D35">
              <w:rPr>
                <w:rStyle w:val="af8"/>
                <w:rtl/>
              </w:rPr>
              <w:t xml:space="preserve"> והדות בבניין על הקרקע</w:t>
            </w:r>
            <w:r w:rsidRPr="004E6D35">
              <w:rPr>
                <w:rStyle w:val="af8"/>
                <w:rFonts w:hint="cs"/>
                <w:rtl/>
              </w:rPr>
              <w:t>.</w:t>
            </w:r>
            <w:r w:rsidRPr="004E6D35">
              <w:rPr>
                <w:rStyle w:val="af8"/>
                <w:rtl/>
              </w:rPr>
              <w:t xml:space="preserve"> </w:t>
            </w:r>
            <w:proofErr w:type="spellStart"/>
            <w:r w:rsidRPr="004E6D35">
              <w:rPr>
                <w:rStyle w:val="af8"/>
                <w:rtl/>
              </w:rPr>
              <w:t>צישטרנ"א</w:t>
            </w:r>
            <w:proofErr w:type="spellEnd"/>
            <w:r w:rsidRPr="004E6D35">
              <w:rPr>
                <w:rStyle w:val="af8"/>
                <w:rtl/>
              </w:rPr>
              <w:t xml:space="preserve"> +כור+ בלעז.</w:t>
            </w:r>
          </w:p>
          <w:p w14:paraId="58C3A339" w14:textId="77777777" w:rsidR="007334FB" w:rsidRPr="004E6D35" w:rsidRDefault="007334FB" w:rsidP="00193BDE">
            <w:pPr>
              <w:rPr>
                <w:rStyle w:val="af8"/>
                <w:rtl/>
              </w:rPr>
            </w:pPr>
            <w:r w:rsidRPr="002B1E7B">
              <w:rPr>
                <w:rStyle w:val="af8"/>
                <w:b/>
                <w:bCs/>
                <w:u w:val="single"/>
                <w:rtl/>
              </w:rPr>
              <w:t>פיטס</w:t>
            </w:r>
            <w:r w:rsidRPr="004E6D35">
              <w:rPr>
                <w:rStyle w:val="af8"/>
                <w:rtl/>
              </w:rPr>
              <w:t xml:space="preserve"> - חבית גדולה, </w:t>
            </w:r>
            <w:proofErr w:type="spellStart"/>
            <w:r w:rsidRPr="004E6D35">
              <w:rPr>
                <w:rStyle w:val="af8"/>
                <w:rtl/>
              </w:rPr>
              <w:t>פונטי"ן</w:t>
            </w:r>
            <w:proofErr w:type="spellEnd"/>
            <w:r w:rsidRPr="004E6D35">
              <w:rPr>
                <w:rStyle w:val="af8"/>
                <w:rtl/>
              </w:rPr>
              <w:t xml:space="preserve"> +כד גדול+ בלעז.</w:t>
            </w:r>
          </w:p>
        </w:tc>
      </w:tr>
      <w:tr w:rsidR="007334FB" w:rsidRPr="00E816D4" w14:paraId="66CB5A08" w14:textId="77777777" w:rsidTr="00E82E82">
        <w:tc>
          <w:tcPr>
            <w:tcW w:w="4411" w:type="dxa"/>
          </w:tcPr>
          <w:p w14:paraId="5EB9641F" w14:textId="77777777" w:rsidR="007334FB" w:rsidRPr="00E816D4" w:rsidRDefault="007334FB" w:rsidP="00193BDE">
            <w:pPr>
              <w:rPr>
                <w:rtl/>
              </w:rPr>
            </w:pPr>
            <w:r w:rsidRPr="00E816D4">
              <w:rPr>
                <w:rtl/>
              </w:rPr>
              <w:t xml:space="preserve">אלא: תרתי קלי מחד גברא </w:t>
            </w:r>
            <w:r w:rsidR="00DC26EE" w:rsidRPr="00BA731A">
              <w:rPr>
                <w:rStyle w:val="a8"/>
                <w:rFonts w:hint="cs"/>
                <w:rtl/>
              </w:rPr>
              <w:t>[=</w:t>
            </w:r>
            <w:proofErr w:type="spellStart"/>
            <w:r w:rsidR="00DC26EE" w:rsidRPr="00BA731A">
              <w:rPr>
                <w:rStyle w:val="a8"/>
                <w:rFonts w:hint="cs"/>
                <w:rtl/>
              </w:rPr>
              <w:t>דומיא</w:t>
            </w:r>
            <w:proofErr w:type="spellEnd"/>
            <w:r w:rsidR="00DC26EE" w:rsidRPr="00BA731A">
              <w:rPr>
                <w:rStyle w:val="a8"/>
                <w:rFonts w:hint="cs"/>
                <w:rtl/>
              </w:rPr>
              <w:t xml:space="preserve"> </w:t>
            </w:r>
            <w:proofErr w:type="spellStart"/>
            <w:r w:rsidR="00DC26EE" w:rsidRPr="00BA731A">
              <w:rPr>
                <w:rStyle w:val="a8"/>
                <w:rFonts w:hint="cs"/>
                <w:rtl/>
              </w:rPr>
              <w:t>דזכור</w:t>
            </w:r>
            <w:proofErr w:type="spellEnd"/>
            <w:r w:rsidR="00DC26EE" w:rsidRPr="00BA731A">
              <w:rPr>
                <w:rStyle w:val="a8"/>
                <w:rFonts w:hint="cs"/>
                <w:rtl/>
              </w:rPr>
              <w:t xml:space="preserve"> ושמור]</w:t>
            </w:r>
            <w:r w:rsidR="00DC26EE">
              <w:rPr>
                <w:rFonts w:hint="cs"/>
                <w:rtl/>
              </w:rPr>
              <w:t xml:space="preserve"> </w:t>
            </w:r>
            <w:r w:rsidRPr="00E816D4">
              <w:rPr>
                <w:rtl/>
              </w:rPr>
              <w:t xml:space="preserve">לא משתמעי, מתרי גברי משתמעי. </w:t>
            </w:r>
          </w:p>
        </w:tc>
        <w:tc>
          <w:tcPr>
            <w:tcW w:w="4411" w:type="dxa"/>
          </w:tcPr>
          <w:p w14:paraId="0942E802" w14:textId="77777777" w:rsidR="007334FB" w:rsidRPr="004E6D35" w:rsidRDefault="007334FB" w:rsidP="00193BDE">
            <w:pPr>
              <w:rPr>
                <w:rStyle w:val="af8"/>
                <w:rtl/>
              </w:rPr>
            </w:pPr>
            <w:r w:rsidRPr="00F05CC3">
              <w:rPr>
                <w:rStyle w:val="af8"/>
                <w:b/>
                <w:bCs/>
                <w:u w:val="single"/>
                <w:rtl/>
              </w:rPr>
              <w:t>מחד גברא</w:t>
            </w:r>
            <w:r w:rsidRPr="004E6D35">
              <w:rPr>
                <w:rStyle w:val="af8"/>
                <w:rtl/>
              </w:rPr>
              <w:t xml:space="preserve"> - </w:t>
            </w:r>
            <w:proofErr w:type="spellStart"/>
            <w:r w:rsidRPr="004E6D35">
              <w:rPr>
                <w:rStyle w:val="af8"/>
                <w:rtl/>
              </w:rPr>
              <w:t>דומיא</w:t>
            </w:r>
            <w:proofErr w:type="spellEnd"/>
            <w:r w:rsidRPr="004E6D35">
              <w:rPr>
                <w:rStyle w:val="af8"/>
                <w:rtl/>
              </w:rPr>
              <w:t xml:space="preserve"> </w:t>
            </w:r>
            <w:proofErr w:type="spellStart"/>
            <w:r w:rsidRPr="004E6D35">
              <w:rPr>
                <w:rStyle w:val="af8"/>
                <w:rtl/>
              </w:rPr>
              <w:t>דזכור</w:t>
            </w:r>
            <w:proofErr w:type="spellEnd"/>
            <w:r w:rsidRPr="004E6D35">
              <w:rPr>
                <w:rStyle w:val="af8"/>
                <w:rtl/>
              </w:rPr>
              <w:t xml:space="preserve"> ושמור.</w:t>
            </w:r>
          </w:p>
        </w:tc>
      </w:tr>
      <w:tr w:rsidR="007334FB" w:rsidRPr="00E816D4" w14:paraId="40A5FA16" w14:textId="77777777" w:rsidTr="00E82E82">
        <w:tc>
          <w:tcPr>
            <w:tcW w:w="4411" w:type="dxa"/>
          </w:tcPr>
          <w:p w14:paraId="2249E5C9" w14:textId="77777777" w:rsidR="007334FB" w:rsidRPr="00E816D4" w:rsidRDefault="007334FB" w:rsidP="00193BDE">
            <w:pPr>
              <w:rPr>
                <w:rtl/>
              </w:rPr>
            </w:pPr>
            <w:r w:rsidRPr="00E816D4">
              <w:rPr>
                <w:rtl/>
              </w:rPr>
              <w:t xml:space="preserve">ומתרי גברי מי משתמעי? והא תניא: </w:t>
            </w:r>
            <w:r w:rsidRPr="001E68D3">
              <w:rPr>
                <w:rStyle w:val="afa"/>
                <w:rtl/>
              </w:rPr>
              <w:t>בתורה אחד קורא ואחד מתרגם, ובלבד שלא</w:t>
            </w:r>
            <w:r w:rsidRPr="00390B4E">
              <w:rPr>
                <w:b/>
                <w:bCs/>
                <w:rtl/>
              </w:rPr>
              <w:t xml:space="preserve"> </w:t>
            </w:r>
            <w:r w:rsidRPr="00390B4E">
              <w:rPr>
                <w:rStyle w:val="a8"/>
                <w:rtl/>
              </w:rPr>
              <w:t>(</w:t>
            </w:r>
            <w:proofErr w:type="spellStart"/>
            <w:r w:rsidRPr="00390B4E">
              <w:rPr>
                <w:rStyle w:val="a8"/>
                <w:rtl/>
              </w:rPr>
              <w:t>יהו</w:t>
            </w:r>
            <w:proofErr w:type="spellEnd"/>
            <w:r w:rsidRPr="00390B4E">
              <w:rPr>
                <w:rStyle w:val="a8"/>
                <w:rtl/>
              </w:rPr>
              <w:t xml:space="preserve"> שנים קורין)</w:t>
            </w:r>
            <w:r w:rsidRPr="00390B4E">
              <w:rPr>
                <w:b/>
                <w:bCs/>
                <w:rtl/>
              </w:rPr>
              <w:t xml:space="preserve"> </w:t>
            </w:r>
            <w:r w:rsidRPr="00390B4E">
              <w:rPr>
                <w:rStyle w:val="a8"/>
                <w:rtl/>
              </w:rPr>
              <w:t xml:space="preserve">+מסורת הש"ס: </w:t>
            </w:r>
            <w:r w:rsidRPr="001E68D3">
              <w:rPr>
                <w:rStyle w:val="afa"/>
                <w:rtl/>
              </w:rPr>
              <w:t xml:space="preserve">[יהא אחד קורא]+ ושנים </w:t>
            </w:r>
            <w:proofErr w:type="spellStart"/>
            <w:r w:rsidRPr="001E68D3">
              <w:rPr>
                <w:rStyle w:val="afa"/>
                <w:rtl/>
              </w:rPr>
              <w:t>מתרגמין</w:t>
            </w:r>
            <w:proofErr w:type="spellEnd"/>
            <w:r w:rsidRPr="001E68D3">
              <w:rPr>
                <w:rStyle w:val="afa"/>
                <w:rtl/>
              </w:rPr>
              <w:t xml:space="preserve">. </w:t>
            </w:r>
          </w:p>
          <w:p w14:paraId="080113AF" w14:textId="77777777" w:rsidR="007334FB" w:rsidRPr="00E816D4" w:rsidRDefault="007334FB" w:rsidP="00193BDE">
            <w:pPr>
              <w:rPr>
                <w:rtl/>
              </w:rPr>
            </w:pPr>
            <w:r w:rsidRPr="00E816D4">
              <w:rPr>
                <w:rStyle w:val="a8"/>
                <w:rFonts w:hint="cs"/>
                <w:rtl/>
              </w:rPr>
              <w:t xml:space="preserve">[=עונה הגמרא]: </w:t>
            </w:r>
            <w:r w:rsidRPr="00E816D4">
              <w:rPr>
                <w:rtl/>
              </w:rPr>
              <w:t xml:space="preserve">הא לא דמיא אלא לסיפא: </w:t>
            </w:r>
            <w:r w:rsidRPr="001E68D3">
              <w:rPr>
                <w:rStyle w:val="afa"/>
                <w:rtl/>
              </w:rPr>
              <w:t xml:space="preserve">בהלל ובמגילה, אפילו עשרה קורין. </w:t>
            </w:r>
            <w:proofErr w:type="spellStart"/>
            <w:r w:rsidRPr="00E816D4">
              <w:rPr>
                <w:rtl/>
              </w:rPr>
              <w:t>אלמא</w:t>
            </w:r>
            <w:proofErr w:type="spellEnd"/>
            <w:r w:rsidRPr="00E816D4">
              <w:rPr>
                <w:rtl/>
              </w:rPr>
              <w:t xml:space="preserve">: כיון </w:t>
            </w:r>
            <w:proofErr w:type="spellStart"/>
            <w:r w:rsidRPr="00E816D4">
              <w:rPr>
                <w:rtl/>
              </w:rPr>
              <w:t>דחביב</w:t>
            </w:r>
            <w:proofErr w:type="spellEnd"/>
            <w:r w:rsidRPr="00E816D4">
              <w:rPr>
                <w:rtl/>
              </w:rPr>
              <w:t xml:space="preserve"> </w:t>
            </w:r>
            <w:proofErr w:type="spellStart"/>
            <w:r w:rsidRPr="00E816D4">
              <w:rPr>
                <w:rtl/>
              </w:rPr>
              <w:t>יהיב</w:t>
            </w:r>
            <w:proofErr w:type="spellEnd"/>
            <w:r w:rsidRPr="00E816D4">
              <w:rPr>
                <w:rtl/>
              </w:rPr>
              <w:t xml:space="preserve"> </w:t>
            </w:r>
            <w:proofErr w:type="spellStart"/>
            <w:r w:rsidRPr="00E816D4">
              <w:rPr>
                <w:rtl/>
              </w:rPr>
              <w:t>דעתיה</w:t>
            </w:r>
            <w:proofErr w:type="spellEnd"/>
            <w:r w:rsidRPr="00E816D4">
              <w:rPr>
                <w:rtl/>
              </w:rPr>
              <w:t xml:space="preserve">, הכא נמי: כיון </w:t>
            </w:r>
            <w:proofErr w:type="spellStart"/>
            <w:r w:rsidRPr="00E816D4">
              <w:rPr>
                <w:rtl/>
              </w:rPr>
              <w:t>דחביב</w:t>
            </w:r>
            <w:proofErr w:type="spellEnd"/>
            <w:r w:rsidRPr="00E816D4">
              <w:rPr>
                <w:rtl/>
              </w:rPr>
              <w:t xml:space="preserve"> </w:t>
            </w:r>
            <w:proofErr w:type="spellStart"/>
            <w:r w:rsidRPr="00E816D4">
              <w:rPr>
                <w:rtl/>
              </w:rPr>
              <w:t>יהיב</w:t>
            </w:r>
            <w:proofErr w:type="spellEnd"/>
            <w:r w:rsidRPr="00E816D4">
              <w:rPr>
                <w:rtl/>
              </w:rPr>
              <w:t xml:space="preserve"> </w:t>
            </w:r>
            <w:proofErr w:type="spellStart"/>
            <w:r w:rsidRPr="00E816D4">
              <w:rPr>
                <w:rtl/>
              </w:rPr>
              <w:t>דעתיה</w:t>
            </w:r>
            <w:proofErr w:type="spellEnd"/>
            <w:r w:rsidRPr="00E816D4">
              <w:rPr>
                <w:rtl/>
              </w:rPr>
              <w:t xml:space="preserve"> ושמע. </w:t>
            </w:r>
          </w:p>
        </w:tc>
        <w:tc>
          <w:tcPr>
            <w:tcW w:w="4411" w:type="dxa"/>
          </w:tcPr>
          <w:p w14:paraId="2C5CD4E0" w14:textId="77777777" w:rsidR="007334FB" w:rsidRPr="004E6D35" w:rsidRDefault="007334FB" w:rsidP="00193BDE">
            <w:pPr>
              <w:rPr>
                <w:rStyle w:val="af8"/>
                <w:rtl/>
              </w:rPr>
            </w:pPr>
            <w:r w:rsidRPr="004E6D35">
              <w:rPr>
                <w:rStyle w:val="af8"/>
                <w:rtl/>
              </w:rPr>
              <w:t xml:space="preserve">הא לא דמיא - הא מילתא </w:t>
            </w:r>
            <w:proofErr w:type="spellStart"/>
            <w:r w:rsidRPr="004E6D35">
              <w:rPr>
                <w:rStyle w:val="af8"/>
                <w:rtl/>
              </w:rPr>
              <w:t>דשופר</w:t>
            </w:r>
            <w:proofErr w:type="spellEnd"/>
            <w:r w:rsidRPr="004E6D35">
              <w:rPr>
                <w:rStyle w:val="af8"/>
                <w:rtl/>
              </w:rPr>
              <w:t xml:space="preserve"> לא דמיא אלא לסיפא.</w:t>
            </w:r>
          </w:p>
          <w:p w14:paraId="005F66FA" w14:textId="77777777" w:rsidR="007334FB" w:rsidRPr="004E6D35" w:rsidRDefault="007334FB" w:rsidP="00193BDE">
            <w:pPr>
              <w:rPr>
                <w:rStyle w:val="af8"/>
                <w:rtl/>
              </w:rPr>
            </w:pPr>
            <w:r w:rsidRPr="004E6D35">
              <w:rPr>
                <w:rStyle w:val="af8"/>
                <w:rtl/>
              </w:rPr>
              <w:t>עשרה קורין - ועשרה קולות יש כאן, שאי אפשר להם לצמצם דיבורם בתיבה אחת, שלא יהא אחד לאחור ואחד לפנים.</w:t>
            </w:r>
          </w:p>
          <w:p w14:paraId="66FE30E0" w14:textId="77777777" w:rsidR="007334FB" w:rsidRPr="004E6D35" w:rsidRDefault="007334FB" w:rsidP="00193BDE">
            <w:pPr>
              <w:rPr>
                <w:rStyle w:val="af8"/>
                <w:rtl/>
              </w:rPr>
            </w:pPr>
            <w:proofErr w:type="spellStart"/>
            <w:r w:rsidRPr="004E6D35">
              <w:rPr>
                <w:rStyle w:val="af8"/>
                <w:rtl/>
              </w:rPr>
              <w:t>דחביבה</w:t>
            </w:r>
            <w:proofErr w:type="spellEnd"/>
            <w:r w:rsidRPr="004E6D35">
              <w:rPr>
                <w:rStyle w:val="af8"/>
                <w:rtl/>
              </w:rPr>
              <w:t xml:space="preserve"> עליה - חדשה היא לו.</w:t>
            </w:r>
          </w:p>
        </w:tc>
      </w:tr>
      <w:tr w:rsidR="007334FB" w:rsidRPr="00E816D4" w14:paraId="71662A8E" w14:textId="77777777" w:rsidTr="00E82E82">
        <w:tc>
          <w:tcPr>
            <w:tcW w:w="4411" w:type="dxa"/>
          </w:tcPr>
          <w:p w14:paraId="3A77F7C2" w14:textId="77777777" w:rsidR="007334FB" w:rsidRPr="00E816D4" w:rsidRDefault="007334FB" w:rsidP="00193BDE">
            <w:pPr>
              <w:rPr>
                <w:rtl/>
              </w:rPr>
            </w:pPr>
            <w:r w:rsidRPr="00E816D4">
              <w:rPr>
                <w:rtl/>
              </w:rPr>
              <w:t>אלא למה מאריך בשופר</w:t>
            </w:r>
            <w:r w:rsidRPr="00E816D4">
              <w:rPr>
                <w:rFonts w:hint="cs"/>
                <w:rtl/>
              </w:rPr>
              <w:t xml:space="preserve"> </w:t>
            </w:r>
            <w:r w:rsidRPr="00E816D4">
              <w:rPr>
                <w:rStyle w:val="a8"/>
                <w:rFonts w:hint="cs"/>
                <w:rtl/>
              </w:rPr>
              <w:t>[=הרי ניתן לשמוע אותו יחד עם קול החצוצרות מחמת חביבותו]</w:t>
            </w:r>
            <w:r w:rsidRPr="00E816D4">
              <w:rPr>
                <w:rStyle w:val="a8"/>
                <w:rtl/>
              </w:rPr>
              <w:t>?</w:t>
            </w:r>
          </w:p>
          <w:p w14:paraId="2768982F" w14:textId="77777777" w:rsidR="007334FB" w:rsidRPr="00E816D4" w:rsidRDefault="007334FB" w:rsidP="00193BDE">
            <w:pPr>
              <w:rPr>
                <w:rtl/>
              </w:rPr>
            </w:pPr>
            <w:r w:rsidRPr="00E816D4">
              <w:rPr>
                <w:rtl/>
              </w:rPr>
              <w:t>לידע שמצות היום</w:t>
            </w:r>
            <w:r w:rsidR="00DC26EE">
              <w:rPr>
                <w:rtl/>
              </w:rPr>
              <w:t xml:space="preserve"> בשופר.</w:t>
            </w:r>
          </w:p>
        </w:tc>
        <w:tc>
          <w:tcPr>
            <w:tcW w:w="4411" w:type="dxa"/>
          </w:tcPr>
          <w:p w14:paraId="72A2FA38" w14:textId="77777777" w:rsidR="007334FB" w:rsidRPr="004E6D35" w:rsidRDefault="007334FB" w:rsidP="00193BDE">
            <w:pPr>
              <w:rPr>
                <w:rStyle w:val="af8"/>
                <w:rtl/>
              </w:rPr>
            </w:pPr>
          </w:p>
        </w:tc>
      </w:tr>
    </w:tbl>
    <w:p w14:paraId="57CF6E3C" w14:textId="60A806ED" w:rsidR="00307A79" w:rsidRPr="00E816D4" w:rsidRDefault="00612894" w:rsidP="00612894">
      <w:pPr>
        <w:pStyle w:val="3"/>
      </w:pPr>
      <w:r>
        <w:rPr>
          <w:rFonts w:hint="cs"/>
          <w:rtl/>
        </w:rPr>
        <w:t xml:space="preserve">מדוע </w:t>
      </w:r>
      <w:r w:rsidR="00481D23">
        <w:rPr>
          <w:rFonts w:hint="cs"/>
          <w:rtl/>
        </w:rPr>
        <w:t>מצפים את ה</w:t>
      </w:r>
      <w:r>
        <w:rPr>
          <w:rFonts w:hint="cs"/>
          <w:rtl/>
        </w:rPr>
        <w:t xml:space="preserve">שופר </w:t>
      </w:r>
      <w:r w:rsidR="00481D23">
        <w:rPr>
          <w:rFonts w:hint="cs"/>
          <w:rtl/>
        </w:rPr>
        <w:t>ב</w:t>
      </w:r>
      <w:r>
        <w:rPr>
          <w:rFonts w:hint="cs"/>
          <w:rtl/>
        </w:rPr>
        <w:t xml:space="preserve">זהב </w:t>
      </w:r>
      <w:r w:rsidR="00481D23">
        <w:rPr>
          <w:rFonts w:hint="cs"/>
          <w:rtl/>
        </w:rPr>
        <w:t>א</w:t>
      </w:r>
      <w:r>
        <w:rPr>
          <w:rFonts w:hint="cs"/>
          <w:rtl/>
        </w:rPr>
        <w:t>ו</w:t>
      </w:r>
      <w:r w:rsidR="00481D23">
        <w:rPr>
          <w:rFonts w:hint="cs"/>
          <w:rtl/>
        </w:rPr>
        <w:t xml:space="preserve"> ב</w:t>
      </w:r>
      <w:r>
        <w:rPr>
          <w:rFonts w:hint="cs"/>
          <w:rtl/>
        </w:rPr>
        <w:t>כסף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307A79" w:rsidRPr="00E816D4" w14:paraId="5C24C32D" w14:textId="77777777" w:rsidTr="001E68D3">
        <w:tc>
          <w:tcPr>
            <w:tcW w:w="4411" w:type="dxa"/>
          </w:tcPr>
          <w:p w14:paraId="4BC4D5BA" w14:textId="77777777" w:rsidR="00307A79" w:rsidRPr="005411C4" w:rsidRDefault="00307A79" w:rsidP="00655C70">
            <w:pPr>
              <w:rPr>
                <w:b/>
                <w:bCs/>
                <w:rtl/>
              </w:rPr>
            </w:pPr>
            <w:r w:rsidRPr="00E816D4">
              <w:rPr>
                <w:rStyle w:val="a8"/>
                <w:rFonts w:hint="cs"/>
                <w:rtl/>
              </w:rPr>
              <w:t xml:space="preserve">[=ציטוט המשנה:] </w:t>
            </w:r>
            <w:r w:rsidRPr="00D5678C">
              <w:rPr>
                <w:rStyle w:val="afa"/>
                <w:rtl/>
              </w:rPr>
              <w:t xml:space="preserve">ובתעניות </w:t>
            </w:r>
            <w:r w:rsidRPr="00786AA9">
              <w:rPr>
                <w:rStyle w:val="afa"/>
                <w:color w:val="FF0000"/>
                <w:rtl/>
              </w:rPr>
              <w:t>בשל זכרים</w:t>
            </w:r>
            <w:r w:rsidR="00474ABB" w:rsidRPr="00786AA9">
              <w:rPr>
                <w:rStyle w:val="afa"/>
                <w:rFonts w:hint="cs"/>
                <w:color w:val="FF0000"/>
                <w:rtl/>
              </w:rPr>
              <w:t>,</w:t>
            </w:r>
            <w:r w:rsidRPr="00786AA9">
              <w:rPr>
                <w:rStyle w:val="afa"/>
                <w:color w:val="FF0000"/>
                <w:rtl/>
              </w:rPr>
              <w:t xml:space="preserve"> </w:t>
            </w:r>
            <w:proofErr w:type="spellStart"/>
            <w:r w:rsidRPr="00D5678C">
              <w:rPr>
                <w:rStyle w:val="afa"/>
                <w:rtl/>
              </w:rPr>
              <w:t>כפופין</w:t>
            </w:r>
            <w:proofErr w:type="spellEnd"/>
            <w:r w:rsidR="00474ABB" w:rsidRPr="00D5678C">
              <w:rPr>
                <w:rStyle w:val="afa"/>
                <w:rFonts w:hint="cs"/>
                <w:rtl/>
              </w:rPr>
              <w:t>,</w:t>
            </w:r>
            <w:r w:rsidRPr="00D5678C">
              <w:rPr>
                <w:rStyle w:val="afa"/>
                <w:rtl/>
              </w:rPr>
              <w:t xml:space="preserve"> ופיו מצופה כסף. </w:t>
            </w:r>
          </w:p>
          <w:p w14:paraId="594829EB" w14:textId="1E97C88A" w:rsidR="00307A79" w:rsidRPr="00E816D4" w:rsidRDefault="00307A79" w:rsidP="00655C70">
            <w:pPr>
              <w:rPr>
                <w:rtl/>
              </w:rPr>
            </w:pPr>
            <w:r w:rsidRPr="00E816D4">
              <w:rPr>
                <w:rtl/>
              </w:rPr>
              <w:t xml:space="preserve">מאי שנא התם </w:t>
            </w:r>
            <w:r w:rsidRPr="005411C4">
              <w:rPr>
                <w:rStyle w:val="a8"/>
                <w:rFonts w:hint="cs"/>
                <w:rtl/>
              </w:rPr>
              <w:t>[=בראש השנה</w:t>
            </w:r>
            <w:r w:rsidR="00723B48">
              <w:rPr>
                <w:rStyle w:val="a8"/>
                <w:rFonts w:hint="cs"/>
                <w:rtl/>
              </w:rPr>
              <w:t>,</w:t>
            </w:r>
            <w:r w:rsidR="00474ABB">
              <w:rPr>
                <w:rStyle w:val="a8"/>
                <w:rFonts w:hint="cs"/>
                <w:rtl/>
              </w:rPr>
              <w:t xml:space="preserve"> </w:t>
            </w:r>
            <w:r w:rsidR="00723B48">
              <w:rPr>
                <w:rStyle w:val="a8"/>
                <w:rFonts w:hint="cs"/>
                <w:rtl/>
              </w:rPr>
              <w:t>ש</w:t>
            </w:r>
            <w:r w:rsidR="00474ABB">
              <w:rPr>
                <w:rStyle w:val="a8"/>
                <w:rFonts w:hint="cs"/>
                <w:rtl/>
              </w:rPr>
              <w:t>תוקעים בשופר</w:t>
            </w:r>
            <w:r w:rsidRPr="005411C4">
              <w:rPr>
                <w:rStyle w:val="a8"/>
                <w:rFonts w:hint="cs"/>
                <w:rtl/>
              </w:rPr>
              <w:t>]</w:t>
            </w:r>
            <w:r w:rsidRPr="00E816D4">
              <w:rPr>
                <w:rFonts w:hint="cs"/>
                <w:rtl/>
              </w:rPr>
              <w:t xml:space="preserve"> </w:t>
            </w:r>
            <w:proofErr w:type="spellStart"/>
            <w:r w:rsidRPr="00E816D4">
              <w:rPr>
                <w:rtl/>
              </w:rPr>
              <w:t>דזהב</w:t>
            </w:r>
            <w:proofErr w:type="spellEnd"/>
            <w:r w:rsidRPr="00E816D4">
              <w:rPr>
                <w:rtl/>
              </w:rPr>
              <w:t xml:space="preserve">, ומאי שנא הכא </w:t>
            </w:r>
            <w:r w:rsidR="00474ABB" w:rsidRPr="00474ABB">
              <w:rPr>
                <w:rStyle w:val="a8"/>
                <w:rFonts w:hint="cs"/>
                <w:rtl/>
              </w:rPr>
              <w:t>[=בתעניות</w:t>
            </w:r>
            <w:r w:rsidR="00474ABB">
              <w:rPr>
                <w:rStyle w:val="a8"/>
                <w:rFonts w:hint="cs"/>
                <w:rtl/>
              </w:rPr>
              <w:t>, שתוקעים בשופר</w:t>
            </w:r>
            <w:r w:rsidR="00474ABB" w:rsidRPr="00474ABB">
              <w:rPr>
                <w:rStyle w:val="a8"/>
                <w:rFonts w:hint="cs"/>
                <w:rtl/>
              </w:rPr>
              <w:t xml:space="preserve">] </w:t>
            </w:r>
            <w:proofErr w:type="spellStart"/>
            <w:r w:rsidRPr="00E816D4">
              <w:rPr>
                <w:rtl/>
              </w:rPr>
              <w:t>דכסף</w:t>
            </w:r>
            <w:proofErr w:type="spellEnd"/>
            <w:r w:rsidRPr="00E816D4">
              <w:rPr>
                <w:rtl/>
              </w:rPr>
              <w:t xml:space="preserve">? </w:t>
            </w:r>
          </w:p>
          <w:p w14:paraId="407D050C" w14:textId="77777777" w:rsidR="003138A1" w:rsidRDefault="00307A79" w:rsidP="00655C70">
            <w:pPr>
              <w:rPr>
                <w:rtl/>
              </w:rPr>
            </w:pPr>
            <w:proofErr w:type="spellStart"/>
            <w:r w:rsidRPr="00E816D4">
              <w:rPr>
                <w:rtl/>
              </w:rPr>
              <w:t>איבעית</w:t>
            </w:r>
            <w:proofErr w:type="spellEnd"/>
            <w:r w:rsidRPr="00E816D4">
              <w:rPr>
                <w:rtl/>
              </w:rPr>
              <w:t xml:space="preserve"> אימא: כל </w:t>
            </w:r>
            <w:proofErr w:type="spellStart"/>
            <w:r w:rsidRPr="00E816D4">
              <w:rPr>
                <w:rtl/>
              </w:rPr>
              <w:t>כינופיא</w:t>
            </w:r>
            <w:proofErr w:type="spellEnd"/>
            <w:r w:rsidRPr="00E816D4">
              <w:rPr>
                <w:rtl/>
              </w:rPr>
              <w:t xml:space="preserve"> </w:t>
            </w:r>
            <w:proofErr w:type="spellStart"/>
            <w:r w:rsidRPr="00E816D4">
              <w:rPr>
                <w:rtl/>
              </w:rPr>
              <w:t>דכסף</w:t>
            </w:r>
            <w:proofErr w:type="spellEnd"/>
            <w:r w:rsidRPr="00E816D4">
              <w:rPr>
                <w:rtl/>
              </w:rPr>
              <w:t xml:space="preserve"> הוא, </w:t>
            </w:r>
            <w:proofErr w:type="spellStart"/>
            <w:r w:rsidRPr="00E816D4">
              <w:rPr>
                <w:rtl/>
              </w:rPr>
              <w:t>דכתיב</w:t>
            </w:r>
            <w:proofErr w:type="spellEnd"/>
            <w:r w:rsidRPr="00E816D4">
              <w:rPr>
                <w:rtl/>
              </w:rPr>
              <w:t xml:space="preserve"> </w:t>
            </w:r>
            <w:r w:rsidRPr="00E816D4">
              <w:rPr>
                <w:rStyle w:val="a8"/>
                <w:rtl/>
              </w:rPr>
              <w:t>+במדבר י+</w:t>
            </w:r>
            <w:r w:rsidRPr="00E816D4">
              <w:rPr>
                <w:rStyle w:val="a8"/>
                <w:rFonts w:hint="cs"/>
                <w:rtl/>
              </w:rPr>
              <w:t>:</w:t>
            </w:r>
            <w:r w:rsidRPr="00E816D4">
              <w:rPr>
                <w:rStyle w:val="a8"/>
                <w:rtl/>
              </w:rPr>
              <w:t xml:space="preserve"> </w:t>
            </w:r>
            <w:r w:rsidRPr="00E816D4">
              <w:rPr>
                <w:rStyle w:val="a8"/>
                <w:rFonts w:hint="cs"/>
                <w:rtl/>
              </w:rPr>
              <w:t>"</w:t>
            </w:r>
            <w:r w:rsidRPr="00E816D4">
              <w:rPr>
                <w:rtl/>
              </w:rPr>
              <w:t xml:space="preserve">עשה לך שתי חצוצרת </w:t>
            </w:r>
            <w:r w:rsidRPr="00D5678C">
              <w:rPr>
                <w:color w:val="FF0000"/>
                <w:rtl/>
              </w:rPr>
              <w:t>כסף</w:t>
            </w:r>
            <w:r w:rsidRPr="00E816D4">
              <w:rPr>
                <w:rFonts w:hint="cs"/>
                <w:rtl/>
              </w:rPr>
              <w:t>"</w:t>
            </w:r>
            <w:r w:rsidRPr="00E816D4">
              <w:rPr>
                <w:rtl/>
              </w:rPr>
              <w:t xml:space="preserve">. </w:t>
            </w:r>
          </w:p>
          <w:p w14:paraId="17376DAF" w14:textId="77777777" w:rsidR="00307A79" w:rsidRPr="00E816D4" w:rsidRDefault="00307A79" w:rsidP="00655C70">
            <w:pPr>
              <w:rPr>
                <w:rtl/>
              </w:rPr>
            </w:pPr>
            <w:proofErr w:type="spellStart"/>
            <w:r w:rsidRPr="00E816D4">
              <w:rPr>
                <w:rtl/>
              </w:rPr>
              <w:t>ואיבעית</w:t>
            </w:r>
            <w:proofErr w:type="spellEnd"/>
            <w:r w:rsidRPr="00E816D4">
              <w:rPr>
                <w:rtl/>
              </w:rPr>
              <w:t xml:space="preserve"> אימא: התורה חסה על ממונן של ישראל. </w:t>
            </w:r>
          </w:p>
          <w:p w14:paraId="4477A1A0" w14:textId="77777777" w:rsidR="00307A79" w:rsidRPr="00786AA9" w:rsidRDefault="00612894" w:rsidP="00655C70">
            <w:pPr>
              <w:rPr>
                <w:rStyle w:val="a8"/>
                <w:rtl/>
              </w:rPr>
            </w:pPr>
            <w:r>
              <w:rPr>
                <w:rtl/>
              </w:rPr>
              <w:t xml:space="preserve">התם נמי </w:t>
            </w:r>
            <w:r w:rsidRPr="00D5678C">
              <w:rPr>
                <w:rStyle w:val="a8"/>
                <w:rFonts w:hint="cs"/>
                <w:rtl/>
              </w:rPr>
              <w:t xml:space="preserve">[=בראש השנה] </w:t>
            </w:r>
            <w:r>
              <w:rPr>
                <w:rtl/>
              </w:rPr>
              <w:t xml:space="preserve">נעביד </w:t>
            </w:r>
            <w:proofErr w:type="spellStart"/>
            <w:r>
              <w:rPr>
                <w:rtl/>
              </w:rPr>
              <w:t>דכסף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786AA9">
              <w:rPr>
                <w:rStyle w:val="a8"/>
                <w:rFonts w:hint="cs"/>
                <w:rtl/>
              </w:rPr>
              <w:t>[=כדי לחוס על ממונם של ישראל]?</w:t>
            </w:r>
          </w:p>
          <w:p w14:paraId="3C8042CE" w14:textId="77777777" w:rsidR="00307A79" w:rsidRPr="00E816D4" w:rsidRDefault="00307A79" w:rsidP="00655C70">
            <w:pPr>
              <w:rPr>
                <w:rStyle w:val="a8"/>
                <w:rtl/>
              </w:rPr>
            </w:pPr>
            <w:r w:rsidRPr="00E816D4">
              <w:rPr>
                <w:rtl/>
              </w:rPr>
              <w:t xml:space="preserve">אפילו הכי, כבוד יום טוב עדיף. </w:t>
            </w:r>
          </w:p>
        </w:tc>
        <w:tc>
          <w:tcPr>
            <w:tcW w:w="4411" w:type="dxa"/>
          </w:tcPr>
          <w:p w14:paraId="1F8F9DD9" w14:textId="77777777" w:rsidR="00474ABB" w:rsidRPr="00D5678C" w:rsidRDefault="00474ABB" w:rsidP="001E68D3">
            <w:pPr>
              <w:rPr>
                <w:rStyle w:val="af8"/>
                <w:rtl/>
              </w:rPr>
            </w:pPr>
          </w:p>
          <w:p w14:paraId="63A74C78" w14:textId="77777777" w:rsidR="004421F0" w:rsidRPr="00D5678C" w:rsidRDefault="004421F0" w:rsidP="00655C70">
            <w:pPr>
              <w:rPr>
                <w:rStyle w:val="af8"/>
                <w:rtl/>
              </w:rPr>
            </w:pPr>
          </w:p>
          <w:p w14:paraId="242D921B" w14:textId="77777777" w:rsidR="004421F0" w:rsidRPr="00D5678C" w:rsidRDefault="004421F0" w:rsidP="00655C70">
            <w:pPr>
              <w:rPr>
                <w:rStyle w:val="af8"/>
                <w:rtl/>
              </w:rPr>
            </w:pPr>
          </w:p>
          <w:p w14:paraId="034AC89D" w14:textId="77777777" w:rsidR="00474ABB" w:rsidRPr="00D5678C" w:rsidRDefault="00474ABB" w:rsidP="00655C70">
            <w:pPr>
              <w:rPr>
                <w:rStyle w:val="af8"/>
                <w:rtl/>
              </w:rPr>
            </w:pPr>
          </w:p>
          <w:p w14:paraId="66FEE85A" w14:textId="77777777" w:rsidR="00307A79" w:rsidRPr="00D5678C" w:rsidRDefault="00307A79" w:rsidP="00655C70">
            <w:pPr>
              <w:rPr>
                <w:rStyle w:val="af8"/>
                <w:rtl/>
              </w:rPr>
            </w:pPr>
            <w:r w:rsidRPr="00D5678C">
              <w:rPr>
                <w:rStyle w:val="af8"/>
                <w:rtl/>
              </w:rPr>
              <w:t xml:space="preserve">התורה חסה - </w:t>
            </w:r>
            <w:proofErr w:type="spellStart"/>
            <w:r w:rsidRPr="00D5678C">
              <w:rPr>
                <w:rStyle w:val="af8"/>
                <w:rtl/>
              </w:rPr>
              <w:t>דכתיב</w:t>
            </w:r>
            <w:proofErr w:type="spellEnd"/>
            <w:r w:rsidRPr="00D5678C">
              <w:rPr>
                <w:rStyle w:val="af8"/>
                <w:rtl/>
              </w:rPr>
              <w:t xml:space="preserve"> (ויקרא יד)</w:t>
            </w:r>
            <w:r w:rsidR="004421F0" w:rsidRPr="00D5678C">
              <w:rPr>
                <w:rStyle w:val="af8"/>
                <w:rFonts w:hint="cs"/>
                <w:rtl/>
              </w:rPr>
              <w:t>:</w:t>
            </w:r>
            <w:r w:rsidRPr="00D5678C">
              <w:rPr>
                <w:rStyle w:val="af8"/>
                <w:rtl/>
              </w:rPr>
              <w:t xml:space="preserve"> </w:t>
            </w:r>
            <w:r w:rsidR="004421F0" w:rsidRPr="00D5678C">
              <w:rPr>
                <w:rStyle w:val="af8"/>
                <w:rFonts w:hint="cs"/>
                <w:rtl/>
              </w:rPr>
              <w:t>"</w:t>
            </w:r>
            <w:proofErr w:type="spellStart"/>
            <w:r w:rsidRPr="00D5678C">
              <w:rPr>
                <w:rStyle w:val="af8"/>
                <w:rtl/>
              </w:rPr>
              <w:t>וצוה</w:t>
            </w:r>
            <w:proofErr w:type="spellEnd"/>
            <w:r w:rsidRPr="00D5678C">
              <w:rPr>
                <w:rStyle w:val="af8"/>
                <w:rtl/>
              </w:rPr>
              <w:t xml:space="preserve"> הכהן ופנו את הבית</w:t>
            </w:r>
            <w:r w:rsidR="004421F0" w:rsidRPr="00D5678C">
              <w:rPr>
                <w:rStyle w:val="af8"/>
                <w:rFonts w:hint="cs"/>
                <w:rtl/>
              </w:rPr>
              <w:t>"</w:t>
            </w:r>
            <w:r w:rsidRPr="00D5678C">
              <w:rPr>
                <w:rStyle w:val="af8"/>
                <w:rtl/>
              </w:rPr>
              <w:t xml:space="preserve"> </w:t>
            </w:r>
            <w:r w:rsidR="004421F0" w:rsidRPr="00D5678C">
              <w:rPr>
                <w:rStyle w:val="af8"/>
                <w:rFonts w:hint="cs"/>
                <w:rtl/>
              </w:rPr>
              <w:t xml:space="preserve">[=כדי] </w:t>
            </w:r>
            <w:r w:rsidRPr="00D5678C">
              <w:rPr>
                <w:rStyle w:val="af8"/>
                <w:rtl/>
              </w:rPr>
              <w:t xml:space="preserve">שלא יטמאו כלי חרס שבתוכו, שאין להם טהרה </w:t>
            </w:r>
            <w:proofErr w:type="spellStart"/>
            <w:r w:rsidRPr="00D5678C">
              <w:rPr>
                <w:rStyle w:val="af8"/>
                <w:rtl/>
              </w:rPr>
              <w:t>במקוה</w:t>
            </w:r>
            <w:proofErr w:type="spellEnd"/>
            <w:r w:rsidRPr="00D5678C">
              <w:rPr>
                <w:rStyle w:val="af8"/>
                <w:rtl/>
              </w:rPr>
              <w:t>.</w:t>
            </w:r>
          </w:p>
        </w:tc>
      </w:tr>
    </w:tbl>
    <w:p w14:paraId="09607735" w14:textId="77777777" w:rsidR="00B75AD5" w:rsidRDefault="00277970" w:rsidP="00277970">
      <w:pPr>
        <w:pStyle w:val="3"/>
      </w:pPr>
      <w:r>
        <w:rPr>
          <w:rFonts w:hint="cs"/>
          <w:rtl/>
        </w:rPr>
        <w:t>היכן תוקעים בחצוצרות עם השופר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DF772A" w14:paraId="21626D3C" w14:textId="77777777" w:rsidTr="00015751">
        <w:tc>
          <w:tcPr>
            <w:tcW w:w="4411" w:type="dxa"/>
          </w:tcPr>
          <w:p w14:paraId="54C9E845" w14:textId="77777777" w:rsidR="00DF772A" w:rsidRDefault="00DF772A" w:rsidP="00DF772A">
            <w:pPr>
              <w:rPr>
                <w:rtl/>
              </w:rPr>
            </w:pPr>
            <w:r>
              <w:rPr>
                <w:rtl/>
              </w:rPr>
              <w:t xml:space="preserve">רב </w:t>
            </w:r>
            <w:proofErr w:type="spellStart"/>
            <w:r>
              <w:rPr>
                <w:rtl/>
              </w:rPr>
              <w:t>פפא</w:t>
            </w:r>
            <w:proofErr w:type="spellEnd"/>
            <w:r>
              <w:rPr>
                <w:rtl/>
              </w:rPr>
              <w:t xml:space="preserve"> בר שמואל סבר </w:t>
            </w:r>
            <w:proofErr w:type="spellStart"/>
            <w:r>
              <w:rPr>
                <w:rtl/>
              </w:rPr>
              <w:t>למיעבד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עובדא</w:t>
            </w:r>
            <w:proofErr w:type="spellEnd"/>
            <w:r>
              <w:rPr>
                <w:rtl/>
              </w:rPr>
              <w:t xml:space="preserve"> </w:t>
            </w:r>
            <w:r w:rsidRPr="00466FB9">
              <w:rPr>
                <w:rStyle w:val="a8"/>
                <w:rFonts w:hint="cs"/>
                <w:rtl/>
              </w:rPr>
              <w:t>[=לתקוע בשופר</w:t>
            </w:r>
            <w:r w:rsidR="003A2B74">
              <w:rPr>
                <w:rStyle w:val="a8"/>
                <w:rFonts w:hint="cs"/>
                <w:rtl/>
              </w:rPr>
              <w:t xml:space="preserve"> בראש השנה</w:t>
            </w:r>
            <w:r w:rsidRPr="00466FB9">
              <w:rPr>
                <w:rStyle w:val="a8"/>
                <w:rFonts w:hint="cs"/>
                <w:rtl/>
              </w:rPr>
              <w:t xml:space="preserve">] </w:t>
            </w:r>
            <w:proofErr w:type="spellStart"/>
            <w:r>
              <w:rPr>
                <w:rtl/>
              </w:rPr>
              <w:t>כמתניתין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466FB9">
              <w:rPr>
                <w:rStyle w:val="a8"/>
                <w:rFonts w:hint="cs"/>
                <w:rtl/>
              </w:rPr>
              <w:t>[=עם חצוצרות]</w:t>
            </w:r>
            <w:r w:rsidRPr="00466FB9">
              <w:rPr>
                <w:rStyle w:val="a8"/>
                <w:rtl/>
              </w:rPr>
              <w:t xml:space="preserve">. </w:t>
            </w:r>
            <w:r>
              <w:rPr>
                <w:rtl/>
              </w:rPr>
              <w:t xml:space="preserve">אמר ליה רבא: </w:t>
            </w:r>
            <w:r w:rsidRPr="00015751">
              <w:rPr>
                <w:rStyle w:val="af9"/>
                <w:rtl/>
              </w:rPr>
              <w:t xml:space="preserve">לא אמרו אלא במקדש. </w:t>
            </w:r>
          </w:p>
        </w:tc>
        <w:tc>
          <w:tcPr>
            <w:tcW w:w="4411" w:type="dxa"/>
          </w:tcPr>
          <w:p w14:paraId="60E08BDC" w14:textId="77777777" w:rsidR="00DF772A" w:rsidRPr="00015751" w:rsidRDefault="00DF772A" w:rsidP="00DF772A">
            <w:pPr>
              <w:rPr>
                <w:rStyle w:val="af8"/>
                <w:rtl/>
              </w:rPr>
            </w:pPr>
            <w:proofErr w:type="spellStart"/>
            <w:r w:rsidRPr="001835D9">
              <w:rPr>
                <w:rStyle w:val="af8"/>
                <w:b/>
                <w:bCs/>
                <w:u w:val="single"/>
                <w:rtl/>
              </w:rPr>
              <w:t>למיעבד</w:t>
            </w:r>
            <w:proofErr w:type="spellEnd"/>
            <w:r w:rsidRPr="001835D9">
              <w:rPr>
                <w:rStyle w:val="af8"/>
                <w:b/>
                <w:bCs/>
                <w:u w:val="single"/>
                <w:rtl/>
              </w:rPr>
              <w:t xml:space="preserve"> </w:t>
            </w:r>
            <w:proofErr w:type="spellStart"/>
            <w:r w:rsidRPr="001835D9">
              <w:rPr>
                <w:rStyle w:val="af8"/>
                <w:b/>
                <w:bCs/>
                <w:u w:val="single"/>
                <w:rtl/>
              </w:rPr>
              <w:t>עובדא</w:t>
            </w:r>
            <w:proofErr w:type="spellEnd"/>
            <w:r w:rsidRPr="00015751">
              <w:rPr>
                <w:rStyle w:val="af8"/>
                <w:rtl/>
              </w:rPr>
              <w:t xml:space="preserve"> - בחצוצרות ושופר.</w:t>
            </w:r>
          </w:p>
        </w:tc>
      </w:tr>
      <w:tr w:rsidR="004C34E5" w14:paraId="75B1A92E" w14:textId="77777777" w:rsidTr="00015751">
        <w:tc>
          <w:tcPr>
            <w:tcW w:w="4411" w:type="dxa"/>
          </w:tcPr>
          <w:p w14:paraId="5805695E" w14:textId="77777777" w:rsidR="003A2B74" w:rsidRPr="00015751" w:rsidRDefault="004C34E5" w:rsidP="004C34E5">
            <w:pPr>
              <w:rPr>
                <w:rStyle w:val="afa"/>
                <w:rtl/>
              </w:rPr>
            </w:pPr>
            <w:r>
              <w:rPr>
                <w:rtl/>
              </w:rPr>
              <w:t xml:space="preserve">תניא נמי הכי: </w:t>
            </w:r>
            <w:r w:rsidRPr="00015751">
              <w:rPr>
                <w:rStyle w:val="afa"/>
                <w:rtl/>
              </w:rPr>
              <w:t>במה דברים אמורים</w:t>
            </w:r>
            <w:r w:rsidRPr="00015751">
              <w:rPr>
                <w:rStyle w:val="afa"/>
                <w:rFonts w:hint="cs"/>
                <w:rtl/>
              </w:rPr>
              <w:t>?</w:t>
            </w:r>
            <w:r w:rsidRPr="00015751">
              <w:rPr>
                <w:rStyle w:val="afa"/>
                <w:rtl/>
              </w:rPr>
              <w:t xml:space="preserve"> במקדש, אבל </w:t>
            </w:r>
            <w:proofErr w:type="spellStart"/>
            <w:r w:rsidRPr="00015751">
              <w:rPr>
                <w:rStyle w:val="afa"/>
                <w:rtl/>
              </w:rPr>
              <w:t>בגבולין</w:t>
            </w:r>
            <w:proofErr w:type="spellEnd"/>
            <w:r w:rsidRPr="00015751">
              <w:rPr>
                <w:rStyle w:val="afa"/>
                <w:rtl/>
              </w:rPr>
              <w:t xml:space="preserve">: מקום שיש חצוצרות </w:t>
            </w:r>
            <w:r w:rsidRPr="00466FB9">
              <w:rPr>
                <w:rStyle w:val="a8"/>
                <w:rFonts w:hint="cs"/>
                <w:rtl/>
              </w:rPr>
              <w:t xml:space="preserve">[=בתעניות] </w:t>
            </w:r>
            <w:r w:rsidRPr="00015751">
              <w:rPr>
                <w:rStyle w:val="afa"/>
                <w:rtl/>
              </w:rPr>
              <w:t>אין שופר, מקום שיש שופר</w:t>
            </w:r>
            <w:r w:rsidRPr="00353371">
              <w:rPr>
                <w:b/>
                <w:bCs/>
                <w:rtl/>
              </w:rPr>
              <w:t xml:space="preserve"> </w:t>
            </w:r>
            <w:r w:rsidRPr="00466FB9">
              <w:rPr>
                <w:rStyle w:val="a8"/>
                <w:rFonts w:hint="cs"/>
                <w:rtl/>
              </w:rPr>
              <w:t xml:space="preserve">[=בראש השנה וביובל] </w:t>
            </w:r>
            <w:r w:rsidRPr="00015751">
              <w:rPr>
                <w:rStyle w:val="afa"/>
                <w:rtl/>
              </w:rPr>
              <w:t xml:space="preserve">אין חצוצרות. </w:t>
            </w:r>
          </w:p>
          <w:p w14:paraId="62A81B6E" w14:textId="77777777" w:rsidR="004C34E5" w:rsidRPr="004C34E5" w:rsidRDefault="004C34E5" w:rsidP="004C34E5">
            <w:pPr>
              <w:rPr>
                <w:b/>
                <w:bCs/>
                <w:rtl/>
              </w:rPr>
            </w:pPr>
            <w:r w:rsidRPr="00015751">
              <w:rPr>
                <w:rStyle w:val="afa"/>
                <w:rtl/>
              </w:rPr>
              <w:t xml:space="preserve">וכן הנהיג רבי </w:t>
            </w:r>
            <w:proofErr w:type="spellStart"/>
            <w:r w:rsidRPr="00015751">
              <w:rPr>
                <w:rStyle w:val="afa"/>
                <w:rtl/>
              </w:rPr>
              <w:t>חלפתא</w:t>
            </w:r>
            <w:proofErr w:type="spellEnd"/>
            <w:r w:rsidRPr="00015751">
              <w:rPr>
                <w:rStyle w:val="afa"/>
                <w:rtl/>
              </w:rPr>
              <w:t xml:space="preserve"> בציפורי, ורבי </w:t>
            </w:r>
            <w:proofErr w:type="spellStart"/>
            <w:r w:rsidRPr="00015751">
              <w:rPr>
                <w:rStyle w:val="afa"/>
                <w:rtl/>
              </w:rPr>
              <w:t>חנניא</w:t>
            </w:r>
            <w:proofErr w:type="spellEnd"/>
            <w:r w:rsidRPr="00015751">
              <w:rPr>
                <w:rStyle w:val="afa"/>
                <w:rtl/>
              </w:rPr>
              <w:t xml:space="preserve"> בן </w:t>
            </w:r>
            <w:proofErr w:type="spellStart"/>
            <w:r w:rsidRPr="00015751">
              <w:rPr>
                <w:rStyle w:val="afa"/>
                <w:rtl/>
              </w:rPr>
              <w:t>תרדיון</w:t>
            </w:r>
            <w:proofErr w:type="spellEnd"/>
            <w:r w:rsidRPr="00015751">
              <w:rPr>
                <w:rStyle w:val="afa"/>
                <w:rtl/>
              </w:rPr>
              <w:t xml:space="preserve"> </w:t>
            </w:r>
            <w:proofErr w:type="spellStart"/>
            <w:r w:rsidRPr="00015751">
              <w:rPr>
                <w:rStyle w:val="afa"/>
                <w:rtl/>
              </w:rPr>
              <w:t>בסיכני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466FB9">
              <w:rPr>
                <w:rStyle w:val="a8"/>
                <w:rFonts w:hint="cs"/>
                <w:rtl/>
              </w:rPr>
              <w:t>[=לתקוע בראש השנה עם חצוצרות]</w:t>
            </w:r>
            <w:r w:rsidRPr="00466FB9">
              <w:rPr>
                <w:rStyle w:val="a8"/>
                <w:rtl/>
              </w:rPr>
              <w:t xml:space="preserve">, </w:t>
            </w:r>
            <w:r w:rsidRPr="00015751">
              <w:rPr>
                <w:rStyle w:val="afa"/>
                <w:rtl/>
              </w:rPr>
              <w:t xml:space="preserve">וכשבא דבר אצל חכמים אמרו: לא היו </w:t>
            </w:r>
            <w:proofErr w:type="spellStart"/>
            <w:r w:rsidRPr="00015751">
              <w:rPr>
                <w:rStyle w:val="afa"/>
                <w:rtl/>
              </w:rPr>
              <w:t>נוהגין</w:t>
            </w:r>
            <w:proofErr w:type="spellEnd"/>
            <w:r w:rsidRPr="00015751">
              <w:rPr>
                <w:rStyle w:val="afa"/>
                <w:rtl/>
              </w:rPr>
              <w:t xml:space="preserve"> כן אלא בשערי מזרח ובהר הבית בלבד. </w:t>
            </w:r>
          </w:p>
        </w:tc>
        <w:tc>
          <w:tcPr>
            <w:tcW w:w="4411" w:type="dxa"/>
          </w:tcPr>
          <w:p w14:paraId="66313475" w14:textId="77777777" w:rsidR="004C34E5" w:rsidRPr="00015751" w:rsidRDefault="004C34E5" w:rsidP="004C34E5">
            <w:pPr>
              <w:rPr>
                <w:rStyle w:val="af8"/>
                <w:rtl/>
              </w:rPr>
            </w:pPr>
            <w:r w:rsidRPr="001835D9">
              <w:rPr>
                <w:rStyle w:val="af8"/>
                <w:b/>
                <w:bCs/>
                <w:u w:val="single"/>
                <w:rtl/>
              </w:rPr>
              <w:t>מקום שיש שופר</w:t>
            </w:r>
            <w:r w:rsidRPr="00015751">
              <w:rPr>
                <w:rStyle w:val="af8"/>
                <w:rtl/>
              </w:rPr>
              <w:t xml:space="preserve"> - כגון ראש השנה ויובל.</w:t>
            </w:r>
          </w:p>
          <w:p w14:paraId="08B6631E" w14:textId="77777777" w:rsidR="004C34E5" w:rsidRPr="00015751" w:rsidRDefault="004C34E5" w:rsidP="004C34E5">
            <w:pPr>
              <w:rPr>
                <w:rStyle w:val="af8"/>
                <w:rtl/>
              </w:rPr>
            </w:pPr>
            <w:r w:rsidRPr="001835D9">
              <w:rPr>
                <w:rStyle w:val="af8"/>
                <w:b/>
                <w:bCs/>
                <w:u w:val="single"/>
                <w:rtl/>
              </w:rPr>
              <w:t>מקום שיש חצוצרות</w:t>
            </w:r>
            <w:r w:rsidRPr="00015751">
              <w:rPr>
                <w:rStyle w:val="af8"/>
                <w:rtl/>
              </w:rPr>
              <w:t xml:space="preserve"> - כגון תעניות.</w:t>
            </w:r>
          </w:p>
          <w:p w14:paraId="58053DFA" w14:textId="77777777" w:rsidR="004C34E5" w:rsidRPr="00015751" w:rsidRDefault="004C34E5" w:rsidP="004C34E5">
            <w:pPr>
              <w:rPr>
                <w:rStyle w:val="af8"/>
                <w:rtl/>
              </w:rPr>
            </w:pPr>
            <w:r w:rsidRPr="001835D9">
              <w:rPr>
                <w:rStyle w:val="af8"/>
                <w:b/>
                <w:bCs/>
                <w:u w:val="single"/>
                <w:rtl/>
              </w:rPr>
              <w:t>וכך הנהיג</w:t>
            </w:r>
            <w:r w:rsidRPr="00015751">
              <w:rPr>
                <w:rStyle w:val="af8"/>
                <w:rtl/>
              </w:rPr>
              <w:t xml:space="preserve"> - </w:t>
            </w:r>
            <w:proofErr w:type="spellStart"/>
            <w:r w:rsidRPr="00015751">
              <w:rPr>
                <w:rStyle w:val="af8"/>
                <w:rtl/>
              </w:rPr>
              <w:t>כמשנתינו</w:t>
            </w:r>
            <w:proofErr w:type="spellEnd"/>
            <w:r w:rsidRPr="00015751">
              <w:rPr>
                <w:rStyle w:val="af8"/>
                <w:rtl/>
              </w:rPr>
              <w:t xml:space="preserve"> שופר וחצוצרות.</w:t>
            </w:r>
          </w:p>
          <w:p w14:paraId="5C2795FB" w14:textId="77777777" w:rsidR="004C34E5" w:rsidRPr="00015751" w:rsidRDefault="004C34E5" w:rsidP="004C34E5">
            <w:pPr>
              <w:rPr>
                <w:rStyle w:val="af8"/>
                <w:rtl/>
              </w:rPr>
            </w:pPr>
            <w:r w:rsidRPr="001835D9">
              <w:rPr>
                <w:rStyle w:val="af8"/>
                <w:b/>
                <w:bCs/>
                <w:u w:val="single"/>
                <w:rtl/>
              </w:rPr>
              <w:t>בשערי מזרח ובהר הבית</w:t>
            </w:r>
            <w:r w:rsidRPr="00015751">
              <w:rPr>
                <w:rStyle w:val="af8"/>
                <w:rtl/>
              </w:rPr>
              <w:t xml:space="preserve"> - </w:t>
            </w:r>
            <w:proofErr w:type="spellStart"/>
            <w:r w:rsidRPr="00015751">
              <w:rPr>
                <w:rStyle w:val="af8"/>
                <w:rtl/>
              </w:rPr>
              <w:t>חדא</w:t>
            </w:r>
            <w:proofErr w:type="spellEnd"/>
            <w:r w:rsidRPr="00015751">
              <w:rPr>
                <w:rStyle w:val="af8"/>
                <w:rtl/>
              </w:rPr>
              <w:t xml:space="preserve"> מילתא היא: בשערי מזרח בהר הבית</w:t>
            </w:r>
            <w:r w:rsidRPr="00015751">
              <w:rPr>
                <w:rStyle w:val="af8"/>
                <w:rFonts w:hint="cs"/>
                <w:rtl/>
              </w:rPr>
              <w:t>.</w:t>
            </w:r>
            <w:r w:rsidRPr="00015751">
              <w:rPr>
                <w:rStyle w:val="af8"/>
                <w:rtl/>
              </w:rPr>
              <w:t xml:space="preserve"> ויש אומרים: בשערי מזרח - בעזרת נשים.</w:t>
            </w:r>
          </w:p>
        </w:tc>
      </w:tr>
      <w:tr w:rsidR="00A37312" w14:paraId="69A28205" w14:textId="77777777" w:rsidTr="00015751">
        <w:tc>
          <w:tcPr>
            <w:tcW w:w="4411" w:type="dxa"/>
          </w:tcPr>
          <w:p w14:paraId="3BB4323D" w14:textId="77777777" w:rsidR="00A37312" w:rsidRPr="00A37312" w:rsidRDefault="00A37312" w:rsidP="00A37312">
            <w:pPr>
              <w:rPr>
                <w:b/>
                <w:bCs/>
                <w:i/>
                <w:iCs/>
                <w:rtl/>
              </w:rPr>
            </w:pPr>
            <w:r>
              <w:rPr>
                <w:rtl/>
              </w:rPr>
              <w:t xml:space="preserve">אמר רבא, </w:t>
            </w:r>
            <w:proofErr w:type="spellStart"/>
            <w:r>
              <w:rPr>
                <w:rtl/>
              </w:rPr>
              <w:t>ואיתימא</w:t>
            </w:r>
            <w:proofErr w:type="spellEnd"/>
            <w:r>
              <w:rPr>
                <w:rtl/>
              </w:rPr>
              <w:t xml:space="preserve"> רבי יהושע בן לוי: </w:t>
            </w:r>
            <w:r w:rsidRPr="00015751">
              <w:rPr>
                <w:rtl/>
              </w:rPr>
              <w:t>מאי קראה</w:t>
            </w:r>
            <w:r w:rsidRPr="00015751">
              <w:rPr>
                <w:rFonts w:hint="cs"/>
                <w:rtl/>
              </w:rPr>
              <w:t>?</w:t>
            </w:r>
            <w:r w:rsidRPr="00015751">
              <w:rPr>
                <w:rtl/>
              </w:rPr>
              <w:t xml:space="preserve"> </w:t>
            </w:r>
            <w:proofErr w:type="spellStart"/>
            <w:r w:rsidRPr="00015751">
              <w:rPr>
                <w:rtl/>
              </w:rPr>
              <w:t>דכתיב</w:t>
            </w:r>
            <w:proofErr w:type="spellEnd"/>
            <w:r w:rsidRPr="00DF772A">
              <w:rPr>
                <w:b/>
                <w:bCs/>
                <w:i/>
                <w:iCs/>
                <w:rtl/>
              </w:rPr>
              <w:t xml:space="preserve"> </w:t>
            </w:r>
            <w:r w:rsidRPr="00277970">
              <w:rPr>
                <w:rStyle w:val="a8"/>
                <w:rtl/>
              </w:rPr>
              <w:t xml:space="preserve">+תהלים צח+ </w:t>
            </w:r>
            <w:r w:rsidRPr="00015751">
              <w:rPr>
                <w:rFonts w:hint="cs"/>
                <w:rtl/>
              </w:rPr>
              <w:t>"</w:t>
            </w:r>
            <w:proofErr w:type="spellStart"/>
            <w:r w:rsidRPr="00015751">
              <w:rPr>
                <w:rtl/>
              </w:rPr>
              <w:t>בחצצרות</w:t>
            </w:r>
            <w:proofErr w:type="spellEnd"/>
            <w:r w:rsidRPr="00015751">
              <w:rPr>
                <w:rtl/>
              </w:rPr>
              <w:t xml:space="preserve"> וקול שופר הריעו</w:t>
            </w:r>
            <w:r w:rsidRPr="00DF772A">
              <w:rPr>
                <w:b/>
                <w:bCs/>
                <w:i/>
                <w:iCs/>
                <w:rtl/>
              </w:rPr>
              <w:t xml:space="preserve"> </w:t>
            </w:r>
            <w:r w:rsidRPr="00DF772A">
              <w:rPr>
                <w:b/>
                <w:bCs/>
                <w:i/>
                <w:iCs/>
                <w:color w:val="FF0000"/>
                <w:rtl/>
              </w:rPr>
              <w:t>לפני המלך ה'</w:t>
            </w:r>
            <w:r w:rsidRPr="00015751">
              <w:rPr>
                <w:rFonts w:hint="cs"/>
                <w:rtl/>
              </w:rPr>
              <w:t>"</w:t>
            </w:r>
            <w:r w:rsidR="00015751">
              <w:rPr>
                <w:rFonts w:hint="cs"/>
                <w:rtl/>
              </w:rPr>
              <w:t xml:space="preserve"> - </w:t>
            </w:r>
            <w:r w:rsidRPr="00015751">
              <w:rPr>
                <w:rtl/>
              </w:rPr>
              <w:t xml:space="preserve">לפני המלך ה' הוא </w:t>
            </w:r>
            <w:proofErr w:type="spellStart"/>
            <w:r w:rsidRPr="00015751">
              <w:rPr>
                <w:rtl/>
              </w:rPr>
              <w:t>דבעינן</w:t>
            </w:r>
            <w:proofErr w:type="spellEnd"/>
            <w:r w:rsidRPr="00015751">
              <w:rPr>
                <w:rtl/>
              </w:rPr>
              <w:t xml:space="preserve"> חצוצרות וקול שופר, אבל בעלמא לא.</w:t>
            </w:r>
            <w:r w:rsidRPr="00DF772A">
              <w:rPr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4411" w:type="dxa"/>
          </w:tcPr>
          <w:p w14:paraId="0AF810A0" w14:textId="77777777" w:rsidR="00A37312" w:rsidRPr="00015751" w:rsidRDefault="00A37312" w:rsidP="009F1C51">
            <w:pPr>
              <w:rPr>
                <w:rStyle w:val="af8"/>
                <w:rtl/>
              </w:rPr>
            </w:pPr>
          </w:p>
        </w:tc>
      </w:tr>
    </w:tbl>
    <w:p w14:paraId="5F444456" w14:textId="77777777" w:rsidR="00466FB9" w:rsidRDefault="00D62635" w:rsidP="00D62635">
      <w:pPr>
        <w:pStyle w:val="3"/>
        <w:rPr>
          <w:rtl/>
        </w:rPr>
      </w:pPr>
      <w:r>
        <w:rPr>
          <w:rFonts w:hint="cs"/>
          <w:rtl/>
        </w:rPr>
        <w:t xml:space="preserve">אמירת "זה היום </w:t>
      </w:r>
      <w:proofErr w:type="spellStart"/>
      <w:r>
        <w:rPr>
          <w:rFonts w:hint="cs"/>
          <w:rtl/>
        </w:rPr>
        <w:t>תחלת</w:t>
      </w:r>
      <w:proofErr w:type="spellEnd"/>
      <w:r>
        <w:rPr>
          <w:rFonts w:hint="cs"/>
          <w:rtl/>
        </w:rPr>
        <w:t xml:space="preserve"> מעשיך" בראש השנה וביובל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C05589" w14:paraId="5988B565" w14:textId="77777777" w:rsidTr="00786AA9">
        <w:tc>
          <w:tcPr>
            <w:tcW w:w="4411" w:type="dxa"/>
          </w:tcPr>
          <w:p w14:paraId="58FE7B92" w14:textId="77777777" w:rsidR="00786AA9" w:rsidRDefault="00C05589" w:rsidP="005D76FF">
            <w:pPr>
              <w:rPr>
                <w:rStyle w:val="afa"/>
                <w:rtl/>
              </w:rPr>
            </w:pPr>
            <w:r w:rsidRPr="00A37312">
              <w:rPr>
                <w:rStyle w:val="a8"/>
                <w:rFonts w:hint="cs"/>
                <w:rtl/>
              </w:rPr>
              <w:t xml:space="preserve">[=ציטוט המשנה:] </w:t>
            </w:r>
            <w:proofErr w:type="spellStart"/>
            <w:r w:rsidRPr="005D76FF">
              <w:rPr>
                <w:rStyle w:val="afa"/>
                <w:rtl/>
              </w:rPr>
              <w:t>שוה</w:t>
            </w:r>
            <w:proofErr w:type="spellEnd"/>
            <w:r w:rsidRPr="005D76FF">
              <w:rPr>
                <w:rStyle w:val="afa"/>
                <w:rtl/>
              </w:rPr>
              <w:t xml:space="preserve"> היובל לראש השנה לתקיעה </w:t>
            </w:r>
            <w:r w:rsidRPr="00E26869">
              <w:rPr>
                <w:rStyle w:val="afa"/>
                <w:color w:val="FF0000"/>
                <w:rtl/>
              </w:rPr>
              <w:t>ולברכות</w:t>
            </w:r>
            <w:r w:rsidRPr="005D76FF">
              <w:rPr>
                <w:rStyle w:val="afa"/>
                <w:rtl/>
              </w:rPr>
              <w:t xml:space="preserve"> </w:t>
            </w:r>
            <w:proofErr w:type="spellStart"/>
            <w:r w:rsidRPr="005D76FF">
              <w:rPr>
                <w:rStyle w:val="afa"/>
                <w:rtl/>
              </w:rPr>
              <w:t>וכו</w:t>
            </w:r>
            <w:proofErr w:type="spellEnd"/>
            <w:r w:rsidRPr="005D76FF">
              <w:rPr>
                <w:rStyle w:val="afa"/>
                <w:rtl/>
              </w:rPr>
              <w:t>'.</w:t>
            </w:r>
          </w:p>
          <w:p w14:paraId="35D77232" w14:textId="77777777" w:rsidR="00C05589" w:rsidRPr="00C05589" w:rsidRDefault="00C05589" w:rsidP="00C05589">
            <w:pPr>
              <w:rPr>
                <w:rStyle w:val="a8"/>
                <w:rtl/>
              </w:rPr>
            </w:pPr>
            <w:r>
              <w:rPr>
                <w:rtl/>
              </w:rPr>
              <w:t xml:space="preserve">אמר רב שמואל בר יצחק: </w:t>
            </w:r>
            <w:r w:rsidRPr="005D76FF">
              <w:rPr>
                <w:rtl/>
              </w:rPr>
              <w:t xml:space="preserve">כמאן </w:t>
            </w:r>
            <w:proofErr w:type="spellStart"/>
            <w:r w:rsidRPr="005D76FF">
              <w:rPr>
                <w:rtl/>
              </w:rPr>
              <w:t>מצלינן</w:t>
            </w:r>
            <w:proofErr w:type="spellEnd"/>
            <w:r w:rsidRPr="005D76FF">
              <w:rPr>
                <w:rtl/>
              </w:rPr>
              <w:t xml:space="preserve"> </w:t>
            </w:r>
            <w:proofErr w:type="spellStart"/>
            <w:r w:rsidRPr="005D76FF">
              <w:rPr>
                <w:rtl/>
              </w:rPr>
              <w:t>האידנא</w:t>
            </w:r>
            <w:proofErr w:type="spellEnd"/>
            <w:r w:rsidRPr="005D76FF">
              <w:rPr>
                <w:rtl/>
              </w:rPr>
              <w:t xml:space="preserve"> </w:t>
            </w:r>
            <w:r w:rsidRPr="005D76FF">
              <w:rPr>
                <w:rFonts w:hint="cs"/>
                <w:rtl/>
              </w:rPr>
              <w:t>"</w:t>
            </w:r>
            <w:r w:rsidRPr="005D76FF">
              <w:rPr>
                <w:rtl/>
              </w:rPr>
              <w:t xml:space="preserve">זה </w:t>
            </w:r>
            <w:r w:rsidRPr="005D76FF">
              <w:rPr>
                <w:rtl/>
              </w:rPr>
              <w:lastRenderedPageBreak/>
              <w:t xml:space="preserve">היום </w:t>
            </w:r>
            <w:proofErr w:type="spellStart"/>
            <w:r w:rsidRPr="005D76FF">
              <w:rPr>
                <w:rtl/>
              </w:rPr>
              <w:t>תחלת</w:t>
            </w:r>
            <w:proofErr w:type="spellEnd"/>
            <w:r w:rsidRPr="005D76FF">
              <w:rPr>
                <w:rtl/>
              </w:rPr>
              <w:t xml:space="preserve"> מעשיך </w:t>
            </w:r>
            <w:proofErr w:type="spellStart"/>
            <w:r w:rsidRPr="005D76FF">
              <w:rPr>
                <w:rtl/>
              </w:rPr>
              <w:t>זכרון</w:t>
            </w:r>
            <w:proofErr w:type="spellEnd"/>
            <w:r w:rsidRPr="005D76FF">
              <w:rPr>
                <w:rtl/>
              </w:rPr>
              <w:t xml:space="preserve"> ליום ראשון</w:t>
            </w:r>
            <w:r w:rsidRPr="005D76FF">
              <w:rPr>
                <w:rFonts w:hint="cs"/>
                <w:rtl/>
              </w:rPr>
              <w:t>"?</w:t>
            </w:r>
            <w:r w:rsidRPr="005D76FF">
              <w:rPr>
                <w:rtl/>
              </w:rPr>
              <w:t xml:space="preserve"> כמאן - כרבי אליעזר, </w:t>
            </w:r>
            <w:proofErr w:type="spellStart"/>
            <w:r w:rsidRPr="005D76FF">
              <w:rPr>
                <w:rtl/>
              </w:rPr>
              <w:t>דאמר</w:t>
            </w:r>
            <w:proofErr w:type="spellEnd"/>
            <w:r w:rsidRPr="005D76FF">
              <w:rPr>
                <w:rtl/>
              </w:rPr>
              <w:t xml:space="preserve">: </w:t>
            </w:r>
            <w:r w:rsidRPr="005D76FF">
              <w:rPr>
                <w:rStyle w:val="afa"/>
                <w:rtl/>
              </w:rPr>
              <w:t>בתשרי נברא העולם</w:t>
            </w:r>
            <w:r w:rsidR="00D25D29" w:rsidRPr="005D76FF">
              <w:rPr>
                <w:rStyle w:val="afa"/>
                <w:rFonts w:hint="cs"/>
                <w:rtl/>
              </w:rPr>
              <w:t xml:space="preserve"> </w:t>
            </w:r>
            <w:r w:rsidR="00D25D29" w:rsidRPr="00D25D29">
              <w:rPr>
                <w:rStyle w:val="a8"/>
                <w:rFonts w:hint="cs"/>
                <w:rtl/>
              </w:rPr>
              <w:t>[=ולכן ניתן לומר "</w:t>
            </w:r>
            <w:proofErr w:type="spellStart"/>
            <w:r w:rsidR="00D25D29" w:rsidRPr="00D25D29">
              <w:rPr>
                <w:rStyle w:val="a8"/>
                <w:rFonts w:hint="cs"/>
                <w:rtl/>
              </w:rPr>
              <w:t>תחלת</w:t>
            </w:r>
            <w:proofErr w:type="spellEnd"/>
            <w:r w:rsidR="00D25D29" w:rsidRPr="00D25D29">
              <w:rPr>
                <w:rStyle w:val="a8"/>
                <w:rFonts w:hint="cs"/>
                <w:rtl/>
              </w:rPr>
              <w:t xml:space="preserve"> מעשיך"]</w:t>
            </w:r>
            <w:r w:rsidRPr="00D25D29">
              <w:rPr>
                <w:rStyle w:val="a8"/>
                <w:rtl/>
              </w:rPr>
              <w:t xml:space="preserve">. </w:t>
            </w:r>
          </w:p>
        </w:tc>
        <w:tc>
          <w:tcPr>
            <w:tcW w:w="4411" w:type="dxa"/>
          </w:tcPr>
          <w:p w14:paraId="2544C00F" w14:textId="77777777" w:rsidR="00C05589" w:rsidRPr="009F1C51" w:rsidRDefault="00C05589" w:rsidP="009F1C51">
            <w:pPr>
              <w:rPr>
                <w:rFonts w:cs="Guttman Rashi"/>
                <w:rtl/>
              </w:rPr>
            </w:pPr>
          </w:p>
        </w:tc>
      </w:tr>
      <w:tr w:rsidR="00454B21" w14:paraId="1FCD401B" w14:textId="77777777" w:rsidTr="00786AA9">
        <w:tc>
          <w:tcPr>
            <w:tcW w:w="4411" w:type="dxa"/>
          </w:tcPr>
          <w:p w14:paraId="6CA3DB80" w14:textId="77777777" w:rsidR="00625622" w:rsidRPr="005D76FF" w:rsidRDefault="00625622" w:rsidP="00625622">
            <w:pPr>
              <w:rPr>
                <w:rStyle w:val="a8"/>
                <w:rtl/>
              </w:rPr>
            </w:pPr>
            <w:proofErr w:type="spellStart"/>
            <w:r>
              <w:rPr>
                <w:rtl/>
              </w:rPr>
              <w:t>מתיב</w:t>
            </w:r>
            <w:proofErr w:type="spellEnd"/>
            <w:r>
              <w:rPr>
                <w:rtl/>
              </w:rPr>
              <w:t xml:space="preserve"> רב עינא</w:t>
            </w:r>
            <w:r>
              <w:rPr>
                <w:rFonts w:hint="cs"/>
                <w:rtl/>
              </w:rPr>
              <w:t xml:space="preserve"> </w:t>
            </w:r>
            <w:r w:rsidRPr="00D25D29">
              <w:rPr>
                <w:rStyle w:val="a8"/>
                <w:rFonts w:hint="cs"/>
                <w:rtl/>
              </w:rPr>
              <w:t>[=ממשנתנו]</w:t>
            </w:r>
            <w:r w:rsidRPr="00D25D29">
              <w:rPr>
                <w:rStyle w:val="a8"/>
                <w:rtl/>
              </w:rPr>
              <w:t xml:space="preserve">: </w:t>
            </w:r>
            <w:r>
              <w:rPr>
                <w:rFonts w:hint="cs"/>
                <w:rtl/>
              </w:rPr>
              <w:t>"</w:t>
            </w:r>
            <w:proofErr w:type="spellStart"/>
            <w:r w:rsidRPr="005D76FF">
              <w:rPr>
                <w:rStyle w:val="afa"/>
                <w:rtl/>
              </w:rPr>
              <w:t>שוה</w:t>
            </w:r>
            <w:proofErr w:type="spellEnd"/>
            <w:r w:rsidRPr="005D76FF">
              <w:rPr>
                <w:rStyle w:val="afa"/>
                <w:rtl/>
              </w:rPr>
              <w:t xml:space="preserve"> יובל לראש השנה לתקיעה </w:t>
            </w:r>
            <w:r w:rsidRPr="0026632B">
              <w:rPr>
                <w:rStyle w:val="afa"/>
                <w:color w:val="FF0000"/>
                <w:rtl/>
              </w:rPr>
              <w:t>ולברכות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, והא איכא 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זה היום </w:t>
            </w:r>
            <w:proofErr w:type="spellStart"/>
            <w:r>
              <w:rPr>
                <w:rtl/>
              </w:rPr>
              <w:t>תחלת</w:t>
            </w:r>
            <w:proofErr w:type="spellEnd"/>
            <w:r>
              <w:rPr>
                <w:rtl/>
              </w:rPr>
              <w:t xml:space="preserve"> מעשיך </w:t>
            </w:r>
            <w:proofErr w:type="spellStart"/>
            <w:r>
              <w:rPr>
                <w:rtl/>
              </w:rPr>
              <w:t>זכרון</w:t>
            </w:r>
            <w:proofErr w:type="spellEnd"/>
            <w:r>
              <w:rPr>
                <w:rtl/>
              </w:rPr>
              <w:t xml:space="preserve"> ליום ראשון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, </w:t>
            </w:r>
            <w:proofErr w:type="spellStart"/>
            <w:r>
              <w:rPr>
                <w:rtl/>
              </w:rPr>
              <w:t>דבראש</w:t>
            </w:r>
            <w:proofErr w:type="spellEnd"/>
            <w:r>
              <w:rPr>
                <w:rtl/>
              </w:rPr>
              <w:t xml:space="preserve"> השנה איתא</w:t>
            </w:r>
            <w:r w:rsidR="00D25D29"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וביובל </w:t>
            </w:r>
            <w:proofErr w:type="spellStart"/>
            <w:r>
              <w:rPr>
                <w:rtl/>
              </w:rPr>
              <w:t>ליתא</w:t>
            </w:r>
            <w:proofErr w:type="spellEnd"/>
            <w:r w:rsidR="00D25D29">
              <w:rPr>
                <w:rFonts w:hint="cs"/>
                <w:rtl/>
              </w:rPr>
              <w:t xml:space="preserve"> </w:t>
            </w:r>
            <w:r w:rsidR="00D25D29" w:rsidRPr="005D76FF">
              <w:rPr>
                <w:rStyle w:val="a8"/>
                <w:rFonts w:hint="cs"/>
                <w:rtl/>
              </w:rPr>
              <w:t xml:space="preserve">[=שהרי היובל (ביום כפורים) אינו ביום </w:t>
            </w:r>
            <w:proofErr w:type="spellStart"/>
            <w:r w:rsidR="00D25D29" w:rsidRPr="005D76FF">
              <w:rPr>
                <w:rStyle w:val="a8"/>
                <w:rFonts w:hint="cs"/>
                <w:rtl/>
              </w:rPr>
              <w:t>תחלת</w:t>
            </w:r>
            <w:proofErr w:type="spellEnd"/>
            <w:r w:rsidR="00D25D29" w:rsidRPr="005D76FF">
              <w:rPr>
                <w:rStyle w:val="a8"/>
                <w:rFonts w:hint="cs"/>
                <w:rtl/>
              </w:rPr>
              <w:t xml:space="preserve"> מעשיך]</w:t>
            </w:r>
            <w:r w:rsidRPr="005D76FF">
              <w:rPr>
                <w:rStyle w:val="a8"/>
                <w:rFonts w:hint="cs"/>
                <w:rtl/>
              </w:rPr>
              <w:t>?</w:t>
            </w:r>
          </w:p>
          <w:p w14:paraId="6528A859" w14:textId="77777777" w:rsidR="00454B21" w:rsidRDefault="00625622" w:rsidP="00786AA9">
            <w:pPr>
              <w:rPr>
                <w:rtl/>
              </w:rPr>
            </w:pPr>
            <w:r>
              <w:rPr>
                <w:rtl/>
              </w:rPr>
              <w:t xml:space="preserve">כי </w:t>
            </w:r>
            <w:proofErr w:type="spellStart"/>
            <w:r>
              <w:rPr>
                <w:rtl/>
              </w:rPr>
              <w:t>קתני</w:t>
            </w:r>
            <w:proofErr w:type="spellEnd"/>
            <w:r>
              <w:rPr>
                <w:rtl/>
              </w:rPr>
              <w:t xml:space="preserve"> </w:t>
            </w:r>
            <w:r w:rsidR="00786AA9" w:rsidRPr="0026632B">
              <w:rPr>
                <w:rStyle w:val="a8"/>
                <w:rFonts w:hint="cs"/>
                <w:rtl/>
              </w:rPr>
              <w:t xml:space="preserve">[=במשנתנו שהם </w:t>
            </w:r>
            <w:proofErr w:type="spellStart"/>
            <w:r w:rsidR="00786AA9" w:rsidRPr="0026632B">
              <w:rPr>
                <w:rStyle w:val="a8"/>
                <w:rFonts w:hint="cs"/>
                <w:rtl/>
              </w:rPr>
              <w:t>שוים</w:t>
            </w:r>
            <w:proofErr w:type="spellEnd"/>
            <w:r w:rsidR="00786AA9" w:rsidRPr="0026632B">
              <w:rPr>
                <w:rStyle w:val="a8"/>
                <w:rFonts w:hint="cs"/>
                <w:rtl/>
              </w:rPr>
              <w:t xml:space="preserve"> לברכות] </w:t>
            </w:r>
            <w:r w:rsidR="00345E85">
              <w:rPr>
                <w:rtl/>
              </w:rPr>
              <w:t>–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אשארא</w:t>
            </w:r>
            <w:proofErr w:type="spellEnd"/>
            <w:r w:rsidR="00345E85">
              <w:rPr>
                <w:rFonts w:hint="cs"/>
                <w:rtl/>
              </w:rPr>
              <w:t xml:space="preserve"> </w:t>
            </w:r>
            <w:r w:rsidR="00345E85" w:rsidRPr="00786AA9">
              <w:rPr>
                <w:rStyle w:val="a8"/>
                <w:rFonts w:hint="cs"/>
                <w:rtl/>
              </w:rPr>
              <w:t xml:space="preserve">[=שאר </w:t>
            </w:r>
            <w:r w:rsidR="00786AA9">
              <w:rPr>
                <w:rStyle w:val="a8"/>
                <w:rFonts w:hint="cs"/>
                <w:rtl/>
              </w:rPr>
              <w:t xml:space="preserve">הברכות, </w:t>
            </w:r>
            <w:r w:rsidR="00345E85" w:rsidRPr="00786AA9">
              <w:rPr>
                <w:rStyle w:val="a8"/>
                <w:rFonts w:hint="cs"/>
                <w:rtl/>
              </w:rPr>
              <w:t xml:space="preserve">שבהם </w:t>
            </w:r>
            <w:proofErr w:type="spellStart"/>
            <w:r w:rsidR="00345E85" w:rsidRPr="00786AA9">
              <w:rPr>
                <w:rStyle w:val="a8"/>
                <w:rFonts w:hint="cs"/>
                <w:rtl/>
              </w:rPr>
              <w:t>שוה</w:t>
            </w:r>
            <w:proofErr w:type="spellEnd"/>
            <w:r w:rsidR="00345E85" w:rsidRPr="00786AA9">
              <w:rPr>
                <w:rStyle w:val="a8"/>
                <w:rFonts w:hint="cs"/>
                <w:rtl/>
              </w:rPr>
              <w:t xml:space="preserve"> היובל לראש השנה]</w:t>
            </w:r>
            <w:r w:rsidRPr="00786AA9">
              <w:rPr>
                <w:rStyle w:val="a8"/>
                <w:rtl/>
              </w:rPr>
              <w:t xml:space="preserve">. </w:t>
            </w:r>
          </w:p>
        </w:tc>
        <w:tc>
          <w:tcPr>
            <w:tcW w:w="4411" w:type="dxa"/>
          </w:tcPr>
          <w:p w14:paraId="63CF3911" w14:textId="77777777" w:rsidR="00454B21" w:rsidRPr="009F1C51" w:rsidRDefault="00454B21" w:rsidP="009F1C51">
            <w:pPr>
              <w:rPr>
                <w:rFonts w:cs="Guttman Rashi"/>
                <w:rtl/>
              </w:rPr>
            </w:pPr>
          </w:p>
        </w:tc>
      </w:tr>
      <w:tr w:rsidR="00625622" w14:paraId="4C884665" w14:textId="77777777" w:rsidTr="00786AA9">
        <w:tc>
          <w:tcPr>
            <w:tcW w:w="4411" w:type="dxa"/>
          </w:tcPr>
          <w:p w14:paraId="20211A1C" w14:textId="77777777" w:rsidR="00625622" w:rsidRDefault="00625622" w:rsidP="00625622">
            <w:pPr>
              <w:rPr>
                <w:rtl/>
              </w:rPr>
            </w:pPr>
            <w:r>
              <w:rPr>
                <w:rtl/>
              </w:rPr>
              <w:t xml:space="preserve">רב </w:t>
            </w:r>
            <w:proofErr w:type="spellStart"/>
            <w:r>
              <w:rPr>
                <w:rtl/>
              </w:rPr>
              <w:t>שישא</w:t>
            </w:r>
            <w:proofErr w:type="spellEnd"/>
            <w:r>
              <w:rPr>
                <w:rtl/>
              </w:rPr>
              <w:t xml:space="preserve"> בריה </w:t>
            </w:r>
            <w:proofErr w:type="spellStart"/>
            <w:r>
              <w:rPr>
                <w:rtl/>
              </w:rPr>
              <w:t>דרב</w:t>
            </w:r>
            <w:proofErr w:type="spellEnd"/>
            <w:r>
              <w:rPr>
                <w:rtl/>
              </w:rPr>
              <w:t xml:space="preserve"> אידי מתני הכי: </w:t>
            </w:r>
          </w:p>
          <w:p w14:paraId="30F376E5" w14:textId="77777777" w:rsidR="00625622" w:rsidRDefault="00625622" w:rsidP="0026632B">
            <w:pPr>
              <w:rPr>
                <w:rtl/>
              </w:rPr>
            </w:pPr>
            <w:r>
              <w:rPr>
                <w:rtl/>
              </w:rPr>
              <w:t xml:space="preserve">אמר רב שמואל בר יצחק: </w:t>
            </w:r>
            <w:r w:rsidRPr="00786AA9">
              <w:rPr>
                <w:rtl/>
              </w:rPr>
              <w:t xml:space="preserve">הא </w:t>
            </w:r>
            <w:proofErr w:type="spellStart"/>
            <w:r w:rsidRPr="00786AA9">
              <w:rPr>
                <w:rtl/>
              </w:rPr>
              <w:t>דתנן</w:t>
            </w:r>
            <w:proofErr w:type="spellEnd"/>
            <w:r w:rsidRPr="00625622">
              <w:rPr>
                <w:b/>
                <w:bCs/>
                <w:i/>
                <w:iCs/>
                <w:rtl/>
              </w:rPr>
              <w:t xml:space="preserve"> </w:t>
            </w:r>
            <w:r w:rsidRPr="0026632B">
              <w:rPr>
                <w:rFonts w:hint="cs"/>
                <w:rtl/>
              </w:rPr>
              <w:t>"</w:t>
            </w:r>
            <w:proofErr w:type="spellStart"/>
            <w:r w:rsidRPr="00786AA9">
              <w:rPr>
                <w:rStyle w:val="afa"/>
                <w:rtl/>
              </w:rPr>
              <w:t>שוה</w:t>
            </w:r>
            <w:proofErr w:type="spellEnd"/>
            <w:r w:rsidRPr="00786AA9">
              <w:rPr>
                <w:rStyle w:val="afa"/>
                <w:rtl/>
              </w:rPr>
              <w:t xml:space="preserve"> היובל לראש השנה לתקיעה ולברכות</w:t>
            </w:r>
            <w:r w:rsidRPr="0026632B">
              <w:rPr>
                <w:rFonts w:hint="cs"/>
                <w:rtl/>
              </w:rPr>
              <w:t>"</w:t>
            </w:r>
            <w:r w:rsidRPr="00625622">
              <w:rPr>
                <w:b/>
                <w:bCs/>
                <w:i/>
                <w:iCs/>
                <w:rtl/>
              </w:rPr>
              <w:t xml:space="preserve"> </w:t>
            </w:r>
            <w:r w:rsidRPr="00786AA9">
              <w:rPr>
                <w:rtl/>
              </w:rPr>
              <w:t>כמאן</w:t>
            </w:r>
            <w:r w:rsidRPr="00786AA9">
              <w:rPr>
                <w:rFonts w:hint="cs"/>
                <w:rtl/>
              </w:rPr>
              <w:t>?</w:t>
            </w:r>
            <w:r w:rsidRPr="00786AA9">
              <w:rPr>
                <w:rtl/>
              </w:rPr>
              <w:t xml:space="preserve"> דלא כרבי אליעזר, דאי רבי אליעזר - כיון </w:t>
            </w:r>
            <w:proofErr w:type="spellStart"/>
            <w:r w:rsidRPr="00786AA9">
              <w:rPr>
                <w:rtl/>
              </w:rPr>
              <w:t>דאמר</w:t>
            </w:r>
            <w:proofErr w:type="spellEnd"/>
            <w:r w:rsidRPr="00625622">
              <w:rPr>
                <w:b/>
                <w:bCs/>
                <w:i/>
                <w:iCs/>
                <w:rtl/>
              </w:rPr>
              <w:t xml:space="preserve"> </w:t>
            </w:r>
            <w:r w:rsidRPr="00786AA9">
              <w:rPr>
                <w:rStyle w:val="afa"/>
                <w:rtl/>
              </w:rPr>
              <w:t>בתשרי נברא העולם</w:t>
            </w:r>
            <w:r w:rsidRPr="00786AA9">
              <w:rPr>
                <w:rtl/>
              </w:rPr>
              <w:t xml:space="preserve">, הא איכא </w:t>
            </w:r>
            <w:r w:rsidRPr="00786AA9">
              <w:rPr>
                <w:rFonts w:hint="cs"/>
                <w:rtl/>
              </w:rPr>
              <w:t>"</w:t>
            </w:r>
            <w:r w:rsidRPr="00786AA9">
              <w:rPr>
                <w:rtl/>
              </w:rPr>
              <w:t xml:space="preserve">זה היום </w:t>
            </w:r>
            <w:proofErr w:type="spellStart"/>
            <w:r w:rsidRPr="00786AA9">
              <w:rPr>
                <w:rtl/>
              </w:rPr>
              <w:t>תחלת</w:t>
            </w:r>
            <w:proofErr w:type="spellEnd"/>
            <w:r w:rsidRPr="00786AA9">
              <w:rPr>
                <w:rtl/>
              </w:rPr>
              <w:t xml:space="preserve"> מעשיך </w:t>
            </w:r>
            <w:proofErr w:type="spellStart"/>
            <w:r w:rsidRPr="00786AA9">
              <w:rPr>
                <w:rtl/>
              </w:rPr>
              <w:t>זכרון</w:t>
            </w:r>
            <w:proofErr w:type="spellEnd"/>
            <w:r w:rsidRPr="00786AA9">
              <w:rPr>
                <w:rtl/>
              </w:rPr>
              <w:t xml:space="preserve"> ליום ראשון</w:t>
            </w:r>
            <w:r w:rsidRPr="00786AA9">
              <w:rPr>
                <w:rFonts w:hint="cs"/>
                <w:rtl/>
              </w:rPr>
              <w:t>"</w:t>
            </w:r>
            <w:r w:rsidRPr="00786AA9">
              <w:rPr>
                <w:rtl/>
              </w:rPr>
              <w:t xml:space="preserve">, </w:t>
            </w:r>
            <w:proofErr w:type="spellStart"/>
            <w:r w:rsidRPr="00786AA9">
              <w:rPr>
                <w:rtl/>
              </w:rPr>
              <w:t>דבראש</w:t>
            </w:r>
            <w:proofErr w:type="spellEnd"/>
            <w:r w:rsidRPr="00786AA9">
              <w:rPr>
                <w:rtl/>
              </w:rPr>
              <w:t xml:space="preserve"> השנה איתא וביובל </w:t>
            </w:r>
            <w:proofErr w:type="spellStart"/>
            <w:r w:rsidRPr="00786AA9">
              <w:rPr>
                <w:rtl/>
              </w:rPr>
              <w:t>ליתא</w:t>
            </w:r>
            <w:proofErr w:type="spellEnd"/>
            <w:r>
              <w:rPr>
                <w:rtl/>
              </w:rPr>
              <w:t xml:space="preserve">! </w:t>
            </w:r>
          </w:p>
          <w:p w14:paraId="0724F70D" w14:textId="77777777" w:rsidR="00625622" w:rsidRDefault="00625622" w:rsidP="00E26869">
            <w:pPr>
              <w:rPr>
                <w:rtl/>
              </w:rPr>
            </w:pPr>
            <w:r>
              <w:rPr>
                <w:rtl/>
              </w:rPr>
              <w:t xml:space="preserve">כי </w:t>
            </w:r>
            <w:proofErr w:type="spellStart"/>
            <w:r>
              <w:rPr>
                <w:rtl/>
              </w:rPr>
              <w:t>קתני</w:t>
            </w:r>
            <w:proofErr w:type="spellEnd"/>
            <w:r>
              <w:rPr>
                <w:rtl/>
              </w:rPr>
              <w:t xml:space="preserve"> - </w:t>
            </w:r>
            <w:proofErr w:type="spellStart"/>
            <w:r>
              <w:rPr>
                <w:rtl/>
              </w:rPr>
              <w:t>אשארא</w:t>
            </w:r>
            <w:proofErr w:type="spellEnd"/>
            <w:r>
              <w:rPr>
                <w:rtl/>
              </w:rPr>
              <w:t xml:space="preserve">. </w:t>
            </w:r>
          </w:p>
        </w:tc>
        <w:tc>
          <w:tcPr>
            <w:tcW w:w="4411" w:type="dxa"/>
          </w:tcPr>
          <w:p w14:paraId="3026689E" w14:textId="77777777" w:rsidR="00625622" w:rsidRPr="009F1C51" w:rsidRDefault="00625622" w:rsidP="009F1C51">
            <w:pPr>
              <w:rPr>
                <w:rFonts w:cs="Guttman Rashi"/>
                <w:rtl/>
              </w:rPr>
            </w:pPr>
          </w:p>
        </w:tc>
      </w:tr>
    </w:tbl>
    <w:p w14:paraId="23017818" w14:textId="77777777" w:rsidR="00625622" w:rsidRDefault="00B209BC" w:rsidP="00B209BC">
      <w:pPr>
        <w:pStyle w:val="3"/>
      </w:pPr>
      <w:r>
        <w:rPr>
          <w:rFonts w:hint="cs"/>
          <w:rtl/>
        </w:rPr>
        <w:t>משנה</w:t>
      </w:r>
      <w:r w:rsidR="00493744">
        <w:rPr>
          <w:rFonts w:hint="cs"/>
          <w:rtl/>
        </w:rPr>
        <w:t>: שופר שנסדק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9F1C51" w14:paraId="6A1F355F" w14:textId="77777777" w:rsidTr="00786AA9">
        <w:tc>
          <w:tcPr>
            <w:tcW w:w="4411" w:type="dxa"/>
          </w:tcPr>
          <w:p w14:paraId="0A68FDAC" w14:textId="77777777" w:rsidR="00625622" w:rsidRPr="00625622" w:rsidRDefault="009F1C51" w:rsidP="009F1C51">
            <w:pPr>
              <w:rPr>
                <w:rtl/>
              </w:rPr>
            </w:pPr>
            <w:r w:rsidRPr="00625622">
              <w:rPr>
                <w:rtl/>
              </w:rPr>
              <w:t xml:space="preserve">משנה. </w:t>
            </w:r>
          </w:p>
          <w:p w14:paraId="1C6C7602" w14:textId="77777777" w:rsidR="00336A86" w:rsidRDefault="00E13A61" w:rsidP="00641A8F">
            <w:pPr>
              <w:rPr>
                <w:rStyle w:val="a8"/>
                <w:rtl/>
              </w:rPr>
            </w:pPr>
            <w:r w:rsidRPr="00786AA9">
              <w:rPr>
                <w:rStyle w:val="afa"/>
                <w:rtl/>
              </w:rPr>
              <w:t>שופר שנסדק ודבקו – פסול</w:t>
            </w:r>
            <w:r w:rsidR="00786AA9">
              <w:rPr>
                <w:rStyle w:val="afa"/>
                <w:rFonts w:hint="cs"/>
                <w:rtl/>
              </w:rPr>
              <w:t xml:space="preserve"> </w:t>
            </w:r>
            <w:r w:rsidR="00786AA9" w:rsidRPr="00641A8F">
              <w:rPr>
                <w:rStyle w:val="a8"/>
                <w:rFonts w:hint="cs"/>
                <w:rtl/>
              </w:rPr>
              <w:t>[=</w:t>
            </w:r>
            <w:r w:rsidR="00641A8F">
              <w:rPr>
                <w:rStyle w:val="a8"/>
                <w:rFonts w:hint="cs"/>
                <w:rtl/>
              </w:rPr>
              <w:t xml:space="preserve">רש"י: </w:t>
            </w:r>
            <w:r w:rsidR="00786AA9" w:rsidRPr="00641A8F">
              <w:rPr>
                <w:rStyle w:val="a8"/>
                <w:rFonts w:hint="cs"/>
                <w:rtl/>
              </w:rPr>
              <w:t>דהוה ליה כשני שופרות</w:t>
            </w:r>
            <w:r w:rsidR="00641A8F" w:rsidRPr="00641A8F">
              <w:rPr>
                <w:rStyle w:val="a8"/>
                <w:rFonts w:hint="cs"/>
                <w:rtl/>
              </w:rPr>
              <w:t xml:space="preserve">. וע' </w:t>
            </w:r>
            <w:proofErr w:type="spellStart"/>
            <w:r w:rsidR="00641A8F" w:rsidRPr="00641A8F">
              <w:rPr>
                <w:rStyle w:val="a8"/>
                <w:rFonts w:hint="cs"/>
                <w:rtl/>
              </w:rPr>
              <w:t>תוס</w:t>
            </w:r>
            <w:proofErr w:type="spellEnd"/>
            <w:r w:rsidR="00641A8F" w:rsidRPr="00641A8F">
              <w:rPr>
                <w:rStyle w:val="a8"/>
                <w:rFonts w:hint="cs"/>
                <w:rtl/>
              </w:rPr>
              <w:t>'</w:t>
            </w:r>
            <w:r w:rsidR="00786AA9" w:rsidRPr="00641A8F">
              <w:rPr>
                <w:rStyle w:val="a8"/>
                <w:rFonts w:hint="cs"/>
                <w:rtl/>
              </w:rPr>
              <w:t>]</w:t>
            </w:r>
            <w:r w:rsidRPr="00641A8F">
              <w:rPr>
                <w:rStyle w:val="a8"/>
                <w:rFonts w:hint="cs"/>
                <w:rtl/>
              </w:rPr>
              <w:t>.</w:t>
            </w:r>
            <w:r w:rsidR="009F1C51" w:rsidRPr="00641A8F">
              <w:rPr>
                <w:rStyle w:val="a8"/>
                <w:rtl/>
              </w:rPr>
              <w:t xml:space="preserve"> </w:t>
            </w:r>
          </w:p>
          <w:p w14:paraId="78D877DD" w14:textId="590B2A8E" w:rsidR="009F1C51" w:rsidRPr="00786AA9" w:rsidRDefault="009F1C51" w:rsidP="00641A8F">
            <w:pPr>
              <w:rPr>
                <w:rStyle w:val="afa"/>
                <w:rtl/>
              </w:rPr>
            </w:pPr>
            <w:proofErr w:type="spellStart"/>
            <w:r w:rsidRPr="00786AA9">
              <w:rPr>
                <w:rStyle w:val="afa"/>
                <w:rtl/>
              </w:rPr>
              <w:t>דיבק</w:t>
            </w:r>
            <w:proofErr w:type="spellEnd"/>
            <w:r w:rsidRPr="00786AA9">
              <w:rPr>
                <w:rStyle w:val="afa"/>
                <w:rtl/>
              </w:rPr>
              <w:t xml:space="preserve"> שברי שופרות - פסול.</w:t>
            </w:r>
          </w:p>
        </w:tc>
        <w:tc>
          <w:tcPr>
            <w:tcW w:w="4411" w:type="dxa"/>
          </w:tcPr>
          <w:p w14:paraId="237B44F6" w14:textId="77777777" w:rsidR="009F1C51" w:rsidRPr="00786AA9" w:rsidRDefault="009F1C51" w:rsidP="009F1C51">
            <w:pPr>
              <w:rPr>
                <w:rStyle w:val="af8"/>
                <w:rtl/>
              </w:rPr>
            </w:pPr>
            <w:r w:rsidRPr="00786AA9">
              <w:rPr>
                <w:rStyle w:val="af8"/>
                <w:rtl/>
              </w:rPr>
              <w:t>משנה.</w:t>
            </w:r>
          </w:p>
          <w:p w14:paraId="4B114598" w14:textId="77777777" w:rsidR="009F1C51" w:rsidRPr="00786AA9" w:rsidRDefault="009F1C51" w:rsidP="009F1C51">
            <w:pPr>
              <w:rPr>
                <w:rStyle w:val="af8"/>
                <w:rtl/>
              </w:rPr>
            </w:pPr>
            <w:r w:rsidRPr="00336A86">
              <w:rPr>
                <w:rStyle w:val="af8"/>
                <w:b/>
                <w:bCs/>
                <w:u w:val="single"/>
                <w:rtl/>
              </w:rPr>
              <w:t>שופר שנסדק ודבקו</w:t>
            </w:r>
            <w:r w:rsidRPr="00786AA9">
              <w:rPr>
                <w:rStyle w:val="af8"/>
                <w:rtl/>
              </w:rPr>
              <w:t xml:space="preserve"> - בדבק, שקורין </w:t>
            </w:r>
            <w:proofErr w:type="spellStart"/>
            <w:r w:rsidRPr="00786AA9">
              <w:rPr>
                <w:rStyle w:val="af8"/>
                <w:rtl/>
              </w:rPr>
              <w:t>גלו"ד</w:t>
            </w:r>
            <w:proofErr w:type="spellEnd"/>
            <w:r w:rsidRPr="00786AA9">
              <w:rPr>
                <w:rStyle w:val="af8"/>
                <w:rtl/>
              </w:rPr>
              <w:t xml:space="preserve"> +דבק+.</w:t>
            </w:r>
          </w:p>
          <w:p w14:paraId="70A7A2D8" w14:textId="77777777" w:rsidR="009F1C51" w:rsidRPr="00786AA9" w:rsidRDefault="009F1C51" w:rsidP="00786AA9">
            <w:pPr>
              <w:rPr>
                <w:rStyle w:val="af8"/>
                <w:rtl/>
              </w:rPr>
            </w:pPr>
            <w:r w:rsidRPr="00336A86">
              <w:rPr>
                <w:rStyle w:val="af8"/>
                <w:b/>
                <w:bCs/>
                <w:u w:val="single"/>
                <w:rtl/>
              </w:rPr>
              <w:t>פסול</w:t>
            </w:r>
            <w:r w:rsidRPr="00786AA9">
              <w:rPr>
                <w:rStyle w:val="af8"/>
                <w:rtl/>
              </w:rPr>
              <w:t xml:space="preserve"> - דהוה ליה כשני שופרות.</w:t>
            </w:r>
          </w:p>
        </w:tc>
      </w:tr>
    </w:tbl>
    <w:p w14:paraId="4A4F75EC" w14:textId="77777777" w:rsidR="006C477E" w:rsidRPr="006B29AE" w:rsidRDefault="006C477E" w:rsidP="006B29AE">
      <w:pPr>
        <w:rPr>
          <w:rtl/>
        </w:rPr>
      </w:pPr>
    </w:p>
    <w:p w14:paraId="656BB49A" w14:textId="77777777" w:rsidR="006C477E" w:rsidRPr="00E816D4" w:rsidRDefault="006C477E" w:rsidP="006C477E">
      <w:pPr>
        <w:pStyle w:val="2"/>
        <w:rPr>
          <w:rtl/>
        </w:rPr>
      </w:pPr>
      <w:r w:rsidRPr="00E816D4">
        <w:rPr>
          <w:rtl/>
        </w:rPr>
        <w:t>תוספות</w:t>
      </w:r>
    </w:p>
    <w:p w14:paraId="6FFC57ED" w14:textId="77777777" w:rsidR="006C477E" w:rsidRPr="00E816D4" w:rsidRDefault="006C477E" w:rsidP="006C477E">
      <w:pPr>
        <w:rPr>
          <w:rtl/>
        </w:rPr>
      </w:pPr>
      <w:r w:rsidRPr="005411C4">
        <w:rPr>
          <w:u w:val="single"/>
          <w:rtl/>
        </w:rPr>
        <w:t>בתורה אחד קורא</w:t>
      </w:r>
      <w:r w:rsidRPr="00E816D4">
        <w:rPr>
          <w:rtl/>
        </w:rPr>
        <w:t xml:space="preserve"> - פירוש לבדו</w:t>
      </w:r>
      <w:r>
        <w:rPr>
          <w:rFonts w:hint="cs"/>
          <w:rtl/>
        </w:rPr>
        <w:t>,</w:t>
      </w:r>
      <w:r w:rsidRPr="00E816D4">
        <w:rPr>
          <w:rtl/>
        </w:rPr>
        <w:t xml:space="preserve"> ואחרי כן המתרגם מתרגם לבדו</w:t>
      </w:r>
      <w:r>
        <w:rPr>
          <w:rFonts w:hint="cs"/>
          <w:rtl/>
        </w:rPr>
        <w:t>,</w:t>
      </w:r>
      <w:r w:rsidRPr="00E816D4">
        <w:rPr>
          <w:rtl/>
        </w:rPr>
        <w:t xml:space="preserve"> ולא שנים קורין יחד </w:t>
      </w:r>
      <w:proofErr w:type="spellStart"/>
      <w:r w:rsidRPr="00E816D4">
        <w:rPr>
          <w:rtl/>
        </w:rPr>
        <w:t>ומתרגמין</w:t>
      </w:r>
      <w:proofErr w:type="spellEnd"/>
      <w:r w:rsidRPr="00E816D4">
        <w:rPr>
          <w:rtl/>
        </w:rPr>
        <w:t xml:space="preserve"> יחד.</w:t>
      </w:r>
    </w:p>
    <w:p w14:paraId="3EC61316" w14:textId="77777777" w:rsidR="006C477E" w:rsidRPr="0057514D" w:rsidRDefault="006C477E" w:rsidP="006C477E">
      <w:pPr>
        <w:rPr>
          <w:rtl/>
        </w:rPr>
      </w:pPr>
    </w:p>
    <w:p w14:paraId="4FD713B9" w14:textId="77777777" w:rsidR="006C477E" w:rsidRDefault="006C477E" w:rsidP="006C477E">
      <w:pPr>
        <w:rPr>
          <w:rtl/>
        </w:rPr>
      </w:pPr>
      <w:r w:rsidRPr="00311080">
        <w:rPr>
          <w:u w:val="single"/>
          <w:rtl/>
        </w:rPr>
        <w:t>אבל שנים לא</w:t>
      </w:r>
      <w:r w:rsidRPr="00E816D4">
        <w:rPr>
          <w:rtl/>
        </w:rPr>
        <w:t xml:space="preserve"> - והא </w:t>
      </w:r>
      <w:proofErr w:type="spellStart"/>
      <w:r w:rsidRPr="00E816D4">
        <w:rPr>
          <w:rtl/>
        </w:rPr>
        <w:t>דאמרינן</w:t>
      </w:r>
      <w:proofErr w:type="spellEnd"/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בפ"ק</w:t>
      </w:r>
      <w:proofErr w:type="spellEnd"/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דב"ב</w:t>
      </w:r>
      <w:proofErr w:type="spellEnd"/>
      <w:r w:rsidRPr="00E816D4">
        <w:rPr>
          <w:rtl/>
        </w:rPr>
        <w:t xml:space="preserve"> (דף טו. ושם) </w:t>
      </w:r>
      <w:r>
        <w:rPr>
          <w:rFonts w:hint="cs"/>
          <w:rtl/>
        </w:rPr>
        <w:t>"</w:t>
      </w:r>
      <w:r w:rsidRPr="00E816D4">
        <w:rPr>
          <w:rtl/>
        </w:rPr>
        <w:t>שמונה פסוקים שבתורה יחיד קורא אותם</w:t>
      </w:r>
      <w:r>
        <w:rPr>
          <w:rFonts w:hint="cs"/>
          <w:rtl/>
        </w:rPr>
        <w:t xml:space="preserve">" </w:t>
      </w:r>
      <w:r w:rsidRPr="00CB6156">
        <w:rPr>
          <w:rStyle w:val="a8"/>
          <w:rFonts w:hint="cs"/>
          <w:rtl/>
        </w:rPr>
        <w:t>[=משמע שבשאר הפסוקים אין הכרח שיחיד יקרא]?</w:t>
      </w:r>
      <w:r w:rsidRPr="00CB6156">
        <w:rPr>
          <w:rStyle w:val="a8"/>
          <w:rtl/>
        </w:rPr>
        <w:t xml:space="preserve"> </w:t>
      </w:r>
      <w:r w:rsidRPr="00E816D4">
        <w:rPr>
          <w:rtl/>
        </w:rPr>
        <w:t>לא שלא יקרא אחר עמו</w:t>
      </w:r>
      <w:r>
        <w:rPr>
          <w:rFonts w:hint="cs"/>
          <w:rtl/>
        </w:rPr>
        <w:t>,</w:t>
      </w:r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דא"כ</w:t>
      </w:r>
      <w:proofErr w:type="spellEnd"/>
      <w:r w:rsidRPr="00E816D4">
        <w:rPr>
          <w:rtl/>
        </w:rPr>
        <w:t xml:space="preserve"> כל התורה נמי</w:t>
      </w:r>
      <w:r>
        <w:rPr>
          <w:rFonts w:hint="cs"/>
          <w:rtl/>
        </w:rPr>
        <w:t>!</w:t>
      </w:r>
      <w:r w:rsidRPr="00E816D4">
        <w:rPr>
          <w:rtl/>
        </w:rPr>
        <w:t xml:space="preserve"> אלא שלא יחלקום לשנים זה ארבעה וזה ארבעה</w:t>
      </w:r>
      <w:r>
        <w:rPr>
          <w:rFonts w:hint="cs"/>
          <w:rtl/>
        </w:rPr>
        <w:t>.</w:t>
      </w:r>
      <w:r w:rsidRPr="00E816D4">
        <w:rPr>
          <w:rtl/>
        </w:rPr>
        <w:t xml:space="preserve"> </w:t>
      </w:r>
    </w:p>
    <w:p w14:paraId="091C8D28" w14:textId="77777777" w:rsidR="006C477E" w:rsidRPr="00E816D4" w:rsidRDefault="006C477E" w:rsidP="006C477E">
      <w:pPr>
        <w:rPr>
          <w:rtl/>
        </w:rPr>
      </w:pPr>
      <w:r w:rsidRPr="00E816D4">
        <w:rPr>
          <w:rtl/>
        </w:rPr>
        <w:t xml:space="preserve">ומה </w:t>
      </w:r>
      <w:proofErr w:type="spellStart"/>
      <w:r w:rsidRPr="00E816D4">
        <w:rPr>
          <w:rtl/>
        </w:rPr>
        <w:t>שנוהגין</w:t>
      </w:r>
      <w:proofErr w:type="spellEnd"/>
      <w:r w:rsidRPr="00E816D4">
        <w:rPr>
          <w:rtl/>
        </w:rPr>
        <w:t xml:space="preserve"> </w:t>
      </w:r>
      <w:r w:rsidRPr="00CB6156">
        <w:rPr>
          <w:rStyle w:val="a8"/>
          <w:rFonts w:hint="cs"/>
          <w:rtl/>
        </w:rPr>
        <w:t>[=כיום]</w:t>
      </w:r>
      <w:r>
        <w:rPr>
          <w:rFonts w:hint="cs"/>
          <w:rtl/>
        </w:rPr>
        <w:t xml:space="preserve"> </w:t>
      </w:r>
      <w:r w:rsidRPr="00E816D4">
        <w:rPr>
          <w:rtl/>
        </w:rPr>
        <w:t xml:space="preserve">לקרות שנים בתורה סמכו אמתני' </w:t>
      </w:r>
      <w:proofErr w:type="spellStart"/>
      <w:r w:rsidRPr="00E816D4">
        <w:rPr>
          <w:rtl/>
        </w:rPr>
        <w:t>דפרק</w:t>
      </w:r>
      <w:proofErr w:type="spellEnd"/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בתרא</w:t>
      </w:r>
      <w:proofErr w:type="spellEnd"/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דבכורים</w:t>
      </w:r>
      <w:proofErr w:type="spellEnd"/>
      <w:r w:rsidRPr="00E816D4">
        <w:rPr>
          <w:rtl/>
        </w:rPr>
        <w:t xml:space="preserve"> (משנה ז) </w:t>
      </w:r>
      <w:proofErr w:type="spellStart"/>
      <w:r w:rsidRPr="00E816D4">
        <w:rPr>
          <w:rtl/>
        </w:rPr>
        <w:t>דתנן</w:t>
      </w:r>
      <w:proofErr w:type="spellEnd"/>
      <w:r>
        <w:rPr>
          <w:rFonts w:hint="cs"/>
          <w:rtl/>
        </w:rPr>
        <w:t>:</w:t>
      </w:r>
      <w:r w:rsidRPr="00E816D4">
        <w:rPr>
          <w:rtl/>
        </w:rPr>
        <w:t xml:space="preserve"> </w:t>
      </w:r>
      <w:r>
        <w:rPr>
          <w:rFonts w:hint="cs"/>
          <w:rtl/>
        </w:rPr>
        <w:t>"</w:t>
      </w:r>
      <w:r w:rsidRPr="00E816D4">
        <w:rPr>
          <w:rtl/>
        </w:rPr>
        <w:t>בראשונה כל מי שיודע לקרות קורא וכל מי שאינו יודע לקרות מקרין אותו</w:t>
      </w:r>
      <w:r>
        <w:rPr>
          <w:rFonts w:hint="cs"/>
          <w:rtl/>
        </w:rPr>
        <w:t>,</w:t>
      </w:r>
      <w:r w:rsidRPr="00E816D4">
        <w:rPr>
          <w:rtl/>
        </w:rPr>
        <w:t xml:space="preserve"> נמנעו מלהביא בכורים</w:t>
      </w:r>
      <w:r>
        <w:rPr>
          <w:rFonts w:hint="cs"/>
          <w:rtl/>
        </w:rPr>
        <w:t>,</w:t>
      </w:r>
      <w:r w:rsidRPr="00E816D4">
        <w:rPr>
          <w:rtl/>
        </w:rPr>
        <w:t xml:space="preserve"> התקינו שיהיו מקרין את מי שהוא יודע ואת מי שאינו יודע</w:t>
      </w:r>
      <w:r>
        <w:rPr>
          <w:rFonts w:hint="cs"/>
          <w:rtl/>
        </w:rPr>
        <w:t>"</w:t>
      </w:r>
      <w:r w:rsidRPr="00E816D4">
        <w:rPr>
          <w:rtl/>
        </w:rPr>
        <w:t>.</w:t>
      </w:r>
    </w:p>
    <w:p w14:paraId="275FEF0E" w14:textId="77777777" w:rsidR="006C477E" w:rsidRPr="00E816D4" w:rsidRDefault="006C477E" w:rsidP="006C477E">
      <w:pPr>
        <w:rPr>
          <w:rtl/>
        </w:rPr>
      </w:pPr>
    </w:p>
    <w:p w14:paraId="2662B66B" w14:textId="77777777" w:rsidR="002B1A9E" w:rsidRDefault="006C477E" w:rsidP="006C477E">
      <w:pPr>
        <w:rPr>
          <w:rtl/>
        </w:rPr>
      </w:pPr>
      <w:r w:rsidRPr="007337E7">
        <w:rPr>
          <w:u w:val="single"/>
          <w:rtl/>
        </w:rPr>
        <w:t xml:space="preserve">כמאן </w:t>
      </w:r>
      <w:proofErr w:type="spellStart"/>
      <w:r w:rsidRPr="007337E7">
        <w:rPr>
          <w:u w:val="single"/>
          <w:rtl/>
        </w:rPr>
        <w:t>מצלינן</w:t>
      </w:r>
      <w:proofErr w:type="spellEnd"/>
      <w:r w:rsidRPr="007337E7">
        <w:rPr>
          <w:u w:val="single"/>
          <w:rtl/>
        </w:rPr>
        <w:t xml:space="preserve"> </w:t>
      </w:r>
      <w:r w:rsidR="002B1A9E">
        <w:rPr>
          <w:rFonts w:hint="cs"/>
          <w:u w:val="single"/>
          <w:rtl/>
        </w:rPr>
        <w:t>"</w:t>
      </w:r>
      <w:r w:rsidRPr="007337E7">
        <w:rPr>
          <w:u w:val="single"/>
          <w:rtl/>
        </w:rPr>
        <w:t xml:space="preserve">זה היום </w:t>
      </w:r>
      <w:proofErr w:type="spellStart"/>
      <w:r w:rsidRPr="007337E7">
        <w:rPr>
          <w:u w:val="single"/>
          <w:rtl/>
        </w:rPr>
        <w:t>תחלת</w:t>
      </w:r>
      <w:proofErr w:type="spellEnd"/>
      <w:r w:rsidRPr="007337E7">
        <w:rPr>
          <w:u w:val="single"/>
          <w:rtl/>
        </w:rPr>
        <w:t xml:space="preserve"> מעשיך</w:t>
      </w:r>
      <w:r w:rsidR="002B1A9E">
        <w:rPr>
          <w:rFonts w:hint="cs"/>
          <w:u w:val="single"/>
          <w:rtl/>
        </w:rPr>
        <w:t>"</w:t>
      </w:r>
      <w:r w:rsidRPr="00E816D4">
        <w:rPr>
          <w:rtl/>
        </w:rPr>
        <w:t xml:space="preserve"> </w:t>
      </w:r>
      <w:r w:rsidR="002B1A9E">
        <w:rPr>
          <w:rtl/>
        </w:rPr>
        <w:t>–</w:t>
      </w:r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תימה</w:t>
      </w:r>
      <w:proofErr w:type="spellEnd"/>
      <w:r w:rsidR="002B1A9E">
        <w:rPr>
          <w:rFonts w:hint="cs"/>
          <w:rtl/>
        </w:rPr>
        <w:t>,</w:t>
      </w:r>
      <w:r w:rsidRPr="00E816D4">
        <w:rPr>
          <w:rtl/>
        </w:rPr>
        <w:t xml:space="preserve"> הא </w:t>
      </w:r>
      <w:proofErr w:type="spellStart"/>
      <w:r w:rsidRPr="00E816D4">
        <w:rPr>
          <w:rtl/>
        </w:rPr>
        <w:t>קי"ל</w:t>
      </w:r>
      <w:proofErr w:type="spellEnd"/>
      <w:r w:rsidRPr="00E816D4">
        <w:rPr>
          <w:rtl/>
        </w:rPr>
        <w:t xml:space="preserve"> כרבי יהושע</w:t>
      </w:r>
      <w:r w:rsidR="002B1A9E">
        <w:rPr>
          <w:rFonts w:hint="cs"/>
          <w:rtl/>
        </w:rPr>
        <w:t>,</w:t>
      </w:r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כדאמרינן</w:t>
      </w:r>
      <w:proofErr w:type="spellEnd"/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בפ"ק</w:t>
      </w:r>
      <w:proofErr w:type="spellEnd"/>
      <w:r w:rsidRPr="00E816D4">
        <w:rPr>
          <w:rtl/>
        </w:rPr>
        <w:t xml:space="preserve"> (דף </w:t>
      </w:r>
      <w:proofErr w:type="spellStart"/>
      <w:r w:rsidRPr="00E816D4">
        <w:rPr>
          <w:rtl/>
        </w:rPr>
        <w:t>יב</w:t>
      </w:r>
      <w:proofErr w:type="spellEnd"/>
      <w:r w:rsidRPr="00E816D4">
        <w:rPr>
          <w:rtl/>
        </w:rPr>
        <w:t>.)</w:t>
      </w:r>
      <w:r w:rsidR="002B1A9E">
        <w:rPr>
          <w:rFonts w:hint="cs"/>
          <w:rtl/>
        </w:rPr>
        <w:t>:</w:t>
      </w:r>
      <w:r w:rsidRPr="00E816D4">
        <w:rPr>
          <w:rtl/>
        </w:rPr>
        <w:t xml:space="preserve"> </w:t>
      </w:r>
      <w:r w:rsidR="002B1A9E">
        <w:rPr>
          <w:rFonts w:hint="cs"/>
          <w:rtl/>
        </w:rPr>
        <w:t>"</w:t>
      </w:r>
      <w:r w:rsidRPr="00E816D4">
        <w:rPr>
          <w:rtl/>
        </w:rPr>
        <w:t>לתקופה כר' יהושע</w:t>
      </w:r>
      <w:r w:rsidR="002B1A9E">
        <w:rPr>
          <w:rFonts w:hint="cs"/>
          <w:rtl/>
        </w:rPr>
        <w:t>"?</w:t>
      </w:r>
      <w:r w:rsidRPr="00E816D4">
        <w:rPr>
          <w:rtl/>
        </w:rPr>
        <w:t xml:space="preserve"> </w:t>
      </w:r>
    </w:p>
    <w:p w14:paraId="33FCE18A" w14:textId="77777777" w:rsidR="00DA769B" w:rsidRDefault="006C477E" w:rsidP="006C477E">
      <w:pPr>
        <w:rPr>
          <w:rtl/>
        </w:rPr>
      </w:pPr>
      <w:r w:rsidRPr="00E816D4">
        <w:rPr>
          <w:rtl/>
        </w:rPr>
        <w:t xml:space="preserve">ואומר ר"ת </w:t>
      </w:r>
      <w:proofErr w:type="spellStart"/>
      <w:r w:rsidRPr="00E816D4">
        <w:rPr>
          <w:rtl/>
        </w:rPr>
        <w:t>דקי"ל</w:t>
      </w:r>
      <w:proofErr w:type="spellEnd"/>
      <w:r w:rsidRPr="00E816D4">
        <w:rPr>
          <w:rtl/>
        </w:rPr>
        <w:t xml:space="preserve"> כרב עינא </w:t>
      </w:r>
      <w:r w:rsidR="00DA769B" w:rsidRPr="00E26869">
        <w:rPr>
          <w:rStyle w:val="a8"/>
          <w:rFonts w:hint="cs"/>
          <w:rtl/>
        </w:rPr>
        <w:t>[=בסוגייתנו]</w:t>
      </w:r>
      <w:r w:rsidR="00DA769B">
        <w:rPr>
          <w:rFonts w:hint="cs"/>
          <w:rtl/>
        </w:rPr>
        <w:t xml:space="preserve"> </w:t>
      </w:r>
      <w:proofErr w:type="spellStart"/>
      <w:r w:rsidRPr="00E816D4">
        <w:rPr>
          <w:rtl/>
        </w:rPr>
        <w:t>דפריך</w:t>
      </w:r>
      <w:proofErr w:type="spellEnd"/>
      <w:r w:rsidRPr="00E816D4">
        <w:rPr>
          <w:rtl/>
        </w:rPr>
        <w:t xml:space="preserve"> </w:t>
      </w:r>
      <w:r w:rsidR="00DA769B" w:rsidRPr="00E26869">
        <w:rPr>
          <w:rStyle w:val="a8"/>
          <w:rFonts w:hint="cs"/>
          <w:rtl/>
        </w:rPr>
        <w:t>[=על רב שמואל בר יצחק]</w:t>
      </w:r>
      <w:r w:rsidR="00DA769B">
        <w:rPr>
          <w:rFonts w:hint="cs"/>
          <w:rtl/>
        </w:rPr>
        <w:t xml:space="preserve"> </w:t>
      </w:r>
      <w:r w:rsidRPr="00E816D4">
        <w:rPr>
          <w:rtl/>
        </w:rPr>
        <w:t>מ</w:t>
      </w:r>
      <w:r w:rsidR="00233D56">
        <w:rPr>
          <w:rFonts w:hint="cs"/>
          <w:rtl/>
        </w:rPr>
        <w:t>"</w:t>
      </w:r>
      <w:r w:rsidRPr="00E816D4">
        <w:rPr>
          <w:rtl/>
        </w:rPr>
        <w:t>שוה יובל</w:t>
      </w:r>
      <w:r w:rsidR="00233D56">
        <w:rPr>
          <w:rFonts w:hint="cs"/>
          <w:rtl/>
        </w:rPr>
        <w:t>",</w:t>
      </w:r>
      <w:r w:rsidRPr="00E816D4">
        <w:rPr>
          <w:rtl/>
        </w:rPr>
        <w:t xml:space="preserve"> ורב עינא </w:t>
      </w:r>
      <w:proofErr w:type="spellStart"/>
      <w:r w:rsidRPr="00E816D4">
        <w:rPr>
          <w:rtl/>
        </w:rPr>
        <w:t>ה"ק</w:t>
      </w:r>
      <w:proofErr w:type="spellEnd"/>
      <w:r w:rsidR="00DA769B">
        <w:rPr>
          <w:rFonts w:hint="cs"/>
          <w:rtl/>
        </w:rPr>
        <w:t>:</w:t>
      </w:r>
      <w:r w:rsidRPr="00E816D4">
        <w:rPr>
          <w:rtl/>
        </w:rPr>
        <w:t xml:space="preserve"> </w:t>
      </w:r>
      <w:r w:rsidR="00DA769B">
        <w:rPr>
          <w:rFonts w:hint="cs"/>
          <w:rtl/>
        </w:rPr>
        <w:t>"</w:t>
      </w:r>
      <w:r w:rsidRPr="00E816D4">
        <w:rPr>
          <w:rtl/>
        </w:rPr>
        <w:t xml:space="preserve">והא איכא זה היום </w:t>
      </w:r>
      <w:proofErr w:type="spellStart"/>
      <w:r w:rsidRPr="00E816D4">
        <w:rPr>
          <w:rtl/>
        </w:rPr>
        <w:t>תחלת</w:t>
      </w:r>
      <w:proofErr w:type="spellEnd"/>
      <w:r w:rsidRPr="00E816D4">
        <w:rPr>
          <w:rtl/>
        </w:rPr>
        <w:t xml:space="preserve"> מעשיך דאיתיה בראש השנה </w:t>
      </w:r>
      <w:proofErr w:type="spellStart"/>
      <w:r w:rsidRPr="00E816D4">
        <w:rPr>
          <w:rtl/>
        </w:rPr>
        <w:t>וליתיה</w:t>
      </w:r>
      <w:proofErr w:type="spellEnd"/>
      <w:r w:rsidRPr="00E816D4">
        <w:rPr>
          <w:rtl/>
        </w:rPr>
        <w:t xml:space="preserve"> ביובל</w:t>
      </w:r>
      <w:r w:rsidR="00DA769B">
        <w:rPr>
          <w:rFonts w:hint="cs"/>
          <w:rtl/>
        </w:rPr>
        <w:t>" -</w:t>
      </w:r>
      <w:r w:rsidRPr="00E816D4">
        <w:rPr>
          <w:rtl/>
        </w:rPr>
        <w:t xml:space="preserve"> אלא ודאי הא </w:t>
      </w:r>
      <w:proofErr w:type="spellStart"/>
      <w:r w:rsidRPr="00E816D4">
        <w:rPr>
          <w:rtl/>
        </w:rPr>
        <w:t>דאמרינן</w:t>
      </w:r>
      <w:proofErr w:type="spellEnd"/>
      <w:r w:rsidRPr="00E816D4">
        <w:rPr>
          <w:rtl/>
        </w:rPr>
        <w:t xml:space="preserve"> ליה </w:t>
      </w:r>
      <w:r w:rsidR="00DA769B" w:rsidRPr="00E26869">
        <w:rPr>
          <w:rStyle w:val="a8"/>
          <w:rFonts w:hint="cs"/>
          <w:rtl/>
        </w:rPr>
        <w:t xml:space="preserve">[="זה היום </w:t>
      </w:r>
      <w:proofErr w:type="spellStart"/>
      <w:r w:rsidR="00DA769B" w:rsidRPr="00E26869">
        <w:rPr>
          <w:rStyle w:val="a8"/>
          <w:rFonts w:hint="cs"/>
          <w:rtl/>
        </w:rPr>
        <w:t>תחלת</w:t>
      </w:r>
      <w:proofErr w:type="spellEnd"/>
      <w:r w:rsidR="00DA769B" w:rsidRPr="00E26869">
        <w:rPr>
          <w:rStyle w:val="a8"/>
          <w:rFonts w:hint="cs"/>
          <w:rtl/>
        </w:rPr>
        <w:t xml:space="preserve"> מעשיך"]</w:t>
      </w:r>
      <w:r w:rsidR="00DA769B">
        <w:rPr>
          <w:rFonts w:hint="cs"/>
          <w:rtl/>
        </w:rPr>
        <w:t xml:space="preserve"> </w:t>
      </w:r>
      <w:r w:rsidRPr="00E816D4">
        <w:rPr>
          <w:rtl/>
        </w:rPr>
        <w:t>לאו משום ברייתו של עולם</w:t>
      </w:r>
      <w:r w:rsidR="00DA769B">
        <w:rPr>
          <w:rFonts w:hint="cs"/>
          <w:rtl/>
        </w:rPr>
        <w:t>,</w:t>
      </w:r>
      <w:r w:rsidRPr="00E816D4">
        <w:rPr>
          <w:rtl/>
        </w:rPr>
        <w:t xml:space="preserve"> אלא משום </w:t>
      </w:r>
      <w:proofErr w:type="spellStart"/>
      <w:r w:rsidRPr="00E816D4">
        <w:rPr>
          <w:rtl/>
        </w:rPr>
        <w:t>תחלת</w:t>
      </w:r>
      <w:proofErr w:type="spellEnd"/>
      <w:r w:rsidRPr="00E816D4">
        <w:rPr>
          <w:rtl/>
        </w:rPr>
        <w:t xml:space="preserve"> מעשה דין</w:t>
      </w:r>
      <w:r w:rsidR="00DA769B">
        <w:rPr>
          <w:rFonts w:hint="cs"/>
          <w:rtl/>
        </w:rPr>
        <w:t>,</w:t>
      </w:r>
      <w:r w:rsidRPr="00E816D4">
        <w:rPr>
          <w:rtl/>
        </w:rPr>
        <w:t xml:space="preserve"> שהעולם נדון בו להתקיים או לאו</w:t>
      </w:r>
      <w:r w:rsidR="00DA769B">
        <w:rPr>
          <w:rFonts w:hint="cs"/>
          <w:rtl/>
        </w:rPr>
        <w:t>,</w:t>
      </w:r>
      <w:r w:rsidRPr="00E816D4">
        <w:rPr>
          <w:rtl/>
        </w:rPr>
        <w:t xml:space="preserve"> וזה שייך נמי ביוה"כ </w:t>
      </w:r>
      <w:proofErr w:type="spellStart"/>
      <w:r w:rsidRPr="00E816D4">
        <w:rPr>
          <w:rtl/>
        </w:rPr>
        <w:t>דיובל</w:t>
      </w:r>
      <w:proofErr w:type="spellEnd"/>
      <w:r w:rsidR="00DA769B">
        <w:rPr>
          <w:rFonts w:hint="cs"/>
          <w:rtl/>
        </w:rPr>
        <w:t>,</w:t>
      </w:r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דהוקש</w:t>
      </w:r>
      <w:proofErr w:type="spellEnd"/>
      <w:r w:rsidRPr="00E816D4">
        <w:rPr>
          <w:rtl/>
        </w:rPr>
        <w:t xml:space="preserve"> לר"ה כדלקמן בפרק </w:t>
      </w:r>
      <w:proofErr w:type="spellStart"/>
      <w:r w:rsidRPr="00E816D4">
        <w:rPr>
          <w:rtl/>
        </w:rPr>
        <w:t>בתרא</w:t>
      </w:r>
      <w:proofErr w:type="spellEnd"/>
      <w:r w:rsidRPr="00E816D4">
        <w:rPr>
          <w:rtl/>
        </w:rPr>
        <w:t xml:space="preserve"> (דף לד.) (אבל בשאר יומי לא)</w:t>
      </w:r>
      <w:r w:rsidR="00DA769B">
        <w:rPr>
          <w:rFonts w:hint="cs"/>
          <w:rtl/>
        </w:rPr>
        <w:t>.</w:t>
      </w:r>
      <w:r w:rsidRPr="00E816D4">
        <w:rPr>
          <w:rtl/>
        </w:rPr>
        <w:t xml:space="preserve"> ואע"ג </w:t>
      </w:r>
      <w:proofErr w:type="spellStart"/>
      <w:r w:rsidRPr="00E816D4">
        <w:rPr>
          <w:rtl/>
        </w:rPr>
        <w:t>דמשני</w:t>
      </w:r>
      <w:proofErr w:type="spellEnd"/>
      <w:r w:rsidRPr="00E816D4">
        <w:rPr>
          <w:rtl/>
        </w:rPr>
        <w:t xml:space="preserve"> ליה שפיר</w:t>
      </w:r>
      <w:r w:rsidR="00DA769B">
        <w:rPr>
          <w:rFonts w:hint="cs"/>
          <w:rtl/>
        </w:rPr>
        <w:t>,</w:t>
      </w:r>
      <w:r w:rsidR="00DA769B">
        <w:rPr>
          <w:rtl/>
        </w:rPr>
        <w:t xml:space="preserve"> רב עינא לא הדר ביה</w:t>
      </w:r>
      <w:r w:rsidR="00DA769B">
        <w:rPr>
          <w:rFonts w:hint="cs"/>
          <w:rtl/>
        </w:rPr>
        <w:t>.</w:t>
      </w:r>
    </w:p>
    <w:p w14:paraId="07654D98" w14:textId="77777777" w:rsidR="00050B27" w:rsidRDefault="006C477E" w:rsidP="006C477E">
      <w:pPr>
        <w:rPr>
          <w:rtl/>
        </w:rPr>
      </w:pPr>
      <w:r w:rsidRPr="00E816D4">
        <w:rPr>
          <w:rtl/>
        </w:rPr>
        <w:t xml:space="preserve">ומיהו </w:t>
      </w:r>
      <w:proofErr w:type="spellStart"/>
      <w:r w:rsidRPr="00E816D4">
        <w:rPr>
          <w:rtl/>
        </w:rPr>
        <w:t>לאידך</w:t>
      </w:r>
      <w:proofErr w:type="spellEnd"/>
      <w:r w:rsidRPr="00E816D4">
        <w:rPr>
          <w:rtl/>
        </w:rPr>
        <w:t xml:space="preserve"> לישנא </w:t>
      </w:r>
      <w:proofErr w:type="spellStart"/>
      <w:r w:rsidRPr="00E816D4">
        <w:rPr>
          <w:rtl/>
        </w:rPr>
        <w:t>קשיא</w:t>
      </w:r>
      <w:proofErr w:type="spellEnd"/>
      <w:r w:rsidR="00050B27">
        <w:rPr>
          <w:rFonts w:hint="cs"/>
          <w:rtl/>
        </w:rPr>
        <w:t>,</w:t>
      </w:r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דקאמר</w:t>
      </w:r>
      <w:proofErr w:type="spellEnd"/>
      <w:r w:rsidRPr="00E816D4">
        <w:rPr>
          <w:rtl/>
        </w:rPr>
        <w:t xml:space="preserve"> </w:t>
      </w:r>
      <w:r w:rsidR="00050B27">
        <w:rPr>
          <w:rFonts w:hint="cs"/>
          <w:rtl/>
        </w:rPr>
        <w:t>"</w:t>
      </w:r>
      <w:r w:rsidRPr="00E816D4">
        <w:rPr>
          <w:rtl/>
        </w:rPr>
        <w:t xml:space="preserve">מתני' דלא </w:t>
      </w:r>
      <w:proofErr w:type="spellStart"/>
      <w:r w:rsidRPr="00E816D4">
        <w:rPr>
          <w:rtl/>
        </w:rPr>
        <w:t>כר"א</w:t>
      </w:r>
      <w:proofErr w:type="spellEnd"/>
      <w:r w:rsidR="00050B27">
        <w:rPr>
          <w:rFonts w:hint="cs"/>
          <w:rtl/>
        </w:rPr>
        <w:t>",</w:t>
      </w:r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הוה</w:t>
      </w:r>
      <w:proofErr w:type="spellEnd"/>
      <w:r w:rsidRPr="00E816D4">
        <w:rPr>
          <w:rtl/>
        </w:rPr>
        <w:t xml:space="preserve"> ליה </w:t>
      </w:r>
      <w:proofErr w:type="spellStart"/>
      <w:r w:rsidRPr="00E816D4">
        <w:rPr>
          <w:rtl/>
        </w:rPr>
        <w:t>לשנויי</w:t>
      </w:r>
      <w:proofErr w:type="spellEnd"/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ד</w:t>
      </w:r>
      <w:r w:rsidR="00050B27">
        <w:rPr>
          <w:rFonts w:hint="cs"/>
          <w:rtl/>
        </w:rPr>
        <w:t>"</w:t>
      </w:r>
      <w:r w:rsidRPr="00E816D4">
        <w:rPr>
          <w:rtl/>
        </w:rPr>
        <w:t>זה</w:t>
      </w:r>
      <w:proofErr w:type="spellEnd"/>
      <w:r w:rsidRPr="00E816D4">
        <w:rPr>
          <w:rtl/>
        </w:rPr>
        <w:t xml:space="preserve"> היום </w:t>
      </w:r>
      <w:proofErr w:type="spellStart"/>
      <w:r w:rsidRPr="00E816D4">
        <w:rPr>
          <w:rtl/>
        </w:rPr>
        <w:t>תחלת</w:t>
      </w:r>
      <w:proofErr w:type="spellEnd"/>
      <w:r w:rsidRPr="00E816D4">
        <w:rPr>
          <w:rtl/>
        </w:rPr>
        <w:t xml:space="preserve"> מעשיך</w:t>
      </w:r>
      <w:r w:rsidR="00050B27">
        <w:rPr>
          <w:rFonts w:hint="cs"/>
          <w:rtl/>
        </w:rPr>
        <w:t>"</w:t>
      </w:r>
      <w:r w:rsidR="00050B27">
        <w:rPr>
          <w:rtl/>
        </w:rPr>
        <w:t xml:space="preserve"> לאו </w:t>
      </w:r>
      <w:proofErr w:type="spellStart"/>
      <w:r w:rsidR="00050B27">
        <w:rPr>
          <w:rtl/>
        </w:rPr>
        <w:t>אבריאת</w:t>
      </w:r>
      <w:proofErr w:type="spellEnd"/>
      <w:r w:rsidR="00050B27">
        <w:rPr>
          <w:rtl/>
        </w:rPr>
        <w:t xml:space="preserve"> עולם </w:t>
      </w:r>
      <w:proofErr w:type="spellStart"/>
      <w:r w:rsidR="00050B27">
        <w:rPr>
          <w:rtl/>
        </w:rPr>
        <w:t>קאי</w:t>
      </w:r>
      <w:proofErr w:type="spellEnd"/>
      <w:r w:rsidR="00050B27">
        <w:rPr>
          <w:rFonts w:hint="cs"/>
          <w:rtl/>
        </w:rPr>
        <w:t>!</w:t>
      </w:r>
    </w:p>
    <w:p w14:paraId="545E6741" w14:textId="77777777" w:rsidR="00050B27" w:rsidRDefault="006C477E" w:rsidP="006C477E">
      <w:pPr>
        <w:rPr>
          <w:rtl/>
        </w:rPr>
      </w:pPr>
      <w:r w:rsidRPr="00E816D4">
        <w:rPr>
          <w:rtl/>
        </w:rPr>
        <w:t xml:space="preserve">ומה שיסד ר"א </w:t>
      </w:r>
      <w:proofErr w:type="spellStart"/>
      <w:r w:rsidRPr="00E816D4">
        <w:rPr>
          <w:rtl/>
        </w:rPr>
        <w:t>הקליר</w:t>
      </w:r>
      <w:proofErr w:type="spellEnd"/>
      <w:r w:rsidRPr="00E816D4">
        <w:rPr>
          <w:rtl/>
        </w:rPr>
        <w:t xml:space="preserve"> בגשם </w:t>
      </w:r>
      <w:proofErr w:type="spellStart"/>
      <w:r w:rsidRPr="00E816D4">
        <w:rPr>
          <w:rtl/>
        </w:rPr>
        <w:t>דשמיני</w:t>
      </w:r>
      <w:proofErr w:type="spellEnd"/>
      <w:r w:rsidRPr="00E816D4">
        <w:rPr>
          <w:rtl/>
        </w:rPr>
        <w:t xml:space="preserve"> עצרת </w:t>
      </w:r>
      <w:proofErr w:type="spellStart"/>
      <w:r w:rsidRPr="00E816D4">
        <w:rPr>
          <w:rtl/>
        </w:rPr>
        <w:t>כר"א</w:t>
      </w:r>
      <w:proofErr w:type="spellEnd"/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דאמר</w:t>
      </w:r>
      <w:proofErr w:type="spellEnd"/>
      <w:r w:rsidRPr="00E816D4">
        <w:rPr>
          <w:rtl/>
        </w:rPr>
        <w:t xml:space="preserve"> בתשרי נברא העולם</w:t>
      </w:r>
      <w:r w:rsidR="00050B27">
        <w:rPr>
          <w:rFonts w:hint="cs"/>
          <w:rtl/>
        </w:rPr>
        <w:t>,</w:t>
      </w:r>
      <w:r w:rsidRPr="00E816D4">
        <w:rPr>
          <w:rtl/>
        </w:rPr>
        <w:t xml:space="preserve"> ובשל פסח יסד כר' יהושע</w:t>
      </w:r>
      <w:r w:rsidR="00050B27">
        <w:rPr>
          <w:rFonts w:hint="cs"/>
          <w:rtl/>
        </w:rPr>
        <w:t>?</w:t>
      </w:r>
      <w:r w:rsidRPr="00E816D4">
        <w:rPr>
          <w:rtl/>
        </w:rPr>
        <w:t xml:space="preserve"> </w:t>
      </w:r>
    </w:p>
    <w:p w14:paraId="44AC1ACE" w14:textId="77777777" w:rsidR="006C477E" w:rsidRPr="00E816D4" w:rsidRDefault="006C477E" w:rsidP="006C477E">
      <w:pPr>
        <w:rPr>
          <w:rtl/>
        </w:rPr>
      </w:pPr>
      <w:r w:rsidRPr="00E816D4">
        <w:rPr>
          <w:rtl/>
        </w:rPr>
        <w:lastRenderedPageBreak/>
        <w:t xml:space="preserve">אומר ר"ת </w:t>
      </w:r>
      <w:proofErr w:type="spellStart"/>
      <w:r w:rsidRPr="00E816D4">
        <w:rPr>
          <w:rtl/>
        </w:rPr>
        <w:t>דאלו</w:t>
      </w:r>
      <w:proofErr w:type="spellEnd"/>
      <w:r w:rsidRPr="00E816D4">
        <w:rPr>
          <w:rtl/>
        </w:rPr>
        <w:t xml:space="preserve"> ואלו דברי </w:t>
      </w:r>
      <w:proofErr w:type="spellStart"/>
      <w:r w:rsidRPr="00E816D4">
        <w:rPr>
          <w:rtl/>
        </w:rPr>
        <w:t>אלהים</w:t>
      </w:r>
      <w:proofErr w:type="spellEnd"/>
      <w:r w:rsidRPr="00E816D4">
        <w:rPr>
          <w:rtl/>
        </w:rPr>
        <w:t xml:space="preserve"> חיים</w:t>
      </w:r>
      <w:r w:rsidR="009149A4">
        <w:rPr>
          <w:rFonts w:hint="cs"/>
          <w:rtl/>
        </w:rPr>
        <w:t>,</w:t>
      </w:r>
      <w:r w:rsidRPr="00E816D4">
        <w:rPr>
          <w:rtl/>
        </w:rPr>
        <w:t xml:space="preserve"> ואיכא </w:t>
      </w:r>
      <w:proofErr w:type="spellStart"/>
      <w:r w:rsidRPr="00E816D4">
        <w:rPr>
          <w:rtl/>
        </w:rPr>
        <w:t>למימר</w:t>
      </w:r>
      <w:proofErr w:type="spellEnd"/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דבתשרי</w:t>
      </w:r>
      <w:proofErr w:type="spellEnd"/>
      <w:r w:rsidRPr="00E816D4">
        <w:rPr>
          <w:rtl/>
        </w:rPr>
        <w:t xml:space="preserve"> עלה במחשבה </w:t>
      </w:r>
      <w:proofErr w:type="spellStart"/>
      <w:r w:rsidRPr="00E816D4">
        <w:rPr>
          <w:rtl/>
        </w:rPr>
        <w:t>לבראות</w:t>
      </w:r>
      <w:proofErr w:type="spellEnd"/>
      <w:r w:rsidRPr="00E816D4">
        <w:rPr>
          <w:rtl/>
        </w:rPr>
        <w:t xml:space="preserve"> ולא נברא עד ניסן</w:t>
      </w:r>
      <w:r w:rsidR="009149A4">
        <w:rPr>
          <w:rFonts w:hint="cs"/>
          <w:rtl/>
        </w:rPr>
        <w:t>.</w:t>
      </w:r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ודכוותה</w:t>
      </w:r>
      <w:proofErr w:type="spellEnd"/>
      <w:r w:rsidRPr="00E816D4">
        <w:rPr>
          <w:rtl/>
        </w:rPr>
        <w:t xml:space="preserve"> אשכחן בפרק </w:t>
      </w:r>
      <w:proofErr w:type="spellStart"/>
      <w:r w:rsidRPr="00E816D4">
        <w:rPr>
          <w:rtl/>
        </w:rPr>
        <w:t>עושין</w:t>
      </w:r>
      <w:proofErr w:type="spellEnd"/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פסין</w:t>
      </w:r>
      <w:proofErr w:type="spellEnd"/>
      <w:r w:rsidRPr="00E816D4">
        <w:rPr>
          <w:rtl/>
        </w:rPr>
        <w:t xml:space="preserve"> (עירובין דף </w:t>
      </w:r>
      <w:proofErr w:type="spellStart"/>
      <w:r w:rsidRPr="00E816D4">
        <w:rPr>
          <w:rtl/>
        </w:rPr>
        <w:t>יח</w:t>
      </w:r>
      <w:proofErr w:type="spellEnd"/>
      <w:r w:rsidRPr="00E816D4">
        <w:rPr>
          <w:rtl/>
        </w:rPr>
        <w:t xml:space="preserve">. ושם) גבי אדם שעלה במחשבה </w:t>
      </w:r>
      <w:proofErr w:type="spellStart"/>
      <w:r w:rsidRPr="00E816D4">
        <w:rPr>
          <w:rtl/>
        </w:rPr>
        <w:t>לבראות</w:t>
      </w:r>
      <w:proofErr w:type="spellEnd"/>
      <w:r w:rsidRPr="00E816D4">
        <w:rPr>
          <w:rtl/>
        </w:rPr>
        <w:t xml:space="preserve"> שנים ולבסוף לא נברא אלא אחד.</w:t>
      </w:r>
    </w:p>
    <w:p w14:paraId="198D23C9" w14:textId="77777777" w:rsidR="006C477E" w:rsidRPr="00E816D4" w:rsidRDefault="006C477E" w:rsidP="006C477E">
      <w:pPr>
        <w:rPr>
          <w:rtl/>
        </w:rPr>
      </w:pPr>
    </w:p>
    <w:p w14:paraId="56A28C6B" w14:textId="77777777" w:rsidR="006C477E" w:rsidRPr="007606DD" w:rsidRDefault="006C477E" w:rsidP="006C477E">
      <w:pPr>
        <w:rPr>
          <w:rStyle w:val="a8"/>
          <w:rtl/>
        </w:rPr>
      </w:pPr>
      <w:r w:rsidRPr="007337E7">
        <w:rPr>
          <w:u w:val="single"/>
          <w:rtl/>
        </w:rPr>
        <w:t>כמאן דלא כר' אליעזר</w:t>
      </w:r>
      <w:r w:rsidRPr="00E816D4">
        <w:rPr>
          <w:rtl/>
        </w:rPr>
        <w:t xml:space="preserve"> - </w:t>
      </w:r>
      <w:proofErr w:type="spellStart"/>
      <w:r w:rsidRPr="00E816D4">
        <w:rPr>
          <w:rtl/>
        </w:rPr>
        <w:t>תימה</w:t>
      </w:r>
      <w:proofErr w:type="spellEnd"/>
      <w:r w:rsidRPr="00E816D4">
        <w:rPr>
          <w:rtl/>
        </w:rPr>
        <w:t xml:space="preserve"> הא ע"כ לא שוו </w:t>
      </w:r>
      <w:r w:rsidR="00710E83" w:rsidRPr="007606DD">
        <w:rPr>
          <w:rStyle w:val="a8"/>
          <w:rFonts w:hint="cs"/>
          <w:rtl/>
        </w:rPr>
        <w:t xml:space="preserve">[=ראש השנה ויובל] </w:t>
      </w:r>
      <w:r w:rsidRPr="00E816D4">
        <w:rPr>
          <w:rtl/>
        </w:rPr>
        <w:t>לכל מילי</w:t>
      </w:r>
      <w:r w:rsidR="00710E83">
        <w:rPr>
          <w:rFonts w:hint="cs"/>
          <w:rtl/>
        </w:rPr>
        <w:t>,</w:t>
      </w:r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דהתניא</w:t>
      </w:r>
      <w:proofErr w:type="spellEnd"/>
      <w:r w:rsidRPr="00E816D4">
        <w:rPr>
          <w:rtl/>
        </w:rPr>
        <w:t xml:space="preserve"> לקמן בפרק </w:t>
      </w:r>
      <w:proofErr w:type="spellStart"/>
      <w:r w:rsidRPr="00E816D4">
        <w:rPr>
          <w:rtl/>
        </w:rPr>
        <w:t>בתרא</w:t>
      </w:r>
      <w:proofErr w:type="spellEnd"/>
      <w:r w:rsidRPr="00E816D4">
        <w:rPr>
          <w:rtl/>
        </w:rPr>
        <w:t xml:space="preserve"> (דף ל.)</w:t>
      </w:r>
      <w:r w:rsidR="00710E83">
        <w:rPr>
          <w:rFonts w:hint="cs"/>
          <w:rtl/>
        </w:rPr>
        <w:t>:</w:t>
      </w:r>
      <w:r w:rsidRPr="00E816D4">
        <w:rPr>
          <w:rtl/>
        </w:rPr>
        <w:t xml:space="preserve"> </w:t>
      </w:r>
      <w:r w:rsidR="00710E83">
        <w:rPr>
          <w:rFonts w:hint="cs"/>
          <w:rtl/>
        </w:rPr>
        <w:t>"</w:t>
      </w:r>
      <w:proofErr w:type="spellStart"/>
      <w:r w:rsidRPr="00E816D4">
        <w:rPr>
          <w:rtl/>
        </w:rPr>
        <w:t>שוה</w:t>
      </w:r>
      <w:proofErr w:type="spellEnd"/>
      <w:r w:rsidRPr="00E816D4">
        <w:rPr>
          <w:rtl/>
        </w:rPr>
        <w:t xml:space="preserve"> יובל לר"ה לתקיעה ולברכות</w:t>
      </w:r>
      <w:r w:rsidR="00710E83">
        <w:rPr>
          <w:rFonts w:hint="cs"/>
          <w:rtl/>
        </w:rPr>
        <w:t>,</w:t>
      </w:r>
      <w:r w:rsidRPr="00E816D4">
        <w:rPr>
          <w:rtl/>
        </w:rPr>
        <w:t xml:space="preserve"> אלא שביובל </w:t>
      </w:r>
      <w:proofErr w:type="spellStart"/>
      <w:r w:rsidRPr="00E816D4">
        <w:rPr>
          <w:rtl/>
        </w:rPr>
        <w:t>תוקעין</w:t>
      </w:r>
      <w:proofErr w:type="spellEnd"/>
      <w:r w:rsidRPr="00E816D4">
        <w:rPr>
          <w:rtl/>
        </w:rPr>
        <w:t xml:space="preserve"> בין </w:t>
      </w:r>
      <w:proofErr w:type="spellStart"/>
      <w:r w:rsidRPr="00E816D4">
        <w:rPr>
          <w:rtl/>
        </w:rPr>
        <w:t>בב"ד</w:t>
      </w:r>
      <w:proofErr w:type="spellEnd"/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שקדשו</w:t>
      </w:r>
      <w:proofErr w:type="spellEnd"/>
      <w:r w:rsidRPr="00E816D4">
        <w:rPr>
          <w:rtl/>
        </w:rPr>
        <w:t xml:space="preserve"> את החדש בין </w:t>
      </w:r>
      <w:proofErr w:type="spellStart"/>
      <w:r w:rsidRPr="00E816D4">
        <w:rPr>
          <w:rtl/>
        </w:rPr>
        <w:t>בב"ד</w:t>
      </w:r>
      <w:proofErr w:type="spellEnd"/>
      <w:r w:rsidRPr="00E816D4">
        <w:rPr>
          <w:rtl/>
        </w:rPr>
        <w:t xml:space="preserve"> שלא קדשו את החדש וכל יחיד ויחיד חייב לתקוע</w:t>
      </w:r>
      <w:r w:rsidR="00710E83">
        <w:rPr>
          <w:rFonts w:hint="cs"/>
          <w:rtl/>
        </w:rPr>
        <w:t xml:space="preserve">" </w:t>
      </w:r>
      <w:r w:rsidR="00710E83" w:rsidRPr="007606DD">
        <w:rPr>
          <w:rStyle w:val="a8"/>
          <w:rFonts w:hint="cs"/>
          <w:rtl/>
        </w:rPr>
        <w:t>[=ואם כן מה עלה על דעת המקשן כאן להקשות]</w:t>
      </w:r>
      <w:r w:rsidRPr="007606DD">
        <w:rPr>
          <w:rStyle w:val="a8"/>
          <w:rtl/>
        </w:rPr>
        <w:t>.</w:t>
      </w:r>
    </w:p>
    <w:p w14:paraId="34F1B9C4" w14:textId="77777777" w:rsidR="006C477E" w:rsidRPr="00E816D4" w:rsidRDefault="006C477E" w:rsidP="006C477E">
      <w:pPr>
        <w:rPr>
          <w:rtl/>
        </w:rPr>
      </w:pPr>
    </w:p>
    <w:p w14:paraId="38706653" w14:textId="77777777" w:rsidR="006C477E" w:rsidRDefault="006C477E" w:rsidP="006C477E">
      <w:pPr>
        <w:rPr>
          <w:rtl/>
        </w:rPr>
      </w:pPr>
      <w:r w:rsidRPr="007337E7">
        <w:rPr>
          <w:u w:val="single"/>
          <w:rtl/>
        </w:rPr>
        <w:t>שופר שנסדק ודבקו פסול</w:t>
      </w:r>
      <w:r w:rsidRPr="00E816D4">
        <w:rPr>
          <w:rtl/>
        </w:rPr>
        <w:t xml:space="preserve"> - פי' בקונטרס</w:t>
      </w:r>
      <w:r>
        <w:rPr>
          <w:rFonts w:hint="cs"/>
          <w:rtl/>
        </w:rPr>
        <w:t>:</w:t>
      </w:r>
      <w:r w:rsidRPr="00E816D4">
        <w:rPr>
          <w:rtl/>
        </w:rPr>
        <w:t xml:space="preserve"> דהוה ליה כשני שופרות </w:t>
      </w:r>
      <w:r w:rsidR="00BF660A" w:rsidRPr="007606DD">
        <w:rPr>
          <w:rStyle w:val="a8"/>
          <w:rFonts w:hint="cs"/>
          <w:rtl/>
        </w:rPr>
        <w:t>[=עד כאן לשונו].</w:t>
      </w:r>
      <w:r w:rsidR="00BF660A">
        <w:rPr>
          <w:rFonts w:hint="cs"/>
          <w:rtl/>
        </w:rPr>
        <w:t xml:space="preserve"> </w:t>
      </w:r>
      <w:r w:rsidRPr="00E816D4">
        <w:rPr>
          <w:rtl/>
        </w:rPr>
        <w:t xml:space="preserve">משמע </w:t>
      </w:r>
      <w:proofErr w:type="spellStart"/>
      <w:r w:rsidRPr="00E816D4">
        <w:rPr>
          <w:rtl/>
        </w:rPr>
        <w:t>שר"ל</w:t>
      </w:r>
      <w:proofErr w:type="spellEnd"/>
      <w:r w:rsidRPr="00E816D4">
        <w:rPr>
          <w:rtl/>
        </w:rPr>
        <w:t xml:space="preserve"> שנסדק לגמרי </w:t>
      </w:r>
      <w:r w:rsidR="00A269F1">
        <w:rPr>
          <w:rFonts w:hint="cs"/>
          <w:rtl/>
        </w:rPr>
        <w:t xml:space="preserve">= </w:t>
      </w:r>
      <w:r w:rsidRPr="00E816D4">
        <w:rPr>
          <w:rtl/>
        </w:rPr>
        <w:t>שנחלק לב' חתיכות</w:t>
      </w:r>
      <w:r>
        <w:rPr>
          <w:rFonts w:hint="cs"/>
          <w:rtl/>
        </w:rPr>
        <w:t>,</w:t>
      </w:r>
      <w:r w:rsidRPr="00E816D4">
        <w:rPr>
          <w:rtl/>
        </w:rPr>
        <w:t xml:space="preserve"> שאם היה מחובר מצד אחד אין זה שני שופרות</w:t>
      </w:r>
      <w:r>
        <w:rPr>
          <w:rFonts w:hint="cs"/>
          <w:rtl/>
        </w:rPr>
        <w:t>!</w:t>
      </w:r>
      <w:r w:rsidRPr="00E816D4">
        <w:rPr>
          <w:rtl/>
        </w:rPr>
        <w:t xml:space="preserve"> </w:t>
      </w:r>
    </w:p>
    <w:p w14:paraId="4B125AFD" w14:textId="77777777" w:rsidR="006C477E" w:rsidRPr="00F86C82" w:rsidRDefault="006C477E" w:rsidP="006C477E">
      <w:pPr>
        <w:rPr>
          <w:rStyle w:val="a8"/>
          <w:rtl/>
        </w:rPr>
      </w:pPr>
      <w:proofErr w:type="spellStart"/>
      <w:r w:rsidRPr="00E816D4">
        <w:rPr>
          <w:rtl/>
        </w:rPr>
        <w:t>ותימה</w:t>
      </w:r>
      <w:proofErr w:type="spellEnd"/>
      <w:r w:rsidR="00A269F1">
        <w:rPr>
          <w:rFonts w:hint="cs"/>
          <w:rtl/>
        </w:rPr>
        <w:t>,</w:t>
      </w:r>
      <w:r w:rsidRPr="00E816D4">
        <w:rPr>
          <w:rtl/>
        </w:rPr>
        <w:t xml:space="preserve"> דאם </w:t>
      </w:r>
      <w:r w:rsidR="00F86C82" w:rsidRPr="00F16619">
        <w:rPr>
          <w:rStyle w:val="a8"/>
          <w:rFonts w:hint="cs"/>
          <w:rtl/>
        </w:rPr>
        <w:t>[='נסדק' הכוונה ש]</w:t>
      </w:r>
      <w:r w:rsidRPr="00E816D4">
        <w:rPr>
          <w:rtl/>
        </w:rPr>
        <w:t xml:space="preserve">נחלק לגמרי היינו </w:t>
      </w:r>
      <w:r>
        <w:rPr>
          <w:rFonts w:hint="cs"/>
          <w:rtl/>
        </w:rPr>
        <w:t>"</w:t>
      </w:r>
      <w:r w:rsidRPr="00E816D4">
        <w:rPr>
          <w:rtl/>
        </w:rPr>
        <w:t>דבק שברי שופרות</w:t>
      </w:r>
      <w:r>
        <w:rPr>
          <w:rFonts w:hint="cs"/>
          <w:rtl/>
        </w:rPr>
        <w:t xml:space="preserve">" </w:t>
      </w:r>
      <w:r w:rsidRPr="00F86C82">
        <w:rPr>
          <w:rStyle w:val="a8"/>
          <w:rFonts w:hint="cs"/>
          <w:rtl/>
        </w:rPr>
        <w:t>[=שהוא המקרה הבא במשנתנו]!?</w:t>
      </w:r>
      <w:r w:rsidRPr="00F86C82">
        <w:rPr>
          <w:rStyle w:val="a8"/>
          <w:rtl/>
        </w:rPr>
        <w:t xml:space="preserve"> </w:t>
      </w:r>
    </w:p>
    <w:p w14:paraId="1A3977C6" w14:textId="77777777" w:rsidR="004E1CA9" w:rsidRDefault="006C477E" w:rsidP="006C477E">
      <w:pPr>
        <w:rPr>
          <w:rtl/>
        </w:rPr>
      </w:pPr>
      <w:r w:rsidRPr="00E816D4">
        <w:rPr>
          <w:rtl/>
        </w:rPr>
        <w:t xml:space="preserve">ולכך נראה </w:t>
      </w:r>
      <w:proofErr w:type="spellStart"/>
      <w:r w:rsidRPr="00E816D4">
        <w:rPr>
          <w:rtl/>
        </w:rPr>
        <w:t>דנסדק</w:t>
      </w:r>
      <w:proofErr w:type="spellEnd"/>
      <w:r w:rsidRPr="00E816D4">
        <w:rPr>
          <w:rtl/>
        </w:rPr>
        <w:t xml:space="preserve"> מצד אחד </w:t>
      </w:r>
      <w:proofErr w:type="spellStart"/>
      <w:r w:rsidRPr="00E816D4">
        <w:rPr>
          <w:rtl/>
        </w:rPr>
        <w:t>לארכו</w:t>
      </w:r>
      <w:proofErr w:type="spellEnd"/>
      <w:r w:rsidRPr="00E816D4">
        <w:rPr>
          <w:rtl/>
        </w:rPr>
        <w:t xml:space="preserve"> על פני כולו</w:t>
      </w:r>
      <w:r>
        <w:rPr>
          <w:rFonts w:hint="cs"/>
          <w:rtl/>
        </w:rPr>
        <w:t>,</w:t>
      </w:r>
      <w:r w:rsidRPr="00E816D4">
        <w:rPr>
          <w:rtl/>
        </w:rPr>
        <w:t xml:space="preserve"> ולפי שאין שם שופר עליו</w:t>
      </w:r>
      <w:r w:rsidR="00B50CC8">
        <w:rPr>
          <w:rFonts w:hint="cs"/>
          <w:rtl/>
        </w:rPr>
        <w:t xml:space="preserve"> </w:t>
      </w:r>
      <w:r w:rsidR="00B50CC8" w:rsidRPr="004E1CA9">
        <w:rPr>
          <w:rStyle w:val="a8"/>
          <w:rFonts w:hint="cs"/>
          <w:rtl/>
        </w:rPr>
        <w:t>[=פסול]</w:t>
      </w:r>
      <w:r w:rsidRPr="004E1CA9">
        <w:rPr>
          <w:rStyle w:val="a8"/>
          <w:rFonts w:hint="cs"/>
          <w:rtl/>
        </w:rPr>
        <w:t>,</w:t>
      </w:r>
      <w:r w:rsidRPr="004E1CA9">
        <w:rPr>
          <w:rStyle w:val="a8"/>
          <w:rtl/>
        </w:rPr>
        <w:t xml:space="preserve"> </w:t>
      </w:r>
      <w:r w:rsidRPr="00E816D4">
        <w:rPr>
          <w:rtl/>
        </w:rPr>
        <w:t>וכ"ש דבק שברי שופרות</w:t>
      </w:r>
      <w:r>
        <w:rPr>
          <w:rFonts w:hint="cs"/>
          <w:rtl/>
        </w:rPr>
        <w:t>,</w:t>
      </w:r>
      <w:r w:rsidRPr="00E816D4">
        <w:rPr>
          <w:rtl/>
        </w:rPr>
        <w:t xml:space="preserve"> אלא זו ואין צריך לומר זו </w:t>
      </w:r>
      <w:proofErr w:type="spellStart"/>
      <w:r w:rsidRPr="00E816D4">
        <w:rPr>
          <w:rtl/>
        </w:rPr>
        <w:t>קתני</w:t>
      </w:r>
      <w:proofErr w:type="spellEnd"/>
      <w:r>
        <w:rPr>
          <w:rFonts w:hint="cs"/>
          <w:rtl/>
        </w:rPr>
        <w:t>.</w:t>
      </w:r>
      <w:r w:rsidRPr="00E816D4">
        <w:rPr>
          <w:rtl/>
        </w:rPr>
        <w:t xml:space="preserve"> </w:t>
      </w:r>
    </w:p>
    <w:p w14:paraId="29B4B4EF" w14:textId="77777777" w:rsidR="00B50CC8" w:rsidRDefault="006C477E" w:rsidP="006C477E">
      <w:pPr>
        <w:rPr>
          <w:rtl/>
        </w:rPr>
      </w:pPr>
      <w:r w:rsidRPr="00E816D4">
        <w:rPr>
          <w:rtl/>
        </w:rPr>
        <w:t xml:space="preserve">א"נ </w:t>
      </w:r>
      <w:r w:rsidR="004E1CA9" w:rsidRPr="004C6E6A">
        <w:rPr>
          <w:rStyle w:val="a8"/>
          <w:rFonts w:hint="cs"/>
          <w:rtl/>
        </w:rPr>
        <w:t>[=תשובה נוספת לשם מה הביאה המשנה דין דבק שברי שופרות, משום ש]</w:t>
      </w:r>
      <w:r w:rsidRPr="00E816D4">
        <w:rPr>
          <w:rtl/>
        </w:rPr>
        <w:t xml:space="preserve">יותר סופו </w:t>
      </w:r>
      <w:proofErr w:type="spellStart"/>
      <w:r w:rsidRPr="00E816D4">
        <w:rPr>
          <w:rtl/>
        </w:rPr>
        <w:t>להפרד</w:t>
      </w:r>
      <w:proofErr w:type="spellEnd"/>
      <w:r w:rsidRPr="00E816D4">
        <w:rPr>
          <w:rtl/>
        </w:rPr>
        <w:t xml:space="preserve"> כשנסדק מצד אחד ודבקו משאם עשה שופר אחד של חתיכות</w:t>
      </w:r>
      <w:r w:rsidR="00EC7C64">
        <w:rPr>
          <w:rFonts w:hint="cs"/>
          <w:rtl/>
        </w:rPr>
        <w:t>,</w:t>
      </w:r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והוי</w:t>
      </w:r>
      <w:proofErr w:type="spellEnd"/>
      <w:r w:rsidRPr="00E816D4">
        <w:rPr>
          <w:rtl/>
        </w:rPr>
        <w:t xml:space="preserve"> שם שופר עליו טפי</w:t>
      </w:r>
      <w:r w:rsidR="00EC7C64">
        <w:rPr>
          <w:rFonts w:hint="cs"/>
          <w:rtl/>
        </w:rPr>
        <w:t xml:space="preserve"> </w:t>
      </w:r>
      <w:r w:rsidR="00EC7C64" w:rsidRPr="004C6E6A">
        <w:rPr>
          <w:rStyle w:val="a8"/>
          <w:rFonts w:hint="cs"/>
          <w:rtl/>
        </w:rPr>
        <w:t xml:space="preserve">[=ולכן </w:t>
      </w:r>
      <w:proofErr w:type="spellStart"/>
      <w:r w:rsidR="00EC7C64" w:rsidRPr="004C6E6A">
        <w:rPr>
          <w:rStyle w:val="a8"/>
          <w:rFonts w:hint="cs"/>
          <w:rtl/>
        </w:rPr>
        <w:t>הו"א</w:t>
      </w:r>
      <w:proofErr w:type="spellEnd"/>
      <w:r w:rsidR="00EC7C64" w:rsidRPr="004C6E6A">
        <w:rPr>
          <w:rStyle w:val="a8"/>
          <w:rFonts w:hint="cs"/>
          <w:rtl/>
        </w:rPr>
        <w:t xml:space="preserve"> להכשיר]</w:t>
      </w:r>
      <w:r w:rsidR="00B50CC8" w:rsidRPr="004C6E6A">
        <w:rPr>
          <w:rStyle w:val="a8"/>
          <w:rFonts w:hint="cs"/>
          <w:rtl/>
        </w:rPr>
        <w:t>,</w:t>
      </w:r>
      <w:r w:rsidRPr="00E816D4">
        <w:rPr>
          <w:rtl/>
        </w:rPr>
        <w:t xml:space="preserve"> </w:t>
      </w:r>
      <w:proofErr w:type="spellStart"/>
      <w:r w:rsidRPr="00E816D4">
        <w:rPr>
          <w:rtl/>
        </w:rPr>
        <w:t>קא</w:t>
      </w:r>
      <w:proofErr w:type="spellEnd"/>
      <w:r w:rsidRPr="00E816D4">
        <w:rPr>
          <w:rtl/>
        </w:rPr>
        <w:t xml:space="preserve"> משמע לן</w:t>
      </w:r>
      <w:r>
        <w:rPr>
          <w:rFonts w:hint="cs"/>
          <w:rtl/>
        </w:rPr>
        <w:t>.</w:t>
      </w:r>
      <w:r w:rsidRPr="00E816D4">
        <w:rPr>
          <w:rtl/>
        </w:rPr>
        <w:t xml:space="preserve"> </w:t>
      </w:r>
    </w:p>
    <w:p w14:paraId="148DEBAD" w14:textId="77777777" w:rsidR="006C477E" w:rsidRPr="006C477E" w:rsidRDefault="006C477E" w:rsidP="008A3333">
      <w:pPr>
        <w:rPr>
          <w:rtl/>
        </w:rPr>
      </w:pPr>
      <w:r w:rsidRPr="00E816D4">
        <w:rPr>
          <w:rtl/>
        </w:rPr>
        <w:t xml:space="preserve">ודבק שברי שופרות נמי לא </w:t>
      </w:r>
      <w:proofErr w:type="spellStart"/>
      <w:r w:rsidRPr="00E816D4">
        <w:rPr>
          <w:rtl/>
        </w:rPr>
        <w:t>מיפסיל</w:t>
      </w:r>
      <w:proofErr w:type="spellEnd"/>
      <w:r w:rsidRPr="00E816D4">
        <w:rPr>
          <w:rtl/>
        </w:rPr>
        <w:t xml:space="preserve"> מטעם שנים ושלשה שופרות</w:t>
      </w:r>
      <w:r w:rsidR="008A3333">
        <w:rPr>
          <w:rFonts w:hint="cs"/>
          <w:rtl/>
        </w:rPr>
        <w:t xml:space="preserve"> </w:t>
      </w:r>
      <w:r w:rsidR="008A3333" w:rsidRPr="00356F9B">
        <w:rPr>
          <w:rStyle w:val="a8"/>
          <w:rFonts w:hint="cs"/>
          <w:rtl/>
        </w:rPr>
        <w:t>[=כפי שפירש רש"י לגבי שופר שנסדק]</w:t>
      </w:r>
      <w:r w:rsidRPr="00356F9B">
        <w:rPr>
          <w:rStyle w:val="a8"/>
          <w:rFonts w:hint="cs"/>
          <w:rtl/>
        </w:rPr>
        <w:t>,</w:t>
      </w:r>
      <w:r w:rsidRPr="00356F9B">
        <w:rPr>
          <w:rStyle w:val="a8"/>
          <w:rtl/>
        </w:rPr>
        <w:t xml:space="preserve"> </w:t>
      </w:r>
      <w:r w:rsidRPr="00E816D4">
        <w:rPr>
          <w:rtl/>
        </w:rPr>
        <w:t>אלא דאין זה קרוי שופר</w:t>
      </w:r>
      <w:r w:rsidR="008A3333">
        <w:rPr>
          <w:rFonts w:hint="cs"/>
          <w:rtl/>
        </w:rPr>
        <w:t>.</w:t>
      </w:r>
      <w:r w:rsidRPr="00E816D4">
        <w:rPr>
          <w:rtl/>
        </w:rPr>
        <w:t xml:space="preserve"> אי נמי משום </w:t>
      </w:r>
      <w:proofErr w:type="spellStart"/>
      <w:r w:rsidRPr="00E816D4">
        <w:rPr>
          <w:rtl/>
        </w:rPr>
        <w:t>דכתיב</w:t>
      </w:r>
      <w:proofErr w:type="spellEnd"/>
      <w:r w:rsidRPr="00E816D4">
        <w:rPr>
          <w:rtl/>
        </w:rPr>
        <w:t xml:space="preserve"> (ויקרא כה) </w:t>
      </w:r>
      <w:r>
        <w:rPr>
          <w:rFonts w:hint="cs"/>
          <w:rtl/>
        </w:rPr>
        <w:t>"</w:t>
      </w:r>
      <w:r w:rsidRPr="00E816D4">
        <w:rPr>
          <w:rtl/>
        </w:rPr>
        <w:t>והעברת</w:t>
      </w:r>
      <w:r>
        <w:rPr>
          <w:rFonts w:hint="cs"/>
          <w:rtl/>
        </w:rPr>
        <w:t>"</w:t>
      </w:r>
      <w:r w:rsidRPr="00E816D4">
        <w:rPr>
          <w:rtl/>
        </w:rPr>
        <w:t xml:space="preserve"> </w:t>
      </w:r>
      <w:r w:rsidR="008A3333">
        <w:rPr>
          <w:rFonts w:hint="cs"/>
          <w:rtl/>
        </w:rPr>
        <w:t xml:space="preserve">- </w:t>
      </w:r>
      <w:r w:rsidRPr="00E816D4">
        <w:rPr>
          <w:rtl/>
        </w:rPr>
        <w:t>דרך העברתו</w:t>
      </w:r>
      <w:r w:rsidR="008A3333">
        <w:rPr>
          <w:rFonts w:hint="cs"/>
          <w:rtl/>
        </w:rPr>
        <w:t>,</w:t>
      </w:r>
      <w:r w:rsidRPr="00E816D4">
        <w:rPr>
          <w:rtl/>
        </w:rPr>
        <w:t xml:space="preserve"> כי היכי </w:t>
      </w:r>
      <w:proofErr w:type="spellStart"/>
      <w:r w:rsidRPr="00E816D4">
        <w:rPr>
          <w:rtl/>
        </w:rPr>
        <w:t>דפסלינן</w:t>
      </w:r>
      <w:proofErr w:type="spellEnd"/>
      <w:r w:rsidRPr="00E816D4">
        <w:rPr>
          <w:rtl/>
        </w:rPr>
        <w:t xml:space="preserve"> הפכו ותקע בו משום </w:t>
      </w:r>
      <w:proofErr w:type="spellStart"/>
      <w:r w:rsidRPr="00E816D4">
        <w:rPr>
          <w:rtl/>
        </w:rPr>
        <w:t>דבעינן</w:t>
      </w:r>
      <w:proofErr w:type="spellEnd"/>
      <w:r w:rsidRPr="00E816D4">
        <w:rPr>
          <w:rtl/>
        </w:rPr>
        <w:t xml:space="preserve"> דרך העברתו</w:t>
      </w:r>
      <w:r w:rsidR="008A3333">
        <w:rPr>
          <w:rFonts w:hint="cs"/>
          <w:rtl/>
        </w:rPr>
        <w:t>.</w:t>
      </w:r>
      <w:r w:rsidRPr="00E816D4">
        <w:rPr>
          <w:rtl/>
        </w:rPr>
        <w:t xml:space="preserve"> ואפילו נפסל מטעם משום שנים ושלשה שופרות אין </w:t>
      </w:r>
      <w:proofErr w:type="spellStart"/>
      <w:r w:rsidRPr="00E816D4">
        <w:rPr>
          <w:rtl/>
        </w:rPr>
        <w:t>קשיא</w:t>
      </w:r>
      <w:proofErr w:type="spellEnd"/>
      <w:r w:rsidRPr="00E816D4">
        <w:rPr>
          <w:rtl/>
        </w:rPr>
        <w:t xml:space="preserve"> כלום</w:t>
      </w:r>
      <w:r w:rsidR="00F16619">
        <w:rPr>
          <w:rFonts w:hint="cs"/>
          <w:rtl/>
        </w:rPr>
        <w:t xml:space="preserve"> [=ואין זה מוכיח שגם פסול שופר שנסדק הוא מטעם שני שופרות כמו רש"י]</w:t>
      </w:r>
      <w:r w:rsidRPr="00E816D4">
        <w:rPr>
          <w:rtl/>
        </w:rPr>
        <w:t>.</w:t>
      </w:r>
    </w:p>
    <w:p w14:paraId="2396FDD4" w14:textId="77777777" w:rsidR="009F1C51" w:rsidRDefault="00AF7D1B" w:rsidP="00AF7D1B">
      <w:pPr>
        <w:pStyle w:val="1"/>
        <w:rPr>
          <w:rtl/>
        </w:rPr>
      </w:pPr>
      <w:r>
        <w:rPr>
          <w:rtl/>
        </w:rPr>
        <w:t xml:space="preserve">דף </w:t>
      </w:r>
      <w:proofErr w:type="spellStart"/>
      <w:r>
        <w:rPr>
          <w:rtl/>
        </w:rPr>
        <w:t>כז</w:t>
      </w:r>
      <w:proofErr w:type="spellEnd"/>
      <w:r>
        <w:rPr>
          <w:rtl/>
        </w:rPr>
        <w:t xml:space="preserve"> עמוד ב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641A8F" w14:paraId="130BCC3E" w14:textId="77777777" w:rsidTr="00641A8F">
        <w:tc>
          <w:tcPr>
            <w:tcW w:w="4417" w:type="dxa"/>
          </w:tcPr>
          <w:p w14:paraId="72946768" w14:textId="77777777" w:rsidR="00641A8F" w:rsidRPr="00641A8F" w:rsidRDefault="00641A8F" w:rsidP="00641A8F">
            <w:pPr>
              <w:rPr>
                <w:rStyle w:val="afa"/>
                <w:rtl/>
              </w:rPr>
            </w:pPr>
            <w:r w:rsidRPr="00641A8F">
              <w:rPr>
                <w:rStyle w:val="afa"/>
                <w:rtl/>
              </w:rPr>
              <w:t xml:space="preserve">ניקב וסתמו, אם מעכב את התקיעה - פסול, ואם לאו - כשר. </w:t>
            </w:r>
          </w:p>
        </w:tc>
        <w:tc>
          <w:tcPr>
            <w:tcW w:w="4417" w:type="dxa"/>
          </w:tcPr>
          <w:p w14:paraId="4250063B" w14:textId="77777777" w:rsidR="00641A8F" w:rsidRDefault="00641A8F" w:rsidP="00641A8F">
            <w:pPr>
              <w:rPr>
                <w:rtl/>
              </w:rPr>
            </w:pPr>
          </w:p>
        </w:tc>
      </w:tr>
      <w:tr w:rsidR="00641A8F" w14:paraId="696EAE92" w14:textId="77777777" w:rsidTr="00641A8F">
        <w:tc>
          <w:tcPr>
            <w:tcW w:w="4417" w:type="dxa"/>
          </w:tcPr>
          <w:p w14:paraId="46A732F3" w14:textId="77777777" w:rsidR="00641A8F" w:rsidRPr="00641A8F" w:rsidRDefault="00641A8F" w:rsidP="00641A8F">
            <w:pPr>
              <w:rPr>
                <w:rStyle w:val="afa"/>
                <w:rtl/>
              </w:rPr>
            </w:pPr>
            <w:r w:rsidRPr="00641A8F">
              <w:rPr>
                <w:rStyle w:val="afa"/>
                <w:rtl/>
              </w:rPr>
              <w:t xml:space="preserve">התוקע לתוך הבור, או לתוך הדות, או לתוך הפיטס, אם קול שופר שמע - יצא, ואם קול הברה שמע - לא יצא. </w:t>
            </w:r>
          </w:p>
          <w:p w14:paraId="175A789C" w14:textId="77777777" w:rsidR="00641A8F" w:rsidRPr="00641A8F" w:rsidRDefault="00641A8F" w:rsidP="00641A8F">
            <w:pPr>
              <w:rPr>
                <w:rStyle w:val="afa"/>
                <w:rtl/>
              </w:rPr>
            </w:pPr>
            <w:r w:rsidRPr="00641A8F">
              <w:rPr>
                <w:rStyle w:val="afa"/>
                <w:rtl/>
              </w:rPr>
              <w:t>וכן מי שהיה עובר אחורי בית הכנסת</w:t>
            </w:r>
            <w:r>
              <w:rPr>
                <w:rStyle w:val="afa"/>
                <w:rFonts w:hint="cs"/>
                <w:rtl/>
              </w:rPr>
              <w:t>,</w:t>
            </w:r>
            <w:r w:rsidRPr="00641A8F">
              <w:rPr>
                <w:rStyle w:val="afa"/>
                <w:rtl/>
              </w:rPr>
              <w:t xml:space="preserve"> או שהיה ביתו סמוך לבית הכנסת</w:t>
            </w:r>
            <w:r>
              <w:rPr>
                <w:rStyle w:val="afa"/>
                <w:rFonts w:hint="cs"/>
                <w:rtl/>
              </w:rPr>
              <w:t>,</w:t>
            </w:r>
            <w:r w:rsidRPr="00641A8F">
              <w:rPr>
                <w:rStyle w:val="afa"/>
                <w:rtl/>
              </w:rPr>
              <w:t xml:space="preserve"> ושמע קול שופר או קול מגילה, אם כוון לבו - יצא, ואם לאו - לא יצא. </w:t>
            </w:r>
          </w:p>
          <w:p w14:paraId="04D1B478" w14:textId="77777777" w:rsidR="00641A8F" w:rsidRPr="00641A8F" w:rsidRDefault="00641A8F" w:rsidP="00641A8F">
            <w:pPr>
              <w:rPr>
                <w:rStyle w:val="afa"/>
                <w:rtl/>
              </w:rPr>
            </w:pPr>
            <w:r w:rsidRPr="00641A8F">
              <w:rPr>
                <w:rStyle w:val="afa"/>
                <w:rtl/>
              </w:rPr>
              <w:t>אף על פי שזה שמע וזה שמע, זה כוון לבו וזה לא כוון לבו.</w:t>
            </w:r>
            <w:r w:rsidRPr="00641A8F">
              <w:rPr>
                <w:rStyle w:val="afa"/>
                <w:rFonts w:hint="cs"/>
                <w:rtl/>
              </w:rPr>
              <w:t xml:space="preserve"> </w:t>
            </w:r>
          </w:p>
        </w:tc>
        <w:tc>
          <w:tcPr>
            <w:tcW w:w="4417" w:type="dxa"/>
          </w:tcPr>
          <w:p w14:paraId="7C05111E" w14:textId="77777777" w:rsidR="00641A8F" w:rsidRDefault="00641A8F" w:rsidP="00641A8F">
            <w:pPr>
              <w:rPr>
                <w:rtl/>
              </w:rPr>
            </w:pPr>
          </w:p>
        </w:tc>
      </w:tr>
    </w:tbl>
    <w:p w14:paraId="734285AD" w14:textId="77777777" w:rsidR="00E359EA" w:rsidRDefault="005803DF" w:rsidP="005803DF">
      <w:pPr>
        <w:pStyle w:val="3"/>
      </w:pPr>
      <w:proofErr w:type="spellStart"/>
      <w:r>
        <w:rPr>
          <w:rFonts w:hint="cs"/>
          <w:rtl/>
        </w:rPr>
        <w:t>בריתא</w:t>
      </w:r>
      <w:proofErr w:type="spellEnd"/>
      <w:r>
        <w:rPr>
          <w:rFonts w:hint="cs"/>
          <w:rtl/>
        </w:rPr>
        <w:t xml:space="preserve"> א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352B78" w14:paraId="77E95986" w14:textId="77777777" w:rsidTr="00641A8F">
        <w:tc>
          <w:tcPr>
            <w:tcW w:w="4411" w:type="dxa"/>
          </w:tcPr>
          <w:p w14:paraId="5A0F3ECC" w14:textId="77777777" w:rsidR="00352B78" w:rsidRDefault="00352B78" w:rsidP="00352B78">
            <w:pPr>
              <w:rPr>
                <w:rtl/>
              </w:rPr>
            </w:pPr>
            <w:r>
              <w:rPr>
                <w:rtl/>
              </w:rPr>
              <w:t xml:space="preserve">גמרא. </w:t>
            </w:r>
          </w:p>
          <w:p w14:paraId="15E9092E" w14:textId="77777777" w:rsidR="00352B78" w:rsidRDefault="00352B78" w:rsidP="00352B78">
            <w:pPr>
              <w:rPr>
                <w:rtl/>
              </w:rPr>
            </w:pPr>
            <w:r>
              <w:rPr>
                <w:rtl/>
              </w:rPr>
              <w:t xml:space="preserve">תנו רבנן: </w:t>
            </w:r>
          </w:p>
          <w:p w14:paraId="2811E0DC" w14:textId="77777777" w:rsidR="00352B78" w:rsidRPr="00641A8F" w:rsidRDefault="00352B78" w:rsidP="00352B78">
            <w:pPr>
              <w:rPr>
                <w:rStyle w:val="afa"/>
                <w:rtl/>
              </w:rPr>
            </w:pPr>
            <w:r w:rsidRPr="00DE7C30">
              <w:rPr>
                <w:rStyle w:val="a8"/>
                <w:rFonts w:hint="cs"/>
                <w:rtl/>
              </w:rPr>
              <w:t xml:space="preserve">[=שופר] </w:t>
            </w:r>
            <w:r w:rsidRPr="00641A8F">
              <w:rPr>
                <w:rStyle w:val="afa"/>
                <w:rtl/>
              </w:rPr>
              <w:t>ארוך וקצרו – כשר</w:t>
            </w:r>
            <w:r w:rsidRPr="00641A8F">
              <w:rPr>
                <w:rStyle w:val="afa"/>
                <w:rFonts w:hint="cs"/>
                <w:rtl/>
              </w:rPr>
              <w:t>.</w:t>
            </w:r>
            <w:r w:rsidRPr="00641A8F">
              <w:rPr>
                <w:rStyle w:val="afa"/>
                <w:rtl/>
              </w:rPr>
              <w:t xml:space="preserve"> </w:t>
            </w:r>
          </w:p>
          <w:p w14:paraId="50EC25C6" w14:textId="77777777" w:rsidR="00352B78" w:rsidRPr="00641A8F" w:rsidRDefault="00352B78" w:rsidP="00352B78">
            <w:pPr>
              <w:rPr>
                <w:rStyle w:val="afa"/>
                <w:rtl/>
              </w:rPr>
            </w:pPr>
            <w:r w:rsidRPr="00641A8F">
              <w:rPr>
                <w:rStyle w:val="afa"/>
                <w:rtl/>
              </w:rPr>
              <w:t xml:space="preserve">גרדו והעמידו על גלדו </w:t>
            </w:r>
            <w:r w:rsidR="00641A8F" w:rsidRPr="00ED221F">
              <w:rPr>
                <w:rStyle w:val="a8"/>
                <w:rFonts w:hint="cs"/>
                <w:rtl/>
              </w:rPr>
              <w:t xml:space="preserve">[=גלד דק] </w:t>
            </w:r>
            <w:r w:rsidRPr="00641A8F">
              <w:rPr>
                <w:rStyle w:val="afa"/>
                <w:rtl/>
              </w:rPr>
              <w:t>– כשר</w:t>
            </w:r>
            <w:r w:rsidRPr="00641A8F">
              <w:rPr>
                <w:rStyle w:val="afa"/>
                <w:rFonts w:hint="cs"/>
                <w:rtl/>
              </w:rPr>
              <w:t>.</w:t>
            </w:r>
            <w:r w:rsidRPr="00641A8F">
              <w:rPr>
                <w:rStyle w:val="afa"/>
                <w:rtl/>
              </w:rPr>
              <w:t xml:space="preserve"> </w:t>
            </w:r>
          </w:p>
          <w:p w14:paraId="0E71EC35" w14:textId="77777777" w:rsidR="00352B78" w:rsidRPr="00641A8F" w:rsidRDefault="00352B78" w:rsidP="00352B78">
            <w:pPr>
              <w:rPr>
                <w:rStyle w:val="afa"/>
                <w:rtl/>
              </w:rPr>
            </w:pPr>
            <w:r w:rsidRPr="00641A8F">
              <w:rPr>
                <w:rStyle w:val="afa"/>
                <w:rtl/>
              </w:rPr>
              <w:t xml:space="preserve">ציפהו זהב, במקום הנחת פה - פסול, שלא במקום הנחת פה - כשר. </w:t>
            </w:r>
          </w:p>
          <w:p w14:paraId="437F6779" w14:textId="77777777" w:rsidR="00352B78" w:rsidRPr="00641A8F" w:rsidRDefault="00352B78" w:rsidP="00352B78">
            <w:pPr>
              <w:rPr>
                <w:rStyle w:val="afa"/>
                <w:rtl/>
              </w:rPr>
            </w:pPr>
            <w:r w:rsidRPr="00641A8F">
              <w:rPr>
                <w:rStyle w:val="afa"/>
                <w:rtl/>
              </w:rPr>
              <w:t xml:space="preserve">ציפהו זהב מבפנים - פסול. מבחוץ, אם נשתנה קולו מכמות שהיה - פסול, ואם לאו - כשר. </w:t>
            </w:r>
          </w:p>
          <w:p w14:paraId="09B16BF8" w14:textId="77777777" w:rsidR="00352B78" w:rsidRPr="00641A8F" w:rsidRDefault="00352B78" w:rsidP="00352B78">
            <w:pPr>
              <w:rPr>
                <w:rStyle w:val="afa"/>
                <w:rtl/>
              </w:rPr>
            </w:pPr>
            <w:r w:rsidRPr="00641A8F">
              <w:rPr>
                <w:rStyle w:val="afa"/>
                <w:rtl/>
              </w:rPr>
              <w:t xml:space="preserve">ניקב וסתמו, אם מעכב את התקיעה </w:t>
            </w:r>
            <w:r w:rsidR="00641A8F" w:rsidRPr="00ED221F">
              <w:rPr>
                <w:rStyle w:val="a8"/>
                <w:rFonts w:hint="cs"/>
                <w:rtl/>
              </w:rPr>
              <w:t xml:space="preserve">[=שבלי הסתימה לא היה יכול לתקוע] </w:t>
            </w:r>
            <w:r w:rsidRPr="00641A8F">
              <w:rPr>
                <w:rStyle w:val="afa"/>
                <w:rtl/>
              </w:rPr>
              <w:t xml:space="preserve">- פסול, ואם לאו - כשר. </w:t>
            </w:r>
          </w:p>
          <w:p w14:paraId="7687C8DB" w14:textId="77777777" w:rsidR="00352B78" w:rsidRDefault="00352B78" w:rsidP="00352B78">
            <w:pPr>
              <w:rPr>
                <w:rtl/>
              </w:rPr>
            </w:pPr>
            <w:r w:rsidRPr="00641A8F">
              <w:rPr>
                <w:rStyle w:val="afa"/>
                <w:rtl/>
              </w:rPr>
              <w:lastRenderedPageBreak/>
              <w:t xml:space="preserve">נתן שופר בתוך שופר, אם קול פנימי שמע - יצא, ואם קול חיצון שמע - לא יצא. </w:t>
            </w:r>
            <w:r w:rsidR="00641A8F" w:rsidRPr="00641A8F">
              <w:rPr>
                <w:rStyle w:val="a8"/>
                <w:rFonts w:hint="cs"/>
                <w:rtl/>
              </w:rPr>
              <w:t>[=שכן השופר הפנימי מפסיק]</w:t>
            </w:r>
            <w:r w:rsidR="00641A8F" w:rsidRPr="00641A8F">
              <w:rPr>
                <w:rStyle w:val="a8"/>
                <w:rtl/>
              </w:rPr>
              <w:t>.</w:t>
            </w:r>
          </w:p>
        </w:tc>
        <w:tc>
          <w:tcPr>
            <w:tcW w:w="4411" w:type="dxa"/>
          </w:tcPr>
          <w:p w14:paraId="52316980" w14:textId="77777777" w:rsidR="00352B78" w:rsidRPr="00641A8F" w:rsidRDefault="00352B78" w:rsidP="00641A8F">
            <w:pPr>
              <w:rPr>
                <w:rStyle w:val="af8"/>
                <w:rtl/>
              </w:rPr>
            </w:pPr>
            <w:r w:rsidRPr="00641A8F">
              <w:rPr>
                <w:rStyle w:val="af8"/>
                <w:rtl/>
              </w:rPr>
              <w:lastRenderedPageBreak/>
              <w:t>גמרא.</w:t>
            </w:r>
          </w:p>
          <w:p w14:paraId="4CA93BBA" w14:textId="77777777" w:rsidR="00352B78" w:rsidRPr="00641A8F" w:rsidRDefault="00352B78" w:rsidP="00641A8F">
            <w:pPr>
              <w:rPr>
                <w:rStyle w:val="af8"/>
                <w:rtl/>
              </w:rPr>
            </w:pPr>
            <w:r w:rsidRPr="00E764F8">
              <w:rPr>
                <w:rStyle w:val="af8"/>
                <w:b/>
                <w:bCs/>
                <w:u w:val="single"/>
                <w:rtl/>
              </w:rPr>
              <w:t>העמידו על גלדו</w:t>
            </w:r>
            <w:r w:rsidRPr="00641A8F">
              <w:rPr>
                <w:rStyle w:val="af8"/>
                <w:rtl/>
              </w:rPr>
              <w:t xml:space="preserve"> - גלד דק.</w:t>
            </w:r>
          </w:p>
          <w:p w14:paraId="13651B73" w14:textId="77777777" w:rsidR="00352B78" w:rsidRPr="00641A8F" w:rsidRDefault="00352B78" w:rsidP="00641A8F">
            <w:pPr>
              <w:rPr>
                <w:rStyle w:val="af8"/>
                <w:rtl/>
              </w:rPr>
            </w:pPr>
            <w:r w:rsidRPr="00641A8F">
              <w:rPr>
                <w:rStyle w:val="af8"/>
                <w:rtl/>
              </w:rPr>
              <w:t>מבפנים פסול - שהתקיעה בזהב.</w:t>
            </w:r>
          </w:p>
          <w:p w14:paraId="28DACC31" w14:textId="77777777" w:rsidR="00641A8F" w:rsidRDefault="00641A8F" w:rsidP="00641A8F">
            <w:pPr>
              <w:rPr>
                <w:rStyle w:val="af8"/>
                <w:b/>
                <w:bCs/>
                <w:rtl/>
              </w:rPr>
            </w:pPr>
          </w:p>
          <w:p w14:paraId="6CD83D3A" w14:textId="77777777" w:rsidR="00641A8F" w:rsidRDefault="00641A8F" w:rsidP="00641A8F">
            <w:pPr>
              <w:rPr>
                <w:rStyle w:val="af8"/>
                <w:b/>
                <w:bCs/>
                <w:rtl/>
              </w:rPr>
            </w:pPr>
          </w:p>
          <w:p w14:paraId="3EB1DA93" w14:textId="77777777" w:rsidR="00641A8F" w:rsidRDefault="00641A8F" w:rsidP="00641A8F">
            <w:pPr>
              <w:rPr>
                <w:rStyle w:val="af8"/>
                <w:b/>
                <w:bCs/>
                <w:rtl/>
              </w:rPr>
            </w:pPr>
          </w:p>
          <w:p w14:paraId="481B00A9" w14:textId="77777777" w:rsidR="00641A8F" w:rsidRDefault="00641A8F" w:rsidP="00641A8F">
            <w:pPr>
              <w:rPr>
                <w:rStyle w:val="af8"/>
                <w:b/>
                <w:bCs/>
                <w:rtl/>
              </w:rPr>
            </w:pPr>
          </w:p>
          <w:p w14:paraId="4EF52344" w14:textId="77777777" w:rsidR="00641A8F" w:rsidRDefault="00641A8F" w:rsidP="00641A8F">
            <w:pPr>
              <w:rPr>
                <w:rStyle w:val="af8"/>
                <w:b/>
                <w:bCs/>
                <w:rtl/>
              </w:rPr>
            </w:pPr>
          </w:p>
          <w:p w14:paraId="2D56D9AC" w14:textId="77777777" w:rsidR="00352B78" w:rsidRPr="00641A8F" w:rsidRDefault="00641A8F" w:rsidP="00641A8F">
            <w:pPr>
              <w:rPr>
                <w:rStyle w:val="af8"/>
                <w:rtl/>
              </w:rPr>
            </w:pPr>
            <w:r w:rsidRPr="00641A8F">
              <w:rPr>
                <w:rStyle w:val="af8"/>
                <w:b/>
                <w:bCs/>
                <w:rtl/>
              </w:rPr>
              <w:t>אם קול חיצון שמע לא יצא</w:t>
            </w:r>
            <w:r w:rsidRPr="00641A8F">
              <w:rPr>
                <w:rStyle w:val="af8"/>
                <w:rtl/>
              </w:rPr>
              <w:t xml:space="preserve"> - </w:t>
            </w:r>
            <w:proofErr w:type="spellStart"/>
            <w:r w:rsidRPr="00641A8F">
              <w:rPr>
                <w:rStyle w:val="af8"/>
                <w:rtl/>
              </w:rPr>
              <w:t>דאיכא</w:t>
            </w:r>
            <w:proofErr w:type="spellEnd"/>
            <w:r w:rsidRPr="00641A8F">
              <w:rPr>
                <w:rStyle w:val="af8"/>
                <w:rtl/>
              </w:rPr>
              <w:t xml:space="preserve"> מחיצות הפנימי מפסקת </w:t>
            </w:r>
            <w:r w:rsidRPr="00641A8F">
              <w:rPr>
                <w:rStyle w:val="af8"/>
                <w:rtl/>
              </w:rPr>
              <w:lastRenderedPageBreak/>
              <w:t>התקיעה.</w:t>
            </w:r>
          </w:p>
        </w:tc>
      </w:tr>
    </w:tbl>
    <w:p w14:paraId="4E1C52CE" w14:textId="77777777" w:rsidR="005A5F43" w:rsidRDefault="005803DF" w:rsidP="005803DF">
      <w:pPr>
        <w:pStyle w:val="3"/>
      </w:pPr>
      <w:proofErr w:type="spellStart"/>
      <w:r>
        <w:rPr>
          <w:rFonts w:hint="cs"/>
          <w:rtl/>
        </w:rPr>
        <w:lastRenderedPageBreak/>
        <w:t>בריתא</w:t>
      </w:r>
      <w:proofErr w:type="spellEnd"/>
      <w:r>
        <w:rPr>
          <w:rFonts w:hint="cs"/>
          <w:rtl/>
        </w:rPr>
        <w:t xml:space="preserve"> ב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3F29E6" w14:paraId="562A4EC8" w14:textId="77777777" w:rsidTr="00641A8F">
        <w:tc>
          <w:tcPr>
            <w:tcW w:w="4411" w:type="dxa"/>
          </w:tcPr>
          <w:p w14:paraId="2FA17CAF" w14:textId="77777777" w:rsidR="003F29E6" w:rsidRDefault="003F29E6" w:rsidP="003F29E6">
            <w:pPr>
              <w:rPr>
                <w:rtl/>
              </w:rPr>
            </w:pPr>
            <w:r>
              <w:rPr>
                <w:rtl/>
              </w:rPr>
              <w:t xml:space="preserve">תנו רבנן: </w:t>
            </w:r>
          </w:p>
          <w:p w14:paraId="613902DD" w14:textId="77777777" w:rsidR="003F29E6" w:rsidRPr="00641A8F" w:rsidRDefault="003F29E6" w:rsidP="003F29E6">
            <w:pPr>
              <w:rPr>
                <w:rStyle w:val="afa"/>
                <w:rtl/>
              </w:rPr>
            </w:pPr>
            <w:r w:rsidRPr="00641A8F">
              <w:rPr>
                <w:rStyle w:val="afa"/>
                <w:rtl/>
              </w:rPr>
              <w:t xml:space="preserve">גרדו, בין מבפנים בין מבחוץ - כשר. </w:t>
            </w:r>
          </w:p>
          <w:p w14:paraId="632FC873" w14:textId="77777777" w:rsidR="003F29E6" w:rsidRPr="00641A8F" w:rsidRDefault="003F29E6" w:rsidP="003F29E6">
            <w:pPr>
              <w:rPr>
                <w:rStyle w:val="afa"/>
                <w:rtl/>
              </w:rPr>
            </w:pPr>
            <w:r w:rsidRPr="00641A8F">
              <w:rPr>
                <w:rStyle w:val="afa"/>
                <w:rtl/>
              </w:rPr>
              <w:t xml:space="preserve">גרדו והעמידו על גלדו - כשר. </w:t>
            </w:r>
          </w:p>
          <w:p w14:paraId="3B29E0C2" w14:textId="77777777" w:rsidR="003F29E6" w:rsidRDefault="003F29E6" w:rsidP="00641A8F">
            <w:pPr>
              <w:rPr>
                <w:b/>
                <w:bCs/>
                <w:rtl/>
              </w:rPr>
            </w:pPr>
            <w:r w:rsidRPr="00641A8F">
              <w:rPr>
                <w:rStyle w:val="afa"/>
                <w:rtl/>
              </w:rPr>
              <w:t>הניח שופר בתוך שופר, אם קול פנימי שמע - יצא, ואם קול חיצון שמע - לא יצא</w:t>
            </w:r>
            <w:r w:rsidR="000838F7" w:rsidRPr="00641A8F">
              <w:rPr>
                <w:rStyle w:val="afa"/>
                <w:rFonts w:hint="cs"/>
                <w:rtl/>
              </w:rPr>
              <w:t xml:space="preserve"> </w:t>
            </w:r>
          </w:p>
          <w:p w14:paraId="50A04B6A" w14:textId="77777777" w:rsidR="000838F7" w:rsidRPr="00494BD5" w:rsidRDefault="003F29E6" w:rsidP="000838F7">
            <w:pPr>
              <w:rPr>
                <w:rStyle w:val="afa"/>
                <w:rtl/>
              </w:rPr>
            </w:pPr>
            <w:r w:rsidRPr="00494BD5">
              <w:rPr>
                <w:rStyle w:val="afa"/>
                <w:rtl/>
              </w:rPr>
              <w:t xml:space="preserve">הפכו ותקע בו - לא יצא. </w:t>
            </w:r>
          </w:p>
        </w:tc>
        <w:tc>
          <w:tcPr>
            <w:tcW w:w="4411" w:type="dxa"/>
          </w:tcPr>
          <w:p w14:paraId="307A12A7" w14:textId="77777777" w:rsidR="003F29E6" w:rsidRPr="004C6E6A" w:rsidRDefault="003F29E6" w:rsidP="004C6E6A">
            <w:pPr>
              <w:rPr>
                <w:rStyle w:val="af8"/>
                <w:rtl/>
              </w:rPr>
            </w:pPr>
          </w:p>
        </w:tc>
      </w:tr>
      <w:tr w:rsidR="00833F6A" w14:paraId="729A2992" w14:textId="77777777" w:rsidTr="00641A8F">
        <w:tc>
          <w:tcPr>
            <w:tcW w:w="4411" w:type="dxa"/>
          </w:tcPr>
          <w:p w14:paraId="301D3EC0" w14:textId="77777777" w:rsidR="00833F6A" w:rsidRDefault="00833F6A" w:rsidP="00833F6A">
            <w:pPr>
              <w:rPr>
                <w:rtl/>
              </w:rPr>
            </w:pPr>
            <w:r>
              <w:rPr>
                <w:rtl/>
              </w:rPr>
              <w:t xml:space="preserve">אמר רב </w:t>
            </w:r>
            <w:proofErr w:type="spellStart"/>
            <w:r>
              <w:rPr>
                <w:rtl/>
              </w:rPr>
              <w:t>פפא</w:t>
            </w:r>
            <w:proofErr w:type="spellEnd"/>
            <w:r>
              <w:rPr>
                <w:rtl/>
              </w:rPr>
              <w:t xml:space="preserve">: </w:t>
            </w:r>
            <w:r w:rsidRPr="00494BD5">
              <w:rPr>
                <w:rtl/>
              </w:rPr>
              <w:t xml:space="preserve">לא </w:t>
            </w:r>
            <w:proofErr w:type="spellStart"/>
            <w:r w:rsidRPr="00494BD5">
              <w:rPr>
                <w:rtl/>
              </w:rPr>
              <w:t>תימא</w:t>
            </w:r>
            <w:proofErr w:type="spellEnd"/>
            <w:r w:rsidRPr="00494BD5">
              <w:rPr>
                <w:rtl/>
              </w:rPr>
              <w:t xml:space="preserve"> </w:t>
            </w:r>
            <w:proofErr w:type="spellStart"/>
            <w:r w:rsidRPr="00494BD5">
              <w:rPr>
                <w:rtl/>
              </w:rPr>
              <w:t>דהפכיה</w:t>
            </w:r>
            <w:proofErr w:type="spellEnd"/>
            <w:r w:rsidRPr="00494BD5">
              <w:rPr>
                <w:rtl/>
              </w:rPr>
              <w:t xml:space="preserve"> </w:t>
            </w:r>
            <w:proofErr w:type="spellStart"/>
            <w:r w:rsidRPr="00494BD5">
              <w:rPr>
                <w:rtl/>
              </w:rPr>
              <w:t>ככתונא</w:t>
            </w:r>
            <w:proofErr w:type="spellEnd"/>
            <w:r w:rsidR="004601F4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="004601F4" w:rsidRPr="004601F4">
              <w:rPr>
                <w:rStyle w:val="a8"/>
                <w:rFonts w:hint="cs"/>
                <w:rtl/>
              </w:rPr>
              <w:t>[=שהפך את החוץ לפנים]</w:t>
            </w:r>
            <w:r w:rsidRPr="004601F4">
              <w:rPr>
                <w:rStyle w:val="a8"/>
                <w:rtl/>
              </w:rPr>
              <w:t xml:space="preserve">, </w:t>
            </w:r>
            <w:r w:rsidRPr="00494BD5">
              <w:rPr>
                <w:rtl/>
              </w:rPr>
              <w:t>אלא שהרחיב את הקצר וקיצר את הרחב.</w:t>
            </w:r>
            <w:r w:rsidRPr="003F29E6">
              <w:rPr>
                <w:b/>
                <w:bCs/>
                <w:i/>
                <w:iCs/>
                <w:rtl/>
              </w:rPr>
              <w:t xml:space="preserve"> </w:t>
            </w:r>
          </w:p>
          <w:p w14:paraId="6CFD1B65" w14:textId="77777777" w:rsidR="00833F6A" w:rsidRPr="00833F6A" w:rsidRDefault="00833F6A" w:rsidP="00833F6A">
            <w:pPr>
              <w:rPr>
                <w:b/>
                <w:bCs/>
                <w:i/>
                <w:iCs/>
                <w:rtl/>
              </w:rPr>
            </w:pPr>
            <w:r>
              <w:rPr>
                <w:rtl/>
              </w:rPr>
              <w:t>מאי טעמא</w:t>
            </w:r>
            <w:r>
              <w:rPr>
                <w:rFonts w:hint="cs"/>
                <w:rtl/>
              </w:rPr>
              <w:t xml:space="preserve"> </w:t>
            </w:r>
            <w:r w:rsidRPr="005A5F43">
              <w:rPr>
                <w:rStyle w:val="a8"/>
                <w:rFonts w:hint="cs"/>
                <w:rtl/>
              </w:rPr>
              <w:t>[=פסול כשהפכו]?</w:t>
            </w:r>
            <w:r w:rsidRPr="005A5F43">
              <w:rPr>
                <w:rStyle w:val="a8"/>
                <w:rtl/>
              </w:rPr>
              <w:t xml:space="preserve"> </w:t>
            </w:r>
            <w:proofErr w:type="spellStart"/>
            <w:r>
              <w:rPr>
                <w:rtl/>
              </w:rPr>
              <w:t>כדרב</w:t>
            </w:r>
            <w:proofErr w:type="spellEnd"/>
            <w:r>
              <w:rPr>
                <w:rtl/>
              </w:rPr>
              <w:t xml:space="preserve"> מתנה, </w:t>
            </w:r>
            <w:proofErr w:type="spellStart"/>
            <w:r>
              <w:rPr>
                <w:rtl/>
              </w:rPr>
              <w:t>דאמר</w:t>
            </w:r>
            <w:proofErr w:type="spellEnd"/>
            <w:r>
              <w:rPr>
                <w:rtl/>
              </w:rPr>
              <w:t xml:space="preserve"> רב מתנה: +ויקרא כה+ </w:t>
            </w:r>
            <w:r w:rsidRPr="00494BD5">
              <w:rPr>
                <w:rStyle w:val="af9"/>
                <w:rFonts w:hint="cs"/>
                <w:rtl/>
              </w:rPr>
              <w:t>"</w:t>
            </w:r>
            <w:r w:rsidRPr="00494BD5">
              <w:rPr>
                <w:rStyle w:val="af9"/>
                <w:rtl/>
              </w:rPr>
              <w:t>והעברת</w:t>
            </w:r>
            <w:r w:rsidRPr="00494BD5">
              <w:rPr>
                <w:rStyle w:val="af9"/>
                <w:rFonts w:hint="cs"/>
                <w:rtl/>
              </w:rPr>
              <w:t>"</w:t>
            </w:r>
            <w:r w:rsidRPr="00494BD5">
              <w:rPr>
                <w:rStyle w:val="af9"/>
                <w:rtl/>
              </w:rPr>
              <w:t xml:space="preserve"> - דרך העברתו בעינן.</w:t>
            </w:r>
            <w:r w:rsidRPr="003F29E6">
              <w:rPr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4411" w:type="dxa"/>
          </w:tcPr>
          <w:p w14:paraId="4510F51E" w14:textId="77777777" w:rsidR="00833F6A" w:rsidRPr="004C6E6A" w:rsidRDefault="00833F6A" w:rsidP="004C6E6A">
            <w:pPr>
              <w:rPr>
                <w:rStyle w:val="af8"/>
                <w:rtl/>
              </w:rPr>
            </w:pPr>
            <w:proofErr w:type="spellStart"/>
            <w:r w:rsidRPr="004C6E6A">
              <w:rPr>
                <w:rStyle w:val="af8"/>
                <w:rtl/>
              </w:rPr>
              <w:t>ככתונא</w:t>
            </w:r>
            <w:proofErr w:type="spellEnd"/>
            <w:r w:rsidRPr="004C6E6A">
              <w:rPr>
                <w:rStyle w:val="af8"/>
                <w:rtl/>
              </w:rPr>
              <w:t xml:space="preserve"> - כהפיכת חלוק לעשות פנימי חיצון.</w:t>
            </w:r>
          </w:p>
          <w:p w14:paraId="36984A74" w14:textId="77777777" w:rsidR="00833F6A" w:rsidRPr="004C6E6A" w:rsidRDefault="00833F6A" w:rsidP="004C6E6A">
            <w:pPr>
              <w:rPr>
                <w:rStyle w:val="af8"/>
                <w:rtl/>
              </w:rPr>
            </w:pPr>
            <w:r w:rsidRPr="004C6E6A">
              <w:rPr>
                <w:rStyle w:val="af8"/>
                <w:rtl/>
              </w:rPr>
              <w:t>שקיצר את הרחב - ברותחין.</w:t>
            </w:r>
          </w:p>
          <w:p w14:paraId="0B6D13B8" w14:textId="77777777" w:rsidR="00833F6A" w:rsidRPr="004C6E6A" w:rsidRDefault="00833F6A" w:rsidP="004C6E6A">
            <w:pPr>
              <w:rPr>
                <w:rStyle w:val="af8"/>
                <w:rtl/>
              </w:rPr>
            </w:pPr>
            <w:r w:rsidRPr="004C6E6A">
              <w:rPr>
                <w:rStyle w:val="af8"/>
                <w:rtl/>
              </w:rPr>
              <w:t>והעברת - דרך העברתו, כדרך שהאיל מעבירו בראשו בבהמה מחיים.</w:t>
            </w:r>
          </w:p>
        </w:tc>
      </w:tr>
    </w:tbl>
    <w:p w14:paraId="1F39BAEE" w14:textId="77777777" w:rsidR="000C746D" w:rsidRDefault="005803DF" w:rsidP="005803DF">
      <w:pPr>
        <w:pStyle w:val="3"/>
      </w:pPr>
      <w:proofErr w:type="spellStart"/>
      <w:r>
        <w:rPr>
          <w:rFonts w:hint="cs"/>
          <w:rtl/>
        </w:rPr>
        <w:t>בריתא</w:t>
      </w:r>
      <w:proofErr w:type="spellEnd"/>
      <w:r>
        <w:rPr>
          <w:rFonts w:hint="cs"/>
          <w:rtl/>
        </w:rPr>
        <w:t xml:space="preserve"> ג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BA1035" w14:paraId="049B9342" w14:textId="77777777" w:rsidTr="009B1D8E">
        <w:tc>
          <w:tcPr>
            <w:tcW w:w="4411" w:type="dxa"/>
          </w:tcPr>
          <w:p w14:paraId="04C4FDBA" w14:textId="77777777" w:rsidR="00BA1035" w:rsidRDefault="00BA1035" w:rsidP="00BA1035">
            <w:pPr>
              <w:rPr>
                <w:rtl/>
              </w:rPr>
            </w:pPr>
            <w:r w:rsidRPr="004C6E6A">
              <w:rPr>
                <w:rStyle w:val="a8"/>
                <w:rFonts w:hint="cs"/>
                <w:rtl/>
              </w:rPr>
              <w:t xml:space="preserve">[=ציטוט המשנה:] </w:t>
            </w:r>
            <w:proofErr w:type="spellStart"/>
            <w:r w:rsidRPr="00855A0B">
              <w:rPr>
                <w:rStyle w:val="afa"/>
                <w:rtl/>
              </w:rPr>
              <w:t>דיבק</w:t>
            </w:r>
            <w:proofErr w:type="spellEnd"/>
            <w:r w:rsidRPr="00855A0B">
              <w:rPr>
                <w:rStyle w:val="afa"/>
                <w:rtl/>
              </w:rPr>
              <w:t xml:space="preserve"> שברי שופרות פסול. </w:t>
            </w:r>
          </w:p>
          <w:p w14:paraId="14468411" w14:textId="77777777" w:rsidR="00E4648A" w:rsidRDefault="00BA1035" w:rsidP="00BA1035">
            <w:pPr>
              <w:rPr>
                <w:rtl/>
              </w:rPr>
            </w:pPr>
            <w:r>
              <w:rPr>
                <w:rtl/>
              </w:rPr>
              <w:t xml:space="preserve">תנו רבנן: </w:t>
            </w:r>
          </w:p>
          <w:p w14:paraId="70453C31" w14:textId="77777777" w:rsidR="00E4648A" w:rsidRPr="00855A0B" w:rsidRDefault="00BA1035" w:rsidP="00BA1035">
            <w:pPr>
              <w:rPr>
                <w:rStyle w:val="afa"/>
                <w:rtl/>
              </w:rPr>
            </w:pPr>
            <w:r w:rsidRPr="00855A0B">
              <w:rPr>
                <w:rStyle w:val="afa"/>
                <w:rtl/>
              </w:rPr>
              <w:t>הוסיף עליו כל שהוא, בין במינו בין שלא במינו</w:t>
            </w:r>
            <w:r w:rsidRPr="00855A0B">
              <w:rPr>
                <w:rStyle w:val="afa"/>
                <w:rFonts w:hint="cs"/>
                <w:rtl/>
              </w:rPr>
              <w:t xml:space="preserve"> -</w:t>
            </w:r>
            <w:r w:rsidRPr="00855A0B">
              <w:rPr>
                <w:rStyle w:val="afa"/>
                <w:rtl/>
              </w:rPr>
              <w:t xml:space="preserve"> פסול. </w:t>
            </w:r>
          </w:p>
          <w:p w14:paraId="2B231099" w14:textId="77777777" w:rsidR="00BA1035" w:rsidRDefault="00BA1035" w:rsidP="00BA1035">
            <w:pPr>
              <w:rPr>
                <w:rtl/>
              </w:rPr>
            </w:pPr>
            <w:r w:rsidRPr="00855A0B">
              <w:rPr>
                <w:rStyle w:val="afa"/>
                <w:rtl/>
              </w:rPr>
              <w:t xml:space="preserve">ניקב וסתמו, בין במינו בין שלא במינו - פסול. רבי נתן אומר: במינו - כשר, שלא במינו - פסול. </w:t>
            </w:r>
          </w:p>
        </w:tc>
        <w:tc>
          <w:tcPr>
            <w:tcW w:w="4411" w:type="dxa"/>
          </w:tcPr>
          <w:p w14:paraId="7B408D87" w14:textId="77777777" w:rsidR="009B1D8E" w:rsidRPr="003276C3" w:rsidRDefault="009B1D8E" w:rsidP="009B1D8E">
            <w:pPr>
              <w:rPr>
                <w:rStyle w:val="af8"/>
                <w:rtl/>
              </w:rPr>
            </w:pPr>
            <w:proofErr w:type="spellStart"/>
            <w:r w:rsidRPr="009B1D8E">
              <w:rPr>
                <w:rStyle w:val="af8"/>
                <w:b/>
                <w:bCs/>
                <w:rtl/>
              </w:rPr>
              <w:t>דיבק</w:t>
            </w:r>
            <w:proofErr w:type="spellEnd"/>
            <w:r w:rsidRPr="009B1D8E">
              <w:rPr>
                <w:rStyle w:val="af8"/>
                <w:b/>
                <w:bCs/>
                <w:rtl/>
              </w:rPr>
              <w:t xml:space="preserve"> שברי שופרות</w:t>
            </w:r>
            <w:r w:rsidRPr="003276C3">
              <w:rPr>
                <w:rStyle w:val="af8"/>
                <w:rtl/>
              </w:rPr>
              <w:t xml:space="preserve"> </w:t>
            </w:r>
            <w:proofErr w:type="spellStart"/>
            <w:r w:rsidRPr="003276C3">
              <w:rPr>
                <w:rStyle w:val="af8"/>
                <w:rtl/>
              </w:rPr>
              <w:t>כו</w:t>
            </w:r>
            <w:proofErr w:type="spellEnd"/>
            <w:r w:rsidRPr="003276C3">
              <w:rPr>
                <w:rStyle w:val="af8"/>
                <w:rtl/>
              </w:rPr>
              <w:t xml:space="preserve">' </w:t>
            </w:r>
          </w:p>
          <w:p w14:paraId="76826CF9" w14:textId="77777777" w:rsidR="00BA1035" w:rsidRPr="003276C3" w:rsidRDefault="009B1D8E" w:rsidP="009B1D8E">
            <w:pPr>
              <w:rPr>
                <w:rStyle w:val="af8"/>
                <w:rtl/>
              </w:rPr>
            </w:pPr>
            <w:r w:rsidRPr="009B1D8E">
              <w:rPr>
                <w:rStyle w:val="af8"/>
                <w:b/>
                <w:bCs/>
                <w:rtl/>
              </w:rPr>
              <w:t>במינו כשר</w:t>
            </w:r>
            <w:r w:rsidRPr="003276C3">
              <w:rPr>
                <w:rStyle w:val="af8"/>
                <w:rFonts w:hint="cs"/>
                <w:rtl/>
              </w:rPr>
              <w:t xml:space="preserve"> -</w:t>
            </w:r>
            <w:r w:rsidRPr="003276C3">
              <w:rPr>
                <w:rStyle w:val="af8"/>
                <w:rtl/>
              </w:rPr>
              <w:t xml:space="preserve"> אם אינו מעכב את התקיעה.</w:t>
            </w:r>
            <w:r>
              <w:rPr>
                <w:rStyle w:val="af8"/>
                <w:rFonts w:hint="cs"/>
                <w:rtl/>
              </w:rPr>
              <w:t xml:space="preserve"> </w:t>
            </w:r>
          </w:p>
        </w:tc>
      </w:tr>
      <w:tr w:rsidR="00E42866" w14:paraId="4A520078" w14:textId="77777777" w:rsidTr="009B1D8E">
        <w:tc>
          <w:tcPr>
            <w:tcW w:w="4411" w:type="dxa"/>
          </w:tcPr>
          <w:p w14:paraId="5F6CF5C2" w14:textId="77777777" w:rsidR="00E42866" w:rsidRPr="00E42866" w:rsidRDefault="00BA1035" w:rsidP="00E42866">
            <w:pPr>
              <w:rPr>
                <w:b/>
                <w:bCs/>
                <w:i/>
                <w:iCs/>
                <w:rtl/>
              </w:rPr>
            </w:pPr>
            <w:r w:rsidRPr="00DA231B">
              <w:rPr>
                <w:rStyle w:val="a8"/>
                <w:rFonts w:hint="cs"/>
                <w:rtl/>
              </w:rPr>
              <w:t xml:space="preserve"> </w:t>
            </w:r>
            <w:r w:rsidR="00DA231B" w:rsidRPr="00DA231B">
              <w:rPr>
                <w:rStyle w:val="a8"/>
                <w:rFonts w:hint="cs"/>
                <w:rtl/>
              </w:rPr>
              <w:t xml:space="preserve">[=ציטוט דברי רבי נתן:] </w:t>
            </w:r>
            <w:r w:rsidR="00E42866" w:rsidRPr="00DA231B">
              <w:rPr>
                <w:rFonts w:hint="cs"/>
                <w:b/>
                <w:bCs/>
                <w:rtl/>
              </w:rPr>
              <w:t>"</w:t>
            </w:r>
            <w:r w:rsidR="00E42866" w:rsidRPr="00855A0B">
              <w:rPr>
                <w:rStyle w:val="afa"/>
                <w:rtl/>
              </w:rPr>
              <w:t>במינו כשר</w:t>
            </w:r>
            <w:r w:rsidR="00E42866" w:rsidRPr="00DA231B">
              <w:rPr>
                <w:rFonts w:hint="cs"/>
                <w:b/>
                <w:bCs/>
                <w:rtl/>
              </w:rPr>
              <w:t>"</w:t>
            </w:r>
            <w:r w:rsidR="00E42866" w:rsidRPr="00DA231B">
              <w:rPr>
                <w:b/>
                <w:bCs/>
                <w:rtl/>
              </w:rPr>
              <w:t xml:space="preserve"> </w:t>
            </w:r>
            <w:r w:rsidR="00E42866">
              <w:rPr>
                <w:rtl/>
              </w:rPr>
              <w:t>- אמר רבי יוחנן</w:t>
            </w:r>
            <w:r>
              <w:rPr>
                <w:rFonts w:hint="cs"/>
                <w:rtl/>
              </w:rPr>
              <w:t xml:space="preserve"> </w:t>
            </w:r>
            <w:r w:rsidRPr="00BA1035">
              <w:rPr>
                <w:rStyle w:val="a8"/>
                <w:rFonts w:hint="cs"/>
                <w:rtl/>
              </w:rPr>
              <w:t>[=כהסבר דברי רבי נתן]</w:t>
            </w:r>
            <w:r w:rsidR="00E42866" w:rsidRPr="00BA1035">
              <w:rPr>
                <w:rStyle w:val="a8"/>
                <w:rtl/>
              </w:rPr>
              <w:t xml:space="preserve">: </w:t>
            </w:r>
            <w:r w:rsidR="00E42866" w:rsidRPr="00855A0B">
              <w:rPr>
                <w:rStyle w:val="af9"/>
                <w:rtl/>
              </w:rPr>
              <w:t>והוא שנשתייר רובו</w:t>
            </w:r>
            <w:r w:rsidR="00DA231B" w:rsidRPr="00855A0B">
              <w:rPr>
                <w:rStyle w:val="af9"/>
                <w:rFonts w:hint="cs"/>
                <w:rtl/>
              </w:rPr>
              <w:t xml:space="preserve"> </w:t>
            </w:r>
            <w:r w:rsidR="00DA231B" w:rsidRPr="00DA231B">
              <w:rPr>
                <w:rStyle w:val="a8"/>
                <w:rFonts w:hint="cs"/>
                <w:rtl/>
              </w:rPr>
              <w:t>[=והתוספת של מינו היא מיעוט בלבד]</w:t>
            </w:r>
            <w:r w:rsidR="00E42866" w:rsidRPr="00DA231B">
              <w:rPr>
                <w:rStyle w:val="a8"/>
                <w:rtl/>
              </w:rPr>
              <w:t xml:space="preserve">. </w:t>
            </w:r>
          </w:p>
          <w:p w14:paraId="721D08D0" w14:textId="77777777" w:rsidR="00E42866" w:rsidRDefault="00E42866" w:rsidP="00E42866">
            <w:pPr>
              <w:rPr>
                <w:rtl/>
              </w:rPr>
            </w:pPr>
            <w:r>
              <w:rPr>
                <w:rtl/>
              </w:rPr>
              <w:t xml:space="preserve">מכלל </w:t>
            </w:r>
            <w:proofErr w:type="spellStart"/>
            <w:r>
              <w:rPr>
                <w:rtl/>
              </w:rPr>
              <w:t>דשלא</w:t>
            </w:r>
            <w:proofErr w:type="spellEnd"/>
            <w:r w:rsidR="00F800F3">
              <w:rPr>
                <w:rtl/>
              </w:rPr>
              <w:t xml:space="preserve"> במינו, אף על פי שנשתייר רובו </w:t>
            </w:r>
            <w:r>
              <w:rPr>
                <w:rtl/>
              </w:rPr>
              <w:t xml:space="preserve">פסול. </w:t>
            </w:r>
          </w:p>
          <w:p w14:paraId="5EE7FEA2" w14:textId="77777777" w:rsidR="00E42866" w:rsidRDefault="00E42866" w:rsidP="00E42866">
            <w:pPr>
              <w:rPr>
                <w:rtl/>
              </w:rPr>
            </w:pPr>
            <w:r>
              <w:rPr>
                <w:rtl/>
              </w:rPr>
              <w:t xml:space="preserve">איכא דמתני לה </w:t>
            </w:r>
            <w:proofErr w:type="spellStart"/>
            <w:r>
              <w:rPr>
                <w:rtl/>
              </w:rPr>
              <w:t>אסיפא</w:t>
            </w:r>
            <w:proofErr w:type="spellEnd"/>
            <w:r w:rsidR="00F800F3">
              <w:rPr>
                <w:rFonts w:hint="cs"/>
                <w:rtl/>
              </w:rPr>
              <w:t xml:space="preserve"> </w:t>
            </w:r>
            <w:r w:rsidR="00F800F3" w:rsidRPr="003321A1">
              <w:rPr>
                <w:rStyle w:val="a8"/>
                <w:rFonts w:hint="cs"/>
                <w:rtl/>
              </w:rPr>
              <w:t>[=של דברי רבי נתן]</w:t>
            </w:r>
            <w:r w:rsidRPr="003321A1">
              <w:rPr>
                <w:rStyle w:val="a8"/>
                <w:rtl/>
              </w:rPr>
              <w:t xml:space="preserve">: </w:t>
            </w:r>
            <w:r w:rsidR="00F800F3">
              <w:rPr>
                <w:rFonts w:hint="cs"/>
                <w:b/>
                <w:bCs/>
                <w:rtl/>
              </w:rPr>
              <w:t>"</w:t>
            </w:r>
            <w:r w:rsidRPr="00855A0B">
              <w:rPr>
                <w:rStyle w:val="af9"/>
                <w:rtl/>
              </w:rPr>
              <w:t xml:space="preserve">שלא במינו </w:t>
            </w:r>
            <w:r w:rsidR="00F800F3" w:rsidRPr="00855A0B">
              <w:rPr>
                <w:rStyle w:val="af9"/>
                <w:rtl/>
              </w:rPr>
              <w:t>–</w:t>
            </w:r>
            <w:r w:rsidRPr="00855A0B">
              <w:rPr>
                <w:rStyle w:val="af9"/>
                <w:rtl/>
              </w:rPr>
              <w:t xml:space="preserve"> פסול</w:t>
            </w:r>
            <w:r w:rsidR="00F800F3">
              <w:rPr>
                <w:rFonts w:hint="cs"/>
                <w:b/>
                <w:bCs/>
                <w:rtl/>
              </w:rPr>
              <w:t>"</w:t>
            </w:r>
            <w:r>
              <w:rPr>
                <w:rtl/>
              </w:rPr>
              <w:t xml:space="preserve">. אמר רבי יוחנן: </w:t>
            </w:r>
            <w:r w:rsidRPr="002B29BA">
              <w:rPr>
                <w:rStyle w:val="af9"/>
                <w:rtl/>
              </w:rPr>
              <w:t>והוא שנפחת רובו</w:t>
            </w:r>
            <w:r w:rsidRPr="00F800F3">
              <w:rPr>
                <w:b/>
                <w:bCs/>
                <w:i/>
                <w:iCs/>
                <w:rtl/>
              </w:rPr>
              <w:t xml:space="preserve">. </w:t>
            </w:r>
            <w:r>
              <w:rPr>
                <w:rtl/>
              </w:rPr>
              <w:t xml:space="preserve">מכלל </w:t>
            </w:r>
            <w:proofErr w:type="spellStart"/>
            <w:r>
              <w:rPr>
                <w:rtl/>
              </w:rPr>
              <w:t>דבמינו</w:t>
            </w:r>
            <w:proofErr w:type="spellEnd"/>
            <w:r>
              <w:rPr>
                <w:rtl/>
              </w:rPr>
              <w:t xml:space="preserve">, אף על פי שנפחת רובו - כשר. </w:t>
            </w:r>
          </w:p>
        </w:tc>
        <w:tc>
          <w:tcPr>
            <w:tcW w:w="4411" w:type="dxa"/>
          </w:tcPr>
          <w:p w14:paraId="05207C6C" w14:textId="77777777" w:rsidR="00E42866" w:rsidRPr="003276C3" w:rsidRDefault="00E42866" w:rsidP="00E42866">
            <w:pPr>
              <w:rPr>
                <w:rStyle w:val="af8"/>
                <w:rtl/>
              </w:rPr>
            </w:pPr>
          </w:p>
        </w:tc>
      </w:tr>
      <w:tr w:rsidR="001C1A11" w14:paraId="691642DC" w14:textId="77777777" w:rsidTr="009B1D8E">
        <w:tc>
          <w:tcPr>
            <w:tcW w:w="4411" w:type="dxa"/>
          </w:tcPr>
          <w:p w14:paraId="46E8CF24" w14:textId="77777777" w:rsidR="001C1A11" w:rsidRDefault="001C1A11" w:rsidP="001C1A11">
            <w:pPr>
              <w:rPr>
                <w:b/>
                <w:bCs/>
                <w:rtl/>
              </w:rPr>
            </w:pPr>
            <w:r w:rsidRPr="00BA1035">
              <w:rPr>
                <w:rStyle w:val="a8"/>
                <w:rFonts w:hint="cs"/>
                <w:rtl/>
              </w:rPr>
              <w:t xml:space="preserve">[=המשך </w:t>
            </w:r>
            <w:proofErr w:type="spellStart"/>
            <w:r w:rsidRPr="00BA1035">
              <w:rPr>
                <w:rStyle w:val="a8"/>
                <w:rFonts w:hint="cs"/>
                <w:rtl/>
              </w:rPr>
              <w:t>הבריתא</w:t>
            </w:r>
            <w:proofErr w:type="spellEnd"/>
            <w:r w:rsidRPr="00BA1035">
              <w:rPr>
                <w:rStyle w:val="a8"/>
                <w:rFonts w:hint="cs"/>
                <w:rtl/>
              </w:rPr>
              <w:t xml:space="preserve"> שלעיל]: </w:t>
            </w:r>
          </w:p>
          <w:p w14:paraId="6C5F5FDB" w14:textId="77777777" w:rsidR="001C1A11" w:rsidRPr="003276C3" w:rsidRDefault="001C1A11" w:rsidP="001C1A11">
            <w:pPr>
              <w:rPr>
                <w:rStyle w:val="afa"/>
                <w:rtl/>
              </w:rPr>
            </w:pPr>
            <w:r w:rsidRPr="003276C3">
              <w:rPr>
                <w:rStyle w:val="afa"/>
                <w:rtl/>
              </w:rPr>
              <w:t xml:space="preserve">ציפהו זהב, מבפנים - פסול, מבחוץ - אם נשתנה קולו מכמות שהיה - פסול, ואם לאו - כשר. </w:t>
            </w:r>
          </w:p>
          <w:p w14:paraId="21ED5536" w14:textId="77777777" w:rsidR="001C1A11" w:rsidRPr="009B1D8E" w:rsidRDefault="001C1A11" w:rsidP="001C1A11">
            <w:pPr>
              <w:rPr>
                <w:rStyle w:val="afa"/>
                <w:rtl/>
              </w:rPr>
            </w:pPr>
            <w:r w:rsidRPr="009B1D8E">
              <w:rPr>
                <w:rStyle w:val="afa"/>
                <w:rtl/>
              </w:rPr>
              <w:t>נסדק</w:t>
            </w:r>
            <w:r w:rsidRPr="009B1D8E">
              <w:rPr>
                <w:rStyle w:val="afa"/>
                <w:rFonts w:hint="cs"/>
                <w:rtl/>
              </w:rPr>
              <w:t>,</w:t>
            </w:r>
            <w:r w:rsidRPr="009B1D8E">
              <w:rPr>
                <w:rStyle w:val="afa"/>
                <w:rtl/>
              </w:rPr>
              <w:t xml:space="preserve"> לאורכו</w:t>
            </w:r>
            <w:r w:rsidRPr="00011171">
              <w:rPr>
                <w:b/>
                <w:bCs/>
                <w:rtl/>
              </w:rPr>
              <w:t xml:space="preserve"> </w:t>
            </w:r>
            <w:r w:rsidRPr="00BA5291">
              <w:rPr>
                <w:rStyle w:val="a8"/>
                <w:rFonts w:hint="cs"/>
                <w:rtl/>
              </w:rPr>
              <w:t xml:space="preserve">[=לכל אורכו] </w:t>
            </w:r>
            <w:r w:rsidRPr="009B1D8E">
              <w:rPr>
                <w:rStyle w:val="afa"/>
                <w:rtl/>
              </w:rPr>
              <w:t>- פסול, לרוחבו</w:t>
            </w:r>
            <w:r w:rsidRPr="00011171">
              <w:rPr>
                <w:b/>
                <w:bCs/>
                <w:rtl/>
              </w:rPr>
              <w:t xml:space="preserve"> </w:t>
            </w:r>
            <w:r w:rsidRPr="00BA5291">
              <w:rPr>
                <w:rStyle w:val="a8"/>
                <w:rFonts w:hint="cs"/>
                <w:rtl/>
              </w:rPr>
              <w:t xml:space="preserve">[=למלוא הקיף הרוחב] </w:t>
            </w:r>
            <w:r w:rsidRPr="009B1D8E">
              <w:rPr>
                <w:rStyle w:val="afa"/>
                <w:rtl/>
              </w:rPr>
              <w:t>- אם נשתייר בו שיעור תקיעה</w:t>
            </w:r>
            <w:r w:rsidRPr="00011171">
              <w:rPr>
                <w:b/>
                <w:bCs/>
                <w:rtl/>
              </w:rPr>
              <w:t xml:space="preserve"> </w:t>
            </w:r>
            <w:r w:rsidRPr="00BA5291">
              <w:rPr>
                <w:rStyle w:val="a8"/>
                <w:rFonts w:hint="cs"/>
                <w:rtl/>
              </w:rPr>
              <w:t xml:space="preserve">[=בין מקום הנחת הפה למקום הסדק] </w:t>
            </w:r>
            <w:r w:rsidRPr="009B1D8E">
              <w:rPr>
                <w:rStyle w:val="afa"/>
                <w:rtl/>
              </w:rPr>
              <w:t xml:space="preserve">- כשר, ואם לאו - פסול. </w:t>
            </w:r>
          </w:p>
          <w:p w14:paraId="28EACDD0" w14:textId="77777777" w:rsidR="001C1A11" w:rsidRPr="009B1D8E" w:rsidRDefault="001C1A11" w:rsidP="001C1A11">
            <w:pPr>
              <w:rPr>
                <w:rStyle w:val="afa"/>
                <w:rtl/>
              </w:rPr>
            </w:pPr>
            <w:r w:rsidRPr="009B1D8E">
              <w:rPr>
                <w:rStyle w:val="afa"/>
                <w:rtl/>
              </w:rPr>
              <w:t xml:space="preserve">וכמה שיעור תקיעה? פירש רבן שמעון בן גמליאל: כדי שיאחזנו בידו ויראה לכאן ולכאן. </w:t>
            </w:r>
          </w:p>
          <w:p w14:paraId="52E66C31" w14:textId="77777777" w:rsidR="001C1A11" w:rsidRPr="009B1D8E" w:rsidRDefault="001C1A11" w:rsidP="001C1A11">
            <w:pPr>
              <w:rPr>
                <w:rStyle w:val="afa"/>
                <w:rtl/>
              </w:rPr>
            </w:pPr>
            <w:r w:rsidRPr="009B1D8E">
              <w:rPr>
                <w:rStyle w:val="afa"/>
                <w:rtl/>
              </w:rPr>
              <w:t xml:space="preserve">היה קולו דק או עבה או צרוד - כשר, שכל הקולות כשירין [בשופר]. </w:t>
            </w:r>
          </w:p>
        </w:tc>
        <w:tc>
          <w:tcPr>
            <w:tcW w:w="4411" w:type="dxa"/>
          </w:tcPr>
          <w:p w14:paraId="6CD18683" w14:textId="77777777" w:rsidR="001C1A11" w:rsidRPr="003276C3" w:rsidRDefault="001C1A11" w:rsidP="001C1A11">
            <w:pPr>
              <w:rPr>
                <w:rStyle w:val="af8"/>
                <w:rtl/>
              </w:rPr>
            </w:pPr>
            <w:r w:rsidRPr="003276C3">
              <w:rPr>
                <w:rStyle w:val="af8"/>
                <w:rtl/>
              </w:rPr>
              <w:t xml:space="preserve">נסדק - כולו, וכן נסדק </w:t>
            </w:r>
            <w:proofErr w:type="spellStart"/>
            <w:r w:rsidRPr="003276C3">
              <w:rPr>
                <w:rStyle w:val="af8"/>
                <w:rtl/>
              </w:rPr>
              <w:t>לרחבו</w:t>
            </w:r>
            <w:proofErr w:type="spellEnd"/>
            <w:r w:rsidRPr="003276C3">
              <w:rPr>
                <w:rStyle w:val="af8"/>
                <w:rtl/>
              </w:rPr>
              <w:t xml:space="preserve"> - כל רחבו להקיפו.</w:t>
            </w:r>
          </w:p>
          <w:p w14:paraId="3D225350" w14:textId="77777777" w:rsidR="001C1A11" w:rsidRPr="003276C3" w:rsidRDefault="001C1A11" w:rsidP="001C1A11">
            <w:pPr>
              <w:rPr>
                <w:rStyle w:val="af8"/>
                <w:rtl/>
              </w:rPr>
            </w:pPr>
            <w:r w:rsidRPr="003276C3">
              <w:rPr>
                <w:rStyle w:val="af8"/>
                <w:rtl/>
              </w:rPr>
              <w:t xml:space="preserve">אם נשתייר בו - מן מקום הסדק עד מקום הנחת פה שיעור תקיעה כשר - </w:t>
            </w:r>
            <w:proofErr w:type="spellStart"/>
            <w:r w:rsidRPr="003276C3">
              <w:rPr>
                <w:rStyle w:val="af8"/>
                <w:rtl/>
              </w:rPr>
              <w:t>חשיב</w:t>
            </w:r>
            <w:proofErr w:type="spellEnd"/>
            <w:r w:rsidRPr="003276C3">
              <w:rPr>
                <w:rStyle w:val="af8"/>
                <w:rtl/>
              </w:rPr>
              <w:t xml:space="preserve"> ליה כמאן </w:t>
            </w:r>
            <w:proofErr w:type="spellStart"/>
            <w:r w:rsidRPr="003276C3">
              <w:rPr>
                <w:rStyle w:val="af8"/>
                <w:rtl/>
              </w:rPr>
              <w:t>דאשתקיל</w:t>
            </w:r>
            <w:proofErr w:type="spellEnd"/>
            <w:r w:rsidRPr="003276C3">
              <w:rPr>
                <w:rStyle w:val="af8"/>
                <w:rtl/>
              </w:rPr>
              <w:t xml:space="preserve"> </w:t>
            </w:r>
            <w:proofErr w:type="spellStart"/>
            <w:r w:rsidRPr="003276C3">
              <w:rPr>
                <w:rStyle w:val="af8"/>
                <w:rtl/>
              </w:rPr>
              <w:t>כוליה</w:t>
            </w:r>
            <w:proofErr w:type="spellEnd"/>
            <w:r w:rsidRPr="003276C3">
              <w:rPr>
                <w:rStyle w:val="af8"/>
                <w:rtl/>
              </w:rPr>
              <w:t xml:space="preserve">, </w:t>
            </w:r>
            <w:proofErr w:type="spellStart"/>
            <w:r w:rsidRPr="003276C3">
              <w:rPr>
                <w:rStyle w:val="af8"/>
                <w:rtl/>
              </w:rPr>
              <w:t>והוה</w:t>
            </w:r>
            <w:proofErr w:type="spellEnd"/>
            <w:r w:rsidRPr="003276C3">
              <w:rPr>
                <w:rStyle w:val="af8"/>
                <w:rtl/>
              </w:rPr>
              <w:t xml:space="preserve"> ליה ארוך וקצרו.</w:t>
            </w:r>
          </w:p>
          <w:p w14:paraId="68E30A7D" w14:textId="77777777" w:rsidR="001C1A11" w:rsidRPr="003276C3" w:rsidRDefault="001C1A11" w:rsidP="001C1A11">
            <w:pPr>
              <w:rPr>
                <w:rStyle w:val="af8"/>
                <w:rtl/>
              </w:rPr>
            </w:pPr>
            <w:r w:rsidRPr="003276C3">
              <w:rPr>
                <w:rStyle w:val="af8"/>
                <w:rtl/>
              </w:rPr>
              <w:t xml:space="preserve">צרור - לשון יבש, </w:t>
            </w:r>
            <w:proofErr w:type="spellStart"/>
            <w:r w:rsidRPr="003276C3">
              <w:rPr>
                <w:rStyle w:val="af8"/>
                <w:rtl/>
              </w:rPr>
              <w:t>רוי"יש</w:t>
            </w:r>
            <w:proofErr w:type="spellEnd"/>
            <w:r w:rsidRPr="003276C3">
              <w:rPr>
                <w:rStyle w:val="af8"/>
                <w:rtl/>
              </w:rPr>
              <w:t xml:space="preserve"> בלעז.</w:t>
            </w:r>
          </w:p>
        </w:tc>
      </w:tr>
      <w:tr w:rsidR="00AF7D1B" w14:paraId="23F92F54" w14:textId="77777777" w:rsidTr="009B1D8E">
        <w:tc>
          <w:tcPr>
            <w:tcW w:w="4411" w:type="dxa"/>
          </w:tcPr>
          <w:p w14:paraId="160FEFE1" w14:textId="77777777" w:rsidR="001C1A11" w:rsidRDefault="00AF7D1B" w:rsidP="00466C63">
            <w:pPr>
              <w:rPr>
                <w:rtl/>
              </w:rPr>
            </w:pPr>
            <w:r>
              <w:rPr>
                <w:rtl/>
              </w:rPr>
              <w:t xml:space="preserve">שלחו ליה </w:t>
            </w:r>
            <w:proofErr w:type="spellStart"/>
            <w:r>
              <w:rPr>
                <w:rtl/>
              </w:rPr>
              <w:t>לאבוה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דשמואל</w:t>
            </w:r>
            <w:proofErr w:type="spellEnd"/>
            <w:r>
              <w:rPr>
                <w:rtl/>
              </w:rPr>
              <w:t xml:space="preserve">: </w:t>
            </w:r>
            <w:r w:rsidRPr="006C03E5">
              <w:rPr>
                <w:rStyle w:val="af9"/>
                <w:rtl/>
              </w:rPr>
              <w:t xml:space="preserve">קדחו ותקע בו - יצא. </w:t>
            </w:r>
          </w:p>
          <w:p w14:paraId="7C724B2C" w14:textId="77777777" w:rsidR="001C1A11" w:rsidRDefault="00AF7D1B" w:rsidP="00466C63">
            <w:pPr>
              <w:rPr>
                <w:rtl/>
              </w:rPr>
            </w:pPr>
            <w:r>
              <w:rPr>
                <w:rtl/>
              </w:rPr>
              <w:t xml:space="preserve">פשיטא, </w:t>
            </w:r>
            <w:proofErr w:type="spellStart"/>
            <w:r>
              <w:rPr>
                <w:rtl/>
              </w:rPr>
              <w:t>כולהו</w:t>
            </w:r>
            <w:proofErr w:type="spellEnd"/>
            <w:r>
              <w:rPr>
                <w:rtl/>
              </w:rPr>
              <w:t xml:space="preserve"> נמי </w:t>
            </w:r>
            <w:proofErr w:type="spellStart"/>
            <w:r>
              <w:rPr>
                <w:rtl/>
              </w:rPr>
              <w:t>מיקדח</w:t>
            </w:r>
            <w:proofErr w:type="spellEnd"/>
            <w:r>
              <w:rPr>
                <w:rtl/>
              </w:rPr>
              <w:t xml:space="preserve"> קדחו להו! </w:t>
            </w:r>
          </w:p>
          <w:p w14:paraId="47BADF47" w14:textId="77777777" w:rsidR="00AF7D1B" w:rsidRDefault="00AF7D1B" w:rsidP="00AF7D1B">
            <w:pPr>
              <w:rPr>
                <w:rtl/>
              </w:rPr>
            </w:pPr>
            <w:r>
              <w:rPr>
                <w:rtl/>
              </w:rPr>
              <w:t xml:space="preserve">אמר רב אשי: </w:t>
            </w:r>
            <w:r w:rsidR="001C1A11" w:rsidRPr="006C03E5">
              <w:rPr>
                <w:rStyle w:val="af9"/>
                <w:rtl/>
              </w:rPr>
              <w:t>שקדחו בזכרותו</w:t>
            </w:r>
            <w:r w:rsidR="00AB04D2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="00AB04D2" w:rsidRPr="00AB04D2">
              <w:rPr>
                <w:rStyle w:val="a8"/>
                <w:rFonts w:hint="cs"/>
                <w:rtl/>
              </w:rPr>
              <w:t xml:space="preserve">[=החלק התקוע בתוך השופר בחיי הבהמה </w:t>
            </w:r>
            <w:r w:rsidR="00AB04D2">
              <w:rPr>
                <w:rStyle w:val="a8"/>
                <w:rFonts w:hint="cs"/>
                <w:rtl/>
              </w:rPr>
              <w:t xml:space="preserve">(ונקרא "זכרות") </w:t>
            </w:r>
            <w:r w:rsidR="00AB04D2" w:rsidRPr="00AB04D2">
              <w:rPr>
                <w:rStyle w:val="a8"/>
                <w:rFonts w:hint="cs"/>
                <w:rtl/>
              </w:rPr>
              <w:t>נשאר תקוע ב</w:t>
            </w:r>
            <w:r w:rsidR="00AB04D2">
              <w:rPr>
                <w:rStyle w:val="a8"/>
                <w:rFonts w:hint="cs"/>
                <w:rtl/>
              </w:rPr>
              <w:t>שופר</w:t>
            </w:r>
            <w:r w:rsidR="00AB04D2" w:rsidRPr="00AB04D2">
              <w:rPr>
                <w:rStyle w:val="a8"/>
                <w:rFonts w:hint="cs"/>
                <w:rtl/>
              </w:rPr>
              <w:t xml:space="preserve"> גם </w:t>
            </w:r>
            <w:r w:rsidR="00AB04D2" w:rsidRPr="00AB04D2">
              <w:rPr>
                <w:rStyle w:val="a8"/>
                <w:rFonts w:hint="cs"/>
                <w:rtl/>
              </w:rPr>
              <w:lastRenderedPageBreak/>
              <w:t>כעת, אלא שקדח בו חור במקום להוציאו לגמרי]</w:t>
            </w:r>
            <w:r w:rsidR="001C1A11" w:rsidRPr="00AB04D2">
              <w:rPr>
                <w:rStyle w:val="a8"/>
                <w:rFonts w:hint="cs"/>
                <w:rtl/>
              </w:rPr>
              <w:t>.</w:t>
            </w:r>
            <w:r w:rsidRPr="00AB04D2">
              <w:rPr>
                <w:rStyle w:val="a8"/>
                <w:rtl/>
              </w:rPr>
              <w:t xml:space="preserve"> </w:t>
            </w:r>
            <w:r>
              <w:rPr>
                <w:rtl/>
              </w:rPr>
              <w:t xml:space="preserve">מהו </w:t>
            </w:r>
            <w:proofErr w:type="spellStart"/>
            <w:r>
              <w:rPr>
                <w:rtl/>
              </w:rPr>
              <w:t>דתימא</w:t>
            </w:r>
            <w:proofErr w:type="spellEnd"/>
            <w:r>
              <w:rPr>
                <w:rtl/>
              </w:rPr>
              <w:t>: מין במינו חוצץ</w:t>
            </w:r>
            <w:r w:rsidR="00AB04D2">
              <w:rPr>
                <w:rFonts w:hint="cs"/>
                <w:rtl/>
              </w:rPr>
              <w:t xml:space="preserve"> </w:t>
            </w:r>
            <w:r w:rsidR="00AB04D2" w:rsidRPr="00076394">
              <w:rPr>
                <w:rStyle w:val="a8"/>
                <w:rFonts w:hint="cs"/>
                <w:rtl/>
              </w:rPr>
              <w:t>[=והזכרות תחצוץ בתקיעה]</w:t>
            </w:r>
            <w:r w:rsidRPr="00076394">
              <w:rPr>
                <w:rStyle w:val="a8"/>
                <w:rtl/>
              </w:rPr>
              <w:t xml:space="preserve">, </w:t>
            </w:r>
            <w:proofErr w:type="spellStart"/>
            <w:r>
              <w:rPr>
                <w:rtl/>
              </w:rPr>
              <w:t>קמשמע</w:t>
            </w:r>
            <w:proofErr w:type="spellEnd"/>
            <w:r>
              <w:rPr>
                <w:rtl/>
              </w:rPr>
              <w:t xml:space="preserve"> לן.</w:t>
            </w:r>
          </w:p>
        </w:tc>
        <w:tc>
          <w:tcPr>
            <w:tcW w:w="4411" w:type="dxa"/>
          </w:tcPr>
          <w:p w14:paraId="67149037" w14:textId="77777777" w:rsidR="00907B7B" w:rsidRPr="003276C3" w:rsidRDefault="00907B7B" w:rsidP="00907B7B">
            <w:pPr>
              <w:rPr>
                <w:rStyle w:val="af8"/>
                <w:rtl/>
              </w:rPr>
            </w:pPr>
            <w:r w:rsidRPr="003276C3">
              <w:rPr>
                <w:rStyle w:val="af8"/>
                <w:rtl/>
              </w:rPr>
              <w:lastRenderedPageBreak/>
              <w:t xml:space="preserve">קדחו - נקבו, </w:t>
            </w:r>
            <w:proofErr w:type="spellStart"/>
            <w:r w:rsidRPr="003276C3">
              <w:rPr>
                <w:rStyle w:val="af8"/>
                <w:rtl/>
              </w:rPr>
              <w:t>וקא</w:t>
            </w:r>
            <w:proofErr w:type="spellEnd"/>
            <w:r w:rsidRPr="003276C3">
              <w:rPr>
                <w:rStyle w:val="af8"/>
                <w:rtl/>
              </w:rPr>
              <w:t xml:space="preserve"> </w:t>
            </w:r>
            <w:proofErr w:type="spellStart"/>
            <w:r w:rsidRPr="003276C3">
              <w:rPr>
                <w:rStyle w:val="af8"/>
                <w:rtl/>
              </w:rPr>
              <w:t>סלקא</w:t>
            </w:r>
            <w:proofErr w:type="spellEnd"/>
            <w:r w:rsidRPr="003276C3">
              <w:rPr>
                <w:rStyle w:val="af8"/>
                <w:rtl/>
              </w:rPr>
              <w:t xml:space="preserve"> דעתך: נקב הנחת פה </w:t>
            </w:r>
            <w:proofErr w:type="spellStart"/>
            <w:r w:rsidRPr="003276C3">
              <w:rPr>
                <w:rStyle w:val="af8"/>
                <w:rtl/>
              </w:rPr>
              <w:t>קאמר</w:t>
            </w:r>
            <w:proofErr w:type="spellEnd"/>
            <w:r w:rsidRPr="003276C3">
              <w:rPr>
                <w:rStyle w:val="af8"/>
                <w:rtl/>
              </w:rPr>
              <w:t>.</w:t>
            </w:r>
          </w:p>
          <w:p w14:paraId="1AED7DA0" w14:textId="77777777" w:rsidR="00AF7D1B" w:rsidRPr="003276C3" w:rsidRDefault="00907B7B" w:rsidP="00E16585">
            <w:pPr>
              <w:rPr>
                <w:rStyle w:val="af8"/>
                <w:rtl/>
              </w:rPr>
            </w:pPr>
            <w:r w:rsidRPr="003276C3">
              <w:rPr>
                <w:rStyle w:val="af8"/>
                <w:rtl/>
              </w:rPr>
              <w:t xml:space="preserve">שקדחו בזכרותו - כשהוא מחובר בבהמה עצם בולט מן הראש ונכנס לתוכו, </w:t>
            </w:r>
            <w:proofErr w:type="spellStart"/>
            <w:r w:rsidRPr="003276C3">
              <w:rPr>
                <w:rStyle w:val="af8"/>
                <w:rtl/>
              </w:rPr>
              <w:t>ומוציאין</w:t>
            </w:r>
            <w:proofErr w:type="spellEnd"/>
            <w:r w:rsidRPr="003276C3">
              <w:rPr>
                <w:rStyle w:val="af8"/>
                <w:rtl/>
              </w:rPr>
              <w:t xml:space="preserve"> אותו מתוכו, וזה לא הוציאו, אלא נקב את </w:t>
            </w:r>
            <w:r w:rsidRPr="003276C3">
              <w:rPr>
                <w:rStyle w:val="af8"/>
                <w:rtl/>
              </w:rPr>
              <w:lastRenderedPageBreak/>
              <w:t>הזכרות.</w:t>
            </w:r>
          </w:p>
        </w:tc>
      </w:tr>
    </w:tbl>
    <w:p w14:paraId="299978F1" w14:textId="7DB5EECD" w:rsidR="001C1A11" w:rsidRDefault="00FA1DAB" w:rsidP="00367940">
      <w:pPr>
        <w:pStyle w:val="3"/>
      </w:pPr>
      <w:r>
        <w:rPr>
          <w:rFonts w:hint="cs"/>
          <w:rtl/>
        </w:rPr>
        <w:lastRenderedPageBreak/>
        <w:t>העומדים בבור ושומעים את התקיעה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F50E9E" w14:paraId="0CD1E40A" w14:textId="77777777" w:rsidTr="00716A87">
        <w:tc>
          <w:tcPr>
            <w:tcW w:w="4411" w:type="dxa"/>
          </w:tcPr>
          <w:p w14:paraId="7FC17DB4" w14:textId="77777777" w:rsidR="00F50E9E" w:rsidRPr="001C1A11" w:rsidRDefault="00F50E9E" w:rsidP="00F50E9E">
            <w:pPr>
              <w:rPr>
                <w:b/>
                <w:bCs/>
                <w:rtl/>
              </w:rPr>
            </w:pPr>
            <w:r w:rsidRPr="006B1C0E">
              <w:rPr>
                <w:rStyle w:val="a8"/>
                <w:rFonts w:hint="cs"/>
                <w:rtl/>
              </w:rPr>
              <w:t xml:space="preserve">[=ציטוט המשנה:] </w:t>
            </w:r>
            <w:r w:rsidRPr="00716A87">
              <w:rPr>
                <w:rStyle w:val="afa"/>
                <w:rtl/>
              </w:rPr>
              <w:t>התוקע לתוך הבור או לתוך הדות</w:t>
            </w:r>
            <w:r w:rsidRPr="001C1A11">
              <w:rPr>
                <w:b/>
                <w:bCs/>
                <w:rtl/>
              </w:rPr>
              <w:t xml:space="preserve"> </w:t>
            </w:r>
            <w:proofErr w:type="spellStart"/>
            <w:r w:rsidRPr="008F3619">
              <w:rPr>
                <w:rtl/>
              </w:rPr>
              <w:t>וכו</w:t>
            </w:r>
            <w:proofErr w:type="spellEnd"/>
            <w:r w:rsidRPr="008F3619">
              <w:rPr>
                <w:rtl/>
              </w:rPr>
              <w:t>'.</w:t>
            </w:r>
            <w:r w:rsidRPr="001C1A11">
              <w:rPr>
                <w:b/>
                <w:bCs/>
                <w:rtl/>
              </w:rPr>
              <w:t xml:space="preserve"> </w:t>
            </w:r>
            <w:r w:rsidRPr="006B1C0E">
              <w:rPr>
                <w:rStyle w:val="a8"/>
                <w:rFonts w:hint="cs"/>
                <w:rtl/>
              </w:rPr>
              <w:t>[=</w:t>
            </w:r>
            <w:r w:rsidRPr="006B1C0E">
              <w:rPr>
                <w:rStyle w:val="a8"/>
                <w:rtl/>
              </w:rPr>
              <w:t>או לתוך הפיטס, אם קול שופר שמע - יצא, ואם קול הברה שמע - לא יצא</w:t>
            </w:r>
            <w:r w:rsidRPr="006B1C0E">
              <w:rPr>
                <w:rStyle w:val="a8"/>
                <w:rFonts w:hint="cs"/>
                <w:rtl/>
              </w:rPr>
              <w:t>].</w:t>
            </w:r>
          </w:p>
          <w:p w14:paraId="3D005F85" w14:textId="77777777" w:rsidR="00F50E9E" w:rsidRPr="00716A87" w:rsidRDefault="00F50E9E" w:rsidP="002C1D57">
            <w:pPr>
              <w:rPr>
                <w:rStyle w:val="a8"/>
                <w:rtl/>
              </w:rPr>
            </w:pPr>
            <w:r>
              <w:rPr>
                <w:rtl/>
              </w:rPr>
              <w:t xml:space="preserve">אמר רב </w:t>
            </w:r>
            <w:proofErr w:type="spellStart"/>
            <w:r>
              <w:rPr>
                <w:rtl/>
              </w:rPr>
              <w:t>הונא</w:t>
            </w:r>
            <w:proofErr w:type="spellEnd"/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716A87">
              <w:rPr>
                <w:rStyle w:val="af9"/>
                <w:rtl/>
              </w:rPr>
              <w:t>לא שנו אלא לאותן העומדים על שפת הבור</w:t>
            </w:r>
            <w:r w:rsidR="002C1D57" w:rsidRPr="00716A87">
              <w:rPr>
                <w:rStyle w:val="af9"/>
                <w:rFonts w:hint="cs"/>
                <w:rtl/>
              </w:rPr>
              <w:t xml:space="preserve"> </w:t>
            </w:r>
            <w:r w:rsidR="002C1D57" w:rsidRPr="00716A87">
              <w:rPr>
                <w:rStyle w:val="a8"/>
                <w:rFonts w:hint="cs"/>
                <w:rtl/>
              </w:rPr>
              <w:t>[=שכן הם שומעים את ההד]</w:t>
            </w:r>
            <w:r w:rsidRPr="00716A87">
              <w:rPr>
                <w:rStyle w:val="a8"/>
                <w:rFonts w:hint="cs"/>
                <w:rtl/>
              </w:rPr>
              <w:t>,</w:t>
            </w:r>
            <w:r w:rsidRPr="00716A87">
              <w:rPr>
                <w:rStyle w:val="a8"/>
                <w:rtl/>
              </w:rPr>
              <w:t xml:space="preserve"> </w:t>
            </w:r>
            <w:r w:rsidRPr="00716A87">
              <w:rPr>
                <w:rStyle w:val="af9"/>
                <w:rtl/>
              </w:rPr>
              <w:t xml:space="preserve">אבל אותן </w:t>
            </w:r>
            <w:proofErr w:type="spellStart"/>
            <w:r w:rsidRPr="00716A87">
              <w:rPr>
                <w:rStyle w:val="af9"/>
                <w:rtl/>
              </w:rPr>
              <w:t>העומדין</w:t>
            </w:r>
            <w:proofErr w:type="spellEnd"/>
            <w:r w:rsidRPr="00716A87">
              <w:rPr>
                <w:rStyle w:val="af9"/>
                <w:rtl/>
              </w:rPr>
              <w:t xml:space="preserve"> בבור </w:t>
            </w:r>
            <w:r w:rsidR="00303CE9" w:rsidRPr="00716A87">
              <w:rPr>
                <w:rStyle w:val="af9"/>
                <w:rtl/>
              </w:rPr>
              <w:t>–</w:t>
            </w:r>
            <w:r w:rsidR="00303CE9" w:rsidRPr="00716A87">
              <w:rPr>
                <w:rStyle w:val="af9"/>
                <w:rFonts w:hint="cs"/>
                <w:rtl/>
              </w:rPr>
              <w:t xml:space="preserve"> </w:t>
            </w:r>
            <w:r w:rsidRPr="00716A87">
              <w:rPr>
                <w:rStyle w:val="af9"/>
                <w:rtl/>
              </w:rPr>
              <w:t>יצאו</w:t>
            </w:r>
            <w:r w:rsidR="00303CE9" w:rsidRPr="00716A87">
              <w:rPr>
                <w:rStyle w:val="af9"/>
                <w:rFonts w:hint="cs"/>
                <w:rtl/>
              </w:rPr>
              <w:t xml:space="preserve"> </w:t>
            </w:r>
            <w:r w:rsidR="00303CE9" w:rsidRPr="00716A87">
              <w:rPr>
                <w:rStyle w:val="a8"/>
                <w:rFonts w:hint="cs"/>
                <w:rtl/>
              </w:rPr>
              <w:t>[=כי הם שומעים את קול השופר לבדו]</w:t>
            </w:r>
            <w:r w:rsidRPr="00716A87">
              <w:rPr>
                <w:rStyle w:val="a8"/>
                <w:rtl/>
              </w:rPr>
              <w:t xml:space="preserve">. </w:t>
            </w:r>
          </w:p>
          <w:p w14:paraId="525D5858" w14:textId="77777777" w:rsidR="00F50E9E" w:rsidRPr="00F50E9E" w:rsidRDefault="00F50E9E" w:rsidP="00F50E9E">
            <w:pPr>
              <w:rPr>
                <w:rStyle w:val="a8"/>
                <w:rtl/>
              </w:rPr>
            </w:pPr>
            <w:r>
              <w:rPr>
                <w:rtl/>
              </w:rPr>
              <w:t xml:space="preserve">תניא נמי הכי: </w:t>
            </w:r>
            <w:r w:rsidRPr="00716A87">
              <w:rPr>
                <w:rStyle w:val="afa"/>
                <w:rtl/>
              </w:rPr>
              <w:t>התוקע לתוך הבור או לתוך הדות - יצא.</w:t>
            </w:r>
            <w:r>
              <w:rPr>
                <w:rtl/>
              </w:rPr>
              <w:t xml:space="preserve"> והתנן</w:t>
            </w:r>
            <w:r w:rsidR="004B2232">
              <w:rPr>
                <w:rFonts w:hint="cs"/>
                <w:rtl/>
              </w:rPr>
              <w:t xml:space="preserve"> </w:t>
            </w:r>
            <w:r w:rsidR="004B2232" w:rsidRPr="00905986">
              <w:rPr>
                <w:rStyle w:val="a8"/>
                <w:rFonts w:hint="cs"/>
                <w:rtl/>
              </w:rPr>
              <w:t>[=במשנתנו]</w:t>
            </w:r>
            <w:r w:rsidRPr="00905986">
              <w:rPr>
                <w:rStyle w:val="a8"/>
                <w:rtl/>
              </w:rPr>
              <w:t xml:space="preserve">: </w:t>
            </w:r>
            <w:r w:rsidR="004B2232">
              <w:rPr>
                <w:rFonts w:hint="cs"/>
                <w:rtl/>
              </w:rPr>
              <w:t>"</w:t>
            </w:r>
            <w:r w:rsidRPr="00716A87">
              <w:rPr>
                <w:rStyle w:val="afa"/>
                <w:rtl/>
              </w:rPr>
              <w:t>לא יצא</w:t>
            </w:r>
            <w:r w:rsidR="004B2232">
              <w:rPr>
                <w:rFonts w:hint="cs"/>
                <w:b/>
                <w:bCs/>
                <w:rtl/>
              </w:rPr>
              <w:t>"</w:t>
            </w:r>
            <w:r>
              <w:rPr>
                <w:rFonts w:hint="cs"/>
                <w:rtl/>
              </w:rPr>
              <w:t>?</w:t>
            </w:r>
            <w:r>
              <w:rPr>
                <w:rtl/>
              </w:rPr>
              <w:t xml:space="preserve"> אלא לאו שמע מינה </w:t>
            </w:r>
            <w:proofErr w:type="spellStart"/>
            <w:r>
              <w:rPr>
                <w:rtl/>
              </w:rPr>
              <w:t>כדרב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הונא</w:t>
            </w:r>
            <w:proofErr w:type="spellEnd"/>
            <w:r>
              <w:rPr>
                <w:rtl/>
              </w:rPr>
              <w:t xml:space="preserve">, שמע מינה. </w:t>
            </w:r>
          </w:p>
        </w:tc>
        <w:tc>
          <w:tcPr>
            <w:tcW w:w="4411" w:type="dxa"/>
          </w:tcPr>
          <w:p w14:paraId="1B8BD652" w14:textId="77777777" w:rsidR="008F3619" w:rsidRDefault="008F3619" w:rsidP="00F50E9E">
            <w:pPr>
              <w:rPr>
                <w:rStyle w:val="af8"/>
                <w:rtl/>
              </w:rPr>
            </w:pPr>
          </w:p>
          <w:p w14:paraId="2FA1BB77" w14:textId="77777777" w:rsidR="008F3619" w:rsidRDefault="008F3619" w:rsidP="00F50E9E">
            <w:pPr>
              <w:rPr>
                <w:rStyle w:val="af8"/>
                <w:rtl/>
              </w:rPr>
            </w:pPr>
          </w:p>
          <w:p w14:paraId="5196941D" w14:textId="77777777" w:rsidR="008F3619" w:rsidRDefault="008F3619" w:rsidP="00F50E9E">
            <w:pPr>
              <w:rPr>
                <w:rStyle w:val="af8"/>
                <w:b/>
                <w:bCs/>
                <w:u w:val="single"/>
                <w:rtl/>
              </w:rPr>
            </w:pPr>
          </w:p>
          <w:p w14:paraId="6212F871" w14:textId="18BCEE6F" w:rsidR="00F50E9E" w:rsidRPr="00716A87" w:rsidRDefault="00F50E9E" w:rsidP="00F50E9E">
            <w:pPr>
              <w:rPr>
                <w:rStyle w:val="af8"/>
                <w:rtl/>
              </w:rPr>
            </w:pPr>
            <w:r w:rsidRPr="008F3619">
              <w:rPr>
                <w:rStyle w:val="af8"/>
                <w:b/>
                <w:bCs/>
                <w:u w:val="single"/>
                <w:rtl/>
              </w:rPr>
              <w:t xml:space="preserve">אותן </w:t>
            </w:r>
            <w:proofErr w:type="spellStart"/>
            <w:r w:rsidRPr="008F3619">
              <w:rPr>
                <w:rStyle w:val="af8"/>
                <w:b/>
                <w:bCs/>
                <w:u w:val="single"/>
                <w:rtl/>
              </w:rPr>
              <w:t>העומדין</w:t>
            </w:r>
            <w:proofErr w:type="spellEnd"/>
            <w:r w:rsidRPr="008F3619">
              <w:rPr>
                <w:rStyle w:val="af8"/>
                <w:b/>
                <w:bCs/>
                <w:u w:val="single"/>
                <w:rtl/>
              </w:rPr>
              <w:t xml:space="preserve"> בבור יצאו</w:t>
            </w:r>
            <w:r w:rsidRPr="00716A87">
              <w:rPr>
                <w:rStyle w:val="af8"/>
                <w:rtl/>
              </w:rPr>
              <w:t xml:space="preserve"> - שהן קול השופר לעולם שמעו.</w:t>
            </w:r>
          </w:p>
        </w:tc>
      </w:tr>
      <w:tr w:rsidR="00E16585" w14:paraId="0E0EDA36" w14:textId="77777777" w:rsidTr="00716A87">
        <w:tc>
          <w:tcPr>
            <w:tcW w:w="4411" w:type="dxa"/>
          </w:tcPr>
          <w:p w14:paraId="6B261711" w14:textId="77777777" w:rsidR="001C1A11" w:rsidRDefault="00E16585" w:rsidP="00466C63">
            <w:pPr>
              <w:rPr>
                <w:rtl/>
              </w:rPr>
            </w:pPr>
            <w:r>
              <w:rPr>
                <w:rtl/>
              </w:rPr>
              <w:t xml:space="preserve">איכא </w:t>
            </w:r>
            <w:proofErr w:type="spellStart"/>
            <w:r>
              <w:rPr>
                <w:rtl/>
              </w:rPr>
              <w:t>דרמי</w:t>
            </w:r>
            <w:proofErr w:type="spellEnd"/>
            <w:r>
              <w:rPr>
                <w:rtl/>
              </w:rPr>
              <w:t xml:space="preserve"> להו </w:t>
            </w:r>
            <w:proofErr w:type="spellStart"/>
            <w:r>
              <w:rPr>
                <w:rtl/>
              </w:rPr>
              <w:t>מירמא</w:t>
            </w:r>
            <w:proofErr w:type="spellEnd"/>
            <w:r>
              <w:rPr>
                <w:rtl/>
              </w:rPr>
              <w:t xml:space="preserve">, תנן: </w:t>
            </w:r>
            <w:r w:rsidRPr="00716A87">
              <w:rPr>
                <w:rStyle w:val="afa"/>
                <w:rtl/>
              </w:rPr>
              <w:t>התוקע לתוך הבור או לתוך הדות לא יצא</w:t>
            </w:r>
            <w:r>
              <w:rPr>
                <w:rtl/>
              </w:rPr>
              <w:t xml:space="preserve">, והתניא: </w:t>
            </w:r>
            <w:r w:rsidRPr="00716A87">
              <w:rPr>
                <w:rStyle w:val="afa"/>
                <w:rtl/>
              </w:rPr>
              <w:t>יצא</w:t>
            </w:r>
            <w:r>
              <w:rPr>
                <w:rtl/>
              </w:rPr>
              <w:t xml:space="preserve">! </w:t>
            </w:r>
          </w:p>
          <w:p w14:paraId="2F4FD34C" w14:textId="77777777" w:rsidR="00E16585" w:rsidRDefault="00E16585" w:rsidP="00B37F0B">
            <w:pPr>
              <w:rPr>
                <w:rtl/>
              </w:rPr>
            </w:pPr>
            <w:r>
              <w:rPr>
                <w:rtl/>
              </w:rPr>
              <w:t xml:space="preserve">אמר רב </w:t>
            </w:r>
            <w:proofErr w:type="spellStart"/>
            <w:r>
              <w:rPr>
                <w:rtl/>
              </w:rPr>
              <w:t>הונא</w:t>
            </w:r>
            <w:proofErr w:type="spellEnd"/>
            <w:r>
              <w:rPr>
                <w:rtl/>
              </w:rPr>
              <w:t xml:space="preserve">: </w:t>
            </w:r>
            <w:r w:rsidRPr="00EC450F">
              <w:rPr>
                <w:rtl/>
              </w:rPr>
              <w:t xml:space="preserve">לא </w:t>
            </w:r>
            <w:proofErr w:type="spellStart"/>
            <w:r w:rsidRPr="00EC450F">
              <w:rPr>
                <w:rtl/>
              </w:rPr>
              <w:t>קשיא</w:t>
            </w:r>
            <w:proofErr w:type="spellEnd"/>
            <w:r w:rsidRPr="00EC450F">
              <w:rPr>
                <w:rtl/>
              </w:rPr>
              <w:t xml:space="preserve">; </w:t>
            </w:r>
            <w:r w:rsidRPr="00EC450F">
              <w:rPr>
                <w:rStyle w:val="af9"/>
                <w:rtl/>
              </w:rPr>
              <w:t xml:space="preserve">כאן - לאותן </w:t>
            </w:r>
            <w:proofErr w:type="spellStart"/>
            <w:r w:rsidRPr="00EC450F">
              <w:rPr>
                <w:rStyle w:val="af9"/>
                <w:rtl/>
              </w:rPr>
              <w:t>העומדין</w:t>
            </w:r>
            <w:proofErr w:type="spellEnd"/>
            <w:r w:rsidRPr="00EC450F">
              <w:rPr>
                <w:rStyle w:val="af9"/>
                <w:rtl/>
              </w:rPr>
              <w:t xml:space="preserve"> על שפת הבור, כאן - לאותן </w:t>
            </w:r>
            <w:proofErr w:type="spellStart"/>
            <w:r w:rsidRPr="00EC450F">
              <w:rPr>
                <w:rStyle w:val="af9"/>
                <w:rtl/>
              </w:rPr>
              <w:t>העומדין</w:t>
            </w:r>
            <w:proofErr w:type="spellEnd"/>
            <w:r w:rsidRPr="00EC450F">
              <w:rPr>
                <w:rStyle w:val="af9"/>
                <w:rtl/>
              </w:rPr>
              <w:t xml:space="preserve"> בבור.</w:t>
            </w:r>
          </w:p>
        </w:tc>
        <w:tc>
          <w:tcPr>
            <w:tcW w:w="4411" w:type="dxa"/>
          </w:tcPr>
          <w:p w14:paraId="2469E8A5" w14:textId="77777777" w:rsidR="00E16585" w:rsidRPr="00716A87" w:rsidRDefault="00E16585" w:rsidP="00E16585">
            <w:pPr>
              <w:rPr>
                <w:rStyle w:val="af8"/>
                <w:rtl/>
              </w:rPr>
            </w:pPr>
            <w:r w:rsidRPr="00FA1DAB">
              <w:rPr>
                <w:rStyle w:val="af8"/>
                <w:b/>
                <w:bCs/>
                <w:u w:val="single"/>
                <w:rtl/>
              </w:rPr>
              <w:t xml:space="preserve">איכא </w:t>
            </w:r>
            <w:proofErr w:type="spellStart"/>
            <w:r w:rsidRPr="00FA1DAB">
              <w:rPr>
                <w:rStyle w:val="af8"/>
                <w:b/>
                <w:bCs/>
                <w:u w:val="single"/>
                <w:rtl/>
              </w:rPr>
              <w:t>דרמי</w:t>
            </w:r>
            <w:proofErr w:type="spellEnd"/>
            <w:r w:rsidRPr="00FA1DAB">
              <w:rPr>
                <w:rStyle w:val="af8"/>
                <w:b/>
                <w:bCs/>
                <w:u w:val="single"/>
                <w:rtl/>
              </w:rPr>
              <w:t xml:space="preserve"> להו </w:t>
            </w:r>
            <w:proofErr w:type="spellStart"/>
            <w:r w:rsidRPr="00FA1DAB">
              <w:rPr>
                <w:rStyle w:val="af8"/>
                <w:b/>
                <w:bCs/>
                <w:u w:val="single"/>
                <w:rtl/>
              </w:rPr>
              <w:t>מירמא</w:t>
            </w:r>
            <w:proofErr w:type="spellEnd"/>
            <w:r w:rsidRPr="00716A87">
              <w:rPr>
                <w:rStyle w:val="af8"/>
                <w:rtl/>
              </w:rPr>
              <w:t xml:space="preserve"> - יש תלמידים שאין </w:t>
            </w:r>
            <w:proofErr w:type="spellStart"/>
            <w:r w:rsidRPr="00716A87">
              <w:rPr>
                <w:rStyle w:val="af8"/>
                <w:rtl/>
              </w:rPr>
              <w:t>שונין</w:t>
            </w:r>
            <w:proofErr w:type="spellEnd"/>
            <w:r w:rsidRPr="00716A87">
              <w:rPr>
                <w:rStyle w:val="af8"/>
                <w:rtl/>
              </w:rPr>
              <w:t xml:space="preserve"> להא </w:t>
            </w:r>
            <w:proofErr w:type="spellStart"/>
            <w:r w:rsidRPr="00716A87">
              <w:rPr>
                <w:rStyle w:val="af8"/>
                <w:rtl/>
              </w:rPr>
              <w:t>דרב</w:t>
            </w:r>
            <w:proofErr w:type="spellEnd"/>
            <w:r w:rsidRPr="00716A87">
              <w:rPr>
                <w:rStyle w:val="af8"/>
                <w:rtl/>
              </w:rPr>
              <w:t xml:space="preserve"> </w:t>
            </w:r>
            <w:proofErr w:type="spellStart"/>
            <w:r w:rsidRPr="00716A87">
              <w:rPr>
                <w:rStyle w:val="af8"/>
                <w:rtl/>
              </w:rPr>
              <w:t>הונא</w:t>
            </w:r>
            <w:proofErr w:type="spellEnd"/>
            <w:r w:rsidRPr="00716A87">
              <w:rPr>
                <w:rStyle w:val="af8"/>
                <w:rtl/>
              </w:rPr>
              <w:t xml:space="preserve"> </w:t>
            </w:r>
            <w:proofErr w:type="spellStart"/>
            <w:r w:rsidRPr="00716A87">
              <w:rPr>
                <w:rStyle w:val="af8"/>
                <w:rtl/>
              </w:rPr>
              <w:t>בענין</w:t>
            </w:r>
            <w:proofErr w:type="spellEnd"/>
            <w:r w:rsidRPr="00716A87">
              <w:rPr>
                <w:rStyle w:val="af8"/>
                <w:rtl/>
              </w:rPr>
              <w:t xml:space="preserve"> </w:t>
            </w:r>
            <w:r w:rsidR="00F50E9E" w:rsidRPr="00716A87">
              <w:rPr>
                <w:rStyle w:val="af8"/>
                <w:rFonts w:hint="cs"/>
                <w:rtl/>
              </w:rPr>
              <w:t>"</w:t>
            </w:r>
            <w:r w:rsidRPr="00716A87">
              <w:rPr>
                <w:rStyle w:val="af8"/>
                <w:rtl/>
              </w:rPr>
              <w:t>לא שנו</w:t>
            </w:r>
            <w:r w:rsidR="00F50E9E" w:rsidRPr="00716A87">
              <w:rPr>
                <w:rStyle w:val="af8"/>
                <w:rFonts w:hint="cs"/>
                <w:rtl/>
              </w:rPr>
              <w:t>"</w:t>
            </w:r>
            <w:r w:rsidRPr="00716A87">
              <w:rPr>
                <w:rStyle w:val="af8"/>
                <w:rtl/>
              </w:rPr>
              <w:t xml:space="preserve"> לפרושי </w:t>
            </w:r>
            <w:proofErr w:type="spellStart"/>
            <w:r w:rsidRPr="00716A87">
              <w:rPr>
                <w:rStyle w:val="af8"/>
                <w:rtl/>
              </w:rPr>
              <w:t>מתניתין</w:t>
            </w:r>
            <w:proofErr w:type="spellEnd"/>
            <w:r w:rsidRPr="00716A87">
              <w:rPr>
                <w:rStyle w:val="af8"/>
                <w:rtl/>
              </w:rPr>
              <w:t xml:space="preserve">, אלא רמו </w:t>
            </w:r>
            <w:proofErr w:type="spellStart"/>
            <w:r w:rsidRPr="00716A87">
              <w:rPr>
                <w:rStyle w:val="af8"/>
                <w:rtl/>
              </w:rPr>
              <w:t>מירמא</w:t>
            </w:r>
            <w:proofErr w:type="spellEnd"/>
            <w:r w:rsidRPr="00716A87">
              <w:rPr>
                <w:rStyle w:val="af8"/>
                <w:rtl/>
              </w:rPr>
              <w:t xml:space="preserve"> </w:t>
            </w:r>
            <w:proofErr w:type="spellStart"/>
            <w:r w:rsidRPr="00716A87">
              <w:rPr>
                <w:rStyle w:val="af8"/>
                <w:rtl/>
              </w:rPr>
              <w:t>מתניתין</w:t>
            </w:r>
            <w:proofErr w:type="spellEnd"/>
            <w:r w:rsidRPr="00716A87">
              <w:rPr>
                <w:rStyle w:val="af8"/>
                <w:rtl/>
              </w:rPr>
              <w:t xml:space="preserve"> וברייתא אהדדי, ועלה </w:t>
            </w:r>
            <w:proofErr w:type="spellStart"/>
            <w:r w:rsidRPr="00716A87">
              <w:rPr>
                <w:rStyle w:val="af8"/>
                <w:rtl/>
              </w:rPr>
              <w:t>קאי</w:t>
            </w:r>
            <w:proofErr w:type="spellEnd"/>
            <w:r w:rsidRPr="00716A87">
              <w:rPr>
                <w:rStyle w:val="af8"/>
                <w:rtl/>
              </w:rPr>
              <w:t xml:space="preserve"> רב </w:t>
            </w:r>
            <w:proofErr w:type="spellStart"/>
            <w:r w:rsidRPr="00716A87">
              <w:rPr>
                <w:rStyle w:val="af8"/>
                <w:rtl/>
              </w:rPr>
              <w:t>הונא</w:t>
            </w:r>
            <w:proofErr w:type="spellEnd"/>
            <w:r w:rsidRPr="00716A87">
              <w:rPr>
                <w:rStyle w:val="af8"/>
                <w:rtl/>
              </w:rPr>
              <w:t xml:space="preserve"> ומשני.</w:t>
            </w:r>
          </w:p>
        </w:tc>
      </w:tr>
    </w:tbl>
    <w:p w14:paraId="6AD5FC0B" w14:textId="77777777" w:rsidR="00215CC5" w:rsidRDefault="00232FAB" w:rsidP="00232FAB">
      <w:pPr>
        <w:pStyle w:val="3"/>
        <w:rPr>
          <w:rtl/>
        </w:rPr>
      </w:pPr>
      <w:r>
        <w:rPr>
          <w:rFonts w:hint="cs"/>
          <w:rtl/>
        </w:rPr>
        <w:t>שמע מקצת תקיעה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411"/>
        <w:gridCol w:w="4411"/>
      </w:tblGrid>
      <w:tr w:rsidR="006B1C0E" w14:paraId="26B18A3B" w14:textId="77777777" w:rsidTr="00232FAB">
        <w:tc>
          <w:tcPr>
            <w:tcW w:w="4411" w:type="dxa"/>
          </w:tcPr>
          <w:p w14:paraId="2E331534" w14:textId="77777777" w:rsidR="006B1C0E" w:rsidRPr="001C1A11" w:rsidRDefault="00F50E9E" w:rsidP="00466C63">
            <w:pPr>
              <w:rPr>
                <w:b/>
                <w:bCs/>
                <w:rtl/>
              </w:rPr>
            </w:pPr>
            <w:r>
              <w:rPr>
                <w:rtl/>
              </w:rPr>
              <w:t>אמר רבה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4411" w:type="dxa"/>
          </w:tcPr>
          <w:p w14:paraId="78C1323F" w14:textId="77777777" w:rsidR="006B1C0E" w:rsidRPr="00907B7B" w:rsidRDefault="006B1C0E" w:rsidP="00E16585">
            <w:pPr>
              <w:rPr>
                <w:rFonts w:cs="Guttman Rashi"/>
                <w:rtl/>
              </w:rPr>
            </w:pPr>
          </w:p>
        </w:tc>
      </w:tr>
    </w:tbl>
    <w:p w14:paraId="0410D048" w14:textId="77777777" w:rsidR="005A5F43" w:rsidRDefault="005A5F43" w:rsidP="005A5F43">
      <w:pPr>
        <w:pStyle w:val="2"/>
        <w:rPr>
          <w:rtl/>
        </w:rPr>
      </w:pPr>
      <w:r>
        <w:rPr>
          <w:rtl/>
        </w:rPr>
        <w:t>תוספות</w:t>
      </w:r>
    </w:p>
    <w:p w14:paraId="1412FB47" w14:textId="77777777" w:rsidR="005A5F43" w:rsidRDefault="00E52D6F" w:rsidP="005A5F43">
      <w:pPr>
        <w:rPr>
          <w:rtl/>
        </w:rPr>
      </w:pPr>
      <w:r>
        <w:rPr>
          <w:rFonts w:hint="cs"/>
          <w:u w:val="single"/>
          <w:rtl/>
        </w:rPr>
        <w:t>"</w:t>
      </w:r>
      <w:r w:rsidR="005A5F43" w:rsidRPr="00BC5CC2">
        <w:rPr>
          <w:u w:val="single"/>
          <w:rtl/>
        </w:rPr>
        <w:t xml:space="preserve">ניקב וסתמו </w:t>
      </w:r>
      <w:r w:rsidR="00A67634">
        <w:rPr>
          <w:rFonts w:hint="cs"/>
          <w:u w:val="single"/>
          <w:rtl/>
        </w:rPr>
        <w:t xml:space="preserve">- </w:t>
      </w:r>
      <w:r w:rsidR="005A5F43" w:rsidRPr="00BC5CC2">
        <w:rPr>
          <w:u w:val="single"/>
          <w:rtl/>
        </w:rPr>
        <w:t>אם מעכב את התקיעה פסול</w:t>
      </w:r>
      <w:r w:rsidR="00A67634">
        <w:rPr>
          <w:rFonts w:hint="cs"/>
          <w:u w:val="single"/>
          <w:rtl/>
        </w:rPr>
        <w:t>,</w:t>
      </w:r>
      <w:r w:rsidR="005A5F43" w:rsidRPr="00BC5CC2">
        <w:rPr>
          <w:u w:val="single"/>
          <w:rtl/>
        </w:rPr>
        <w:t xml:space="preserve"> ואם לאו כשר</w:t>
      </w:r>
      <w:r w:rsidRPr="00E52D6F">
        <w:rPr>
          <w:rFonts w:hint="cs"/>
          <w:u w:val="single"/>
          <w:rtl/>
        </w:rPr>
        <w:t>"</w:t>
      </w:r>
      <w:r w:rsidR="005A5F43">
        <w:rPr>
          <w:rtl/>
        </w:rPr>
        <w:t xml:space="preserve"> - אם נפרשה </w:t>
      </w:r>
      <w:proofErr w:type="spellStart"/>
      <w:r w:rsidR="005A5F43">
        <w:rPr>
          <w:rtl/>
        </w:rPr>
        <w:t>דאיירי</w:t>
      </w:r>
      <w:proofErr w:type="spellEnd"/>
      <w:r w:rsidR="005A5F43">
        <w:rPr>
          <w:rtl/>
        </w:rPr>
        <w:t xml:space="preserve"> </w:t>
      </w:r>
      <w:r w:rsidR="00B80E00" w:rsidRPr="00290ECE">
        <w:rPr>
          <w:rStyle w:val="a8"/>
          <w:rFonts w:hint="cs"/>
          <w:rtl/>
        </w:rPr>
        <w:t>[=ש</w:t>
      </w:r>
      <w:r w:rsidR="00290ECE">
        <w:rPr>
          <w:rStyle w:val="a8"/>
          <w:rFonts w:hint="cs"/>
          <w:rtl/>
        </w:rPr>
        <w:t xml:space="preserve">הנקב </w:t>
      </w:r>
      <w:r w:rsidR="00B80E00" w:rsidRPr="00290ECE">
        <w:rPr>
          <w:rStyle w:val="a8"/>
          <w:rFonts w:hint="cs"/>
          <w:rtl/>
        </w:rPr>
        <w:t xml:space="preserve">מעכב את התקיעה] </w:t>
      </w:r>
      <w:r w:rsidR="005A5F43" w:rsidRPr="00694205">
        <w:rPr>
          <w:color w:val="FF0000"/>
          <w:rtl/>
        </w:rPr>
        <w:t>לאחר</w:t>
      </w:r>
      <w:r w:rsidR="005A5F43">
        <w:rPr>
          <w:rtl/>
        </w:rPr>
        <w:t xml:space="preserve"> הסתימה</w:t>
      </w:r>
      <w:r w:rsidR="00694205">
        <w:rPr>
          <w:rFonts w:hint="cs"/>
          <w:rtl/>
        </w:rPr>
        <w:t>,</w:t>
      </w:r>
      <w:r w:rsidR="005A5F43">
        <w:rPr>
          <w:rtl/>
        </w:rPr>
        <w:t xml:space="preserve"> לפי שלא הוחלקה סתימת הנקב אין הרוח יוצא בפשיטות ומעכב את הקול</w:t>
      </w:r>
      <w:r w:rsidR="00B80E00">
        <w:rPr>
          <w:rFonts w:hint="cs"/>
          <w:rtl/>
        </w:rPr>
        <w:t>,</w:t>
      </w:r>
      <w:r w:rsidR="005A5F43">
        <w:rPr>
          <w:rtl/>
        </w:rPr>
        <w:t xml:space="preserve"> </w:t>
      </w:r>
      <w:proofErr w:type="spellStart"/>
      <w:r w:rsidR="005A5F43">
        <w:rPr>
          <w:rtl/>
        </w:rPr>
        <w:t>קשיא</w:t>
      </w:r>
      <w:proofErr w:type="spellEnd"/>
      <w:r w:rsidR="005A5F43">
        <w:rPr>
          <w:rFonts w:hint="cs"/>
          <w:rtl/>
        </w:rPr>
        <w:t>:</w:t>
      </w:r>
      <w:r w:rsidR="005A5F43">
        <w:rPr>
          <w:rtl/>
        </w:rPr>
        <w:t xml:space="preserve"> כיון </w:t>
      </w:r>
      <w:proofErr w:type="spellStart"/>
      <w:r w:rsidR="005A5F43">
        <w:rPr>
          <w:rtl/>
        </w:rPr>
        <w:t>דכל</w:t>
      </w:r>
      <w:proofErr w:type="spellEnd"/>
      <w:r w:rsidR="005A5F43">
        <w:rPr>
          <w:rtl/>
        </w:rPr>
        <w:t xml:space="preserve"> הקולות </w:t>
      </w:r>
      <w:proofErr w:type="spellStart"/>
      <w:r w:rsidR="005A5F43">
        <w:rPr>
          <w:rtl/>
        </w:rPr>
        <w:t>כשרין</w:t>
      </w:r>
      <w:proofErr w:type="spellEnd"/>
      <w:r w:rsidR="005A5F43">
        <w:rPr>
          <w:rtl/>
        </w:rPr>
        <w:t xml:space="preserve"> בשופר </w:t>
      </w:r>
      <w:proofErr w:type="spellStart"/>
      <w:r w:rsidR="005A5F43">
        <w:rPr>
          <w:rtl/>
        </w:rPr>
        <w:t>כדאמרינן</w:t>
      </w:r>
      <w:proofErr w:type="spellEnd"/>
      <w:r w:rsidR="005A5F43">
        <w:rPr>
          <w:rtl/>
        </w:rPr>
        <w:t xml:space="preserve"> בגמרא</w:t>
      </w:r>
      <w:r w:rsidR="005A5F43">
        <w:rPr>
          <w:rFonts w:hint="cs"/>
          <w:rtl/>
        </w:rPr>
        <w:t>,</w:t>
      </w:r>
      <w:r w:rsidR="005A5F43">
        <w:rPr>
          <w:rtl/>
        </w:rPr>
        <w:t xml:space="preserve"> מה לי מעכב מה לי אינו מעכב</w:t>
      </w:r>
      <w:r w:rsidR="005A5F43">
        <w:rPr>
          <w:rFonts w:hint="cs"/>
          <w:rtl/>
        </w:rPr>
        <w:t>?</w:t>
      </w:r>
      <w:r w:rsidR="005A5F43">
        <w:rPr>
          <w:rtl/>
        </w:rPr>
        <w:t xml:space="preserve"> </w:t>
      </w:r>
    </w:p>
    <w:p w14:paraId="373E9136" w14:textId="77777777" w:rsidR="005A5F43" w:rsidRDefault="005A5F43" w:rsidP="005A5F43">
      <w:pPr>
        <w:rPr>
          <w:rtl/>
        </w:rPr>
      </w:pPr>
      <w:r>
        <w:rPr>
          <w:rtl/>
        </w:rPr>
        <w:t xml:space="preserve">ונראה </w:t>
      </w:r>
      <w:proofErr w:type="spellStart"/>
      <w:r>
        <w:rPr>
          <w:rtl/>
        </w:rPr>
        <w:t>דאיירי</w:t>
      </w:r>
      <w:proofErr w:type="spellEnd"/>
      <w:r>
        <w:rPr>
          <w:rtl/>
        </w:rPr>
        <w:t xml:space="preserve"> </w:t>
      </w:r>
      <w:r w:rsidR="00290ECE" w:rsidRPr="00694205">
        <w:rPr>
          <w:rStyle w:val="a8"/>
          <w:rFonts w:hint="cs"/>
          <w:rtl/>
        </w:rPr>
        <w:t xml:space="preserve">[=שהנקב מעכב] </w:t>
      </w:r>
      <w:r>
        <w:rPr>
          <w:rtl/>
        </w:rPr>
        <w:t>קודם סתימה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דקודם</w:t>
      </w:r>
      <w:proofErr w:type="spellEnd"/>
      <w:r>
        <w:rPr>
          <w:rtl/>
        </w:rPr>
        <w:t xml:space="preserve"> שנסתם היה הנקב מעכב את הקול</w:t>
      </w:r>
      <w:r>
        <w:rPr>
          <w:rFonts w:hint="cs"/>
          <w:rtl/>
        </w:rPr>
        <w:t>,</w:t>
      </w:r>
      <w:r>
        <w:rPr>
          <w:rtl/>
        </w:rPr>
        <w:t xml:space="preserve"> שהיה הקול משתנה מחמת הנקב</w:t>
      </w:r>
      <w:r w:rsidR="00290ECE">
        <w:rPr>
          <w:rFonts w:hint="cs"/>
          <w:rtl/>
        </w:rPr>
        <w:t>,</w:t>
      </w:r>
      <w:r>
        <w:rPr>
          <w:rtl/>
        </w:rPr>
        <w:t xml:space="preserve"> וכשסתמו חזר לכמות שהיה</w:t>
      </w:r>
      <w:r>
        <w:rPr>
          <w:rFonts w:hint="cs"/>
          <w:rtl/>
        </w:rPr>
        <w:t>.</w:t>
      </w:r>
      <w:r>
        <w:rPr>
          <w:rtl/>
        </w:rPr>
        <w:t xml:space="preserve"> ובירושלמי גרס </w:t>
      </w:r>
      <w:proofErr w:type="spellStart"/>
      <w:r>
        <w:rPr>
          <w:rtl/>
        </w:rPr>
        <w:t>בהדיא</w:t>
      </w:r>
      <w:proofErr w:type="spellEnd"/>
      <w:r w:rsidR="00290ECE">
        <w:rPr>
          <w:rFonts w:hint="cs"/>
          <w:rtl/>
        </w:rPr>
        <w:t>:</w:t>
      </w:r>
      <w:r>
        <w:rPr>
          <w:rtl/>
        </w:rPr>
        <w:t xml:space="preserve"> </w:t>
      </w:r>
      <w:r w:rsidR="00290ECE">
        <w:rPr>
          <w:rFonts w:hint="cs"/>
          <w:rtl/>
        </w:rPr>
        <w:t>"</w:t>
      </w:r>
      <w:r>
        <w:rPr>
          <w:rtl/>
        </w:rPr>
        <w:t xml:space="preserve">אם היה מעכב </w:t>
      </w:r>
      <w:r w:rsidRPr="00BE3FC9">
        <w:rPr>
          <w:u w:val="single"/>
          <w:rtl/>
        </w:rPr>
        <w:t>קודם שסתמו</w:t>
      </w:r>
      <w:r>
        <w:rPr>
          <w:rtl/>
        </w:rPr>
        <w:t xml:space="preserve"> פסול כשסתמו</w:t>
      </w:r>
      <w:r w:rsidR="00290ECE">
        <w:rPr>
          <w:rFonts w:hint="cs"/>
          <w:rtl/>
        </w:rPr>
        <w:t>"</w:t>
      </w:r>
      <w:r>
        <w:rPr>
          <w:rFonts w:hint="cs"/>
          <w:rtl/>
        </w:rPr>
        <w:t>.</w:t>
      </w:r>
      <w:r>
        <w:rPr>
          <w:rtl/>
        </w:rPr>
        <w:t xml:space="preserve"> וטעמא </w:t>
      </w:r>
      <w:proofErr w:type="spellStart"/>
      <w:r>
        <w:rPr>
          <w:rtl/>
        </w:rPr>
        <w:t>דפסול</w:t>
      </w:r>
      <w:proofErr w:type="spellEnd"/>
      <w:r>
        <w:rPr>
          <w:rtl/>
        </w:rPr>
        <w:t xml:space="preserve"> כיון </w:t>
      </w:r>
      <w:proofErr w:type="spellStart"/>
      <w:r>
        <w:rPr>
          <w:rtl/>
        </w:rPr>
        <w:t>דסתימה</w:t>
      </w:r>
      <w:proofErr w:type="spellEnd"/>
      <w:r>
        <w:rPr>
          <w:rtl/>
        </w:rPr>
        <w:t xml:space="preserve"> זו מסייעה לקול</w:t>
      </w:r>
      <w:r w:rsidR="001A0FAA">
        <w:rPr>
          <w:rFonts w:hint="cs"/>
          <w:rtl/>
        </w:rPr>
        <w:t>,</w:t>
      </w:r>
      <w:r>
        <w:rPr>
          <w:rtl/>
        </w:rPr>
        <w:t xml:space="preserve"> משום </w:t>
      </w:r>
      <w:proofErr w:type="spellStart"/>
      <w:r>
        <w:rPr>
          <w:rtl/>
        </w:rPr>
        <w:t>דשופר</w:t>
      </w:r>
      <w:proofErr w:type="spellEnd"/>
      <w:r>
        <w:rPr>
          <w:rtl/>
        </w:rPr>
        <w:t xml:space="preserve"> אחד אמר רחמנא</w:t>
      </w:r>
      <w:r w:rsidR="001A0FAA">
        <w:rPr>
          <w:rFonts w:hint="cs"/>
          <w:rtl/>
        </w:rPr>
        <w:t>,</w:t>
      </w:r>
      <w:r>
        <w:rPr>
          <w:rtl/>
        </w:rPr>
        <w:t xml:space="preserve"> שלא יסייע דבר אחר לקול</w:t>
      </w:r>
      <w:r w:rsidR="001A0FAA">
        <w:rPr>
          <w:rFonts w:hint="cs"/>
          <w:rtl/>
        </w:rPr>
        <w:t>,</w:t>
      </w:r>
      <w:r>
        <w:rPr>
          <w:rtl/>
        </w:rPr>
        <w:t xml:space="preserve"> כמו צפהו זהב דאם נשתנה קולו פסול</w:t>
      </w:r>
      <w:r w:rsidR="001A0FAA">
        <w:rPr>
          <w:rFonts w:hint="cs"/>
          <w:rtl/>
        </w:rPr>
        <w:t>.</w:t>
      </w:r>
      <w:r>
        <w:rPr>
          <w:rtl/>
        </w:rPr>
        <w:t xml:space="preserve"> אבל אם לא היה מעכב את התקיעה</w:t>
      </w:r>
      <w:r w:rsidR="00521155">
        <w:rPr>
          <w:rFonts w:hint="cs"/>
          <w:rtl/>
        </w:rPr>
        <w:t>,</w:t>
      </w:r>
      <w:r>
        <w:rPr>
          <w:rtl/>
        </w:rPr>
        <w:t xml:space="preserve"> שלא נשתנה קולו מתחילה מחמת הנקב הרי הוא כאילו לא ניקב</w:t>
      </w:r>
      <w:r w:rsidR="009F0642">
        <w:rPr>
          <w:rFonts w:hint="cs"/>
          <w:rtl/>
        </w:rPr>
        <w:t>,</w:t>
      </w:r>
      <w:r>
        <w:rPr>
          <w:rtl/>
        </w:rPr>
        <w:t xml:space="preserve"> ואין לחוש במה שסתמו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14:paraId="765583DB" w14:textId="77777777" w:rsidR="00E82A35" w:rsidRDefault="005A5F43" w:rsidP="005A5F43">
      <w:pPr>
        <w:rPr>
          <w:rtl/>
        </w:rPr>
      </w:pPr>
      <w:proofErr w:type="spellStart"/>
      <w:r>
        <w:rPr>
          <w:rtl/>
        </w:rPr>
        <w:t>והיכא</w:t>
      </w:r>
      <w:proofErr w:type="spellEnd"/>
      <w:r>
        <w:rPr>
          <w:rtl/>
        </w:rPr>
        <w:t xml:space="preserve"> דלא סתמו </w:t>
      </w:r>
      <w:proofErr w:type="spellStart"/>
      <w:r>
        <w:rPr>
          <w:rtl/>
        </w:rPr>
        <w:t>קאמר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בהדיא</w:t>
      </w:r>
      <w:proofErr w:type="spellEnd"/>
      <w:r>
        <w:rPr>
          <w:rtl/>
        </w:rPr>
        <w:t xml:space="preserve"> בירושלמי </w:t>
      </w:r>
      <w:proofErr w:type="spellStart"/>
      <w:r>
        <w:rPr>
          <w:rtl/>
        </w:rPr>
        <w:t>דכשר</w:t>
      </w:r>
      <w:proofErr w:type="spellEnd"/>
      <w:r w:rsidR="00A14D70">
        <w:rPr>
          <w:rFonts w:hint="cs"/>
          <w:rtl/>
        </w:rPr>
        <w:t>,</w:t>
      </w:r>
      <w:r>
        <w:rPr>
          <w:rtl/>
        </w:rPr>
        <w:t xml:space="preserve"> משום </w:t>
      </w:r>
      <w:proofErr w:type="spellStart"/>
      <w:r>
        <w:rPr>
          <w:rtl/>
        </w:rPr>
        <w:t>דכל</w:t>
      </w:r>
      <w:proofErr w:type="spellEnd"/>
      <w:r>
        <w:rPr>
          <w:rtl/>
        </w:rPr>
        <w:t xml:space="preserve"> הקולות </w:t>
      </w:r>
      <w:proofErr w:type="spellStart"/>
      <w:r>
        <w:rPr>
          <w:rtl/>
        </w:rPr>
        <w:t>כשרין</w:t>
      </w:r>
      <w:proofErr w:type="spellEnd"/>
      <w:r>
        <w:rPr>
          <w:rtl/>
        </w:rPr>
        <w:t xml:space="preserve"> בשופר</w:t>
      </w:r>
      <w:r w:rsidR="00E82A35">
        <w:rPr>
          <w:rFonts w:hint="cs"/>
          <w:rtl/>
        </w:rPr>
        <w:t>.</w:t>
      </w:r>
      <w:r>
        <w:rPr>
          <w:rtl/>
        </w:rPr>
        <w:t xml:space="preserve"> </w:t>
      </w:r>
    </w:p>
    <w:p w14:paraId="49B04E16" w14:textId="77777777" w:rsidR="00DA1C1B" w:rsidRDefault="005A5F43" w:rsidP="00DA1C1B">
      <w:pPr>
        <w:rPr>
          <w:rtl/>
        </w:rPr>
      </w:pPr>
      <w:proofErr w:type="spellStart"/>
      <w:r>
        <w:rPr>
          <w:rtl/>
        </w:rPr>
        <w:t>והשתא</w:t>
      </w:r>
      <w:proofErr w:type="spellEnd"/>
      <w:r>
        <w:rPr>
          <w:rtl/>
        </w:rPr>
        <w:t xml:space="preserve"> רבי נתן </w:t>
      </w:r>
      <w:proofErr w:type="spellStart"/>
      <w:r>
        <w:rPr>
          <w:rtl/>
        </w:rPr>
        <w:t>דקאמר</w:t>
      </w:r>
      <w:proofErr w:type="spellEnd"/>
      <w:r>
        <w:rPr>
          <w:rtl/>
        </w:rPr>
        <w:t xml:space="preserve"> בגמרא </w:t>
      </w:r>
      <w:r w:rsidR="00456687" w:rsidRPr="005C1AF2">
        <w:rPr>
          <w:rStyle w:val="a8"/>
          <w:rFonts w:hint="cs"/>
          <w:rtl/>
        </w:rPr>
        <w:t>[=</w:t>
      </w:r>
      <w:proofErr w:type="spellStart"/>
      <w:r w:rsidR="00456687" w:rsidRPr="005C1AF2">
        <w:rPr>
          <w:rStyle w:val="a8"/>
          <w:rFonts w:hint="cs"/>
          <w:rtl/>
        </w:rPr>
        <w:t>בבריתא</w:t>
      </w:r>
      <w:proofErr w:type="spellEnd"/>
      <w:r w:rsidR="00456687" w:rsidRPr="005C1AF2">
        <w:rPr>
          <w:rStyle w:val="a8"/>
          <w:rFonts w:hint="cs"/>
          <w:rtl/>
        </w:rPr>
        <w:t xml:space="preserve"> </w:t>
      </w:r>
      <w:proofErr w:type="spellStart"/>
      <w:r w:rsidR="00456687" w:rsidRPr="005C1AF2">
        <w:rPr>
          <w:rStyle w:val="a8"/>
          <w:rFonts w:hint="cs"/>
          <w:rtl/>
        </w:rPr>
        <w:t>כז,ב</w:t>
      </w:r>
      <w:proofErr w:type="spellEnd"/>
      <w:r w:rsidR="00243297" w:rsidRPr="005C1AF2">
        <w:rPr>
          <w:rStyle w:val="a8"/>
          <w:rFonts w:hint="cs"/>
          <w:rtl/>
        </w:rPr>
        <w:t xml:space="preserve"> לגבי שופר שניקב וסתמו</w:t>
      </w:r>
      <w:r w:rsidR="00456687" w:rsidRPr="005C1AF2">
        <w:rPr>
          <w:rStyle w:val="a8"/>
          <w:rFonts w:hint="cs"/>
          <w:rtl/>
        </w:rPr>
        <w:t xml:space="preserve">] </w:t>
      </w:r>
      <w:r w:rsidR="00456687">
        <w:rPr>
          <w:rFonts w:hint="cs"/>
          <w:rtl/>
        </w:rPr>
        <w:t>"</w:t>
      </w:r>
      <w:r>
        <w:rPr>
          <w:rtl/>
        </w:rPr>
        <w:t>במינו כשר</w:t>
      </w:r>
      <w:r w:rsidR="00456687">
        <w:rPr>
          <w:rFonts w:hint="cs"/>
          <w:rtl/>
        </w:rPr>
        <w:t>,</w:t>
      </w:r>
      <w:r>
        <w:rPr>
          <w:rtl/>
        </w:rPr>
        <w:t xml:space="preserve"> שלא במינו פסול</w:t>
      </w:r>
      <w:r w:rsidR="00456687">
        <w:rPr>
          <w:rFonts w:hint="cs"/>
          <w:rtl/>
        </w:rPr>
        <w:t>"</w:t>
      </w:r>
      <w:r>
        <w:rPr>
          <w:rtl/>
        </w:rPr>
        <w:t xml:space="preserve"> ע"כ </w:t>
      </w:r>
      <w:proofErr w:type="spellStart"/>
      <w:r>
        <w:rPr>
          <w:rtl/>
        </w:rPr>
        <w:t>א</w:t>
      </w:r>
      <w:r w:rsidR="007B3EF9">
        <w:rPr>
          <w:rFonts w:hint="cs"/>
          <w:rtl/>
        </w:rPr>
        <w:t>"</w:t>
      </w:r>
      <w:r>
        <w:rPr>
          <w:rtl/>
        </w:rPr>
        <w:t>היה</w:t>
      </w:r>
      <w:proofErr w:type="spellEnd"/>
      <w:r>
        <w:rPr>
          <w:rtl/>
        </w:rPr>
        <w:t xml:space="preserve"> מעכב את התקיעה</w:t>
      </w:r>
      <w:r w:rsidR="007B3EF9">
        <w:rPr>
          <w:rFonts w:hint="cs"/>
          <w:rtl/>
        </w:rPr>
        <w:t>"</w:t>
      </w:r>
      <w:r>
        <w:rPr>
          <w:rtl/>
        </w:rPr>
        <w:t xml:space="preserve"> </w:t>
      </w:r>
      <w:proofErr w:type="spellStart"/>
      <w:r>
        <w:rPr>
          <w:rtl/>
        </w:rPr>
        <w:t>קאי</w:t>
      </w:r>
      <w:proofErr w:type="spellEnd"/>
      <w:r w:rsidR="007B3EF9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דאפ"ה</w:t>
      </w:r>
      <w:proofErr w:type="spellEnd"/>
      <w:r>
        <w:rPr>
          <w:rtl/>
        </w:rPr>
        <w:t xml:space="preserve"> כשר במינו</w:t>
      </w:r>
      <w:r w:rsidR="00E82A35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דהא</w:t>
      </w:r>
      <w:proofErr w:type="spellEnd"/>
      <w:r>
        <w:rPr>
          <w:rtl/>
        </w:rPr>
        <w:t xml:space="preserve"> ר' יוחנן </w:t>
      </w:r>
      <w:proofErr w:type="spellStart"/>
      <w:r>
        <w:rPr>
          <w:rtl/>
        </w:rPr>
        <w:t>קאמר</w:t>
      </w:r>
      <w:proofErr w:type="spellEnd"/>
      <w:r>
        <w:rPr>
          <w:rtl/>
        </w:rPr>
        <w:t xml:space="preserve"> עלה בגמרא</w:t>
      </w:r>
      <w:r w:rsidR="00211EC7">
        <w:rPr>
          <w:rFonts w:hint="cs"/>
          <w:rtl/>
        </w:rPr>
        <w:t>:</w:t>
      </w:r>
      <w:r>
        <w:rPr>
          <w:rtl/>
        </w:rPr>
        <w:t xml:space="preserve"> </w:t>
      </w:r>
      <w:r w:rsidR="00211EC7">
        <w:rPr>
          <w:rFonts w:hint="cs"/>
          <w:rtl/>
        </w:rPr>
        <w:t>"</w:t>
      </w:r>
      <w:r>
        <w:rPr>
          <w:rtl/>
        </w:rPr>
        <w:t>והוא שנשתייר רובו</w:t>
      </w:r>
      <w:r w:rsidR="00211EC7">
        <w:rPr>
          <w:rFonts w:hint="cs"/>
          <w:rtl/>
        </w:rPr>
        <w:t>",</w:t>
      </w:r>
      <w:r>
        <w:rPr>
          <w:rtl/>
        </w:rPr>
        <w:t xml:space="preserve"> </w:t>
      </w:r>
      <w:r w:rsidR="00FF2E68" w:rsidRPr="005840A0">
        <w:rPr>
          <w:rStyle w:val="a8"/>
          <w:rFonts w:hint="cs"/>
          <w:rtl/>
        </w:rPr>
        <w:t xml:space="preserve">[=ולפי איכא </w:t>
      </w:r>
      <w:proofErr w:type="spellStart"/>
      <w:r w:rsidR="00FF2E68" w:rsidRPr="005840A0">
        <w:rPr>
          <w:rStyle w:val="a8"/>
          <w:rFonts w:hint="cs"/>
          <w:rtl/>
        </w:rPr>
        <w:t>דאמרי</w:t>
      </w:r>
      <w:proofErr w:type="spellEnd"/>
      <w:r w:rsidR="00FF2E68" w:rsidRPr="005840A0">
        <w:rPr>
          <w:rStyle w:val="a8"/>
          <w:rFonts w:hint="cs"/>
          <w:rtl/>
        </w:rPr>
        <w:t xml:space="preserve">:] </w:t>
      </w:r>
      <w:r w:rsidR="00211EC7">
        <w:rPr>
          <w:rFonts w:hint="cs"/>
          <w:rtl/>
        </w:rPr>
        <w:t>"</w:t>
      </w:r>
      <w:r>
        <w:rPr>
          <w:rtl/>
        </w:rPr>
        <w:t>והוא שנפחת רובו</w:t>
      </w:r>
      <w:r w:rsidR="00211EC7">
        <w:rPr>
          <w:rFonts w:hint="cs"/>
          <w:rtl/>
        </w:rPr>
        <w:t>",</w:t>
      </w:r>
      <w:r>
        <w:rPr>
          <w:rtl/>
        </w:rPr>
        <w:t xml:space="preserve"> ואי אפשר לנקב גדול כל כך </w:t>
      </w:r>
      <w:r w:rsidR="006D6568" w:rsidRPr="005840A0">
        <w:rPr>
          <w:rStyle w:val="a8"/>
          <w:rFonts w:hint="cs"/>
          <w:rtl/>
        </w:rPr>
        <w:t xml:space="preserve">[=שנפחת רובו של השופר] </w:t>
      </w:r>
      <w:r>
        <w:rPr>
          <w:rtl/>
        </w:rPr>
        <w:t>שלא יעכב את התקיעה</w:t>
      </w:r>
      <w:r w:rsidR="005840A0">
        <w:rPr>
          <w:rFonts w:hint="cs"/>
          <w:rtl/>
        </w:rPr>
        <w:t xml:space="preserve"> [=לפני הסתימה]</w:t>
      </w:r>
      <w:r w:rsidR="000E27EC">
        <w:rPr>
          <w:rFonts w:hint="cs"/>
          <w:rtl/>
        </w:rPr>
        <w:t>!</w:t>
      </w:r>
      <w:r>
        <w:rPr>
          <w:rtl/>
        </w:rPr>
        <w:t xml:space="preserve"> </w:t>
      </w:r>
    </w:p>
    <w:p w14:paraId="0BB080A1" w14:textId="77777777" w:rsidR="00034F2F" w:rsidRDefault="005A5F43" w:rsidP="00DA1C1B">
      <w:pPr>
        <w:rPr>
          <w:rtl/>
        </w:rPr>
      </w:pPr>
      <w:r>
        <w:rPr>
          <w:rtl/>
        </w:rPr>
        <w:t xml:space="preserve">ומתני' </w:t>
      </w:r>
      <w:r w:rsidR="00DA1C1B">
        <w:rPr>
          <w:rFonts w:hint="cs"/>
          <w:rtl/>
        </w:rPr>
        <w:t xml:space="preserve">[=שפסלה אפילו סתם </w:t>
      </w:r>
      <w:r w:rsidR="007539DD">
        <w:rPr>
          <w:rFonts w:hint="cs"/>
          <w:rtl/>
        </w:rPr>
        <w:t xml:space="preserve">את נקב השופר </w:t>
      </w:r>
      <w:r w:rsidR="00DA1C1B">
        <w:rPr>
          <w:rFonts w:hint="cs"/>
          <w:rtl/>
        </w:rPr>
        <w:t xml:space="preserve">במינו] </w:t>
      </w:r>
      <w:proofErr w:type="spellStart"/>
      <w:r>
        <w:rPr>
          <w:rtl/>
        </w:rPr>
        <w:t>כרבנן</w:t>
      </w:r>
      <w:proofErr w:type="spellEnd"/>
      <w:r w:rsidR="00217A94">
        <w:rPr>
          <w:rFonts w:hint="cs"/>
          <w:rtl/>
        </w:rPr>
        <w:t>.</w:t>
      </w:r>
      <w:r>
        <w:rPr>
          <w:rtl/>
        </w:rPr>
        <w:t xml:space="preserve"> א"נ כר' נתן ו</w:t>
      </w:r>
      <w:r w:rsidR="00BD7CF0">
        <w:rPr>
          <w:rFonts w:hint="cs"/>
          <w:rtl/>
        </w:rPr>
        <w:t xml:space="preserve">[=כאשר הסתימה נעשתה] </w:t>
      </w:r>
      <w:proofErr w:type="spellStart"/>
      <w:r>
        <w:rPr>
          <w:rtl/>
        </w:rPr>
        <w:t>בשלא</w:t>
      </w:r>
      <w:proofErr w:type="spellEnd"/>
      <w:r>
        <w:rPr>
          <w:rtl/>
        </w:rPr>
        <w:t xml:space="preserve"> במינו </w:t>
      </w:r>
      <w:proofErr w:type="spellStart"/>
      <w:r>
        <w:rPr>
          <w:rtl/>
        </w:rPr>
        <w:t>ללישנא</w:t>
      </w:r>
      <w:proofErr w:type="spellEnd"/>
      <w:r>
        <w:rPr>
          <w:rtl/>
        </w:rPr>
        <w:t xml:space="preserve"> קמא דרבי יוחנן</w:t>
      </w:r>
      <w:r w:rsidR="00217A94">
        <w:rPr>
          <w:rFonts w:hint="cs"/>
          <w:rtl/>
        </w:rPr>
        <w:t>.</w:t>
      </w:r>
      <w:r>
        <w:rPr>
          <w:rtl/>
        </w:rPr>
        <w:t xml:space="preserve"> </w:t>
      </w:r>
    </w:p>
    <w:p w14:paraId="0D4363C7" w14:textId="77777777" w:rsidR="000729A9" w:rsidRDefault="005A5F43" w:rsidP="00DA1C1B">
      <w:pPr>
        <w:rPr>
          <w:rtl/>
        </w:rPr>
      </w:pPr>
      <w:r>
        <w:rPr>
          <w:rtl/>
        </w:rPr>
        <w:t xml:space="preserve">ומיהו </w:t>
      </w:r>
      <w:proofErr w:type="spellStart"/>
      <w:r>
        <w:rPr>
          <w:rtl/>
        </w:rPr>
        <w:t>לאידך</w:t>
      </w:r>
      <w:proofErr w:type="spellEnd"/>
      <w:r>
        <w:rPr>
          <w:rtl/>
        </w:rPr>
        <w:t xml:space="preserve"> לישנא דרבי יוחנן </w:t>
      </w:r>
      <w:proofErr w:type="spellStart"/>
      <w:r>
        <w:rPr>
          <w:rtl/>
        </w:rPr>
        <w:t>דקאמר</w:t>
      </w:r>
      <w:proofErr w:type="spellEnd"/>
      <w:r>
        <w:rPr>
          <w:rtl/>
        </w:rPr>
        <w:t xml:space="preserve"> </w:t>
      </w:r>
      <w:r w:rsidR="0090285E">
        <w:rPr>
          <w:rFonts w:hint="cs"/>
          <w:rtl/>
        </w:rPr>
        <w:t>[=על דברי רבי נתן] "</w:t>
      </w:r>
      <w:r>
        <w:rPr>
          <w:rtl/>
        </w:rPr>
        <w:t xml:space="preserve">שלא במינו פסול </w:t>
      </w:r>
      <w:r w:rsidR="0090285E">
        <w:rPr>
          <w:rFonts w:hint="cs"/>
          <w:rtl/>
        </w:rPr>
        <w:t xml:space="preserve">- </w:t>
      </w:r>
      <w:r>
        <w:rPr>
          <w:rtl/>
        </w:rPr>
        <w:t>והוא שנפחת רובו</w:t>
      </w:r>
      <w:r w:rsidR="0090285E">
        <w:rPr>
          <w:rFonts w:hint="cs"/>
          <w:rtl/>
        </w:rPr>
        <w:t>"</w:t>
      </w:r>
      <w:r w:rsidR="00034F2F">
        <w:rPr>
          <w:rFonts w:hint="cs"/>
          <w:rtl/>
        </w:rPr>
        <w:t>,</w:t>
      </w:r>
      <w:r>
        <w:rPr>
          <w:rtl/>
        </w:rPr>
        <w:t xml:space="preserve"> משמע אבל במינו אף על פי שנפחת רובו כשר</w:t>
      </w:r>
      <w:r w:rsidR="007142F5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קשיא</w:t>
      </w:r>
      <w:proofErr w:type="spellEnd"/>
      <w:r w:rsidR="007142F5">
        <w:rPr>
          <w:rFonts w:hint="cs"/>
          <w:rtl/>
        </w:rPr>
        <w:t>:</w:t>
      </w:r>
      <w:r>
        <w:rPr>
          <w:rtl/>
        </w:rPr>
        <w:t xml:space="preserve"> מתני' כמאן</w:t>
      </w:r>
      <w:r w:rsidR="008856D5">
        <w:rPr>
          <w:rFonts w:hint="cs"/>
          <w:rtl/>
        </w:rPr>
        <w:t>?</w:t>
      </w:r>
      <w:r>
        <w:rPr>
          <w:rtl/>
        </w:rPr>
        <w:t xml:space="preserve"> </w:t>
      </w:r>
      <w:proofErr w:type="spellStart"/>
      <w:r>
        <w:rPr>
          <w:rtl/>
        </w:rPr>
        <w:t>דע"כ</w:t>
      </w:r>
      <w:proofErr w:type="spellEnd"/>
      <w:r>
        <w:rPr>
          <w:rtl/>
        </w:rPr>
        <w:t xml:space="preserve"> הא </w:t>
      </w:r>
      <w:proofErr w:type="spellStart"/>
      <w:r>
        <w:rPr>
          <w:rtl/>
        </w:rPr>
        <w:t>דאמרי</w:t>
      </w:r>
      <w:proofErr w:type="spellEnd"/>
      <w:r>
        <w:rPr>
          <w:rtl/>
        </w:rPr>
        <w:t xml:space="preserve"> רבנן </w:t>
      </w:r>
      <w:r w:rsidR="00B95E1E">
        <w:rPr>
          <w:rFonts w:hint="cs"/>
          <w:rtl/>
        </w:rPr>
        <w:t>[=</w:t>
      </w:r>
      <w:proofErr w:type="spellStart"/>
      <w:r w:rsidR="00B95E1E">
        <w:rPr>
          <w:rFonts w:hint="cs"/>
          <w:rtl/>
        </w:rPr>
        <w:t>בבריתא</w:t>
      </w:r>
      <w:proofErr w:type="spellEnd"/>
      <w:r w:rsidR="00B95E1E">
        <w:rPr>
          <w:rFonts w:hint="cs"/>
          <w:rtl/>
        </w:rPr>
        <w:t>] "</w:t>
      </w:r>
      <w:r>
        <w:rPr>
          <w:rtl/>
        </w:rPr>
        <w:t>בין במינו בין שלא במינו פסול</w:t>
      </w:r>
      <w:r w:rsidR="00B95E1E">
        <w:rPr>
          <w:rFonts w:hint="cs"/>
          <w:rtl/>
        </w:rPr>
        <w:t>"</w:t>
      </w:r>
      <w:r>
        <w:rPr>
          <w:rtl/>
        </w:rPr>
        <w:t xml:space="preserve"> יעמיד כמו כן רבי יוחנן כשנפחת רובו</w:t>
      </w:r>
      <w:r w:rsidR="00B95E1E">
        <w:rPr>
          <w:rFonts w:hint="cs"/>
          <w:rtl/>
        </w:rPr>
        <w:t>,</w:t>
      </w:r>
      <w:r>
        <w:rPr>
          <w:rtl/>
        </w:rPr>
        <w:t xml:space="preserve"> דמאי שנא לרבי נתן </w:t>
      </w:r>
      <w:proofErr w:type="spellStart"/>
      <w:r>
        <w:rPr>
          <w:rtl/>
        </w:rPr>
        <w:t>מלרבנן</w:t>
      </w:r>
      <w:proofErr w:type="spellEnd"/>
      <w:r w:rsidR="00B95E1E">
        <w:rPr>
          <w:rFonts w:hint="cs"/>
          <w:rtl/>
        </w:rPr>
        <w:t>?</w:t>
      </w:r>
      <w:r>
        <w:rPr>
          <w:rtl/>
        </w:rPr>
        <w:t xml:space="preserve"> כמו שדומה לו לרבי נתן סברת דלא נפחת רובו כשר אפילו שלא במינו</w:t>
      </w:r>
      <w:r w:rsidR="006803AA">
        <w:rPr>
          <w:rFonts w:hint="cs"/>
          <w:rtl/>
        </w:rPr>
        <w:t>,</w:t>
      </w:r>
      <w:r>
        <w:rPr>
          <w:rtl/>
        </w:rPr>
        <w:t xml:space="preserve"> למה לא יאמר כמו כן </w:t>
      </w:r>
      <w:proofErr w:type="spellStart"/>
      <w:r>
        <w:rPr>
          <w:rtl/>
        </w:rPr>
        <w:t>לרבנן</w:t>
      </w:r>
      <w:proofErr w:type="spellEnd"/>
      <w:r w:rsidR="000944DD">
        <w:rPr>
          <w:rFonts w:hint="cs"/>
          <w:rtl/>
        </w:rPr>
        <w:t>?</w:t>
      </w:r>
      <w:r>
        <w:rPr>
          <w:rtl/>
        </w:rPr>
        <w:t xml:space="preserve"> </w:t>
      </w:r>
      <w:proofErr w:type="spellStart"/>
      <w:r>
        <w:rPr>
          <w:rtl/>
        </w:rPr>
        <w:t>דכולה</w:t>
      </w:r>
      <w:proofErr w:type="spellEnd"/>
      <w:r>
        <w:rPr>
          <w:rtl/>
        </w:rPr>
        <w:t xml:space="preserve"> ברייתא בנפחת רובו </w:t>
      </w:r>
      <w:proofErr w:type="spellStart"/>
      <w:r>
        <w:rPr>
          <w:rtl/>
        </w:rPr>
        <w:t>מיתוקמא</w:t>
      </w:r>
      <w:proofErr w:type="spellEnd"/>
      <w:r w:rsidR="006803AA">
        <w:rPr>
          <w:rFonts w:hint="cs"/>
          <w:rtl/>
        </w:rPr>
        <w:t>.</w:t>
      </w:r>
      <w:r>
        <w:rPr>
          <w:rtl/>
        </w:rPr>
        <w:t xml:space="preserve"> ו</w:t>
      </w:r>
      <w:r w:rsidR="009916CC">
        <w:rPr>
          <w:rFonts w:hint="cs"/>
          <w:rtl/>
        </w:rPr>
        <w:t xml:space="preserve">[=במשנה] </w:t>
      </w:r>
      <w:r>
        <w:rPr>
          <w:rtl/>
        </w:rPr>
        <w:t>אע"פ שלא נפחת אלא מיעוטו אי אפשר שלא יעכב הנקב את ה</w:t>
      </w:r>
      <w:r w:rsidR="000729A9">
        <w:rPr>
          <w:rtl/>
        </w:rPr>
        <w:t>תקיעה אם לא נסתם</w:t>
      </w:r>
      <w:r w:rsidR="006803AA">
        <w:rPr>
          <w:rFonts w:hint="cs"/>
          <w:rtl/>
        </w:rPr>
        <w:t>,</w:t>
      </w:r>
      <w:r w:rsidR="000729A9">
        <w:rPr>
          <w:rtl/>
        </w:rPr>
        <w:t xml:space="preserve"> ואפילו הכי כשר</w:t>
      </w:r>
      <w:r w:rsidR="000729A9">
        <w:rPr>
          <w:rFonts w:hint="cs"/>
          <w:rtl/>
        </w:rPr>
        <w:t>!</w:t>
      </w:r>
    </w:p>
    <w:p w14:paraId="6D57811D" w14:textId="77777777" w:rsidR="00DA54B1" w:rsidRDefault="005A5F43" w:rsidP="00DA1C1B">
      <w:pPr>
        <w:rPr>
          <w:rtl/>
        </w:rPr>
      </w:pPr>
      <w:r>
        <w:rPr>
          <w:rtl/>
        </w:rPr>
        <w:lastRenderedPageBreak/>
        <w:t xml:space="preserve">ולכך נראה ודאי לפרש מ"מ דאם מעכב את התקיעה לאחר שסתמו </w:t>
      </w:r>
      <w:proofErr w:type="spellStart"/>
      <w:r>
        <w:rPr>
          <w:rtl/>
        </w:rPr>
        <w:t>קאמר</w:t>
      </w:r>
      <w:proofErr w:type="spellEnd"/>
      <w:r w:rsidR="00B867AD">
        <w:rPr>
          <w:rFonts w:hint="cs"/>
          <w:rtl/>
        </w:rPr>
        <w:t>.</w:t>
      </w:r>
      <w:r>
        <w:rPr>
          <w:rtl/>
        </w:rPr>
        <w:t xml:space="preserve"> ובירושלמי </w:t>
      </w:r>
      <w:proofErr w:type="spellStart"/>
      <w:r>
        <w:rPr>
          <w:rtl/>
        </w:rPr>
        <w:t>קתני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במילתיה</w:t>
      </w:r>
      <w:proofErr w:type="spellEnd"/>
      <w:r>
        <w:rPr>
          <w:rtl/>
        </w:rPr>
        <w:t xml:space="preserve"> דרבנן</w:t>
      </w:r>
      <w:r w:rsidR="00B867AD">
        <w:rPr>
          <w:rFonts w:hint="cs"/>
          <w:rtl/>
        </w:rPr>
        <w:t>:</w:t>
      </w:r>
      <w:r>
        <w:rPr>
          <w:rtl/>
        </w:rPr>
        <w:t xml:space="preserve"> </w:t>
      </w:r>
      <w:r w:rsidR="00B867AD">
        <w:rPr>
          <w:rFonts w:hint="cs"/>
          <w:rtl/>
        </w:rPr>
        <w:t>"</w:t>
      </w:r>
      <w:r>
        <w:rPr>
          <w:rtl/>
        </w:rPr>
        <w:t>בין במינו בין שלא במינו אם מעכב התקיעה פסול ואם לאו כשר</w:t>
      </w:r>
      <w:r w:rsidR="00B867AD">
        <w:rPr>
          <w:rFonts w:hint="cs"/>
          <w:rtl/>
        </w:rPr>
        <w:t>".</w:t>
      </w:r>
      <w:r>
        <w:rPr>
          <w:rtl/>
        </w:rPr>
        <w:t xml:space="preserve"> וכן </w:t>
      </w:r>
      <w:proofErr w:type="spellStart"/>
      <w:r>
        <w:rPr>
          <w:rtl/>
        </w:rPr>
        <w:t>בתוספתא</w:t>
      </w:r>
      <w:proofErr w:type="spellEnd"/>
      <w:r>
        <w:rPr>
          <w:rtl/>
        </w:rPr>
        <w:t xml:space="preserve"> (פ"ב) ואפילו הכי קאמרי בירושלמי דמתני' ר' נתן</w:t>
      </w:r>
      <w:r w:rsidR="00DA54B1">
        <w:rPr>
          <w:rFonts w:hint="cs"/>
          <w:rtl/>
        </w:rPr>
        <w:t>.</w:t>
      </w:r>
      <w:r>
        <w:rPr>
          <w:rtl/>
        </w:rPr>
        <w:t xml:space="preserve"> </w:t>
      </w:r>
    </w:p>
    <w:p w14:paraId="51011BBD" w14:textId="77777777" w:rsidR="005A5F43" w:rsidRDefault="005A5F43" w:rsidP="00DA1C1B">
      <w:pPr>
        <w:rPr>
          <w:rtl/>
        </w:rPr>
      </w:pPr>
      <w:proofErr w:type="spellStart"/>
      <w:r>
        <w:rPr>
          <w:rtl/>
        </w:rPr>
        <w:t>ומסקנא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דשמעתא</w:t>
      </w:r>
      <w:proofErr w:type="spellEnd"/>
      <w:r>
        <w:rPr>
          <w:rtl/>
        </w:rPr>
        <w:t xml:space="preserve"> והלכה למעשה נראה </w:t>
      </w:r>
      <w:proofErr w:type="spellStart"/>
      <w:r>
        <w:rPr>
          <w:rtl/>
        </w:rPr>
        <w:t>דשופר</w:t>
      </w:r>
      <w:proofErr w:type="spellEnd"/>
      <w:r>
        <w:rPr>
          <w:rtl/>
        </w:rPr>
        <w:t xml:space="preserve"> שניקב וסתמו </w:t>
      </w:r>
      <w:r w:rsidRPr="002D162F">
        <w:rPr>
          <w:color w:val="FF0000"/>
          <w:rtl/>
        </w:rPr>
        <w:t>במינו</w:t>
      </w:r>
      <w:r>
        <w:rPr>
          <w:rtl/>
        </w:rPr>
        <w:t xml:space="preserve"> וחזר לקולו לכמות שהיה מתחילתו קודם שנקב </w:t>
      </w:r>
      <w:r w:rsidR="002D162F">
        <w:rPr>
          <w:rFonts w:hint="cs"/>
          <w:rtl/>
        </w:rPr>
        <w:t xml:space="preserve">- </w:t>
      </w:r>
      <w:r>
        <w:rPr>
          <w:rtl/>
        </w:rPr>
        <w:t xml:space="preserve">לית דין ולית דיין </w:t>
      </w:r>
      <w:proofErr w:type="spellStart"/>
      <w:r>
        <w:rPr>
          <w:rtl/>
        </w:rPr>
        <w:t>דכשר</w:t>
      </w:r>
      <w:proofErr w:type="spellEnd"/>
      <w:r>
        <w:rPr>
          <w:rtl/>
        </w:rPr>
        <w:t xml:space="preserve"> אפילו היה מעכב התקיעה קודם שנסתם</w:t>
      </w:r>
      <w:r w:rsidR="007A27DF">
        <w:rPr>
          <w:rFonts w:hint="cs"/>
          <w:rtl/>
        </w:rPr>
        <w:t>,</w:t>
      </w:r>
      <w:r>
        <w:rPr>
          <w:rtl/>
        </w:rPr>
        <w:t xml:space="preserve"> דפי' זה עיקר דאם מעכב את התקיעה </w:t>
      </w:r>
      <w:r w:rsidRPr="001C37AC">
        <w:rPr>
          <w:color w:val="FF0000"/>
          <w:u w:val="single"/>
          <w:rtl/>
        </w:rPr>
        <w:t>לאחר שנסתם</w:t>
      </w:r>
      <w:r>
        <w:rPr>
          <w:rtl/>
        </w:rPr>
        <w:t xml:space="preserve"> </w:t>
      </w:r>
      <w:proofErr w:type="spellStart"/>
      <w:r>
        <w:rPr>
          <w:rtl/>
        </w:rPr>
        <w:t>קאמר</w:t>
      </w:r>
      <w:proofErr w:type="spellEnd"/>
      <w:r w:rsidR="001C37AC">
        <w:rPr>
          <w:rFonts w:hint="cs"/>
          <w:rtl/>
        </w:rPr>
        <w:t>.</w:t>
      </w:r>
      <w:r>
        <w:rPr>
          <w:rtl/>
        </w:rPr>
        <w:t xml:space="preserve"> ולא סתמו כלל כשר אפילו מעכב הנקב את התקיעה</w:t>
      </w:r>
      <w:r w:rsidR="001C37AC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כדקאמרינן</w:t>
      </w:r>
      <w:proofErr w:type="spellEnd"/>
      <w:r>
        <w:rPr>
          <w:rtl/>
        </w:rPr>
        <w:t xml:space="preserve"> בירושלמי </w:t>
      </w:r>
      <w:proofErr w:type="spellStart"/>
      <w:r>
        <w:rPr>
          <w:rtl/>
        </w:rPr>
        <w:t>דכל</w:t>
      </w:r>
      <w:proofErr w:type="spellEnd"/>
      <w:r>
        <w:rPr>
          <w:rtl/>
        </w:rPr>
        <w:t xml:space="preserve"> הקולות </w:t>
      </w:r>
      <w:proofErr w:type="spellStart"/>
      <w:r>
        <w:rPr>
          <w:rtl/>
        </w:rPr>
        <w:t>כשרין</w:t>
      </w:r>
      <w:proofErr w:type="spellEnd"/>
      <w:r>
        <w:rPr>
          <w:rtl/>
        </w:rPr>
        <w:t xml:space="preserve"> בשופר.</w:t>
      </w:r>
    </w:p>
    <w:p w14:paraId="3291F236" w14:textId="77777777" w:rsidR="00103CFF" w:rsidRDefault="00103CFF" w:rsidP="005A5F43">
      <w:pPr>
        <w:rPr>
          <w:rtl/>
        </w:rPr>
      </w:pPr>
    </w:p>
    <w:p w14:paraId="2405BF36" w14:textId="77777777" w:rsidR="005A5F43" w:rsidRDefault="005A5F43" w:rsidP="005A5F43">
      <w:pPr>
        <w:rPr>
          <w:rtl/>
        </w:rPr>
      </w:pPr>
      <w:r w:rsidRPr="00103CFF">
        <w:rPr>
          <w:u w:val="single"/>
          <w:rtl/>
        </w:rPr>
        <w:t>ארוך וקצרו כשר</w:t>
      </w:r>
      <w:r>
        <w:rPr>
          <w:rtl/>
        </w:rPr>
        <w:t xml:space="preserve"> - </w:t>
      </w:r>
      <w:proofErr w:type="spellStart"/>
      <w:r>
        <w:rPr>
          <w:rtl/>
        </w:rPr>
        <w:t>איצטריך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לאשמועינן</w:t>
      </w:r>
      <w:proofErr w:type="spellEnd"/>
      <w:r>
        <w:rPr>
          <w:rtl/>
        </w:rPr>
        <w:t xml:space="preserve"> דלא </w:t>
      </w:r>
      <w:proofErr w:type="spellStart"/>
      <w:r>
        <w:rPr>
          <w:rtl/>
        </w:rPr>
        <w:t>תימא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דפסול</w:t>
      </w:r>
      <w:proofErr w:type="spellEnd"/>
      <w:r>
        <w:rPr>
          <w:rtl/>
        </w:rPr>
        <w:t xml:space="preserve"> משום </w:t>
      </w:r>
      <w:proofErr w:type="spellStart"/>
      <w:r>
        <w:rPr>
          <w:rtl/>
        </w:rPr>
        <w:t>דכתיב</w:t>
      </w:r>
      <w:proofErr w:type="spellEnd"/>
      <w:r>
        <w:rPr>
          <w:rtl/>
        </w:rPr>
        <w:t xml:space="preserve"> והעברת.</w:t>
      </w:r>
    </w:p>
    <w:p w14:paraId="0B8539EF" w14:textId="77777777" w:rsidR="005A5F43" w:rsidRDefault="005A5F43" w:rsidP="005A5F43">
      <w:pPr>
        <w:rPr>
          <w:rtl/>
        </w:rPr>
      </w:pPr>
    </w:p>
    <w:p w14:paraId="110C4BF6" w14:textId="19F45F09" w:rsidR="005A5F43" w:rsidRPr="00E93313" w:rsidRDefault="005A5F43" w:rsidP="005A5F43">
      <w:pPr>
        <w:rPr>
          <w:rStyle w:val="a8"/>
          <w:rtl/>
        </w:rPr>
      </w:pPr>
      <w:r w:rsidRPr="002C3B67">
        <w:rPr>
          <w:u w:val="single"/>
          <w:rtl/>
        </w:rPr>
        <w:t>צפהו זהב במקום הנחת הפה</w:t>
      </w:r>
      <w:r>
        <w:rPr>
          <w:rtl/>
        </w:rPr>
        <w:t xml:space="preserve"> - היה נראה לפרש </w:t>
      </w:r>
      <w:proofErr w:type="spellStart"/>
      <w:r>
        <w:rPr>
          <w:rtl/>
        </w:rPr>
        <w:t>דעובי</w:t>
      </w:r>
      <w:proofErr w:type="spellEnd"/>
      <w:r>
        <w:rPr>
          <w:rtl/>
        </w:rPr>
        <w:t xml:space="preserve"> השופר במקום שמניח פיו קרי </w:t>
      </w:r>
      <w:r>
        <w:rPr>
          <w:rFonts w:hint="cs"/>
          <w:rtl/>
        </w:rPr>
        <w:t>"</w:t>
      </w:r>
      <w:r>
        <w:rPr>
          <w:rtl/>
        </w:rPr>
        <w:t>מקום הנחת הפה</w:t>
      </w:r>
      <w:r>
        <w:rPr>
          <w:rFonts w:hint="cs"/>
          <w:rtl/>
        </w:rPr>
        <w:t>"</w:t>
      </w:r>
      <w:r w:rsidR="00E93313">
        <w:rPr>
          <w:rFonts w:hint="cs"/>
          <w:rtl/>
        </w:rPr>
        <w:t>'</w:t>
      </w:r>
      <w:r>
        <w:rPr>
          <w:rtl/>
        </w:rPr>
        <w:t xml:space="preserve"> ו</w:t>
      </w:r>
      <w:r>
        <w:rPr>
          <w:rFonts w:hint="cs"/>
          <w:rtl/>
        </w:rPr>
        <w:t>"</w:t>
      </w:r>
      <w:r>
        <w:rPr>
          <w:rtl/>
        </w:rPr>
        <w:t>שלא במקום הנחת פה</w:t>
      </w:r>
      <w:r>
        <w:rPr>
          <w:rFonts w:hint="cs"/>
          <w:rtl/>
        </w:rPr>
        <w:t>"</w:t>
      </w:r>
      <w:r>
        <w:rPr>
          <w:rtl/>
        </w:rPr>
        <w:t xml:space="preserve"> היינו מבחוץ</w:t>
      </w:r>
      <w:r>
        <w:rPr>
          <w:rFonts w:hint="cs"/>
          <w:rtl/>
        </w:rPr>
        <w:t>.</w:t>
      </w:r>
      <w:r>
        <w:rPr>
          <w:rtl/>
        </w:rPr>
        <w:t xml:space="preserve"> אבל א"כ היינו </w:t>
      </w:r>
      <w:r>
        <w:rPr>
          <w:rFonts w:hint="cs"/>
          <w:rtl/>
        </w:rPr>
        <w:t>"</w:t>
      </w:r>
      <w:r>
        <w:rPr>
          <w:rtl/>
        </w:rPr>
        <w:t>צפהו זהב מבחוץ</w:t>
      </w:r>
      <w:r>
        <w:rPr>
          <w:rFonts w:hint="cs"/>
          <w:rtl/>
        </w:rPr>
        <w:t xml:space="preserve">"! </w:t>
      </w:r>
      <w:r w:rsidRPr="00E93313">
        <w:rPr>
          <w:rStyle w:val="a8"/>
          <w:rFonts w:hint="cs"/>
          <w:rtl/>
        </w:rPr>
        <w:t xml:space="preserve">[=ואיך סותמת </w:t>
      </w:r>
      <w:proofErr w:type="spellStart"/>
      <w:r w:rsidRPr="00E93313">
        <w:rPr>
          <w:rStyle w:val="a8"/>
          <w:rFonts w:hint="cs"/>
          <w:rtl/>
        </w:rPr>
        <w:t>הבריתא</w:t>
      </w:r>
      <w:proofErr w:type="spellEnd"/>
      <w:r w:rsidRPr="00E93313">
        <w:rPr>
          <w:rStyle w:val="a8"/>
          <w:rFonts w:hint="cs"/>
          <w:rtl/>
        </w:rPr>
        <w:t xml:space="preserve"> תחילה שלא במקום הנחת פה כשר, ואחר כך אומרת שמבחוץ פסול כאשר נשתנה קולו?]</w:t>
      </w:r>
    </w:p>
    <w:p w14:paraId="1FCAD072" w14:textId="77777777" w:rsidR="005A5F43" w:rsidRDefault="005A5F43" w:rsidP="005A5F43">
      <w:pPr>
        <w:rPr>
          <w:rtl/>
        </w:rPr>
      </w:pPr>
      <w:r>
        <w:rPr>
          <w:rtl/>
        </w:rPr>
        <w:t xml:space="preserve">ואם נפרש </w:t>
      </w:r>
      <w:proofErr w:type="spellStart"/>
      <w:r>
        <w:rPr>
          <w:rtl/>
        </w:rPr>
        <w:t>ד</w:t>
      </w:r>
      <w:r>
        <w:rPr>
          <w:rFonts w:hint="cs"/>
          <w:rtl/>
        </w:rPr>
        <w:t>"</w:t>
      </w:r>
      <w:r>
        <w:rPr>
          <w:rtl/>
        </w:rPr>
        <w:t>שלא</w:t>
      </w:r>
      <w:proofErr w:type="spellEnd"/>
      <w:r>
        <w:rPr>
          <w:rtl/>
        </w:rPr>
        <w:t xml:space="preserve"> במקום הנחת הפה</w:t>
      </w:r>
      <w:r>
        <w:rPr>
          <w:rFonts w:hint="cs"/>
          <w:rtl/>
        </w:rPr>
        <w:t>"</w:t>
      </w:r>
      <w:r>
        <w:rPr>
          <w:rtl/>
        </w:rPr>
        <w:t xml:space="preserve"> היינו ראשו האחד לצד הרחב </w:t>
      </w:r>
      <w:r w:rsidRPr="00E93313">
        <w:rPr>
          <w:rStyle w:val="a8"/>
          <w:rFonts w:hint="cs"/>
          <w:rtl/>
        </w:rPr>
        <w:t xml:space="preserve">[=והכוונה שהוסיף והגדיל את השופר] </w:t>
      </w:r>
      <w:r>
        <w:rPr>
          <w:rFonts w:hint="cs"/>
          <w:rtl/>
        </w:rPr>
        <w:t xml:space="preserve">- </w:t>
      </w:r>
      <w:r>
        <w:rPr>
          <w:rtl/>
        </w:rPr>
        <w:t xml:space="preserve">הא </w:t>
      </w:r>
      <w:proofErr w:type="spellStart"/>
      <w:r>
        <w:rPr>
          <w:rtl/>
        </w:rPr>
        <w:t>אמרינן</w:t>
      </w:r>
      <w:proofErr w:type="spellEnd"/>
      <w:r>
        <w:rPr>
          <w:rtl/>
        </w:rPr>
        <w:t xml:space="preserve"> בסמוך </w:t>
      </w:r>
      <w:r w:rsidRPr="00E93313">
        <w:rPr>
          <w:rStyle w:val="a8"/>
          <w:rFonts w:hint="cs"/>
          <w:rtl/>
        </w:rPr>
        <w:t>[=</w:t>
      </w:r>
      <w:proofErr w:type="spellStart"/>
      <w:r w:rsidRPr="00E93313">
        <w:rPr>
          <w:rStyle w:val="a8"/>
          <w:rFonts w:hint="cs"/>
          <w:rtl/>
        </w:rPr>
        <w:t>בבריתא</w:t>
      </w:r>
      <w:proofErr w:type="spellEnd"/>
      <w:r w:rsidRPr="00E93313">
        <w:rPr>
          <w:rStyle w:val="a8"/>
          <w:rFonts w:hint="cs"/>
          <w:rtl/>
        </w:rPr>
        <w:t xml:space="preserve"> בהמשך העמוד]:</w:t>
      </w:r>
      <w:r>
        <w:rPr>
          <w:rFonts w:hint="cs"/>
          <w:rtl/>
        </w:rPr>
        <w:t xml:space="preserve"> "</w:t>
      </w:r>
      <w:r>
        <w:rPr>
          <w:rtl/>
        </w:rPr>
        <w:t>הוסיף עליו כל שהוא בין במינו בין שלא במינו פסול</w:t>
      </w:r>
      <w:r>
        <w:rPr>
          <w:rFonts w:hint="cs"/>
          <w:rtl/>
        </w:rPr>
        <w:t>"!</w:t>
      </w:r>
      <w:r>
        <w:rPr>
          <w:rtl/>
        </w:rPr>
        <w:t xml:space="preserve"> </w:t>
      </w:r>
    </w:p>
    <w:p w14:paraId="42AB621B" w14:textId="77777777" w:rsidR="005A5F43" w:rsidRDefault="005A5F43" w:rsidP="005A5F43">
      <w:pPr>
        <w:rPr>
          <w:rtl/>
        </w:rPr>
      </w:pPr>
      <w:r>
        <w:rPr>
          <w:rtl/>
        </w:rPr>
        <w:t xml:space="preserve">והיינו </w:t>
      </w:r>
      <w:proofErr w:type="spellStart"/>
      <w:r>
        <w:rPr>
          <w:rtl/>
        </w:rPr>
        <w:t>יכולין</w:t>
      </w:r>
      <w:proofErr w:type="spellEnd"/>
      <w:r>
        <w:rPr>
          <w:rtl/>
        </w:rPr>
        <w:t xml:space="preserve"> לפרש </w:t>
      </w:r>
      <w:proofErr w:type="spellStart"/>
      <w:r>
        <w:rPr>
          <w:rtl/>
        </w:rPr>
        <w:t>דהתם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בשאין</w:t>
      </w:r>
      <w:proofErr w:type="spellEnd"/>
      <w:r>
        <w:rPr>
          <w:rtl/>
        </w:rPr>
        <w:t xml:space="preserve"> בין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אלא שיעור שופר</w:t>
      </w:r>
      <w:r>
        <w:rPr>
          <w:rFonts w:hint="cs"/>
          <w:rtl/>
        </w:rPr>
        <w:t>.</w:t>
      </w:r>
      <w:r>
        <w:rPr>
          <w:rtl/>
        </w:rPr>
        <w:t xml:space="preserve"> ודוחק.</w:t>
      </w:r>
    </w:p>
    <w:p w14:paraId="43DF8498" w14:textId="77777777" w:rsidR="005A5F43" w:rsidRDefault="005A5F43" w:rsidP="005A5F43">
      <w:pPr>
        <w:rPr>
          <w:rtl/>
        </w:rPr>
      </w:pPr>
    </w:p>
    <w:p w14:paraId="70EE8C70" w14:textId="77777777" w:rsidR="005A5F43" w:rsidRDefault="005A5F43" w:rsidP="005A5F43">
      <w:pPr>
        <w:rPr>
          <w:rtl/>
        </w:rPr>
      </w:pPr>
      <w:r w:rsidRPr="00DE306F">
        <w:rPr>
          <w:u w:val="single"/>
          <w:rtl/>
        </w:rPr>
        <w:t>צפהו מבפנים פסול</w:t>
      </w:r>
      <w:r>
        <w:rPr>
          <w:rtl/>
        </w:rPr>
        <w:t xml:space="preserve"> - לפי שאין קול שופר אלא קול זהב</w:t>
      </w:r>
      <w:r>
        <w:rPr>
          <w:rFonts w:hint="cs"/>
          <w:rtl/>
        </w:rPr>
        <w:t>,</w:t>
      </w:r>
      <w:r>
        <w:rPr>
          <w:rtl/>
        </w:rPr>
        <w:t xml:space="preserve"> וכן מבחוץ כיון </w:t>
      </w:r>
      <w:proofErr w:type="spellStart"/>
      <w:r>
        <w:rPr>
          <w:rtl/>
        </w:rPr>
        <w:t>דנשתנה</w:t>
      </w:r>
      <w:proofErr w:type="spellEnd"/>
      <w:r>
        <w:rPr>
          <w:rtl/>
        </w:rPr>
        <w:t xml:space="preserve"> קולו.</w:t>
      </w:r>
    </w:p>
    <w:p w14:paraId="0A8EA0FF" w14:textId="77777777" w:rsidR="005A5F43" w:rsidRDefault="005A5F43" w:rsidP="005A5F43">
      <w:pPr>
        <w:rPr>
          <w:rtl/>
        </w:rPr>
      </w:pPr>
    </w:p>
    <w:p w14:paraId="1CC3174D" w14:textId="77777777" w:rsidR="005A5F43" w:rsidRDefault="005A5F43" w:rsidP="005A5F43">
      <w:pPr>
        <w:rPr>
          <w:rtl/>
        </w:rPr>
      </w:pPr>
      <w:r w:rsidRPr="00C00F72">
        <w:rPr>
          <w:u w:val="single"/>
          <w:rtl/>
        </w:rPr>
        <w:t>אם קול חיצון שמע לא יצא</w:t>
      </w:r>
      <w:r>
        <w:rPr>
          <w:rtl/>
        </w:rPr>
        <w:t xml:space="preserve"> - שהקול יוצא </w:t>
      </w:r>
      <w:proofErr w:type="spellStart"/>
      <w:r>
        <w:rPr>
          <w:rtl/>
        </w:rPr>
        <w:t>באויר</w:t>
      </w:r>
      <w:proofErr w:type="spellEnd"/>
      <w:r>
        <w:rPr>
          <w:rtl/>
        </w:rPr>
        <w:t xml:space="preserve"> שבין חיצון לפנימי</w:t>
      </w:r>
      <w:r w:rsidR="002D2224">
        <w:rPr>
          <w:rFonts w:hint="cs"/>
          <w:rtl/>
        </w:rPr>
        <w:t>,</w:t>
      </w:r>
      <w:r>
        <w:rPr>
          <w:rtl/>
        </w:rPr>
        <w:t xml:space="preserve"> והיינו ב' או ג' שופרות.</w:t>
      </w:r>
    </w:p>
    <w:p w14:paraId="0361B573" w14:textId="77777777" w:rsidR="00C00F72" w:rsidRDefault="00C00F72" w:rsidP="005A5F43">
      <w:pPr>
        <w:rPr>
          <w:rtl/>
        </w:rPr>
      </w:pPr>
    </w:p>
    <w:p w14:paraId="567AB366" w14:textId="77777777" w:rsidR="005A5F43" w:rsidRDefault="005A5F43" w:rsidP="005A5F43">
      <w:pPr>
        <w:rPr>
          <w:rtl/>
        </w:rPr>
      </w:pPr>
      <w:r w:rsidRPr="00C00F72">
        <w:rPr>
          <w:u w:val="single"/>
          <w:rtl/>
        </w:rPr>
        <w:t xml:space="preserve">נסדק </w:t>
      </w:r>
      <w:proofErr w:type="spellStart"/>
      <w:r w:rsidRPr="00C00F72">
        <w:rPr>
          <w:u w:val="single"/>
          <w:rtl/>
        </w:rPr>
        <w:t>לארכו</w:t>
      </w:r>
      <w:proofErr w:type="spellEnd"/>
      <w:r w:rsidRPr="00C00F72">
        <w:rPr>
          <w:u w:val="single"/>
          <w:rtl/>
        </w:rPr>
        <w:t xml:space="preserve"> פסול</w:t>
      </w:r>
      <w:r>
        <w:rPr>
          <w:rtl/>
        </w:rPr>
        <w:t xml:space="preserve"> - לא תני הכא </w:t>
      </w:r>
      <w:r w:rsidR="00C105AA">
        <w:rPr>
          <w:rFonts w:hint="cs"/>
          <w:rtl/>
        </w:rPr>
        <w:t>"</w:t>
      </w:r>
      <w:r>
        <w:rPr>
          <w:rtl/>
        </w:rPr>
        <w:t>אם נשתייר בו שיעור תקיעה כשר</w:t>
      </w:r>
      <w:r w:rsidR="00C105AA">
        <w:rPr>
          <w:rFonts w:hint="cs"/>
          <w:rtl/>
        </w:rPr>
        <w:t>"</w:t>
      </w:r>
      <w:r>
        <w:rPr>
          <w:rtl/>
        </w:rPr>
        <w:t xml:space="preserve"> </w:t>
      </w:r>
      <w:proofErr w:type="spellStart"/>
      <w:r>
        <w:rPr>
          <w:rtl/>
        </w:rPr>
        <w:t>כדקתני</w:t>
      </w:r>
      <w:proofErr w:type="spellEnd"/>
      <w:r>
        <w:rPr>
          <w:rtl/>
        </w:rPr>
        <w:t xml:space="preserve"> גבי נסדק </w:t>
      </w:r>
      <w:proofErr w:type="spellStart"/>
      <w:r>
        <w:rPr>
          <w:rtl/>
        </w:rPr>
        <w:t>לרחבו</w:t>
      </w:r>
      <w:proofErr w:type="spellEnd"/>
      <w:r w:rsidR="00517787">
        <w:rPr>
          <w:rFonts w:hint="cs"/>
          <w:rtl/>
        </w:rPr>
        <w:t>,</w:t>
      </w:r>
      <w:r>
        <w:rPr>
          <w:rtl/>
        </w:rPr>
        <w:t xml:space="preserve"> משום </w:t>
      </w:r>
      <w:proofErr w:type="spellStart"/>
      <w:r>
        <w:rPr>
          <w:rtl/>
        </w:rPr>
        <w:t>דלארכו</w:t>
      </w:r>
      <w:proofErr w:type="spellEnd"/>
      <w:r>
        <w:rPr>
          <w:rtl/>
        </w:rPr>
        <w:t xml:space="preserve"> לא </w:t>
      </w:r>
      <w:proofErr w:type="spellStart"/>
      <w:r>
        <w:rPr>
          <w:rtl/>
        </w:rPr>
        <w:t>מיפסל</w:t>
      </w:r>
      <w:proofErr w:type="spellEnd"/>
      <w:r>
        <w:rPr>
          <w:rtl/>
        </w:rPr>
        <w:t xml:space="preserve"> אא"כ נסדק על פני ארכו מראשו ועד סופו.</w:t>
      </w:r>
    </w:p>
    <w:p w14:paraId="3C4139DB" w14:textId="77777777" w:rsidR="00C00F72" w:rsidRDefault="00C00F72" w:rsidP="005A5F43">
      <w:pPr>
        <w:rPr>
          <w:rtl/>
        </w:rPr>
      </w:pPr>
    </w:p>
    <w:p w14:paraId="2D554C51" w14:textId="77777777" w:rsidR="0045255A" w:rsidRDefault="00367940" w:rsidP="00367940">
      <w:pPr>
        <w:rPr>
          <w:rtl/>
        </w:rPr>
      </w:pPr>
      <w:r w:rsidRPr="00367940">
        <w:rPr>
          <w:rStyle w:val="a8"/>
          <w:rFonts w:hint="cs"/>
          <w:rtl/>
        </w:rPr>
        <w:t>[=ציטוט מהמשנה: "</w:t>
      </w:r>
      <w:r w:rsidRPr="00367940">
        <w:rPr>
          <w:rStyle w:val="a8"/>
          <w:rtl/>
        </w:rPr>
        <w:t>וכן מי שהיה עובר אחורי בית הכנסת או שהיה ביתו סמוך לבית הכנסת</w:t>
      </w:r>
      <w:r w:rsidRPr="00367940">
        <w:rPr>
          <w:rStyle w:val="a8"/>
          <w:rFonts w:hint="cs"/>
          <w:rtl/>
        </w:rPr>
        <w:t>]</w:t>
      </w:r>
      <w:r w:rsidRPr="00367940">
        <w:rPr>
          <w:rStyle w:val="a8"/>
          <w:rtl/>
        </w:rPr>
        <w:t xml:space="preserve"> </w:t>
      </w:r>
      <w:r w:rsidRPr="00367940">
        <w:rPr>
          <w:u w:val="single"/>
          <w:rtl/>
        </w:rPr>
        <w:t>ושמע קול שופר או קול מגילה, אם כוון לבו יצא</w:t>
      </w:r>
      <w:r w:rsidRPr="00367940">
        <w:rPr>
          <w:rFonts w:hint="cs"/>
          <w:rtl/>
        </w:rPr>
        <w:t xml:space="preserve"> -</w:t>
      </w:r>
      <w:r w:rsidRPr="00367940">
        <w:rPr>
          <w:rtl/>
        </w:rPr>
        <w:t xml:space="preserve"> </w:t>
      </w:r>
      <w:r w:rsidR="005A5F43">
        <w:rPr>
          <w:rtl/>
        </w:rPr>
        <w:t xml:space="preserve">הא </w:t>
      </w:r>
      <w:proofErr w:type="spellStart"/>
      <w:r w:rsidR="005A5F43">
        <w:rPr>
          <w:rtl/>
        </w:rPr>
        <w:t>דאמרינן</w:t>
      </w:r>
      <w:proofErr w:type="spellEnd"/>
      <w:r w:rsidR="005A5F43">
        <w:rPr>
          <w:rtl/>
        </w:rPr>
        <w:t xml:space="preserve"> </w:t>
      </w:r>
      <w:proofErr w:type="spellStart"/>
      <w:r w:rsidR="005A5F43">
        <w:rPr>
          <w:rtl/>
        </w:rPr>
        <w:t>בפ</w:t>
      </w:r>
      <w:proofErr w:type="spellEnd"/>
      <w:r w:rsidR="005A5F43">
        <w:rPr>
          <w:rtl/>
        </w:rPr>
        <w:t>' כל גגות (עירובין דף צב: ושם)</w:t>
      </w:r>
      <w:r w:rsidR="0045255A">
        <w:rPr>
          <w:rFonts w:hint="cs"/>
          <w:rtl/>
        </w:rPr>
        <w:t>:</w:t>
      </w:r>
      <w:r w:rsidR="005A5F43">
        <w:rPr>
          <w:rtl/>
        </w:rPr>
        <w:t xml:space="preserve"> </w:t>
      </w:r>
      <w:r w:rsidR="0045255A">
        <w:rPr>
          <w:rFonts w:hint="cs"/>
          <w:rtl/>
        </w:rPr>
        <w:t>"</w:t>
      </w:r>
      <w:r w:rsidR="005A5F43">
        <w:rPr>
          <w:rtl/>
        </w:rPr>
        <w:t xml:space="preserve">ציבור בקטנה ושליח ציבור בגדולה אין </w:t>
      </w:r>
      <w:proofErr w:type="spellStart"/>
      <w:r w:rsidR="005A5F43">
        <w:rPr>
          <w:rtl/>
        </w:rPr>
        <w:t>יוצאין</w:t>
      </w:r>
      <w:proofErr w:type="spellEnd"/>
      <w:r w:rsidR="005A5F43">
        <w:rPr>
          <w:rtl/>
        </w:rPr>
        <w:t xml:space="preserve"> ידי חובתן</w:t>
      </w:r>
      <w:r w:rsidR="0045255A">
        <w:rPr>
          <w:rFonts w:hint="cs"/>
          <w:rtl/>
        </w:rPr>
        <w:t>" [=ואיך יוצא כאן בקריאת המגילה מי שאינו בבית הכנסת]?</w:t>
      </w:r>
      <w:r w:rsidR="005A5F43">
        <w:rPr>
          <w:rtl/>
        </w:rPr>
        <w:t xml:space="preserve"> שאני התם </w:t>
      </w:r>
      <w:proofErr w:type="spellStart"/>
      <w:r w:rsidR="005A5F43">
        <w:rPr>
          <w:rtl/>
        </w:rPr>
        <w:t>דליכא</w:t>
      </w:r>
      <w:proofErr w:type="spellEnd"/>
      <w:r w:rsidR="005A5F43">
        <w:rPr>
          <w:rtl/>
        </w:rPr>
        <w:t xml:space="preserve"> עשרה עם שליח ציבור</w:t>
      </w:r>
      <w:r w:rsidR="0045255A">
        <w:rPr>
          <w:rFonts w:hint="cs"/>
          <w:rtl/>
        </w:rPr>
        <w:t>.</w:t>
      </w:r>
      <w:r w:rsidR="005A5F43">
        <w:rPr>
          <w:rtl/>
        </w:rPr>
        <w:t xml:space="preserve"> </w:t>
      </w:r>
    </w:p>
    <w:p w14:paraId="3C5D9D63" w14:textId="77777777" w:rsidR="0045255A" w:rsidRDefault="005A5F43" w:rsidP="00367940">
      <w:pPr>
        <w:rPr>
          <w:rtl/>
        </w:rPr>
      </w:pPr>
      <w:r>
        <w:rPr>
          <w:rtl/>
        </w:rPr>
        <w:t xml:space="preserve">והא </w:t>
      </w:r>
      <w:proofErr w:type="spellStart"/>
      <w:r>
        <w:rPr>
          <w:rtl/>
        </w:rPr>
        <w:t>דאמרינן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בשילהי</w:t>
      </w:r>
      <w:proofErr w:type="spellEnd"/>
      <w:r>
        <w:rPr>
          <w:rtl/>
        </w:rPr>
        <w:t xml:space="preserve"> כיצד </w:t>
      </w:r>
      <w:proofErr w:type="spellStart"/>
      <w:r>
        <w:rPr>
          <w:rtl/>
        </w:rPr>
        <w:t>צולין</w:t>
      </w:r>
      <w:proofErr w:type="spellEnd"/>
      <w:r>
        <w:rPr>
          <w:rtl/>
        </w:rPr>
        <w:t xml:space="preserve"> (פסחים פה: ושם) מן האגף ולחוץ כלחוץ ואמר רב וכן לתפלה</w:t>
      </w:r>
      <w:r w:rsidR="0045255A">
        <w:rPr>
          <w:rFonts w:hint="cs"/>
          <w:rtl/>
        </w:rPr>
        <w:t>,</w:t>
      </w:r>
      <w:r>
        <w:rPr>
          <w:rtl/>
        </w:rPr>
        <w:t xml:space="preserve"> ורבי יהושע בן לוי אמר אפילו מחיצה של ברזל אינה מפסקת בין ישראל לאביהם שבשמים</w:t>
      </w:r>
      <w:r w:rsidR="0045255A">
        <w:rPr>
          <w:rFonts w:hint="cs"/>
          <w:rtl/>
        </w:rPr>
        <w:t>,</w:t>
      </w:r>
      <w:r>
        <w:rPr>
          <w:rtl/>
        </w:rPr>
        <w:t xml:space="preserve"> קשה</w:t>
      </w:r>
      <w:r w:rsidR="0045255A">
        <w:rPr>
          <w:rFonts w:hint="cs"/>
          <w:rtl/>
        </w:rPr>
        <w:t>:</w:t>
      </w:r>
      <w:r>
        <w:rPr>
          <w:rtl/>
        </w:rPr>
        <w:t xml:space="preserve"> במאי </w:t>
      </w:r>
      <w:proofErr w:type="spellStart"/>
      <w:r>
        <w:rPr>
          <w:rtl/>
        </w:rPr>
        <w:t>קא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מיירי</w:t>
      </w:r>
      <w:proofErr w:type="spellEnd"/>
      <w:r w:rsidR="0045255A">
        <w:rPr>
          <w:rFonts w:hint="cs"/>
          <w:rtl/>
        </w:rPr>
        <w:t>?</w:t>
      </w:r>
      <w:r>
        <w:rPr>
          <w:rtl/>
        </w:rPr>
        <w:t xml:space="preserve"> אי </w:t>
      </w:r>
      <w:proofErr w:type="spellStart"/>
      <w:r>
        <w:rPr>
          <w:rtl/>
        </w:rPr>
        <w:t>לענין</w:t>
      </w:r>
      <w:proofErr w:type="spellEnd"/>
      <w:r>
        <w:rPr>
          <w:rtl/>
        </w:rPr>
        <w:t xml:space="preserve"> צרוף כגון צבור ושליח צבור או ט' ויחיד </w:t>
      </w:r>
      <w:r w:rsidR="0045255A">
        <w:rPr>
          <w:rFonts w:hint="cs"/>
          <w:rtl/>
        </w:rPr>
        <w:t xml:space="preserve">- </w:t>
      </w:r>
      <w:r>
        <w:rPr>
          <w:rtl/>
        </w:rPr>
        <w:t xml:space="preserve">אם כן </w:t>
      </w:r>
      <w:proofErr w:type="spellStart"/>
      <w:r>
        <w:rPr>
          <w:rtl/>
        </w:rPr>
        <w:t>הויא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סוגיא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דכל</w:t>
      </w:r>
      <w:proofErr w:type="spellEnd"/>
      <w:r>
        <w:rPr>
          <w:rtl/>
        </w:rPr>
        <w:t xml:space="preserve"> גגות דלא כרבי יהושע בן לוי</w:t>
      </w:r>
      <w:r w:rsidR="0045255A">
        <w:rPr>
          <w:rFonts w:hint="cs"/>
          <w:rtl/>
        </w:rPr>
        <w:t>,</w:t>
      </w:r>
      <w:r>
        <w:rPr>
          <w:rtl/>
        </w:rPr>
        <w:t xml:space="preserve"> וכוותיה קיימא לן </w:t>
      </w:r>
      <w:proofErr w:type="spellStart"/>
      <w:r>
        <w:rPr>
          <w:rtl/>
        </w:rPr>
        <w:t>דהא</w:t>
      </w:r>
      <w:proofErr w:type="spellEnd"/>
      <w:r>
        <w:rPr>
          <w:rtl/>
        </w:rPr>
        <w:t xml:space="preserve"> הני נשי קיימי </w:t>
      </w:r>
      <w:proofErr w:type="spellStart"/>
      <w:r>
        <w:rPr>
          <w:rtl/>
        </w:rPr>
        <w:t>לחודייהו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כדמוכח</w:t>
      </w:r>
      <w:proofErr w:type="spellEnd"/>
      <w:r>
        <w:rPr>
          <w:rtl/>
        </w:rPr>
        <w:t xml:space="preserve"> בסוטה </w:t>
      </w:r>
      <w:proofErr w:type="spellStart"/>
      <w:r>
        <w:rPr>
          <w:rtl/>
        </w:rPr>
        <w:t>בפ</w:t>
      </w:r>
      <w:proofErr w:type="spellEnd"/>
      <w:r>
        <w:rPr>
          <w:rtl/>
        </w:rPr>
        <w:t xml:space="preserve">' ואלו </w:t>
      </w:r>
      <w:proofErr w:type="spellStart"/>
      <w:r>
        <w:rPr>
          <w:rtl/>
        </w:rPr>
        <w:t>נאמרין</w:t>
      </w:r>
      <w:proofErr w:type="spellEnd"/>
      <w:r>
        <w:rPr>
          <w:rtl/>
        </w:rPr>
        <w:t xml:space="preserve"> (דף לח: ושם) </w:t>
      </w:r>
      <w:proofErr w:type="spellStart"/>
      <w:r>
        <w:rPr>
          <w:rtl/>
        </w:rPr>
        <w:t>דמייתי</w:t>
      </w:r>
      <w:proofErr w:type="spellEnd"/>
      <w:r>
        <w:rPr>
          <w:rtl/>
        </w:rPr>
        <w:t xml:space="preserve"> מינה ראייה לברכת כהנים דאין מחיצה מפסקת</w:t>
      </w:r>
      <w:r w:rsidR="0045255A">
        <w:rPr>
          <w:rFonts w:hint="cs"/>
          <w:rtl/>
        </w:rPr>
        <w:t>!</w:t>
      </w:r>
      <w:r>
        <w:rPr>
          <w:rtl/>
        </w:rPr>
        <w:t xml:space="preserve"> ואי </w:t>
      </w:r>
      <w:proofErr w:type="spellStart"/>
      <w:r>
        <w:rPr>
          <w:rtl/>
        </w:rPr>
        <w:t>לענין</w:t>
      </w:r>
      <w:proofErr w:type="spellEnd"/>
      <w:r>
        <w:rPr>
          <w:rtl/>
        </w:rPr>
        <w:t xml:space="preserve"> לצאת איירי </w:t>
      </w:r>
      <w:r w:rsidR="0045255A">
        <w:rPr>
          <w:rFonts w:hint="cs"/>
          <w:rtl/>
        </w:rPr>
        <w:t xml:space="preserve">- </w:t>
      </w:r>
      <w:r w:rsidR="0045255A">
        <w:rPr>
          <w:rtl/>
        </w:rPr>
        <w:t xml:space="preserve">אם כן </w:t>
      </w:r>
      <w:proofErr w:type="spellStart"/>
      <w:r w:rsidR="0045255A">
        <w:rPr>
          <w:rtl/>
        </w:rPr>
        <w:t>קשיא</w:t>
      </w:r>
      <w:proofErr w:type="spellEnd"/>
      <w:r w:rsidR="0045255A">
        <w:rPr>
          <w:rtl/>
        </w:rPr>
        <w:t xml:space="preserve"> </w:t>
      </w:r>
      <w:proofErr w:type="spellStart"/>
      <w:r w:rsidR="0045255A">
        <w:rPr>
          <w:rtl/>
        </w:rPr>
        <w:t>מתניתין</w:t>
      </w:r>
      <w:proofErr w:type="spellEnd"/>
      <w:r w:rsidR="0045255A">
        <w:rPr>
          <w:rtl/>
        </w:rPr>
        <w:t xml:space="preserve"> לרב</w:t>
      </w:r>
      <w:r w:rsidR="0045255A">
        <w:rPr>
          <w:rFonts w:hint="cs"/>
          <w:rtl/>
        </w:rPr>
        <w:t>!</w:t>
      </w:r>
    </w:p>
    <w:p w14:paraId="6E6BB042" w14:textId="77777777" w:rsidR="005A5F43" w:rsidRDefault="005A5F43" w:rsidP="00367940">
      <w:pPr>
        <w:rPr>
          <w:rtl/>
        </w:rPr>
      </w:pPr>
      <w:r>
        <w:rPr>
          <w:rtl/>
        </w:rPr>
        <w:t xml:space="preserve">ויש לומר </w:t>
      </w:r>
      <w:proofErr w:type="spellStart"/>
      <w:r>
        <w:rPr>
          <w:rtl/>
        </w:rPr>
        <w:t>דאיירי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לענין</w:t>
      </w:r>
      <w:proofErr w:type="spellEnd"/>
      <w:r>
        <w:rPr>
          <w:rtl/>
        </w:rPr>
        <w:t xml:space="preserve"> לענות עם הצבור קדושה ויהא שמיה רבא משום </w:t>
      </w:r>
      <w:proofErr w:type="spellStart"/>
      <w:r>
        <w:rPr>
          <w:rtl/>
        </w:rPr>
        <w:t>דאמרינן</w:t>
      </w:r>
      <w:proofErr w:type="spellEnd"/>
      <w:r>
        <w:rPr>
          <w:rtl/>
        </w:rPr>
        <w:t xml:space="preserve"> (ברכות דף </w:t>
      </w:r>
      <w:proofErr w:type="spellStart"/>
      <w:r>
        <w:rPr>
          <w:rtl/>
        </w:rPr>
        <w:t>כא</w:t>
      </w:r>
      <w:proofErr w:type="spellEnd"/>
      <w:r>
        <w:rPr>
          <w:rtl/>
        </w:rPr>
        <w:t xml:space="preserve">:) כל דבר שבקדושה לא יהא פחות מי' אבל בתקיעה ומגילה </w:t>
      </w:r>
      <w:proofErr w:type="spellStart"/>
      <w:r>
        <w:rPr>
          <w:rtl/>
        </w:rPr>
        <w:t>מודו</w:t>
      </w:r>
      <w:proofErr w:type="spellEnd"/>
      <w:r>
        <w:rPr>
          <w:rtl/>
        </w:rPr>
        <w:t>.</w:t>
      </w:r>
    </w:p>
    <w:p w14:paraId="3455D741" w14:textId="77777777" w:rsidR="005A5F43" w:rsidRPr="005A5F43" w:rsidRDefault="005A5F43" w:rsidP="005A5F43">
      <w:pPr>
        <w:rPr>
          <w:rtl/>
        </w:rPr>
      </w:pPr>
    </w:p>
    <w:p w14:paraId="5C2F9514" w14:textId="77777777" w:rsidR="00AF7D1B" w:rsidRPr="009B4E00" w:rsidRDefault="009B4E00" w:rsidP="009B4E00">
      <w:pPr>
        <w:pStyle w:val="1"/>
        <w:rPr>
          <w:rtl/>
        </w:rPr>
      </w:pPr>
      <w:r>
        <w:rPr>
          <w:rtl/>
        </w:rPr>
        <w:t xml:space="preserve">דף </w:t>
      </w:r>
      <w:proofErr w:type="spellStart"/>
      <w:r>
        <w:rPr>
          <w:rtl/>
        </w:rPr>
        <w:t>כח</w:t>
      </w:r>
      <w:proofErr w:type="spellEnd"/>
      <w:r>
        <w:rPr>
          <w:rtl/>
        </w:rPr>
        <w:t xml:space="preserve"> עמוד א</w:t>
      </w:r>
    </w:p>
    <w:tbl>
      <w:tblPr>
        <w:tblStyle w:val="a6"/>
        <w:bidiVisual/>
        <w:tblW w:w="8546" w:type="dxa"/>
        <w:tblLook w:val="01E0" w:firstRow="1" w:lastRow="1" w:firstColumn="1" w:lastColumn="1" w:noHBand="0" w:noVBand="0"/>
      </w:tblPr>
      <w:tblGrid>
        <w:gridCol w:w="4273"/>
        <w:gridCol w:w="4273"/>
      </w:tblGrid>
      <w:tr w:rsidR="009B4E00" w14:paraId="5647E2C1" w14:textId="77777777" w:rsidTr="002325A3">
        <w:tc>
          <w:tcPr>
            <w:tcW w:w="4273" w:type="dxa"/>
          </w:tcPr>
          <w:p w14:paraId="28771083" w14:textId="77777777" w:rsidR="009B4E00" w:rsidRPr="00232FAB" w:rsidRDefault="00F50E9E">
            <w:pPr>
              <w:rPr>
                <w:rStyle w:val="af9"/>
                <w:rtl/>
              </w:rPr>
            </w:pPr>
            <w:r w:rsidRPr="00232FAB">
              <w:rPr>
                <w:rStyle w:val="af9"/>
                <w:rtl/>
              </w:rPr>
              <w:t xml:space="preserve">שמע מקצת תקיעה בבור ומקצת תקיעה על שפת הבור </w:t>
            </w:r>
            <w:r w:rsidR="00795950" w:rsidRPr="00232FAB">
              <w:rPr>
                <w:rStyle w:val="af9"/>
                <w:rtl/>
              </w:rPr>
              <w:t>–</w:t>
            </w:r>
            <w:r w:rsidRPr="00232FAB">
              <w:rPr>
                <w:rStyle w:val="af9"/>
                <w:rtl/>
              </w:rPr>
              <w:t xml:space="preserve"> יצא</w:t>
            </w:r>
            <w:r w:rsidR="00795950" w:rsidRPr="00232FAB">
              <w:rPr>
                <w:rStyle w:val="af9"/>
                <w:rFonts w:hint="cs"/>
                <w:rtl/>
              </w:rPr>
              <w:t>.</w:t>
            </w:r>
            <w:r w:rsidRPr="00232FAB">
              <w:rPr>
                <w:rStyle w:val="af9"/>
                <w:rtl/>
              </w:rPr>
              <w:t xml:space="preserve"> מקצת תקיעה קודם שיעלה עמוד השחר ומקצת תקיעה לאחר שיעלה עמוד השחר - לא יצא.</w:t>
            </w:r>
          </w:p>
        </w:tc>
        <w:tc>
          <w:tcPr>
            <w:tcW w:w="4273" w:type="dxa"/>
          </w:tcPr>
          <w:p w14:paraId="7AC128CF" w14:textId="77777777" w:rsidR="00F50E9E" w:rsidRPr="00232FAB" w:rsidRDefault="00F50E9E" w:rsidP="00F50E9E">
            <w:pPr>
              <w:rPr>
                <w:rStyle w:val="af8"/>
                <w:rtl/>
              </w:rPr>
            </w:pPr>
            <w:r w:rsidRPr="00D57008">
              <w:rPr>
                <w:rStyle w:val="af8"/>
                <w:b/>
                <w:bCs/>
                <w:u w:val="single"/>
                <w:rtl/>
              </w:rPr>
              <w:t>שמע מקצת התקיעה בבור</w:t>
            </w:r>
            <w:r w:rsidRPr="00232FAB">
              <w:rPr>
                <w:rStyle w:val="af8"/>
                <w:rtl/>
              </w:rPr>
              <w:t xml:space="preserve"> </w:t>
            </w:r>
            <w:proofErr w:type="spellStart"/>
            <w:r w:rsidRPr="00232FAB">
              <w:rPr>
                <w:rStyle w:val="af8"/>
                <w:rtl/>
              </w:rPr>
              <w:t>כו</w:t>
            </w:r>
            <w:proofErr w:type="spellEnd"/>
            <w:r w:rsidRPr="00232FAB">
              <w:rPr>
                <w:rStyle w:val="af8"/>
                <w:rtl/>
              </w:rPr>
              <w:t xml:space="preserve">' - </w:t>
            </w:r>
            <w:proofErr w:type="spellStart"/>
            <w:r w:rsidRPr="00232FAB">
              <w:rPr>
                <w:rStyle w:val="af8"/>
                <w:rtl/>
              </w:rPr>
              <w:t>קא</w:t>
            </w:r>
            <w:proofErr w:type="spellEnd"/>
            <w:r w:rsidRPr="00232FAB">
              <w:rPr>
                <w:rStyle w:val="af8"/>
                <w:rtl/>
              </w:rPr>
              <w:t xml:space="preserve"> </w:t>
            </w:r>
            <w:proofErr w:type="spellStart"/>
            <w:r w:rsidRPr="00232FAB">
              <w:rPr>
                <w:rStyle w:val="af8"/>
                <w:rtl/>
              </w:rPr>
              <w:t>סלקא</w:t>
            </w:r>
            <w:proofErr w:type="spellEnd"/>
            <w:r w:rsidRPr="00232FAB">
              <w:rPr>
                <w:rStyle w:val="af8"/>
                <w:rtl/>
              </w:rPr>
              <w:t xml:space="preserve"> דעתך </w:t>
            </w:r>
            <w:proofErr w:type="spellStart"/>
            <w:r w:rsidRPr="00232FAB">
              <w:rPr>
                <w:rStyle w:val="af8"/>
                <w:rtl/>
              </w:rPr>
              <w:t>דהכי</w:t>
            </w:r>
            <w:proofErr w:type="spellEnd"/>
            <w:r w:rsidRPr="00232FAB">
              <w:rPr>
                <w:rStyle w:val="af8"/>
                <w:rtl/>
              </w:rPr>
              <w:t xml:space="preserve"> </w:t>
            </w:r>
            <w:proofErr w:type="spellStart"/>
            <w:r w:rsidRPr="00232FAB">
              <w:rPr>
                <w:rStyle w:val="af8"/>
                <w:rtl/>
              </w:rPr>
              <w:t>קאמר</w:t>
            </w:r>
            <w:proofErr w:type="spellEnd"/>
            <w:r w:rsidRPr="00232FAB">
              <w:rPr>
                <w:rStyle w:val="af8"/>
                <w:rtl/>
              </w:rPr>
              <w:t xml:space="preserve">: היה עומד הוא בשפת הבור, </w:t>
            </w:r>
            <w:proofErr w:type="spellStart"/>
            <w:r w:rsidRPr="00232FAB">
              <w:rPr>
                <w:rStyle w:val="af8"/>
                <w:rtl/>
              </w:rPr>
              <w:t>וחבירו</w:t>
            </w:r>
            <w:proofErr w:type="spellEnd"/>
            <w:r w:rsidRPr="00232FAB">
              <w:rPr>
                <w:rStyle w:val="af8"/>
                <w:rtl/>
              </w:rPr>
              <w:t xml:space="preserve"> תוקע בבור, ויצא לחוץ בחצי התקיעה, </w:t>
            </w:r>
            <w:proofErr w:type="spellStart"/>
            <w:r w:rsidRPr="00232FAB">
              <w:rPr>
                <w:rStyle w:val="af8"/>
                <w:rtl/>
              </w:rPr>
              <w:t>ואשמעינן</w:t>
            </w:r>
            <w:proofErr w:type="spellEnd"/>
            <w:r w:rsidRPr="00232FAB">
              <w:rPr>
                <w:rStyle w:val="af8"/>
                <w:rtl/>
              </w:rPr>
              <w:t xml:space="preserve"> הכא </w:t>
            </w:r>
            <w:proofErr w:type="spellStart"/>
            <w:r w:rsidRPr="00232FAB">
              <w:rPr>
                <w:rStyle w:val="af8"/>
                <w:rtl/>
              </w:rPr>
              <w:t>דבקצת</w:t>
            </w:r>
            <w:proofErr w:type="spellEnd"/>
            <w:r w:rsidRPr="00232FAB">
              <w:rPr>
                <w:rStyle w:val="af8"/>
                <w:rtl/>
              </w:rPr>
              <w:t xml:space="preserve"> נמי יוצא.</w:t>
            </w:r>
          </w:p>
          <w:p w14:paraId="5F478861" w14:textId="77777777" w:rsidR="009B4E00" w:rsidRPr="00232FAB" w:rsidRDefault="00F50E9E" w:rsidP="00F50E9E">
            <w:pPr>
              <w:rPr>
                <w:rStyle w:val="af8"/>
                <w:rtl/>
              </w:rPr>
            </w:pPr>
            <w:r w:rsidRPr="00D57008">
              <w:rPr>
                <w:rStyle w:val="af8"/>
                <w:b/>
                <w:bCs/>
                <w:u w:val="single"/>
                <w:rtl/>
              </w:rPr>
              <w:t>קודם עמוד השחר</w:t>
            </w:r>
            <w:r w:rsidRPr="00232FAB">
              <w:rPr>
                <w:rStyle w:val="af8"/>
                <w:rtl/>
              </w:rPr>
              <w:t xml:space="preserve"> - לאו זמניה הוא, </w:t>
            </w:r>
            <w:proofErr w:type="spellStart"/>
            <w:r w:rsidRPr="00232FAB">
              <w:rPr>
                <w:rStyle w:val="af8"/>
                <w:rtl/>
              </w:rPr>
              <w:t>כדאמרינן</w:t>
            </w:r>
            <w:proofErr w:type="spellEnd"/>
            <w:r w:rsidRPr="00232FAB">
              <w:rPr>
                <w:rStyle w:val="af8"/>
                <w:rtl/>
              </w:rPr>
              <w:t xml:space="preserve"> במסכת מגילה </w:t>
            </w:r>
            <w:r w:rsidRPr="00232FAB">
              <w:rPr>
                <w:rStyle w:val="af8"/>
                <w:rtl/>
              </w:rPr>
              <w:lastRenderedPageBreak/>
              <w:t xml:space="preserve">(כ, ב): </w:t>
            </w:r>
            <w:r w:rsidR="00795950" w:rsidRPr="00232FAB">
              <w:rPr>
                <w:rStyle w:val="af8"/>
                <w:rFonts w:hint="cs"/>
                <w:rtl/>
              </w:rPr>
              <w:t>"</w:t>
            </w:r>
            <w:r w:rsidRPr="00232FAB">
              <w:rPr>
                <w:rStyle w:val="af8"/>
                <w:rtl/>
              </w:rPr>
              <w:t>כל היום כשר לתקיעת שופר</w:t>
            </w:r>
            <w:r w:rsidR="00795950" w:rsidRPr="00232FAB">
              <w:rPr>
                <w:rStyle w:val="af8"/>
                <w:rFonts w:hint="cs"/>
                <w:rtl/>
              </w:rPr>
              <w:t>"</w:t>
            </w:r>
            <w:r w:rsidRPr="00232FAB">
              <w:rPr>
                <w:rStyle w:val="af8"/>
                <w:rtl/>
              </w:rPr>
              <w:t xml:space="preserve">, </w:t>
            </w:r>
            <w:proofErr w:type="spellStart"/>
            <w:r w:rsidRPr="00232FAB">
              <w:rPr>
                <w:rStyle w:val="af8"/>
                <w:rtl/>
              </w:rPr>
              <w:t>ויליף</w:t>
            </w:r>
            <w:proofErr w:type="spellEnd"/>
            <w:r w:rsidRPr="00232FAB">
              <w:rPr>
                <w:rStyle w:val="af8"/>
                <w:rtl/>
              </w:rPr>
              <w:t xml:space="preserve"> טעמא מיום תרועה יהיה לכם - יום ולא לילה.</w:t>
            </w:r>
          </w:p>
        </w:tc>
      </w:tr>
      <w:tr w:rsidR="00E1169B" w14:paraId="6EAFFEA0" w14:textId="77777777" w:rsidTr="002325A3">
        <w:tc>
          <w:tcPr>
            <w:tcW w:w="4273" w:type="dxa"/>
          </w:tcPr>
          <w:p w14:paraId="1ED2E713" w14:textId="77777777" w:rsidR="00E1169B" w:rsidRPr="005225D2" w:rsidRDefault="00E1169B" w:rsidP="008F1724">
            <w:pPr>
              <w:rPr>
                <w:rStyle w:val="a8"/>
                <w:rtl/>
              </w:rPr>
            </w:pPr>
            <w:r>
              <w:rPr>
                <w:rtl/>
              </w:rPr>
              <w:lastRenderedPageBreak/>
              <w:t xml:space="preserve">אמר ליה </w:t>
            </w:r>
            <w:proofErr w:type="spellStart"/>
            <w:r>
              <w:rPr>
                <w:rtl/>
              </w:rPr>
              <w:t>אביי</w:t>
            </w:r>
            <w:proofErr w:type="spellEnd"/>
            <w:r>
              <w:rPr>
                <w:rtl/>
              </w:rPr>
              <w:t xml:space="preserve">: </w:t>
            </w:r>
            <w:r w:rsidRPr="00232FAB">
              <w:rPr>
                <w:rtl/>
              </w:rPr>
              <w:t>מאי שנא התם</w:t>
            </w:r>
            <w:r w:rsidRPr="00795950">
              <w:rPr>
                <w:b/>
                <w:bCs/>
                <w:i/>
                <w:iCs/>
                <w:rtl/>
              </w:rPr>
              <w:t xml:space="preserve"> </w:t>
            </w:r>
            <w:r w:rsidR="008F1724" w:rsidRPr="00CD4545">
              <w:rPr>
                <w:rStyle w:val="a8"/>
                <w:rFonts w:hint="cs"/>
                <w:rtl/>
              </w:rPr>
              <w:t>[=לגבי חלק מהתקיעה קודם עמוד השחר שלא יצא</w:t>
            </w:r>
            <w:r w:rsidR="00CD4545" w:rsidRPr="00CD4545">
              <w:rPr>
                <w:rStyle w:val="a8"/>
                <w:rFonts w:hint="cs"/>
                <w:rtl/>
              </w:rPr>
              <w:t>, משום</w:t>
            </w:r>
            <w:r w:rsidR="008F1724" w:rsidRPr="00CD4545">
              <w:rPr>
                <w:rStyle w:val="a8"/>
                <w:rFonts w:hint="cs"/>
                <w:rtl/>
              </w:rPr>
              <w:t>]</w:t>
            </w:r>
            <w:r w:rsidRPr="00795950">
              <w:rPr>
                <w:b/>
                <w:bCs/>
                <w:i/>
                <w:iCs/>
                <w:rtl/>
              </w:rPr>
              <w:t xml:space="preserve"> </w:t>
            </w:r>
            <w:proofErr w:type="spellStart"/>
            <w:r w:rsidRPr="00232FAB">
              <w:rPr>
                <w:rtl/>
              </w:rPr>
              <w:t>דבעינא</w:t>
            </w:r>
            <w:proofErr w:type="spellEnd"/>
            <w:r w:rsidRPr="00232FAB">
              <w:rPr>
                <w:rtl/>
              </w:rPr>
              <w:t xml:space="preserve"> כולה תקיעה </w:t>
            </w:r>
            <w:proofErr w:type="spellStart"/>
            <w:r w:rsidRPr="00232FAB">
              <w:rPr>
                <w:rtl/>
              </w:rPr>
              <w:t>בחיובא</w:t>
            </w:r>
            <w:proofErr w:type="spellEnd"/>
            <w:r w:rsidRPr="00232FAB">
              <w:rPr>
                <w:rtl/>
              </w:rPr>
              <w:t xml:space="preserve"> </w:t>
            </w:r>
            <w:proofErr w:type="spellStart"/>
            <w:r w:rsidRPr="00232FAB">
              <w:rPr>
                <w:rtl/>
              </w:rPr>
              <w:t>וליכא</w:t>
            </w:r>
            <w:proofErr w:type="spellEnd"/>
            <w:r w:rsidRPr="00232FAB">
              <w:rPr>
                <w:rtl/>
              </w:rPr>
              <w:t>, הכא נמי</w:t>
            </w:r>
            <w:r w:rsidRPr="00795950">
              <w:rPr>
                <w:b/>
                <w:bCs/>
                <w:i/>
                <w:iCs/>
                <w:rtl/>
              </w:rPr>
              <w:t xml:space="preserve"> </w:t>
            </w:r>
            <w:r w:rsidR="00CD4545" w:rsidRPr="00CD4545">
              <w:rPr>
                <w:rStyle w:val="a8"/>
                <w:rFonts w:hint="cs"/>
                <w:rtl/>
              </w:rPr>
              <w:t xml:space="preserve">[=לגבי שמע מקצת תקיעה בתוך הבור] </w:t>
            </w:r>
            <w:proofErr w:type="spellStart"/>
            <w:r w:rsidRPr="00232FAB">
              <w:rPr>
                <w:rtl/>
              </w:rPr>
              <w:t>בעינא</w:t>
            </w:r>
            <w:proofErr w:type="spellEnd"/>
            <w:r w:rsidRPr="00232FAB">
              <w:rPr>
                <w:rtl/>
              </w:rPr>
              <w:t xml:space="preserve"> כולה תקיעה </w:t>
            </w:r>
            <w:proofErr w:type="spellStart"/>
            <w:r w:rsidRPr="00232FAB">
              <w:rPr>
                <w:rtl/>
              </w:rPr>
              <w:t>בחיובא</w:t>
            </w:r>
            <w:proofErr w:type="spellEnd"/>
            <w:r w:rsidRPr="00232FAB">
              <w:rPr>
                <w:rtl/>
              </w:rPr>
              <w:t xml:space="preserve"> </w:t>
            </w:r>
            <w:proofErr w:type="spellStart"/>
            <w:r w:rsidRPr="00232FAB">
              <w:rPr>
                <w:rtl/>
              </w:rPr>
              <w:t>וליכא</w:t>
            </w:r>
            <w:proofErr w:type="spellEnd"/>
            <w:r w:rsidR="005225D2" w:rsidRPr="00232FAB">
              <w:rPr>
                <w:rFonts w:hint="cs"/>
                <w:rtl/>
              </w:rPr>
              <w:t>!</w:t>
            </w:r>
            <w:r w:rsidR="005225D2" w:rsidRPr="005225D2">
              <w:rPr>
                <w:rStyle w:val="a8"/>
                <w:rFonts w:hint="cs"/>
                <w:rtl/>
              </w:rPr>
              <w:t xml:space="preserve"> [=ומדוע יצא</w:t>
            </w:r>
            <w:r w:rsidR="005225D2">
              <w:rPr>
                <w:rStyle w:val="a8"/>
                <w:rFonts w:hint="cs"/>
                <w:rtl/>
              </w:rPr>
              <w:t>?</w:t>
            </w:r>
            <w:r w:rsidR="005225D2" w:rsidRPr="005225D2">
              <w:rPr>
                <w:rStyle w:val="a8"/>
                <w:rFonts w:hint="cs"/>
                <w:rtl/>
              </w:rPr>
              <w:t>]</w:t>
            </w:r>
          </w:p>
          <w:p w14:paraId="1BF77907" w14:textId="77777777" w:rsidR="00E1169B" w:rsidRDefault="00E1169B" w:rsidP="00E1169B">
            <w:pPr>
              <w:rPr>
                <w:rtl/>
              </w:rPr>
            </w:pPr>
            <w:r>
              <w:rPr>
                <w:rtl/>
              </w:rPr>
              <w:t>הכי השתא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התם לילה לאו זמן </w:t>
            </w:r>
            <w:proofErr w:type="spellStart"/>
            <w:r>
              <w:rPr>
                <w:rtl/>
              </w:rPr>
              <w:t>חיובא</w:t>
            </w:r>
            <w:proofErr w:type="spellEnd"/>
            <w:r>
              <w:rPr>
                <w:rtl/>
              </w:rPr>
              <w:t xml:space="preserve"> הוא כלל, הכא בור מקום </w:t>
            </w:r>
            <w:proofErr w:type="spellStart"/>
            <w:r>
              <w:rPr>
                <w:rtl/>
              </w:rPr>
              <w:t>חיובא</w:t>
            </w:r>
            <w:proofErr w:type="spellEnd"/>
            <w:r>
              <w:rPr>
                <w:rtl/>
              </w:rPr>
              <w:t xml:space="preserve"> הוא לאותן </w:t>
            </w:r>
            <w:proofErr w:type="spellStart"/>
            <w:r>
              <w:rPr>
                <w:rtl/>
              </w:rPr>
              <w:t>העומדין</w:t>
            </w:r>
            <w:proofErr w:type="spellEnd"/>
            <w:r>
              <w:rPr>
                <w:rtl/>
              </w:rPr>
              <w:t xml:space="preserve"> בבור. </w:t>
            </w:r>
          </w:p>
        </w:tc>
        <w:tc>
          <w:tcPr>
            <w:tcW w:w="4273" w:type="dxa"/>
          </w:tcPr>
          <w:p w14:paraId="7FEAD310" w14:textId="77777777" w:rsidR="00E1169B" w:rsidRPr="00232FAB" w:rsidRDefault="00E1169B" w:rsidP="009B4E00">
            <w:pPr>
              <w:rPr>
                <w:rStyle w:val="af8"/>
                <w:rtl/>
              </w:rPr>
            </w:pPr>
          </w:p>
        </w:tc>
      </w:tr>
      <w:tr w:rsidR="002C541D" w14:paraId="6921BF95" w14:textId="77777777" w:rsidTr="002325A3">
        <w:tc>
          <w:tcPr>
            <w:tcW w:w="4273" w:type="dxa"/>
          </w:tcPr>
          <w:p w14:paraId="70C83D07" w14:textId="77777777" w:rsidR="002C541D" w:rsidRDefault="002C541D" w:rsidP="002C541D">
            <w:pPr>
              <w:rPr>
                <w:rtl/>
              </w:rPr>
            </w:pPr>
            <w:proofErr w:type="spellStart"/>
            <w:r>
              <w:rPr>
                <w:rtl/>
              </w:rPr>
              <w:t>למימרא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דסבר</w:t>
            </w:r>
            <w:proofErr w:type="spellEnd"/>
            <w:r>
              <w:rPr>
                <w:rtl/>
              </w:rPr>
              <w:t xml:space="preserve"> רבה שמע סוף תקיעה בלא תחילת תקיעה יצא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וממילא תחילת תקיעה בלא סוף תקיעה יצא. </w:t>
            </w:r>
          </w:p>
        </w:tc>
        <w:tc>
          <w:tcPr>
            <w:tcW w:w="4273" w:type="dxa"/>
          </w:tcPr>
          <w:p w14:paraId="4CDA2DF4" w14:textId="77777777" w:rsidR="002C541D" w:rsidRPr="00232FAB" w:rsidRDefault="002C541D" w:rsidP="002C541D">
            <w:pPr>
              <w:rPr>
                <w:rStyle w:val="af8"/>
                <w:rtl/>
              </w:rPr>
            </w:pPr>
            <w:r w:rsidRPr="00232FAB">
              <w:rPr>
                <w:rStyle w:val="af8"/>
                <w:rtl/>
              </w:rPr>
              <w:t xml:space="preserve">הכי </w:t>
            </w:r>
            <w:proofErr w:type="spellStart"/>
            <w:r w:rsidRPr="00232FAB">
              <w:rPr>
                <w:rStyle w:val="af8"/>
                <w:rtl/>
              </w:rPr>
              <w:t>גרסינן</w:t>
            </w:r>
            <w:proofErr w:type="spellEnd"/>
            <w:r w:rsidRPr="00232FAB">
              <w:rPr>
                <w:rStyle w:val="af8"/>
                <w:rFonts w:hint="cs"/>
                <w:rtl/>
              </w:rPr>
              <w:t>:</w:t>
            </w:r>
            <w:r w:rsidRPr="00232FAB">
              <w:rPr>
                <w:rStyle w:val="af8"/>
                <w:rtl/>
              </w:rPr>
              <w:t xml:space="preserve"> </w:t>
            </w:r>
            <w:proofErr w:type="spellStart"/>
            <w:r w:rsidRPr="00232FAB">
              <w:rPr>
                <w:rStyle w:val="af8"/>
                <w:rtl/>
              </w:rPr>
              <w:t>למימרא</w:t>
            </w:r>
            <w:proofErr w:type="spellEnd"/>
            <w:r w:rsidRPr="00232FAB">
              <w:rPr>
                <w:rStyle w:val="af8"/>
                <w:rtl/>
              </w:rPr>
              <w:t xml:space="preserve"> </w:t>
            </w:r>
            <w:proofErr w:type="spellStart"/>
            <w:r w:rsidRPr="00232FAB">
              <w:rPr>
                <w:rStyle w:val="af8"/>
                <w:rtl/>
              </w:rPr>
              <w:t>דסבר</w:t>
            </w:r>
            <w:proofErr w:type="spellEnd"/>
            <w:r w:rsidRPr="00232FAB">
              <w:rPr>
                <w:rStyle w:val="af8"/>
                <w:rtl/>
              </w:rPr>
              <w:t xml:space="preserve"> רבא </w:t>
            </w:r>
            <w:proofErr w:type="spellStart"/>
            <w:r w:rsidRPr="00232FAB">
              <w:rPr>
                <w:rStyle w:val="af8"/>
                <w:rtl/>
              </w:rPr>
              <w:t>דכי</w:t>
            </w:r>
            <w:proofErr w:type="spellEnd"/>
            <w:r w:rsidRPr="00232FAB">
              <w:rPr>
                <w:rStyle w:val="af8"/>
                <w:rtl/>
              </w:rPr>
              <w:t xml:space="preserve"> שמע </w:t>
            </w:r>
            <w:proofErr w:type="spellStart"/>
            <w:r w:rsidRPr="00232FAB">
              <w:rPr>
                <w:rStyle w:val="af8"/>
                <w:rtl/>
              </w:rPr>
              <w:t>איניש</w:t>
            </w:r>
            <w:proofErr w:type="spellEnd"/>
            <w:r w:rsidRPr="00232FAB">
              <w:rPr>
                <w:rStyle w:val="af8"/>
                <w:rtl/>
              </w:rPr>
              <w:t xml:space="preserve"> סוף תקיעה בלא תחילת תקיעה יצא וממילא </w:t>
            </w:r>
            <w:proofErr w:type="spellStart"/>
            <w:r w:rsidRPr="00232FAB">
              <w:rPr>
                <w:rStyle w:val="af8"/>
                <w:rtl/>
              </w:rPr>
              <w:t>כו</w:t>
            </w:r>
            <w:proofErr w:type="spellEnd"/>
            <w:r w:rsidRPr="00232FAB">
              <w:rPr>
                <w:rStyle w:val="af8"/>
                <w:rtl/>
              </w:rPr>
              <w:t>'.</w:t>
            </w:r>
          </w:p>
        </w:tc>
      </w:tr>
      <w:tr w:rsidR="00132C35" w14:paraId="6100AAD0" w14:textId="77777777" w:rsidTr="002325A3">
        <w:tc>
          <w:tcPr>
            <w:tcW w:w="4273" w:type="dxa"/>
          </w:tcPr>
          <w:p w14:paraId="4EBF9E14" w14:textId="77777777" w:rsidR="00132C35" w:rsidRDefault="00132C35" w:rsidP="00132C35">
            <w:pPr>
              <w:rPr>
                <w:rtl/>
              </w:rPr>
            </w:pPr>
            <w:r>
              <w:rPr>
                <w:rtl/>
              </w:rPr>
              <w:t xml:space="preserve">תא שמע: </w:t>
            </w:r>
            <w:r w:rsidRPr="00232FAB">
              <w:rPr>
                <w:rStyle w:val="afa"/>
                <w:rtl/>
              </w:rPr>
              <w:t xml:space="preserve">תקע בראשונה ומשך </w:t>
            </w:r>
            <w:proofErr w:type="spellStart"/>
            <w:r w:rsidRPr="00232FAB">
              <w:rPr>
                <w:rStyle w:val="afa"/>
                <w:rtl/>
              </w:rPr>
              <w:t>בשניה</w:t>
            </w:r>
            <w:proofErr w:type="spellEnd"/>
            <w:r w:rsidRPr="00232FAB">
              <w:rPr>
                <w:rStyle w:val="afa"/>
                <w:rtl/>
              </w:rPr>
              <w:t xml:space="preserve"> כשתים - אין בידו אלא אחת.</w:t>
            </w:r>
            <w:r w:rsidRPr="002C541D"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rtl/>
              </w:rPr>
              <w:t>ואמאי</w:t>
            </w:r>
            <w:proofErr w:type="spellEnd"/>
            <w:r>
              <w:rPr>
                <w:rtl/>
              </w:rPr>
              <w:t xml:space="preserve">? תסלק לה </w:t>
            </w:r>
            <w:proofErr w:type="spellStart"/>
            <w:r>
              <w:rPr>
                <w:rtl/>
              </w:rPr>
              <w:t>בתרתי</w:t>
            </w:r>
            <w:proofErr w:type="spellEnd"/>
            <w:r>
              <w:rPr>
                <w:rtl/>
              </w:rPr>
              <w:t xml:space="preserve">! </w:t>
            </w:r>
          </w:p>
          <w:p w14:paraId="28205523" w14:textId="77777777" w:rsidR="00132C35" w:rsidRDefault="00132C35" w:rsidP="00132C35">
            <w:pPr>
              <w:rPr>
                <w:rtl/>
              </w:rPr>
            </w:pPr>
            <w:r>
              <w:rPr>
                <w:rtl/>
              </w:rPr>
              <w:t xml:space="preserve">פסוקי </w:t>
            </w:r>
            <w:proofErr w:type="spellStart"/>
            <w:r>
              <w:rPr>
                <w:rtl/>
              </w:rPr>
              <w:t>תקיעתא</w:t>
            </w:r>
            <w:proofErr w:type="spellEnd"/>
            <w:r>
              <w:rPr>
                <w:rtl/>
              </w:rPr>
              <w:t xml:space="preserve"> מהדדי לא </w:t>
            </w:r>
            <w:proofErr w:type="spellStart"/>
            <w:r>
              <w:rPr>
                <w:rtl/>
              </w:rPr>
              <w:t>פסקינן</w:t>
            </w:r>
            <w:proofErr w:type="spellEnd"/>
            <w:r>
              <w:rPr>
                <w:rtl/>
              </w:rPr>
              <w:t xml:space="preserve">. </w:t>
            </w:r>
          </w:p>
        </w:tc>
        <w:tc>
          <w:tcPr>
            <w:tcW w:w="4273" w:type="dxa"/>
          </w:tcPr>
          <w:p w14:paraId="7B6EDA75" w14:textId="77777777" w:rsidR="00132C35" w:rsidRPr="00232FAB" w:rsidRDefault="00132C35" w:rsidP="00132C35">
            <w:pPr>
              <w:rPr>
                <w:rStyle w:val="af8"/>
                <w:rtl/>
              </w:rPr>
            </w:pPr>
            <w:r w:rsidRPr="00D57008">
              <w:rPr>
                <w:rStyle w:val="af8"/>
                <w:b/>
                <w:bCs/>
                <w:u w:val="single"/>
                <w:rtl/>
              </w:rPr>
              <w:t>תקע בראשונה</w:t>
            </w:r>
            <w:r w:rsidRPr="00232FAB">
              <w:rPr>
                <w:rStyle w:val="af8"/>
                <w:rtl/>
              </w:rPr>
              <w:t xml:space="preserve"> - פשוטה שלפני תרועת </w:t>
            </w:r>
            <w:proofErr w:type="spellStart"/>
            <w:r w:rsidRPr="00232FAB">
              <w:rPr>
                <w:rStyle w:val="af8"/>
                <w:rtl/>
              </w:rPr>
              <w:t>המלכיות</w:t>
            </w:r>
            <w:proofErr w:type="spellEnd"/>
            <w:r w:rsidRPr="00232FAB">
              <w:rPr>
                <w:rStyle w:val="af8"/>
                <w:rtl/>
              </w:rPr>
              <w:t>.</w:t>
            </w:r>
          </w:p>
          <w:p w14:paraId="66BFA3ED" w14:textId="77777777" w:rsidR="00132C35" w:rsidRPr="00232FAB" w:rsidRDefault="00132C35" w:rsidP="00132C35">
            <w:pPr>
              <w:rPr>
                <w:rStyle w:val="af8"/>
                <w:rtl/>
              </w:rPr>
            </w:pPr>
            <w:r w:rsidRPr="00D57008">
              <w:rPr>
                <w:rStyle w:val="af8"/>
                <w:b/>
                <w:bCs/>
                <w:u w:val="single"/>
                <w:rtl/>
              </w:rPr>
              <w:t xml:space="preserve">ומשך </w:t>
            </w:r>
            <w:proofErr w:type="spellStart"/>
            <w:r w:rsidRPr="00D57008">
              <w:rPr>
                <w:rStyle w:val="af8"/>
                <w:b/>
                <w:bCs/>
                <w:u w:val="single"/>
                <w:rtl/>
              </w:rPr>
              <w:t>בשניה</w:t>
            </w:r>
            <w:proofErr w:type="spellEnd"/>
            <w:r w:rsidRPr="00232FAB">
              <w:rPr>
                <w:rStyle w:val="af8"/>
                <w:rtl/>
              </w:rPr>
              <w:t xml:space="preserve"> - בפשוטה של אחריה כשתים, </w:t>
            </w:r>
            <w:proofErr w:type="spellStart"/>
            <w:r w:rsidRPr="00232FAB">
              <w:rPr>
                <w:rStyle w:val="af8"/>
                <w:rtl/>
              </w:rPr>
              <w:t>ונתכוין</w:t>
            </w:r>
            <w:proofErr w:type="spellEnd"/>
            <w:r w:rsidRPr="00232FAB">
              <w:rPr>
                <w:rStyle w:val="af8"/>
                <w:rtl/>
              </w:rPr>
              <w:t xml:space="preserve"> לצאת בה אף ידי פשוטה שלפני תרועת </w:t>
            </w:r>
            <w:proofErr w:type="spellStart"/>
            <w:r w:rsidRPr="00232FAB">
              <w:rPr>
                <w:rStyle w:val="af8"/>
                <w:rtl/>
              </w:rPr>
              <w:t>הזכרונות</w:t>
            </w:r>
            <w:proofErr w:type="spellEnd"/>
            <w:r w:rsidRPr="00232FAB">
              <w:rPr>
                <w:rStyle w:val="af8"/>
                <w:rtl/>
              </w:rPr>
              <w:t>, שעתיד עליו לתקוע תיכף לזו.</w:t>
            </w:r>
          </w:p>
        </w:tc>
      </w:tr>
      <w:tr w:rsidR="00311334" w14:paraId="3332FE41" w14:textId="77777777" w:rsidTr="002325A3">
        <w:tc>
          <w:tcPr>
            <w:tcW w:w="4273" w:type="dxa"/>
          </w:tcPr>
          <w:p w14:paraId="71A5E718" w14:textId="77777777" w:rsidR="00311334" w:rsidRDefault="00311334" w:rsidP="00311334">
            <w:pPr>
              <w:rPr>
                <w:rtl/>
              </w:rPr>
            </w:pPr>
            <w:r>
              <w:rPr>
                <w:rtl/>
              </w:rPr>
              <w:t xml:space="preserve">תא שמע: </w:t>
            </w:r>
            <w:r w:rsidRPr="00232FAB">
              <w:rPr>
                <w:rStyle w:val="afa"/>
                <w:rtl/>
              </w:rPr>
              <w:t>התוקע לתוך הבור או לתוך הדות או לתוך הפיטס, אם קול שופר שמע - יצא, ואם קול הברה שמע - לא יצא.</w:t>
            </w:r>
            <w:r w:rsidRPr="00132C35"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rtl/>
              </w:rPr>
              <w:t>ואמאי</w:t>
            </w:r>
            <w:proofErr w:type="spellEnd"/>
            <w:r>
              <w:rPr>
                <w:rtl/>
              </w:rPr>
              <w:t xml:space="preserve">? </w:t>
            </w:r>
            <w:proofErr w:type="spellStart"/>
            <w:r>
              <w:rPr>
                <w:rtl/>
              </w:rPr>
              <w:t>ליפוק</w:t>
            </w:r>
            <w:proofErr w:type="spellEnd"/>
            <w:r>
              <w:rPr>
                <w:rtl/>
              </w:rPr>
              <w:t xml:space="preserve"> בתחילת תקיעה מקמי </w:t>
            </w:r>
            <w:proofErr w:type="spellStart"/>
            <w:r>
              <w:rPr>
                <w:rtl/>
              </w:rPr>
              <w:t>דליערבב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קלא</w:t>
            </w:r>
            <w:proofErr w:type="spellEnd"/>
            <w:r>
              <w:rPr>
                <w:rtl/>
              </w:rPr>
              <w:t xml:space="preserve">! </w:t>
            </w:r>
          </w:p>
        </w:tc>
        <w:tc>
          <w:tcPr>
            <w:tcW w:w="4273" w:type="dxa"/>
          </w:tcPr>
          <w:p w14:paraId="049F7564" w14:textId="77777777" w:rsidR="00311334" w:rsidRPr="00232FAB" w:rsidRDefault="00311334" w:rsidP="00311334">
            <w:pPr>
              <w:rPr>
                <w:rStyle w:val="af8"/>
                <w:rtl/>
              </w:rPr>
            </w:pPr>
            <w:r w:rsidRPr="00D57008">
              <w:rPr>
                <w:rStyle w:val="af8"/>
                <w:b/>
                <w:bCs/>
                <w:u w:val="single"/>
                <w:rtl/>
              </w:rPr>
              <w:t>אם קול שופר שמע</w:t>
            </w:r>
            <w:r w:rsidRPr="00232FAB">
              <w:rPr>
                <w:rStyle w:val="af8"/>
                <w:rtl/>
              </w:rPr>
              <w:t xml:space="preserve"> - בלא קול הברה יצא.</w:t>
            </w:r>
          </w:p>
          <w:p w14:paraId="74671F91" w14:textId="77777777" w:rsidR="00311334" w:rsidRPr="00232FAB" w:rsidRDefault="00311334" w:rsidP="009B4E00">
            <w:pPr>
              <w:rPr>
                <w:rStyle w:val="af8"/>
                <w:rtl/>
              </w:rPr>
            </w:pPr>
            <w:r w:rsidRPr="00D57008">
              <w:rPr>
                <w:rStyle w:val="af8"/>
                <w:b/>
                <w:bCs/>
                <w:u w:val="single"/>
                <w:rtl/>
              </w:rPr>
              <w:t>אם קול הברה שמע</w:t>
            </w:r>
            <w:r w:rsidRPr="00232FAB">
              <w:rPr>
                <w:rStyle w:val="af8"/>
                <w:rtl/>
              </w:rPr>
              <w:t xml:space="preserve"> - עם קול השופר לא יצא. </w:t>
            </w:r>
          </w:p>
        </w:tc>
      </w:tr>
      <w:tr w:rsidR="00A46F2A" w14:paraId="4FEF88D6" w14:textId="77777777" w:rsidTr="002325A3">
        <w:tc>
          <w:tcPr>
            <w:tcW w:w="4273" w:type="dxa"/>
          </w:tcPr>
          <w:p w14:paraId="4650D1C3" w14:textId="77777777" w:rsidR="00A46F2A" w:rsidRDefault="00A46F2A" w:rsidP="00A46F2A">
            <w:pPr>
              <w:rPr>
                <w:rtl/>
              </w:rPr>
            </w:pPr>
            <w:r>
              <w:rPr>
                <w:rtl/>
              </w:rPr>
              <w:t xml:space="preserve">כי </w:t>
            </w:r>
            <w:proofErr w:type="spellStart"/>
            <w:r>
              <w:rPr>
                <w:rtl/>
              </w:rPr>
              <w:t>קאמר</w:t>
            </w:r>
            <w:proofErr w:type="spellEnd"/>
            <w:r>
              <w:rPr>
                <w:rtl/>
              </w:rPr>
              <w:t xml:space="preserve"> רבה - בתוקע ועולה </w:t>
            </w:r>
            <w:proofErr w:type="spellStart"/>
            <w:r>
              <w:rPr>
                <w:rtl/>
              </w:rPr>
              <w:t>לנפשיה</w:t>
            </w:r>
            <w:proofErr w:type="spellEnd"/>
            <w:r w:rsidR="006759FE">
              <w:rPr>
                <w:rFonts w:hint="cs"/>
                <w:rtl/>
              </w:rPr>
              <w:t xml:space="preserve"> </w:t>
            </w:r>
            <w:r w:rsidR="006759FE" w:rsidRPr="00232FAB">
              <w:rPr>
                <w:rStyle w:val="a8"/>
                <w:rFonts w:hint="cs"/>
                <w:rtl/>
              </w:rPr>
              <w:t>[=והן בזמן שהיה בבור שמע קול שופר ללא הד, וגם כשיצא מהבור שמע קול שופר ללא הד]</w:t>
            </w:r>
            <w:r w:rsidRPr="00232FAB">
              <w:rPr>
                <w:rStyle w:val="a8"/>
                <w:rtl/>
              </w:rPr>
              <w:t xml:space="preserve">. </w:t>
            </w:r>
          </w:p>
          <w:p w14:paraId="258C10FD" w14:textId="77777777" w:rsidR="00A46F2A" w:rsidRDefault="00A46F2A" w:rsidP="00A46F2A">
            <w:pPr>
              <w:rPr>
                <w:rtl/>
              </w:rPr>
            </w:pPr>
            <w:r>
              <w:rPr>
                <w:rtl/>
              </w:rPr>
              <w:t xml:space="preserve">אי הכי מאי </w:t>
            </w:r>
            <w:proofErr w:type="spellStart"/>
            <w:r>
              <w:rPr>
                <w:rtl/>
              </w:rPr>
              <w:t>למימרא</w:t>
            </w:r>
            <w:proofErr w:type="spellEnd"/>
            <w:r>
              <w:rPr>
                <w:rtl/>
              </w:rPr>
              <w:t xml:space="preserve">? </w:t>
            </w:r>
          </w:p>
          <w:p w14:paraId="09748A03" w14:textId="77777777" w:rsidR="00A46F2A" w:rsidRDefault="00A46F2A" w:rsidP="00A46F2A">
            <w:pPr>
              <w:rPr>
                <w:rtl/>
              </w:rPr>
            </w:pPr>
            <w:r>
              <w:rPr>
                <w:rtl/>
              </w:rPr>
              <w:t xml:space="preserve">מהו </w:t>
            </w:r>
            <w:proofErr w:type="spellStart"/>
            <w:r>
              <w:rPr>
                <w:rtl/>
              </w:rPr>
              <w:t>דתימא</w:t>
            </w:r>
            <w:proofErr w:type="spellEnd"/>
            <w:r>
              <w:rPr>
                <w:rtl/>
              </w:rPr>
              <w:t xml:space="preserve">: זמנין </w:t>
            </w:r>
            <w:proofErr w:type="spellStart"/>
            <w:r>
              <w:rPr>
                <w:rtl/>
              </w:rPr>
              <w:t>דמפיק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רישיה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ואכתי</w:t>
            </w:r>
            <w:proofErr w:type="spellEnd"/>
            <w:r>
              <w:rPr>
                <w:rtl/>
              </w:rPr>
              <w:t xml:space="preserve"> שופר בבור, </w:t>
            </w:r>
            <w:proofErr w:type="spellStart"/>
            <w:r>
              <w:rPr>
                <w:rtl/>
              </w:rPr>
              <w:t>וקא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מיערבב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קלא</w:t>
            </w:r>
            <w:proofErr w:type="spellEnd"/>
            <w:r>
              <w:rPr>
                <w:rtl/>
              </w:rPr>
              <w:t xml:space="preserve"> - </w:t>
            </w:r>
            <w:proofErr w:type="spellStart"/>
            <w:r>
              <w:rPr>
                <w:rtl/>
              </w:rPr>
              <w:t>קא</w:t>
            </w:r>
            <w:proofErr w:type="spellEnd"/>
            <w:r>
              <w:rPr>
                <w:rtl/>
              </w:rPr>
              <w:t xml:space="preserve"> משמע לן. </w:t>
            </w:r>
          </w:p>
        </w:tc>
        <w:tc>
          <w:tcPr>
            <w:tcW w:w="4273" w:type="dxa"/>
          </w:tcPr>
          <w:p w14:paraId="56DF4F3C" w14:textId="77777777" w:rsidR="00A46F2A" w:rsidRPr="00232FAB" w:rsidRDefault="00A46F2A" w:rsidP="00A46F2A">
            <w:pPr>
              <w:rPr>
                <w:rStyle w:val="af8"/>
                <w:rtl/>
              </w:rPr>
            </w:pPr>
            <w:r w:rsidRPr="00D04480">
              <w:rPr>
                <w:rStyle w:val="af8"/>
                <w:b/>
                <w:bCs/>
                <w:u w:val="single"/>
                <w:rtl/>
              </w:rPr>
              <w:t xml:space="preserve">בתוקע ועולה </w:t>
            </w:r>
            <w:proofErr w:type="spellStart"/>
            <w:r w:rsidRPr="00D04480">
              <w:rPr>
                <w:rStyle w:val="af8"/>
                <w:b/>
                <w:bCs/>
                <w:u w:val="single"/>
                <w:rtl/>
              </w:rPr>
              <w:t>לנפשיה</w:t>
            </w:r>
            <w:proofErr w:type="spellEnd"/>
            <w:r w:rsidRPr="00232FAB">
              <w:rPr>
                <w:rStyle w:val="af8"/>
                <w:rtl/>
              </w:rPr>
              <w:t xml:space="preserve"> - ואין אחר עמו לצאת בו אלא תוקע ועולה הוא, </w:t>
            </w:r>
            <w:proofErr w:type="spellStart"/>
            <w:r w:rsidRPr="00232FAB">
              <w:rPr>
                <w:rStyle w:val="af8"/>
                <w:rtl/>
              </w:rPr>
              <w:t>דלדידיה</w:t>
            </w:r>
            <w:proofErr w:type="spellEnd"/>
            <w:r w:rsidRPr="00232FAB">
              <w:rPr>
                <w:rStyle w:val="af8"/>
                <w:rtl/>
              </w:rPr>
              <w:t xml:space="preserve"> תחילתה וסופה בהכשר, </w:t>
            </w:r>
            <w:proofErr w:type="spellStart"/>
            <w:r w:rsidRPr="00232FAB">
              <w:rPr>
                <w:rStyle w:val="af8"/>
                <w:rtl/>
              </w:rPr>
              <w:t>דבתחילה</w:t>
            </w:r>
            <w:proofErr w:type="spellEnd"/>
            <w:r w:rsidRPr="00232FAB">
              <w:rPr>
                <w:rStyle w:val="af8"/>
                <w:rtl/>
              </w:rPr>
              <w:t xml:space="preserve"> הוא והשופר בבור, ואמרן לעיל /ראש השנה/ (</w:t>
            </w:r>
            <w:proofErr w:type="spellStart"/>
            <w:r w:rsidRPr="00232FAB">
              <w:rPr>
                <w:rStyle w:val="af8"/>
                <w:rtl/>
              </w:rPr>
              <w:t>כז</w:t>
            </w:r>
            <w:proofErr w:type="spellEnd"/>
            <w:r w:rsidRPr="00232FAB">
              <w:rPr>
                <w:rStyle w:val="af8"/>
                <w:rtl/>
              </w:rPr>
              <w:t>, ב): אותן העומדים בבור יצאו.</w:t>
            </w:r>
          </w:p>
        </w:tc>
      </w:tr>
    </w:tbl>
    <w:p w14:paraId="336163FE" w14:textId="77777777" w:rsidR="00171DA9" w:rsidRDefault="006C70F2" w:rsidP="006C70F2">
      <w:pPr>
        <w:pStyle w:val="3"/>
      </w:pPr>
      <w:r>
        <w:rPr>
          <w:rFonts w:hint="cs"/>
          <w:rtl/>
        </w:rPr>
        <w:t>שופר של עולה ושלמים</w:t>
      </w:r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269"/>
        <w:gridCol w:w="4270"/>
      </w:tblGrid>
      <w:tr w:rsidR="006E7617" w14:paraId="7B98FE74" w14:textId="77777777" w:rsidTr="00232FAB">
        <w:tc>
          <w:tcPr>
            <w:tcW w:w="4269" w:type="dxa"/>
          </w:tcPr>
          <w:p w14:paraId="367A0579" w14:textId="77777777" w:rsidR="00040875" w:rsidRDefault="006E7617" w:rsidP="006E7617">
            <w:pPr>
              <w:rPr>
                <w:rtl/>
              </w:rPr>
            </w:pPr>
            <w:r>
              <w:rPr>
                <w:rtl/>
              </w:rPr>
              <w:t xml:space="preserve">אמר רב יהודה: </w:t>
            </w:r>
          </w:p>
          <w:p w14:paraId="268F0FE0" w14:textId="77777777" w:rsidR="00040875" w:rsidRDefault="006E7617" w:rsidP="006E7617">
            <w:pPr>
              <w:rPr>
                <w:rStyle w:val="af9"/>
                <w:rtl/>
              </w:rPr>
            </w:pPr>
            <w:r w:rsidRPr="0057663F">
              <w:rPr>
                <w:rStyle w:val="af9"/>
                <w:rtl/>
              </w:rPr>
              <w:t xml:space="preserve">בשופר של עולה - לא יתקע, ואם תקע יצא. </w:t>
            </w:r>
          </w:p>
          <w:p w14:paraId="3A45D07B" w14:textId="0230D604" w:rsidR="006E7617" w:rsidRDefault="006E7617" w:rsidP="006E7617">
            <w:pPr>
              <w:rPr>
                <w:rtl/>
              </w:rPr>
            </w:pPr>
            <w:r w:rsidRPr="0057663F">
              <w:rPr>
                <w:rStyle w:val="af9"/>
                <w:rtl/>
              </w:rPr>
              <w:t>בשופר של שלמים - לא יתקע, ואם תקע לא יצא.</w:t>
            </w:r>
            <w:r w:rsidRPr="006E7617">
              <w:rPr>
                <w:b/>
                <w:bCs/>
                <w:i/>
                <w:iCs/>
                <w:rtl/>
              </w:rPr>
              <w:t xml:space="preserve"> </w:t>
            </w:r>
          </w:p>
          <w:p w14:paraId="235BC3EB" w14:textId="77777777" w:rsidR="006E7617" w:rsidRDefault="006E7617" w:rsidP="006E7617">
            <w:pPr>
              <w:rPr>
                <w:rtl/>
              </w:rPr>
            </w:pPr>
            <w:r>
              <w:rPr>
                <w:rtl/>
              </w:rPr>
              <w:t xml:space="preserve">מאי טעמא? עולה בת מעילה היא, כיון </w:t>
            </w:r>
            <w:proofErr w:type="spellStart"/>
            <w:r>
              <w:rPr>
                <w:rtl/>
              </w:rPr>
              <w:t>דמעל</w:t>
            </w:r>
            <w:proofErr w:type="spellEnd"/>
            <w:r>
              <w:rPr>
                <w:rtl/>
              </w:rPr>
              <w:t xml:space="preserve"> בה נפקא לה לחולין, שלמים </w:t>
            </w:r>
            <w:proofErr w:type="spellStart"/>
            <w:r>
              <w:rPr>
                <w:rtl/>
              </w:rPr>
              <w:t>דלאו</w:t>
            </w:r>
            <w:proofErr w:type="spellEnd"/>
            <w:r>
              <w:rPr>
                <w:rtl/>
              </w:rPr>
              <w:t xml:space="preserve"> בני מעילה </w:t>
            </w:r>
            <w:proofErr w:type="spellStart"/>
            <w:r>
              <w:rPr>
                <w:rtl/>
              </w:rPr>
              <w:t>נינהו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איסורא</w:t>
            </w:r>
            <w:proofErr w:type="spellEnd"/>
            <w:r>
              <w:rPr>
                <w:rtl/>
              </w:rPr>
              <w:t xml:space="preserve"> הוא </w:t>
            </w:r>
            <w:proofErr w:type="spellStart"/>
            <w:r>
              <w:rPr>
                <w:rtl/>
              </w:rPr>
              <w:t>דרכיב</w:t>
            </w:r>
            <w:proofErr w:type="spellEnd"/>
            <w:r>
              <w:rPr>
                <w:rtl/>
              </w:rPr>
              <w:t xml:space="preserve"> בהו [ולא נפקי לחולין]. </w:t>
            </w:r>
          </w:p>
        </w:tc>
        <w:tc>
          <w:tcPr>
            <w:tcW w:w="4270" w:type="dxa"/>
          </w:tcPr>
          <w:p w14:paraId="1277E1EB" w14:textId="77777777" w:rsidR="00D745E0" w:rsidRPr="0057663F" w:rsidRDefault="00D745E0" w:rsidP="007020D4">
            <w:pPr>
              <w:rPr>
                <w:rStyle w:val="af8"/>
                <w:rtl/>
              </w:rPr>
            </w:pPr>
            <w:r w:rsidRPr="00945C9C">
              <w:rPr>
                <w:rStyle w:val="af8"/>
                <w:b/>
                <w:bCs/>
                <w:u w:val="single"/>
                <w:rtl/>
              </w:rPr>
              <w:t>של עולה</w:t>
            </w:r>
            <w:r w:rsidRPr="0057663F">
              <w:rPr>
                <w:rStyle w:val="af8"/>
                <w:rtl/>
              </w:rPr>
              <w:t xml:space="preserve"> - ותלשו מחיים, </w:t>
            </w:r>
            <w:proofErr w:type="spellStart"/>
            <w:r w:rsidRPr="0057663F">
              <w:rPr>
                <w:rStyle w:val="af8"/>
                <w:rtl/>
              </w:rPr>
              <w:t>דאילו</w:t>
            </w:r>
            <w:proofErr w:type="spellEnd"/>
            <w:r w:rsidRPr="0057663F">
              <w:rPr>
                <w:rStyle w:val="af8"/>
                <w:rtl/>
              </w:rPr>
              <w:t xml:space="preserve"> לאחר זריקה </w:t>
            </w:r>
            <w:r w:rsidR="00D52F71" w:rsidRPr="00945C9C">
              <w:rPr>
                <w:rStyle w:val="a8"/>
                <w:rFonts w:hint="cs"/>
                <w:rtl/>
              </w:rPr>
              <w:t xml:space="preserve">[=של הדם על המזבח] </w:t>
            </w:r>
            <w:r w:rsidRPr="0057663F">
              <w:rPr>
                <w:rStyle w:val="af8"/>
                <w:rtl/>
              </w:rPr>
              <w:t xml:space="preserve">- אין מעילה לא בעורה ולא בקרניה, </w:t>
            </w:r>
            <w:proofErr w:type="spellStart"/>
            <w:r w:rsidRPr="0057663F">
              <w:rPr>
                <w:rStyle w:val="af8"/>
                <w:rtl/>
              </w:rPr>
              <w:t>שהכל</w:t>
            </w:r>
            <w:proofErr w:type="spellEnd"/>
            <w:r w:rsidRPr="0057663F">
              <w:rPr>
                <w:rStyle w:val="af8"/>
                <w:rtl/>
              </w:rPr>
              <w:t xml:space="preserve"> </w:t>
            </w:r>
            <w:r w:rsidR="00375F47" w:rsidRPr="00D52F71">
              <w:rPr>
                <w:rStyle w:val="a8"/>
                <w:rFonts w:hint="cs"/>
                <w:rtl/>
              </w:rPr>
              <w:t xml:space="preserve">[=שייך] </w:t>
            </w:r>
            <w:proofErr w:type="spellStart"/>
            <w:r w:rsidRPr="0057663F">
              <w:rPr>
                <w:rStyle w:val="af8"/>
                <w:rtl/>
              </w:rPr>
              <w:t>לכהנים</w:t>
            </w:r>
            <w:proofErr w:type="spellEnd"/>
            <w:r w:rsidR="00375F47" w:rsidRPr="0057663F">
              <w:rPr>
                <w:rStyle w:val="af8"/>
                <w:rFonts w:hint="cs"/>
                <w:rtl/>
              </w:rPr>
              <w:t xml:space="preserve"> </w:t>
            </w:r>
            <w:r w:rsidR="00375F47" w:rsidRPr="00945C9C">
              <w:rPr>
                <w:rStyle w:val="a8"/>
                <w:rFonts w:hint="cs"/>
                <w:rtl/>
              </w:rPr>
              <w:t>[=ולא לגבוה]</w:t>
            </w:r>
            <w:r w:rsidRPr="00945C9C">
              <w:rPr>
                <w:rStyle w:val="a8"/>
                <w:rtl/>
              </w:rPr>
              <w:t>,</w:t>
            </w:r>
            <w:r w:rsidRPr="0057663F">
              <w:rPr>
                <w:rStyle w:val="af8"/>
                <w:rtl/>
              </w:rPr>
              <w:t xml:space="preserve"> </w:t>
            </w:r>
            <w:proofErr w:type="spellStart"/>
            <w:r w:rsidRPr="0057663F">
              <w:rPr>
                <w:rStyle w:val="af8"/>
                <w:rtl/>
              </w:rPr>
              <w:t>כדאמרינן</w:t>
            </w:r>
            <w:proofErr w:type="spellEnd"/>
            <w:r w:rsidRPr="0057663F">
              <w:rPr>
                <w:rStyle w:val="af8"/>
                <w:rtl/>
              </w:rPr>
              <w:t xml:space="preserve"> במנחות (פג, א) ובזבחים (פו, א)</w:t>
            </w:r>
            <w:r w:rsidR="007020D4" w:rsidRPr="0057663F">
              <w:rPr>
                <w:rStyle w:val="af8"/>
                <w:rFonts w:hint="cs"/>
                <w:rtl/>
              </w:rPr>
              <w:t>:</w:t>
            </w:r>
            <w:r w:rsidRPr="0057663F">
              <w:rPr>
                <w:rStyle w:val="af8"/>
                <w:rtl/>
              </w:rPr>
              <w:t xml:space="preserve"> נאמר </w:t>
            </w:r>
            <w:r w:rsidR="007020D4" w:rsidRPr="0057663F">
              <w:rPr>
                <w:rStyle w:val="af8"/>
                <w:rFonts w:hint="cs"/>
                <w:rtl/>
              </w:rPr>
              <w:t>"</w:t>
            </w:r>
            <w:r w:rsidRPr="0057663F">
              <w:rPr>
                <w:rStyle w:val="af8"/>
                <w:rtl/>
              </w:rPr>
              <w:t>לו יהיה</w:t>
            </w:r>
            <w:r w:rsidR="007020D4" w:rsidRPr="0057663F">
              <w:rPr>
                <w:rStyle w:val="af8"/>
                <w:rFonts w:hint="cs"/>
                <w:rtl/>
              </w:rPr>
              <w:t>"</w:t>
            </w:r>
            <w:r w:rsidRPr="0057663F">
              <w:rPr>
                <w:rStyle w:val="af8"/>
                <w:rtl/>
              </w:rPr>
              <w:t xml:space="preserve"> בעולה, ונאמר </w:t>
            </w:r>
            <w:r w:rsidR="007020D4" w:rsidRPr="0057663F">
              <w:rPr>
                <w:rStyle w:val="af8"/>
                <w:rFonts w:hint="cs"/>
                <w:rtl/>
              </w:rPr>
              <w:t>"</w:t>
            </w:r>
            <w:r w:rsidRPr="0057663F">
              <w:rPr>
                <w:rStyle w:val="af8"/>
                <w:rtl/>
              </w:rPr>
              <w:t>לו יהיה</w:t>
            </w:r>
            <w:r w:rsidR="007020D4" w:rsidRPr="0057663F">
              <w:rPr>
                <w:rStyle w:val="af8"/>
                <w:rFonts w:hint="cs"/>
                <w:rtl/>
              </w:rPr>
              <w:t>"</w:t>
            </w:r>
            <w:r w:rsidRPr="0057663F">
              <w:rPr>
                <w:rStyle w:val="af8"/>
                <w:rtl/>
              </w:rPr>
              <w:t xml:space="preserve"> באשם, מה אשם עצמותיו </w:t>
            </w:r>
            <w:proofErr w:type="spellStart"/>
            <w:r w:rsidRPr="0057663F">
              <w:rPr>
                <w:rStyle w:val="af8"/>
                <w:rtl/>
              </w:rPr>
              <w:t>מותרין</w:t>
            </w:r>
            <w:proofErr w:type="spellEnd"/>
            <w:r w:rsidR="007020D4" w:rsidRPr="0057663F">
              <w:rPr>
                <w:rStyle w:val="af8"/>
                <w:rFonts w:hint="cs"/>
                <w:rtl/>
              </w:rPr>
              <w:t>,</w:t>
            </w:r>
            <w:r w:rsidRPr="0057663F">
              <w:rPr>
                <w:rStyle w:val="af8"/>
                <w:rtl/>
              </w:rPr>
              <w:t xml:space="preserve"> אף עולה עצמותיה </w:t>
            </w:r>
            <w:proofErr w:type="spellStart"/>
            <w:r w:rsidRPr="0057663F">
              <w:rPr>
                <w:rStyle w:val="af8"/>
                <w:rtl/>
              </w:rPr>
              <w:t>מותרין</w:t>
            </w:r>
            <w:proofErr w:type="spellEnd"/>
            <w:r w:rsidRPr="0057663F">
              <w:rPr>
                <w:rStyle w:val="af8"/>
                <w:rtl/>
              </w:rPr>
              <w:t>.</w:t>
            </w:r>
          </w:p>
          <w:p w14:paraId="1C22BC28" w14:textId="77777777" w:rsidR="006E7617" w:rsidRPr="0057663F" w:rsidRDefault="00D745E0" w:rsidP="00D745E0">
            <w:pPr>
              <w:rPr>
                <w:rStyle w:val="af8"/>
                <w:rtl/>
              </w:rPr>
            </w:pPr>
            <w:r w:rsidRPr="00945C9C">
              <w:rPr>
                <w:rStyle w:val="af8"/>
                <w:b/>
                <w:bCs/>
                <w:u w:val="single"/>
                <w:rtl/>
              </w:rPr>
              <w:t xml:space="preserve">שלמים לאו בני מעילה </w:t>
            </w:r>
            <w:proofErr w:type="spellStart"/>
            <w:r w:rsidRPr="00945C9C">
              <w:rPr>
                <w:rStyle w:val="af8"/>
                <w:b/>
                <w:bCs/>
                <w:u w:val="single"/>
                <w:rtl/>
              </w:rPr>
              <w:t>נינהו</w:t>
            </w:r>
            <w:proofErr w:type="spellEnd"/>
            <w:r w:rsidRPr="0057663F">
              <w:rPr>
                <w:rStyle w:val="af8"/>
                <w:rtl/>
              </w:rPr>
              <w:t xml:space="preserve"> - דאין מעילה בקדשים קלים אלא באימורים, ולאחר זריקה, כשהובררו לחלק גבוה.</w:t>
            </w:r>
          </w:p>
        </w:tc>
      </w:tr>
      <w:tr w:rsidR="002E31F4" w14:paraId="7E4FE608" w14:textId="77777777" w:rsidTr="00232FAB">
        <w:tc>
          <w:tcPr>
            <w:tcW w:w="4269" w:type="dxa"/>
          </w:tcPr>
          <w:p w14:paraId="3766A3A0" w14:textId="77777777" w:rsidR="002E31F4" w:rsidRDefault="002E31F4" w:rsidP="002E31F4">
            <w:pPr>
              <w:rPr>
                <w:rtl/>
              </w:rPr>
            </w:pPr>
            <w:r>
              <w:rPr>
                <w:rtl/>
              </w:rPr>
              <w:t xml:space="preserve">מתקיף לה רבא: </w:t>
            </w:r>
            <w:r w:rsidRPr="0057663F">
              <w:rPr>
                <w:rtl/>
              </w:rPr>
              <w:t xml:space="preserve">אימת מעל - לבתר </w:t>
            </w:r>
            <w:proofErr w:type="spellStart"/>
            <w:r w:rsidRPr="0057663F">
              <w:rPr>
                <w:rtl/>
              </w:rPr>
              <w:t>דתקע</w:t>
            </w:r>
            <w:proofErr w:type="spellEnd"/>
            <w:r w:rsidRPr="0057663F">
              <w:rPr>
                <w:rtl/>
              </w:rPr>
              <w:t xml:space="preserve">, כי </w:t>
            </w:r>
            <w:proofErr w:type="spellStart"/>
            <w:r w:rsidRPr="0057663F">
              <w:rPr>
                <w:rtl/>
              </w:rPr>
              <w:t>קא</w:t>
            </w:r>
            <w:proofErr w:type="spellEnd"/>
            <w:r w:rsidRPr="0057663F">
              <w:rPr>
                <w:rtl/>
              </w:rPr>
              <w:t xml:space="preserve"> תקע - </w:t>
            </w:r>
            <w:proofErr w:type="spellStart"/>
            <w:r w:rsidRPr="0057663F">
              <w:rPr>
                <w:rtl/>
              </w:rPr>
              <w:t>באיסורא</w:t>
            </w:r>
            <w:proofErr w:type="spellEnd"/>
            <w:r w:rsidRPr="0057663F">
              <w:rPr>
                <w:rtl/>
              </w:rPr>
              <w:t xml:space="preserve"> תקע!</w:t>
            </w:r>
            <w:r w:rsidRPr="00393A69">
              <w:rPr>
                <w:b/>
                <w:bCs/>
                <w:i/>
                <w:iCs/>
                <w:rtl/>
              </w:rPr>
              <w:t xml:space="preserve"> </w:t>
            </w:r>
          </w:p>
          <w:p w14:paraId="779FF1C9" w14:textId="77777777" w:rsidR="002E31F4" w:rsidRPr="0057663F" w:rsidRDefault="002E31F4" w:rsidP="002E31F4">
            <w:pPr>
              <w:rPr>
                <w:rStyle w:val="af9"/>
                <w:rtl/>
              </w:rPr>
            </w:pPr>
            <w:r>
              <w:rPr>
                <w:rtl/>
              </w:rPr>
              <w:t xml:space="preserve">אלא אמר רבא: </w:t>
            </w:r>
            <w:r w:rsidRPr="0057663F">
              <w:rPr>
                <w:rStyle w:val="af9"/>
                <w:rtl/>
              </w:rPr>
              <w:t xml:space="preserve">אחד זה ואחד זה - לא יצא. </w:t>
            </w:r>
          </w:p>
          <w:p w14:paraId="4E0BA2DB" w14:textId="77777777" w:rsidR="002E31F4" w:rsidRDefault="002E31F4" w:rsidP="002E31F4">
            <w:pPr>
              <w:rPr>
                <w:rtl/>
              </w:rPr>
            </w:pPr>
            <w:r>
              <w:rPr>
                <w:rtl/>
              </w:rPr>
              <w:t xml:space="preserve">הדר אמר: </w:t>
            </w:r>
            <w:r w:rsidRPr="0057663F">
              <w:rPr>
                <w:rStyle w:val="af9"/>
                <w:rtl/>
              </w:rPr>
              <w:t>אחד זה ואחד זה - יצא</w:t>
            </w:r>
            <w:r w:rsidRPr="0057663F">
              <w:rPr>
                <w:rtl/>
              </w:rPr>
              <w:t>, מצות לאו להנות ניתנו.</w:t>
            </w:r>
            <w:r w:rsidRPr="00C22E1D">
              <w:rPr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4270" w:type="dxa"/>
          </w:tcPr>
          <w:p w14:paraId="2F7388B2" w14:textId="77777777" w:rsidR="002E31F4" w:rsidRPr="0057663F" w:rsidRDefault="002E31F4" w:rsidP="002E31F4">
            <w:pPr>
              <w:rPr>
                <w:rStyle w:val="af8"/>
                <w:rtl/>
              </w:rPr>
            </w:pPr>
            <w:r w:rsidRPr="005B69EF">
              <w:rPr>
                <w:rStyle w:val="af8"/>
                <w:b/>
                <w:bCs/>
                <w:u w:val="single"/>
                <w:rtl/>
              </w:rPr>
              <w:t>לא ליהנות ניתנו</w:t>
            </w:r>
            <w:r w:rsidRPr="0057663F">
              <w:rPr>
                <w:rStyle w:val="af8"/>
                <w:rtl/>
              </w:rPr>
              <w:t xml:space="preserve"> - לישראל, להיות קיומם להם הנאה, אלא לעול על </w:t>
            </w:r>
            <w:proofErr w:type="spellStart"/>
            <w:r w:rsidRPr="0057663F">
              <w:rPr>
                <w:rStyle w:val="af8"/>
                <w:rtl/>
              </w:rPr>
              <w:t>צואריהם</w:t>
            </w:r>
            <w:proofErr w:type="spellEnd"/>
            <w:r w:rsidRPr="0057663F">
              <w:rPr>
                <w:rStyle w:val="af8"/>
                <w:rtl/>
              </w:rPr>
              <w:t xml:space="preserve"> ניתנו.</w:t>
            </w:r>
          </w:p>
        </w:tc>
      </w:tr>
    </w:tbl>
    <w:p w14:paraId="5A38CB26" w14:textId="77777777" w:rsidR="002E31F4" w:rsidRDefault="00322894" w:rsidP="00322894">
      <w:pPr>
        <w:pStyle w:val="3"/>
      </w:pPr>
      <w:r>
        <w:rPr>
          <w:rFonts w:hint="cs"/>
          <w:rtl/>
        </w:rPr>
        <w:t xml:space="preserve">שופר של ע"ז ועיר </w:t>
      </w:r>
      <w:proofErr w:type="spellStart"/>
      <w:r>
        <w:rPr>
          <w:rFonts w:hint="cs"/>
          <w:rtl/>
        </w:rPr>
        <w:t>הנדחת</w:t>
      </w:r>
      <w:proofErr w:type="spellEnd"/>
    </w:p>
    <w:tbl>
      <w:tblPr>
        <w:tblStyle w:val="a6"/>
        <w:bidiVisual/>
        <w:tblW w:w="0" w:type="auto"/>
        <w:tblLook w:val="01E0" w:firstRow="1" w:lastRow="1" w:firstColumn="1" w:lastColumn="1" w:noHBand="0" w:noVBand="0"/>
      </w:tblPr>
      <w:tblGrid>
        <w:gridCol w:w="4269"/>
        <w:gridCol w:w="4270"/>
      </w:tblGrid>
      <w:tr w:rsidR="009E0CE4" w14:paraId="5F59E59F" w14:textId="77777777" w:rsidTr="0057663F">
        <w:tc>
          <w:tcPr>
            <w:tcW w:w="4269" w:type="dxa"/>
          </w:tcPr>
          <w:p w14:paraId="6730542F" w14:textId="77777777" w:rsidR="009F0CD2" w:rsidRDefault="009E0CE4" w:rsidP="009E0CE4">
            <w:pPr>
              <w:rPr>
                <w:rtl/>
              </w:rPr>
            </w:pPr>
            <w:r>
              <w:rPr>
                <w:rtl/>
              </w:rPr>
              <w:t xml:space="preserve">אמר רב יהודה: </w:t>
            </w:r>
          </w:p>
          <w:p w14:paraId="258631F4" w14:textId="28372918" w:rsidR="009F0CD2" w:rsidRDefault="009E0CE4" w:rsidP="009E0CE4">
            <w:pPr>
              <w:rPr>
                <w:rStyle w:val="af9"/>
                <w:rtl/>
              </w:rPr>
            </w:pPr>
            <w:r w:rsidRPr="00322894">
              <w:rPr>
                <w:rStyle w:val="af9"/>
                <w:rtl/>
              </w:rPr>
              <w:lastRenderedPageBreak/>
              <w:t>בשופר של עבודה זרה - לא יתקע</w:t>
            </w:r>
            <w:r w:rsidR="00DC3EF9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="00DC3EF9" w:rsidRPr="009E526E">
              <w:rPr>
                <w:rStyle w:val="a8"/>
                <w:rFonts w:hint="cs"/>
                <w:rtl/>
              </w:rPr>
              <w:t>[=משום שהוא אסור בהנאה]</w:t>
            </w:r>
            <w:r w:rsidRPr="009E526E">
              <w:rPr>
                <w:rStyle w:val="a8"/>
                <w:rtl/>
              </w:rPr>
              <w:t xml:space="preserve">, </w:t>
            </w:r>
            <w:r w:rsidRPr="00322894">
              <w:rPr>
                <w:rStyle w:val="af9"/>
                <w:rtl/>
              </w:rPr>
              <w:t xml:space="preserve">ואם תקע - יצא. </w:t>
            </w:r>
          </w:p>
          <w:p w14:paraId="4FD64F97" w14:textId="39163F46" w:rsidR="009E0CE4" w:rsidRDefault="009E0CE4" w:rsidP="009E0CE4">
            <w:pPr>
              <w:rPr>
                <w:rtl/>
              </w:rPr>
            </w:pPr>
            <w:r w:rsidRPr="00322894">
              <w:rPr>
                <w:rStyle w:val="af9"/>
                <w:rtl/>
              </w:rPr>
              <w:t xml:space="preserve">בשופר של עיר </w:t>
            </w:r>
            <w:proofErr w:type="spellStart"/>
            <w:r w:rsidRPr="00322894">
              <w:rPr>
                <w:rStyle w:val="af9"/>
                <w:rtl/>
              </w:rPr>
              <w:t>הנדחת</w:t>
            </w:r>
            <w:proofErr w:type="spellEnd"/>
            <w:r w:rsidRPr="00322894">
              <w:rPr>
                <w:rStyle w:val="af9"/>
                <w:rtl/>
              </w:rPr>
              <w:t xml:space="preserve"> - לא יתקע, ואם תקע - לא יצא.</w:t>
            </w:r>
            <w:r w:rsidRPr="002E31F4">
              <w:rPr>
                <w:b/>
                <w:bCs/>
                <w:i/>
                <w:iCs/>
                <w:rtl/>
              </w:rPr>
              <w:t xml:space="preserve"> </w:t>
            </w:r>
          </w:p>
          <w:p w14:paraId="6BB82513" w14:textId="77777777" w:rsidR="009E0CE4" w:rsidRDefault="009E0CE4" w:rsidP="009E0CE4">
            <w:pPr>
              <w:rPr>
                <w:rtl/>
              </w:rPr>
            </w:pPr>
            <w:r>
              <w:rPr>
                <w:rtl/>
              </w:rPr>
              <w:t>מאי טעמא</w:t>
            </w:r>
            <w:r w:rsidR="00322894">
              <w:rPr>
                <w:rFonts w:hint="cs"/>
                <w:rtl/>
              </w:rPr>
              <w:t xml:space="preserve"> </w:t>
            </w:r>
            <w:r w:rsidR="00322894" w:rsidRPr="00322894">
              <w:rPr>
                <w:rStyle w:val="a8"/>
                <w:rFonts w:hint="cs"/>
                <w:rtl/>
              </w:rPr>
              <w:t xml:space="preserve">[=לא יצא בשופר של עיר </w:t>
            </w:r>
            <w:proofErr w:type="spellStart"/>
            <w:r w:rsidR="00322894" w:rsidRPr="00322894">
              <w:rPr>
                <w:rStyle w:val="a8"/>
                <w:rFonts w:hint="cs"/>
                <w:rtl/>
              </w:rPr>
              <w:t>הנדחת</w:t>
            </w:r>
            <w:proofErr w:type="spellEnd"/>
            <w:r w:rsidR="00322894" w:rsidRPr="00322894">
              <w:rPr>
                <w:rStyle w:val="a8"/>
                <w:rFonts w:hint="cs"/>
                <w:rtl/>
              </w:rPr>
              <w:t>]</w:t>
            </w:r>
            <w:r w:rsidRPr="00322894">
              <w:rPr>
                <w:rStyle w:val="a8"/>
                <w:rtl/>
              </w:rPr>
              <w:t>?</w:t>
            </w:r>
            <w:r>
              <w:rPr>
                <w:rtl/>
              </w:rPr>
              <w:t xml:space="preserve"> עיר </w:t>
            </w:r>
            <w:proofErr w:type="spellStart"/>
            <w:r>
              <w:rPr>
                <w:rtl/>
              </w:rPr>
              <w:t>הנדחת</w:t>
            </w:r>
            <w:proofErr w:type="spellEnd"/>
            <w:r>
              <w:rPr>
                <w:rtl/>
              </w:rPr>
              <w:t xml:space="preserve"> </w:t>
            </w:r>
            <w:r w:rsidR="009E526E" w:rsidRPr="006815D8">
              <w:rPr>
                <w:rStyle w:val="a8"/>
                <w:rFonts w:hint="cs"/>
                <w:rtl/>
              </w:rPr>
              <w:t>[=היות שהשופר עומד להישרף]</w:t>
            </w:r>
            <w:r w:rsidRPr="006815D8">
              <w:rPr>
                <w:rStyle w:val="a8"/>
                <w:rtl/>
              </w:rPr>
              <w:t xml:space="preserve"> </w:t>
            </w:r>
            <w:r>
              <w:rPr>
                <w:rtl/>
              </w:rPr>
              <w:t xml:space="preserve">כתותי </w:t>
            </w:r>
            <w:proofErr w:type="spellStart"/>
            <w:r>
              <w:rPr>
                <w:rtl/>
              </w:rPr>
              <w:t>מיכתת</w:t>
            </w:r>
            <w:proofErr w:type="spellEnd"/>
            <w:r>
              <w:rPr>
                <w:rtl/>
              </w:rPr>
              <w:t xml:space="preserve"> שיעוריה. </w:t>
            </w:r>
          </w:p>
        </w:tc>
        <w:tc>
          <w:tcPr>
            <w:tcW w:w="4270" w:type="dxa"/>
          </w:tcPr>
          <w:p w14:paraId="12734636" w14:textId="77777777" w:rsidR="009B45D6" w:rsidRPr="0057663F" w:rsidRDefault="009B45D6" w:rsidP="00DC3EF9">
            <w:pPr>
              <w:rPr>
                <w:rStyle w:val="af8"/>
                <w:rtl/>
              </w:rPr>
            </w:pPr>
            <w:r w:rsidRPr="005B5575">
              <w:rPr>
                <w:rStyle w:val="af8"/>
                <w:b/>
                <w:bCs/>
                <w:u w:val="single"/>
                <w:rtl/>
              </w:rPr>
              <w:lastRenderedPageBreak/>
              <w:t>בשופר של עבודה זרה</w:t>
            </w:r>
            <w:r w:rsidRPr="0057663F">
              <w:rPr>
                <w:rStyle w:val="af8"/>
                <w:rtl/>
              </w:rPr>
              <w:t xml:space="preserve"> - ששימשו בו לעבודה זרה, ונאסר </w:t>
            </w:r>
            <w:r w:rsidRPr="0057663F">
              <w:rPr>
                <w:rStyle w:val="af8"/>
                <w:rtl/>
              </w:rPr>
              <w:lastRenderedPageBreak/>
              <w:t xml:space="preserve">בהנאה, </w:t>
            </w:r>
            <w:proofErr w:type="spellStart"/>
            <w:r w:rsidRPr="0057663F">
              <w:rPr>
                <w:rStyle w:val="af8"/>
                <w:rtl/>
              </w:rPr>
              <w:t>כדתניא</w:t>
            </w:r>
            <w:proofErr w:type="spellEnd"/>
            <w:r w:rsidRPr="0057663F">
              <w:rPr>
                <w:rStyle w:val="af8"/>
                <w:rtl/>
              </w:rPr>
              <w:t xml:space="preserve"> במסכת עבודה זרה (נא, ב) </w:t>
            </w:r>
            <w:r w:rsidRPr="0057663F">
              <w:rPr>
                <w:rStyle w:val="af8"/>
                <w:rFonts w:hint="cs"/>
                <w:rtl/>
              </w:rPr>
              <w:t>"</w:t>
            </w:r>
            <w:r w:rsidRPr="0057663F">
              <w:rPr>
                <w:rStyle w:val="af8"/>
                <w:rtl/>
              </w:rPr>
              <w:t>אבד תאבדון את כל המקומות</w:t>
            </w:r>
            <w:r w:rsidRPr="0057663F">
              <w:rPr>
                <w:rStyle w:val="af8"/>
                <w:rFonts w:hint="cs"/>
                <w:rtl/>
              </w:rPr>
              <w:t>"</w:t>
            </w:r>
            <w:r w:rsidR="00DC3EF9" w:rsidRPr="0057663F">
              <w:rPr>
                <w:rStyle w:val="af8"/>
                <w:rFonts w:hint="cs"/>
                <w:rtl/>
              </w:rPr>
              <w:t xml:space="preserve"> -</w:t>
            </w:r>
            <w:r w:rsidRPr="0057663F">
              <w:rPr>
                <w:rStyle w:val="af8"/>
                <w:rtl/>
              </w:rPr>
              <w:t xml:space="preserve"> בכלים </w:t>
            </w:r>
            <w:proofErr w:type="spellStart"/>
            <w:r w:rsidRPr="0057663F">
              <w:rPr>
                <w:rStyle w:val="af8"/>
                <w:rtl/>
              </w:rPr>
              <w:t>שנשתמשו</w:t>
            </w:r>
            <w:proofErr w:type="spellEnd"/>
            <w:r w:rsidRPr="0057663F">
              <w:rPr>
                <w:rStyle w:val="af8"/>
                <w:rtl/>
              </w:rPr>
              <w:t xml:space="preserve"> בהן לעבודה זרה הכתוב מדבר.</w:t>
            </w:r>
          </w:p>
          <w:p w14:paraId="6B594647" w14:textId="77777777" w:rsidR="009B45D6" w:rsidRPr="0057663F" w:rsidRDefault="009B45D6" w:rsidP="009B45D6">
            <w:pPr>
              <w:rPr>
                <w:rStyle w:val="af8"/>
                <w:rtl/>
              </w:rPr>
            </w:pPr>
            <w:r w:rsidRPr="00B97BF6">
              <w:rPr>
                <w:rStyle w:val="af8"/>
                <w:b/>
                <w:bCs/>
                <w:u w:val="single"/>
                <w:rtl/>
              </w:rPr>
              <w:t>ואם תקע יצא</w:t>
            </w:r>
            <w:r w:rsidRPr="0057663F">
              <w:rPr>
                <w:rStyle w:val="af8"/>
                <w:rtl/>
              </w:rPr>
              <w:t xml:space="preserve"> - </w:t>
            </w:r>
            <w:proofErr w:type="spellStart"/>
            <w:r w:rsidRPr="0057663F">
              <w:rPr>
                <w:rStyle w:val="af8"/>
                <w:rtl/>
              </w:rPr>
              <w:t>דמצות</w:t>
            </w:r>
            <w:proofErr w:type="spellEnd"/>
            <w:r w:rsidRPr="0057663F">
              <w:rPr>
                <w:rStyle w:val="af8"/>
                <w:rtl/>
              </w:rPr>
              <w:t xml:space="preserve"> לאו הנאה </w:t>
            </w:r>
            <w:proofErr w:type="spellStart"/>
            <w:r w:rsidRPr="0057663F">
              <w:rPr>
                <w:rStyle w:val="af8"/>
                <w:rtl/>
              </w:rPr>
              <w:t>נינהו</w:t>
            </w:r>
            <w:proofErr w:type="spellEnd"/>
            <w:r w:rsidRPr="0057663F">
              <w:rPr>
                <w:rStyle w:val="af8"/>
                <w:rtl/>
              </w:rPr>
              <w:t>.</w:t>
            </w:r>
          </w:p>
          <w:p w14:paraId="5AEA08A1" w14:textId="77777777" w:rsidR="009E0CE4" w:rsidRPr="0057663F" w:rsidRDefault="009B45D6" w:rsidP="009B45D6">
            <w:pPr>
              <w:rPr>
                <w:rStyle w:val="af8"/>
                <w:rtl/>
              </w:rPr>
            </w:pPr>
            <w:r w:rsidRPr="00B97BF6">
              <w:rPr>
                <w:rStyle w:val="af8"/>
                <w:b/>
                <w:bCs/>
                <w:u w:val="single"/>
                <w:rtl/>
              </w:rPr>
              <w:t xml:space="preserve">כתותי </w:t>
            </w:r>
            <w:proofErr w:type="spellStart"/>
            <w:r w:rsidRPr="00B97BF6">
              <w:rPr>
                <w:rStyle w:val="af8"/>
                <w:b/>
                <w:bCs/>
                <w:u w:val="single"/>
                <w:rtl/>
              </w:rPr>
              <w:t>מיכתת</w:t>
            </w:r>
            <w:proofErr w:type="spellEnd"/>
            <w:r w:rsidRPr="00B97BF6">
              <w:rPr>
                <w:rStyle w:val="af8"/>
                <w:b/>
                <w:bCs/>
                <w:u w:val="single"/>
                <w:rtl/>
              </w:rPr>
              <w:t xml:space="preserve"> שיעוריה</w:t>
            </w:r>
            <w:r w:rsidRPr="0057663F">
              <w:rPr>
                <w:rStyle w:val="af8"/>
                <w:rtl/>
              </w:rPr>
              <w:t xml:space="preserve"> - </w:t>
            </w:r>
            <w:proofErr w:type="spellStart"/>
            <w:r w:rsidRPr="0057663F">
              <w:rPr>
                <w:rStyle w:val="af8"/>
                <w:rtl/>
              </w:rPr>
              <w:t>דהא</w:t>
            </w:r>
            <w:proofErr w:type="spellEnd"/>
            <w:r w:rsidRPr="0057663F">
              <w:rPr>
                <w:rStyle w:val="af8"/>
                <w:rtl/>
              </w:rPr>
              <w:t xml:space="preserve"> לשריפה </w:t>
            </w:r>
            <w:proofErr w:type="spellStart"/>
            <w:r w:rsidRPr="0057663F">
              <w:rPr>
                <w:rStyle w:val="af8"/>
                <w:rtl/>
              </w:rPr>
              <w:t>קאי</w:t>
            </w:r>
            <w:proofErr w:type="spellEnd"/>
            <w:r w:rsidRPr="0057663F">
              <w:rPr>
                <w:rStyle w:val="af8"/>
                <w:rtl/>
              </w:rPr>
              <w:t xml:space="preserve">, וכשרוף דמי, ושופר בעי שיעור, </w:t>
            </w:r>
            <w:proofErr w:type="spellStart"/>
            <w:r w:rsidRPr="0057663F">
              <w:rPr>
                <w:rStyle w:val="af8"/>
                <w:rtl/>
              </w:rPr>
              <w:t>כדאמרינן</w:t>
            </w:r>
            <w:proofErr w:type="spellEnd"/>
            <w:r w:rsidRPr="0057663F">
              <w:rPr>
                <w:rStyle w:val="af8"/>
                <w:rtl/>
              </w:rPr>
              <w:t xml:space="preserve"> לעיל /ראש השנה/ (</w:t>
            </w:r>
            <w:proofErr w:type="spellStart"/>
            <w:r w:rsidRPr="0057663F">
              <w:rPr>
                <w:rStyle w:val="af8"/>
                <w:rtl/>
              </w:rPr>
              <w:t>כז</w:t>
            </w:r>
            <w:proofErr w:type="spellEnd"/>
            <w:r w:rsidRPr="0057663F">
              <w:rPr>
                <w:rStyle w:val="af8"/>
                <w:rtl/>
              </w:rPr>
              <w:t>, ב): כדי שיאחזנו בידו ויראה לכאן ולכאן.</w:t>
            </w:r>
          </w:p>
        </w:tc>
      </w:tr>
      <w:tr w:rsidR="009E526E" w14:paraId="781A1029" w14:textId="77777777" w:rsidTr="0057663F">
        <w:tc>
          <w:tcPr>
            <w:tcW w:w="4269" w:type="dxa"/>
          </w:tcPr>
          <w:p w14:paraId="45BA1583" w14:textId="77777777" w:rsidR="00B97BF6" w:rsidRDefault="009E526E" w:rsidP="009E526E">
            <w:pPr>
              <w:rPr>
                <w:rStyle w:val="af9"/>
                <w:rtl/>
              </w:rPr>
            </w:pPr>
            <w:r>
              <w:rPr>
                <w:rtl/>
              </w:rPr>
              <w:lastRenderedPageBreak/>
              <w:t xml:space="preserve">אמר רבא: </w:t>
            </w:r>
          </w:p>
          <w:p w14:paraId="12A526B3" w14:textId="77777777" w:rsidR="00B97BF6" w:rsidRDefault="009E526E" w:rsidP="009E526E">
            <w:pPr>
              <w:rPr>
                <w:rStyle w:val="a8"/>
                <w:rtl/>
              </w:rPr>
            </w:pPr>
            <w:r w:rsidRPr="00322894">
              <w:rPr>
                <w:rStyle w:val="af9"/>
                <w:rtl/>
              </w:rPr>
              <w:t xml:space="preserve">המודר הנאה </w:t>
            </w:r>
            <w:proofErr w:type="spellStart"/>
            <w:r w:rsidRPr="00322894">
              <w:rPr>
                <w:rStyle w:val="af9"/>
                <w:rtl/>
              </w:rPr>
              <w:t>מחבירו</w:t>
            </w:r>
            <w:proofErr w:type="spellEnd"/>
            <w:r w:rsidRPr="00322894">
              <w:rPr>
                <w:rStyle w:val="af9"/>
                <w:rtl/>
              </w:rPr>
              <w:t xml:space="preserve"> מותר לתקוע לו תקיעה של מצוה</w:t>
            </w:r>
            <w:r w:rsidRPr="00322894">
              <w:rPr>
                <w:rStyle w:val="af9"/>
                <w:rFonts w:hint="cs"/>
                <w:rtl/>
              </w:rPr>
              <w:t xml:space="preserve"> </w:t>
            </w:r>
            <w:r w:rsidRPr="004307B7">
              <w:rPr>
                <w:rStyle w:val="a8"/>
                <w:rFonts w:hint="cs"/>
                <w:rtl/>
              </w:rPr>
              <w:t>[=משום שמצוות לאו ליהנות ניתנו]</w:t>
            </w:r>
            <w:r w:rsidRPr="004307B7">
              <w:rPr>
                <w:rStyle w:val="a8"/>
                <w:rtl/>
              </w:rPr>
              <w:t xml:space="preserve">, </w:t>
            </w:r>
          </w:p>
          <w:p w14:paraId="16CAFC80" w14:textId="0ED814DD" w:rsidR="009E526E" w:rsidRPr="009E526E" w:rsidRDefault="009E526E" w:rsidP="009E526E">
            <w:pPr>
              <w:rPr>
                <w:b/>
                <w:bCs/>
                <w:i/>
                <w:iCs/>
                <w:rtl/>
              </w:rPr>
            </w:pPr>
            <w:r w:rsidRPr="00322894">
              <w:rPr>
                <w:rStyle w:val="af9"/>
                <w:rtl/>
              </w:rPr>
              <w:t>המודר הנאה משופר מותר לתקוע בו תקיעה של מצוה.</w:t>
            </w:r>
            <w:r w:rsidRPr="009E526E">
              <w:rPr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4270" w:type="dxa"/>
          </w:tcPr>
          <w:p w14:paraId="04457805" w14:textId="77777777" w:rsidR="009E526E" w:rsidRPr="0057663F" w:rsidRDefault="009E526E" w:rsidP="009E526E">
            <w:pPr>
              <w:rPr>
                <w:rStyle w:val="af8"/>
                <w:rtl/>
              </w:rPr>
            </w:pPr>
            <w:r w:rsidRPr="005B5575">
              <w:rPr>
                <w:rStyle w:val="af8"/>
                <w:b/>
                <w:bCs/>
                <w:u w:val="single"/>
                <w:rtl/>
              </w:rPr>
              <w:t>מותר לתקוע לו</w:t>
            </w:r>
            <w:r w:rsidRPr="0057663F">
              <w:rPr>
                <w:rStyle w:val="af8"/>
                <w:rtl/>
              </w:rPr>
              <w:t xml:space="preserve"> - טעמא </w:t>
            </w:r>
            <w:proofErr w:type="spellStart"/>
            <w:r w:rsidRPr="0057663F">
              <w:rPr>
                <w:rStyle w:val="af8"/>
                <w:rtl/>
              </w:rPr>
              <w:t>דכולהו</w:t>
            </w:r>
            <w:proofErr w:type="spellEnd"/>
            <w:r w:rsidRPr="0057663F">
              <w:rPr>
                <w:rStyle w:val="af8"/>
                <w:rtl/>
              </w:rPr>
              <w:t xml:space="preserve"> משום </w:t>
            </w:r>
            <w:proofErr w:type="spellStart"/>
            <w:r w:rsidRPr="0057663F">
              <w:rPr>
                <w:rStyle w:val="af8"/>
                <w:rtl/>
              </w:rPr>
              <w:t>דמצות</w:t>
            </w:r>
            <w:proofErr w:type="spellEnd"/>
            <w:r w:rsidRPr="0057663F">
              <w:rPr>
                <w:rStyle w:val="af8"/>
                <w:rtl/>
              </w:rPr>
              <w:t xml:space="preserve"> לאו ליהנות ניתנו.</w:t>
            </w:r>
          </w:p>
        </w:tc>
      </w:tr>
      <w:tr w:rsidR="00E8786D" w14:paraId="5C1FCCCD" w14:textId="77777777" w:rsidTr="0057663F">
        <w:tc>
          <w:tcPr>
            <w:tcW w:w="4269" w:type="dxa"/>
          </w:tcPr>
          <w:p w14:paraId="402A1545" w14:textId="77777777" w:rsidR="00B97BF6" w:rsidRDefault="00E8786D" w:rsidP="00E8786D">
            <w:pPr>
              <w:rPr>
                <w:rtl/>
              </w:rPr>
            </w:pPr>
            <w:r>
              <w:rPr>
                <w:rtl/>
              </w:rPr>
              <w:t xml:space="preserve">ואמר רבא: </w:t>
            </w:r>
          </w:p>
          <w:p w14:paraId="00BAA94B" w14:textId="77777777" w:rsidR="00B97BF6" w:rsidRDefault="00E8786D" w:rsidP="00E8786D">
            <w:pPr>
              <w:rPr>
                <w:rStyle w:val="a8"/>
                <w:rtl/>
              </w:rPr>
            </w:pPr>
            <w:r w:rsidRPr="00322894">
              <w:rPr>
                <w:rStyle w:val="af9"/>
                <w:rtl/>
              </w:rPr>
              <w:t xml:space="preserve">המודר הנאה </w:t>
            </w:r>
            <w:proofErr w:type="spellStart"/>
            <w:r w:rsidRPr="00322894">
              <w:rPr>
                <w:rStyle w:val="af9"/>
                <w:rtl/>
              </w:rPr>
              <w:t>מחבירו</w:t>
            </w:r>
            <w:proofErr w:type="spellEnd"/>
            <w:r w:rsidRPr="00322894">
              <w:rPr>
                <w:rStyle w:val="af9"/>
                <w:rtl/>
              </w:rPr>
              <w:t xml:space="preserve"> - מזה עליו מי חטאת בימות הגשמים, אבל לא בימות החמה</w:t>
            </w:r>
            <w:r w:rsidRPr="00E8786D">
              <w:rPr>
                <w:rStyle w:val="a8"/>
                <w:rFonts w:hint="cs"/>
                <w:rtl/>
              </w:rPr>
              <w:t xml:space="preserve"> [=שבהם יש הנאה מקירור הגוף, מלבד קיום </w:t>
            </w:r>
            <w:proofErr w:type="spellStart"/>
            <w:r w:rsidRPr="00E8786D">
              <w:rPr>
                <w:rStyle w:val="a8"/>
                <w:rFonts w:hint="cs"/>
                <w:rtl/>
              </w:rPr>
              <w:t>המצוה</w:t>
            </w:r>
            <w:proofErr w:type="spellEnd"/>
            <w:r w:rsidRPr="00E8786D">
              <w:rPr>
                <w:rStyle w:val="a8"/>
                <w:rFonts w:hint="cs"/>
                <w:rtl/>
              </w:rPr>
              <w:t>]</w:t>
            </w:r>
            <w:r w:rsidRPr="00E8786D">
              <w:rPr>
                <w:rStyle w:val="a8"/>
                <w:rtl/>
              </w:rPr>
              <w:t xml:space="preserve">. </w:t>
            </w:r>
          </w:p>
          <w:p w14:paraId="1AEAE584" w14:textId="297ECE3C" w:rsidR="00E8786D" w:rsidRPr="00E8786D" w:rsidRDefault="00E8786D" w:rsidP="00E8786D">
            <w:pPr>
              <w:rPr>
                <w:b/>
                <w:bCs/>
                <w:i/>
                <w:iCs/>
                <w:rtl/>
              </w:rPr>
            </w:pPr>
            <w:r w:rsidRPr="00322894">
              <w:rPr>
                <w:rStyle w:val="af9"/>
                <w:rtl/>
              </w:rPr>
              <w:t>המודר הנאה ממעין - טובל בו טבילה של מצוה בימות הגשמים, אבל לא בימות החמה.</w:t>
            </w:r>
            <w:r w:rsidRPr="00E8786D">
              <w:rPr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4270" w:type="dxa"/>
          </w:tcPr>
          <w:p w14:paraId="4073ACBB" w14:textId="77777777" w:rsidR="00E8786D" w:rsidRPr="0057663F" w:rsidRDefault="00E8786D" w:rsidP="00E8786D">
            <w:pPr>
              <w:rPr>
                <w:rStyle w:val="af8"/>
                <w:rtl/>
              </w:rPr>
            </w:pPr>
            <w:proofErr w:type="spellStart"/>
            <w:r w:rsidRPr="005B5575">
              <w:rPr>
                <w:rStyle w:val="af8"/>
                <w:b/>
                <w:bCs/>
                <w:u w:val="single"/>
                <w:rtl/>
              </w:rPr>
              <w:t>חבירו</w:t>
            </w:r>
            <w:proofErr w:type="spellEnd"/>
            <w:r w:rsidRPr="005B5575">
              <w:rPr>
                <w:rStyle w:val="af8"/>
                <w:b/>
                <w:bCs/>
                <w:u w:val="single"/>
                <w:rtl/>
              </w:rPr>
              <w:t xml:space="preserve"> מזה עליו בימות הגשמים</w:t>
            </w:r>
            <w:r w:rsidRPr="0057663F">
              <w:rPr>
                <w:rStyle w:val="af8"/>
                <w:rtl/>
              </w:rPr>
              <w:t xml:space="preserve"> - שאין כאן אלא הנאת קיום </w:t>
            </w:r>
            <w:proofErr w:type="spellStart"/>
            <w:r w:rsidRPr="0057663F">
              <w:rPr>
                <w:rStyle w:val="af8"/>
                <w:rtl/>
              </w:rPr>
              <w:t>המצוה</w:t>
            </w:r>
            <w:proofErr w:type="spellEnd"/>
            <w:r w:rsidRPr="0057663F">
              <w:rPr>
                <w:rStyle w:val="af8"/>
                <w:rtl/>
              </w:rPr>
              <w:t>, ומצות לא ניתנו ליהנות.</w:t>
            </w:r>
          </w:p>
          <w:p w14:paraId="30B6491E" w14:textId="77777777" w:rsidR="00E8786D" w:rsidRPr="0057663F" w:rsidRDefault="00E8786D" w:rsidP="00E8786D">
            <w:pPr>
              <w:rPr>
                <w:rStyle w:val="af8"/>
                <w:rtl/>
              </w:rPr>
            </w:pPr>
            <w:r w:rsidRPr="005B5575">
              <w:rPr>
                <w:rStyle w:val="af8"/>
                <w:b/>
                <w:bCs/>
                <w:u w:val="single"/>
                <w:rtl/>
              </w:rPr>
              <w:t>אבל לא בימות החמה</w:t>
            </w:r>
            <w:r w:rsidRPr="0057663F">
              <w:rPr>
                <w:rStyle w:val="af8"/>
                <w:rtl/>
              </w:rPr>
              <w:t xml:space="preserve"> - </w:t>
            </w:r>
            <w:proofErr w:type="spellStart"/>
            <w:r w:rsidRPr="0057663F">
              <w:rPr>
                <w:rStyle w:val="af8"/>
                <w:rtl/>
              </w:rPr>
              <w:t>דאיכא</w:t>
            </w:r>
            <w:proofErr w:type="spellEnd"/>
            <w:r w:rsidRPr="0057663F">
              <w:rPr>
                <w:rStyle w:val="af8"/>
                <w:rtl/>
              </w:rPr>
              <w:t xml:space="preserve"> הנאת הגוף.</w:t>
            </w:r>
          </w:p>
        </w:tc>
      </w:tr>
    </w:tbl>
    <w:p w14:paraId="4B00CA8F" w14:textId="77777777" w:rsidR="00526A19" w:rsidRDefault="00067D9E" w:rsidP="00067D9E">
      <w:pPr>
        <w:pStyle w:val="3"/>
      </w:pPr>
      <w:r>
        <w:rPr>
          <w:rFonts w:hint="cs"/>
          <w:rtl/>
        </w:rPr>
        <w:t>תקיעה ללא כוונה</w:t>
      </w:r>
    </w:p>
    <w:tbl>
      <w:tblPr>
        <w:tblStyle w:val="a6"/>
        <w:bidiVisual/>
        <w:tblW w:w="8546" w:type="dxa"/>
        <w:tblLook w:val="01E0" w:firstRow="1" w:lastRow="1" w:firstColumn="1" w:lastColumn="1" w:noHBand="0" w:noVBand="0"/>
      </w:tblPr>
      <w:tblGrid>
        <w:gridCol w:w="4273"/>
        <w:gridCol w:w="4273"/>
      </w:tblGrid>
      <w:tr w:rsidR="00A93ECC" w14:paraId="1CB13FC2" w14:textId="77777777" w:rsidTr="00A93ECC">
        <w:tc>
          <w:tcPr>
            <w:tcW w:w="4273" w:type="dxa"/>
          </w:tcPr>
          <w:p w14:paraId="7867B3FA" w14:textId="77777777" w:rsidR="00A93ECC" w:rsidRDefault="00A93ECC" w:rsidP="00A93ECC">
            <w:pPr>
              <w:rPr>
                <w:rtl/>
              </w:rPr>
            </w:pPr>
            <w:r>
              <w:rPr>
                <w:rtl/>
              </w:rPr>
              <w:t xml:space="preserve">שלחו ליה </w:t>
            </w:r>
            <w:proofErr w:type="spellStart"/>
            <w:r>
              <w:rPr>
                <w:rtl/>
              </w:rPr>
              <w:t>לאבוה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דשמואל</w:t>
            </w:r>
            <w:proofErr w:type="spellEnd"/>
            <w:r w:rsidRPr="007A4D04">
              <w:rPr>
                <w:rtl/>
              </w:rPr>
              <w:t>:</w:t>
            </w:r>
            <w:r w:rsidRPr="002325A3">
              <w:rPr>
                <w:rStyle w:val="af9"/>
                <w:rtl/>
              </w:rPr>
              <w:t xml:space="preserve"> </w:t>
            </w:r>
            <w:proofErr w:type="spellStart"/>
            <w:r w:rsidRPr="002325A3">
              <w:rPr>
                <w:rStyle w:val="af9"/>
                <w:rtl/>
              </w:rPr>
              <w:t>כפאו</w:t>
            </w:r>
            <w:proofErr w:type="spellEnd"/>
            <w:r w:rsidRPr="002325A3">
              <w:rPr>
                <w:rStyle w:val="af9"/>
                <w:rtl/>
              </w:rPr>
              <w:t xml:space="preserve"> ואכל מצה - יצא.</w:t>
            </w:r>
            <w:r w:rsidRPr="00821A7D">
              <w:rPr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4273" w:type="dxa"/>
          </w:tcPr>
          <w:p w14:paraId="3D706A78" w14:textId="77777777" w:rsidR="00A93ECC" w:rsidRPr="002325A3" w:rsidRDefault="00A93ECC" w:rsidP="001427A2">
            <w:pPr>
              <w:rPr>
                <w:rStyle w:val="af8"/>
                <w:rtl/>
              </w:rPr>
            </w:pPr>
          </w:p>
        </w:tc>
      </w:tr>
      <w:tr w:rsidR="001427A2" w14:paraId="462080B7" w14:textId="77777777" w:rsidTr="00A93ECC">
        <w:tc>
          <w:tcPr>
            <w:tcW w:w="4273" w:type="dxa"/>
          </w:tcPr>
          <w:p w14:paraId="56E7B7DD" w14:textId="77777777" w:rsidR="001427A2" w:rsidRPr="004852BB" w:rsidRDefault="001427A2" w:rsidP="001427A2">
            <w:pPr>
              <w:rPr>
                <w:rStyle w:val="a8"/>
                <w:rtl/>
              </w:rPr>
            </w:pPr>
            <w:proofErr w:type="spellStart"/>
            <w:r>
              <w:rPr>
                <w:rtl/>
              </w:rPr>
              <w:t>כפאו</w:t>
            </w:r>
            <w:proofErr w:type="spellEnd"/>
            <w:r>
              <w:rPr>
                <w:rtl/>
              </w:rPr>
              <w:t xml:space="preserve"> מאן? </w:t>
            </w:r>
            <w:proofErr w:type="spellStart"/>
            <w:r>
              <w:rPr>
                <w:rtl/>
              </w:rPr>
              <w:t>אילימא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כפאו</w:t>
            </w:r>
            <w:proofErr w:type="spellEnd"/>
            <w:r>
              <w:rPr>
                <w:rtl/>
              </w:rPr>
              <w:t xml:space="preserve"> שד </w:t>
            </w:r>
            <w:r w:rsidR="00FF2261" w:rsidRPr="00FF2261">
              <w:rPr>
                <w:rStyle w:val="a8"/>
                <w:rFonts w:hint="cs"/>
                <w:rtl/>
              </w:rPr>
              <w:t xml:space="preserve">[=ולכן השתגע ועושה פעולות ללא הבנה] </w:t>
            </w:r>
            <w:r w:rsidRPr="00FF2261">
              <w:rPr>
                <w:rStyle w:val="a8"/>
                <w:rtl/>
              </w:rPr>
              <w:t xml:space="preserve">- </w:t>
            </w:r>
            <w:r>
              <w:rPr>
                <w:rtl/>
              </w:rPr>
              <w:t xml:space="preserve">והתניא: </w:t>
            </w:r>
            <w:r>
              <w:rPr>
                <w:rFonts w:hint="cs"/>
                <w:rtl/>
              </w:rPr>
              <w:t>"</w:t>
            </w:r>
            <w:r w:rsidRPr="002325A3">
              <w:rPr>
                <w:rStyle w:val="afa"/>
                <w:rtl/>
              </w:rPr>
              <w:t>עתים חלים עתים שוטה, כשהוא חלים - הרי הוא כפקח לכל דבריו, כשהוא שוטה - הרי הוא כשוטה לכל דבריו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!</w:t>
            </w:r>
            <w:r>
              <w:rPr>
                <w:rFonts w:hint="cs"/>
                <w:rtl/>
              </w:rPr>
              <w:t xml:space="preserve"> </w:t>
            </w:r>
            <w:r w:rsidRPr="004852BB">
              <w:rPr>
                <w:rStyle w:val="a8"/>
                <w:rFonts w:hint="cs"/>
                <w:rtl/>
              </w:rPr>
              <w:t>[=ומי שכפאו שד הוא בגדר שוטה, ואינו יכול לקיים מצוות].</w:t>
            </w:r>
          </w:p>
          <w:p w14:paraId="12857094" w14:textId="77777777" w:rsidR="007B2F7C" w:rsidRDefault="007B2F7C" w:rsidP="007B2F7C">
            <w:pPr>
              <w:rPr>
                <w:rtl/>
              </w:rPr>
            </w:pPr>
            <w:r>
              <w:rPr>
                <w:rtl/>
              </w:rPr>
              <w:t>אמר רב אשי</w:t>
            </w:r>
            <w:r w:rsidRPr="007A4D04">
              <w:rPr>
                <w:rtl/>
              </w:rPr>
              <w:t>:</w:t>
            </w:r>
            <w:r w:rsidRPr="004852BB">
              <w:rPr>
                <w:b/>
                <w:bCs/>
                <w:i/>
                <w:iCs/>
                <w:rtl/>
              </w:rPr>
              <w:t xml:space="preserve"> </w:t>
            </w:r>
            <w:proofErr w:type="spellStart"/>
            <w:r w:rsidRPr="002325A3">
              <w:rPr>
                <w:rStyle w:val="af9"/>
                <w:rtl/>
              </w:rPr>
              <w:t>שכפאוהו</w:t>
            </w:r>
            <w:proofErr w:type="spellEnd"/>
            <w:r w:rsidRPr="002325A3">
              <w:rPr>
                <w:rStyle w:val="af9"/>
                <w:rtl/>
              </w:rPr>
              <w:t xml:space="preserve"> פרסיים</w:t>
            </w:r>
            <w:r w:rsidRPr="004852BB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2325A3">
              <w:rPr>
                <w:rStyle w:val="a8"/>
                <w:rFonts w:hint="cs"/>
                <w:rtl/>
              </w:rPr>
              <w:t>[=</w:t>
            </w:r>
            <w:proofErr w:type="spellStart"/>
            <w:r w:rsidRPr="002325A3">
              <w:rPr>
                <w:rStyle w:val="a8"/>
                <w:rFonts w:hint="cs"/>
                <w:rtl/>
              </w:rPr>
              <w:t>הגוים</w:t>
            </w:r>
            <w:proofErr w:type="spellEnd"/>
            <w:r w:rsidRPr="002325A3">
              <w:rPr>
                <w:rStyle w:val="a8"/>
                <w:rFonts w:hint="cs"/>
                <w:rtl/>
              </w:rPr>
              <w:t>. ולא אכל מצווה מתוך רצון לקיים מצוה]</w:t>
            </w:r>
            <w:r w:rsidRPr="002325A3">
              <w:rPr>
                <w:rStyle w:val="a8"/>
                <w:rtl/>
              </w:rPr>
              <w:t xml:space="preserve">. </w:t>
            </w:r>
          </w:p>
        </w:tc>
        <w:tc>
          <w:tcPr>
            <w:tcW w:w="4273" w:type="dxa"/>
          </w:tcPr>
          <w:p w14:paraId="243CA8B2" w14:textId="77777777" w:rsidR="001427A2" w:rsidRPr="002325A3" w:rsidRDefault="001427A2" w:rsidP="001427A2">
            <w:pPr>
              <w:rPr>
                <w:rStyle w:val="af8"/>
                <w:rtl/>
              </w:rPr>
            </w:pPr>
            <w:proofErr w:type="spellStart"/>
            <w:r w:rsidRPr="00DE4197">
              <w:rPr>
                <w:rStyle w:val="af8"/>
                <w:b/>
                <w:bCs/>
                <w:u w:val="single"/>
                <w:rtl/>
              </w:rPr>
              <w:t>שכפאוהו</w:t>
            </w:r>
            <w:proofErr w:type="spellEnd"/>
            <w:r w:rsidRPr="00DE4197">
              <w:rPr>
                <w:rStyle w:val="af8"/>
                <w:b/>
                <w:bCs/>
                <w:u w:val="single"/>
                <w:rtl/>
              </w:rPr>
              <w:t xml:space="preserve"> פרסיים</w:t>
            </w:r>
            <w:r w:rsidRPr="002325A3">
              <w:rPr>
                <w:rStyle w:val="af8"/>
                <w:rtl/>
              </w:rPr>
              <w:t xml:space="preserve"> - ואף על גב שלא נתכוון לצאת ידי חובת מצה בליל ראשון של פסח</w:t>
            </w:r>
            <w:r w:rsidRPr="002325A3">
              <w:rPr>
                <w:rStyle w:val="af8"/>
                <w:rFonts w:hint="cs"/>
                <w:rtl/>
              </w:rPr>
              <w:t>,</w:t>
            </w:r>
            <w:r w:rsidRPr="002325A3">
              <w:rPr>
                <w:rStyle w:val="af8"/>
                <w:rtl/>
              </w:rPr>
              <w:t xml:space="preserve"> יצא.</w:t>
            </w:r>
          </w:p>
        </w:tc>
      </w:tr>
      <w:tr w:rsidR="004852BB" w14:paraId="459E26D0" w14:textId="77777777" w:rsidTr="00A93ECC">
        <w:tc>
          <w:tcPr>
            <w:tcW w:w="4273" w:type="dxa"/>
          </w:tcPr>
          <w:p w14:paraId="67F6D454" w14:textId="77777777" w:rsidR="004852BB" w:rsidRPr="00C36230" w:rsidRDefault="004852BB" w:rsidP="00C36230">
            <w:pPr>
              <w:rPr>
                <w:szCs w:val="16"/>
                <w:rtl/>
              </w:rPr>
            </w:pPr>
            <w:r>
              <w:rPr>
                <w:rtl/>
              </w:rPr>
              <w:t>אמר רבא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A93ECC">
              <w:rPr>
                <w:rStyle w:val="af9"/>
                <w:rtl/>
              </w:rPr>
              <w:t xml:space="preserve">זאת אומרת: התוקע </w:t>
            </w:r>
            <w:r w:rsidRPr="00C36230">
              <w:rPr>
                <w:rStyle w:val="a8"/>
                <w:rFonts w:hint="cs"/>
                <w:rtl/>
              </w:rPr>
              <w:t xml:space="preserve">[=בשופר בראש השנה ומטרתו] </w:t>
            </w:r>
            <w:r w:rsidR="00C36230">
              <w:rPr>
                <w:rStyle w:val="a8"/>
                <w:rFonts w:hint="cs"/>
                <w:rtl/>
              </w:rPr>
              <w:t xml:space="preserve"> </w:t>
            </w:r>
            <w:r w:rsidRPr="00A93ECC">
              <w:rPr>
                <w:rStyle w:val="af9"/>
                <w:rtl/>
              </w:rPr>
              <w:t xml:space="preserve">לשיר - יצא. </w:t>
            </w:r>
          </w:p>
        </w:tc>
        <w:tc>
          <w:tcPr>
            <w:tcW w:w="4273" w:type="dxa"/>
          </w:tcPr>
          <w:p w14:paraId="033C9148" w14:textId="77777777" w:rsidR="004852BB" w:rsidRPr="002325A3" w:rsidRDefault="004852BB" w:rsidP="004852BB">
            <w:pPr>
              <w:rPr>
                <w:rStyle w:val="af8"/>
                <w:rtl/>
              </w:rPr>
            </w:pPr>
            <w:r w:rsidRPr="00EB6EC6">
              <w:rPr>
                <w:rStyle w:val="af8"/>
                <w:b/>
                <w:bCs/>
                <w:u w:val="single"/>
                <w:rtl/>
              </w:rPr>
              <w:t>התוקע לשיר</w:t>
            </w:r>
            <w:r w:rsidRPr="002325A3">
              <w:rPr>
                <w:rStyle w:val="af8"/>
                <w:rtl/>
              </w:rPr>
              <w:t xml:space="preserve"> - לשורר ולזמר, כך שמעתי מפי מורי הזקן</w:t>
            </w:r>
            <w:r w:rsidRPr="002325A3">
              <w:rPr>
                <w:rStyle w:val="af8"/>
                <w:rFonts w:hint="cs"/>
                <w:rtl/>
              </w:rPr>
              <w:t>.</w:t>
            </w:r>
            <w:r w:rsidRPr="002325A3">
              <w:rPr>
                <w:rStyle w:val="af8"/>
                <w:rtl/>
              </w:rPr>
              <w:t xml:space="preserve"> </w:t>
            </w:r>
            <w:bookmarkStart w:id="0" w:name="_Hlk179306297"/>
            <w:r w:rsidRPr="002325A3">
              <w:rPr>
                <w:rStyle w:val="af8"/>
                <w:rtl/>
              </w:rPr>
              <w:t xml:space="preserve">וביסודו של מורי רבי יצחק בן יהודה ראיתי: התוקע </w:t>
            </w:r>
            <w:r w:rsidRPr="00EB6EC6">
              <w:rPr>
                <w:rStyle w:val="af8"/>
                <w:color w:val="FF0000"/>
                <w:rtl/>
              </w:rPr>
              <w:t>לשד</w:t>
            </w:r>
            <w:r w:rsidRPr="002325A3">
              <w:rPr>
                <w:rStyle w:val="af8"/>
                <w:rtl/>
              </w:rPr>
              <w:t xml:space="preserve"> - להבריח רוח רעה מעליו.</w:t>
            </w:r>
            <w:bookmarkEnd w:id="0"/>
          </w:p>
        </w:tc>
      </w:tr>
      <w:tr w:rsidR="009B4E00" w14:paraId="1C593F01" w14:textId="77777777" w:rsidTr="00A93ECC">
        <w:tc>
          <w:tcPr>
            <w:tcW w:w="4273" w:type="dxa"/>
          </w:tcPr>
          <w:p w14:paraId="5F43C11F" w14:textId="77777777" w:rsidR="002707A3" w:rsidRDefault="009B4E00" w:rsidP="009B4E00">
            <w:pPr>
              <w:rPr>
                <w:rtl/>
              </w:rPr>
            </w:pPr>
            <w:r>
              <w:rPr>
                <w:rtl/>
              </w:rPr>
              <w:t xml:space="preserve">פשיטא, היינו הך? </w:t>
            </w:r>
            <w:r w:rsidR="00975101" w:rsidRPr="00975101">
              <w:rPr>
                <w:rStyle w:val="a8"/>
                <w:rFonts w:hint="cs"/>
                <w:rtl/>
              </w:rPr>
              <w:t>[=ומה הוסיף רבא?]</w:t>
            </w:r>
          </w:p>
          <w:p w14:paraId="45549EA6" w14:textId="77777777" w:rsidR="009B4E00" w:rsidRDefault="009B4E00" w:rsidP="009B4E00">
            <w:pPr>
              <w:rPr>
                <w:rtl/>
              </w:rPr>
            </w:pPr>
            <w:r>
              <w:rPr>
                <w:rtl/>
              </w:rPr>
              <w:t xml:space="preserve">מהו </w:t>
            </w:r>
            <w:proofErr w:type="spellStart"/>
            <w:r>
              <w:rPr>
                <w:rtl/>
              </w:rPr>
              <w:t>דתימא</w:t>
            </w:r>
            <w:proofErr w:type="spellEnd"/>
            <w:r>
              <w:rPr>
                <w:rtl/>
              </w:rPr>
              <w:t xml:space="preserve">: התם </w:t>
            </w:r>
            <w:r w:rsidR="00EA1469" w:rsidRPr="004852BB">
              <w:rPr>
                <w:rStyle w:val="a8"/>
                <w:rFonts w:hint="cs"/>
                <w:rtl/>
              </w:rPr>
              <w:t xml:space="preserve">[=בפסח] </w:t>
            </w:r>
            <w:r w:rsidR="002707A3">
              <w:rPr>
                <w:rFonts w:hint="cs"/>
                <w:rtl/>
              </w:rPr>
              <w:t>"</w:t>
            </w:r>
            <w:r>
              <w:rPr>
                <w:rtl/>
              </w:rPr>
              <w:t>אכול מצה</w:t>
            </w:r>
            <w:r w:rsidR="002707A3"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 אמר רחמנא והא אכל</w:t>
            </w:r>
            <w:r w:rsidR="00EA1469" w:rsidRPr="004852BB">
              <w:rPr>
                <w:rStyle w:val="a8"/>
                <w:rFonts w:hint="cs"/>
                <w:rtl/>
              </w:rPr>
              <w:t xml:space="preserve"> [=ולכן יצא ידי חובה]</w:t>
            </w:r>
          </w:p>
        </w:tc>
        <w:tc>
          <w:tcPr>
            <w:tcW w:w="4273" w:type="dxa"/>
          </w:tcPr>
          <w:p w14:paraId="5A571EB8" w14:textId="77777777" w:rsidR="009B4E00" w:rsidRPr="002325A3" w:rsidRDefault="009B4E00" w:rsidP="009B4E00">
            <w:pPr>
              <w:rPr>
                <w:rStyle w:val="af8"/>
                <w:rtl/>
              </w:rPr>
            </w:pPr>
            <w:r w:rsidRPr="00975101">
              <w:rPr>
                <w:rStyle w:val="af8"/>
                <w:b/>
                <w:bCs/>
                <w:rtl/>
              </w:rPr>
              <w:t>פשיטא</w:t>
            </w:r>
            <w:r w:rsidRPr="002325A3">
              <w:rPr>
                <w:rStyle w:val="af8"/>
                <w:rtl/>
              </w:rPr>
              <w:t xml:space="preserve"> - </w:t>
            </w:r>
            <w:proofErr w:type="spellStart"/>
            <w:r w:rsidRPr="002325A3">
              <w:rPr>
                <w:rStyle w:val="af8"/>
                <w:rtl/>
              </w:rPr>
              <w:t>דזאת</w:t>
            </w:r>
            <w:proofErr w:type="spellEnd"/>
            <w:r w:rsidRPr="002325A3">
              <w:rPr>
                <w:rStyle w:val="af8"/>
                <w:rtl/>
              </w:rPr>
              <w:t xml:space="preserve"> אומרת כן.</w:t>
            </w:r>
          </w:p>
          <w:p w14:paraId="5B425F92" w14:textId="77777777" w:rsidR="009B4E00" w:rsidRPr="002325A3" w:rsidRDefault="009B4E00" w:rsidP="0013760D">
            <w:pPr>
              <w:rPr>
                <w:rStyle w:val="af8"/>
                <w:rtl/>
              </w:rPr>
            </w:pPr>
            <w:r w:rsidRPr="00714B38">
              <w:rPr>
                <w:rStyle w:val="af8"/>
                <w:b/>
                <w:bCs/>
                <w:rtl/>
              </w:rPr>
              <w:t xml:space="preserve">מהו </w:t>
            </w:r>
            <w:proofErr w:type="spellStart"/>
            <w:r w:rsidRPr="00714B38">
              <w:rPr>
                <w:rStyle w:val="af8"/>
                <w:b/>
                <w:bCs/>
                <w:rtl/>
              </w:rPr>
              <w:t>דתימא</w:t>
            </w:r>
            <w:proofErr w:type="spellEnd"/>
            <w:r w:rsidRPr="00714B38">
              <w:rPr>
                <w:rStyle w:val="af8"/>
                <w:b/>
                <w:bCs/>
                <w:rtl/>
              </w:rPr>
              <w:t xml:space="preserve"> התם אכול מצה </w:t>
            </w:r>
            <w:proofErr w:type="spellStart"/>
            <w:r w:rsidRPr="00714B38">
              <w:rPr>
                <w:rStyle w:val="af8"/>
                <w:b/>
                <w:bCs/>
                <w:rtl/>
              </w:rPr>
              <w:t>קאמר</w:t>
            </w:r>
            <w:proofErr w:type="spellEnd"/>
            <w:r w:rsidRPr="00714B38">
              <w:rPr>
                <w:rStyle w:val="af8"/>
                <w:b/>
                <w:bCs/>
                <w:rtl/>
              </w:rPr>
              <w:t xml:space="preserve"> רחמנא והא אכל</w:t>
            </w:r>
            <w:r w:rsidRPr="002325A3">
              <w:rPr>
                <w:rStyle w:val="af8"/>
                <w:rtl/>
              </w:rPr>
              <w:t xml:space="preserve"> - ונהנה באכילתו, הלכך לאו מתעסק הוא, שהרי אף </w:t>
            </w:r>
            <w:proofErr w:type="spellStart"/>
            <w:r w:rsidRPr="002325A3">
              <w:rPr>
                <w:rStyle w:val="af8"/>
                <w:rtl/>
              </w:rPr>
              <w:t>לענין</w:t>
            </w:r>
            <w:proofErr w:type="spellEnd"/>
            <w:r w:rsidRPr="002325A3">
              <w:rPr>
                <w:rStyle w:val="af8"/>
                <w:rtl/>
              </w:rPr>
              <w:t xml:space="preserve"> חיוב חטאת </w:t>
            </w:r>
            <w:proofErr w:type="spellStart"/>
            <w:r w:rsidRPr="002325A3">
              <w:rPr>
                <w:rStyle w:val="af8"/>
                <w:rtl/>
              </w:rPr>
              <w:t>אמרינן</w:t>
            </w:r>
            <w:proofErr w:type="spellEnd"/>
            <w:r w:rsidRPr="002325A3">
              <w:rPr>
                <w:rStyle w:val="af8"/>
                <w:rtl/>
              </w:rPr>
              <w:t xml:space="preserve"> (כריתות </w:t>
            </w:r>
            <w:proofErr w:type="spellStart"/>
            <w:r w:rsidRPr="002325A3">
              <w:rPr>
                <w:rStyle w:val="af8"/>
                <w:rtl/>
              </w:rPr>
              <w:t>יט</w:t>
            </w:r>
            <w:proofErr w:type="spellEnd"/>
            <w:r w:rsidRPr="002325A3">
              <w:rPr>
                <w:rStyle w:val="af8"/>
                <w:rtl/>
              </w:rPr>
              <w:t xml:space="preserve">, ב): המתעסק </w:t>
            </w:r>
            <w:proofErr w:type="spellStart"/>
            <w:r w:rsidRPr="002325A3">
              <w:rPr>
                <w:rStyle w:val="af8"/>
                <w:rtl/>
              </w:rPr>
              <w:t>בחלבים</w:t>
            </w:r>
            <w:proofErr w:type="spellEnd"/>
            <w:r w:rsidRPr="002325A3">
              <w:rPr>
                <w:rStyle w:val="af8"/>
                <w:rtl/>
              </w:rPr>
              <w:t xml:space="preserve"> ובעריות - חייב, שכן נהנה.</w:t>
            </w:r>
          </w:p>
        </w:tc>
      </w:tr>
    </w:tbl>
    <w:p w14:paraId="26D2D079" w14:textId="77777777" w:rsidR="00370496" w:rsidRDefault="00370496" w:rsidP="00370496">
      <w:pPr>
        <w:rPr>
          <w:rtl/>
        </w:rPr>
      </w:pPr>
    </w:p>
    <w:p w14:paraId="009473E6" w14:textId="77777777" w:rsidR="00370496" w:rsidRDefault="00370496" w:rsidP="00370496">
      <w:pPr>
        <w:pStyle w:val="2"/>
        <w:rPr>
          <w:rtl/>
        </w:rPr>
      </w:pPr>
      <w:r>
        <w:rPr>
          <w:rtl/>
        </w:rPr>
        <w:t>תוספות</w:t>
      </w:r>
    </w:p>
    <w:p w14:paraId="5A2EEC09" w14:textId="77777777" w:rsidR="00370496" w:rsidRDefault="00370496" w:rsidP="00370496">
      <w:pPr>
        <w:rPr>
          <w:rtl/>
        </w:rPr>
      </w:pPr>
      <w:r w:rsidRPr="006E7C46">
        <w:rPr>
          <w:u w:val="single"/>
          <w:rtl/>
        </w:rPr>
        <w:t>בשופר של עולה לא יתקע</w:t>
      </w:r>
      <w:r w:rsidR="006E7C46">
        <w:rPr>
          <w:rtl/>
        </w:rPr>
        <w:t xml:space="preserve"> – כלומ</w:t>
      </w:r>
      <w:r w:rsidR="006E7C46">
        <w:rPr>
          <w:rFonts w:hint="cs"/>
          <w:rtl/>
        </w:rPr>
        <w:t>ר:</w:t>
      </w:r>
      <w:r>
        <w:rPr>
          <w:rtl/>
        </w:rPr>
        <w:t xml:space="preserve"> במזיד</w:t>
      </w:r>
      <w:r w:rsidR="006E7C46">
        <w:rPr>
          <w:rFonts w:hint="cs"/>
          <w:rtl/>
        </w:rPr>
        <w:t>,</w:t>
      </w:r>
      <w:r>
        <w:rPr>
          <w:rtl/>
        </w:rPr>
        <w:t xml:space="preserve"> </w:t>
      </w:r>
      <w:r w:rsidR="006E7C46">
        <w:rPr>
          <w:rFonts w:hint="cs"/>
          <w:rtl/>
        </w:rPr>
        <w:t>"</w:t>
      </w:r>
      <w:r>
        <w:rPr>
          <w:rtl/>
        </w:rPr>
        <w:t>ואם תקע</w:t>
      </w:r>
      <w:r w:rsidR="006E7C46">
        <w:rPr>
          <w:rFonts w:hint="cs"/>
          <w:rtl/>
        </w:rPr>
        <w:t xml:space="preserve">" </w:t>
      </w:r>
      <w:r w:rsidR="006E7C46">
        <w:rPr>
          <w:rtl/>
        </w:rPr>
        <w:t>–</w:t>
      </w:r>
      <w:r>
        <w:rPr>
          <w:rtl/>
        </w:rPr>
        <w:t xml:space="preserve"> כלומר</w:t>
      </w:r>
      <w:r w:rsidR="006E7C46">
        <w:rPr>
          <w:rFonts w:hint="cs"/>
          <w:rtl/>
        </w:rPr>
        <w:t>:</w:t>
      </w:r>
      <w:r>
        <w:rPr>
          <w:rtl/>
        </w:rPr>
        <w:t xml:space="preserve"> בשוגג</w:t>
      </w:r>
      <w:r w:rsidR="006E7C46">
        <w:rPr>
          <w:rFonts w:hint="cs"/>
          <w:rtl/>
        </w:rPr>
        <w:t>,</w:t>
      </w:r>
      <w:r>
        <w:rPr>
          <w:rtl/>
        </w:rPr>
        <w:t xml:space="preserve"> יצא</w:t>
      </w:r>
      <w:r w:rsidR="006E7C46">
        <w:rPr>
          <w:rFonts w:hint="cs"/>
          <w:rtl/>
        </w:rPr>
        <w:t>.</w:t>
      </w:r>
      <w:r>
        <w:rPr>
          <w:rtl/>
        </w:rPr>
        <w:t xml:space="preserve"> </w:t>
      </w:r>
      <w:proofErr w:type="spellStart"/>
      <w:r>
        <w:rPr>
          <w:rtl/>
        </w:rPr>
        <w:t>דבשוגג</w:t>
      </w:r>
      <w:proofErr w:type="spellEnd"/>
      <w:r>
        <w:rPr>
          <w:rtl/>
        </w:rPr>
        <w:t xml:space="preserve"> מעל ונפיק לחולין</w:t>
      </w:r>
      <w:r w:rsidR="006E7C46">
        <w:rPr>
          <w:rFonts w:hint="cs"/>
          <w:rtl/>
        </w:rPr>
        <w:t>,</w:t>
      </w:r>
      <w:r>
        <w:rPr>
          <w:rtl/>
        </w:rPr>
        <w:t xml:space="preserve"> אבל במזיד אין מעילה ולא נפיק לחולין</w:t>
      </w:r>
      <w:r w:rsidR="002571F2">
        <w:rPr>
          <w:rFonts w:hint="cs"/>
          <w:rtl/>
        </w:rPr>
        <w:t>.</w:t>
      </w:r>
      <w:r>
        <w:rPr>
          <w:rtl/>
        </w:rPr>
        <w:t xml:space="preserve"> וכשמחלק בין עולה לשלמים היה יכול לחלק בעולה גופה בין מזיד לשוגג</w:t>
      </w:r>
      <w:r w:rsidR="002571F2">
        <w:rPr>
          <w:rFonts w:hint="cs"/>
          <w:rtl/>
        </w:rPr>
        <w:t>,</w:t>
      </w:r>
      <w:r>
        <w:rPr>
          <w:rtl/>
        </w:rPr>
        <w:t xml:space="preserve"> אבל השתא מחלק בשוגג גופיה.</w:t>
      </w:r>
    </w:p>
    <w:p w14:paraId="5521F8ED" w14:textId="77777777" w:rsidR="00527223" w:rsidRDefault="00527223" w:rsidP="00370496">
      <w:pPr>
        <w:rPr>
          <w:rtl/>
        </w:rPr>
      </w:pPr>
    </w:p>
    <w:p w14:paraId="1357715E" w14:textId="77777777" w:rsidR="00636501" w:rsidRDefault="00370496" w:rsidP="00370496">
      <w:pPr>
        <w:rPr>
          <w:rtl/>
        </w:rPr>
      </w:pPr>
      <w:r w:rsidRPr="00427442">
        <w:rPr>
          <w:u w:val="single"/>
          <w:rtl/>
        </w:rPr>
        <w:lastRenderedPageBreak/>
        <w:t>אמר רב יהודה בשופר של ע"ז לא יתקע</w:t>
      </w:r>
      <w:r w:rsidR="00766428">
        <w:rPr>
          <w:rFonts w:hint="cs"/>
          <w:u w:val="single"/>
          <w:rtl/>
        </w:rPr>
        <w:t>,</w:t>
      </w:r>
      <w:r w:rsidRPr="00427442">
        <w:rPr>
          <w:u w:val="single"/>
          <w:rtl/>
        </w:rPr>
        <w:t xml:space="preserve"> ואם תקע יצא</w:t>
      </w:r>
      <w:r>
        <w:rPr>
          <w:rtl/>
        </w:rPr>
        <w:t xml:space="preserve"> </w:t>
      </w:r>
      <w:r w:rsidR="00766428">
        <w:rPr>
          <w:rtl/>
        </w:rPr>
        <w:t>–</w:t>
      </w:r>
      <w:r>
        <w:rPr>
          <w:rtl/>
        </w:rPr>
        <w:t xml:space="preserve"> </w:t>
      </w:r>
      <w:proofErr w:type="spellStart"/>
      <w:r>
        <w:rPr>
          <w:rtl/>
        </w:rPr>
        <w:t>תימה</w:t>
      </w:r>
      <w:proofErr w:type="spellEnd"/>
      <w:r w:rsidR="00766428">
        <w:rPr>
          <w:rFonts w:hint="cs"/>
          <w:rtl/>
        </w:rPr>
        <w:t>,</w:t>
      </w:r>
      <w:r>
        <w:rPr>
          <w:rtl/>
        </w:rPr>
        <w:t xml:space="preserve"> מאי שנא משלמים דלא יצא משום </w:t>
      </w:r>
      <w:r w:rsidR="00C36793" w:rsidRPr="004540CE">
        <w:rPr>
          <w:rStyle w:val="a8"/>
          <w:rFonts w:hint="cs"/>
          <w:rtl/>
        </w:rPr>
        <w:t xml:space="preserve">[=שסובר רב יהודה] </w:t>
      </w:r>
      <w:proofErr w:type="spellStart"/>
      <w:r>
        <w:rPr>
          <w:rtl/>
        </w:rPr>
        <w:t>דמצות</w:t>
      </w:r>
      <w:proofErr w:type="spellEnd"/>
      <w:r>
        <w:rPr>
          <w:rtl/>
        </w:rPr>
        <w:t xml:space="preserve"> ליהנות ניתנו</w:t>
      </w:r>
      <w:r w:rsidR="00766428">
        <w:rPr>
          <w:rFonts w:hint="cs"/>
          <w:rtl/>
        </w:rPr>
        <w:t>?</w:t>
      </w:r>
      <w:r>
        <w:rPr>
          <w:rtl/>
        </w:rPr>
        <w:t xml:space="preserve"> </w:t>
      </w:r>
    </w:p>
    <w:p w14:paraId="1CA4F1C0" w14:textId="77777777" w:rsidR="009467AD" w:rsidRPr="004540CE" w:rsidRDefault="00370496" w:rsidP="00370496">
      <w:pPr>
        <w:rPr>
          <w:rStyle w:val="a8"/>
          <w:rtl/>
        </w:rPr>
      </w:pPr>
      <w:r>
        <w:rPr>
          <w:rtl/>
        </w:rPr>
        <w:t xml:space="preserve">ורבינו חננאל גריס הכא </w:t>
      </w:r>
      <w:r w:rsidR="00E6644D" w:rsidRPr="004540CE">
        <w:rPr>
          <w:rStyle w:val="a8"/>
          <w:rFonts w:hint="cs"/>
          <w:rtl/>
        </w:rPr>
        <w:t xml:space="preserve">[=במימרה </w:t>
      </w:r>
      <w:proofErr w:type="spellStart"/>
      <w:r w:rsidR="00E6644D" w:rsidRPr="004540CE">
        <w:rPr>
          <w:rStyle w:val="a8"/>
          <w:rFonts w:hint="cs"/>
          <w:rtl/>
        </w:rPr>
        <w:t>השניה</w:t>
      </w:r>
      <w:proofErr w:type="spellEnd"/>
      <w:r w:rsidR="00E6644D" w:rsidRPr="004540CE">
        <w:rPr>
          <w:rStyle w:val="a8"/>
          <w:rFonts w:hint="cs"/>
          <w:rtl/>
        </w:rPr>
        <w:t>, לגבי שופר של ע"ז]</w:t>
      </w:r>
      <w:r w:rsidR="00E6644D">
        <w:rPr>
          <w:rFonts w:hint="cs"/>
          <w:rtl/>
        </w:rPr>
        <w:t xml:space="preserve"> </w:t>
      </w:r>
      <w:r>
        <w:rPr>
          <w:rtl/>
        </w:rPr>
        <w:t>רבא</w:t>
      </w:r>
      <w:r w:rsidR="00E6644D">
        <w:rPr>
          <w:rFonts w:hint="cs"/>
          <w:rtl/>
        </w:rPr>
        <w:t xml:space="preserve"> </w:t>
      </w:r>
      <w:r w:rsidR="00E6644D" w:rsidRPr="004540CE">
        <w:rPr>
          <w:rStyle w:val="a8"/>
          <w:rFonts w:hint="cs"/>
          <w:rtl/>
        </w:rPr>
        <w:t>[=ואם כן אין סתירה]</w:t>
      </w:r>
      <w:r w:rsidR="00290B9F" w:rsidRPr="004540CE">
        <w:rPr>
          <w:rStyle w:val="a8"/>
          <w:rFonts w:hint="cs"/>
          <w:rtl/>
        </w:rPr>
        <w:t>.</w:t>
      </w:r>
      <w:r w:rsidRPr="004540CE">
        <w:rPr>
          <w:rStyle w:val="a8"/>
          <w:rtl/>
        </w:rPr>
        <w:t xml:space="preserve"> </w:t>
      </w:r>
    </w:p>
    <w:p w14:paraId="7EDB1AFA" w14:textId="77777777" w:rsidR="00370496" w:rsidRDefault="00370496" w:rsidP="00283583">
      <w:pPr>
        <w:rPr>
          <w:rtl/>
        </w:rPr>
      </w:pPr>
      <w:proofErr w:type="spellStart"/>
      <w:r>
        <w:rPr>
          <w:rtl/>
        </w:rPr>
        <w:t>ותימה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דבסוף</w:t>
      </w:r>
      <w:proofErr w:type="spellEnd"/>
      <w:r>
        <w:rPr>
          <w:rtl/>
        </w:rPr>
        <w:t xml:space="preserve"> כסוי הדם (חולין דף פט. ושם) תניא</w:t>
      </w:r>
      <w:r w:rsidR="007C1F22">
        <w:rPr>
          <w:rFonts w:hint="cs"/>
          <w:rtl/>
        </w:rPr>
        <w:t>:</w:t>
      </w:r>
      <w:r>
        <w:rPr>
          <w:rtl/>
        </w:rPr>
        <w:t xml:space="preserve"> תקע לא יצא</w:t>
      </w:r>
      <w:r w:rsidR="00CC62EC">
        <w:rPr>
          <w:rFonts w:hint="cs"/>
          <w:rtl/>
        </w:rPr>
        <w:t xml:space="preserve"> </w:t>
      </w:r>
      <w:r w:rsidR="00CC62EC" w:rsidRPr="004540CE">
        <w:rPr>
          <w:rStyle w:val="a8"/>
          <w:rFonts w:hint="cs"/>
          <w:rtl/>
        </w:rPr>
        <w:t>[=ואיך פוסק רב יהודה (או רבא</w:t>
      </w:r>
      <w:r w:rsidR="00283583" w:rsidRPr="004540CE">
        <w:rPr>
          <w:rStyle w:val="a8"/>
          <w:rFonts w:hint="cs"/>
          <w:rtl/>
        </w:rPr>
        <w:t>)</w:t>
      </w:r>
      <w:r w:rsidR="00CC62EC" w:rsidRPr="004540CE">
        <w:rPr>
          <w:rStyle w:val="a8"/>
          <w:rFonts w:hint="cs"/>
          <w:rtl/>
        </w:rPr>
        <w:t xml:space="preserve"> נגד </w:t>
      </w:r>
      <w:proofErr w:type="spellStart"/>
      <w:r w:rsidR="00CC62EC" w:rsidRPr="004540CE">
        <w:rPr>
          <w:rStyle w:val="a8"/>
          <w:rFonts w:hint="cs"/>
          <w:rtl/>
        </w:rPr>
        <w:t>הבריתא</w:t>
      </w:r>
      <w:proofErr w:type="spellEnd"/>
      <w:r w:rsidR="00CC62EC" w:rsidRPr="004540CE">
        <w:rPr>
          <w:rStyle w:val="a8"/>
          <w:rFonts w:hint="cs"/>
          <w:rtl/>
        </w:rPr>
        <w:t>?]</w:t>
      </w:r>
      <w:r>
        <w:rPr>
          <w:rtl/>
        </w:rPr>
        <w:t xml:space="preserve"> וכן </w:t>
      </w:r>
      <w:proofErr w:type="spellStart"/>
      <w:r>
        <w:rPr>
          <w:rtl/>
        </w:rPr>
        <w:t>קשיא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אההיא</w:t>
      </w:r>
      <w:proofErr w:type="spellEnd"/>
      <w:r>
        <w:rPr>
          <w:rtl/>
        </w:rPr>
        <w:t xml:space="preserve"> מהא </w:t>
      </w: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 רבא בפרק מצות חליצה (יבמות דף </w:t>
      </w:r>
      <w:proofErr w:type="spellStart"/>
      <w:r>
        <w:rPr>
          <w:rtl/>
        </w:rPr>
        <w:t>קג</w:t>
      </w:r>
      <w:proofErr w:type="spellEnd"/>
      <w:r>
        <w:rPr>
          <w:rtl/>
        </w:rPr>
        <w:t>: ושם)</w:t>
      </w:r>
      <w:r w:rsidR="007E47B0">
        <w:rPr>
          <w:rFonts w:hint="cs"/>
          <w:rtl/>
        </w:rPr>
        <w:t>:</w:t>
      </w:r>
      <w:r>
        <w:rPr>
          <w:rtl/>
        </w:rPr>
        <w:t xml:space="preserve"> חלצה בסנדל שאינו שלו ובסנדל של ע"ז חליצתה כשרה ולא </w:t>
      </w:r>
      <w:proofErr w:type="spellStart"/>
      <w:r>
        <w:rPr>
          <w:rtl/>
        </w:rPr>
        <w:t>אמרינן</w:t>
      </w:r>
      <w:proofErr w:type="spellEnd"/>
      <w:r>
        <w:rPr>
          <w:rtl/>
        </w:rPr>
        <w:t xml:space="preserve"> מכתת שיעוריה</w:t>
      </w:r>
      <w:r w:rsidR="006D4BFB">
        <w:rPr>
          <w:rFonts w:hint="cs"/>
          <w:rtl/>
        </w:rPr>
        <w:t>.</w:t>
      </w:r>
      <w:r>
        <w:rPr>
          <w:rtl/>
        </w:rPr>
        <w:t xml:space="preserve"> </w:t>
      </w:r>
      <w:proofErr w:type="spellStart"/>
      <w:r>
        <w:rPr>
          <w:rtl/>
        </w:rPr>
        <w:t>ופרישית</w:t>
      </w:r>
      <w:proofErr w:type="spellEnd"/>
      <w:r>
        <w:rPr>
          <w:rtl/>
        </w:rPr>
        <w:t xml:space="preserve"> כולה בשלהי כסוי הדם ופ' לולב הגזול (סוכה דף לא: בד"ה באשרה).</w:t>
      </w:r>
    </w:p>
    <w:p w14:paraId="36A6ECEB" w14:textId="77777777" w:rsidR="00527223" w:rsidRDefault="00527223" w:rsidP="00370496">
      <w:pPr>
        <w:rPr>
          <w:rtl/>
        </w:rPr>
      </w:pPr>
    </w:p>
    <w:p w14:paraId="3CDBD634" w14:textId="77777777" w:rsidR="007904F7" w:rsidRDefault="00370496" w:rsidP="00370496">
      <w:pPr>
        <w:rPr>
          <w:rtl/>
        </w:rPr>
      </w:pPr>
      <w:r w:rsidRPr="00C728F6">
        <w:rPr>
          <w:u w:val="single"/>
          <w:rtl/>
        </w:rPr>
        <w:t>המודר הנאה משופר מותר לתקוע בשופר של מצוה</w:t>
      </w:r>
      <w:r>
        <w:rPr>
          <w:rtl/>
        </w:rPr>
        <w:t xml:space="preserve"> - בפרק ב' </w:t>
      </w:r>
      <w:proofErr w:type="spellStart"/>
      <w:r>
        <w:rPr>
          <w:rtl/>
        </w:rPr>
        <w:t>דנדרים</w:t>
      </w:r>
      <w:proofErr w:type="spellEnd"/>
      <w:r>
        <w:rPr>
          <w:rtl/>
        </w:rPr>
        <w:t xml:space="preserve"> (דף </w:t>
      </w:r>
      <w:proofErr w:type="spellStart"/>
      <w:r>
        <w:rPr>
          <w:rtl/>
        </w:rPr>
        <w:t>טז</w:t>
      </w:r>
      <w:proofErr w:type="spellEnd"/>
      <w:r>
        <w:rPr>
          <w:rtl/>
        </w:rPr>
        <w:t xml:space="preserve">:) מחלק </w:t>
      </w:r>
      <w:proofErr w:type="spellStart"/>
      <w:r>
        <w:rPr>
          <w:rtl/>
        </w:rPr>
        <w:t>אביי</w:t>
      </w:r>
      <w:proofErr w:type="spellEnd"/>
      <w:r>
        <w:rPr>
          <w:rtl/>
        </w:rPr>
        <w:t xml:space="preserve"> בין </w:t>
      </w:r>
      <w:r w:rsidR="007904F7">
        <w:rPr>
          <w:rFonts w:hint="cs"/>
          <w:rtl/>
        </w:rPr>
        <w:t>[=האומר] "</w:t>
      </w:r>
      <w:r>
        <w:rPr>
          <w:rtl/>
        </w:rPr>
        <w:t>הנאת סוכה עלי</w:t>
      </w:r>
      <w:r w:rsidR="007904F7">
        <w:rPr>
          <w:rFonts w:hint="cs"/>
          <w:rtl/>
        </w:rPr>
        <w:t>"</w:t>
      </w:r>
      <w:r>
        <w:rPr>
          <w:rtl/>
        </w:rPr>
        <w:t xml:space="preserve"> לאומר </w:t>
      </w:r>
      <w:r w:rsidR="007904F7">
        <w:rPr>
          <w:rFonts w:hint="cs"/>
          <w:rtl/>
        </w:rPr>
        <w:t>"</w:t>
      </w:r>
      <w:r>
        <w:rPr>
          <w:rtl/>
        </w:rPr>
        <w:t xml:space="preserve">שלא </w:t>
      </w:r>
      <w:proofErr w:type="spellStart"/>
      <w:r>
        <w:rPr>
          <w:rtl/>
        </w:rPr>
        <w:t>אהנה</w:t>
      </w:r>
      <w:proofErr w:type="spellEnd"/>
      <w:r>
        <w:rPr>
          <w:rtl/>
        </w:rPr>
        <w:t xml:space="preserve"> מן הסוכה</w:t>
      </w:r>
      <w:r w:rsidR="007904F7">
        <w:rPr>
          <w:rFonts w:hint="cs"/>
          <w:rtl/>
        </w:rPr>
        <w:t>",</w:t>
      </w:r>
      <w:r>
        <w:rPr>
          <w:rtl/>
        </w:rPr>
        <w:t xml:space="preserve"> </w:t>
      </w:r>
      <w:proofErr w:type="spellStart"/>
      <w:r>
        <w:rPr>
          <w:rtl/>
        </w:rPr>
        <w:t>דיכול</w:t>
      </w:r>
      <w:proofErr w:type="spellEnd"/>
      <w:r>
        <w:rPr>
          <w:rtl/>
        </w:rPr>
        <w:t xml:space="preserve"> לאסור הסוכה עליו שאינה משועבדת לו</w:t>
      </w:r>
      <w:r w:rsidR="007904F7">
        <w:rPr>
          <w:rFonts w:hint="cs"/>
          <w:rtl/>
        </w:rPr>
        <w:t>,</w:t>
      </w:r>
      <w:r>
        <w:rPr>
          <w:rtl/>
        </w:rPr>
        <w:t xml:space="preserve"> אבל אין יכול לאסור עצמו על הסוכה שהוא משועבד לה</w:t>
      </w:r>
      <w:r w:rsidR="007904F7">
        <w:rPr>
          <w:rFonts w:hint="cs"/>
          <w:rtl/>
        </w:rPr>
        <w:t>.</w:t>
      </w:r>
      <w:r>
        <w:rPr>
          <w:rtl/>
        </w:rPr>
        <w:t xml:space="preserve"> ופריך עלה רבא</w:t>
      </w:r>
      <w:r w:rsidR="007904F7">
        <w:rPr>
          <w:rFonts w:hint="cs"/>
          <w:rtl/>
        </w:rPr>
        <w:t>:</w:t>
      </w:r>
      <w:r>
        <w:rPr>
          <w:rtl/>
        </w:rPr>
        <w:t xml:space="preserve"> וכי מצות ליהנות ניתנו</w:t>
      </w:r>
      <w:r w:rsidR="007904F7">
        <w:rPr>
          <w:rFonts w:hint="cs"/>
          <w:rtl/>
        </w:rPr>
        <w:t>?</w:t>
      </w:r>
      <w:r>
        <w:rPr>
          <w:rtl/>
        </w:rPr>
        <w:t xml:space="preserve"> אלא אמר רבא</w:t>
      </w:r>
      <w:r w:rsidR="007904F7">
        <w:rPr>
          <w:rFonts w:hint="cs"/>
          <w:rtl/>
        </w:rPr>
        <w:t>:</w:t>
      </w:r>
      <w:r>
        <w:rPr>
          <w:rtl/>
        </w:rPr>
        <w:t xml:space="preserve"> הא </w:t>
      </w: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 </w:t>
      </w:r>
      <w:r w:rsidR="007904F7">
        <w:rPr>
          <w:rFonts w:hint="cs"/>
          <w:rtl/>
        </w:rPr>
        <w:t>"</w:t>
      </w:r>
      <w:r>
        <w:rPr>
          <w:rtl/>
        </w:rPr>
        <w:t>ישיבת סוכה עלי</w:t>
      </w:r>
      <w:r w:rsidR="007904F7">
        <w:rPr>
          <w:rFonts w:hint="cs"/>
          <w:rtl/>
        </w:rPr>
        <w:t>"</w:t>
      </w:r>
      <w:r>
        <w:rPr>
          <w:rtl/>
        </w:rPr>
        <w:t xml:space="preserve"> הא </w:t>
      </w: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 </w:t>
      </w:r>
      <w:r w:rsidR="007904F7">
        <w:rPr>
          <w:rFonts w:hint="cs"/>
          <w:rtl/>
        </w:rPr>
        <w:t>"</w:t>
      </w:r>
      <w:r>
        <w:rPr>
          <w:rtl/>
        </w:rPr>
        <w:t>שבועה שלא אשב בסוכה</w:t>
      </w:r>
      <w:r w:rsidR="007904F7">
        <w:rPr>
          <w:rFonts w:hint="cs"/>
          <w:rtl/>
        </w:rPr>
        <w:t>".</w:t>
      </w:r>
      <w:r>
        <w:rPr>
          <w:rtl/>
        </w:rPr>
        <w:t xml:space="preserve"> </w:t>
      </w:r>
    </w:p>
    <w:p w14:paraId="58B552C5" w14:textId="77777777" w:rsidR="00A45852" w:rsidRDefault="00370496" w:rsidP="00370496">
      <w:pPr>
        <w:rPr>
          <w:rtl/>
        </w:rPr>
      </w:pPr>
      <w:r>
        <w:rPr>
          <w:rtl/>
        </w:rPr>
        <w:t>ולדברי רבא היה משמע דכאן נמי</w:t>
      </w:r>
      <w:r w:rsidR="00A45852">
        <w:rPr>
          <w:rFonts w:hint="cs"/>
          <w:rtl/>
        </w:rPr>
        <w:t>,</w:t>
      </w:r>
      <w:r>
        <w:rPr>
          <w:rtl/>
        </w:rPr>
        <w:t xml:space="preserve"> אי אמר </w:t>
      </w:r>
      <w:r w:rsidR="00A45852">
        <w:rPr>
          <w:rFonts w:hint="cs"/>
          <w:rtl/>
        </w:rPr>
        <w:t>"</w:t>
      </w:r>
      <w:r>
        <w:rPr>
          <w:rtl/>
        </w:rPr>
        <w:t>הנאת שופר עלי</w:t>
      </w:r>
      <w:r w:rsidR="00A45852">
        <w:rPr>
          <w:rFonts w:hint="cs"/>
          <w:rtl/>
        </w:rPr>
        <w:t>"</w:t>
      </w:r>
      <w:r>
        <w:rPr>
          <w:rtl/>
        </w:rPr>
        <w:t xml:space="preserve"> מותר לתקוע בשופר של מצוה </w:t>
      </w:r>
      <w:proofErr w:type="spellStart"/>
      <w:r>
        <w:rPr>
          <w:rtl/>
        </w:rPr>
        <w:t>דמצות</w:t>
      </w:r>
      <w:proofErr w:type="spellEnd"/>
      <w:r>
        <w:rPr>
          <w:rtl/>
        </w:rPr>
        <w:t xml:space="preserve"> לאו ליהנות ניתנו</w:t>
      </w:r>
      <w:r w:rsidR="00A45852">
        <w:rPr>
          <w:rFonts w:hint="cs"/>
          <w:rtl/>
        </w:rPr>
        <w:t>,</w:t>
      </w:r>
      <w:r>
        <w:rPr>
          <w:rtl/>
        </w:rPr>
        <w:t xml:space="preserve"> אבל אם אמר </w:t>
      </w:r>
      <w:r w:rsidR="00A45852">
        <w:rPr>
          <w:rFonts w:hint="cs"/>
          <w:rtl/>
        </w:rPr>
        <w:t>"</w:t>
      </w:r>
      <w:r>
        <w:rPr>
          <w:rtl/>
        </w:rPr>
        <w:t>תקיעת שופר עלי</w:t>
      </w:r>
      <w:r w:rsidR="00A45852">
        <w:rPr>
          <w:rFonts w:hint="cs"/>
          <w:rtl/>
        </w:rPr>
        <w:t>"</w:t>
      </w:r>
      <w:r>
        <w:rPr>
          <w:rtl/>
        </w:rPr>
        <w:t xml:space="preserve"> אסור לתקוע בשופר של מצוה אפי' </w:t>
      </w:r>
      <w:proofErr w:type="spellStart"/>
      <w:r>
        <w:rPr>
          <w:rtl/>
        </w:rPr>
        <w:t>לרבא</w:t>
      </w:r>
      <w:proofErr w:type="spellEnd"/>
      <w:r w:rsidR="00A45852">
        <w:rPr>
          <w:rFonts w:hint="cs"/>
          <w:rtl/>
        </w:rPr>
        <w:t>,</w:t>
      </w:r>
      <w:r>
        <w:rPr>
          <w:rtl/>
        </w:rPr>
        <w:t xml:space="preserve"> כמו </w:t>
      </w: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 גבי סוכה</w:t>
      </w:r>
      <w:r w:rsidR="00A45852">
        <w:rPr>
          <w:rFonts w:hint="cs"/>
          <w:rtl/>
        </w:rPr>
        <w:t>.</w:t>
      </w:r>
      <w:r>
        <w:rPr>
          <w:rtl/>
        </w:rPr>
        <w:t xml:space="preserve"> אם לא נחלק משום </w:t>
      </w:r>
      <w:proofErr w:type="spellStart"/>
      <w:r>
        <w:rPr>
          <w:rtl/>
        </w:rPr>
        <w:t>דגבי</w:t>
      </w:r>
      <w:proofErr w:type="spellEnd"/>
      <w:r>
        <w:rPr>
          <w:rtl/>
        </w:rPr>
        <w:t xml:space="preserve"> סוכה בלאו מצוה יש הנאה בישיבה</w:t>
      </w:r>
      <w:r w:rsidR="00A45852">
        <w:rPr>
          <w:rFonts w:hint="cs"/>
          <w:rtl/>
        </w:rPr>
        <w:t>,</w:t>
      </w:r>
      <w:r>
        <w:rPr>
          <w:rtl/>
        </w:rPr>
        <w:t xml:space="preserve"> אבל שופר אי לאו מצוה אין הנאה בתקיעה</w:t>
      </w:r>
      <w:r w:rsidR="00A45852">
        <w:rPr>
          <w:rFonts w:hint="cs"/>
          <w:rtl/>
        </w:rPr>
        <w:t>,</w:t>
      </w:r>
      <w:r w:rsidR="00A45852">
        <w:rPr>
          <w:rtl/>
        </w:rPr>
        <w:t xml:space="preserve"> דאינו מכוון לשיר</w:t>
      </w:r>
      <w:r w:rsidR="00A45852">
        <w:rPr>
          <w:rFonts w:hint="cs"/>
          <w:rtl/>
        </w:rPr>
        <w:t>.</w:t>
      </w:r>
    </w:p>
    <w:p w14:paraId="3F352D27" w14:textId="77777777" w:rsidR="00390474" w:rsidRDefault="00370496" w:rsidP="00370496">
      <w:pPr>
        <w:rPr>
          <w:rtl/>
        </w:rPr>
      </w:pPr>
      <w:r>
        <w:rPr>
          <w:rtl/>
        </w:rPr>
        <w:t xml:space="preserve">ועל </w:t>
      </w:r>
      <w:proofErr w:type="spellStart"/>
      <w:r>
        <w:rPr>
          <w:rtl/>
        </w:rPr>
        <w:t>סוגיא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דהתם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קשיא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דמשמע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דוקא</w:t>
      </w:r>
      <w:proofErr w:type="spellEnd"/>
      <w:r>
        <w:rPr>
          <w:rtl/>
        </w:rPr>
        <w:t xml:space="preserve"> כשאמר שבועה שלא אשב בסוכה הוא דאינו יכול לאסור עצמו על סוכה לפי שהוא משועבד לה</w:t>
      </w:r>
      <w:r w:rsidR="00390474">
        <w:rPr>
          <w:rFonts w:hint="cs"/>
          <w:rtl/>
        </w:rPr>
        <w:t>,</w:t>
      </w:r>
      <w:r>
        <w:rPr>
          <w:rtl/>
        </w:rPr>
        <w:t xml:space="preserve"> אבל אם אמר ישיבת סוכה עלי בשבועה אסור כמו בקונם וא"כ מאי חומר בנדרים </w:t>
      </w:r>
      <w:proofErr w:type="spellStart"/>
      <w:r>
        <w:rPr>
          <w:rtl/>
        </w:rPr>
        <w:t>מבשבועות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דקתני</w:t>
      </w:r>
      <w:proofErr w:type="spellEnd"/>
      <w:r>
        <w:rPr>
          <w:rtl/>
        </w:rPr>
        <w:t xml:space="preserve"> התם</w:t>
      </w:r>
      <w:r w:rsidR="00390474">
        <w:rPr>
          <w:rFonts w:hint="cs"/>
          <w:rtl/>
        </w:rPr>
        <w:t>?</w:t>
      </w:r>
      <w:r w:rsidR="00390474">
        <w:rPr>
          <w:rtl/>
        </w:rPr>
        <w:t xml:space="preserve"> הא שניהם חלין </w:t>
      </w:r>
      <w:proofErr w:type="spellStart"/>
      <w:r w:rsidR="00390474">
        <w:rPr>
          <w:rtl/>
        </w:rPr>
        <w:t>בענין</w:t>
      </w:r>
      <w:proofErr w:type="spellEnd"/>
      <w:r w:rsidR="00390474">
        <w:rPr>
          <w:rtl/>
        </w:rPr>
        <w:t xml:space="preserve"> אחד</w:t>
      </w:r>
      <w:r w:rsidR="00390474">
        <w:rPr>
          <w:rFonts w:hint="cs"/>
          <w:rtl/>
        </w:rPr>
        <w:t>!</w:t>
      </w:r>
    </w:p>
    <w:p w14:paraId="761205FC" w14:textId="77777777" w:rsidR="00370496" w:rsidRDefault="00370496" w:rsidP="00370496">
      <w:pPr>
        <w:rPr>
          <w:rtl/>
        </w:rPr>
      </w:pPr>
      <w:r>
        <w:rPr>
          <w:rtl/>
        </w:rPr>
        <w:t xml:space="preserve">ויש לומר </w:t>
      </w:r>
      <w:proofErr w:type="spellStart"/>
      <w:r>
        <w:rPr>
          <w:rtl/>
        </w:rPr>
        <w:t>דנדרים</w:t>
      </w:r>
      <w:proofErr w:type="spellEnd"/>
      <w:r>
        <w:rPr>
          <w:rtl/>
        </w:rPr>
        <w:t xml:space="preserve"> חלין בכל ענין </w:t>
      </w:r>
      <w:proofErr w:type="spellStart"/>
      <w:r>
        <w:rPr>
          <w:rtl/>
        </w:rPr>
        <w:t>דשייכי</w:t>
      </w:r>
      <w:proofErr w:type="spellEnd"/>
      <w:r>
        <w:rPr>
          <w:rtl/>
        </w:rPr>
        <w:t xml:space="preserve"> דהיינו האסרת חפץ </w:t>
      </w:r>
      <w:proofErr w:type="spellStart"/>
      <w:r>
        <w:rPr>
          <w:rtl/>
        </w:rPr>
        <w:t>כדאמרינן</w:t>
      </w:r>
      <w:proofErr w:type="spellEnd"/>
      <w:r>
        <w:rPr>
          <w:rtl/>
        </w:rPr>
        <w:t xml:space="preserve"> בריש מסכת נדרים (דף ב:) </w:t>
      </w:r>
      <w:proofErr w:type="spellStart"/>
      <w:r>
        <w:rPr>
          <w:rtl/>
        </w:rPr>
        <w:t>דנדרים</w:t>
      </w:r>
      <w:proofErr w:type="spellEnd"/>
      <w:r>
        <w:rPr>
          <w:rtl/>
        </w:rPr>
        <w:t xml:space="preserve"> וחרמים מידי </w:t>
      </w:r>
      <w:proofErr w:type="spellStart"/>
      <w:r>
        <w:rPr>
          <w:rtl/>
        </w:rPr>
        <w:t>דמיתסר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חפצא</w:t>
      </w:r>
      <w:proofErr w:type="spellEnd"/>
      <w:r>
        <w:rPr>
          <w:rtl/>
        </w:rPr>
        <w:t xml:space="preserve"> עליה </w:t>
      </w:r>
      <w:proofErr w:type="spellStart"/>
      <w:r>
        <w:rPr>
          <w:rtl/>
        </w:rPr>
        <w:t>לאפוקי</w:t>
      </w:r>
      <w:proofErr w:type="spellEnd"/>
      <w:r>
        <w:rPr>
          <w:rtl/>
        </w:rPr>
        <w:t xml:space="preserve"> שבועה </w:t>
      </w:r>
      <w:proofErr w:type="spellStart"/>
      <w:r>
        <w:rPr>
          <w:rtl/>
        </w:rPr>
        <w:t>דקאסר</w:t>
      </w:r>
      <w:proofErr w:type="spellEnd"/>
      <w:r>
        <w:rPr>
          <w:rtl/>
        </w:rPr>
        <w:t xml:space="preserve"> נפשיה מן </w:t>
      </w:r>
      <w:proofErr w:type="spellStart"/>
      <w:r>
        <w:rPr>
          <w:rtl/>
        </w:rPr>
        <w:t>חפצא</w:t>
      </w:r>
      <w:proofErr w:type="spellEnd"/>
      <w:r>
        <w:rPr>
          <w:rtl/>
        </w:rPr>
        <w:t xml:space="preserve"> ולכן חלים הנדרים בכל ענין שיאמר חוץ </w:t>
      </w:r>
      <w:proofErr w:type="spellStart"/>
      <w:r>
        <w:rPr>
          <w:rtl/>
        </w:rPr>
        <w:t>מהיכא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דהזכיר</w:t>
      </w:r>
      <w:proofErr w:type="spellEnd"/>
      <w:r>
        <w:rPr>
          <w:rtl/>
        </w:rPr>
        <w:t xml:space="preserve"> הנאה משום </w:t>
      </w:r>
      <w:proofErr w:type="spellStart"/>
      <w:r>
        <w:rPr>
          <w:rtl/>
        </w:rPr>
        <w:t>דמצות</w:t>
      </w:r>
      <w:proofErr w:type="spellEnd"/>
      <w:r>
        <w:rPr>
          <w:rtl/>
        </w:rPr>
        <w:t xml:space="preserve"> לאו ליהנות ניתנו</w:t>
      </w:r>
      <w:r w:rsidR="00390474">
        <w:rPr>
          <w:rFonts w:hint="cs"/>
          <w:rtl/>
        </w:rPr>
        <w:t>.</w:t>
      </w:r>
      <w:r>
        <w:rPr>
          <w:rtl/>
        </w:rPr>
        <w:t xml:space="preserve"> ומה שמחלק שם בין אמר ישיבת סוכה עלי לשבועה שלא אשב לא בא אלא לומר שיש חילוק בין נדר לשבועה לפי שהנדר בכל ענין שיאמר </w:t>
      </w:r>
      <w:proofErr w:type="spellStart"/>
      <w:r>
        <w:rPr>
          <w:rtl/>
        </w:rPr>
        <w:t>מיתסר</w:t>
      </w:r>
      <w:proofErr w:type="spellEnd"/>
      <w:r>
        <w:rPr>
          <w:rtl/>
        </w:rPr>
        <w:t xml:space="preserve"> חפציו עליה ובשבועה בכל ענין שיאמר </w:t>
      </w:r>
      <w:proofErr w:type="spellStart"/>
      <w:r>
        <w:rPr>
          <w:rtl/>
        </w:rPr>
        <w:t>קאסר</w:t>
      </w:r>
      <w:proofErr w:type="spellEnd"/>
      <w:r>
        <w:rPr>
          <w:rtl/>
        </w:rPr>
        <w:t xml:space="preserve"> נפשיה מן חפציו.</w:t>
      </w:r>
    </w:p>
    <w:p w14:paraId="2C7C8611" w14:textId="77777777" w:rsidR="00527223" w:rsidRDefault="00527223" w:rsidP="00370496">
      <w:pPr>
        <w:rPr>
          <w:rtl/>
        </w:rPr>
      </w:pPr>
    </w:p>
    <w:p w14:paraId="402FF4D8" w14:textId="77777777" w:rsidR="00370496" w:rsidRDefault="00370496" w:rsidP="00370496">
      <w:pPr>
        <w:rPr>
          <w:rtl/>
        </w:rPr>
      </w:pPr>
      <w:r w:rsidRPr="00390474">
        <w:rPr>
          <w:u w:val="single"/>
          <w:rtl/>
        </w:rPr>
        <w:t>המודר הנאה ממעיין</w:t>
      </w:r>
      <w:r>
        <w:rPr>
          <w:rtl/>
        </w:rPr>
        <w:t xml:space="preserve"> - הא </w:t>
      </w:r>
      <w:proofErr w:type="spellStart"/>
      <w:r>
        <w:rPr>
          <w:rtl/>
        </w:rPr>
        <w:t>דאיצטריך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לאשמועינן</w:t>
      </w:r>
      <w:proofErr w:type="spellEnd"/>
      <w:r>
        <w:rPr>
          <w:rtl/>
        </w:rPr>
        <w:t xml:space="preserve"> מודר הנאה </w:t>
      </w:r>
      <w:proofErr w:type="spellStart"/>
      <w:r>
        <w:rPr>
          <w:rtl/>
        </w:rPr>
        <w:t>מחבירו</w:t>
      </w:r>
      <w:proofErr w:type="spellEnd"/>
      <w:r>
        <w:rPr>
          <w:rtl/>
        </w:rPr>
        <w:t xml:space="preserve"> ומשופר וממעיין</w:t>
      </w:r>
      <w:r w:rsidR="008A2331">
        <w:rPr>
          <w:rFonts w:hint="cs"/>
          <w:rtl/>
        </w:rPr>
        <w:t>?</w:t>
      </w:r>
      <w:r>
        <w:rPr>
          <w:rtl/>
        </w:rPr>
        <w:t xml:space="preserve"> </w:t>
      </w:r>
      <w:proofErr w:type="spellStart"/>
      <w:r>
        <w:rPr>
          <w:rtl/>
        </w:rPr>
        <w:t>דס"ד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אמינא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דוקא</w:t>
      </w:r>
      <w:proofErr w:type="spellEnd"/>
      <w:r>
        <w:rPr>
          <w:rtl/>
        </w:rPr>
        <w:t xml:space="preserve"> במודר </w:t>
      </w:r>
      <w:proofErr w:type="spellStart"/>
      <w:r>
        <w:rPr>
          <w:rtl/>
        </w:rPr>
        <w:t>מחבירו</w:t>
      </w:r>
      <w:proofErr w:type="spellEnd"/>
      <w:r>
        <w:rPr>
          <w:rtl/>
        </w:rPr>
        <w:t xml:space="preserve"> הוא </w:t>
      </w:r>
      <w:proofErr w:type="spellStart"/>
      <w:r>
        <w:rPr>
          <w:rtl/>
        </w:rPr>
        <w:t>דשרינן</w:t>
      </w:r>
      <w:proofErr w:type="spellEnd"/>
      <w:r>
        <w:rPr>
          <w:rtl/>
        </w:rPr>
        <w:t xml:space="preserve"> לתקוע לו ולהזות</w:t>
      </w:r>
      <w:r w:rsidR="008A2331">
        <w:rPr>
          <w:rFonts w:hint="cs"/>
          <w:rtl/>
        </w:rPr>
        <w:t>,</w:t>
      </w:r>
      <w:r>
        <w:rPr>
          <w:rtl/>
        </w:rPr>
        <w:t xml:space="preserve"> משום </w:t>
      </w:r>
      <w:proofErr w:type="spellStart"/>
      <w:r>
        <w:rPr>
          <w:rtl/>
        </w:rPr>
        <w:t>דסתם</w:t>
      </w:r>
      <w:proofErr w:type="spellEnd"/>
      <w:r>
        <w:rPr>
          <w:rtl/>
        </w:rPr>
        <w:t xml:space="preserve"> מודר </w:t>
      </w:r>
      <w:proofErr w:type="spellStart"/>
      <w:r>
        <w:rPr>
          <w:rtl/>
        </w:rPr>
        <w:t>מחבירו</w:t>
      </w:r>
      <w:proofErr w:type="spellEnd"/>
      <w:r>
        <w:rPr>
          <w:rtl/>
        </w:rPr>
        <w:t xml:space="preserve"> אין דעתו על דבר מצוה כשאין מפרש </w:t>
      </w:r>
      <w:proofErr w:type="spellStart"/>
      <w:r>
        <w:rPr>
          <w:rtl/>
        </w:rPr>
        <w:t>בהדיא</w:t>
      </w:r>
      <w:proofErr w:type="spellEnd"/>
      <w:r w:rsidR="008A2331">
        <w:rPr>
          <w:rFonts w:hint="cs"/>
          <w:rtl/>
        </w:rPr>
        <w:t>,</w:t>
      </w:r>
      <w:r>
        <w:rPr>
          <w:rtl/>
        </w:rPr>
        <w:t xml:space="preserve"> אבל אם פירש </w:t>
      </w:r>
      <w:proofErr w:type="spellStart"/>
      <w:r>
        <w:rPr>
          <w:rtl/>
        </w:rPr>
        <w:t>בהדיא</w:t>
      </w:r>
      <w:proofErr w:type="spellEnd"/>
      <w:r>
        <w:rPr>
          <w:rtl/>
        </w:rPr>
        <w:t xml:space="preserve"> ממעיין ומשופר אסור</w:t>
      </w:r>
      <w:r w:rsidR="008A2331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קמ"ל</w:t>
      </w:r>
      <w:proofErr w:type="spellEnd"/>
      <w:r>
        <w:rPr>
          <w:rtl/>
        </w:rPr>
        <w:t>.</w:t>
      </w:r>
    </w:p>
    <w:p w14:paraId="0AD0E4EE" w14:textId="77777777" w:rsidR="00527223" w:rsidRDefault="00527223" w:rsidP="00370496">
      <w:pPr>
        <w:rPr>
          <w:rtl/>
        </w:rPr>
      </w:pPr>
    </w:p>
    <w:p w14:paraId="0AEB2581" w14:textId="77777777" w:rsidR="00627C55" w:rsidRDefault="00370496" w:rsidP="00370496">
      <w:pPr>
        <w:rPr>
          <w:rtl/>
        </w:rPr>
      </w:pPr>
      <w:r w:rsidRPr="008A2331">
        <w:rPr>
          <w:u w:val="single"/>
          <w:rtl/>
        </w:rPr>
        <w:t>אמר רבא זאת אומרת התוקע לשיר יצא</w:t>
      </w:r>
      <w:r>
        <w:rPr>
          <w:rtl/>
        </w:rPr>
        <w:t xml:space="preserve"> - </w:t>
      </w:r>
      <w:proofErr w:type="spellStart"/>
      <w:r>
        <w:rPr>
          <w:rtl/>
        </w:rPr>
        <w:t>דמצות</w:t>
      </w:r>
      <w:proofErr w:type="spellEnd"/>
      <w:r>
        <w:rPr>
          <w:rtl/>
        </w:rPr>
        <w:t xml:space="preserve"> אינן צריכות כוונה</w:t>
      </w:r>
      <w:r w:rsidR="004852BB">
        <w:rPr>
          <w:rFonts w:hint="cs"/>
          <w:rtl/>
        </w:rPr>
        <w:t>.</w:t>
      </w:r>
      <w:r>
        <w:rPr>
          <w:rtl/>
        </w:rPr>
        <w:t xml:space="preserve"> </w:t>
      </w:r>
    </w:p>
    <w:p w14:paraId="7A0A6B53" w14:textId="77777777" w:rsidR="00067D9E" w:rsidRDefault="00370496" w:rsidP="00370496">
      <w:pPr>
        <w:rPr>
          <w:rtl/>
        </w:rPr>
      </w:pPr>
      <w:proofErr w:type="spellStart"/>
      <w:r>
        <w:rPr>
          <w:rtl/>
        </w:rPr>
        <w:t>בפ</w:t>
      </w:r>
      <w:proofErr w:type="spellEnd"/>
      <w:r>
        <w:rPr>
          <w:rtl/>
        </w:rPr>
        <w:t>' ערבי פסחים (פסחים דף קיד:) משמע דהוי פלוגתא</w:t>
      </w:r>
      <w:r w:rsidR="00DC2810">
        <w:rPr>
          <w:rFonts w:hint="cs"/>
          <w:rtl/>
        </w:rPr>
        <w:t xml:space="preserve"> </w:t>
      </w:r>
      <w:r w:rsidR="00DC2810" w:rsidRPr="00532593">
        <w:rPr>
          <w:rStyle w:val="a8"/>
          <w:rFonts w:hint="cs"/>
          <w:rtl/>
        </w:rPr>
        <w:t>[=בין התנאים]</w:t>
      </w:r>
      <w:r w:rsidR="00E91955" w:rsidRPr="00532593">
        <w:rPr>
          <w:rStyle w:val="a8"/>
          <w:rFonts w:hint="cs"/>
          <w:rtl/>
        </w:rPr>
        <w:t>,</w:t>
      </w:r>
      <w:r>
        <w:rPr>
          <w:rtl/>
        </w:rPr>
        <w:t xml:space="preserve"> גבי הביאו לפניו מטבל בחזרת</w:t>
      </w:r>
      <w:r w:rsidR="00B02184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דקתני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בגמ</w:t>
      </w:r>
      <w:proofErr w:type="spellEnd"/>
      <w:r>
        <w:rPr>
          <w:rtl/>
        </w:rPr>
        <w:t>'</w:t>
      </w:r>
      <w:r w:rsidR="00067D9E">
        <w:rPr>
          <w:rFonts w:hint="cs"/>
          <w:rtl/>
        </w:rPr>
        <w:t>:</w:t>
      </w:r>
      <w:r>
        <w:rPr>
          <w:rtl/>
        </w:rPr>
        <w:t xml:space="preserve"> אכלו דמאי יצא</w:t>
      </w:r>
      <w:r w:rsidR="00067D9E">
        <w:rPr>
          <w:rFonts w:hint="cs"/>
          <w:rtl/>
        </w:rPr>
        <w:t>,</w:t>
      </w:r>
      <w:r>
        <w:rPr>
          <w:rtl/>
        </w:rPr>
        <w:t xml:space="preserve"> </w:t>
      </w:r>
      <w:r w:rsidRPr="00532593">
        <w:rPr>
          <w:color w:val="FF0000"/>
          <w:rtl/>
        </w:rPr>
        <w:t xml:space="preserve">אכלו </w:t>
      </w:r>
      <w:proofErr w:type="spellStart"/>
      <w:r w:rsidRPr="00532593">
        <w:rPr>
          <w:color w:val="FF0000"/>
          <w:rtl/>
        </w:rPr>
        <w:t>בשלא</w:t>
      </w:r>
      <w:proofErr w:type="spellEnd"/>
      <w:r w:rsidRPr="00532593">
        <w:rPr>
          <w:color w:val="FF0000"/>
          <w:rtl/>
        </w:rPr>
        <w:t xml:space="preserve"> </w:t>
      </w:r>
      <w:proofErr w:type="spellStart"/>
      <w:r w:rsidRPr="00532593">
        <w:rPr>
          <w:color w:val="FF0000"/>
          <w:rtl/>
        </w:rPr>
        <w:t>מתכוין</w:t>
      </w:r>
      <w:proofErr w:type="spellEnd"/>
      <w:r w:rsidRPr="00532593">
        <w:rPr>
          <w:color w:val="FF0000"/>
          <w:rtl/>
        </w:rPr>
        <w:t xml:space="preserve"> יצא</w:t>
      </w:r>
      <w:r w:rsidR="00067D9E">
        <w:rPr>
          <w:rFonts w:hint="cs"/>
          <w:rtl/>
        </w:rPr>
        <w:t>.</w:t>
      </w:r>
      <w:r>
        <w:rPr>
          <w:rtl/>
        </w:rPr>
        <w:t xml:space="preserve"> </w:t>
      </w:r>
      <w:proofErr w:type="spellStart"/>
      <w:r>
        <w:rPr>
          <w:rtl/>
        </w:rPr>
        <w:t>ובאידך</w:t>
      </w:r>
      <w:proofErr w:type="spellEnd"/>
      <w:r>
        <w:rPr>
          <w:rtl/>
        </w:rPr>
        <w:t xml:space="preserve"> ברייתא תניא</w:t>
      </w:r>
      <w:r w:rsidR="00067D9E">
        <w:rPr>
          <w:rFonts w:hint="cs"/>
          <w:rtl/>
        </w:rPr>
        <w:t>:</w:t>
      </w:r>
      <w:r>
        <w:rPr>
          <w:rtl/>
        </w:rPr>
        <w:t xml:space="preserve"> ר' יוסי אומר אע"פ שטבל בחזרת מצוה להביא לפניו (מצה) חזרת וחרוסת</w:t>
      </w:r>
      <w:r w:rsidR="00067D9E">
        <w:rPr>
          <w:rFonts w:hint="cs"/>
          <w:rtl/>
        </w:rPr>
        <w:t>.</w:t>
      </w:r>
      <w:r>
        <w:rPr>
          <w:rtl/>
        </w:rPr>
        <w:t xml:space="preserve"> ודייק התם ע"כ לאו משום </w:t>
      </w:r>
      <w:proofErr w:type="spellStart"/>
      <w:r>
        <w:rPr>
          <w:rtl/>
        </w:rPr>
        <w:t>היכרא</w:t>
      </w:r>
      <w:proofErr w:type="spellEnd"/>
      <w:r>
        <w:rPr>
          <w:rtl/>
        </w:rPr>
        <w:t xml:space="preserve"> הוא</w:t>
      </w:r>
      <w:r w:rsidR="00EE3266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מדקתני</w:t>
      </w:r>
      <w:proofErr w:type="spellEnd"/>
      <w:r>
        <w:rPr>
          <w:rtl/>
        </w:rPr>
        <w:t xml:space="preserve"> מ</w:t>
      </w:r>
      <w:r w:rsidR="00067D9E">
        <w:rPr>
          <w:rtl/>
        </w:rPr>
        <w:t>צוה</w:t>
      </w:r>
      <w:r w:rsidR="00EE3266">
        <w:rPr>
          <w:rFonts w:hint="cs"/>
          <w:rtl/>
        </w:rPr>
        <w:t>,</w:t>
      </w:r>
      <w:r w:rsidR="00067D9E">
        <w:rPr>
          <w:rtl/>
        </w:rPr>
        <w:t xml:space="preserve"> אלא משום </w:t>
      </w:r>
      <w:proofErr w:type="spellStart"/>
      <w:r w:rsidR="00067D9E">
        <w:rPr>
          <w:rtl/>
        </w:rPr>
        <w:t>דמצות</w:t>
      </w:r>
      <w:proofErr w:type="spellEnd"/>
      <w:r w:rsidR="00067D9E">
        <w:rPr>
          <w:rtl/>
        </w:rPr>
        <w:t xml:space="preserve"> צריכות כוונה</w:t>
      </w:r>
      <w:r w:rsidR="00067D9E">
        <w:rPr>
          <w:rFonts w:hint="cs"/>
          <w:rtl/>
        </w:rPr>
        <w:t>.</w:t>
      </w:r>
    </w:p>
    <w:p w14:paraId="7CC44875" w14:textId="77777777" w:rsidR="0061186C" w:rsidRPr="00532593" w:rsidRDefault="00370496" w:rsidP="00370496">
      <w:pPr>
        <w:rPr>
          <w:rStyle w:val="a8"/>
          <w:rtl/>
        </w:rPr>
      </w:pPr>
      <w:proofErr w:type="spellStart"/>
      <w:r>
        <w:rPr>
          <w:rtl/>
        </w:rPr>
        <w:t>והשתא</w:t>
      </w:r>
      <w:proofErr w:type="spellEnd"/>
      <w:r>
        <w:rPr>
          <w:rtl/>
        </w:rPr>
        <w:t xml:space="preserve"> מה שהוצרך רבא לדקדק מכאן </w:t>
      </w:r>
      <w:r w:rsidR="003111F0" w:rsidRPr="00532593">
        <w:rPr>
          <w:rStyle w:val="a8"/>
          <w:rFonts w:hint="cs"/>
          <w:rtl/>
        </w:rPr>
        <w:t xml:space="preserve">[=ממה ששלחו </w:t>
      </w:r>
      <w:proofErr w:type="spellStart"/>
      <w:r w:rsidR="003111F0" w:rsidRPr="00532593">
        <w:rPr>
          <w:rStyle w:val="a8"/>
          <w:rFonts w:hint="cs"/>
          <w:rtl/>
        </w:rPr>
        <w:t>לאבוה</w:t>
      </w:r>
      <w:proofErr w:type="spellEnd"/>
      <w:r w:rsidR="003111F0" w:rsidRPr="00532593">
        <w:rPr>
          <w:rStyle w:val="a8"/>
          <w:rFonts w:hint="cs"/>
          <w:rtl/>
        </w:rPr>
        <w:t xml:space="preserve"> </w:t>
      </w:r>
      <w:proofErr w:type="spellStart"/>
      <w:r w:rsidR="003111F0" w:rsidRPr="00532593">
        <w:rPr>
          <w:rStyle w:val="a8"/>
          <w:rFonts w:hint="cs"/>
          <w:rtl/>
        </w:rPr>
        <w:t>דשמואל</w:t>
      </w:r>
      <w:proofErr w:type="spellEnd"/>
      <w:r w:rsidR="003111F0" w:rsidRPr="00532593">
        <w:rPr>
          <w:rStyle w:val="a8"/>
          <w:rFonts w:hint="cs"/>
          <w:rtl/>
        </w:rPr>
        <w:t>]</w:t>
      </w:r>
      <w:r w:rsidR="003111F0">
        <w:rPr>
          <w:rFonts w:hint="cs"/>
          <w:rtl/>
        </w:rPr>
        <w:t xml:space="preserve"> </w:t>
      </w:r>
      <w:r>
        <w:rPr>
          <w:rtl/>
        </w:rPr>
        <w:t xml:space="preserve">ולא הביא מברייתא </w:t>
      </w:r>
      <w:proofErr w:type="spellStart"/>
      <w:r>
        <w:rPr>
          <w:rtl/>
        </w:rPr>
        <w:t>דהתם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דקתני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בהדיא</w:t>
      </w:r>
      <w:proofErr w:type="spellEnd"/>
      <w:r w:rsidR="0061186C">
        <w:rPr>
          <w:rFonts w:hint="cs"/>
          <w:rtl/>
        </w:rPr>
        <w:t xml:space="preserve"> </w:t>
      </w:r>
      <w:r w:rsidR="0061186C" w:rsidRPr="00532593">
        <w:rPr>
          <w:rStyle w:val="a8"/>
          <w:rFonts w:hint="cs"/>
          <w:rtl/>
        </w:rPr>
        <w:t>[=שאם אכל מצה בלא כוונה יצא]</w:t>
      </w:r>
      <w:r w:rsidR="003111F0" w:rsidRPr="00532593">
        <w:rPr>
          <w:rStyle w:val="a8"/>
          <w:rFonts w:hint="cs"/>
          <w:rtl/>
        </w:rPr>
        <w:t>?</w:t>
      </w:r>
      <w:r w:rsidRPr="00532593">
        <w:rPr>
          <w:rStyle w:val="a8"/>
          <w:rtl/>
        </w:rPr>
        <w:t xml:space="preserve"> </w:t>
      </w:r>
    </w:p>
    <w:p w14:paraId="111CB3B5" w14:textId="77777777" w:rsidR="0061186C" w:rsidRDefault="00370496" w:rsidP="00370496">
      <w:pPr>
        <w:rPr>
          <w:rtl/>
        </w:rPr>
      </w:pPr>
      <w:r>
        <w:rPr>
          <w:rtl/>
        </w:rPr>
        <w:t xml:space="preserve">דהוה </w:t>
      </w:r>
      <w:proofErr w:type="spellStart"/>
      <w:r>
        <w:rPr>
          <w:rtl/>
        </w:rPr>
        <w:t>אמינא</w:t>
      </w:r>
      <w:proofErr w:type="spellEnd"/>
      <w:r>
        <w:rPr>
          <w:rtl/>
        </w:rPr>
        <w:t xml:space="preserve"> היינו בירקות דרבנן</w:t>
      </w:r>
      <w:r w:rsidR="003111F0">
        <w:rPr>
          <w:rFonts w:hint="cs"/>
          <w:rtl/>
        </w:rPr>
        <w:t>,</w:t>
      </w:r>
      <w:r>
        <w:rPr>
          <w:rtl/>
        </w:rPr>
        <w:t xml:space="preserve"> אבל מצות דאורייתא בעי כוונה</w:t>
      </w:r>
      <w:r w:rsidR="009939F0">
        <w:rPr>
          <w:rFonts w:hint="cs"/>
          <w:rtl/>
        </w:rPr>
        <w:t>.</w:t>
      </w:r>
      <w:r>
        <w:rPr>
          <w:rtl/>
        </w:rPr>
        <w:t xml:space="preserve"> </w:t>
      </w:r>
    </w:p>
    <w:p w14:paraId="1526DC55" w14:textId="77777777" w:rsidR="009C78D2" w:rsidRPr="00532593" w:rsidRDefault="00370496" w:rsidP="00370496">
      <w:pPr>
        <w:rPr>
          <w:rStyle w:val="a8"/>
          <w:rtl/>
        </w:rPr>
      </w:pPr>
      <w:r>
        <w:rPr>
          <w:rtl/>
        </w:rPr>
        <w:t>ומה שמקשה עליו מברייתות דלקמן</w:t>
      </w:r>
      <w:r w:rsidR="0061186C">
        <w:rPr>
          <w:rFonts w:hint="cs"/>
          <w:rtl/>
        </w:rPr>
        <w:t>,</w:t>
      </w:r>
      <w:r>
        <w:rPr>
          <w:rtl/>
        </w:rPr>
        <w:t xml:space="preserve"> ולא פריך מרבי יוסי </w:t>
      </w:r>
      <w:proofErr w:type="spellStart"/>
      <w:r>
        <w:rPr>
          <w:rtl/>
        </w:rPr>
        <w:t>דהתם</w:t>
      </w:r>
      <w:proofErr w:type="spellEnd"/>
      <w:r w:rsidR="009C78D2">
        <w:rPr>
          <w:rFonts w:hint="cs"/>
          <w:rtl/>
        </w:rPr>
        <w:t xml:space="preserve"> </w:t>
      </w:r>
      <w:r w:rsidR="009C78D2" w:rsidRPr="00532593">
        <w:rPr>
          <w:rStyle w:val="a8"/>
          <w:rFonts w:hint="cs"/>
          <w:rtl/>
        </w:rPr>
        <w:t>[=שסובר שמצוות צריכות כוונה]</w:t>
      </w:r>
      <w:r w:rsidR="009939F0" w:rsidRPr="00532593">
        <w:rPr>
          <w:rStyle w:val="a8"/>
          <w:rFonts w:hint="cs"/>
          <w:rtl/>
        </w:rPr>
        <w:t>?</w:t>
      </w:r>
      <w:r w:rsidRPr="00532593">
        <w:rPr>
          <w:rStyle w:val="a8"/>
          <w:rtl/>
        </w:rPr>
        <w:t xml:space="preserve"> </w:t>
      </w:r>
    </w:p>
    <w:p w14:paraId="0EDF577D" w14:textId="77777777" w:rsidR="00370496" w:rsidRDefault="00370496" w:rsidP="00370496">
      <w:pPr>
        <w:rPr>
          <w:rtl/>
        </w:rPr>
      </w:pPr>
      <w:r>
        <w:rPr>
          <w:rtl/>
        </w:rPr>
        <w:t xml:space="preserve">דהוה מצי לדחויי </w:t>
      </w:r>
      <w:proofErr w:type="spellStart"/>
      <w:r>
        <w:rPr>
          <w:rtl/>
        </w:rPr>
        <w:t>דלעולם</w:t>
      </w:r>
      <w:proofErr w:type="spellEnd"/>
      <w:r>
        <w:rPr>
          <w:rtl/>
        </w:rPr>
        <w:t xml:space="preserve"> מצוה משום </w:t>
      </w:r>
      <w:proofErr w:type="spellStart"/>
      <w:r>
        <w:rPr>
          <w:rtl/>
        </w:rPr>
        <w:t>היכרא</w:t>
      </w:r>
      <w:proofErr w:type="spellEnd"/>
      <w:r>
        <w:rPr>
          <w:rtl/>
        </w:rPr>
        <w:t>.</w:t>
      </w:r>
    </w:p>
    <w:p w14:paraId="292C0923" w14:textId="77777777" w:rsidR="00370496" w:rsidRPr="00370496" w:rsidRDefault="00370496" w:rsidP="00370496">
      <w:pPr>
        <w:rPr>
          <w:rtl/>
        </w:rPr>
      </w:pPr>
    </w:p>
    <w:p w14:paraId="19675C6F" w14:textId="77777777" w:rsidR="009B4E00" w:rsidRDefault="002847E6" w:rsidP="002847E6">
      <w:pPr>
        <w:pStyle w:val="1"/>
        <w:rPr>
          <w:rtl/>
        </w:rPr>
      </w:pPr>
      <w:r>
        <w:rPr>
          <w:rtl/>
        </w:rPr>
        <w:lastRenderedPageBreak/>
        <w:t xml:space="preserve">דף </w:t>
      </w:r>
      <w:proofErr w:type="spellStart"/>
      <w:r>
        <w:rPr>
          <w:rtl/>
        </w:rPr>
        <w:t>כח</w:t>
      </w:r>
      <w:proofErr w:type="spellEnd"/>
      <w:r>
        <w:rPr>
          <w:rtl/>
        </w:rPr>
        <w:t xml:space="preserve"> עמוד ב</w:t>
      </w:r>
    </w:p>
    <w:tbl>
      <w:tblPr>
        <w:tblStyle w:val="a6"/>
        <w:bidiVisual/>
        <w:tblW w:w="8546" w:type="dxa"/>
        <w:tblLook w:val="01E0" w:firstRow="1" w:lastRow="1" w:firstColumn="1" w:lastColumn="1" w:noHBand="0" w:noVBand="0"/>
      </w:tblPr>
      <w:tblGrid>
        <w:gridCol w:w="4273"/>
        <w:gridCol w:w="4273"/>
      </w:tblGrid>
      <w:tr w:rsidR="0013760D" w14:paraId="28DA4C55" w14:textId="77777777" w:rsidTr="00A93ECC">
        <w:tc>
          <w:tcPr>
            <w:tcW w:w="4273" w:type="dxa"/>
          </w:tcPr>
          <w:p w14:paraId="2D51C433" w14:textId="77777777" w:rsidR="0013760D" w:rsidRDefault="002707A3">
            <w:pPr>
              <w:rPr>
                <w:rtl/>
              </w:rPr>
            </w:pPr>
            <w:r>
              <w:rPr>
                <w:rtl/>
              </w:rPr>
              <w:t xml:space="preserve">אבל הכא - </w:t>
            </w:r>
            <w:r w:rsidRPr="00EA1469">
              <w:rPr>
                <w:rStyle w:val="a8"/>
                <w:rtl/>
              </w:rPr>
              <w:t xml:space="preserve">+ויקרא </w:t>
            </w:r>
            <w:proofErr w:type="spellStart"/>
            <w:r w:rsidRPr="00EA1469">
              <w:rPr>
                <w:rStyle w:val="a8"/>
                <w:rtl/>
              </w:rPr>
              <w:t>כג</w:t>
            </w:r>
            <w:proofErr w:type="spellEnd"/>
            <w:r w:rsidRPr="00EA1469">
              <w:rPr>
                <w:rStyle w:val="a8"/>
                <w:rtl/>
              </w:rPr>
              <w:t xml:space="preserve">+ </w:t>
            </w:r>
            <w:r w:rsidR="00EA1469">
              <w:rPr>
                <w:rStyle w:val="a8"/>
                <w:rFonts w:hint="cs"/>
                <w:rtl/>
              </w:rPr>
              <w:t>"</w:t>
            </w:r>
            <w:proofErr w:type="spellStart"/>
            <w:r>
              <w:rPr>
                <w:rtl/>
              </w:rPr>
              <w:t>זכרון</w:t>
            </w:r>
            <w:proofErr w:type="spellEnd"/>
            <w:r>
              <w:rPr>
                <w:rtl/>
              </w:rPr>
              <w:t xml:space="preserve"> תרועה</w:t>
            </w:r>
            <w:r w:rsidR="00EA1469"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 כתיב, והאי מתעסק בעלמא הוא, </w:t>
            </w:r>
            <w:proofErr w:type="spellStart"/>
            <w:r>
              <w:rPr>
                <w:rtl/>
              </w:rPr>
              <w:t>קא</w:t>
            </w:r>
            <w:proofErr w:type="spellEnd"/>
            <w:r>
              <w:rPr>
                <w:rtl/>
              </w:rPr>
              <w:t xml:space="preserve"> משמע לן</w:t>
            </w:r>
            <w:r w:rsidR="004A01FF">
              <w:rPr>
                <w:rFonts w:hint="cs"/>
                <w:rtl/>
              </w:rPr>
              <w:t xml:space="preserve"> </w:t>
            </w:r>
            <w:r w:rsidR="004A01FF" w:rsidRPr="0057399C">
              <w:rPr>
                <w:rStyle w:val="a8"/>
                <w:rFonts w:hint="cs"/>
                <w:rtl/>
              </w:rPr>
              <w:t>[=רבא שגם בשופר יצא בלי כוונה]</w:t>
            </w:r>
            <w:r w:rsidRPr="0057399C">
              <w:rPr>
                <w:rStyle w:val="a8"/>
                <w:rtl/>
              </w:rPr>
              <w:t>.</w:t>
            </w:r>
          </w:p>
        </w:tc>
        <w:tc>
          <w:tcPr>
            <w:tcW w:w="4273" w:type="dxa"/>
          </w:tcPr>
          <w:p w14:paraId="34E0A302" w14:textId="77777777" w:rsidR="0013760D" w:rsidRPr="009E4BBA" w:rsidRDefault="00EA1469" w:rsidP="00EA1469">
            <w:pPr>
              <w:rPr>
                <w:rStyle w:val="af8"/>
                <w:rtl/>
              </w:rPr>
            </w:pPr>
            <w:proofErr w:type="spellStart"/>
            <w:r w:rsidRPr="00F07917">
              <w:rPr>
                <w:rStyle w:val="af8"/>
                <w:b/>
                <w:bCs/>
                <w:rtl/>
              </w:rPr>
              <w:t>קא</w:t>
            </w:r>
            <w:proofErr w:type="spellEnd"/>
            <w:r w:rsidRPr="00F07917">
              <w:rPr>
                <w:rStyle w:val="af8"/>
                <w:b/>
                <w:bCs/>
                <w:rtl/>
              </w:rPr>
              <w:t xml:space="preserve"> משמע לן</w:t>
            </w:r>
            <w:r w:rsidRPr="009E4BBA">
              <w:rPr>
                <w:rStyle w:val="af8"/>
                <w:rtl/>
              </w:rPr>
              <w:t xml:space="preserve"> </w:t>
            </w:r>
            <w:r w:rsidR="00530AAA" w:rsidRPr="009E4BBA">
              <w:rPr>
                <w:rStyle w:val="af8"/>
                <w:rtl/>
              </w:rPr>
              <w:t>–</w:t>
            </w:r>
            <w:r w:rsidRPr="009E4BBA">
              <w:rPr>
                <w:rStyle w:val="af8"/>
                <w:rtl/>
              </w:rPr>
              <w:t xml:space="preserve"> </w:t>
            </w:r>
            <w:r w:rsidR="00530AAA" w:rsidRPr="00F07917">
              <w:rPr>
                <w:rStyle w:val="a8"/>
                <w:rFonts w:hint="cs"/>
                <w:rtl/>
              </w:rPr>
              <w:t>[=רבא]</w:t>
            </w:r>
            <w:r w:rsidR="00530AAA" w:rsidRPr="009E4BBA">
              <w:rPr>
                <w:rStyle w:val="af8"/>
                <w:rFonts w:hint="cs"/>
                <w:rtl/>
              </w:rPr>
              <w:t xml:space="preserve"> </w:t>
            </w:r>
            <w:r w:rsidRPr="009E4BBA">
              <w:rPr>
                <w:rStyle w:val="af8"/>
                <w:rtl/>
              </w:rPr>
              <w:t xml:space="preserve">דאף על גב </w:t>
            </w:r>
            <w:proofErr w:type="spellStart"/>
            <w:r w:rsidRPr="009E4BBA">
              <w:rPr>
                <w:rStyle w:val="af8"/>
                <w:rtl/>
              </w:rPr>
              <w:t>דמתעסק</w:t>
            </w:r>
            <w:proofErr w:type="spellEnd"/>
            <w:r w:rsidRPr="009E4BBA">
              <w:rPr>
                <w:rStyle w:val="af8"/>
                <w:rtl/>
              </w:rPr>
              <w:t xml:space="preserve"> הוא יצא, </w:t>
            </w:r>
            <w:proofErr w:type="spellStart"/>
            <w:r w:rsidRPr="009E4BBA">
              <w:rPr>
                <w:rStyle w:val="af8"/>
                <w:rtl/>
              </w:rPr>
              <w:t>דמצות</w:t>
            </w:r>
            <w:proofErr w:type="spellEnd"/>
            <w:r w:rsidRPr="009E4BBA">
              <w:rPr>
                <w:rStyle w:val="af8"/>
                <w:rtl/>
              </w:rPr>
              <w:t xml:space="preserve"> אין צריכות כוונה.</w:t>
            </w:r>
          </w:p>
        </w:tc>
      </w:tr>
    </w:tbl>
    <w:p w14:paraId="59AF3317" w14:textId="77777777" w:rsidR="00067D9E" w:rsidRDefault="00067D9E" w:rsidP="00067D9E">
      <w:pPr>
        <w:pStyle w:val="3"/>
      </w:pPr>
      <w:r>
        <w:rPr>
          <w:rFonts w:hint="cs"/>
          <w:rtl/>
        </w:rPr>
        <w:t>מצוות אין צריכות כוונה</w:t>
      </w:r>
    </w:p>
    <w:tbl>
      <w:tblPr>
        <w:tblStyle w:val="a6"/>
        <w:bidiVisual/>
        <w:tblW w:w="8546" w:type="dxa"/>
        <w:tblLook w:val="01E0" w:firstRow="1" w:lastRow="1" w:firstColumn="1" w:lastColumn="1" w:noHBand="0" w:noVBand="0"/>
      </w:tblPr>
      <w:tblGrid>
        <w:gridCol w:w="4273"/>
        <w:gridCol w:w="4273"/>
      </w:tblGrid>
      <w:tr w:rsidR="00EA1469" w14:paraId="745E8A34" w14:textId="77777777" w:rsidTr="00A93ECC">
        <w:tc>
          <w:tcPr>
            <w:tcW w:w="4273" w:type="dxa"/>
          </w:tcPr>
          <w:p w14:paraId="3147EDDF" w14:textId="77777777" w:rsidR="00EA1469" w:rsidRDefault="00EA1469" w:rsidP="00EA1469">
            <w:pPr>
              <w:rPr>
                <w:rtl/>
              </w:rPr>
            </w:pPr>
            <w:proofErr w:type="spellStart"/>
            <w:r>
              <w:rPr>
                <w:rtl/>
              </w:rPr>
              <w:t>אלמא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קסבר</w:t>
            </w:r>
            <w:proofErr w:type="spellEnd"/>
            <w:r>
              <w:rPr>
                <w:rtl/>
              </w:rPr>
              <w:t xml:space="preserve"> רבא: מצות אין צריכות כוונה. </w:t>
            </w:r>
          </w:p>
        </w:tc>
        <w:tc>
          <w:tcPr>
            <w:tcW w:w="4273" w:type="dxa"/>
          </w:tcPr>
          <w:p w14:paraId="2F7D48CC" w14:textId="77777777" w:rsidR="00EA1469" w:rsidRPr="009E4BBA" w:rsidRDefault="00EA1469" w:rsidP="002847E6">
            <w:pPr>
              <w:rPr>
                <w:rStyle w:val="af8"/>
              </w:rPr>
            </w:pPr>
          </w:p>
        </w:tc>
      </w:tr>
      <w:tr w:rsidR="000A2274" w14:paraId="5F380486" w14:textId="77777777" w:rsidTr="00A93ECC">
        <w:tc>
          <w:tcPr>
            <w:tcW w:w="4273" w:type="dxa"/>
          </w:tcPr>
          <w:p w14:paraId="69E8F3C2" w14:textId="77777777" w:rsidR="003F7562" w:rsidRDefault="00067D9E" w:rsidP="000A2274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(1) </w:t>
            </w:r>
            <w:proofErr w:type="spellStart"/>
            <w:r w:rsidR="000A2274">
              <w:rPr>
                <w:rtl/>
              </w:rPr>
              <w:t>איתיביה</w:t>
            </w:r>
            <w:proofErr w:type="spellEnd"/>
            <w:r w:rsidR="003F7562">
              <w:rPr>
                <w:rFonts w:hint="cs"/>
                <w:rtl/>
              </w:rPr>
              <w:t xml:space="preserve"> </w:t>
            </w:r>
            <w:r w:rsidR="003F7562" w:rsidRPr="003F7562">
              <w:rPr>
                <w:rStyle w:val="a8"/>
                <w:rFonts w:hint="cs"/>
                <w:rtl/>
              </w:rPr>
              <w:t>[=ממשנה ברכות תחילת פרק ב]</w:t>
            </w:r>
            <w:r w:rsidR="000A2274" w:rsidRPr="003F7562">
              <w:rPr>
                <w:rStyle w:val="a8"/>
                <w:rtl/>
              </w:rPr>
              <w:t xml:space="preserve">: </w:t>
            </w:r>
          </w:p>
          <w:p w14:paraId="28DC57E2" w14:textId="77777777" w:rsidR="003F7562" w:rsidRPr="009E4BBA" w:rsidRDefault="000A2274" w:rsidP="003F7562">
            <w:pPr>
              <w:ind w:left="720"/>
              <w:rPr>
                <w:rStyle w:val="afa"/>
                <w:rtl/>
              </w:rPr>
            </w:pPr>
            <w:r w:rsidRPr="009E4BBA">
              <w:rPr>
                <w:rStyle w:val="afa"/>
                <w:rtl/>
              </w:rPr>
              <w:t>היה קורא בתורה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67D9E">
              <w:rPr>
                <w:rStyle w:val="a8"/>
                <w:rFonts w:hint="cs"/>
                <w:rtl/>
              </w:rPr>
              <w:t>[=את פרשת קריאת שמע]</w:t>
            </w:r>
            <w:r w:rsidRPr="00067D9E">
              <w:rPr>
                <w:rStyle w:val="a8"/>
                <w:rtl/>
              </w:rPr>
              <w:t xml:space="preserve">, </w:t>
            </w:r>
            <w:r w:rsidRPr="009E4BBA">
              <w:rPr>
                <w:rStyle w:val="afa"/>
                <w:rtl/>
              </w:rPr>
              <w:t>והגיע זמן המקרא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67D9E">
              <w:rPr>
                <w:rStyle w:val="a8"/>
                <w:rFonts w:hint="cs"/>
                <w:rtl/>
              </w:rPr>
              <w:t>[=זמן קריאת שמע]</w:t>
            </w:r>
            <w:r w:rsidRPr="00067D9E">
              <w:rPr>
                <w:rStyle w:val="a8"/>
                <w:rtl/>
              </w:rPr>
              <w:t xml:space="preserve">, </w:t>
            </w:r>
            <w:r w:rsidRPr="009E4BBA">
              <w:rPr>
                <w:rStyle w:val="afa"/>
                <w:rtl/>
              </w:rPr>
              <w:t>אם כו</w:t>
            </w:r>
            <w:r w:rsidR="00FF2261">
              <w:rPr>
                <w:rStyle w:val="afa"/>
                <w:rtl/>
              </w:rPr>
              <w:t>ון לבו - יצא, ואם לאו - לא יצא.</w:t>
            </w:r>
          </w:p>
          <w:p w14:paraId="28243CFD" w14:textId="5C37DD50" w:rsidR="000A2274" w:rsidRDefault="000A2274" w:rsidP="000A2274">
            <w:pPr>
              <w:rPr>
                <w:rtl/>
              </w:rPr>
            </w:pPr>
            <w:r>
              <w:rPr>
                <w:rtl/>
              </w:rPr>
              <w:t>מאי לאו - כוון לבו לצאת</w:t>
            </w:r>
            <w:r w:rsidR="00F22DB8">
              <w:rPr>
                <w:rFonts w:hint="cs"/>
                <w:rtl/>
              </w:rPr>
              <w:t xml:space="preserve"> </w:t>
            </w:r>
            <w:r w:rsidR="00F22DB8" w:rsidRPr="00F22DB8">
              <w:rPr>
                <w:rStyle w:val="a8"/>
                <w:rFonts w:hint="cs"/>
                <w:rtl/>
              </w:rPr>
              <w:t>[=מבואר שללא כו</w:t>
            </w:r>
            <w:r w:rsidR="00AF3E53">
              <w:rPr>
                <w:rStyle w:val="a8"/>
                <w:rFonts w:hint="cs"/>
                <w:rtl/>
              </w:rPr>
              <w:t>ונה</w:t>
            </w:r>
            <w:r w:rsidR="00FF1C83">
              <w:rPr>
                <w:rStyle w:val="a8"/>
                <w:rFonts w:hint="cs"/>
                <w:rtl/>
              </w:rPr>
              <w:t xml:space="preserve">                       </w:t>
            </w:r>
            <w:r w:rsidR="00F22DB8" w:rsidRPr="00F22DB8">
              <w:rPr>
                <w:rStyle w:val="a8"/>
                <w:rFonts w:hint="cs"/>
                <w:rtl/>
              </w:rPr>
              <w:t xml:space="preserve"> לצאת לא יצא ידי חובה]</w:t>
            </w:r>
            <w:r w:rsidRPr="00F22DB8">
              <w:rPr>
                <w:rStyle w:val="a8"/>
                <w:rtl/>
              </w:rPr>
              <w:t>?</w:t>
            </w:r>
          </w:p>
          <w:p w14:paraId="11447F1E" w14:textId="77777777" w:rsidR="000A2274" w:rsidRDefault="000A2274" w:rsidP="000A2274">
            <w:pPr>
              <w:rPr>
                <w:rtl/>
              </w:rPr>
            </w:pPr>
            <w:r>
              <w:rPr>
                <w:rtl/>
              </w:rPr>
              <w:t xml:space="preserve">לא, לקרות. </w:t>
            </w:r>
          </w:p>
          <w:p w14:paraId="0BCD6723" w14:textId="77777777" w:rsidR="000A2274" w:rsidRDefault="000A2274" w:rsidP="000A2274">
            <w:pPr>
              <w:rPr>
                <w:rtl/>
              </w:rPr>
            </w:pPr>
            <w:r>
              <w:rPr>
                <w:rtl/>
              </w:rPr>
              <w:t xml:space="preserve">לקרות? הא </w:t>
            </w:r>
            <w:proofErr w:type="spellStart"/>
            <w:r>
              <w:rPr>
                <w:rtl/>
              </w:rPr>
              <w:t>קא</w:t>
            </w:r>
            <w:proofErr w:type="spellEnd"/>
            <w:r>
              <w:rPr>
                <w:rtl/>
              </w:rPr>
              <w:t xml:space="preserve"> קרי</w:t>
            </w:r>
            <w:r w:rsidR="00F22DB8">
              <w:rPr>
                <w:rFonts w:hint="cs"/>
                <w:rtl/>
              </w:rPr>
              <w:t xml:space="preserve"> </w:t>
            </w:r>
            <w:r w:rsidR="00F22DB8" w:rsidRPr="00F22DB8">
              <w:rPr>
                <w:rStyle w:val="a8"/>
                <w:rFonts w:hint="cs"/>
                <w:rtl/>
              </w:rPr>
              <w:t xml:space="preserve">[=וברור </w:t>
            </w:r>
            <w:proofErr w:type="spellStart"/>
            <w:r w:rsidR="00F22DB8" w:rsidRPr="00F22DB8">
              <w:rPr>
                <w:rStyle w:val="a8"/>
                <w:rFonts w:hint="cs"/>
                <w:rtl/>
              </w:rPr>
              <w:t>שמכוין</w:t>
            </w:r>
            <w:proofErr w:type="spellEnd"/>
            <w:r w:rsidR="00F22DB8" w:rsidRPr="00F22DB8">
              <w:rPr>
                <w:rStyle w:val="a8"/>
                <w:rFonts w:hint="cs"/>
                <w:rtl/>
              </w:rPr>
              <w:t xml:space="preserve"> לקרות]</w:t>
            </w:r>
            <w:r w:rsidRPr="00F22DB8">
              <w:rPr>
                <w:rStyle w:val="a8"/>
                <w:rtl/>
              </w:rPr>
              <w:t xml:space="preserve">! </w:t>
            </w:r>
          </w:p>
          <w:p w14:paraId="61FA56E5" w14:textId="77777777" w:rsidR="000A2274" w:rsidRDefault="000A2274" w:rsidP="000A2274">
            <w:pPr>
              <w:rPr>
                <w:rtl/>
              </w:rPr>
            </w:pPr>
            <w:r>
              <w:rPr>
                <w:rtl/>
              </w:rPr>
              <w:t xml:space="preserve">בקורא להגיה. </w:t>
            </w:r>
          </w:p>
        </w:tc>
        <w:tc>
          <w:tcPr>
            <w:tcW w:w="4273" w:type="dxa"/>
          </w:tcPr>
          <w:p w14:paraId="5BE47D56" w14:textId="77777777" w:rsidR="000A2274" w:rsidRPr="009E4BBA" w:rsidRDefault="000A2274" w:rsidP="000A2274">
            <w:pPr>
              <w:rPr>
                <w:rStyle w:val="af8"/>
                <w:rtl/>
              </w:rPr>
            </w:pPr>
            <w:r w:rsidRPr="00AF3E53">
              <w:rPr>
                <w:rStyle w:val="af8"/>
                <w:b/>
                <w:bCs/>
                <w:u w:val="single"/>
                <w:rtl/>
              </w:rPr>
              <w:t>זמן המקרא</w:t>
            </w:r>
            <w:r w:rsidRPr="009E4BBA">
              <w:rPr>
                <w:rStyle w:val="af8"/>
                <w:rtl/>
              </w:rPr>
              <w:t xml:space="preserve"> - של קריאת שמע, והוא היה קורא בתורה פרשת שמע.</w:t>
            </w:r>
          </w:p>
          <w:p w14:paraId="67A92687" w14:textId="77777777" w:rsidR="000A2274" w:rsidRPr="009E4BBA" w:rsidRDefault="000A2274" w:rsidP="000A2274">
            <w:pPr>
              <w:rPr>
                <w:rStyle w:val="af8"/>
                <w:rtl/>
              </w:rPr>
            </w:pPr>
            <w:bookmarkStart w:id="1" w:name="_Hlk179277728"/>
            <w:r w:rsidRPr="00434D4E">
              <w:rPr>
                <w:rStyle w:val="af8"/>
                <w:b/>
                <w:bCs/>
                <w:u w:val="single"/>
                <w:rtl/>
              </w:rPr>
              <w:t>קורא להגיה</w:t>
            </w:r>
            <w:r w:rsidRPr="009E4BBA">
              <w:rPr>
                <w:rStyle w:val="af8"/>
                <w:rtl/>
              </w:rPr>
              <w:t xml:space="preserve"> - אף </w:t>
            </w:r>
            <w:proofErr w:type="spellStart"/>
            <w:r w:rsidRPr="009E4BBA">
              <w:rPr>
                <w:rStyle w:val="af8"/>
                <w:rtl/>
              </w:rPr>
              <w:t>קרייה</w:t>
            </w:r>
            <w:proofErr w:type="spellEnd"/>
            <w:r w:rsidRPr="009E4BBA">
              <w:rPr>
                <w:rStyle w:val="af8"/>
                <w:rtl/>
              </w:rPr>
              <w:t xml:space="preserve"> אין כאן, אלא מגמגם.</w:t>
            </w:r>
            <w:bookmarkEnd w:id="1"/>
          </w:p>
        </w:tc>
      </w:tr>
      <w:tr w:rsidR="002769B1" w14:paraId="75DFD23F" w14:textId="77777777" w:rsidTr="00A93ECC">
        <w:tc>
          <w:tcPr>
            <w:tcW w:w="4273" w:type="dxa"/>
          </w:tcPr>
          <w:p w14:paraId="03126FB6" w14:textId="77777777" w:rsidR="002769B1" w:rsidRDefault="00067D9E" w:rsidP="004007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(2) </w:t>
            </w:r>
            <w:r w:rsidR="002769B1">
              <w:rPr>
                <w:rtl/>
              </w:rPr>
              <w:t>תא שמע</w:t>
            </w:r>
            <w:r w:rsidR="004007F0">
              <w:rPr>
                <w:rFonts w:hint="cs"/>
                <w:rtl/>
              </w:rPr>
              <w:t xml:space="preserve"> </w:t>
            </w:r>
            <w:r w:rsidR="004007F0" w:rsidRPr="004007F0">
              <w:rPr>
                <w:rStyle w:val="a8"/>
                <w:rFonts w:hint="cs"/>
                <w:rtl/>
              </w:rPr>
              <w:t xml:space="preserve">[=ממשנתנו </w:t>
            </w:r>
            <w:proofErr w:type="spellStart"/>
            <w:r w:rsidR="004007F0" w:rsidRPr="004007F0">
              <w:rPr>
                <w:rStyle w:val="a8"/>
                <w:rFonts w:hint="cs"/>
                <w:rtl/>
              </w:rPr>
              <w:t>כז,א</w:t>
            </w:r>
            <w:proofErr w:type="spellEnd"/>
            <w:r w:rsidR="004007F0" w:rsidRPr="004007F0">
              <w:rPr>
                <w:rStyle w:val="a8"/>
                <w:rFonts w:hint="cs"/>
                <w:rtl/>
              </w:rPr>
              <w:t>]</w:t>
            </w:r>
            <w:r w:rsidR="002769B1" w:rsidRPr="004007F0">
              <w:rPr>
                <w:rStyle w:val="a8"/>
                <w:rtl/>
              </w:rPr>
              <w:t>:</w:t>
            </w:r>
            <w:r w:rsidR="002769B1">
              <w:rPr>
                <w:rtl/>
              </w:rPr>
              <w:t xml:space="preserve"> </w:t>
            </w:r>
            <w:r w:rsidR="002769B1" w:rsidRPr="009E4BBA">
              <w:rPr>
                <w:rStyle w:val="afa"/>
                <w:rtl/>
              </w:rPr>
              <w:t xml:space="preserve">היה עובר אחורי בית הכנסת, או שהיה ביתו סמוך לבית הכנסת, ושמע קול שופר או קול מגילה, אם כוון לבו </w:t>
            </w:r>
            <w:r w:rsidR="004007F0" w:rsidRPr="009E4BBA">
              <w:rPr>
                <w:rStyle w:val="afa"/>
                <w:rtl/>
              </w:rPr>
              <w:t xml:space="preserve">יצא, ואם לאו </w:t>
            </w:r>
            <w:r w:rsidR="002769B1" w:rsidRPr="009E4BBA">
              <w:rPr>
                <w:rStyle w:val="afa"/>
                <w:rtl/>
              </w:rPr>
              <w:t xml:space="preserve">לא יצא. </w:t>
            </w:r>
            <w:r w:rsidR="002769B1">
              <w:rPr>
                <w:rtl/>
              </w:rPr>
              <w:t xml:space="preserve">מאי לאו: אם כוון לבו לצאת! </w:t>
            </w:r>
          </w:p>
          <w:p w14:paraId="75544339" w14:textId="77777777" w:rsidR="002769B1" w:rsidRDefault="002769B1" w:rsidP="002769B1">
            <w:pPr>
              <w:rPr>
                <w:rtl/>
              </w:rPr>
            </w:pPr>
            <w:r>
              <w:rPr>
                <w:rtl/>
              </w:rPr>
              <w:t xml:space="preserve">לא, לשמוע. </w:t>
            </w:r>
          </w:p>
          <w:p w14:paraId="3CA3E50F" w14:textId="77777777" w:rsidR="002769B1" w:rsidRDefault="002769B1" w:rsidP="002769B1">
            <w:pPr>
              <w:rPr>
                <w:rtl/>
              </w:rPr>
            </w:pPr>
            <w:r>
              <w:rPr>
                <w:rtl/>
              </w:rPr>
              <w:t xml:space="preserve">לשמוע? והא שמע! </w:t>
            </w:r>
          </w:p>
          <w:p w14:paraId="76974AE2" w14:textId="77777777" w:rsidR="002769B1" w:rsidRDefault="002769B1" w:rsidP="002769B1">
            <w:pPr>
              <w:rPr>
                <w:rtl/>
              </w:rPr>
            </w:pPr>
            <w:r>
              <w:rPr>
                <w:rtl/>
              </w:rPr>
              <w:t xml:space="preserve">סבור: חמור בעלמא הוא. </w:t>
            </w:r>
          </w:p>
        </w:tc>
        <w:tc>
          <w:tcPr>
            <w:tcW w:w="4273" w:type="dxa"/>
          </w:tcPr>
          <w:p w14:paraId="2520C986" w14:textId="77777777" w:rsidR="002769B1" w:rsidRPr="009E4BBA" w:rsidRDefault="002769B1" w:rsidP="002847E6">
            <w:pPr>
              <w:rPr>
                <w:rStyle w:val="af8"/>
                <w:rtl/>
              </w:rPr>
            </w:pPr>
          </w:p>
        </w:tc>
      </w:tr>
      <w:tr w:rsidR="001A318F" w14:paraId="39EB4A65" w14:textId="77777777" w:rsidTr="00A93ECC">
        <w:tc>
          <w:tcPr>
            <w:tcW w:w="4273" w:type="dxa"/>
          </w:tcPr>
          <w:p w14:paraId="2691C069" w14:textId="77777777" w:rsidR="00F8200F" w:rsidRDefault="00067D9E" w:rsidP="001A318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(3) </w:t>
            </w:r>
            <w:proofErr w:type="spellStart"/>
            <w:r w:rsidR="001A318F">
              <w:rPr>
                <w:rtl/>
              </w:rPr>
              <w:t>איתיביה</w:t>
            </w:r>
            <w:proofErr w:type="spellEnd"/>
            <w:r w:rsidR="00F8200F">
              <w:rPr>
                <w:rFonts w:hint="cs"/>
                <w:rtl/>
              </w:rPr>
              <w:t xml:space="preserve"> </w:t>
            </w:r>
            <w:r w:rsidR="00F8200F" w:rsidRPr="009E4BBA">
              <w:rPr>
                <w:rStyle w:val="a8"/>
                <w:rFonts w:hint="cs"/>
                <w:rtl/>
              </w:rPr>
              <w:t>[=</w:t>
            </w:r>
            <w:proofErr w:type="spellStart"/>
            <w:r w:rsidR="00F8200F" w:rsidRPr="009E4BBA">
              <w:rPr>
                <w:rStyle w:val="a8"/>
                <w:rFonts w:hint="cs"/>
                <w:rtl/>
              </w:rPr>
              <w:t>מבריתא</w:t>
            </w:r>
            <w:proofErr w:type="spellEnd"/>
            <w:r w:rsidR="00F8200F" w:rsidRPr="009E4BBA">
              <w:rPr>
                <w:rStyle w:val="a8"/>
                <w:rFonts w:hint="cs"/>
                <w:rtl/>
              </w:rPr>
              <w:t>]</w:t>
            </w:r>
            <w:r w:rsidR="001A318F" w:rsidRPr="009E4BBA">
              <w:rPr>
                <w:rStyle w:val="a8"/>
                <w:rtl/>
              </w:rPr>
              <w:t xml:space="preserve">: </w:t>
            </w:r>
          </w:p>
          <w:p w14:paraId="408F49FF" w14:textId="77777777" w:rsidR="00F8200F" w:rsidRPr="009E4BBA" w:rsidRDefault="001A318F" w:rsidP="001A318F">
            <w:pPr>
              <w:rPr>
                <w:rStyle w:val="afa"/>
                <w:rtl/>
              </w:rPr>
            </w:pPr>
            <w:r w:rsidRPr="009E4BBA">
              <w:rPr>
                <w:rStyle w:val="afa"/>
                <w:rtl/>
              </w:rPr>
              <w:t xml:space="preserve">נתכוון שומע ולא נתכוון משמיע, משמיע ולא נתכוון שומע - לא יצא, עד שיתכוון שומע ומשמיע. </w:t>
            </w:r>
          </w:p>
          <w:p w14:paraId="54168AE9" w14:textId="77777777" w:rsidR="001A318F" w:rsidRDefault="001A318F" w:rsidP="001A318F">
            <w:pPr>
              <w:rPr>
                <w:rtl/>
              </w:rPr>
            </w:pPr>
            <w:proofErr w:type="spellStart"/>
            <w:r>
              <w:rPr>
                <w:rtl/>
              </w:rPr>
              <w:t>בשלמא</w:t>
            </w:r>
            <w:proofErr w:type="spellEnd"/>
            <w:r>
              <w:rPr>
                <w:rtl/>
              </w:rPr>
              <w:t xml:space="preserve"> נתכוון משמיע ולא נתכוון שומע - כסבור חמור בעלמא הוא, אלא נתכוון שומע ולא נתכוון משמיע היכי משכחת לה - לאו בתוקע לשיר</w:t>
            </w:r>
            <w:r w:rsidR="006C69BC">
              <w:rPr>
                <w:rFonts w:hint="cs"/>
                <w:rtl/>
              </w:rPr>
              <w:t xml:space="preserve"> </w:t>
            </w:r>
            <w:r w:rsidR="006C69BC" w:rsidRPr="006C69BC">
              <w:rPr>
                <w:rStyle w:val="a8"/>
                <w:rFonts w:hint="cs"/>
                <w:rtl/>
              </w:rPr>
              <w:t xml:space="preserve">[=ולא </w:t>
            </w:r>
            <w:proofErr w:type="spellStart"/>
            <w:r w:rsidR="006C69BC" w:rsidRPr="006C69BC">
              <w:rPr>
                <w:rStyle w:val="a8"/>
                <w:rFonts w:hint="cs"/>
                <w:rtl/>
              </w:rPr>
              <w:t>התכוין</w:t>
            </w:r>
            <w:proofErr w:type="spellEnd"/>
            <w:r w:rsidR="006C69BC" w:rsidRPr="006C69BC">
              <w:rPr>
                <w:rStyle w:val="a8"/>
                <w:rFonts w:hint="cs"/>
                <w:rtl/>
              </w:rPr>
              <w:t xml:space="preserve"> התוקע לשם מצוה</w:t>
            </w:r>
            <w:r w:rsidR="00716C21">
              <w:rPr>
                <w:rStyle w:val="a8"/>
                <w:rFonts w:hint="cs"/>
                <w:rtl/>
              </w:rPr>
              <w:t>, ומוכח שמצוות צריכות כוונה</w:t>
            </w:r>
            <w:r w:rsidR="006C69BC" w:rsidRPr="006C69BC">
              <w:rPr>
                <w:rStyle w:val="a8"/>
                <w:rFonts w:hint="cs"/>
                <w:rtl/>
              </w:rPr>
              <w:t>]</w:t>
            </w:r>
            <w:r w:rsidRPr="006C69BC">
              <w:rPr>
                <w:rStyle w:val="a8"/>
                <w:rtl/>
              </w:rPr>
              <w:t>?</w:t>
            </w:r>
          </w:p>
          <w:p w14:paraId="7FDBED39" w14:textId="77777777" w:rsidR="001A318F" w:rsidRDefault="001A318F" w:rsidP="001A318F">
            <w:pPr>
              <w:rPr>
                <w:rtl/>
              </w:rPr>
            </w:pPr>
            <w:proofErr w:type="spellStart"/>
            <w:r>
              <w:rPr>
                <w:rtl/>
              </w:rPr>
              <w:t>דלמא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דקא</w:t>
            </w:r>
            <w:proofErr w:type="spellEnd"/>
            <w:r>
              <w:rPr>
                <w:rtl/>
              </w:rPr>
              <w:t xml:space="preserve"> מנבח </w:t>
            </w:r>
            <w:proofErr w:type="spellStart"/>
            <w:r>
              <w:rPr>
                <w:rtl/>
              </w:rPr>
              <w:t>נבוחי</w:t>
            </w:r>
            <w:proofErr w:type="spellEnd"/>
            <w:r w:rsidR="00310594">
              <w:rPr>
                <w:rFonts w:hint="cs"/>
                <w:rtl/>
              </w:rPr>
              <w:t xml:space="preserve"> </w:t>
            </w:r>
            <w:r w:rsidR="00310594" w:rsidRPr="006F404B">
              <w:rPr>
                <w:rStyle w:val="a8"/>
                <w:rFonts w:hint="cs"/>
                <w:rtl/>
              </w:rPr>
              <w:t xml:space="preserve">[=שאינו </w:t>
            </w:r>
            <w:proofErr w:type="spellStart"/>
            <w:r w:rsidR="00310594" w:rsidRPr="006F404B">
              <w:rPr>
                <w:rStyle w:val="a8"/>
                <w:rFonts w:hint="cs"/>
                <w:rtl/>
              </w:rPr>
              <w:t>מכוין</w:t>
            </w:r>
            <w:proofErr w:type="spellEnd"/>
            <w:r w:rsidR="00310594" w:rsidRPr="006F404B">
              <w:rPr>
                <w:rStyle w:val="a8"/>
                <w:rFonts w:hint="cs"/>
                <w:rtl/>
              </w:rPr>
              <w:t xml:space="preserve"> לתקיעה</w:t>
            </w:r>
            <w:r w:rsidR="005A52B7">
              <w:rPr>
                <w:rStyle w:val="a8"/>
                <w:rFonts w:hint="cs"/>
                <w:rtl/>
              </w:rPr>
              <w:t xml:space="preserve"> </w:t>
            </w:r>
            <w:r w:rsidR="005A52B7">
              <w:rPr>
                <w:rStyle w:val="a8"/>
                <w:rtl/>
              </w:rPr>
              <w:t>–</w:t>
            </w:r>
            <w:r w:rsidR="005A52B7">
              <w:rPr>
                <w:rStyle w:val="a8"/>
                <w:rFonts w:hint="cs"/>
                <w:rtl/>
              </w:rPr>
              <w:t xml:space="preserve"> ע' </w:t>
            </w:r>
            <w:proofErr w:type="spellStart"/>
            <w:r w:rsidR="005A52B7">
              <w:rPr>
                <w:rStyle w:val="a8"/>
                <w:rFonts w:hint="cs"/>
                <w:rtl/>
              </w:rPr>
              <w:t>תוס</w:t>
            </w:r>
            <w:proofErr w:type="spellEnd"/>
            <w:r w:rsidR="005A52B7">
              <w:rPr>
                <w:rStyle w:val="a8"/>
                <w:rFonts w:hint="cs"/>
                <w:rtl/>
              </w:rPr>
              <w:t>'</w:t>
            </w:r>
            <w:r w:rsidR="00310594" w:rsidRPr="006F404B">
              <w:rPr>
                <w:rStyle w:val="a8"/>
                <w:rFonts w:hint="cs"/>
                <w:rtl/>
              </w:rPr>
              <w:t>]</w:t>
            </w:r>
            <w:r w:rsidRPr="006F404B">
              <w:rPr>
                <w:rStyle w:val="a8"/>
                <w:rtl/>
              </w:rPr>
              <w:t xml:space="preserve">. </w:t>
            </w:r>
          </w:p>
        </w:tc>
        <w:tc>
          <w:tcPr>
            <w:tcW w:w="4273" w:type="dxa"/>
          </w:tcPr>
          <w:p w14:paraId="3328A915" w14:textId="77777777" w:rsidR="001A318F" w:rsidRPr="009E4BBA" w:rsidRDefault="001A318F" w:rsidP="001A318F">
            <w:pPr>
              <w:rPr>
                <w:rStyle w:val="af8"/>
                <w:rtl/>
              </w:rPr>
            </w:pPr>
            <w:proofErr w:type="spellStart"/>
            <w:r w:rsidRPr="00FB6E6C">
              <w:rPr>
                <w:rStyle w:val="af8"/>
                <w:b/>
                <w:bCs/>
                <w:u w:val="single"/>
                <w:rtl/>
              </w:rPr>
              <w:t>דקא</w:t>
            </w:r>
            <w:proofErr w:type="spellEnd"/>
            <w:r w:rsidRPr="00FB6E6C">
              <w:rPr>
                <w:rStyle w:val="af8"/>
                <w:b/>
                <w:bCs/>
                <w:u w:val="single"/>
                <w:rtl/>
              </w:rPr>
              <w:t xml:space="preserve"> מנבח </w:t>
            </w:r>
            <w:proofErr w:type="spellStart"/>
            <w:r w:rsidRPr="00FB6E6C">
              <w:rPr>
                <w:rStyle w:val="af8"/>
                <w:b/>
                <w:bCs/>
                <w:u w:val="single"/>
                <w:rtl/>
              </w:rPr>
              <w:t>נבוחי</w:t>
            </w:r>
            <w:proofErr w:type="spellEnd"/>
            <w:r w:rsidRPr="009E4BBA">
              <w:rPr>
                <w:rStyle w:val="af8"/>
                <w:rtl/>
              </w:rPr>
              <w:t xml:space="preserve"> - ואינו תוקע כשיעור תקיעה המפורש במשנתנו בפרק אחרון /יום טוב/ (לג, ב).</w:t>
            </w:r>
          </w:p>
        </w:tc>
      </w:tr>
    </w:tbl>
    <w:p w14:paraId="1291CE46" w14:textId="77777777" w:rsidR="00E6214C" w:rsidRDefault="00E6214C" w:rsidP="009F1C0A">
      <w:pPr>
        <w:pStyle w:val="3"/>
        <w:rPr>
          <w:rtl/>
        </w:rPr>
      </w:pPr>
      <w:r>
        <w:rPr>
          <w:rFonts w:hint="cs"/>
          <w:rtl/>
        </w:rPr>
        <w:t>בל תוסיף</w:t>
      </w:r>
    </w:p>
    <w:tbl>
      <w:tblPr>
        <w:tblStyle w:val="a6"/>
        <w:bidiVisual/>
        <w:tblW w:w="8546" w:type="dxa"/>
        <w:tblLook w:val="01E0" w:firstRow="1" w:lastRow="1" w:firstColumn="1" w:lastColumn="1" w:noHBand="0" w:noVBand="0"/>
      </w:tblPr>
      <w:tblGrid>
        <w:gridCol w:w="4273"/>
        <w:gridCol w:w="4273"/>
      </w:tblGrid>
      <w:tr w:rsidR="001845D3" w14:paraId="17942237" w14:textId="77777777" w:rsidTr="005A52B7">
        <w:tc>
          <w:tcPr>
            <w:tcW w:w="4273" w:type="dxa"/>
          </w:tcPr>
          <w:p w14:paraId="7EA31523" w14:textId="77777777" w:rsidR="001845D3" w:rsidRDefault="001845D3" w:rsidP="001845D3">
            <w:pPr>
              <w:rPr>
                <w:rtl/>
              </w:rPr>
            </w:pPr>
            <w:r>
              <w:rPr>
                <w:rtl/>
              </w:rPr>
              <w:t xml:space="preserve">אמר ליה </w:t>
            </w:r>
            <w:proofErr w:type="spellStart"/>
            <w:r>
              <w:rPr>
                <w:rtl/>
              </w:rPr>
              <w:t>אביי</w:t>
            </w:r>
            <w:proofErr w:type="spellEnd"/>
            <w:r>
              <w:rPr>
                <w:rtl/>
              </w:rPr>
              <w:t xml:space="preserve">: </w:t>
            </w:r>
            <w:r w:rsidRPr="00E53337">
              <w:rPr>
                <w:rStyle w:val="af9"/>
                <w:rtl/>
              </w:rPr>
              <w:t>אלא מעתה</w:t>
            </w:r>
            <w:r w:rsidRPr="000D6983">
              <w:rPr>
                <w:b/>
                <w:bCs/>
                <w:i/>
                <w:iCs/>
                <w:rtl/>
              </w:rPr>
              <w:t xml:space="preserve"> </w:t>
            </w:r>
            <w:r w:rsidRPr="00067D9E">
              <w:rPr>
                <w:rStyle w:val="a8"/>
                <w:rFonts w:hint="cs"/>
                <w:rtl/>
              </w:rPr>
              <w:t xml:space="preserve">[=שגם ללא כוונה קיים מצוה] </w:t>
            </w:r>
            <w:r w:rsidRPr="00E53337">
              <w:rPr>
                <w:rStyle w:val="af9"/>
                <w:rtl/>
              </w:rPr>
              <w:t>הישן בשמיני בסוכה</w:t>
            </w:r>
            <w:r w:rsidRPr="000D6983">
              <w:rPr>
                <w:b/>
                <w:bCs/>
                <w:i/>
                <w:iCs/>
                <w:rtl/>
              </w:rPr>
              <w:t xml:space="preserve"> </w:t>
            </w:r>
            <w:r w:rsidRPr="00067D9E">
              <w:rPr>
                <w:rStyle w:val="a8"/>
                <w:rFonts w:hint="cs"/>
                <w:rtl/>
              </w:rPr>
              <w:t xml:space="preserve">[=אפילו ללא כוונה לקיים מצוה] </w:t>
            </w:r>
            <w:r w:rsidRPr="00E53337">
              <w:rPr>
                <w:rStyle w:val="af9"/>
                <w:rtl/>
              </w:rPr>
              <w:t>ילקה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067D9E">
              <w:rPr>
                <w:rStyle w:val="a8"/>
                <w:rFonts w:hint="cs"/>
                <w:rtl/>
              </w:rPr>
              <w:t>[=משום בל תוסיף]?</w:t>
            </w:r>
          </w:p>
        </w:tc>
        <w:tc>
          <w:tcPr>
            <w:tcW w:w="4273" w:type="dxa"/>
          </w:tcPr>
          <w:p w14:paraId="516EEB61" w14:textId="77777777" w:rsidR="001845D3" w:rsidRPr="005A52B7" w:rsidRDefault="001845D3" w:rsidP="001845D3">
            <w:pPr>
              <w:rPr>
                <w:rStyle w:val="af8"/>
                <w:rtl/>
              </w:rPr>
            </w:pPr>
            <w:r w:rsidRPr="005E5CD3">
              <w:rPr>
                <w:rStyle w:val="af8"/>
                <w:b/>
                <w:bCs/>
                <w:u w:val="single"/>
                <w:rtl/>
              </w:rPr>
              <w:t>אלא מעתה</w:t>
            </w:r>
            <w:r w:rsidRPr="005A52B7">
              <w:rPr>
                <w:rStyle w:val="af8"/>
                <w:rtl/>
              </w:rPr>
              <w:t xml:space="preserve"> - </w:t>
            </w:r>
            <w:proofErr w:type="spellStart"/>
            <w:r w:rsidRPr="005A52B7">
              <w:rPr>
                <w:rStyle w:val="af8"/>
                <w:rtl/>
              </w:rPr>
              <w:t>דשאין</w:t>
            </w:r>
            <w:proofErr w:type="spellEnd"/>
            <w:r w:rsidRPr="005A52B7">
              <w:rPr>
                <w:rStyle w:val="af8"/>
                <w:rtl/>
              </w:rPr>
              <w:t xml:space="preserve"> </w:t>
            </w:r>
            <w:proofErr w:type="spellStart"/>
            <w:r w:rsidRPr="005A52B7">
              <w:rPr>
                <w:rStyle w:val="af8"/>
                <w:rtl/>
              </w:rPr>
              <w:t>מתכוין</w:t>
            </w:r>
            <w:proofErr w:type="spellEnd"/>
            <w:r w:rsidRPr="005A52B7">
              <w:rPr>
                <w:rStyle w:val="af8"/>
                <w:rtl/>
              </w:rPr>
              <w:t xml:space="preserve"> </w:t>
            </w:r>
            <w:proofErr w:type="spellStart"/>
            <w:r w:rsidRPr="005A52B7">
              <w:rPr>
                <w:rStyle w:val="af8"/>
                <w:rtl/>
              </w:rPr>
              <w:t>למצוה</w:t>
            </w:r>
            <w:proofErr w:type="spellEnd"/>
            <w:r w:rsidRPr="005A52B7">
              <w:rPr>
                <w:rStyle w:val="af8"/>
                <w:rtl/>
              </w:rPr>
              <w:t xml:space="preserve"> </w:t>
            </w:r>
            <w:proofErr w:type="spellStart"/>
            <w:r w:rsidRPr="005A52B7">
              <w:rPr>
                <w:rStyle w:val="af8"/>
                <w:rtl/>
              </w:rPr>
              <w:t>כמתכוין</w:t>
            </w:r>
            <w:proofErr w:type="spellEnd"/>
            <w:r w:rsidRPr="005A52B7">
              <w:rPr>
                <w:rStyle w:val="af8"/>
                <w:rtl/>
              </w:rPr>
              <w:t xml:space="preserve"> דמי.</w:t>
            </w:r>
          </w:p>
          <w:p w14:paraId="2748D842" w14:textId="77777777" w:rsidR="001845D3" w:rsidRPr="005A52B7" w:rsidRDefault="001845D3" w:rsidP="001845D3">
            <w:pPr>
              <w:rPr>
                <w:rStyle w:val="af8"/>
                <w:rtl/>
              </w:rPr>
            </w:pPr>
            <w:r w:rsidRPr="005E5CD3">
              <w:rPr>
                <w:rStyle w:val="af8"/>
                <w:b/>
                <w:bCs/>
                <w:u w:val="single"/>
                <w:rtl/>
              </w:rPr>
              <w:t>הישן בשמיני בסוכה</w:t>
            </w:r>
            <w:r w:rsidRPr="005A52B7">
              <w:rPr>
                <w:rStyle w:val="af8"/>
                <w:rtl/>
              </w:rPr>
              <w:t xml:space="preserve"> - שלא לשום מצוה.</w:t>
            </w:r>
          </w:p>
          <w:p w14:paraId="309D24A9" w14:textId="77777777" w:rsidR="001845D3" w:rsidRPr="005A52B7" w:rsidRDefault="001845D3" w:rsidP="001845D3">
            <w:pPr>
              <w:rPr>
                <w:rStyle w:val="af8"/>
                <w:rtl/>
              </w:rPr>
            </w:pPr>
            <w:r w:rsidRPr="005E5CD3">
              <w:rPr>
                <w:rStyle w:val="af8"/>
                <w:b/>
                <w:bCs/>
                <w:u w:val="single"/>
                <w:rtl/>
              </w:rPr>
              <w:t>ילקה</w:t>
            </w:r>
            <w:r w:rsidRPr="005A52B7">
              <w:rPr>
                <w:rStyle w:val="af8"/>
                <w:rtl/>
              </w:rPr>
              <w:t xml:space="preserve"> - שהרי מוסיף על מצוה, ועובר משום בל תוסיף.</w:t>
            </w:r>
          </w:p>
        </w:tc>
      </w:tr>
      <w:tr w:rsidR="00277AC0" w14:paraId="5E13ADD3" w14:textId="77777777" w:rsidTr="005A52B7">
        <w:tc>
          <w:tcPr>
            <w:tcW w:w="4273" w:type="dxa"/>
          </w:tcPr>
          <w:p w14:paraId="28F16203" w14:textId="77777777" w:rsidR="00277AC0" w:rsidRDefault="00277AC0" w:rsidP="00277AC0">
            <w:pPr>
              <w:rPr>
                <w:rtl/>
              </w:rPr>
            </w:pPr>
            <w:r>
              <w:rPr>
                <w:rtl/>
              </w:rPr>
              <w:t xml:space="preserve">אמר לו: </w:t>
            </w:r>
            <w:r w:rsidRPr="00E53337">
              <w:rPr>
                <w:rStyle w:val="af9"/>
                <w:rtl/>
              </w:rPr>
              <w:t>שאני אומר מצות אינו עובר עליהן</w:t>
            </w:r>
            <w:r w:rsidRPr="00067D9E">
              <w:rPr>
                <w:b/>
                <w:bCs/>
                <w:i/>
                <w:iCs/>
                <w:rtl/>
              </w:rPr>
              <w:t xml:space="preserve"> </w:t>
            </w:r>
            <w:r w:rsidRPr="00491346">
              <w:rPr>
                <w:rStyle w:val="a8"/>
                <w:rFonts w:hint="cs"/>
                <w:rtl/>
              </w:rPr>
              <w:t>[=בבל תוסיף</w:t>
            </w:r>
            <w:r w:rsidRPr="00E53337">
              <w:rPr>
                <w:rStyle w:val="af9"/>
                <w:rFonts w:hint="cs"/>
                <w:rtl/>
              </w:rPr>
              <w:t xml:space="preserve">] </w:t>
            </w:r>
            <w:r w:rsidRPr="00E53337">
              <w:rPr>
                <w:rStyle w:val="af9"/>
                <w:rtl/>
              </w:rPr>
              <w:t xml:space="preserve">אלא בזמנן. </w:t>
            </w:r>
          </w:p>
        </w:tc>
        <w:tc>
          <w:tcPr>
            <w:tcW w:w="4273" w:type="dxa"/>
          </w:tcPr>
          <w:p w14:paraId="4F49D240" w14:textId="77777777" w:rsidR="00277AC0" w:rsidRPr="005A52B7" w:rsidRDefault="00277AC0" w:rsidP="00277AC0">
            <w:pPr>
              <w:rPr>
                <w:rStyle w:val="af8"/>
                <w:rtl/>
              </w:rPr>
            </w:pPr>
            <w:r w:rsidRPr="005E5CD3">
              <w:rPr>
                <w:rStyle w:val="af8"/>
                <w:b/>
                <w:bCs/>
                <w:u w:val="single"/>
                <w:rtl/>
              </w:rPr>
              <w:t>מצות אין עובר עליהן</w:t>
            </w:r>
            <w:r w:rsidRPr="005A52B7">
              <w:rPr>
                <w:rStyle w:val="af8"/>
                <w:rtl/>
              </w:rPr>
              <w:t xml:space="preserve"> - בבל תוסיף אלא בזמנן, כגון חמשת </w:t>
            </w:r>
            <w:proofErr w:type="spellStart"/>
            <w:r w:rsidRPr="005A52B7">
              <w:rPr>
                <w:rStyle w:val="af8"/>
                <w:rtl/>
              </w:rPr>
              <w:t>המינין</w:t>
            </w:r>
            <w:proofErr w:type="spellEnd"/>
            <w:r w:rsidRPr="005A52B7">
              <w:rPr>
                <w:rStyle w:val="af8"/>
                <w:rtl/>
              </w:rPr>
              <w:t xml:space="preserve"> בלולב, וחמש טוטפות </w:t>
            </w:r>
            <w:proofErr w:type="spellStart"/>
            <w:r w:rsidRPr="005A52B7">
              <w:rPr>
                <w:rStyle w:val="af8"/>
                <w:rtl/>
              </w:rPr>
              <w:t>בתפלין</w:t>
            </w:r>
            <w:proofErr w:type="spellEnd"/>
            <w:r w:rsidRPr="005A52B7">
              <w:rPr>
                <w:rStyle w:val="af8"/>
                <w:rtl/>
              </w:rPr>
              <w:t>, חמש ציציות בטלית, אבל תוספת יום על ימים או שעה על שעה - אין זה מוסיף.</w:t>
            </w:r>
          </w:p>
        </w:tc>
      </w:tr>
      <w:tr w:rsidR="0044723D" w14:paraId="64F2CADB" w14:textId="77777777" w:rsidTr="005A52B7">
        <w:tc>
          <w:tcPr>
            <w:tcW w:w="4273" w:type="dxa"/>
          </w:tcPr>
          <w:p w14:paraId="340069EB" w14:textId="77777777" w:rsidR="0044723D" w:rsidRDefault="0044723D" w:rsidP="0044723D">
            <w:pPr>
              <w:rPr>
                <w:rtl/>
              </w:rPr>
            </w:pPr>
            <w:proofErr w:type="spellStart"/>
            <w:r>
              <w:rPr>
                <w:rtl/>
              </w:rPr>
              <w:t>מתיב</w:t>
            </w:r>
            <w:proofErr w:type="spellEnd"/>
            <w:r>
              <w:rPr>
                <w:rtl/>
              </w:rPr>
              <w:t xml:space="preserve"> רב שמן בר אבא:</w:t>
            </w:r>
          </w:p>
          <w:p w14:paraId="0EEC364A" w14:textId="77777777" w:rsidR="0044723D" w:rsidRPr="00E53337" w:rsidRDefault="0044723D" w:rsidP="0044723D">
            <w:pPr>
              <w:ind w:left="720"/>
              <w:rPr>
                <w:rStyle w:val="afa"/>
                <w:rtl/>
              </w:rPr>
            </w:pPr>
            <w:r w:rsidRPr="00E53337">
              <w:rPr>
                <w:rStyle w:val="afa"/>
                <w:rtl/>
              </w:rPr>
              <w:t xml:space="preserve">מנין לכהן שעולה לדוכן, שלא יאמר: </w:t>
            </w:r>
            <w:r w:rsidR="00F20BBE">
              <w:rPr>
                <w:rStyle w:val="afa"/>
                <w:rFonts w:hint="cs"/>
                <w:rtl/>
              </w:rPr>
              <w:t>'</w:t>
            </w:r>
            <w:r w:rsidRPr="00E53337">
              <w:rPr>
                <w:rStyle w:val="afa"/>
                <w:rtl/>
              </w:rPr>
              <w:t xml:space="preserve">הואיל ונתנה לי תורה רשות לברך את </w:t>
            </w:r>
            <w:r w:rsidRPr="00E53337">
              <w:rPr>
                <w:rStyle w:val="afa"/>
                <w:rtl/>
              </w:rPr>
              <w:lastRenderedPageBreak/>
              <w:t>ישראל</w:t>
            </w:r>
            <w:r w:rsidRPr="00E53337">
              <w:rPr>
                <w:rStyle w:val="afa"/>
                <w:rFonts w:hint="cs"/>
                <w:rtl/>
              </w:rPr>
              <w:t>,</w:t>
            </w:r>
            <w:r w:rsidRPr="00E53337">
              <w:rPr>
                <w:rStyle w:val="afa"/>
                <w:rtl/>
              </w:rPr>
              <w:t xml:space="preserve"> אוסיף ברכה אחת משלי</w:t>
            </w:r>
            <w:r w:rsidR="00F20BBE">
              <w:rPr>
                <w:rStyle w:val="afa"/>
                <w:rFonts w:hint="cs"/>
                <w:rtl/>
              </w:rPr>
              <w:t>'</w:t>
            </w:r>
            <w:r w:rsidRPr="00E53337">
              <w:rPr>
                <w:rStyle w:val="afa"/>
                <w:rtl/>
              </w:rPr>
              <w:t xml:space="preserve">, כגון </w:t>
            </w:r>
            <w:r w:rsidRPr="000A05D4">
              <w:rPr>
                <w:rStyle w:val="a8"/>
                <w:rtl/>
              </w:rPr>
              <w:t xml:space="preserve">+דברים א+ </w:t>
            </w:r>
            <w:r w:rsidRPr="00E53337">
              <w:rPr>
                <w:rStyle w:val="afa"/>
                <w:rFonts w:hint="cs"/>
                <w:rtl/>
              </w:rPr>
              <w:t>"</w:t>
            </w:r>
            <w:r w:rsidRPr="00E53337">
              <w:rPr>
                <w:rStyle w:val="afa"/>
                <w:rtl/>
              </w:rPr>
              <w:t xml:space="preserve">ה' </w:t>
            </w:r>
            <w:proofErr w:type="spellStart"/>
            <w:r w:rsidRPr="00E53337">
              <w:rPr>
                <w:rStyle w:val="afa"/>
                <w:rtl/>
              </w:rPr>
              <w:t>אלהי</w:t>
            </w:r>
            <w:proofErr w:type="spellEnd"/>
            <w:r w:rsidRPr="00E53337">
              <w:rPr>
                <w:rStyle w:val="afa"/>
                <w:rtl/>
              </w:rPr>
              <w:t xml:space="preserve"> </w:t>
            </w:r>
            <w:proofErr w:type="spellStart"/>
            <w:r w:rsidRPr="00E53337">
              <w:rPr>
                <w:rStyle w:val="afa"/>
                <w:rtl/>
              </w:rPr>
              <w:t>אבותכם</w:t>
            </w:r>
            <w:proofErr w:type="spellEnd"/>
            <w:r w:rsidRPr="00E53337">
              <w:rPr>
                <w:rStyle w:val="afa"/>
                <w:rtl/>
              </w:rPr>
              <w:t xml:space="preserve"> יסף עליכם</w:t>
            </w:r>
            <w:r w:rsidRPr="00E53337">
              <w:rPr>
                <w:rStyle w:val="afa"/>
                <w:rFonts w:hint="cs"/>
                <w:rtl/>
              </w:rPr>
              <w:t>"?</w:t>
            </w:r>
            <w:r w:rsidRPr="00E53337">
              <w:rPr>
                <w:rStyle w:val="afa"/>
                <w:rtl/>
              </w:rPr>
              <w:t xml:space="preserve"> תלמוד לומר</w:t>
            </w:r>
            <w:r w:rsidRPr="00E53337">
              <w:rPr>
                <w:rStyle w:val="afa"/>
                <w:rFonts w:hint="cs"/>
                <w:rtl/>
              </w:rPr>
              <w:t>:</w:t>
            </w:r>
            <w:r w:rsidRPr="000A05D4">
              <w:rPr>
                <w:rStyle w:val="a8"/>
                <w:rtl/>
              </w:rPr>
              <w:t xml:space="preserve"> +דברים ד+ </w:t>
            </w:r>
            <w:r>
              <w:rPr>
                <w:rStyle w:val="a8"/>
                <w:rFonts w:hint="cs"/>
                <w:rtl/>
              </w:rPr>
              <w:t>"</w:t>
            </w:r>
            <w:r w:rsidRPr="00E53337">
              <w:rPr>
                <w:rStyle w:val="afa"/>
                <w:rtl/>
              </w:rPr>
              <w:t>לא תספו על הדבר</w:t>
            </w:r>
            <w:r w:rsidRPr="00E53337">
              <w:rPr>
                <w:rStyle w:val="afa"/>
                <w:rFonts w:hint="cs"/>
                <w:rtl/>
              </w:rPr>
              <w:t>"</w:t>
            </w:r>
            <w:r w:rsidRPr="00E53337">
              <w:rPr>
                <w:rStyle w:val="afa"/>
                <w:rtl/>
              </w:rPr>
              <w:t xml:space="preserve">. </w:t>
            </w:r>
          </w:p>
          <w:p w14:paraId="16EB672A" w14:textId="77777777" w:rsidR="0044723D" w:rsidRDefault="0044723D" w:rsidP="0044723D">
            <w:pPr>
              <w:rPr>
                <w:rtl/>
              </w:rPr>
            </w:pPr>
            <w:r>
              <w:rPr>
                <w:rtl/>
              </w:rPr>
              <w:t xml:space="preserve">והא הכא, כיון דבריך ליה עברה ליה זמניה, </w:t>
            </w:r>
            <w:proofErr w:type="spellStart"/>
            <w:r>
              <w:rPr>
                <w:rtl/>
              </w:rPr>
              <w:t>וקתני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דעבר</w:t>
            </w:r>
            <w:proofErr w:type="spellEnd"/>
            <w:r>
              <w:rPr>
                <w:rtl/>
              </w:rPr>
              <w:t>!</w:t>
            </w:r>
          </w:p>
        </w:tc>
        <w:tc>
          <w:tcPr>
            <w:tcW w:w="4273" w:type="dxa"/>
          </w:tcPr>
          <w:p w14:paraId="5FE16529" w14:textId="77777777" w:rsidR="0044723D" w:rsidRPr="005A52B7" w:rsidRDefault="0044723D" w:rsidP="00DE7632">
            <w:pPr>
              <w:rPr>
                <w:rStyle w:val="af8"/>
                <w:rtl/>
              </w:rPr>
            </w:pPr>
          </w:p>
        </w:tc>
      </w:tr>
      <w:tr w:rsidR="000D4BFB" w14:paraId="2AD6C266" w14:textId="77777777" w:rsidTr="005A52B7">
        <w:tc>
          <w:tcPr>
            <w:tcW w:w="4273" w:type="dxa"/>
          </w:tcPr>
          <w:p w14:paraId="515D2227" w14:textId="77777777" w:rsidR="000D4BFB" w:rsidRPr="0044723D" w:rsidRDefault="000D4BFB" w:rsidP="0044723D">
            <w:pPr>
              <w:rPr>
                <w:rStyle w:val="a8"/>
                <w:rtl/>
              </w:rPr>
            </w:pPr>
            <w:r>
              <w:rPr>
                <w:rtl/>
              </w:rPr>
              <w:t xml:space="preserve">הכא במאי עסקינן - </w:t>
            </w:r>
            <w:proofErr w:type="spellStart"/>
            <w:r>
              <w:rPr>
                <w:rtl/>
              </w:rPr>
              <w:t>בדלא</w:t>
            </w:r>
            <w:proofErr w:type="spellEnd"/>
            <w:r>
              <w:rPr>
                <w:rtl/>
              </w:rPr>
              <w:t xml:space="preserve"> סיים</w:t>
            </w:r>
            <w:r>
              <w:rPr>
                <w:rFonts w:hint="cs"/>
                <w:rtl/>
              </w:rPr>
              <w:t xml:space="preserve"> </w:t>
            </w:r>
            <w:r w:rsidRPr="0044723D">
              <w:rPr>
                <w:rStyle w:val="a8"/>
                <w:rFonts w:hint="cs"/>
                <w:rtl/>
              </w:rPr>
              <w:t>[=</w:t>
            </w:r>
            <w:r w:rsidR="0044723D" w:rsidRPr="0044723D">
              <w:rPr>
                <w:rStyle w:val="a8"/>
                <w:rFonts w:hint="cs"/>
                <w:rtl/>
              </w:rPr>
              <w:t xml:space="preserve">ברכת כהנים, </w:t>
            </w:r>
            <w:r w:rsidRPr="0044723D">
              <w:rPr>
                <w:rStyle w:val="a8"/>
                <w:rFonts w:hint="cs"/>
                <w:rtl/>
              </w:rPr>
              <w:t>אלא הוסיף ברכה באמצע]</w:t>
            </w:r>
            <w:r w:rsidRPr="0044723D">
              <w:rPr>
                <w:rStyle w:val="a8"/>
                <w:rtl/>
              </w:rPr>
              <w:t xml:space="preserve">. </w:t>
            </w:r>
          </w:p>
          <w:p w14:paraId="7CF40FE6" w14:textId="77777777" w:rsidR="000D4BFB" w:rsidRDefault="000D4BFB" w:rsidP="000D4BFB">
            <w:pPr>
              <w:rPr>
                <w:rtl/>
              </w:rPr>
            </w:pPr>
            <w:r>
              <w:rPr>
                <w:rtl/>
              </w:rPr>
              <w:t xml:space="preserve">והתניא: </w:t>
            </w:r>
            <w:r w:rsidRPr="00E53337">
              <w:rPr>
                <w:rStyle w:val="afa"/>
                <w:rtl/>
              </w:rPr>
              <w:t>סיים</w:t>
            </w:r>
            <w:r w:rsidR="0044723D">
              <w:rPr>
                <w:rFonts w:hint="cs"/>
                <w:rtl/>
              </w:rPr>
              <w:t>?</w:t>
            </w:r>
          </w:p>
          <w:p w14:paraId="3A12F3AD" w14:textId="77777777" w:rsidR="000D4BFB" w:rsidRDefault="000D4BFB" w:rsidP="000D4BFB">
            <w:pPr>
              <w:rPr>
                <w:rtl/>
              </w:rPr>
            </w:pPr>
            <w:r>
              <w:rPr>
                <w:rtl/>
              </w:rPr>
              <w:t xml:space="preserve">סיים ברכה אחת. </w:t>
            </w:r>
          </w:p>
          <w:p w14:paraId="041AF6EA" w14:textId="77777777" w:rsidR="000D4BFB" w:rsidRDefault="000D4BFB" w:rsidP="000D4BFB">
            <w:pPr>
              <w:rPr>
                <w:rtl/>
              </w:rPr>
            </w:pPr>
            <w:r>
              <w:rPr>
                <w:rtl/>
              </w:rPr>
              <w:t xml:space="preserve">והתניא: </w:t>
            </w:r>
            <w:r w:rsidRPr="00E53337">
              <w:rPr>
                <w:rStyle w:val="afa"/>
                <w:rtl/>
              </w:rPr>
              <w:t>סיים כל ברכותיו</w:t>
            </w:r>
            <w:r>
              <w:rPr>
                <w:rtl/>
              </w:rPr>
              <w:t xml:space="preserve">! </w:t>
            </w:r>
          </w:p>
        </w:tc>
        <w:tc>
          <w:tcPr>
            <w:tcW w:w="4273" w:type="dxa"/>
          </w:tcPr>
          <w:p w14:paraId="197F11ED" w14:textId="77777777" w:rsidR="00DE7632" w:rsidRPr="005A52B7" w:rsidRDefault="00DE7632" w:rsidP="00DE7632">
            <w:pPr>
              <w:rPr>
                <w:rStyle w:val="af8"/>
                <w:rtl/>
              </w:rPr>
            </w:pPr>
            <w:proofErr w:type="spellStart"/>
            <w:r w:rsidRPr="005A52B7">
              <w:rPr>
                <w:rStyle w:val="af8"/>
                <w:rtl/>
              </w:rPr>
              <w:t>בשלא</w:t>
            </w:r>
            <w:proofErr w:type="spellEnd"/>
            <w:r w:rsidRPr="005A52B7">
              <w:rPr>
                <w:rStyle w:val="af8"/>
                <w:rtl/>
              </w:rPr>
              <w:t xml:space="preserve"> סיים - אלא הוסיפה באמצע.</w:t>
            </w:r>
          </w:p>
          <w:p w14:paraId="3ADF7D4D" w14:textId="77777777" w:rsidR="000D4BFB" w:rsidRPr="005A52B7" w:rsidRDefault="00DE7632" w:rsidP="00DE7632">
            <w:pPr>
              <w:rPr>
                <w:rStyle w:val="af8"/>
                <w:rtl/>
              </w:rPr>
            </w:pPr>
            <w:r w:rsidRPr="005A52B7">
              <w:rPr>
                <w:rStyle w:val="af8"/>
                <w:rtl/>
              </w:rPr>
              <w:t xml:space="preserve">והא סיים </w:t>
            </w:r>
            <w:proofErr w:type="spellStart"/>
            <w:r w:rsidRPr="005A52B7">
              <w:rPr>
                <w:rStyle w:val="af8"/>
                <w:rtl/>
              </w:rPr>
              <w:t>קתני</w:t>
            </w:r>
            <w:proofErr w:type="spellEnd"/>
            <w:r w:rsidRPr="005A52B7">
              <w:rPr>
                <w:rStyle w:val="af8"/>
                <w:rtl/>
              </w:rPr>
              <w:t xml:space="preserve"> - בברייתא.</w:t>
            </w:r>
          </w:p>
        </w:tc>
      </w:tr>
      <w:tr w:rsidR="00DE7632" w14:paraId="41622F7A" w14:textId="77777777" w:rsidTr="005A52B7">
        <w:tc>
          <w:tcPr>
            <w:tcW w:w="4273" w:type="dxa"/>
          </w:tcPr>
          <w:p w14:paraId="0BEC8B37" w14:textId="77777777" w:rsidR="00DE7632" w:rsidRDefault="00DE7632" w:rsidP="00DE7632">
            <w:pPr>
              <w:rPr>
                <w:rtl/>
              </w:rPr>
            </w:pPr>
            <w:r>
              <w:rPr>
                <w:rtl/>
              </w:rPr>
              <w:t xml:space="preserve">שאני הכא, כיון </w:t>
            </w:r>
            <w:proofErr w:type="spellStart"/>
            <w:r>
              <w:rPr>
                <w:rtl/>
              </w:rPr>
              <w:t>דאלו</w:t>
            </w:r>
            <w:proofErr w:type="spellEnd"/>
            <w:r>
              <w:rPr>
                <w:rtl/>
              </w:rPr>
              <w:t xml:space="preserve"> מתרמי ליה </w:t>
            </w:r>
            <w:proofErr w:type="spellStart"/>
            <w:r>
              <w:rPr>
                <w:rtl/>
              </w:rPr>
              <w:t>צבורא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אחרינא</w:t>
            </w:r>
            <w:proofErr w:type="spellEnd"/>
            <w:r>
              <w:rPr>
                <w:rtl/>
              </w:rPr>
              <w:t xml:space="preserve"> הדר מברך, </w:t>
            </w:r>
            <w:proofErr w:type="spellStart"/>
            <w:r>
              <w:rPr>
                <w:rtl/>
              </w:rPr>
              <w:t>כוליה</w:t>
            </w:r>
            <w:proofErr w:type="spellEnd"/>
            <w:r>
              <w:rPr>
                <w:rtl/>
              </w:rPr>
              <w:t xml:space="preserve"> יומא זמניה הוא. </w:t>
            </w:r>
          </w:p>
        </w:tc>
        <w:tc>
          <w:tcPr>
            <w:tcW w:w="4273" w:type="dxa"/>
          </w:tcPr>
          <w:p w14:paraId="0CA56D63" w14:textId="77777777" w:rsidR="00DE7632" w:rsidRPr="005A52B7" w:rsidRDefault="00DE7632" w:rsidP="002847E6">
            <w:pPr>
              <w:rPr>
                <w:rStyle w:val="af8"/>
                <w:rtl/>
              </w:rPr>
            </w:pPr>
          </w:p>
        </w:tc>
      </w:tr>
      <w:tr w:rsidR="002C1648" w14:paraId="1C86189D" w14:textId="77777777" w:rsidTr="005A52B7">
        <w:tc>
          <w:tcPr>
            <w:tcW w:w="4273" w:type="dxa"/>
          </w:tcPr>
          <w:p w14:paraId="6EC44438" w14:textId="77777777" w:rsidR="002C1648" w:rsidRDefault="002C1648" w:rsidP="002C1648">
            <w:pPr>
              <w:rPr>
                <w:rtl/>
              </w:rPr>
            </w:pPr>
            <w:r>
              <w:rPr>
                <w:rtl/>
              </w:rPr>
              <w:t xml:space="preserve">ומנא </w:t>
            </w:r>
            <w:proofErr w:type="spellStart"/>
            <w:r>
              <w:rPr>
                <w:rtl/>
              </w:rPr>
              <w:t>תימרא</w:t>
            </w:r>
            <w:proofErr w:type="spellEnd"/>
            <w:r w:rsidR="00561BCA">
              <w:rPr>
                <w:rFonts w:hint="cs"/>
                <w:rtl/>
              </w:rPr>
              <w:t xml:space="preserve"> </w:t>
            </w:r>
            <w:r w:rsidR="00561BCA" w:rsidRPr="001C0FD3">
              <w:rPr>
                <w:rStyle w:val="a8"/>
                <w:rFonts w:hint="cs"/>
                <w:rtl/>
              </w:rPr>
              <w:t>[=שאם אפשר לקיים מצוה נוספת אחר כך נחשב זמניה]</w:t>
            </w:r>
            <w:r w:rsidRPr="001C0FD3">
              <w:rPr>
                <w:rStyle w:val="a8"/>
                <w:rtl/>
              </w:rPr>
              <w:t>?</w:t>
            </w:r>
          </w:p>
          <w:p w14:paraId="7A79FD92" w14:textId="77777777" w:rsidR="002C1648" w:rsidRDefault="002C1648" w:rsidP="002C1648">
            <w:pPr>
              <w:rPr>
                <w:rtl/>
              </w:rPr>
            </w:pPr>
            <w:proofErr w:type="spellStart"/>
            <w:r>
              <w:rPr>
                <w:rtl/>
              </w:rPr>
              <w:t>דתנן</w:t>
            </w:r>
            <w:proofErr w:type="spellEnd"/>
            <w:r>
              <w:rPr>
                <w:rtl/>
              </w:rPr>
              <w:t xml:space="preserve">: </w:t>
            </w:r>
          </w:p>
          <w:p w14:paraId="3501B32A" w14:textId="77777777" w:rsidR="002C1648" w:rsidRPr="009344EA" w:rsidRDefault="002C1648" w:rsidP="002C1648">
            <w:pPr>
              <w:ind w:left="720"/>
              <w:rPr>
                <w:rStyle w:val="a8"/>
                <w:rtl/>
              </w:rPr>
            </w:pPr>
            <w:proofErr w:type="spellStart"/>
            <w:r w:rsidRPr="00D0259D">
              <w:rPr>
                <w:rStyle w:val="afa"/>
                <w:rtl/>
              </w:rPr>
              <w:t>הניתנין</w:t>
            </w:r>
            <w:proofErr w:type="spellEnd"/>
            <w:r w:rsidRPr="00D0259D">
              <w:rPr>
                <w:rStyle w:val="afa"/>
                <w:rtl/>
              </w:rPr>
              <w:t xml:space="preserve"> במתנה אחת</w:t>
            </w:r>
            <w:r w:rsidRPr="00C27413">
              <w:rPr>
                <w:b/>
                <w:bCs/>
                <w:rtl/>
              </w:rPr>
              <w:t xml:space="preserve"> </w:t>
            </w:r>
            <w:r w:rsidRPr="001C0FD3">
              <w:rPr>
                <w:rStyle w:val="a8"/>
                <w:rFonts w:hint="cs"/>
                <w:rtl/>
              </w:rPr>
              <w:t>[=על המזבח, שהם בכור ומעשר</w:t>
            </w:r>
            <w:r w:rsidR="008F56DD">
              <w:rPr>
                <w:rStyle w:val="a8"/>
                <w:rFonts w:hint="cs"/>
                <w:rtl/>
              </w:rPr>
              <w:t xml:space="preserve"> ופסח</w:t>
            </w:r>
            <w:r w:rsidRPr="001C0FD3">
              <w:rPr>
                <w:rStyle w:val="a8"/>
                <w:rFonts w:hint="cs"/>
                <w:rtl/>
              </w:rPr>
              <w:t xml:space="preserve">] </w:t>
            </w:r>
            <w:proofErr w:type="spellStart"/>
            <w:r w:rsidRPr="00F20BBE">
              <w:rPr>
                <w:rStyle w:val="afa"/>
                <w:rtl/>
              </w:rPr>
              <w:t>שנתערבו</w:t>
            </w:r>
            <w:proofErr w:type="spellEnd"/>
            <w:r w:rsidRPr="00F20BBE">
              <w:rPr>
                <w:rStyle w:val="afa"/>
                <w:rtl/>
              </w:rPr>
              <w:t xml:space="preserve"> </w:t>
            </w:r>
            <w:proofErr w:type="spellStart"/>
            <w:r w:rsidRPr="00F20BBE">
              <w:rPr>
                <w:rStyle w:val="afa"/>
                <w:rtl/>
              </w:rPr>
              <w:t>בנתנין</w:t>
            </w:r>
            <w:proofErr w:type="spellEnd"/>
            <w:r w:rsidRPr="00F20BBE">
              <w:rPr>
                <w:rStyle w:val="afa"/>
                <w:rtl/>
              </w:rPr>
              <w:t xml:space="preserve"> מתנה אחת - </w:t>
            </w:r>
            <w:proofErr w:type="spellStart"/>
            <w:r w:rsidRPr="00F20BBE">
              <w:rPr>
                <w:rStyle w:val="afa"/>
                <w:rtl/>
              </w:rPr>
              <w:t>ינתנו</w:t>
            </w:r>
            <w:proofErr w:type="spellEnd"/>
            <w:r w:rsidRPr="00F20BBE">
              <w:rPr>
                <w:rStyle w:val="afa"/>
                <w:rtl/>
              </w:rPr>
              <w:t xml:space="preserve"> מתנה אחת</w:t>
            </w:r>
            <w:r w:rsidRPr="00F20BBE">
              <w:rPr>
                <w:rStyle w:val="afa"/>
                <w:rFonts w:hint="cs"/>
                <w:rtl/>
              </w:rPr>
              <w:t xml:space="preserve"> </w:t>
            </w:r>
            <w:r w:rsidRPr="009344EA">
              <w:rPr>
                <w:rStyle w:val="a8"/>
                <w:rFonts w:hint="cs"/>
                <w:rtl/>
              </w:rPr>
              <w:t>[=והיות שיש בתערובת מדם שניהם</w:t>
            </w:r>
            <w:r w:rsidR="00882CED">
              <w:rPr>
                <w:rStyle w:val="a8"/>
                <w:rFonts w:hint="cs"/>
                <w:rtl/>
              </w:rPr>
              <w:t>,</w:t>
            </w:r>
            <w:r w:rsidRPr="009344EA">
              <w:rPr>
                <w:rStyle w:val="a8"/>
                <w:rFonts w:hint="cs"/>
                <w:rtl/>
              </w:rPr>
              <w:t xml:space="preserve"> קיים זריקת הדם לשני </w:t>
            </w:r>
            <w:proofErr w:type="spellStart"/>
            <w:r w:rsidRPr="009344EA">
              <w:rPr>
                <w:rStyle w:val="a8"/>
                <w:rFonts w:hint="cs"/>
                <w:rtl/>
              </w:rPr>
              <w:t>הקרבנות</w:t>
            </w:r>
            <w:proofErr w:type="spellEnd"/>
            <w:r w:rsidRPr="009344EA">
              <w:rPr>
                <w:rStyle w:val="a8"/>
                <w:rFonts w:hint="cs"/>
                <w:rtl/>
              </w:rPr>
              <w:t>].</w:t>
            </w:r>
            <w:r w:rsidRPr="009344EA">
              <w:rPr>
                <w:rStyle w:val="a8"/>
                <w:rtl/>
              </w:rPr>
              <w:t xml:space="preserve"> </w:t>
            </w:r>
          </w:p>
          <w:p w14:paraId="1D43261B" w14:textId="77777777" w:rsidR="002C1648" w:rsidRPr="00F20BBE" w:rsidRDefault="002C1648" w:rsidP="002C1648">
            <w:pPr>
              <w:ind w:left="720"/>
              <w:rPr>
                <w:rStyle w:val="afa"/>
                <w:rtl/>
              </w:rPr>
            </w:pPr>
            <w:r w:rsidRPr="00F20BBE">
              <w:rPr>
                <w:rStyle w:val="afa"/>
                <w:rtl/>
              </w:rPr>
              <w:t>מתן ארבע במתן ארבע</w:t>
            </w:r>
            <w:r w:rsidRPr="00F20BBE">
              <w:rPr>
                <w:rStyle w:val="afa"/>
                <w:rFonts w:hint="cs"/>
                <w:rtl/>
              </w:rPr>
              <w:t xml:space="preserve"> -</w:t>
            </w:r>
            <w:r w:rsidRPr="00F20BBE">
              <w:rPr>
                <w:rStyle w:val="afa"/>
                <w:rtl/>
              </w:rPr>
              <w:t xml:space="preserve"> </w:t>
            </w:r>
            <w:proofErr w:type="spellStart"/>
            <w:r w:rsidRPr="00F20BBE">
              <w:rPr>
                <w:rStyle w:val="afa"/>
                <w:rtl/>
              </w:rPr>
              <w:t>ינתנו</w:t>
            </w:r>
            <w:proofErr w:type="spellEnd"/>
            <w:r w:rsidRPr="00F20BBE">
              <w:rPr>
                <w:rStyle w:val="afa"/>
                <w:rtl/>
              </w:rPr>
              <w:t xml:space="preserve"> במתן ארבע</w:t>
            </w:r>
            <w:r w:rsidRPr="00F20BBE">
              <w:rPr>
                <w:rStyle w:val="afa"/>
                <w:rFonts w:hint="cs"/>
                <w:rtl/>
              </w:rPr>
              <w:t>.</w:t>
            </w:r>
          </w:p>
          <w:p w14:paraId="3419971A" w14:textId="77777777" w:rsidR="002C1648" w:rsidRPr="00F20BBE" w:rsidRDefault="002C1648" w:rsidP="002C1648">
            <w:pPr>
              <w:ind w:left="720"/>
              <w:rPr>
                <w:rStyle w:val="afa"/>
                <w:rtl/>
              </w:rPr>
            </w:pPr>
            <w:r w:rsidRPr="00F20BBE">
              <w:rPr>
                <w:rStyle w:val="afa"/>
                <w:rtl/>
              </w:rPr>
              <w:t>מתן ארבע במתן אחת</w:t>
            </w:r>
            <w:r w:rsidRPr="00F20BBE">
              <w:rPr>
                <w:rStyle w:val="afa"/>
                <w:rFonts w:hint="cs"/>
                <w:rtl/>
              </w:rPr>
              <w:t xml:space="preserve"> -</w:t>
            </w:r>
            <w:r w:rsidRPr="00F20BBE">
              <w:rPr>
                <w:rStyle w:val="afa"/>
                <w:rtl/>
              </w:rPr>
              <w:t xml:space="preserve"> רבי אליעזר אומר: </w:t>
            </w:r>
            <w:proofErr w:type="spellStart"/>
            <w:r w:rsidRPr="00F20BBE">
              <w:rPr>
                <w:rStyle w:val="afa"/>
                <w:rtl/>
              </w:rPr>
              <w:t>ינתנו</w:t>
            </w:r>
            <w:proofErr w:type="spellEnd"/>
            <w:r w:rsidRPr="00F20BBE">
              <w:rPr>
                <w:rStyle w:val="afa"/>
                <w:rtl/>
              </w:rPr>
              <w:t xml:space="preserve"> במתן ארבע, רבי יהושע אומר: </w:t>
            </w:r>
            <w:proofErr w:type="spellStart"/>
            <w:r w:rsidRPr="00F20BBE">
              <w:rPr>
                <w:rStyle w:val="afa"/>
                <w:rtl/>
              </w:rPr>
              <w:t>ינתנו</w:t>
            </w:r>
            <w:proofErr w:type="spellEnd"/>
            <w:r w:rsidRPr="00F20BBE">
              <w:rPr>
                <w:rStyle w:val="afa"/>
                <w:rtl/>
              </w:rPr>
              <w:t xml:space="preserve"> במתן אחת. </w:t>
            </w:r>
          </w:p>
          <w:p w14:paraId="54C68A40" w14:textId="77777777" w:rsidR="002C1648" w:rsidRDefault="002C1648" w:rsidP="002C1648">
            <w:pPr>
              <w:ind w:left="720"/>
              <w:rPr>
                <w:b/>
                <w:bCs/>
                <w:rtl/>
              </w:rPr>
            </w:pPr>
            <w:r w:rsidRPr="00F20BBE">
              <w:rPr>
                <w:rStyle w:val="afa"/>
                <w:rtl/>
              </w:rPr>
              <w:t>אמר לו רבי אליעזר: הרי הוא עובר על בל תגרע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67D9E">
              <w:rPr>
                <w:rStyle w:val="a8"/>
                <w:rFonts w:hint="cs"/>
                <w:rtl/>
              </w:rPr>
              <w:t>[=שחיסר שלוש נתינות דם]</w:t>
            </w:r>
            <w:r w:rsidRPr="00067D9E">
              <w:rPr>
                <w:rStyle w:val="a8"/>
                <w:rtl/>
              </w:rPr>
              <w:t xml:space="preserve">! </w:t>
            </w:r>
            <w:r w:rsidRPr="00F20BBE">
              <w:rPr>
                <w:rStyle w:val="afa"/>
                <w:rtl/>
              </w:rPr>
              <w:t>אמר לו רבי יהושע: הרי הוא עובר על בל תוסיף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67D9E">
              <w:rPr>
                <w:rStyle w:val="a8"/>
                <w:rFonts w:hint="cs"/>
                <w:rtl/>
              </w:rPr>
              <w:t xml:space="preserve">[=שנתן ארבע מתנות גם </w:t>
            </w:r>
            <w:proofErr w:type="spellStart"/>
            <w:r w:rsidRPr="00067D9E">
              <w:rPr>
                <w:rStyle w:val="a8"/>
                <w:rFonts w:hint="cs"/>
                <w:rtl/>
              </w:rPr>
              <w:t>מהקרבן</w:t>
            </w:r>
            <w:proofErr w:type="spellEnd"/>
            <w:r w:rsidRPr="00067D9E">
              <w:rPr>
                <w:rStyle w:val="a8"/>
                <w:rFonts w:hint="cs"/>
                <w:rtl/>
              </w:rPr>
              <w:t xml:space="preserve"> שצריך רק נתינה אחת]</w:t>
            </w:r>
            <w:r w:rsidRPr="00067D9E">
              <w:rPr>
                <w:rStyle w:val="a8"/>
                <w:rtl/>
              </w:rPr>
              <w:t xml:space="preserve">. </w:t>
            </w:r>
          </w:p>
          <w:p w14:paraId="5FB28FDE" w14:textId="77777777" w:rsidR="002C1648" w:rsidRPr="00F20BBE" w:rsidRDefault="002C1648" w:rsidP="00515B5D">
            <w:pPr>
              <w:ind w:left="720"/>
              <w:rPr>
                <w:rStyle w:val="afa"/>
                <w:rtl/>
              </w:rPr>
            </w:pPr>
            <w:r w:rsidRPr="00F20BBE">
              <w:rPr>
                <w:rStyle w:val="afa"/>
                <w:rtl/>
              </w:rPr>
              <w:t>אמר לו רבי אליעזר: לא נאמר בל תוסיף אלא כשהוא בעצמו</w:t>
            </w:r>
            <w:r w:rsidRPr="00F20BBE">
              <w:rPr>
                <w:rStyle w:val="afa"/>
                <w:rFonts w:hint="cs"/>
                <w:rtl/>
              </w:rPr>
              <w:t>.</w:t>
            </w:r>
            <w:r w:rsidRPr="00F20BBE">
              <w:rPr>
                <w:rStyle w:val="afa"/>
                <w:rtl/>
              </w:rPr>
              <w:t xml:space="preserve"> אמר לו רבי יהושע: לא נאמר בל תגרע אלא כשהוא בעצמו. </w:t>
            </w:r>
          </w:p>
          <w:p w14:paraId="60461096" w14:textId="77777777" w:rsidR="002C1648" w:rsidRPr="00F20BBE" w:rsidRDefault="002C1648" w:rsidP="002C1648">
            <w:pPr>
              <w:ind w:left="720"/>
              <w:rPr>
                <w:rStyle w:val="afa"/>
                <w:rtl/>
              </w:rPr>
            </w:pPr>
            <w:r w:rsidRPr="00F20BBE">
              <w:rPr>
                <w:rStyle w:val="afa"/>
                <w:rtl/>
              </w:rPr>
              <w:t xml:space="preserve">ועוד אמר רבי יהושע: </w:t>
            </w:r>
            <w:proofErr w:type="spellStart"/>
            <w:r w:rsidRPr="00F20BBE">
              <w:rPr>
                <w:rStyle w:val="afa"/>
                <w:rtl/>
              </w:rPr>
              <w:t>כשלא</w:t>
            </w:r>
            <w:proofErr w:type="spellEnd"/>
            <w:r w:rsidRPr="00F20BBE">
              <w:rPr>
                <w:rStyle w:val="afa"/>
                <w:rtl/>
              </w:rPr>
              <w:t xml:space="preserve"> נתת - עברת על בל תגרע, ולא עשית מעשה בידך. כשנתת - עברת על בל תוסיף, ועשית מעשה בידך! </w:t>
            </w:r>
          </w:p>
          <w:p w14:paraId="7AF73BA1" w14:textId="77777777" w:rsidR="002C1648" w:rsidRDefault="002C1648" w:rsidP="002C1648">
            <w:pPr>
              <w:rPr>
                <w:rtl/>
              </w:rPr>
            </w:pPr>
            <w:r>
              <w:rPr>
                <w:rtl/>
              </w:rPr>
              <w:t xml:space="preserve">והא הכא, כיון </w:t>
            </w:r>
            <w:proofErr w:type="spellStart"/>
            <w:r>
              <w:rPr>
                <w:rtl/>
              </w:rPr>
              <w:t>דיהיב</w:t>
            </w:r>
            <w:proofErr w:type="spellEnd"/>
            <w:r>
              <w:rPr>
                <w:rtl/>
              </w:rPr>
              <w:t xml:space="preserve"> ליה מתנה מבכור - עברה ליה לזמניה, </w:t>
            </w:r>
            <w:proofErr w:type="spellStart"/>
            <w:r>
              <w:rPr>
                <w:rtl/>
              </w:rPr>
              <w:t>וקתני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דעבר</w:t>
            </w:r>
            <w:proofErr w:type="spellEnd"/>
            <w:r>
              <w:rPr>
                <w:rtl/>
              </w:rPr>
              <w:t xml:space="preserve"> משום בל תוסיף, לאו משום </w:t>
            </w:r>
            <w:proofErr w:type="spellStart"/>
            <w:r>
              <w:rPr>
                <w:rtl/>
              </w:rPr>
              <w:t>דאמרינן</w:t>
            </w:r>
            <w:proofErr w:type="spellEnd"/>
            <w:r>
              <w:rPr>
                <w:rtl/>
              </w:rPr>
              <w:t xml:space="preserve">: כיון </w:t>
            </w:r>
            <w:proofErr w:type="spellStart"/>
            <w:r>
              <w:rPr>
                <w:rtl/>
              </w:rPr>
              <w:t>דאילו</w:t>
            </w:r>
            <w:proofErr w:type="spellEnd"/>
            <w:r>
              <w:rPr>
                <w:rtl/>
              </w:rPr>
              <w:t xml:space="preserve"> מתרמי ליה </w:t>
            </w:r>
            <w:proofErr w:type="spellStart"/>
            <w:r>
              <w:rPr>
                <w:rtl/>
              </w:rPr>
              <w:t>בוכרא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אחרינא</w:t>
            </w:r>
            <w:proofErr w:type="spellEnd"/>
            <w:r>
              <w:rPr>
                <w:rtl/>
              </w:rPr>
              <w:t xml:space="preserve"> הדר מזה מיניה, </w:t>
            </w:r>
            <w:proofErr w:type="spellStart"/>
            <w:r>
              <w:rPr>
                <w:rtl/>
              </w:rPr>
              <w:t>כוליה</w:t>
            </w:r>
            <w:proofErr w:type="spellEnd"/>
            <w:r>
              <w:rPr>
                <w:rtl/>
              </w:rPr>
              <w:t xml:space="preserve"> יומא זמניה. </w:t>
            </w:r>
          </w:p>
        </w:tc>
        <w:tc>
          <w:tcPr>
            <w:tcW w:w="4273" w:type="dxa"/>
          </w:tcPr>
          <w:p w14:paraId="79B79A54" w14:textId="77777777" w:rsidR="002C1648" w:rsidRPr="005A52B7" w:rsidRDefault="002C1648" w:rsidP="002C1648">
            <w:pPr>
              <w:rPr>
                <w:rStyle w:val="af8"/>
                <w:rtl/>
              </w:rPr>
            </w:pPr>
            <w:proofErr w:type="spellStart"/>
            <w:r w:rsidRPr="005A52B7">
              <w:rPr>
                <w:rStyle w:val="af8"/>
                <w:rtl/>
              </w:rPr>
              <w:t>הניתנין</w:t>
            </w:r>
            <w:proofErr w:type="spellEnd"/>
            <w:r w:rsidRPr="005A52B7">
              <w:rPr>
                <w:rStyle w:val="af8"/>
                <w:rtl/>
              </w:rPr>
              <w:t xml:space="preserve"> במתנה אחת - כגון דם בכור שנתערב בדם בכור </w:t>
            </w:r>
            <w:proofErr w:type="spellStart"/>
            <w:r w:rsidRPr="005A52B7">
              <w:rPr>
                <w:rStyle w:val="af8"/>
                <w:rtl/>
              </w:rPr>
              <w:t>חבירו</w:t>
            </w:r>
            <w:proofErr w:type="spellEnd"/>
            <w:r w:rsidRPr="005A52B7">
              <w:rPr>
                <w:rStyle w:val="af8"/>
                <w:rtl/>
              </w:rPr>
              <w:t xml:space="preserve"> או בדם מעשר.</w:t>
            </w:r>
          </w:p>
          <w:p w14:paraId="13A878B0" w14:textId="77777777" w:rsidR="002C1648" w:rsidRPr="005A52B7" w:rsidRDefault="002C1648" w:rsidP="002C1648">
            <w:pPr>
              <w:rPr>
                <w:rStyle w:val="af8"/>
                <w:rtl/>
              </w:rPr>
            </w:pPr>
            <w:proofErr w:type="spellStart"/>
            <w:r w:rsidRPr="005A52B7">
              <w:rPr>
                <w:rStyle w:val="af8"/>
                <w:rtl/>
              </w:rPr>
              <w:t>ינתנו</w:t>
            </w:r>
            <w:proofErr w:type="spellEnd"/>
            <w:r w:rsidRPr="005A52B7">
              <w:rPr>
                <w:rStyle w:val="af8"/>
                <w:rtl/>
              </w:rPr>
              <w:t xml:space="preserve"> מתנה אחת - והרי יש בה משניהן, ועולה </w:t>
            </w:r>
            <w:proofErr w:type="spellStart"/>
            <w:r w:rsidRPr="005A52B7">
              <w:rPr>
                <w:rStyle w:val="af8"/>
                <w:rtl/>
              </w:rPr>
              <w:t>לשניהן</w:t>
            </w:r>
            <w:proofErr w:type="spellEnd"/>
            <w:r w:rsidRPr="005A52B7">
              <w:rPr>
                <w:rStyle w:val="af8"/>
                <w:rtl/>
              </w:rPr>
              <w:t>.</w:t>
            </w:r>
          </w:p>
          <w:p w14:paraId="412AA844" w14:textId="77777777" w:rsidR="002C1648" w:rsidRPr="005A52B7" w:rsidRDefault="002C1648" w:rsidP="002C1648">
            <w:pPr>
              <w:rPr>
                <w:rStyle w:val="af8"/>
                <w:rtl/>
              </w:rPr>
            </w:pPr>
            <w:r w:rsidRPr="005A52B7">
              <w:rPr>
                <w:rStyle w:val="af8"/>
                <w:rtl/>
              </w:rPr>
              <w:t>מתן ארבע - שלמים ואשם ועולה ותודה.</w:t>
            </w:r>
          </w:p>
        </w:tc>
      </w:tr>
      <w:tr w:rsidR="00326C44" w14:paraId="7AFE90BC" w14:textId="77777777" w:rsidTr="005A52B7">
        <w:tc>
          <w:tcPr>
            <w:tcW w:w="4273" w:type="dxa"/>
          </w:tcPr>
          <w:p w14:paraId="5F6B05B1" w14:textId="77777777" w:rsidR="00326C44" w:rsidRDefault="00326C44" w:rsidP="00326C44">
            <w:pPr>
              <w:rPr>
                <w:rtl/>
              </w:rPr>
            </w:pPr>
            <w:r>
              <w:rPr>
                <w:rtl/>
              </w:rPr>
              <w:t xml:space="preserve">[ממאי]? </w:t>
            </w:r>
            <w:proofErr w:type="spellStart"/>
            <w:r>
              <w:rPr>
                <w:rtl/>
              </w:rPr>
              <w:t>דלמא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קסבר</w:t>
            </w:r>
            <w:proofErr w:type="spellEnd"/>
            <w:r>
              <w:rPr>
                <w:rtl/>
              </w:rPr>
              <w:t xml:space="preserve"> רבי יהושע: מצות עובר עליהן אפילו שלא בזמנן. </w:t>
            </w:r>
            <w:r>
              <w:rPr>
                <w:rStyle w:val="a8"/>
                <w:rFonts w:hint="cs"/>
                <w:rtl/>
              </w:rPr>
              <w:t>[=ולא</w:t>
            </w:r>
            <w:r w:rsidRPr="00FB7582">
              <w:rPr>
                <w:rStyle w:val="a8"/>
                <w:rFonts w:hint="cs"/>
                <w:rtl/>
              </w:rPr>
              <w:t xml:space="preserve"> </w:t>
            </w:r>
            <w:r>
              <w:rPr>
                <w:rStyle w:val="a8"/>
                <w:rFonts w:hint="cs"/>
                <w:rtl/>
              </w:rPr>
              <w:t xml:space="preserve">ניתן </w:t>
            </w:r>
            <w:r w:rsidRPr="00FB7582">
              <w:rPr>
                <w:rStyle w:val="a8"/>
                <w:rFonts w:hint="cs"/>
                <w:rtl/>
              </w:rPr>
              <w:t>להוכיח מהמשנה את התירוץ שנאמר לעיל לשאלת רב שמן בר אבא</w:t>
            </w:r>
            <w:r>
              <w:rPr>
                <w:rStyle w:val="a8"/>
                <w:rFonts w:hint="cs"/>
                <w:rtl/>
              </w:rPr>
              <w:t xml:space="preserve"> =</w:t>
            </w:r>
            <w:r w:rsidRPr="00FB7582">
              <w:rPr>
                <w:rStyle w:val="a8"/>
                <w:rFonts w:hint="cs"/>
                <w:rtl/>
              </w:rPr>
              <w:t xml:space="preserve"> שגם לאחר סיום ברכת </w:t>
            </w:r>
            <w:r w:rsidRPr="00FB7582">
              <w:rPr>
                <w:rStyle w:val="a8"/>
                <w:rFonts w:hint="cs"/>
                <w:rtl/>
              </w:rPr>
              <w:lastRenderedPageBreak/>
              <w:t>כהנים נחשב "זמניה"</w:t>
            </w:r>
            <w:r>
              <w:rPr>
                <w:rStyle w:val="a8"/>
                <w:rFonts w:hint="cs"/>
                <w:rtl/>
              </w:rPr>
              <w:t>, אלא אדרבה, גם המשנה תהווה קושיה נוספת על רבא</w:t>
            </w:r>
            <w:r w:rsidRPr="00FB7582">
              <w:rPr>
                <w:rStyle w:val="a8"/>
                <w:rFonts w:hint="cs"/>
                <w:rtl/>
              </w:rPr>
              <w:t>].</w:t>
            </w:r>
          </w:p>
        </w:tc>
        <w:tc>
          <w:tcPr>
            <w:tcW w:w="4273" w:type="dxa"/>
          </w:tcPr>
          <w:p w14:paraId="27C63C28" w14:textId="77777777" w:rsidR="00326C44" w:rsidRPr="005A52B7" w:rsidRDefault="00326C44" w:rsidP="00326C44">
            <w:pPr>
              <w:rPr>
                <w:rStyle w:val="af8"/>
                <w:rtl/>
              </w:rPr>
            </w:pPr>
            <w:proofErr w:type="spellStart"/>
            <w:r w:rsidRPr="005A52B7">
              <w:rPr>
                <w:rStyle w:val="af8"/>
                <w:rtl/>
              </w:rPr>
              <w:lastRenderedPageBreak/>
              <w:t>דלמא</w:t>
            </w:r>
            <w:proofErr w:type="spellEnd"/>
            <w:r w:rsidRPr="005A52B7">
              <w:rPr>
                <w:rStyle w:val="af8"/>
                <w:rtl/>
              </w:rPr>
              <w:t xml:space="preserve"> </w:t>
            </w:r>
            <w:proofErr w:type="spellStart"/>
            <w:r w:rsidRPr="005A52B7">
              <w:rPr>
                <w:rStyle w:val="af8"/>
                <w:rtl/>
              </w:rPr>
              <w:t>קסבר</w:t>
            </w:r>
            <w:proofErr w:type="spellEnd"/>
            <w:r w:rsidRPr="005A52B7">
              <w:rPr>
                <w:rStyle w:val="af8"/>
                <w:rtl/>
              </w:rPr>
              <w:t xml:space="preserve"> רבי יהושע </w:t>
            </w:r>
            <w:proofErr w:type="spellStart"/>
            <w:r w:rsidRPr="005A52B7">
              <w:rPr>
                <w:rStyle w:val="af8"/>
                <w:rtl/>
              </w:rPr>
              <w:t>כו</w:t>
            </w:r>
            <w:proofErr w:type="spellEnd"/>
            <w:r w:rsidRPr="005A52B7">
              <w:rPr>
                <w:rStyle w:val="af8"/>
                <w:rtl/>
              </w:rPr>
              <w:t xml:space="preserve">' - </w:t>
            </w:r>
            <w:proofErr w:type="spellStart"/>
            <w:r w:rsidRPr="005A52B7">
              <w:rPr>
                <w:rStyle w:val="af8"/>
                <w:rtl/>
              </w:rPr>
              <w:t>ומתרתי</w:t>
            </w:r>
            <w:proofErr w:type="spellEnd"/>
            <w:r w:rsidRPr="005A52B7">
              <w:rPr>
                <w:rStyle w:val="af8"/>
                <w:rtl/>
              </w:rPr>
              <w:t xml:space="preserve"> הנך, </w:t>
            </w:r>
            <w:proofErr w:type="spellStart"/>
            <w:r w:rsidRPr="005A52B7">
              <w:rPr>
                <w:rStyle w:val="af8"/>
                <w:rtl/>
              </w:rPr>
              <w:t>ממתניתין</w:t>
            </w:r>
            <w:proofErr w:type="spellEnd"/>
            <w:r w:rsidRPr="005A52B7">
              <w:rPr>
                <w:rStyle w:val="af8"/>
                <w:rtl/>
              </w:rPr>
              <w:t xml:space="preserve"> ומברייתא, איכא </w:t>
            </w:r>
            <w:proofErr w:type="spellStart"/>
            <w:r w:rsidRPr="005A52B7">
              <w:rPr>
                <w:rStyle w:val="af8"/>
                <w:rtl/>
              </w:rPr>
              <w:t>לאותובי</w:t>
            </w:r>
            <w:proofErr w:type="spellEnd"/>
            <w:r w:rsidRPr="005A52B7">
              <w:rPr>
                <w:rStyle w:val="af8"/>
                <w:rtl/>
              </w:rPr>
              <w:t xml:space="preserve"> </w:t>
            </w:r>
            <w:proofErr w:type="spellStart"/>
            <w:r w:rsidRPr="005A52B7">
              <w:rPr>
                <w:rStyle w:val="af8"/>
                <w:rtl/>
              </w:rPr>
              <w:t>לרבא</w:t>
            </w:r>
            <w:proofErr w:type="spellEnd"/>
            <w:r w:rsidRPr="005A52B7">
              <w:rPr>
                <w:rStyle w:val="af8"/>
                <w:rtl/>
              </w:rPr>
              <w:t>.</w:t>
            </w:r>
          </w:p>
        </w:tc>
      </w:tr>
      <w:tr w:rsidR="007D06E0" w14:paraId="1A02006C" w14:textId="77777777" w:rsidTr="005A52B7">
        <w:tc>
          <w:tcPr>
            <w:tcW w:w="4273" w:type="dxa"/>
          </w:tcPr>
          <w:p w14:paraId="13038412" w14:textId="77777777" w:rsidR="007D06E0" w:rsidRPr="00137E21" w:rsidRDefault="007D06E0" w:rsidP="007D06E0">
            <w:pPr>
              <w:rPr>
                <w:rStyle w:val="a8"/>
                <w:rtl/>
              </w:rPr>
            </w:pPr>
            <w:r>
              <w:rPr>
                <w:rtl/>
              </w:rPr>
              <w:t xml:space="preserve">אנן הכי </w:t>
            </w:r>
            <w:proofErr w:type="spellStart"/>
            <w:r>
              <w:rPr>
                <w:rtl/>
              </w:rPr>
              <w:t>קאמרינן</w:t>
            </w:r>
            <w:proofErr w:type="spellEnd"/>
            <w:r>
              <w:rPr>
                <w:rtl/>
              </w:rPr>
              <w:t xml:space="preserve">: רב שמן בר אבא מאי טעמא שביק </w:t>
            </w:r>
            <w:proofErr w:type="spellStart"/>
            <w:r>
              <w:rPr>
                <w:rtl/>
              </w:rPr>
              <w:t>מתניתין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ומותיב</w:t>
            </w:r>
            <w:proofErr w:type="spellEnd"/>
            <w:r>
              <w:rPr>
                <w:rtl/>
              </w:rPr>
              <w:t xml:space="preserve"> מברייתא </w:t>
            </w:r>
            <w:r w:rsidRPr="00137E21">
              <w:rPr>
                <w:rStyle w:val="a8"/>
                <w:rFonts w:hint="cs"/>
                <w:rtl/>
              </w:rPr>
              <w:t xml:space="preserve">[=של ברכת כהנים]? </w:t>
            </w:r>
            <w:proofErr w:type="spellStart"/>
            <w:r>
              <w:rPr>
                <w:rtl/>
              </w:rPr>
              <w:t>לותיב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ממתניתין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137E21">
              <w:rPr>
                <w:rStyle w:val="a8"/>
                <w:rFonts w:hint="cs"/>
                <w:rtl/>
              </w:rPr>
              <w:t>[=של זריקת הדם]</w:t>
            </w:r>
            <w:r w:rsidRPr="00137E21">
              <w:rPr>
                <w:rStyle w:val="a8"/>
                <w:rtl/>
              </w:rPr>
              <w:t xml:space="preserve">! </w:t>
            </w:r>
          </w:p>
          <w:p w14:paraId="08EE5F1D" w14:textId="77777777" w:rsidR="007D06E0" w:rsidRDefault="007D06E0" w:rsidP="007D06E0">
            <w:pPr>
              <w:rPr>
                <w:rtl/>
              </w:rPr>
            </w:pPr>
            <w:proofErr w:type="spellStart"/>
            <w:r>
              <w:rPr>
                <w:rtl/>
              </w:rPr>
              <w:t>מתניתין</w:t>
            </w:r>
            <w:proofErr w:type="spellEnd"/>
            <w:r>
              <w:rPr>
                <w:rtl/>
              </w:rPr>
              <w:t xml:space="preserve"> מאי טעמא לא </w:t>
            </w:r>
            <w:proofErr w:type="spellStart"/>
            <w:r>
              <w:rPr>
                <w:rtl/>
              </w:rPr>
              <w:t>מותיב</w:t>
            </w:r>
            <w:proofErr w:type="spellEnd"/>
            <w:r>
              <w:rPr>
                <w:rtl/>
              </w:rPr>
              <w:t xml:space="preserve"> - כיון </w:t>
            </w:r>
            <w:proofErr w:type="spellStart"/>
            <w:r>
              <w:rPr>
                <w:rtl/>
              </w:rPr>
              <w:t>דאילו</w:t>
            </w:r>
            <w:proofErr w:type="spellEnd"/>
            <w:r>
              <w:rPr>
                <w:rtl/>
              </w:rPr>
              <w:t xml:space="preserve"> מתרמי ליה </w:t>
            </w:r>
            <w:proofErr w:type="spellStart"/>
            <w:r>
              <w:rPr>
                <w:rtl/>
              </w:rPr>
              <w:t>בוכרא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אחרינא</w:t>
            </w:r>
            <w:proofErr w:type="spellEnd"/>
            <w:r>
              <w:rPr>
                <w:rtl/>
              </w:rPr>
              <w:t xml:space="preserve"> בעי מזה מיניה, </w:t>
            </w:r>
            <w:proofErr w:type="spellStart"/>
            <w:r>
              <w:rPr>
                <w:rtl/>
              </w:rPr>
              <w:t>כוליה</w:t>
            </w:r>
            <w:proofErr w:type="spellEnd"/>
            <w:r>
              <w:rPr>
                <w:rtl/>
              </w:rPr>
              <w:t xml:space="preserve"> יומא זמניה הוא, ברייתא נמי, כיון דאי מתרמי </w:t>
            </w:r>
            <w:proofErr w:type="spellStart"/>
            <w:r>
              <w:rPr>
                <w:rtl/>
              </w:rPr>
              <w:t>צבורא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אחרינא</w:t>
            </w:r>
            <w:proofErr w:type="spellEnd"/>
            <w:r>
              <w:rPr>
                <w:rtl/>
              </w:rPr>
              <w:t xml:space="preserve"> - הדר מברך, </w:t>
            </w:r>
            <w:proofErr w:type="spellStart"/>
            <w:r>
              <w:rPr>
                <w:rtl/>
              </w:rPr>
              <w:t>כוליה</w:t>
            </w:r>
            <w:proofErr w:type="spellEnd"/>
            <w:r>
              <w:rPr>
                <w:rtl/>
              </w:rPr>
              <w:t xml:space="preserve"> יומא זמניה!</w:t>
            </w:r>
          </w:p>
        </w:tc>
        <w:tc>
          <w:tcPr>
            <w:tcW w:w="4273" w:type="dxa"/>
          </w:tcPr>
          <w:p w14:paraId="3BC39455" w14:textId="77777777" w:rsidR="007D06E0" w:rsidRPr="005A52B7" w:rsidRDefault="007D06E0" w:rsidP="007D06E0">
            <w:pPr>
              <w:rPr>
                <w:rStyle w:val="af8"/>
                <w:rtl/>
              </w:rPr>
            </w:pPr>
            <w:r w:rsidRPr="005A52B7">
              <w:rPr>
                <w:rStyle w:val="af8"/>
                <w:rtl/>
              </w:rPr>
              <w:t xml:space="preserve">אנן הכי </w:t>
            </w:r>
            <w:proofErr w:type="spellStart"/>
            <w:r w:rsidRPr="005A52B7">
              <w:rPr>
                <w:rStyle w:val="af8"/>
                <w:rtl/>
              </w:rPr>
              <w:t>אמרינן</w:t>
            </w:r>
            <w:proofErr w:type="spellEnd"/>
            <w:r w:rsidRPr="005A52B7">
              <w:rPr>
                <w:rStyle w:val="af8"/>
                <w:rtl/>
              </w:rPr>
              <w:t xml:space="preserve"> - אנן </w:t>
            </w:r>
            <w:proofErr w:type="spellStart"/>
            <w:r w:rsidRPr="005A52B7">
              <w:rPr>
                <w:rStyle w:val="af8"/>
                <w:rtl/>
              </w:rPr>
              <w:t>דמייתינן</w:t>
            </w:r>
            <w:proofErr w:type="spellEnd"/>
            <w:r w:rsidRPr="005A52B7">
              <w:rPr>
                <w:rStyle w:val="af8"/>
                <w:rtl/>
              </w:rPr>
              <w:t xml:space="preserve"> סייעתא מהא, </w:t>
            </w:r>
            <w:proofErr w:type="spellStart"/>
            <w:r w:rsidRPr="005A52B7">
              <w:rPr>
                <w:rStyle w:val="af8"/>
                <w:rtl/>
              </w:rPr>
              <w:t>דטעמא</w:t>
            </w:r>
            <w:proofErr w:type="spellEnd"/>
            <w:r w:rsidRPr="005A52B7">
              <w:rPr>
                <w:rStyle w:val="af8"/>
                <w:rtl/>
              </w:rPr>
              <w:t xml:space="preserve"> משום דאי הדר מתרמי ליה </w:t>
            </w:r>
            <w:proofErr w:type="spellStart"/>
            <w:r w:rsidRPr="005A52B7">
              <w:rPr>
                <w:rStyle w:val="af8"/>
                <w:rtl/>
              </w:rPr>
              <w:t>כו</w:t>
            </w:r>
            <w:proofErr w:type="spellEnd"/>
            <w:r w:rsidRPr="005A52B7">
              <w:rPr>
                <w:rStyle w:val="af8"/>
                <w:rtl/>
              </w:rPr>
              <w:t xml:space="preserve">', הכי </w:t>
            </w:r>
            <w:proofErr w:type="spellStart"/>
            <w:r w:rsidRPr="005A52B7">
              <w:rPr>
                <w:rStyle w:val="af8"/>
                <w:rtl/>
              </w:rPr>
              <w:t>קאמרינן</w:t>
            </w:r>
            <w:proofErr w:type="spellEnd"/>
            <w:r w:rsidRPr="005A52B7">
              <w:rPr>
                <w:rStyle w:val="af8"/>
                <w:rtl/>
              </w:rPr>
              <w:t xml:space="preserve"> ליה לרב שמן.</w:t>
            </w:r>
          </w:p>
          <w:p w14:paraId="591E4E94" w14:textId="77777777" w:rsidR="007D06E0" w:rsidRPr="005A52B7" w:rsidRDefault="007D06E0" w:rsidP="007D06E0">
            <w:pPr>
              <w:rPr>
                <w:rStyle w:val="af8"/>
                <w:rtl/>
              </w:rPr>
            </w:pPr>
            <w:r w:rsidRPr="005A52B7">
              <w:rPr>
                <w:rStyle w:val="af8"/>
                <w:rtl/>
              </w:rPr>
              <w:t xml:space="preserve">מאי טעמא שבק </w:t>
            </w:r>
            <w:proofErr w:type="spellStart"/>
            <w:r w:rsidRPr="005A52B7">
              <w:rPr>
                <w:rStyle w:val="af8"/>
                <w:rtl/>
              </w:rPr>
              <w:t>מתניתין</w:t>
            </w:r>
            <w:proofErr w:type="spellEnd"/>
            <w:r w:rsidRPr="005A52B7">
              <w:rPr>
                <w:rStyle w:val="af8"/>
                <w:rtl/>
              </w:rPr>
              <w:t xml:space="preserve"> </w:t>
            </w:r>
            <w:proofErr w:type="spellStart"/>
            <w:r w:rsidRPr="005A52B7">
              <w:rPr>
                <w:rStyle w:val="af8"/>
                <w:rtl/>
              </w:rPr>
              <w:t>כו</w:t>
            </w:r>
            <w:proofErr w:type="spellEnd"/>
            <w:r w:rsidRPr="005A52B7">
              <w:rPr>
                <w:rStyle w:val="af8"/>
                <w:rtl/>
              </w:rPr>
              <w:t xml:space="preserve">' - שבק </w:t>
            </w:r>
            <w:proofErr w:type="spellStart"/>
            <w:r w:rsidRPr="005A52B7">
              <w:rPr>
                <w:rStyle w:val="af8"/>
                <w:rtl/>
              </w:rPr>
              <w:t>מתניתין</w:t>
            </w:r>
            <w:proofErr w:type="spellEnd"/>
            <w:r w:rsidRPr="005A52B7">
              <w:rPr>
                <w:rStyle w:val="af8"/>
                <w:rtl/>
              </w:rPr>
              <w:t xml:space="preserve"> </w:t>
            </w:r>
            <w:proofErr w:type="spellStart"/>
            <w:r w:rsidRPr="005A52B7">
              <w:rPr>
                <w:rStyle w:val="af8"/>
                <w:rtl/>
              </w:rPr>
              <w:t>הניתנין</w:t>
            </w:r>
            <w:proofErr w:type="spellEnd"/>
            <w:r w:rsidRPr="005A52B7">
              <w:rPr>
                <w:rStyle w:val="af8"/>
                <w:rtl/>
              </w:rPr>
              <w:t xml:space="preserve"> במתנה אחת, משנה היא בשחיטת קדשים.</w:t>
            </w:r>
          </w:p>
          <w:p w14:paraId="7AB96B77" w14:textId="77777777" w:rsidR="007D06E0" w:rsidRPr="005A52B7" w:rsidRDefault="007D06E0" w:rsidP="007D06E0">
            <w:pPr>
              <w:rPr>
                <w:rStyle w:val="af8"/>
                <w:rtl/>
              </w:rPr>
            </w:pPr>
            <w:proofErr w:type="spellStart"/>
            <w:r w:rsidRPr="005A52B7">
              <w:rPr>
                <w:rStyle w:val="af8"/>
                <w:rtl/>
              </w:rPr>
              <w:t>לותיב</w:t>
            </w:r>
            <w:proofErr w:type="spellEnd"/>
            <w:r w:rsidRPr="005A52B7">
              <w:rPr>
                <w:rStyle w:val="af8"/>
                <w:rtl/>
              </w:rPr>
              <w:t xml:space="preserve"> </w:t>
            </w:r>
            <w:proofErr w:type="spellStart"/>
            <w:r w:rsidRPr="005A52B7">
              <w:rPr>
                <w:rStyle w:val="af8"/>
                <w:rtl/>
              </w:rPr>
              <w:t>ממתניתין</w:t>
            </w:r>
            <w:proofErr w:type="spellEnd"/>
            <w:r w:rsidRPr="005A52B7">
              <w:rPr>
                <w:rStyle w:val="af8"/>
                <w:rtl/>
              </w:rPr>
              <w:t xml:space="preserve"> - </w:t>
            </w:r>
            <w:proofErr w:type="spellStart"/>
            <w:r w:rsidRPr="005A52B7">
              <w:rPr>
                <w:rStyle w:val="af8"/>
                <w:rtl/>
              </w:rPr>
              <w:t>דאלימא</w:t>
            </w:r>
            <w:proofErr w:type="spellEnd"/>
            <w:r w:rsidRPr="005A52B7">
              <w:rPr>
                <w:rStyle w:val="af8"/>
                <w:rtl/>
              </w:rPr>
              <w:t xml:space="preserve"> </w:t>
            </w:r>
            <w:proofErr w:type="spellStart"/>
            <w:r w:rsidRPr="005A52B7">
              <w:rPr>
                <w:rStyle w:val="af8"/>
                <w:rtl/>
              </w:rPr>
              <w:t>לאקשויי</w:t>
            </w:r>
            <w:proofErr w:type="spellEnd"/>
            <w:r w:rsidRPr="005A52B7">
              <w:rPr>
                <w:rStyle w:val="af8"/>
                <w:rtl/>
              </w:rPr>
              <w:t>.</w:t>
            </w:r>
          </w:p>
          <w:p w14:paraId="365C9D0E" w14:textId="77777777" w:rsidR="007D06E0" w:rsidRPr="005A52B7" w:rsidRDefault="007D06E0" w:rsidP="007D06E0">
            <w:pPr>
              <w:rPr>
                <w:rStyle w:val="af8"/>
                <w:rtl/>
              </w:rPr>
            </w:pPr>
          </w:p>
        </w:tc>
      </w:tr>
      <w:tr w:rsidR="00FF62FC" w14:paraId="6B421B65" w14:textId="77777777" w:rsidTr="005A52B7">
        <w:tc>
          <w:tcPr>
            <w:tcW w:w="4273" w:type="dxa"/>
          </w:tcPr>
          <w:p w14:paraId="59D6FD02" w14:textId="77777777" w:rsidR="00FF62FC" w:rsidRDefault="00FF62FC" w:rsidP="00FF62FC">
            <w:pPr>
              <w:rPr>
                <w:rtl/>
              </w:rPr>
            </w:pPr>
            <w:r>
              <w:rPr>
                <w:rtl/>
              </w:rPr>
              <w:t xml:space="preserve">ורב שמן בר אבא: התם </w:t>
            </w:r>
            <w:r w:rsidRPr="00071CE7">
              <w:rPr>
                <w:rStyle w:val="a8"/>
                <w:rFonts w:hint="cs"/>
                <w:rtl/>
              </w:rPr>
              <w:t>[=בזריקת הדם</w:t>
            </w:r>
            <w:r w:rsidR="00137E21">
              <w:rPr>
                <w:rStyle w:val="a8"/>
                <w:rFonts w:hint="cs"/>
                <w:rtl/>
              </w:rPr>
              <w:t xml:space="preserve"> אם יזדמן לו קרבן נוסף</w:t>
            </w:r>
            <w:r w:rsidRPr="00071CE7">
              <w:rPr>
                <w:rStyle w:val="a8"/>
                <w:rFonts w:hint="cs"/>
                <w:rtl/>
              </w:rPr>
              <w:t xml:space="preserve">] </w:t>
            </w:r>
            <w:r>
              <w:rPr>
                <w:rtl/>
              </w:rPr>
              <w:t xml:space="preserve">לא סגי דלא </w:t>
            </w:r>
            <w:proofErr w:type="spellStart"/>
            <w:r>
              <w:rPr>
                <w:rtl/>
              </w:rPr>
              <w:t>יהיב</w:t>
            </w:r>
            <w:proofErr w:type="spellEnd"/>
            <w:r w:rsidR="00137E21">
              <w:rPr>
                <w:rFonts w:hint="cs"/>
                <w:rtl/>
              </w:rPr>
              <w:t xml:space="preserve"> </w:t>
            </w:r>
            <w:r w:rsidR="00137E21" w:rsidRPr="00F20BBE">
              <w:rPr>
                <w:rStyle w:val="a8"/>
                <w:rFonts w:hint="cs"/>
                <w:rtl/>
              </w:rPr>
              <w:t>[=ולכן יתכן לתרץ שכל היום נחשב זמנו]</w:t>
            </w:r>
            <w:r w:rsidRPr="00F20BBE">
              <w:rPr>
                <w:rStyle w:val="a8"/>
                <w:rtl/>
              </w:rPr>
              <w:t xml:space="preserve">, </w:t>
            </w:r>
            <w:r>
              <w:rPr>
                <w:rtl/>
              </w:rPr>
              <w:t xml:space="preserve">הכא </w:t>
            </w:r>
            <w:r w:rsidRPr="00071CE7">
              <w:rPr>
                <w:rStyle w:val="a8"/>
                <w:rFonts w:hint="cs"/>
                <w:rtl/>
              </w:rPr>
              <w:t>[=בברכת כהנים]</w:t>
            </w:r>
            <w:r w:rsidRPr="00071CE7">
              <w:rPr>
                <w:rStyle w:val="a8"/>
                <w:rtl/>
              </w:rPr>
              <w:t xml:space="preserve"> </w:t>
            </w:r>
            <w:r>
              <w:rPr>
                <w:rtl/>
              </w:rPr>
              <w:t>אי בעי מברך, אי בעי - לא מברך</w:t>
            </w:r>
            <w:r w:rsidR="00137E21">
              <w:rPr>
                <w:rFonts w:hint="cs"/>
                <w:rtl/>
              </w:rPr>
              <w:t xml:space="preserve"> </w:t>
            </w:r>
            <w:r w:rsidR="00137E21" w:rsidRPr="00F20BBE">
              <w:rPr>
                <w:rStyle w:val="a8"/>
                <w:rFonts w:hint="cs"/>
                <w:rtl/>
              </w:rPr>
              <w:t xml:space="preserve">[=ולכן אין להחשיב את הזמן שלאחר ברכת כהנים כזמן קיום </w:t>
            </w:r>
            <w:proofErr w:type="spellStart"/>
            <w:r w:rsidR="00137E21" w:rsidRPr="00F20BBE">
              <w:rPr>
                <w:rStyle w:val="a8"/>
                <w:rFonts w:hint="cs"/>
                <w:rtl/>
              </w:rPr>
              <w:t>המצוה</w:t>
            </w:r>
            <w:proofErr w:type="spellEnd"/>
            <w:r w:rsidR="00137E21" w:rsidRPr="00F20BBE">
              <w:rPr>
                <w:rStyle w:val="a8"/>
                <w:rFonts w:hint="cs"/>
                <w:rtl/>
              </w:rPr>
              <w:t>]</w:t>
            </w:r>
            <w:r w:rsidRPr="00F20BBE">
              <w:rPr>
                <w:rStyle w:val="a8"/>
                <w:rtl/>
              </w:rPr>
              <w:t>.</w:t>
            </w:r>
            <w:r>
              <w:rPr>
                <w:rtl/>
              </w:rPr>
              <w:t xml:space="preserve"> </w:t>
            </w:r>
          </w:p>
        </w:tc>
        <w:tc>
          <w:tcPr>
            <w:tcW w:w="4273" w:type="dxa"/>
          </w:tcPr>
          <w:p w14:paraId="27B52466" w14:textId="77777777" w:rsidR="00FF62FC" w:rsidRPr="005A52B7" w:rsidRDefault="00FF62FC" w:rsidP="00FF62FC">
            <w:pPr>
              <w:rPr>
                <w:rStyle w:val="af8"/>
                <w:rtl/>
              </w:rPr>
            </w:pPr>
            <w:r w:rsidRPr="005A52B7">
              <w:rPr>
                <w:rStyle w:val="af8"/>
                <w:rtl/>
              </w:rPr>
              <w:t xml:space="preserve">לא סגי דלא </w:t>
            </w:r>
            <w:proofErr w:type="spellStart"/>
            <w:r w:rsidRPr="005A52B7">
              <w:rPr>
                <w:rStyle w:val="af8"/>
                <w:rtl/>
              </w:rPr>
              <w:t>יהיב</w:t>
            </w:r>
            <w:proofErr w:type="spellEnd"/>
            <w:r w:rsidRPr="005A52B7">
              <w:rPr>
                <w:rStyle w:val="af8"/>
                <w:rtl/>
              </w:rPr>
              <w:t xml:space="preserve"> - אי הדר מתרמי ליה </w:t>
            </w:r>
            <w:proofErr w:type="spellStart"/>
            <w:r w:rsidRPr="005A52B7">
              <w:rPr>
                <w:rStyle w:val="af8"/>
                <w:rtl/>
              </w:rPr>
              <w:t>דקדשים</w:t>
            </w:r>
            <w:proofErr w:type="spellEnd"/>
            <w:r w:rsidRPr="005A52B7">
              <w:rPr>
                <w:rStyle w:val="af8"/>
                <w:rtl/>
              </w:rPr>
              <w:t xml:space="preserve"> - לא מפסיד.</w:t>
            </w:r>
          </w:p>
        </w:tc>
      </w:tr>
      <w:tr w:rsidR="007E10DD" w14:paraId="61BCB564" w14:textId="77777777" w:rsidTr="005A52B7">
        <w:tc>
          <w:tcPr>
            <w:tcW w:w="4273" w:type="dxa"/>
          </w:tcPr>
          <w:p w14:paraId="6221D053" w14:textId="77777777" w:rsidR="007E10DD" w:rsidRPr="001C0FD3" w:rsidRDefault="007E10DD" w:rsidP="007E10DD">
            <w:pPr>
              <w:rPr>
                <w:rStyle w:val="a8"/>
                <w:rtl/>
              </w:rPr>
            </w:pPr>
            <w:r>
              <w:rPr>
                <w:rtl/>
              </w:rPr>
              <w:t xml:space="preserve">רבא אמר: </w:t>
            </w:r>
            <w:r w:rsidRPr="003E7ADF">
              <w:rPr>
                <w:rStyle w:val="af9"/>
                <w:rtl/>
              </w:rPr>
              <w:t>לצאת</w:t>
            </w:r>
            <w:r w:rsidRPr="00FF62FC">
              <w:rPr>
                <w:b/>
                <w:bCs/>
                <w:i/>
                <w:iCs/>
                <w:rtl/>
              </w:rPr>
              <w:t xml:space="preserve"> </w:t>
            </w:r>
            <w:r w:rsidRPr="001C0FD3">
              <w:rPr>
                <w:rStyle w:val="a8"/>
                <w:rFonts w:hint="cs"/>
                <w:rtl/>
              </w:rPr>
              <w:t xml:space="preserve">[=ידי חובת </w:t>
            </w:r>
            <w:proofErr w:type="spellStart"/>
            <w:r w:rsidRPr="001C0FD3">
              <w:rPr>
                <w:rStyle w:val="a8"/>
                <w:rFonts w:hint="cs"/>
                <w:rtl/>
              </w:rPr>
              <w:t>המצוה</w:t>
            </w:r>
            <w:proofErr w:type="spellEnd"/>
            <w:r w:rsidRPr="001C0FD3">
              <w:rPr>
                <w:rStyle w:val="a8"/>
                <w:rFonts w:hint="cs"/>
                <w:rtl/>
              </w:rPr>
              <w:t>]</w:t>
            </w:r>
            <w:r w:rsidRPr="001C0FD3">
              <w:rPr>
                <w:rStyle w:val="a8"/>
                <w:rtl/>
              </w:rPr>
              <w:t xml:space="preserve"> </w:t>
            </w:r>
            <w:r w:rsidRPr="003E7ADF">
              <w:rPr>
                <w:rStyle w:val="af9"/>
                <w:rtl/>
              </w:rPr>
              <w:t>לא בעי כוונה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1C0FD3">
              <w:rPr>
                <w:rStyle w:val="a8"/>
                <w:rFonts w:hint="cs"/>
                <w:rtl/>
              </w:rPr>
              <w:t>[=ולכן אם כפוהו לאכול מצה יצא ידי חובה]</w:t>
            </w:r>
            <w:r w:rsidRPr="001C0FD3">
              <w:rPr>
                <w:rStyle w:val="a8"/>
                <w:rtl/>
              </w:rPr>
              <w:t xml:space="preserve">, </w:t>
            </w:r>
            <w:r w:rsidRPr="003E7ADF">
              <w:rPr>
                <w:rStyle w:val="af9"/>
                <w:rtl/>
              </w:rPr>
              <w:t>לעבור</w:t>
            </w:r>
            <w:r w:rsidRPr="00FF62FC">
              <w:rPr>
                <w:b/>
                <w:bCs/>
                <w:i/>
                <w:iCs/>
                <w:rtl/>
              </w:rPr>
              <w:t xml:space="preserve"> </w:t>
            </w:r>
            <w:r w:rsidRPr="001C0FD3">
              <w:rPr>
                <w:rStyle w:val="a8"/>
                <w:rFonts w:hint="cs"/>
                <w:rtl/>
              </w:rPr>
              <w:t>[=איסור בל תוסיף]</w:t>
            </w:r>
            <w:r w:rsidRPr="001C0FD3">
              <w:rPr>
                <w:rStyle w:val="a8"/>
                <w:rtl/>
              </w:rPr>
              <w:t xml:space="preserve"> </w:t>
            </w:r>
            <w:r w:rsidRPr="003E7ADF">
              <w:rPr>
                <w:rStyle w:val="af9"/>
                <w:rtl/>
              </w:rPr>
              <w:t>בעי כוונה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1C0FD3">
              <w:rPr>
                <w:rStyle w:val="a8"/>
                <w:rFonts w:hint="cs"/>
                <w:rtl/>
              </w:rPr>
              <w:t>[=ורק אם מכוון שהתוספת תהיה לשם מצוה עבר]</w:t>
            </w:r>
            <w:r w:rsidRPr="001C0FD3">
              <w:rPr>
                <w:rStyle w:val="a8"/>
                <w:rtl/>
              </w:rPr>
              <w:t xml:space="preserve">. </w:t>
            </w:r>
          </w:p>
          <w:p w14:paraId="4641E9E0" w14:textId="77777777" w:rsidR="007E10DD" w:rsidRPr="00037AE4" w:rsidRDefault="007E10DD" w:rsidP="007E10DD">
            <w:pPr>
              <w:rPr>
                <w:rStyle w:val="a8"/>
                <w:rtl/>
              </w:rPr>
            </w:pPr>
            <w:r>
              <w:rPr>
                <w:rtl/>
              </w:rPr>
              <w:t xml:space="preserve">והא מתן דמים לרבי יהושע, </w:t>
            </w:r>
            <w:proofErr w:type="spellStart"/>
            <w:r>
              <w:rPr>
                <w:rtl/>
              </w:rPr>
              <w:t>דלעבור</w:t>
            </w:r>
            <w:proofErr w:type="spellEnd"/>
            <w:r w:rsidR="003E7ADF">
              <w:rPr>
                <w:rFonts w:hint="cs"/>
                <w:rtl/>
              </w:rPr>
              <w:t xml:space="preserve"> </w:t>
            </w:r>
            <w:r w:rsidR="003E7ADF" w:rsidRPr="00037AE4">
              <w:rPr>
                <w:rStyle w:val="a8"/>
                <w:rFonts w:hint="cs"/>
                <w:rtl/>
              </w:rPr>
              <w:t>[=איסור בל תוסיף]</w:t>
            </w:r>
            <w:r w:rsidRPr="00037AE4">
              <w:rPr>
                <w:rStyle w:val="a8"/>
                <w:rtl/>
              </w:rPr>
              <w:t>,</w:t>
            </w:r>
            <w:r>
              <w:rPr>
                <w:rtl/>
              </w:rPr>
              <w:t xml:space="preserve"> ולא בעי כוונה</w:t>
            </w:r>
            <w:r w:rsidR="003E7ADF">
              <w:rPr>
                <w:rFonts w:hint="cs"/>
                <w:rtl/>
              </w:rPr>
              <w:t xml:space="preserve"> </w:t>
            </w:r>
            <w:r w:rsidR="003E7ADF" w:rsidRPr="00037AE4">
              <w:rPr>
                <w:rStyle w:val="a8"/>
                <w:rFonts w:hint="cs"/>
                <w:rtl/>
              </w:rPr>
              <w:t xml:space="preserve">[=שהרי רבי יהושע אוסר למרות שאינו </w:t>
            </w:r>
            <w:proofErr w:type="spellStart"/>
            <w:r w:rsidR="003E7ADF" w:rsidRPr="00037AE4">
              <w:rPr>
                <w:rStyle w:val="a8"/>
                <w:rFonts w:hint="cs"/>
                <w:rtl/>
              </w:rPr>
              <w:t>מכוין</w:t>
            </w:r>
            <w:proofErr w:type="spellEnd"/>
            <w:r w:rsidR="003E7ADF" w:rsidRPr="00037AE4">
              <w:rPr>
                <w:rStyle w:val="a8"/>
                <w:rFonts w:hint="cs"/>
                <w:rtl/>
              </w:rPr>
              <w:t xml:space="preserve"> בשאר המתנות לשם בכור]</w:t>
            </w:r>
            <w:r w:rsidRPr="00037AE4">
              <w:rPr>
                <w:rStyle w:val="a8"/>
                <w:rtl/>
              </w:rPr>
              <w:t xml:space="preserve">! </w:t>
            </w:r>
          </w:p>
          <w:p w14:paraId="69B61B87" w14:textId="77777777" w:rsidR="007E10DD" w:rsidRDefault="007E10DD" w:rsidP="007E10DD">
            <w:pPr>
              <w:rPr>
                <w:rtl/>
              </w:rPr>
            </w:pPr>
            <w:r>
              <w:rPr>
                <w:rtl/>
              </w:rPr>
              <w:t xml:space="preserve">אלא אמר רבא: </w:t>
            </w:r>
            <w:r w:rsidRPr="003E7ADF">
              <w:rPr>
                <w:rStyle w:val="af9"/>
                <w:rtl/>
              </w:rPr>
              <w:t>לצאת - לא בעי כוונה, לעבור, בזמנו - לא בעי כוונה, שלא בזמנו - בעי כוונה.</w:t>
            </w:r>
            <w:r w:rsidRPr="003F6523">
              <w:rPr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4273" w:type="dxa"/>
          </w:tcPr>
          <w:p w14:paraId="0A4AEC21" w14:textId="77777777" w:rsidR="007E10DD" w:rsidRPr="005A52B7" w:rsidRDefault="007E10DD" w:rsidP="007E10DD">
            <w:pPr>
              <w:rPr>
                <w:rStyle w:val="af8"/>
                <w:rtl/>
              </w:rPr>
            </w:pPr>
            <w:r w:rsidRPr="005A52B7">
              <w:rPr>
                <w:rStyle w:val="af8"/>
                <w:rtl/>
              </w:rPr>
              <w:t xml:space="preserve">לצאת לא בעי כוונה - </w:t>
            </w:r>
            <w:proofErr w:type="spellStart"/>
            <w:r w:rsidRPr="005A52B7">
              <w:rPr>
                <w:rStyle w:val="af8"/>
                <w:rtl/>
              </w:rPr>
              <w:t>דבלאו</w:t>
            </w:r>
            <w:proofErr w:type="spellEnd"/>
            <w:r w:rsidRPr="005A52B7">
              <w:rPr>
                <w:rStyle w:val="af8"/>
                <w:rtl/>
              </w:rPr>
              <w:t xml:space="preserve"> </w:t>
            </w:r>
            <w:proofErr w:type="spellStart"/>
            <w:r w:rsidRPr="005A52B7">
              <w:rPr>
                <w:rStyle w:val="af8"/>
                <w:rtl/>
              </w:rPr>
              <w:t>מתכוין</w:t>
            </w:r>
            <w:proofErr w:type="spellEnd"/>
            <w:r w:rsidRPr="005A52B7">
              <w:rPr>
                <w:rStyle w:val="af8"/>
                <w:rtl/>
              </w:rPr>
              <w:t xml:space="preserve"> יוצא ידי חובתו.</w:t>
            </w:r>
          </w:p>
          <w:p w14:paraId="7751588B" w14:textId="77777777" w:rsidR="007E10DD" w:rsidRPr="005A52B7" w:rsidRDefault="007E10DD" w:rsidP="007E10DD">
            <w:pPr>
              <w:rPr>
                <w:rStyle w:val="af8"/>
                <w:rtl/>
              </w:rPr>
            </w:pPr>
            <w:r w:rsidRPr="005A52B7">
              <w:rPr>
                <w:rStyle w:val="af8"/>
                <w:rtl/>
              </w:rPr>
              <w:t xml:space="preserve">לעבור בעי כוונה - </w:t>
            </w:r>
            <w:proofErr w:type="spellStart"/>
            <w:r w:rsidRPr="005A52B7">
              <w:rPr>
                <w:rStyle w:val="af8"/>
                <w:rtl/>
              </w:rPr>
              <w:t>שיתכוין</w:t>
            </w:r>
            <w:proofErr w:type="spellEnd"/>
            <w:r w:rsidRPr="005A52B7">
              <w:rPr>
                <w:rStyle w:val="af8"/>
                <w:rtl/>
              </w:rPr>
              <w:t xml:space="preserve"> לשום מצוה, ואי לא - לא עבר.</w:t>
            </w:r>
          </w:p>
          <w:p w14:paraId="06BED34C" w14:textId="77777777" w:rsidR="007E10DD" w:rsidRPr="005A52B7" w:rsidRDefault="007E10DD" w:rsidP="007E10DD">
            <w:pPr>
              <w:rPr>
                <w:rStyle w:val="af8"/>
                <w:rtl/>
              </w:rPr>
            </w:pPr>
            <w:r w:rsidRPr="005A52B7">
              <w:rPr>
                <w:rStyle w:val="af8"/>
                <w:rtl/>
              </w:rPr>
              <w:t xml:space="preserve">והא מתן דמים </w:t>
            </w:r>
            <w:proofErr w:type="spellStart"/>
            <w:r w:rsidRPr="005A52B7">
              <w:rPr>
                <w:rStyle w:val="af8"/>
                <w:rtl/>
              </w:rPr>
              <w:t>כו</w:t>
            </w:r>
            <w:proofErr w:type="spellEnd"/>
            <w:r w:rsidRPr="005A52B7">
              <w:rPr>
                <w:rStyle w:val="af8"/>
                <w:rtl/>
              </w:rPr>
              <w:t xml:space="preserve">' - שאין </w:t>
            </w:r>
            <w:proofErr w:type="spellStart"/>
            <w:r w:rsidRPr="005A52B7">
              <w:rPr>
                <w:rStyle w:val="af8"/>
                <w:rtl/>
              </w:rPr>
              <w:t>מתכוין</w:t>
            </w:r>
            <w:proofErr w:type="spellEnd"/>
            <w:r w:rsidRPr="005A52B7">
              <w:rPr>
                <w:rStyle w:val="af8"/>
                <w:rtl/>
              </w:rPr>
              <w:t xml:space="preserve"> בשאר מתנותיו לשם בכור, </w:t>
            </w:r>
            <w:proofErr w:type="spellStart"/>
            <w:r w:rsidRPr="005A52B7">
              <w:rPr>
                <w:rStyle w:val="af8"/>
                <w:rtl/>
              </w:rPr>
              <w:t>וקאמר</w:t>
            </w:r>
            <w:proofErr w:type="spellEnd"/>
            <w:r w:rsidRPr="005A52B7">
              <w:rPr>
                <w:rStyle w:val="af8"/>
                <w:rtl/>
              </w:rPr>
              <w:t xml:space="preserve"> רבי יהושע: הרי הוא עובר על בל תוסיף.</w:t>
            </w:r>
          </w:p>
        </w:tc>
      </w:tr>
    </w:tbl>
    <w:p w14:paraId="1F87B2AB" w14:textId="77777777" w:rsidR="00C20F20" w:rsidRDefault="00C20F20"/>
    <w:tbl>
      <w:tblPr>
        <w:tblStyle w:val="a6"/>
        <w:bidiVisual/>
        <w:tblW w:w="8546" w:type="dxa"/>
        <w:tblLook w:val="01E0" w:firstRow="1" w:lastRow="1" w:firstColumn="1" w:lastColumn="1" w:noHBand="0" w:noVBand="0"/>
      </w:tblPr>
      <w:tblGrid>
        <w:gridCol w:w="4273"/>
        <w:gridCol w:w="4273"/>
      </w:tblGrid>
      <w:tr w:rsidR="0013760D" w14:paraId="38C4C1DB" w14:textId="77777777" w:rsidTr="0087128B">
        <w:tc>
          <w:tcPr>
            <w:tcW w:w="4273" w:type="dxa"/>
          </w:tcPr>
          <w:p w14:paraId="33DE0ED5" w14:textId="77777777" w:rsidR="0013760D" w:rsidRDefault="0013760D" w:rsidP="0013760D">
            <w:pPr>
              <w:rPr>
                <w:rtl/>
              </w:rPr>
            </w:pPr>
            <w:r>
              <w:rPr>
                <w:rtl/>
              </w:rPr>
              <w:t xml:space="preserve">אמר ליה רבי </w:t>
            </w:r>
            <w:proofErr w:type="spellStart"/>
            <w:r>
              <w:rPr>
                <w:rtl/>
              </w:rPr>
              <w:t>זירא</w:t>
            </w:r>
            <w:proofErr w:type="spellEnd"/>
            <w:r>
              <w:rPr>
                <w:rtl/>
              </w:rPr>
              <w:t xml:space="preserve"> לשמעיה:</w:t>
            </w:r>
          </w:p>
        </w:tc>
        <w:tc>
          <w:tcPr>
            <w:tcW w:w="4273" w:type="dxa"/>
          </w:tcPr>
          <w:p w14:paraId="68EBCA82" w14:textId="77777777" w:rsidR="0013760D" w:rsidRPr="002847E6" w:rsidRDefault="0013760D" w:rsidP="007E10DD">
            <w:pPr>
              <w:rPr>
                <w:rFonts w:cs="Guttman Rashi"/>
                <w:rtl/>
              </w:rPr>
            </w:pPr>
          </w:p>
        </w:tc>
      </w:tr>
    </w:tbl>
    <w:p w14:paraId="6F4DC639" w14:textId="77777777" w:rsidR="0013760D" w:rsidRDefault="0013760D">
      <w:pPr>
        <w:rPr>
          <w:rtl/>
        </w:rPr>
      </w:pPr>
    </w:p>
    <w:p w14:paraId="15BA667B" w14:textId="77777777" w:rsidR="00944FD2" w:rsidRDefault="00944FD2" w:rsidP="00944FD2">
      <w:pPr>
        <w:pStyle w:val="2"/>
        <w:rPr>
          <w:rtl/>
        </w:rPr>
      </w:pPr>
      <w:r>
        <w:rPr>
          <w:rtl/>
        </w:rPr>
        <w:t>תוספות</w:t>
      </w:r>
    </w:p>
    <w:p w14:paraId="2AFA3435" w14:textId="77777777" w:rsidR="00944FD2" w:rsidRDefault="00944FD2" w:rsidP="00944FD2">
      <w:pPr>
        <w:rPr>
          <w:rtl/>
        </w:rPr>
      </w:pPr>
      <w:r w:rsidRPr="00944FD2">
        <w:rPr>
          <w:u w:val="single"/>
          <w:rtl/>
        </w:rPr>
        <w:t>אבל הכא</w:t>
      </w:r>
      <w:r>
        <w:rPr>
          <w:rtl/>
        </w:rPr>
        <w:t xml:space="preserve"> - תוקע לשיר מתעסק בעלמא </w:t>
      </w:r>
      <w:proofErr w:type="spellStart"/>
      <w:r>
        <w:rPr>
          <w:rtl/>
        </w:rPr>
        <w:t>הוה</w:t>
      </w:r>
      <w:proofErr w:type="spellEnd"/>
      <w:r>
        <w:rPr>
          <w:rFonts w:hint="cs"/>
          <w:rtl/>
        </w:rPr>
        <w:t>,</w:t>
      </w:r>
      <w:r>
        <w:rPr>
          <w:rtl/>
        </w:rPr>
        <w:t xml:space="preserve"> ולקמן בפרק </w:t>
      </w:r>
      <w:proofErr w:type="spellStart"/>
      <w:r>
        <w:rPr>
          <w:rtl/>
        </w:rPr>
        <w:t>בתרא</w:t>
      </w:r>
      <w:proofErr w:type="spellEnd"/>
      <w:r>
        <w:rPr>
          <w:rtl/>
        </w:rPr>
        <w:t xml:space="preserve"> (דף לב:) תנן</w:t>
      </w:r>
      <w:r>
        <w:rPr>
          <w:rFonts w:hint="cs"/>
          <w:rtl/>
        </w:rPr>
        <w:t>:</w:t>
      </w:r>
      <w:r>
        <w:rPr>
          <w:rtl/>
        </w:rPr>
        <w:t xml:space="preserve"> המתעסק לא יצא.</w:t>
      </w:r>
    </w:p>
    <w:p w14:paraId="5BB19F95" w14:textId="77777777" w:rsidR="00944FD2" w:rsidRDefault="00944FD2" w:rsidP="00944FD2">
      <w:pPr>
        <w:rPr>
          <w:rtl/>
        </w:rPr>
      </w:pPr>
    </w:p>
    <w:p w14:paraId="4843F829" w14:textId="77777777" w:rsidR="00944FD2" w:rsidRDefault="00944FD2" w:rsidP="00944FD2">
      <w:pPr>
        <w:rPr>
          <w:rtl/>
        </w:rPr>
      </w:pPr>
      <w:r w:rsidRPr="00944FD2">
        <w:rPr>
          <w:u w:val="single"/>
          <w:rtl/>
        </w:rPr>
        <w:t>אבל נתכוון שומע ולא נתכוון משמיע היכי משכחת לה</w:t>
      </w:r>
      <w:r>
        <w:rPr>
          <w:rtl/>
        </w:rPr>
        <w:t xml:space="preserve"> - לא </w:t>
      </w:r>
      <w:proofErr w:type="spellStart"/>
      <w:r>
        <w:rPr>
          <w:rtl/>
        </w:rPr>
        <w:t>הוה</w:t>
      </w:r>
      <w:proofErr w:type="spellEnd"/>
      <w:r>
        <w:rPr>
          <w:rtl/>
        </w:rPr>
        <w:t xml:space="preserve"> מצי </w:t>
      </w:r>
      <w:proofErr w:type="spellStart"/>
      <w:r>
        <w:rPr>
          <w:rtl/>
        </w:rPr>
        <w:t>למימר</w:t>
      </w:r>
      <w:proofErr w:type="spellEnd"/>
      <w:r>
        <w:rPr>
          <w:rtl/>
        </w:rPr>
        <w:t xml:space="preserve"> כגון שלא נתכוון משמיע להוציא השומע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דמשמע</w:t>
      </w:r>
      <w:proofErr w:type="spellEnd"/>
      <w:r>
        <w:rPr>
          <w:rtl/>
        </w:rPr>
        <w:t xml:space="preserve"> ליה </w:t>
      </w:r>
      <w:proofErr w:type="spellStart"/>
      <w:r>
        <w:rPr>
          <w:rtl/>
        </w:rPr>
        <w:t>כדדייק</w:t>
      </w:r>
      <w:proofErr w:type="spellEnd"/>
      <w:r>
        <w:rPr>
          <w:rtl/>
        </w:rPr>
        <w:t xml:space="preserve"> בסוף </w:t>
      </w:r>
      <w:proofErr w:type="spellStart"/>
      <w:r>
        <w:rPr>
          <w:rtl/>
        </w:rPr>
        <w:t>סוגיא</w:t>
      </w:r>
      <w:proofErr w:type="spellEnd"/>
      <w:r w:rsidR="00895C08">
        <w:rPr>
          <w:rFonts w:hint="cs"/>
          <w:rtl/>
        </w:rPr>
        <w:t>:</w:t>
      </w:r>
      <w:r>
        <w:rPr>
          <w:rtl/>
        </w:rPr>
        <w:t xml:space="preserve"> משמיע לעצמו </w:t>
      </w:r>
      <w:proofErr w:type="spellStart"/>
      <w:r>
        <w:rPr>
          <w:rtl/>
        </w:rPr>
        <w:t>דומיא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דשומע</w:t>
      </w:r>
      <w:proofErr w:type="spellEnd"/>
      <w:r>
        <w:rPr>
          <w:rtl/>
        </w:rPr>
        <w:t xml:space="preserve"> לעצמו </w:t>
      </w:r>
      <w:proofErr w:type="spellStart"/>
      <w:r>
        <w:rPr>
          <w:rtl/>
        </w:rPr>
        <w:t>אלמא</w:t>
      </w:r>
      <w:proofErr w:type="spellEnd"/>
      <w:r>
        <w:rPr>
          <w:rtl/>
        </w:rPr>
        <w:t xml:space="preserve"> [לא] בעי כוונה.</w:t>
      </w:r>
    </w:p>
    <w:p w14:paraId="72941F59" w14:textId="77777777" w:rsidR="00944FD2" w:rsidRDefault="00944FD2" w:rsidP="00944FD2">
      <w:pPr>
        <w:rPr>
          <w:rtl/>
        </w:rPr>
      </w:pPr>
    </w:p>
    <w:p w14:paraId="37838D19" w14:textId="77777777" w:rsidR="001C0FD3" w:rsidRPr="00BE08DF" w:rsidRDefault="00944FD2" w:rsidP="00944FD2">
      <w:pPr>
        <w:rPr>
          <w:rStyle w:val="a8"/>
          <w:rtl/>
        </w:rPr>
      </w:pPr>
      <w:proofErr w:type="spellStart"/>
      <w:r w:rsidRPr="00D91A20">
        <w:rPr>
          <w:u w:val="single"/>
          <w:rtl/>
        </w:rPr>
        <w:t>דקא</w:t>
      </w:r>
      <w:proofErr w:type="spellEnd"/>
      <w:r w:rsidRPr="00D91A20">
        <w:rPr>
          <w:u w:val="single"/>
          <w:rtl/>
        </w:rPr>
        <w:t xml:space="preserve"> מנבח </w:t>
      </w:r>
      <w:proofErr w:type="spellStart"/>
      <w:r w:rsidRPr="00D91A20">
        <w:rPr>
          <w:u w:val="single"/>
          <w:rtl/>
        </w:rPr>
        <w:t>נבוחי</w:t>
      </w:r>
      <w:proofErr w:type="spellEnd"/>
      <w:r>
        <w:rPr>
          <w:rtl/>
        </w:rPr>
        <w:t xml:space="preserve"> - פי' </w:t>
      </w:r>
      <w:proofErr w:type="spellStart"/>
      <w:r>
        <w:rPr>
          <w:rtl/>
        </w:rPr>
        <w:t>בקונט</w:t>
      </w:r>
      <w:proofErr w:type="spellEnd"/>
      <w:r>
        <w:rPr>
          <w:rtl/>
        </w:rPr>
        <w:t>'</w:t>
      </w:r>
      <w:r w:rsidR="001C0FD3">
        <w:rPr>
          <w:rFonts w:hint="cs"/>
          <w:rtl/>
        </w:rPr>
        <w:t>:</w:t>
      </w:r>
      <w:r>
        <w:rPr>
          <w:rtl/>
        </w:rPr>
        <w:t xml:space="preserve"> דאינו תוקע כשיעור תקיעה המפורש במשנתנו</w:t>
      </w:r>
      <w:r w:rsidR="001C0FD3">
        <w:rPr>
          <w:rFonts w:hint="cs"/>
          <w:rtl/>
        </w:rPr>
        <w:t>.</w:t>
      </w:r>
      <w:r>
        <w:rPr>
          <w:rtl/>
        </w:rPr>
        <w:t xml:space="preserve"> </w:t>
      </w:r>
      <w:proofErr w:type="spellStart"/>
      <w:r>
        <w:rPr>
          <w:rtl/>
        </w:rPr>
        <w:t>וקשיא</w:t>
      </w:r>
      <w:proofErr w:type="spellEnd"/>
      <w:r w:rsidR="001C0FD3">
        <w:rPr>
          <w:rFonts w:hint="cs"/>
          <w:rtl/>
        </w:rPr>
        <w:t>,</w:t>
      </w:r>
      <w:r>
        <w:rPr>
          <w:rtl/>
        </w:rPr>
        <w:t xml:space="preserve"> דאם כן אפילו נתכוון </w:t>
      </w:r>
      <w:r w:rsidR="001C0FD3" w:rsidRPr="00BE08DF">
        <w:rPr>
          <w:rStyle w:val="a8"/>
          <w:rFonts w:hint="cs"/>
          <w:rtl/>
        </w:rPr>
        <w:t xml:space="preserve">[=השומע והמשמיע] </w:t>
      </w:r>
      <w:r>
        <w:rPr>
          <w:rtl/>
        </w:rPr>
        <w:t>נמי לא נפיק</w:t>
      </w:r>
      <w:r w:rsidR="001C0FD3">
        <w:rPr>
          <w:rFonts w:hint="cs"/>
          <w:rtl/>
        </w:rPr>
        <w:t xml:space="preserve"> </w:t>
      </w:r>
      <w:r w:rsidR="001C0FD3" w:rsidRPr="00BE08DF">
        <w:rPr>
          <w:rStyle w:val="a8"/>
          <w:rFonts w:hint="cs"/>
          <w:rtl/>
        </w:rPr>
        <w:t>[=כיון שאין שיעור תקיעה]!</w:t>
      </w:r>
      <w:r w:rsidRPr="00BE08DF">
        <w:rPr>
          <w:rStyle w:val="a8"/>
          <w:rtl/>
        </w:rPr>
        <w:t xml:space="preserve"> </w:t>
      </w:r>
    </w:p>
    <w:p w14:paraId="4CC8C3FC" w14:textId="77777777" w:rsidR="001C0FD3" w:rsidRDefault="00944FD2" w:rsidP="00944FD2">
      <w:pPr>
        <w:rPr>
          <w:rtl/>
        </w:rPr>
      </w:pPr>
      <w:r>
        <w:rPr>
          <w:rtl/>
        </w:rPr>
        <w:t xml:space="preserve">ונראה לי מנבח </w:t>
      </w:r>
      <w:proofErr w:type="spellStart"/>
      <w:r>
        <w:rPr>
          <w:rtl/>
        </w:rPr>
        <w:t>נבוחי</w:t>
      </w:r>
      <w:proofErr w:type="spellEnd"/>
      <w:r>
        <w:rPr>
          <w:rtl/>
        </w:rPr>
        <w:t xml:space="preserve"> </w:t>
      </w:r>
      <w:r w:rsidR="001C0FD3">
        <w:rPr>
          <w:rFonts w:hint="cs"/>
          <w:rtl/>
        </w:rPr>
        <w:t xml:space="preserve">- </w:t>
      </w:r>
      <w:r>
        <w:rPr>
          <w:rtl/>
        </w:rPr>
        <w:t xml:space="preserve">שאין </w:t>
      </w:r>
      <w:proofErr w:type="spellStart"/>
      <w:r>
        <w:rPr>
          <w:rtl/>
        </w:rPr>
        <w:t>מתכוין</w:t>
      </w:r>
      <w:proofErr w:type="spellEnd"/>
      <w:r>
        <w:rPr>
          <w:rtl/>
        </w:rPr>
        <w:t xml:space="preserve"> לתקוע שיעור תקיעה</w:t>
      </w:r>
      <w:r w:rsidR="001C0FD3">
        <w:rPr>
          <w:rFonts w:hint="cs"/>
          <w:rtl/>
        </w:rPr>
        <w:t>,</w:t>
      </w:r>
      <w:r>
        <w:rPr>
          <w:rtl/>
        </w:rPr>
        <w:t xml:space="preserve"> ותקע שיעור תקיעה</w:t>
      </w:r>
      <w:r w:rsidR="001C0FD3">
        <w:rPr>
          <w:rFonts w:hint="cs"/>
          <w:rtl/>
        </w:rPr>
        <w:t>.</w:t>
      </w:r>
      <w:r w:rsidR="001C0FD3">
        <w:rPr>
          <w:rtl/>
        </w:rPr>
        <w:t xml:space="preserve"> ושמא כך רוצה לומר </w:t>
      </w:r>
      <w:proofErr w:type="spellStart"/>
      <w:r w:rsidR="001C0FD3">
        <w:rPr>
          <w:rtl/>
        </w:rPr>
        <w:t>בקונט</w:t>
      </w:r>
      <w:proofErr w:type="spellEnd"/>
      <w:r w:rsidR="001C0FD3">
        <w:rPr>
          <w:rtl/>
        </w:rPr>
        <w:t>'</w:t>
      </w:r>
      <w:r w:rsidR="001C0FD3">
        <w:rPr>
          <w:rFonts w:hint="cs"/>
          <w:rtl/>
        </w:rPr>
        <w:t>.</w:t>
      </w:r>
    </w:p>
    <w:p w14:paraId="4D137476" w14:textId="77777777" w:rsidR="00944FD2" w:rsidRDefault="00944FD2" w:rsidP="00944FD2">
      <w:pPr>
        <w:rPr>
          <w:rtl/>
        </w:rPr>
      </w:pPr>
      <w:r>
        <w:rPr>
          <w:rtl/>
        </w:rPr>
        <w:t xml:space="preserve">אי נמי </w:t>
      </w:r>
      <w:r w:rsidR="00A02EEA" w:rsidRPr="00BE08DF">
        <w:rPr>
          <w:rStyle w:val="a8"/>
          <w:rFonts w:hint="cs"/>
          <w:rtl/>
        </w:rPr>
        <w:t xml:space="preserve">[=יש לפרש מנבח </w:t>
      </w:r>
      <w:proofErr w:type="spellStart"/>
      <w:r w:rsidR="00A02EEA" w:rsidRPr="00BE08DF">
        <w:rPr>
          <w:rStyle w:val="a8"/>
          <w:rFonts w:hint="cs"/>
          <w:rtl/>
        </w:rPr>
        <w:t>נבוחי</w:t>
      </w:r>
      <w:proofErr w:type="spellEnd"/>
      <w:r w:rsidR="00A02EEA" w:rsidRPr="00BE08DF">
        <w:rPr>
          <w:rStyle w:val="a8"/>
          <w:rFonts w:hint="cs"/>
          <w:rtl/>
        </w:rPr>
        <w:t>]</w:t>
      </w:r>
      <w:r w:rsidR="00A02EEA">
        <w:rPr>
          <w:rFonts w:hint="cs"/>
          <w:rtl/>
        </w:rPr>
        <w:t xml:space="preserve"> </w:t>
      </w:r>
      <w:r>
        <w:rPr>
          <w:rtl/>
        </w:rPr>
        <w:t xml:space="preserve">כעין שפירש </w:t>
      </w:r>
      <w:proofErr w:type="spellStart"/>
      <w:r>
        <w:rPr>
          <w:rtl/>
        </w:rPr>
        <w:t>בקונט</w:t>
      </w:r>
      <w:proofErr w:type="spellEnd"/>
      <w:r>
        <w:rPr>
          <w:rtl/>
        </w:rPr>
        <w:t xml:space="preserve">' לקמן בפרק </w:t>
      </w:r>
      <w:proofErr w:type="spellStart"/>
      <w:r>
        <w:rPr>
          <w:rtl/>
        </w:rPr>
        <w:t>בתרא</w:t>
      </w:r>
      <w:proofErr w:type="spellEnd"/>
      <w:r>
        <w:rPr>
          <w:rtl/>
        </w:rPr>
        <w:t xml:space="preserve"> (דף לג:) מתעסק </w:t>
      </w:r>
      <w:r w:rsidR="00A02EEA">
        <w:rPr>
          <w:rFonts w:hint="cs"/>
          <w:rtl/>
        </w:rPr>
        <w:t xml:space="preserve">- </w:t>
      </w:r>
      <w:r>
        <w:rPr>
          <w:rtl/>
        </w:rPr>
        <w:t>שהיה נופח בשופר ועלתה לו בידו תקיעה.</w:t>
      </w:r>
    </w:p>
    <w:p w14:paraId="6D04A655" w14:textId="77777777" w:rsidR="00040875" w:rsidRDefault="00040875" w:rsidP="00944FD2">
      <w:pPr>
        <w:rPr>
          <w:u w:val="single"/>
          <w:rtl/>
        </w:rPr>
      </w:pPr>
    </w:p>
    <w:p w14:paraId="6A2B6F7E" w14:textId="1AD4B3DB" w:rsidR="00DF6C6F" w:rsidRDefault="00944FD2" w:rsidP="00944FD2">
      <w:pPr>
        <w:rPr>
          <w:rtl/>
        </w:rPr>
      </w:pPr>
      <w:r w:rsidRPr="00C20F20">
        <w:rPr>
          <w:u w:val="single"/>
          <w:rtl/>
        </w:rPr>
        <w:t xml:space="preserve">ומנא </w:t>
      </w:r>
      <w:proofErr w:type="spellStart"/>
      <w:r w:rsidRPr="00C20F20">
        <w:rPr>
          <w:u w:val="single"/>
          <w:rtl/>
        </w:rPr>
        <w:t>תימרא</w:t>
      </w:r>
      <w:proofErr w:type="spellEnd"/>
      <w:r w:rsidRPr="00C20F20">
        <w:rPr>
          <w:u w:val="single"/>
          <w:rtl/>
        </w:rPr>
        <w:t xml:space="preserve"> </w:t>
      </w:r>
      <w:proofErr w:type="spellStart"/>
      <w:r w:rsidRPr="00C20F20">
        <w:rPr>
          <w:u w:val="single"/>
          <w:rtl/>
        </w:rPr>
        <w:t>דתנן</w:t>
      </w:r>
      <w:proofErr w:type="spellEnd"/>
      <w:r>
        <w:rPr>
          <w:rtl/>
        </w:rPr>
        <w:t xml:space="preserve"> - גבי זריקת דם</w:t>
      </w:r>
      <w:r w:rsidR="00DF6C6F">
        <w:rPr>
          <w:rFonts w:hint="cs"/>
          <w:rtl/>
        </w:rPr>
        <w:t>.</w:t>
      </w:r>
      <w:r>
        <w:rPr>
          <w:rtl/>
        </w:rPr>
        <w:t xml:space="preserve"> </w:t>
      </w:r>
    </w:p>
    <w:p w14:paraId="1F6129E3" w14:textId="77777777" w:rsidR="00DF6C6F" w:rsidRDefault="00944FD2" w:rsidP="00944FD2">
      <w:pPr>
        <w:rPr>
          <w:rtl/>
        </w:rPr>
      </w:pPr>
      <w:proofErr w:type="spellStart"/>
      <w:r>
        <w:rPr>
          <w:rtl/>
        </w:rPr>
        <w:t>תימה</w:t>
      </w:r>
      <w:proofErr w:type="spellEnd"/>
      <w:r w:rsidR="00DF6C6F">
        <w:rPr>
          <w:rFonts w:hint="cs"/>
          <w:rtl/>
        </w:rPr>
        <w:t>,</w:t>
      </w:r>
      <w:r>
        <w:rPr>
          <w:rtl/>
        </w:rPr>
        <w:t xml:space="preserve"> מאי </w:t>
      </w:r>
      <w:proofErr w:type="spellStart"/>
      <w:r>
        <w:rPr>
          <w:rtl/>
        </w:rPr>
        <w:t>אולמיה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דהך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מההיא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דכהן</w:t>
      </w:r>
      <w:proofErr w:type="spellEnd"/>
      <w:r>
        <w:rPr>
          <w:rtl/>
        </w:rPr>
        <w:t xml:space="preserve"> שעולה לדוכן</w:t>
      </w:r>
      <w:r w:rsidR="00DF6C6F">
        <w:rPr>
          <w:rFonts w:hint="cs"/>
          <w:rtl/>
        </w:rPr>
        <w:t>?</w:t>
      </w:r>
      <w:r>
        <w:rPr>
          <w:rtl/>
        </w:rPr>
        <w:t xml:space="preserve"> </w:t>
      </w:r>
    </w:p>
    <w:p w14:paraId="6D90BFA1" w14:textId="77777777" w:rsidR="003B394C" w:rsidRDefault="00944FD2" w:rsidP="00944FD2">
      <w:pPr>
        <w:rPr>
          <w:rtl/>
        </w:rPr>
      </w:pPr>
      <w:r>
        <w:rPr>
          <w:rtl/>
        </w:rPr>
        <w:lastRenderedPageBreak/>
        <w:t xml:space="preserve">ויש לומר </w:t>
      </w:r>
      <w:proofErr w:type="spellStart"/>
      <w:r>
        <w:rPr>
          <w:rtl/>
        </w:rPr>
        <w:t>דגבי</w:t>
      </w:r>
      <w:proofErr w:type="spellEnd"/>
      <w:r>
        <w:rPr>
          <w:rtl/>
        </w:rPr>
        <w:t xml:space="preserve"> כהן </w:t>
      </w:r>
      <w:proofErr w:type="spellStart"/>
      <w:r w:rsidRPr="008419A4">
        <w:rPr>
          <w:u w:val="single"/>
          <w:rtl/>
        </w:rPr>
        <w:t>שמתכוין</w:t>
      </w:r>
      <w:proofErr w:type="spellEnd"/>
      <w:r w:rsidRPr="008419A4">
        <w:rPr>
          <w:u w:val="single"/>
          <w:rtl/>
        </w:rPr>
        <w:t xml:space="preserve"> לברך ולהוסיף</w:t>
      </w:r>
      <w:r>
        <w:rPr>
          <w:rtl/>
        </w:rPr>
        <w:t xml:space="preserve"> יכול להיות שעובר אע"ג </w:t>
      </w:r>
      <w:proofErr w:type="spellStart"/>
      <w:r>
        <w:rPr>
          <w:rtl/>
        </w:rPr>
        <w:t>דלאו</w:t>
      </w:r>
      <w:proofErr w:type="spellEnd"/>
      <w:r>
        <w:rPr>
          <w:rtl/>
        </w:rPr>
        <w:t xml:space="preserve"> זמניה הוא</w:t>
      </w:r>
      <w:r w:rsidR="00FE3ECF">
        <w:rPr>
          <w:rFonts w:hint="cs"/>
          <w:rtl/>
        </w:rPr>
        <w:t>,</w:t>
      </w:r>
      <w:r>
        <w:rPr>
          <w:rtl/>
        </w:rPr>
        <w:t xml:space="preserve"> אבל כאן שאין </w:t>
      </w:r>
      <w:proofErr w:type="spellStart"/>
      <w:r>
        <w:rPr>
          <w:rtl/>
        </w:rPr>
        <w:t>מתכוין</w:t>
      </w:r>
      <w:proofErr w:type="spellEnd"/>
      <w:r>
        <w:rPr>
          <w:rtl/>
        </w:rPr>
        <w:t xml:space="preserve"> להוסיף</w:t>
      </w:r>
      <w:r w:rsidR="008419A4">
        <w:rPr>
          <w:rFonts w:hint="cs"/>
          <w:rtl/>
        </w:rPr>
        <w:t>,</w:t>
      </w:r>
      <w:r>
        <w:rPr>
          <w:rtl/>
        </w:rPr>
        <w:t xml:space="preserve"> ואינו עושה אלא מחמת ספק</w:t>
      </w:r>
      <w:r w:rsidR="008419A4">
        <w:rPr>
          <w:rFonts w:hint="cs"/>
          <w:rtl/>
        </w:rPr>
        <w:t>,</w:t>
      </w:r>
      <w:r>
        <w:rPr>
          <w:rtl/>
        </w:rPr>
        <w:t xml:space="preserve"> אין לו לעבור אי לאו משום </w:t>
      </w:r>
      <w:proofErr w:type="spellStart"/>
      <w:r>
        <w:rPr>
          <w:rtl/>
        </w:rPr>
        <w:t>דחשיב</w:t>
      </w:r>
      <w:proofErr w:type="spellEnd"/>
      <w:r>
        <w:rPr>
          <w:rtl/>
        </w:rPr>
        <w:t xml:space="preserve"> זמניה</w:t>
      </w:r>
      <w:r w:rsidR="003B394C">
        <w:rPr>
          <w:rFonts w:hint="cs"/>
          <w:rtl/>
        </w:rPr>
        <w:t>,</w:t>
      </w:r>
      <w:r>
        <w:rPr>
          <w:rtl/>
        </w:rPr>
        <w:t xml:space="preserve"> אלא ודאי </w:t>
      </w:r>
      <w:proofErr w:type="spellStart"/>
      <w:r>
        <w:rPr>
          <w:rtl/>
        </w:rPr>
        <w:t>אמרינן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דחשיב</w:t>
      </w:r>
      <w:proofErr w:type="spellEnd"/>
      <w:r>
        <w:rPr>
          <w:rtl/>
        </w:rPr>
        <w:t xml:space="preserve"> זמניה משום זמנין דאי מתרמי ליה </w:t>
      </w:r>
      <w:proofErr w:type="spellStart"/>
      <w:r>
        <w:rPr>
          <w:rtl/>
        </w:rPr>
        <w:t>בוכרא</w:t>
      </w:r>
      <w:proofErr w:type="spellEnd"/>
      <w:r>
        <w:rPr>
          <w:rtl/>
        </w:rPr>
        <w:t xml:space="preserve"> הדר מזה מי</w:t>
      </w:r>
      <w:r w:rsidR="003B394C">
        <w:rPr>
          <w:rtl/>
        </w:rPr>
        <w:t>ניה</w:t>
      </w:r>
      <w:r w:rsidR="008419A4">
        <w:rPr>
          <w:rFonts w:hint="cs"/>
          <w:rtl/>
        </w:rPr>
        <w:t>,</w:t>
      </w:r>
      <w:r w:rsidR="003B394C">
        <w:rPr>
          <w:rtl/>
        </w:rPr>
        <w:t xml:space="preserve"> והוא הדין גבי כהן מהאי טעמא</w:t>
      </w:r>
      <w:r w:rsidR="003B394C">
        <w:rPr>
          <w:rFonts w:hint="cs"/>
          <w:rtl/>
        </w:rPr>
        <w:t>.</w:t>
      </w:r>
    </w:p>
    <w:p w14:paraId="65147F58" w14:textId="77777777" w:rsidR="00184C12" w:rsidRDefault="00944FD2" w:rsidP="00944FD2">
      <w:pPr>
        <w:rPr>
          <w:rtl/>
        </w:rPr>
      </w:pPr>
      <w:r>
        <w:rPr>
          <w:rtl/>
        </w:rPr>
        <w:t xml:space="preserve">וא"ת הא </w:t>
      </w: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בפ"ק</w:t>
      </w:r>
      <w:proofErr w:type="spellEnd"/>
      <w:r>
        <w:rPr>
          <w:rtl/>
        </w:rPr>
        <w:t xml:space="preserve"> (דף </w:t>
      </w:r>
      <w:proofErr w:type="spellStart"/>
      <w:r>
        <w:rPr>
          <w:rtl/>
        </w:rPr>
        <w:t>טז</w:t>
      </w:r>
      <w:proofErr w:type="spellEnd"/>
      <w:r>
        <w:rPr>
          <w:rtl/>
        </w:rPr>
        <w:t>: ושם)</w:t>
      </w:r>
      <w:r w:rsidR="00184C12">
        <w:rPr>
          <w:rFonts w:hint="cs"/>
          <w:rtl/>
        </w:rPr>
        <w:t>:</w:t>
      </w:r>
      <w:r>
        <w:rPr>
          <w:rtl/>
        </w:rPr>
        <w:t xml:space="preserve"> </w:t>
      </w:r>
      <w:r w:rsidR="00184C12">
        <w:rPr>
          <w:rFonts w:hint="cs"/>
          <w:rtl/>
        </w:rPr>
        <w:t>"</w:t>
      </w:r>
      <w:r>
        <w:rPr>
          <w:rtl/>
        </w:rPr>
        <w:t xml:space="preserve">למה </w:t>
      </w:r>
      <w:proofErr w:type="spellStart"/>
      <w:r>
        <w:rPr>
          <w:rtl/>
        </w:rPr>
        <w:t>תוקעין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ומריעין</w:t>
      </w:r>
      <w:proofErr w:type="spellEnd"/>
      <w:r>
        <w:rPr>
          <w:rtl/>
        </w:rPr>
        <w:t xml:space="preserve"> כשהן </w:t>
      </w:r>
      <w:proofErr w:type="spellStart"/>
      <w:r>
        <w:rPr>
          <w:rtl/>
        </w:rPr>
        <w:t>יושבין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ותוקעין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ומריעין</w:t>
      </w:r>
      <w:proofErr w:type="spellEnd"/>
      <w:r>
        <w:rPr>
          <w:rtl/>
        </w:rPr>
        <w:t xml:space="preserve"> כשהן </w:t>
      </w:r>
      <w:proofErr w:type="spellStart"/>
      <w:r>
        <w:rPr>
          <w:rtl/>
        </w:rPr>
        <w:t>עומדין</w:t>
      </w:r>
      <w:proofErr w:type="spellEnd"/>
      <w:r w:rsidR="00184C12">
        <w:rPr>
          <w:rFonts w:hint="cs"/>
          <w:rtl/>
        </w:rPr>
        <w:t>?</w:t>
      </w:r>
      <w:r>
        <w:rPr>
          <w:rtl/>
        </w:rPr>
        <w:t xml:space="preserve"> כדי לערבב את השטן</w:t>
      </w:r>
      <w:r w:rsidR="00184C12">
        <w:rPr>
          <w:rFonts w:hint="cs"/>
          <w:rtl/>
        </w:rPr>
        <w:t>",</w:t>
      </w:r>
      <w:r>
        <w:rPr>
          <w:rtl/>
        </w:rPr>
        <w:t xml:space="preserve"> והא עבר משום בל תוסיף</w:t>
      </w:r>
      <w:r w:rsidR="00184C12">
        <w:rPr>
          <w:rFonts w:hint="cs"/>
          <w:rtl/>
        </w:rPr>
        <w:t>?</w:t>
      </w:r>
      <w:r>
        <w:rPr>
          <w:rtl/>
        </w:rPr>
        <w:t xml:space="preserve"> ועוד אמר בפרק </w:t>
      </w:r>
      <w:proofErr w:type="spellStart"/>
      <w:r>
        <w:rPr>
          <w:rtl/>
        </w:rPr>
        <w:t>בתרא</w:t>
      </w:r>
      <w:proofErr w:type="spellEnd"/>
      <w:r>
        <w:rPr>
          <w:rtl/>
        </w:rPr>
        <w:t xml:space="preserve"> (דף לד.)</w:t>
      </w:r>
      <w:r w:rsidR="00184C12">
        <w:rPr>
          <w:rFonts w:hint="cs"/>
          <w:rtl/>
        </w:rPr>
        <w:t>:</w:t>
      </w:r>
      <w:r>
        <w:rPr>
          <w:rtl/>
        </w:rPr>
        <w:t xml:space="preserve"> </w:t>
      </w:r>
      <w:r w:rsidR="00184C12">
        <w:rPr>
          <w:rFonts w:hint="cs"/>
          <w:rtl/>
        </w:rPr>
        <w:t>"</w:t>
      </w:r>
      <w:r>
        <w:rPr>
          <w:rtl/>
        </w:rPr>
        <w:t>שלש תרועות נאמרו בר"ה</w:t>
      </w:r>
      <w:r w:rsidR="00184C12">
        <w:rPr>
          <w:rFonts w:hint="cs"/>
          <w:rtl/>
        </w:rPr>
        <w:t>,</w:t>
      </w:r>
      <w:r>
        <w:rPr>
          <w:rtl/>
        </w:rPr>
        <w:t xml:space="preserve"> שנים מדברי תורה ואחת מדברי סופרים</w:t>
      </w:r>
      <w:r w:rsidR="00184C12">
        <w:rPr>
          <w:rFonts w:hint="cs"/>
          <w:rtl/>
        </w:rPr>
        <w:t>",</w:t>
      </w:r>
      <w:r>
        <w:rPr>
          <w:rtl/>
        </w:rPr>
        <w:t xml:space="preserve"> ואיכא למאן </w:t>
      </w: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 ב' מדברי סופרים</w:t>
      </w:r>
      <w:r w:rsidR="00184C12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והשתא</w:t>
      </w:r>
      <w:proofErr w:type="spellEnd"/>
      <w:r>
        <w:rPr>
          <w:rtl/>
        </w:rPr>
        <w:t xml:space="preserve"> עבר משום בל תוסיף</w:t>
      </w:r>
      <w:r w:rsidR="00184C12">
        <w:rPr>
          <w:rFonts w:hint="cs"/>
          <w:rtl/>
        </w:rPr>
        <w:t>!?</w:t>
      </w:r>
      <w:r>
        <w:rPr>
          <w:rtl/>
        </w:rPr>
        <w:t xml:space="preserve"> אע"ג </w:t>
      </w:r>
      <w:proofErr w:type="spellStart"/>
      <w:r>
        <w:rPr>
          <w:rtl/>
        </w:rPr>
        <w:t>דכבר</w:t>
      </w:r>
      <w:proofErr w:type="spellEnd"/>
      <w:r>
        <w:rPr>
          <w:rtl/>
        </w:rPr>
        <w:t xml:space="preserve"> עבר ויצאו</w:t>
      </w:r>
      <w:r w:rsidR="00184C12">
        <w:rPr>
          <w:rFonts w:hint="cs"/>
          <w:rtl/>
        </w:rPr>
        <w:t>,</w:t>
      </w:r>
      <w:r>
        <w:rPr>
          <w:rtl/>
        </w:rPr>
        <w:t xml:space="preserve"> מכל מקום אי </w:t>
      </w:r>
      <w:proofErr w:type="spellStart"/>
      <w:r>
        <w:rPr>
          <w:rtl/>
        </w:rPr>
        <w:t>אתרמי</w:t>
      </w:r>
      <w:proofErr w:type="spellEnd"/>
      <w:r>
        <w:rPr>
          <w:rtl/>
        </w:rPr>
        <w:t xml:space="preserve"> ליה </w:t>
      </w:r>
      <w:proofErr w:type="spellStart"/>
      <w:r>
        <w:rPr>
          <w:rtl/>
        </w:rPr>
        <w:t>צבורא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אחרינא</w:t>
      </w:r>
      <w:proofErr w:type="spellEnd"/>
      <w:r>
        <w:rPr>
          <w:rtl/>
        </w:rPr>
        <w:t xml:space="preserve"> הדר ותקע </w:t>
      </w:r>
      <w:proofErr w:type="spellStart"/>
      <w:r>
        <w:rPr>
          <w:rtl/>
        </w:rPr>
        <w:t>וחשיב</w:t>
      </w:r>
      <w:proofErr w:type="spellEnd"/>
      <w:r>
        <w:rPr>
          <w:rtl/>
        </w:rPr>
        <w:t xml:space="preserve"> זמניה</w:t>
      </w:r>
      <w:r w:rsidR="00184C12">
        <w:rPr>
          <w:rFonts w:hint="cs"/>
          <w:rtl/>
        </w:rPr>
        <w:t>!</w:t>
      </w:r>
      <w:r>
        <w:rPr>
          <w:rtl/>
        </w:rPr>
        <w:t xml:space="preserve"> ועוד</w:t>
      </w:r>
      <w:r w:rsidR="00184C12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דאפי</w:t>
      </w:r>
      <w:proofErr w:type="spellEnd"/>
      <w:r>
        <w:rPr>
          <w:rtl/>
        </w:rPr>
        <w:t xml:space="preserve">' לאו זמניה כיון </w:t>
      </w:r>
      <w:proofErr w:type="spellStart"/>
      <w:r>
        <w:rPr>
          <w:rtl/>
        </w:rPr>
        <w:t>דמתכוין</w:t>
      </w:r>
      <w:proofErr w:type="spellEnd"/>
      <w:r>
        <w:rPr>
          <w:rtl/>
        </w:rPr>
        <w:t xml:space="preserve"> לשם מצוה עובר משום בל תוסיף </w:t>
      </w:r>
      <w:proofErr w:type="spellStart"/>
      <w:r>
        <w:rPr>
          <w:rtl/>
        </w:rPr>
        <w:t>דמסיק</w:t>
      </w:r>
      <w:proofErr w:type="spellEnd"/>
      <w:r>
        <w:rPr>
          <w:rtl/>
        </w:rPr>
        <w:t xml:space="preserve"> רבא </w:t>
      </w:r>
      <w:r w:rsidR="00184C12">
        <w:rPr>
          <w:rtl/>
        </w:rPr>
        <w:t>בסמוך לעבור שלא בזמנו בעי כוונה</w:t>
      </w:r>
      <w:r w:rsidR="00184C12">
        <w:rPr>
          <w:rFonts w:hint="cs"/>
          <w:rtl/>
        </w:rPr>
        <w:t>!?</w:t>
      </w:r>
    </w:p>
    <w:p w14:paraId="5E66368C" w14:textId="77777777" w:rsidR="006007B8" w:rsidRDefault="00944FD2" w:rsidP="00944FD2">
      <w:pPr>
        <w:rPr>
          <w:rtl/>
        </w:rPr>
      </w:pPr>
      <w:r>
        <w:rPr>
          <w:rtl/>
        </w:rPr>
        <w:t xml:space="preserve">וי"ל </w:t>
      </w:r>
      <w:proofErr w:type="spellStart"/>
      <w:r>
        <w:rPr>
          <w:rtl/>
        </w:rPr>
        <w:t>כדפרישית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בפ"ק</w:t>
      </w:r>
      <w:proofErr w:type="spellEnd"/>
      <w:r>
        <w:rPr>
          <w:rtl/>
        </w:rPr>
        <w:t xml:space="preserve"> (דף </w:t>
      </w:r>
      <w:proofErr w:type="spellStart"/>
      <w:r>
        <w:rPr>
          <w:rtl/>
        </w:rPr>
        <w:t>טז</w:t>
      </w:r>
      <w:proofErr w:type="spellEnd"/>
      <w:r>
        <w:rPr>
          <w:rtl/>
        </w:rPr>
        <w:t xml:space="preserve">: ושם) דלא שייך בל תוסיף בעשיית </w:t>
      </w:r>
      <w:proofErr w:type="spellStart"/>
      <w:r>
        <w:rPr>
          <w:rtl/>
        </w:rPr>
        <w:t>המצוה</w:t>
      </w:r>
      <w:proofErr w:type="spellEnd"/>
      <w:r>
        <w:rPr>
          <w:rtl/>
        </w:rPr>
        <w:t xml:space="preserve"> שתי פעמים</w:t>
      </w:r>
      <w:r w:rsidR="00674FD2">
        <w:rPr>
          <w:rFonts w:hint="cs"/>
          <w:rtl/>
        </w:rPr>
        <w:t>,</w:t>
      </w:r>
      <w:r>
        <w:rPr>
          <w:rtl/>
        </w:rPr>
        <w:t xml:space="preserve"> וברכת כהנים נמי אפי' </w:t>
      </w:r>
      <w:proofErr w:type="spellStart"/>
      <w:r>
        <w:rPr>
          <w:rtl/>
        </w:rPr>
        <w:t>מברכין</w:t>
      </w:r>
      <w:proofErr w:type="spellEnd"/>
      <w:r>
        <w:rPr>
          <w:rtl/>
        </w:rPr>
        <w:t xml:space="preserve"> כמה פעמים לצבור אחד אין זה בל תוסיף</w:t>
      </w:r>
      <w:r w:rsidR="00674FD2">
        <w:rPr>
          <w:rFonts w:hint="cs"/>
          <w:rtl/>
        </w:rPr>
        <w:t>,</w:t>
      </w:r>
      <w:r>
        <w:rPr>
          <w:rtl/>
        </w:rPr>
        <w:t xml:space="preserve"> אלא אם כן מוסיף ברכה אחת כגון יוסף (ה') עליכם </w:t>
      </w:r>
      <w:proofErr w:type="spellStart"/>
      <w:r>
        <w:rPr>
          <w:rtl/>
        </w:rPr>
        <w:t>ככם</w:t>
      </w:r>
      <w:proofErr w:type="spellEnd"/>
      <w:r>
        <w:rPr>
          <w:rtl/>
        </w:rPr>
        <w:t xml:space="preserve"> (דברים א) או כיוצא בה</w:t>
      </w:r>
      <w:r w:rsidR="00674FD2">
        <w:rPr>
          <w:rFonts w:hint="cs"/>
          <w:rtl/>
        </w:rPr>
        <w:t>,</w:t>
      </w:r>
      <w:r>
        <w:rPr>
          <w:rtl/>
        </w:rPr>
        <w:t xml:space="preserve"> וכן אם נטל לולב כמה פעמים ביום או אוכל בפסח כמה זיתים של מצה אין זה בל תוסיף</w:t>
      </w:r>
      <w:r w:rsidR="00674FD2">
        <w:rPr>
          <w:rFonts w:hint="cs"/>
          <w:rtl/>
        </w:rPr>
        <w:t>.</w:t>
      </w:r>
      <w:r>
        <w:rPr>
          <w:rtl/>
        </w:rPr>
        <w:t xml:space="preserve"> וכל הניתנים במתנה אחת אם נתן כמה פעמים במקום אחד אין זה בל תוסיף</w:t>
      </w:r>
      <w:r w:rsidR="00B84A54">
        <w:rPr>
          <w:rFonts w:hint="cs"/>
          <w:rtl/>
        </w:rPr>
        <w:t>,</w:t>
      </w:r>
      <w:r>
        <w:rPr>
          <w:rtl/>
        </w:rPr>
        <w:t xml:space="preserve"> אלא אם כן נותן במקום אחר</w:t>
      </w:r>
      <w:r w:rsidR="00B84A54">
        <w:rPr>
          <w:rFonts w:hint="cs"/>
          <w:rtl/>
        </w:rPr>
        <w:t>.</w:t>
      </w:r>
      <w:r>
        <w:rPr>
          <w:rtl/>
        </w:rPr>
        <w:t xml:space="preserve"> וכן בהדס וערבה שבלולב אפילו נותן כמה הדסים וכמה ערבות בלולב אין זה בל תוסיף אפילו למ"ד צריך אגד אלא אם כן מוסיף מין אחר</w:t>
      </w:r>
      <w:r w:rsidR="006007B8">
        <w:rPr>
          <w:rFonts w:hint="cs"/>
          <w:rtl/>
        </w:rPr>
        <w:t>.</w:t>
      </w:r>
      <w:r>
        <w:rPr>
          <w:rtl/>
        </w:rPr>
        <w:t xml:space="preserve"> </w:t>
      </w:r>
    </w:p>
    <w:p w14:paraId="12478210" w14:textId="77777777" w:rsidR="00F01D1E" w:rsidRDefault="00944FD2" w:rsidP="00944FD2">
      <w:pPr>
        <w:rPr>
          <w:rtl/>
        </w:rPr>
      </w:pPr>
      <w:r>
        <w:rPr>
          <w:rtl/>
        </w:rPr>
        <w:t xml:space="preserve">ומיהו </w:t>
      </w:r>
      <w:proofErr w:type="spellStart"/>
      <w:r>
        <w:rPr>
          <w:rtl/>
        </w:rPr>
        <w:t>תימה</w:t>
      </w:r>
      <w:proofErr w:type="spellEnd"/>
      <w:r>
        <w:rPr>
          <w:rtl/>
        </w:rPr>
        <w:t xml:space="preserve"> דלפי' זה אם היה נותן כמה </w:t>
      </w:r>
      <w:proofErr w:type="spellStart"/>
      <w:r>
        <w:rPr>
          <w:rtl/>
        </w:rPr>
        <w:t>חוטין</w:t>
      </w:r>
      <w:proofErr w:type="spellEnd"/>
      <w:r>
        <w:rPr>
          <w:rtl/>
        </w:rPr>
        <w:t xml:space="preserve"> בציצית וכמה פרשיות </w:t>
      </w:r>
      <w:proofErr w:type="spellStart"/>
      <w:r>
        <w:rPr>
          <w:rtl/>
        </w:rPr>
        <w:t>בתפלין</w:t>
      </w:r>
      <w:proofErr w:type="spellEnd"/>
      <w:r>
        <w:rPr>
          <w:rtl/>
        </w:rPr>
        <w:t xml:space="preserve"> בבית אחד לא היה עובר משום בל תוסיף</w:t>
      </w:r>
      <w:r w:rsidR="00F01D1E">
        <w:rPr>
          <w:rFonts w:hint="cs"/>
          <w:rtl/>
        </w:rPr>
        <w:t>!</w:t>
      </w:r>
      <w:r>
        <w:rPr>
          <w:rtl/>
        </w:rPr>
        <w:t xml:space="preserve"> </w:t>
      </w:r>
    </w:p>
    <w:p w14:paraId="5C555430" w14:textId="77777777" w:rsidR="00944FD2" w:rsidRDefault="00944FD2" w:rsidP="00944FD2">
      <w:pPr>
        <w:rPr>
          <w:rtl/>
        </w:rPr>
      </w:pPr>
      <w:r>
        <w:rPr>
          <w:rtl/>
        </w:rPr>
        <w:t xml:space="preserve">ומסוכה אין להביא ראיה כאן מה שאין עובר בעשה ד' מחיצות אע"ג </w:t>
      </w:r>
      <w:proofErr w:type="spellStart"/>
      <w:r>
        <w:rPr>
          <w:rtl/>
        </w:rPr>
        <w:t>דאמרינן</w:t>
      </w:r>
      <w:proofErr w:type="spellEnd"/>
      <w:r>
        <w:rPr>
          <w:rtl/>
        </w:rPr>
        <w:t xml:space="preserve"> שתים כהלכתן ושלישית אפי' טפח </w:t>
      </w:r>
      <w:r w:rsidR="00F01D1E">
        <w:rPr>
          <w:rFonts w:hint="cs"/>
          <w:rtl/>
        </w:rPr>
        <w:t xml:space="preserve">- </w:t>
      </w:r>
      <w:proofErr w:type="spellStart"/>
      <w:r>
        <w:rPr>
          <w:rtl/>
        </w:rPr>
        <w:t>דכל</w:t>
      </w:r>
      <w:proofErr w:type="spellEnd"/>
      <w:r>
        <w:rPr>
          <w:rtl/>
        </w:rPr>
        <w:t xml:space="preserve"> שכן כשעושה ד' מחיצות טפי עדיף</w:t>
      </w:r>
      <w:r w:rsidR="002D50A4">
        <w:rPr>
          <w:rFonts w:hint="cs"/>
          <w:rtl/>
        </w:rPr>
        <w:t>,</w:t>
      </w:r>
      <w:r>
        <w:rPr>
          <w:rtl/>
        </w:rPr>
        <w:t xml:space="preserve"> דהוי תשבו כעין תדורו.</w:t>
      </w:r>
    </w:p>
    <w:p w14:paraId="508B8E01" w14:textId="77777777" w:rsidR="00D91A20" w:rsidRDefault="00D91A20" w:rsidP="00944FD2">
      <w:pPr>
        <w:rPr>
          <w:rtl/>
        </w:rPr>
      </w:pPr>
    </w:p>
    <w:p w14:paraId="14D38AAB" w14:textId="2150C076" w:rsidR="00944FD2" w:rsidRDefault="00944FD2" w:rsidP="00944FD2">
      <w:pPr>
        <w:rPr>
          <w:rtl/>
        </w:rPr>
      </w:pPr>
      <w:r w:rsidRPr="00F37995">
        <w:rPr>
          <w:u w:val="single"/>
          <w:rtl/>
        </w:rPr>
        <w:t>מתן ארבע במתן אחת</w:t>
      </w:r>
      <w:r>
        <w:rPr>
          <w:rtl/>
        </w:rPr>
        <w:t xml:space="preserve"> - כגון דם בכור שהוא מתן אחת בדם עולה ושלמים שהם שתי מתנות שהן ארבע</w:t>
      </w:r>
      <w:r w:rsidR="00F01D1E">
        <w:rPr>
          <w:rFonts w:hint="cs"/>
          <w:rtl/>
        </w:rPr>
        <w:t>.</w:t>
      </w:r>
      <w:r>
        <w:rPr>
          <w:rtl/>
        </w:rPr>
        <w:t xml:space="preserve"> ולא </w:t>
      </w:r>
      <w:proofErr w:type="spellStart"/>
      <w:r w:rsidR="008A2AAB">
        <w:rPr>
          <w:rFonts w:hint="cs"/>
          <w:rtl/>
        </w:rPr>
        <w:t>למ</w:t>
      </w:r>
      <w:r>
        <w:rPr>
          <w:rtl/>
        </w:rPr>
        <w:t>בדם</w:t>
      </w:r>
      <w:proofErr w:type="spellEnd"/>
      <w:r>
        <w:rPr>
          <w:rtl/>
        </w:rPr>
        <w:t xml:space="preserve"> חטאת שהן ארבע מתנות בד' קרנות</w:t>
      </w:r>
      <w:r w:rsidR="00F01D1E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דההוא</w:t>
      </w:r>
      <w:proofErr w:type="spellEnd"/>
      <w:r>
        <w:rPr>
          <w:rtl/>
        </w:rPr>
        <w:t xml:space="preserve"> למעלה מחוט </w:t>
      </w:r>
      <w:proofErr w:type="spellStart"/>
      <w:r>
        <w:rPr>
          <w:rtl/>
        </w:rPr>
        <w:t>הסקרא</w:t>
      </w:r>
      <w:proofErr w:type="spellEnd"/>
      <w:r>
        <w:rPr>
          <w:rtl/>
        </w:rPr>
        <w:t xml:space="preserve"> והני למטה.</w:t>
      </w:r>
    </w:p>
    <w:p w14:paraId="127B6E7B" w14:textId="77777777" w:rsidR="00D91A20" w:rsidRDefault="00D91A20" w:rsidP="00944FD2">
      <w:pPr>
        <w:rPr>
          <w:rtl/>
        </w:rPr>
      </w:pPr>
    </w:p>
    <w:p w14:paraId="244A2C8B" w14:textId="77777777" w:rsidR="00944FD2" w:rsidRDefault="00944FD2" w:rsidP="00944FD2">
      <w:pPr>
        <w:rPr>
          <w:rtl/>
        </w:rPr>
      </w:pPr>
      <w:r w:rsidRPr="00F37995">
        <w:rPr>
          <w:u w:val="single"/>
          <w:rtl/>
        </w:rPr>
        <w:t>לא נאמר בל תוסיף אלא כשהוא בעצמו</w:t>
      </w:r>
      <w:r>
        <w:rPr>
          <w:rtl/>
        </w:rPr>
        <w:t xml:space="preserve"> - והלכך טוב שלא יגרע </w:t>
      </w:r>
      <w:proofErr w:type="spellStart"/>
      <w:r>
        <w:rPr>
          <w:rtl/>
        </w:rPr>
        <w:t>המצוה</w:t>
      </w:r>
      <w:proofErr w:type="spellEnd"/>
      <w:r>
        <w:rPr>
          <w:rtl/>
        </w:rPr>
        <w:t>.</w:t>
      </w:r>
    </w:p>
    <w:p w14:paraId="4C9B8B64" w14:textId="77777777" w:rsidR="00D91A20" w:rsidRDefault="00D91A20" w:rsidP="00944FD2">
      <w:pPr>
        <w:rPr>
          <w:rtl/>
        </w:rPr>
      </w:pPr>
    </w:p>
    <w:p w14:paraId="063F4C54" w14:textId="77777777" w:rsidR="00944FD2" w:rsidRDefault="00944FD2" w:rsidP="00944FD2">
      <w:pPr>
        <w:rPr>
          <w:rtl/>
        </w:rPr>
      </w:pPr>
      <w:r w:rsidRPr="00F37995">
        <w:rPr>
          <w:u w:val="single"/>
          <w:rtl/>
        </w:rPr>
        <w:t>לא נאמר בל תגרע אלא כשהוא בעצמו</w:t>
      </w:r>
      <w:r>
        <w:rPr>
          <w:rtl/>
        </w:rPr>
        <w:t xml:space="preserve"> - והלכך כיון </w:t>
      </w:r>
      <w:proofErr w:type="spellStart"/>
      <w:r>
        <w:rPr>
          <w:rtl/>
        </w:rPr>
        <w:t>דיוצא</w:t>
      </w:r>
      <w:proofErr w:type="spellEnd"/>
      <w:r>
        <w:rPr>
          <w:rtl/>
        </w:rPr>
        <w:t xml:space="preserve"> באחד למה נזקקנו ליתן ארבע</w:t>
      </w:r>
      <w:r w:rsidR="00F01D1E">
        <w:rPr>
          <w:rFonts w:hint="cs"/>
          <w:rtl/>
        </w:rPr>
        <w:t>?</w:t>
      </w:r>
      <w:r>
        <w:rPr>
          <w:rtl/>
        </w:rPr>
        <w:t xml:space="preserve"> ועוד טפי עדיף באחד מארבע כמו שמפרש.</w:t>
      </w:r>
    </w:p>
    <w:p w14:paraId="455FF38E" w14:textId="77777777" w:rsidR="00D91A20" w:rsidRDefault="00D91A20" w:rsidP="00944FD2">
      <w:pPr>
        <w:rPr>
          <w:rtl/>
        </w:rPr>
      </w:pPr>
    </w:p>
    <w:p w14:paraId="0D0F5B8A" w14:textId="77777777" w:rsidR="00944FD2" w:rsidRDefault="00944FD2" w:rsidP="00944FD2">
      <w:pPr>
        <w:rPr>
          <w:rtl/>
        </w:rPr>
      </w:pPr>
      <w:proofErr w:type="spellStart"/>
      <w:r w:rsidRPr="00F37995">
        <w:rPr>
          <w:u w:val="single"/>
          <w:rtl/>
        </w:rPr>
        <w:t>דלמא</w:t>
      </w:r>
      <w:proofErr w:type="spellEnd"/>
      <w:r w:rsidRPr="00F37995">
        <w:rPr>
          <w:u w:val="single"/>
          <w:rtl/>
        </w:rPr>
        <w:t xml:space="preserve"> </w:t>
      </w:r>
      <w:proofErr w:type="spellStart"/>
      <w:r w:rsidRPr="00F37995">
        <w:rPr>
          <w:u w:val="single"/>
          <w:rtl/>
        </w:rPr>
        <w:t>קסבר</w:t>
      </w:r>
      <w:proofErr w:type="spellEnd"/>
      <w:r w:rsidRPr="00F37995">
        <w:rPr>
          <w:u w:val="single"/>
          <w:rtl/>
        </w:rPr>
        <w:t xml:space="preserve"> רבי יהושע מצות עובר עליהן שלא בזמנן</w:t>
      </w:r>
      <w:r>
        <w:rPr>
          <w:rtl/>
        </w:rPr>
        <w:t xml:space="preserve"> - והישן בשמיני בסוכה ילקה לרבי יהושע ובשמיני ספק שביעי לא יתיב ומיהו לא קיימא </w:t>
      </w:r>
      <w:proofErr w:type="spellStart"/>
      <w:r>
        <w:rPr>
          <w:rtl/>
        </w:rPr>
        <w:t>מסקנא</w:t>
      </w:r>
      <w:proofErr w:type="spellEnd"/>
      <w:r>
        <w:rPr>
          <w:rtl/>
        </w:rPr>
        <w:t xml:space="preserve"> הכי.</w:t>
      </w:r>
    </w:p>
    <w:p w14:paraId="21378584" w14:textId="77777777" w:rsidR="00D91A20" w:rsidRDefault="00D91A20" w:rsidP="00944FD2">
      <w:pPr>
        <w:rPr>
          <w:rtl/>
        </w:rPr>
      </w:pPr>
    </w:p>
    <w:p w14:paraId="6A09DE42" w14:textId="77777777" w:rsidR="00944FD2" w:rsidRDefault="00944FD2" w:rsidP="00944FD2">
      <w:pPr>
        <w:rPr>
          <w:rtl/>
        </w:rPr>
      </w:pPr>
      <w:r w:rsidRPr="005171B7">
        <w:rPr>
          <w:u w:val="single"/>
          <w:rtl/>
        </w:rPr>
        <w:t>הכא אי בעי מברך</w:t>
      </w:r>
      <w:r>
        <w:rPr>
          <w:rtl/>
        </w:rPr>
        <w:t xml:space="preserve"> - משמע מכאן </w:t>
      </w:r>
      <w:proofErr w:type="spellStart"/>
      <w:r>
        <w:rPr>
          <w:rtl/>
        </w:rPr>
        <w:t>דכיון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דעלה</w:t>
      </w:r>
      <w:proofErr w:type="spellEnd"/>
      <w:r>
        <w:rPr>
          <w:rtl/>
        </w:rPr>
        <w:t xml:space="preserve"> לדוכן פעם אחת ביום שוב אינו עובר בעשה </w:t>
      </w:r>
      <w:proofErr w:type="spellStart"/>
      <w:r>
        <w:rPr>
          <w:rtl/>
        </w:rPr>
        <w:t>דאמור</w:t>
      </w:r>
      <w:proofErr w:type="spellEnd"/>
      <w:r>
        <w:rPr>
          <w:rtl/>
        </w:rPr>
        <w:t xml:space="preserve"> להם (במדבר ו) כל היום</w:t>
      </w:r>
      <w:r w:rsidR="005171B7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דהא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קאמר</w:t>
      </w:r>
      <w:proofErr w:type="spellEnd"/>
      <w:r>
        <w:rPr>
          <w:rtl/>
        </w:rPr>
        <w:t xml:space="preserve"> אי בעי לא מברך.</w:t>
      </w:r>
    </w:p>
    <w:p w14:paraId="17A08ADB" w14:textId="77777777" w:rsidR="00944FD2" w:rsidRDefault="00944FD2" w:rsidP="00944FD2">
      <w:pPr>
        <w:rPr>
          <w:rtl/>
        </w:rPr>
      </w:pPr>
    </w:p>
    <w:p w14:paraId="04FBB739" w14:textId="77777777" w:rsidR="005340F1" w:rsidRDefault="005340F1" w:rsidP="005340F1">
      <w:pPr>
        <w:pStyle w:val="1"/>
        <w:rPr>
          <w:rtl/>
        </w:rPr>
      </w:pPr>
      <w:r>
        <w:rPr>
          <w:rtl/>
        </w:rPr>
        <w:t xml:space="preserve">דף </w:t>
      </w:r>
      <w:proofErr w:type="spellStart"/>
      <w:r>
        <w:rPr>
          <w:rtl/>
        </w:rPr>
        <w:t>כט</w:t>
      </w:r>
      <w:proofErr w:type="spellEnd"/>
      <w:r>
        <w:rPr>
          <w:rtl/>
        </w:rPr>
        <w:t xml:space="preserve"> עמוד א</w:t>
      </w:r>
    </w:p>
    <w:tbl>
      <w:tblPr>
        <w:tblStyle w:val="a6"/>
        <w:bidiVisual/>
        <w:tblW w:w="8546" w:type="dxa"/>
        <w:tblLook w:val="01E0" w:firstRow="1" w:lastRow="1" w:firstColumn="1" w:lastColumn="1" w:noHBand="0" w:noVBand="0"/>
      </w:tblPr>
      <w:tblGrid>
        <w:gridCol w:w="4273"/>
        <w:gridCol w:w="4273"/>
      </w:tblGrid>
      <w:tr w:rsidR="005340F1" w14:paraId="3066A821" w14:textId="77777777" w:rsidTr="0087128B">
        <w:tc>
          <w:tcPr>
            <w:tcW w:w="4273" w:type="dxa"/>
          </w:tcPr>
          <w:p w14:paraId="47B0BA02" w14:textId="77777777" w:rsidR="006B7383" w:rsidRPr="00E53337" w:rsidRDefault="006B7383" w:rsidP="006B7383">
            <w:pPr>
              <w:rPr>
                <w:rStyle w:val="af9"/>
                <w:rtl/>
              </w:rPr>
            </w:pPr>
            <w:proofErr w:type="spellStart"/>
            <w:r w:rsidRPr="00E53337">
              <w:rPr>
                <w:rStyle w:val="af9"/>
                <w:rtl/>
              </w:rPr>
              <w:t>איכוון</w:t>
            </w:r>
            <w:proofErr w:type="spellEnd"/>
            <w:r w:rsidRPr="00E53337">
              <w:rPr>
                <w:rStyle w:val="af9"/>
                <w:rtl/>
              </w:rPr>
              <w:t xml:space="preserve"> </w:t>
            </w:r>
            <w:r w:rsidRPr="006B7383">
              <w:rPr>
                <w:rStyle w:val="a8"/>
                <w:rFonts w:hint="cs"/>
                <w:rtl/>
              </w:rPr>
              <w:t xml:space="preserve">[=לתקוע </w:t>
            </w:r>
            <w:r>
              <w:rPr>
                <w:rStyle w:val="a8"/>
                <w:rFonts w:hint="cs"/>
                <w:rtl/>
              </w:rPr>
              <w:t xml:space="preserve">עבורי לשם מצוה] </w:t>
            </w:r>
            <w:r w:rsidRPr="00E53337">
              <w:rPr>
                <w:rStyle w:val="af9"/>
                <w:rtl/>
              </w:rPr>
              <w:t xml:space="preserve">ותקע לי. </w:t>
            </w:r>
          </w:p>
          <w:p w14:paraId="61DCB052" w14:textId="77777777" w:rsidR="005340F1" w:rsidRDefault="006B7383" w:rsidP="006B7383">
            <w:pPr>
              <w:rPr>
                <w:rtl/>
              </w:rPr>
            </w:pPr>
            <w:proofErr w:type="spellStart"/>
            <w:r>
              <w:rPr>
                <w:rtl/>
              </w:rPr>
              <w:t>אלמא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קסבר</w:t>
            </w:r>
            <w:proofErr w:type="spellEnd"/>
            <w:r>
              <w:rPr>
                <w:rtl/>
              </w:rPr>
              <w:t>: משמיע בעי כוונה</w:t>
            </w:r>
            <w:r>
              <w:rPr>
                <w:rFonts w:hint="cs"/>
                <w:rtl/>
              </w:rPr>
              <w:t xml:space="preserve"> </w:t>
            </w:r>
            <w:r w:rsidRPr="00C20F20">
              <w:rPr>
                <w:rStyle w:val="a8"/>
                <w:rFonts w:hint="cs"/>
                <w:rtl/>
              </w:rPr>
              <w:t>[=להוציא את השומע</w:t>
            </w:r>
            <w:r w:rsidR="00C20F20">
              <w:rPr>
                <w:rStyle w:val="a8"/>
                <w:rFonts w:hint="cs"/>
                <w:rtl/>
              </w:rPr>
              <w:t>, ולא די בכוונת השומע</w:t>
            </w:r>
            <w:r w:rsidRPr="00C20F20">
              <w:rPr>
                <w:rStyle w:val="a8"/>
                <w:rFonts w:hint="cs"/>
                <w:rtl/>
              </w:rPr>
              <w:t>].</w:t>
            </w:r>
          </w:p>
        </w:tc>
        <w:tc>
          <w:tcPr>
            <w:tcW w:w="4273" w:type="dxa"/>
          </w:tcPr>
          <w:p w14:paraId="6A653292" w14:textId="77777777" w:rsidR="005340F1" w:rsidRPr="0087128B" w:rsidRDefault="006B7383" w:rsidP="006B7383">
            <w:pPr>
              <w:rPr>
                <w:rStyle w:val="af8"/>
                <w:rtl/>
              </w:rPr>
            </w:pPr>
            <w:proofErr w:type="spellStart"/>
            <w:r w:rsidRPr="00037AE4">
              <w:rPr>
                <w:rStyle w:val="af8"/>
                <w:b/>
                <w:bCs/>
                <w:u w:val="single"/>
                <w:rtl/>
              </w:rPr>
              <w:t>איכוון</w:t>
            </w:r>
            <w:proofErr w:type="spellEnd"/>
            <w:r w:rsidRPr="00037AE4">
              <w:rPr>
                <w:rStyle w:val="af8"/>
                <w:b/>
                <w:bCs/>
                <w:u w:val="single"/>
                <w:rtl/>
              </w:rPr>
              <w:t xml:space="preserve"> ותקע לי</w:t>
            </w:r>
            <w:r w:rsidRPr="0087128B">
              <w:rPr>
                <w:rStyle w:val="af8"/>
                <w:rtl/>
              </w:rPr>
              <w:t xml:space="preserve"> - </w:t>
            </w:r>
            <w:proofErr w:type="spellStart"/>
            <w:r w:rsidRPr="0087128B">
              <w:rPr>
                <w:rStyle w:val="af8"/>
                <w:rtl/>
              </w:rPr>
              <w:t>תתכוין</w:t>
            </w:r>
            <w:proofErr w:type="spellEnd"/>
            <w:r w:rsidRPr="0087128B">
              <w:rPr>
                <w:rStyle w:val="af8"/>
                <w:rtl/>
              </w:rPr>
              <w:t xml:space="preserve"> לתקוע בשמי, להוציאני ידי חובתי.</w:t>
            </w:r>
          </w:p>
          <w:p w14:paraId="475203C0" w14:textId="77777777" w:rsidR="006B7383" w:rsidRPr="0087128B" w:rsidRDefault="006B7383" w:rsidP="006B7383">
            <w:pPr>
              <w:rPr>
                <w:rStyle w:val="af8"/>
                <w:rtl/>
              </w:rPr>
            </w:pPr>
            <w:r w:rsidRPr="00037AE4">
              <w:rPr>
                <w:rStyle w:val="af8"/>
                <w:b/>
                <w:bCs/>
                <w:u w:val="single"/>
                <w:rtl/>
              </w:rPr>
              <w:t>משמיע בעי כוונה</w:t>
            </w:r>
            <w:r w:rsidRPr="0087128B">
              <w:rPr>
                <w:rStyle w:val="af8"/>
                <w:rtl/>
              </w:rPr>
              <w:t xml:space="preserve"> - להוציא השומע.</w:t>
            </w:r>
          </w:p>
        </w:tc>
      </w:tr>
      <w:tr w:rsidR="00E51604" w14:paraId="3EC3C2C2" w14:textId="77777777" w:rsidTr="0087128B">
        <w:tc>
          <w:tcPr>
            <w:tcW w:w="4273" w:type="dxa"/>
          </w:tcPr>
          <w:p w14:paraId="6D4CC97C" w14:textId="77777777" w:rsidR="00E51604" w:rsidRDefault="00E51604" w:rsidP="00E51604">
            <w:pPr>
              <w:rPr>
                <w:rtl/>
              </w:rPr>
            </w:pPr>
            <w:r>
              <w:rPr>
                <w:rtl/>
              </w:rPr>
              <w:t xml:space="preserve">מיתיבי: </w:t>
            </w:r>
            <w:r w:rsidRPr="00E53337">
              <w:rPr>
                <w:rStyle w:val="afa"/>
                <w:rtl/>
              </w:rPr>
              <w:t xml:space="preserve">היה עובר אחורי בית הכנסת, או שהיה ביתו סמוך לבית הכנסת, ושמע קול שופר או קול מגילה, אם כוון לבו - יצא, ואם לאו - לא יצא. </w:t>
            </w:r>
            <w:r>
              <w:rPr>
                <w:rtl/>
              </w:rPr>
              <w:t xml:space="preserve">וכי </w:t>
            </w:r>
            <w:r>
              <w:rPr>
                <w:rtl/>
              </w:rPr>
              <w:lastRenderedPageBreak/>
              <w:t xml:space="preserve">כוון לבו מאי הוי? היאך לא </w:t>
            </w:r>
            <w:proofErr w:type="spellStart"/>
            <w:r>
              <w:rPr>
                <w:rtl/>
              </w:rPr>
              <w:t>קא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מיכוון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אדעתא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דידיה</w:t>
            </w:r>
            <w:proofErr w:type="spellEnd"/>
            <w:r>
              <w:rPr>
                <w:rtl/>
              </w:rPr>
              <w:t xml:space="preserve">! </w:t>
            </w:r>
          </w:p>
          <w:p w14:paraId="35DA8F89" w14:textId="77777777" w:rsidR="00E51604" w:rsidRDefault="00E51604" w:rsidP="00E51604">
            <w:pPr>
              <w:rPr>
                <w:rtl/>
              </w:rPr>
            </w:pPr>
            <w:r>
              <w:rPr>
                <w:rtl/>
              </w:rPr>
              <w:t xml:space="preserve">הכא בשליח ציבור עסקינן, </w:t>
            </w:r>
            <w:proofErr w:type="spellStart"/>
            <w:r>
              <w:rPr>
                <w:rtl/>
              </w:rPr>
              <w:t>דדעתיה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אכוליה</w:t>
            </w:r>
            <w:proofErr w:type="spellEnd"/>
            <w:r>
              <w:rPr>
                <w:rtl/>
              </w:rPr>
              <w:t xml:space="preserve"> עלמא. </w:t>
            </w:r>
          </w:p>
        </w:tc>
        <w:tc>
          <w:tcPr>
            <w:tcW w:w="4273" w:type="dxa"/>
          </w:tcPr>
          <w:p w14:paraId="1CC14D6B" w14:textId="77777777" w:rsidR="00E51604" w:rsidRPr="0087128B" w:rsidRDefault="00E51604" w:rsidP="005340F1">
            <w:pPr>
              <w:rPr>
                <w:rStyle w:val="af8"/>
                <w:rtl/>
              </w:rPr>
            </w:pPr>
          </w:p>
        </w:tc>
      </w:tr>
      <w:tr w:rsidR="0041579F" w14:paraId="686462A2" w14:textId="77777777" w:rsidTr="0087128B">
        <w:tc>
          <w:tcPr>
            <w:tcW w:w="4273" w:type="dxa"/>
          </w:tcPr>
          <w:p w14:paraId="771371DA" w14:textId="77777777" w:rsidR="0041579F" w:rsidRDefault="0041579F" w:rsidP="0041579F">
            <w:pPr>
              <w:rPr>
                <w:rtl/>
              </w:rPr>
            </w:pPr>
            <w:r>
              <w:rPr>
                <w:rtl/>
              </w:rPr>
              <w:t xml:space="preserve">תא שמע: </w:t>
            </w:r>
            <w:r w:rsidRPr="00E53337">
              <w:rPr>
                <w:rStyle w:val="afa"/>
                <w:rtl/>
              </w:rPr>
              <w:t>נתכוון שומע ולא נתכוון משמיע, נתכוון משמיע ולא נתכוון שומע - לא יצא, עד שיתכוון שומע ומשמיע.</w:t>
            </w:r>
            <w:r w:rsidRPr="00E51604"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rtl/>
              </w:rPr>
              <w:t>קתני</w:t>
            </w:r>
            <w:proofErr w:type="spellEnd"/>
            <w:r>
              <w:rPr>
                <w:rtl/>
              </w:rPr>
              <w:t xml:space="preserve"> משמיע </w:t>
            </w:r>
            <w:proofErr w:type="spellStart"/>
            <w:r>
              <w:rPr>
                <w:rtl/>
              </w:rPr>
              <w:t>דומיא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דשומע</w:t>
            </w:r>
            <w:proofErr w:type="spellEnd"/>
            <w:r>
              <w:rPr>
                <w:rtl/>
              </w:rPr>
              <w:t xml:space="preserve">, מה שומע </w:t>
            </w:r>
            <w:proofErr w:type="spellStart"/>
            <w:r>
              <w:rPr>
                <w:rtl/>
              </w:rPr>
              <w:t>שומע</w:t>
            </w:r>
            <w:proofErr w:type="spellEnd"/>
            <w:r>
              <w:rPr>
                <w:rtl/>
              </w:rPr>
              <w:t xml:space="preserve"> </w:t>
            </w:r>
            <w:r w:rsidRPr="00E53337">
              <w:rPr>
                <w:rStyle w:val="a8"/>
                <w:rFonts w:hint="cs"/>
                <w:rtl/>
              </w:rPr>
              <w:t>[=</w:t>
            </w:r>
            <w:proofErr w:type="spellStart"/>
            <w:r w:rsidRPr="00E53337">
              <w:rPr>
                <w:rStyle w:val="a8"/>
                <w:rFonts w:hint="cs"/>
                <w:rtl/>
              </w:rPr>
              <w:t>ומכוין</w:t>
            </w:r>
            <w:proofErr w:type="spellEnd"/>
            <w:r w:rsidRPr="00E53337">
              <w:rPr>
                <w:rStyle w:val="a8"/>
                <w:rFonts w:hint="cs"/>
                <w:rtl/>
              </w:rPr>
              <w:t xml:space="preserve">] </w:t>
            </w:r>
            <w:r>
              <w:rPr>
                <w:rtl/>
              </w:rPr>
              <w:t xml:space="preserve">לעצמו, אף משמיע </w:t>
            </w:r>
            <w:proofErr w:type="spellStart"/>
            <w:r>
              <w:rPr>
                <w:rtl/>
              </w:rPr>
              <w:t>משמיע</w:t>
            </w:r>
            <w:proofErr w:type="spellEnd"/>
            <w:r>
              <w:rPr>
                <w:rtl/>
              </w:rPr>
              <w:t xml:space="preserve"> </w:t>
            </w:r>
            <w:r w:rsidRPr="00E53337">
              <w:rPr>
                <w:rStyle w:val="a8"/>
                <w:rFonts w:hint="cs"/>
                <w:rtl/>
              </w:rPr>
              <w:t>[=</w:t>
            </w:r>
            <w:proofErr w:type="spellStart"/>
            <w:r w:rsidRPr="00E53337">
              <w:rPr>
                <w:rStyle w:val="a8"/>
                <w:rFonts w:hint="cs"/>
                <w:rtl/>
              </w:rPr>
              <w:t>ומכוין</w:t>
            </w:r>
            <w:proofErr w:type="spellEnd"/>
            <w:r w:rsidRPr="00E53337">
              <w:rPr>
                <w:rStyle w:val="a8"/>
                <w:rFonts w:hint="cs"/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לעצמו</w:t>
            </w:r>
            <w:r>
              <w:rPr>
                <w:rFonts w:hint="cs"/>
                <w:rtl/>
              </w:rPr>
              <w:t xml:space="preserve"> </w:t>
            </w:r>
            <w:r w:rsidRPr="00E53337">
              <w:rPr>
                <w:rStyle w:val="a8"/>
                <w:rFonts w:hint="cs"/>
                <w:rtl/>
              </w:rPr>
              <w:t>[=ולא להוציא את השומע]</w:t>
            </w:r>
            <w:r w:rsidRPr="00E53337">
              <w:rPr>
                <w:rStyle w:val="a8"/>
                <w:rtl/>
              </w:rPr>
              <w:t>.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וקתני</w:t>
            </w:r>
            <w:proofErr w:type="spellEnd"/>
            <w:r>
              <w:rPr>
                <w:rtl/>
              </w:rPr>
              <w:t>: לא יצא!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41579F">
              <w:rPr>
                <w:rStyle w:val="a8"/>
                <w:rFonts w:hint="cs"/>
                <w:rtl/>
              </w:rPr>
              <w:t xml:space="preserve">[=יש המוחקים את המלים </w:t>
            </w:r>
            <w:r>
              <w:rPr>
                <w:rStyle w:val="a8"/>
                <w:rFonts w:hint="cs"/>
                <w:rtl/>
              </w:rPr>
              <w:t>"</w:t>
            </w:r>
            <w:proofErr w:type="spellStart"/>
            <w:r w:rsidRPr="0041579F">
              <w:rPr>
                <w:rStyle w:val="a8"/>
                <w:rFonts w:hint="cs"/>
                <w:rtl/>
              </w:rPr>
              <w:t>וקתני</w:t>
            </w:r>
            <w:proofErr w:type="spellEnd"/>
            <w:r w:rsidRPr="0041579F">
              <w:rPr>
                <w:rStyle w:val="a8"/>
                <w:rFonts w:hint="cs"/>
                <w:rtl/>
              </w:rPr>
              <w:t xml:space="preserve"> לא יצא</w:t>
            </w:r>
            <w:r>
              <w:rPr>
                <w:rStyle w:val="a8"/>
                <w:rFonts w:hint="cs"/>
                <w:rtl/>
              </w:rPr>
              <w:t>"</w:t>
            </w:r>
            <w:r w:rsidRPr="0041579F">
              <w:rPr>
                <w:rStyle w:val="a8"/>
                <w:rFonts w:hint="cs"/>
                <w:rtl/>
              </w:rPr>
              <w:t xml:space="preserve">. בכל אופן הכוונה היא שאם כיון המשמיע לעצמו והשומע לעצמו משמע </w:t>
            </w:r>
            <w:proofErr w:type="spellStart"/>
            <w:r w:rsidRPr="0041579F">
              <w:rPr>
                <w:rStyle w:val="a8"/>
                <w:rFonts w:hint="cs"/>
                <w:rtl/>
              </w:rPr>
              <w:t>בבריתא</w:t>
            </w:r>
            <w:proofErr w:type="spellEnd"/>
            <w:r w:rsidRPr="0041579F">
              <w:rPr>
                <w:rStyle w:val="a8"/>
                <w:rFonts w:hint="cs"/>
                <w:rtl/>
              </w:rPr>
              <w:t xml:space="preserve"> שיצא, ואילו לרבי </w:t>
            </w:r>
            <w:proofErr w:type="spellStart"/>
            <w:r w:rsidRPr="0041579F">
              <w:rPr>
                <w:rStyle w:val="a8"/>
                <w:rFonts w:hint="cs"/>
                <w:rtl/>
              </w:rPr>
              <w:t>זירא</w:t>
            </w:r>
            <w:proofErr w:type="spellEnd"/>
            <w:r w:rsidRPr="0041579F">
              <w:rPr>
                <w:rStyle w:val="a8"/>
                <w:rFonts w:hint="cs"/>
                <w:rtl/>
              </w:rPr>
              <w:t xml:space="preserve"> באופן זה לא יצא].</w:t>
            </w:r>
          </w:p>
        </w:tc>
        <w:tc>
          <w:tcPr>
            <w:tcW w:w="4273" w:type="dxa"/>
          </w:tcPr>
          <w:p w14:paraId="4003AF2F" w14:textId="77777777" w:rsidR="0041579F" w:rsidRPr="0087128B" w:rsidRDefault="0041579F" w:rsidP="005340F1">
            <w:pPr>
              <w:rPr>
                <w:rStyle w:val="af8"/>
                <w:rtl/>
              </w:rPr>
            </w:pPr>
          </w:p>
        </w:tc>
      </w:tr>
      <w:tr w:rsidR="00573F2B" w14:paraId="030769AA" w14:textId="77777777" w:rsidTr="0087128B">
        <w:tc>
          <w:tcPr>
            <w:tcW w:w="4273" w:type="dxa"/>
          </w:tcPr>
          <w:p w14:paraId="6E28C268" w14:textId="77777777" w:rsidR="00573F2B" w:rsidRPr="00573F2B" w:rsidRDefault="00573F2B" w:rsidP="00573F2B">
            <w:pPr>
              <w:rPr>
                <w:b/>
                <w:bCs/>
                <w:rtl/>
              </w:rPr>
            </w:pPr>
            <w:r>
              <w:rPr>
                <w:rtl/>
              </w:rPr>
              <w:t xml:space="preserve">תנאי היא, </w:t>
            </w:r>
            <w:proofErr w:type="spellStart"/>
            <w:r>
              <w:rPr>
                <w:rtl/>
              </w:rPr>
              <w:t>דתניא</w:t>
            </w:r>
            <w:proofErr w:type="spellEnd"/>
            <w:r>
              <w:rPr>
                <w:rtl/>
              </w:rPr>
              <w:t xml:space="preserve">: </w:t>
            </w:r>
            <w:r w:rsidRPr="00E53337">
              <w:rPr>
                <w:rStyle w:val="afa"/>
                <w:rtl/>
              </w:rPr>
              <w:t>שומע - שומע לעצמו, ומשמיע - משמיע לפי דרכו. אמר רבי יוסי: במה דברים אמורים</w:t>
            </w:r>
            <w:r w:rsidR="00A20E40" w:rsidRPr="00E53337">
              <w:rPr>
                <w:rStyle w:val="afa"/>
                <w:rFonts w:hint="cs"/>
                <w:rtl/>
              </w:rPr>
              <w:t>?</w:t>
            </w:r>
            <w:r w:rsidRPr="00E53337">
              <w:rPr>
                <w:rStyle w:val="afa"/>
                <w:rtl/>
              </w:rPr>
              <w:t xml:space="preserve"> בשליח צבור</w:t>
            </w:r>
            <w:r w:rsidR="00A20E40" w:rsidRPr="00E53337">
              <w:rPr>
                <w:rStyle w:val="afa"/>
                <w:rFonts w:hint="cs"/>
                <w:rtl/>
              </w:rPr>
              <w:t xml:space="preserve"> </w:t>
            </w:r>
            <w:r w:rsidR="00A20E40" w:rsidRPr="00A20E40">
              <w:rPr>
                <w:rStyle w:val="a8"/>
                <w:rFonts w:hint="cs"/>
                <w:rtl/>
              </w:rPr>
              <w:t>[=שדעתו ממילא להוציא את כולם]</w:t>
            </w:r>
            <w:r w:rsidRPr="00A20E40">
              <w:rPr>
                <w:rStyle w:val="a8"/>
                <w:rtl/>
              </w:rPr>
              <w:t xml:space="preserve">, </w:t>
            </w:r>
            <w:r w:rsidR="00A20E40" w:rsidRPr="00E53337">
              <w:rPr>
                <w:rStyle w:val="afa"/>
                <w:rtl/>
              </w:rPr>
              <w:t>אבל ביחיד - לא יצא</w:t>
            </w:r>
            <w:r w:rsidRPr="00E53337">
              <w:rPr>
                <w:rStyle w:val="afa"/>
                <w:rtl/>
              </w:rPr>
              <w:t xml:space="preserve"> עד </w:t>
            </w:r>
            <w:proofErr w:type="spellStart"/>
            <w:r w:rsidRPr="00E53337">
              <w:rPr>
                <w:rStyle w:val="afa"/>
                <w:rtl/>
              </w:rPr>
              <w:t>שיתכוין</w:t>
            </w:r>
            <w:proofErr w:type="spellEnd"/>
            <w:r w:rsidRPr="00E53337">
              <w:rPr>
                <w:rStyle w:val="afa"/>
                <w:rtl/>
              </w:rPr>
              <w:t xml:space="preserve"> שומע ומשמיע.</w:t>
            </w:r>
          </w:p>
        </w:tc>
        <w:tc>
          <w:tcPr>
            <w:tcW w:w="4273" w:type="dxa"/>
          </w:tcPr>
          <w:p w14:paraId="2CB6FCA7" w14:textId="77777777" w:rsidR="00573F2B" w:rsidRPr="0087128B" w:rsidRDefault="00573F2B" w:rsidP="005340F1">
            <w:pPr>
              <w:rPr>
                <w:rStyle w:val="af8"/>
                <w:rtl/>
              </w:rPr>
            </w:pPr>
          </w:p>
        </w:tc>
      </w:tr>
    </w:tbl>
    <w:p w14:paraId="4E6D4DD0" w14:textId="77777777" w:rsidR="00573F2B" w:rsidRDefault="00493744" w:rsidP="00493744">
      <w:pPr>
        <w:pStyle w:val="3"/>
      </w:pPr>
      <w:r>
        <w:rPr>
          <w:rFonts w:hint="cs"/>
          <w:rtl/>
        </w:rPr>
        <w:t>משנה: והיה כאשר ירים משה</w:t>
      </w:r>
    </w:p>
    <w:tbl>
      <w:tblPr>
        <w:tblStyle w:val="a6"/>
        <w:bidiVisual/>
        <w:tblW w:w="8546" w:type="dxa"/>
        <w:tblLook w:val="01E0" w:firstRow="1" w:lastRow="1" w:firstColumn="1" w:lastColumn="1" w:noHBand="0" w:noVBand="0"/>
      </w:tblPr>
      <w:tblGrid>
        <w:gridCol w:w="4273"/>
        <w:gridCol w:w="4273"/>
      </w:tblGrid>
      <w:tr w:rsidR="00573F2B" w14:paraId="55839581" w14:textId="77777777" w:rsidTr="00E53337">
        <w:tc>
          <w:tcPr>
            <w:tcW w:w="4273" w:type="dxa"/>
          </w:tcPr>
          <w:p w14:paraId="524F011A" w14:textId="77777777" w:rsidR="00573F2B" w:rsidRDefault="00573F2B" w:rsidP="00573F2B">
            <w:pPr>
              <w:rPr>
                <w:rtl/>
              </w:rPr>
            </w:pPr>
            <w:r>
              <w:rPr>
                <w:rtl/>
              </w:rPr>
              <w:t xml:space="preserve">משנה. </w:t>
            </w:r>
          </w:p>
          <w:p w14:paraId="3BEA1970" w14:textId="77777777" w:rsidR="00AF15EA" w:rsidRDefault="00573F2B" w:rsidP="00573F2B">
            <w:pPr>
              <w:rPr>
                <w:rStyle w:val="afa"/>
                <w:rtl/>
              </w:rPr>
            </w:pPr>
            <w:r w:rsidRPr="00573F2B">
              <w:rPr>
                <w:rStyle w:val="a8"/>
                <w:rtl/>
              </w:rPr>
              <w:t xml:space="preserve">+שמות </w:t>
            </w:r>
            <w:proofErr w:type="spellStart"/>
            <w:r w:rsidRPr="00573F2B">
              <w:rPr>
                <w:rStyle w:val="a8"/>
                <w:rtl/>
              </w:rPr>
              <w:t>יז</w:t>
            </w:r>
            <w:proofErr w:type="spellEnd"/>
            <w:r w:rsidRPr="00573F2B">
              <w:rPr>
                <w:rStyle w:val="a8"/>
                <w:rtl/>
              </w:rPr>
              <w:t xml:space="preserve">+ </w:t>
            </w:r>
            <w:r w:rsidRPr="00AF15EA">
              <w:rPr>
                <w:rStyle w:val="afa"/>
                <w:rtl/>
              </w:rPr>
              <w:t xml:space="preserve">והיה כאשר ירים משה ידו וגבר ישראל וגו', וכי ידיו של משה עושות מלחמה או שוברות מלחמה? אלא לומר לך: כל זמן שהיו ישראל </w:t>
            </w:r>
            <w:proofErr w:type="spellStart"/>
            <w:r w:rsidRPr="00AF15EA">
              <w:rPr>
                <w:rStyle w:val="afa"/>
                <w:rtl/>
              </w:rPr>
              <w:t>מסתכלין</w:t>
            </w:r>
            <w:proofErr w:type="spellEnd"/>
            <w:r w:rsidRPr="00AF15EA">
              <w:rPr>
                <w:rStyle w:val="afa"/>
                <w:rtl/>
              </w:rPr>
              <w:t xml:space="preserve"> כלפי מעלה, </w:t>
            </w:r>
            <w:proofErr w:type="spellStart"/>
            <w:r w:rsidRPr="00AF15EA">
              <w:rPr>
                <w:rStyle w:val="afa"/>
                <w:rtl/>
              </w:rPr>
              <w:t>ומשעבדין</w:t>
            </w:r>
            <w:proofErr w:type="spellEnd"/>
            <w:r w:rsidRPr="00AF15EA">
              <w:rPr>
                <w:rStyle w:val="afa"/>
                <w:rtl/>
              </w:rPr>
              <w:t xml:space="preserve"> את לבם לאביהם שבשמים - היו מתגברים, ואם לאו - היו נופלים. </w:t>
            </w:r>
          </w:p>
          <w:p w14:paraId="1EDEB31C" w14:textId="77777777" w:rsidR="00AF15EA" w:rsidRDefault="00573F2B" w:rsidP="00573F2B">
            <w:pPr>
              <w:rPr>
                <w:rStyle w:val="afa"/>
                <w:rtl/>
              </w:rPr>
            </w:pPr>
            <w:r w:rsidRPr="00AF15EA">
              <w:rPr>
                <w:rStyle w:val="afa"/>
                <w:rtl/>
              </w:rPr>
              <w:t xml:space="preserve">כיוצא בדבר אתה אומר +במדבר </w:t>
            </w:r>
            <w:proofErr w:type="spellStart"/>
            <w:r w:rsidRPr="00AF15EA">
              <w:rPr>
                <w:rStyle w:val="afa"/>
                <w:rtl/>
              </w:rPr>
              <w:t>כא</w:t>
            </w:r>
            <w:proofErr w:type="spellEnd"/>
            <w:r w:rsidRPr="00AF15EA">
              <w:rPr>
                <w:rStyle w:val="afa"/>
                <w:rtl/>
              </w:rPr>
              <w:t xml:space="preserve">+ עשה לך שרף ושים אתו על נס והיה כל הנשוך וראה אתו וחי, וכי נחש ממית או נחש מחיה? אלא בזמן שישראל </w:t>
            </w:r>
            <w:proofErr w:type="spellStart"/>
            <w:r w:rsidRPr="00AF15EA">
              <w:rPr>
                <w:rStyle w:val="afa"/>
                <w:rtl/>
              </w:rPr>
              <w:t>מסתכלין</w:t>
            </w:r>
            <w:proofErr w:type="spellEnd"/>
            <w:r w:rsidRPr="00AF15EA">
              <w:rPr>
                <w:rStyle w:val="afa"/>
                <w:rtl/>
              </w:rPr>
              <w:t xml:space="preserve"> כלפי מעלה </w:t>
            </w:r>
            <w:proofErr w:type="spellStart"/>
            <w:r w:rsidRPr="00AF15EA">
              <w:rPr>
                <w:rStyle w:val="afa"/>
                <w:rtl/>
              </w:rPr>
              <w:t>ומשעבדין</w:t>
            </w:r>
            <w:proofErr w:type="spellEnd"/>
            <w:r w:rsidRPr="00AF15EA">
              <w:rPr>
                <w:rStyle w:val="afa"/>
                <w:rtl/>
              </w:rPr>
              <w:t xml:space="preserve"> את לבם לאביהם שבשמים - היו </w:t>
            </w:r>
            <w:proofErr w:type="spellStart"/>
            <w:r w:rsidRPr="00AF15EA">
              <w:rPr>
                <w:rStyle w:val="afa"/>
                <w:rtl/>
              </w:rPr>
              <w:t>מתרפאין</w:t>
            </w:r>
            <w:proofErr w:type="spellEnd"/>
            <w:r w:rsidRPr="00AF15EA">
              <w:rPr>
                <w:rStyle w:val="afa"/>
                <w:rtl/>
              </w:rPr>
              <w:t xml:space="preserve">, ואם לאו היו נימוקים. </w:t>
            </w:r>
          </w:p>
          <w:p w14:paraId="6089EF58" w14:textId="77777777" w:rsidR="00AF15EA" w:rsidRDefault="00573F2B" w:rsidP="00573F2B">
            <w:pPr>
              <w:rPr>
                <w:rStyle w:val="afa"/>
                <w:rtl/>
              </w:rPr>
            </w:pPr>
            <w:r w:rsidRPr="00AF15EA">
              <w:rPr>
                <w:rStyle w:val="afa"/>
                <w:rtl/>
              </w:rPr>
              <w:t xml:space="preserve">חרש שוטה וקטן אין </w:t>
            </w:r>
            <w:proofErr w:type="spellStart"/>
            <w:r w:rsidRPr="00AF15EA">
              <w:rPr>
                <w:rStyle w:val="afa"/>
                <w:rtl/>
              </w:rPr>
              <w:t>מוציאין</w:t>
            </w:r>
            <w:proofErr w:type="spellEnd"/>
            <w:r w:rsidRPr="00AF15EA">
              <w:rPr>
                <w:rStyle w:val="afa"/>
                <w:rtl/>
              </w:rPr>
              <w:t xml:space="preserve"> את הרבים ידי חובתן. </w:t>
            </w:r>
          </w:p>
          <w:p w14:paraId="26AFE953" w14:textId="77777777" w:rsidR="00573F2B" w:rsidRPr="00573F2B" w:rsidRDefault="00573F2B" w:rsidP="00573F2B">
            <w:pPr>
              <w:rPr>
                <w:b/>
                <w:bCs/>
                <w:rtl/>
              </w:rPr>
            </w:pPr>
            <w:r w:rsidRPr="00AF15EA">
              <w:rPr>
                <w:rStyle w:val="afa"/>
                <w:rtl/>
              </w:rPr>
              <w:t xml:space="preserve">זה הכלל: כל שאינו </w:t>
            </w:r>
            <w:proofErr w:type="spellStart"/>
            <w:r w:rsidRPr="00AF15EA">
              <w:rPr>
                <w:rStyle w:val="afa"/>
                <w:rtl/>
              </w:rPr>
              <w:t>מחוייב</w:t>
            </w:r>
            <w:proofErr w:type="spellEnd"/>
            <w:r w:rsidRPr="00AF15EA">
              <w:rPr>
                <w:rStyle w:val="afa"/>
                <w:rtl/>
              </w:rPr>
              <w:t xml:space="preserve"> בדבר - אינו מוציא את הרבים ידי חובתן. </w:t>
            </w:r>
          </w:p>
        </w:tc>
        <w:tc>
          <w:tcPr>
            <w:tcW w:w="4273" w:type="dxa"/>
          </w:tcPr>
          <w:p w14:paraId="4596CD46" w14:textId="77777777" w:rsidR="00573F2B" w:rsidRPr="00E53337" w:rsidRDefault="00573F2B" w:rsidP="00573F2B">
            <w:pPr>
              <w:rPr>
                <w:rStyle w:val="af8"/>
                <w:rtl/>
              </w:rPr>
            </w:pPr>
            <w:r w:rsidRPr="00E53337">
              <w:rPr>
                <w:rStyle w:val="af8"/>
                <w:rtl/>
              </w:rPr>
              <w:t>משנה.</w:t>
            </w:r>
          </w:p>
          <w:p w14:paraId="454DD224" w14:textId="77777777" w:rsidR="00573F2B" w:rsidRPr="00E53337" w:rsidRDefault="00573F2B" w:rsidP="00573F2B">
            <w:pPr>
              <w:rPr>
                <w:rStyle w:val="af8"/>
                <w:rtl/>
              </w:rPr>
            </w:pPr>
            <w:r w:rsidRPr="00E53337">
              <w:rPr>
                <w:rStyle w:val="af8"/>
                <w:rtl/>
              </w:rPr>
              <w:t>והיה כאשר ירים משה ידו וגו'.</w:t>
            </w:r>
          </w:p>
        </w:tc>
      </w:tr>
      <w:tr w:rsidR="00005F35" w14:paraId="2CE5BBB1" w14:textId="77777777" w:rsidTr="00E53337">
        <w:tc>
          <w:tcPr>
            <w:tcW w:w="4273" w:type="dxa"/>
          </w:tcPr>
          <w:p w14:paraId="340B5B51" w14:textId="77777777" w:rsidR="00005F35" w:rsidRDefault="00005F35" w:rsidP="00005F35">
            <w:pPr>
              <w:rPr>
                <w:rtl/>
              </w:rPr>
            </w:pPr>
            <w:r>
              <w:rPr>
                <w:rtl/>
              </w:rPr>
              <w:t xml:space="preserve">גמרא. </w:t>
            </w:r>
          </w:p>
          <w:p w14:paraId="32BB0A05" w14:textId="77777777" w:rsidR="00005F35" w:rsidRDefault="00005F35" w:rsidP="00005F35">
            <w:pPr>
              <w:rPr>
                <w:b/>
                <w:bCs/>
                <w:rtl/>
              </w:rPr>
            </w:pPr>
            <w:r>
              <w:rPr>
                <w:rtl/>
              </w:rPr>
              <w:t xml:space="preserve">תנו רבנן: </w:t>
            </w:r>
            <w:proofErr w:type="spellStart"/>
            <w:r w:rsidRPr="005E5CD3">
              <w:rPr>
                <w:rStyle w:val="afa"/>
                <w:rtl/>
              </w:rPr>
              <w:t>הכל</w:t>
            </w:r>
            <w:proofErr w:type="spellEnd"/>
            <w:r w:rsidRPr="005E5CD3">
              <w:rPr>
                <w:rStyle w:val="afa"/>
                <w:rtl/>
              </w:rPr>
              <w:t xml:space="preserve"> חייבין בתקיעת שופר: כהנים, ולוים, וישראלים, גרים, ועבדים משוחררים, וטומטום ואנדרוגינוס</w:t>
            </w:r>
            <w:r w:rsidRPr="005E5CD3">
              <w:rPr>
                <w:rStyle w:val="afa"/>
                <w:rFonts w:hint="cs"/>
                <w:rtl/>
              </w:rPr>
              <w:t xml:space="preserve"> </w:t>
            </w:r>
            <w:r w:rsidRPr="005E5CD3">
              <w:rPr>
                <w:rStyle w:val="a8"/>
                <w:rFonts w:hint="cs"/>
                <w:rtl/>
              </w:rPr>
              <w:t>[=שמא הם זכר]</w:t>
            </w:r>
            <w:r w:rsidRPr="005E5CD3">
              <w:rPr>
                <w:rStyle w:val="a8"/>
                <w:rtl/>
              </w:rPr>
              <w:t xml:space="preserve">, </w:t>
            </w:r>
            <w:r w:rsidRPr="005E5CD3">
              <w:rPr>
                <w:rStyle w:val="afa"/>
                <w:rtl/>
              </w:rPr>
              <w:t>מי שחציו עבד וחציו בן חורין</w:t>
            </w:r>
            <w:r w:rsidRPr="005E5CD3">
              <w:rPr>
                <w:rStyle w:val="afa"/>
                <w:rFonts w:hint="cs"/>
                <w:rtl/>
              </w:rPr>
              <w:t xml:space="preserve"> </w:t>
            </w:r>
            <w:r w:rsidRPr="00F33CB8">
              <w:rPr>
                <w:rStyle w:val="a8"/>
                <w:rFonts w:hint="cs"/>
                <w:rtl/>
              </w:rPr>
              <w:t>[=מחמת צד חירות שבו]</w:t>
            </w:r>
            <w:r w:rsidRPr="00F33CB8">
              <w:rPr>
                <w:rStyle w:val="a8"/>
                <w:rtl/>
              </w:rPr>
              <w:t xml:space="preserve">. </w:t>
            </w:r>
          </w:p>
          <w:p w14:paraId="2D1B3901" w14:textId="77777777" w:rsidR="005E5CD3" w:rsidRDefault="00005F35" w:rsidP="00005F35">
            <w:pPr>
              <w:rPr>
                <w:rStyle w:val="afa"/>
                <w:rtl/>
              </w:rPr>
            </w:pPr>
            <w:r w:rsidRPr="005E5CD3">
              <w:rPr>
                <w:rStyle w:val="afa"/>
                <w:rtl/>
              </w:rPr>
              <w:t xml:space="preserve">טומטום </w:t>
            </w:r>
            <w:r w:rsidRPr="005E5CD3">
              <w:rPr>
                <w:rStyle w:val="a8"/>
                <w:rFonts w:hint="cs"/>
                <w:rtl/>
              </w:rPr>
              <w:t xml:space="preserve">[=שאין לו סימנים כלל] </w:t>
            </w:r>
            <w:r w:rsidRPr="005E5CD3">
              <w:rPr>
                <w:rStyle w:val="afa"/>
                <w:rtl/>
              </w:rPr>
              <w:t xml:space="preserve">- אינו מוציא לא את מינו </w:t>
            </w:r>
            <w:r w:rsidRPr="005E5CD3">
              <w:rPr>
                <w:rStyle w:val="a8"/>
                <w:rFonts w:hint="cs"/>
                <w:rtl/>
              </w:rPr>
              <w:t xml:space="preserve">[=שמא הוא נקבה וחברו זכר] </w:t>
            </w:r>
            <w:r w:rsidRPr="005E5CD3">
              <w:rPr>
                <w:rStyle w:val="afa"/>
                <w:rtl/>
              </w:rPr>
              <w:t xml:space="preserve">ולא את שאינו מינו. </w:t>
            </w:r>
          </w:p>
          <w:p w14:paraId="04E0FB34" w14:textId="46119F5B" w:rsidR="005E5CD3" w:rsidRDefault="00005F35" w:rsidP="00005F35">
            <w:pPr>
              <w:rPr>
                <w:rStyle w:val="afa"/>
                <w:rtl/>
              </w:rPr>
            </w:pPr>
            <w:r w:rsidRPr="005E5CD3">
              <w:rPr>
                <w:rStyle w:val="afa"/>
                <w:rtl/>
              </w:rPr>
              <w:t xml:space="preserve">אנדרוגינוס </w:t>
            </w:r>
            <w:r w:rsidRPr="005E5CD3">
              <w:rPr>
                <w:rStyle w:val="a8"/>
                <w:rFonts w:hint="cs"/>
                <w:rtl/>
              </w:rPr>
              <w:t xml:space="preserve">[=שיש לו סימני זכרות ונקבות] </w:t>
            </w:r>
            <w:r w:rsidRPr="005E5CD3">
              <w:rPr>
                <w:rStyle w:val="afa"/>
                <w:rtl/>
              </w:rPr>
              <w:t xml:space="preserve">- מוציא את מינו אבל לא את שאינו מינו. </w:t>
            </w:r>
          </w:p>
          <w:p w14:paraId="4C7C2241" w14:textId="57E4F03B" w:rsidR="00005F35" w:rsidRDefault="00005F35" w:rsidP="00005F35">
            <w:pPr>
              <w:rPr>
                <w:rtl/>
              </w:rPr>
            </w:pPr>
            <w:r w:rsidRPr="005E5CD3">
              <w:rPr>
                <w:rStyle w:val="afa"/>
                <w:rtl/>
              </w:rPr>
              <w:t xml:space="preserve">מי שחציו עבד וחציו בן חורין - אינו מוציא לא את </w:t>
            </w:r>
            <w:r w:rsidRPr="005E5CD3">
              <w:rPr>
                <w:rStyle w:val="afa"/>
                <w:rtl/>
              </w:rPr>
              <w:lastRenderedPageBreak/>
              <w:t xml:space="preserve">מינו ולא את שאינו מינו. </w:t>
            </w:r>
          </w:p>
        </w:tc>
        <w:tc>
          <w:tcPr>
            <w:tcW w:w="4273" w:type="dxa"/>
          </w:tcPr>
          <w:p w14:paraId="513AF98B" w14:textId="77777777" w:rsidR="00005F35" w:rsidRPr="00E53337" w:rsidRDefault="00005F35" w:rsidP="00005F35">
            <w:pPr>
              <w:rPr>
                <w:rStyle w:val="af8"/>
                <w:rtl/>
              </w:rPr>
            </w:pPr>
            <w:r w:rsidRPr="00E53337">
              <w:rPr>
                <w:rStyle w:val="af8"/>
                <w:rtl/>
              </w:rPr>
              <w:lastRenderedPageBreak/>
              <w:t>גמרא.</w:t>
            </w:r>
          </w:p>
          <w:p w14:paraId="5E8432D8" w14:textId="77777777" w:rsidR="00005F35" w:rsidRPr="00E53337" w:rsidRDefault="00005F35" w:rsidP="00005F35">
            <w:pPr>
              <w:rPr>
                <w:rStyle w:val="af8"/>
                <w:rtl/>
              </w:rPr>
            </w:pPr>
            <w:r w:rsidRPr="005E5CD3">
              <w:rPr>
                <w:rStyle w:val="af8"/>
                <w:b/>
                <w:bCs/>
                <w:u w:val="single"/>
                <w:rtl/>
              </w:rPr>
              <w:t xml:space="preserve">ועבדים </w:t>
            </w:r>
            <w:proofErr w:type="spellStart"/>
            <w:r w:rsidRPr="005E5CD3">
              <w:rPr>
                <w:rStyle w:val="af8"/>
                <w:b/>
                <w:bCs/>
                <w:u w:val="single"/>
                <w:rtl/>
              </w:rPr>
              <w:t>משוחררין</w:t>
            </w:r>
            <w:proofErr w:type="spellEnd"/>
            <w:r w:rsidRPr="00E53337">
              <w:rPr>
                <w:rStyle w:val="af8"/>
                <w:rtl/>
              </w:rPr>
              <w:t xml:space="preserve"> - אבל עבדים </w:t>
            </w:r>
            <w:r w:rsidRPr="005E5CD3">
              <w:rPr>
                <w:rStyle w:val="a8"/>
                <w:rFonts w:hint="cs"/>
                <w:rtl/>
              </w:rPr>
              <w:t xml:space="preserve">[=שאינם משוחררים] </w:t>
            </w:r>
            <w:r w:rsidRPr="00E53337">
              <w:rPr>
                <w:rStyle w:val="af8"/>
                <w:rtl/>
              </w:rPr>
              <w:t xml:space="preserve">לא, </w:t>
            </w:r>
            <w:proofErr w:type="spellStart"/>
            <w:r w:rsidRPr="00E53337">
              <w:rPr>
                <w:rStyle w:val="af8"/>
                <w:rtl/>
              </w:rPr>
              <w:t>דכל</w:t>
            </w:r>
            <w:proofErr w:type="spellEnd"/>
            <w:r w:rsidRPr="00E53337">
              <w:rPr>
                <w:rStyle w:val="af8"/>
                <w:rtl/>
              </w:rPr>
              <w:t xml:space="preserve"> מצוה שאין </w:t>
            </w:r>
            <w:proofErr w:type="spellStart"/>
            <w:r w:rsidRPr="00E53337">
              <w:rPr>
                <w:rStyle w:val="af8"/>
                <w:rtl/>
              </w:rPr>
              <w:t>אשה</w:t>
            </w:r>
            <w:proofErr w:type="spellEnd"/>
            <w:r w:rsidRPr="00E53337">
              <w:rPr>
                <w:rStyle w:val="af8"/>
                <w:rtl/>
              </w:rPr>
              <w:t xml:space="preserve"> חייבת בה אין העבד חייב בה.</w:t>
            </w:r>
          </w:p>
          <w:p w14:paraId="109F7126" w14:textId="77777777" w:rsidR="00005F35" w:rsidRPr="00E53337" w:rsidRDefault="00005F35" w:rsidP="00005F35">
            <w:pPr>
              <w:rPr>
                <w:rStyle w:val="af8"/>
                <w:rtl/>
              </w:rPr>
            </w:pPr>
            <w:r w:rsidRPr="005E5CD3">
              <w:rPr>
                <w:rStyle w:val="af8"/>
                <w:b/>
                <w:bCs/>
                <w:u w:val="single"/>
                <w:rtl/>
              </w:rPr>
              <w:t>וטומטום ואנדרוגינוס</w:t>
            </w:r>
            <w:r w:rsidRPr="00E53337">
              <w:rPr>
                <w:rStyle w:val="af8"/>
                <w:rtl/>
              </w:rPr>
              <w:t xml:space="preserve"> - שמא זכר הוא.</w:t>
            </w:r>
          </w:p>
          <w:p w14:paraId="4FC468C4" w14:textId="77777777" w:rsidR="00005F35" w:rsidRPr="00E53337" w:rsidRDefault="00005F35" w:rsidP="00005F35">
            <w:pPr>
              <w:rPr>
                <w:rStyle w:val="af8"/>
                <w:rtl/>
              </w:rPr>
            </w:pPr>
            <w:r w:rsidRPr="005E5CD3">
              <w:rPr>
                <w:rStyle w:val="af8"/>
                <w:b/>
                <w:bCs/>
                <w:u w:val="single"/>
                <w:rtl/>
              </w:rPr>
              <w:t>מי שחציו עבד</w:t>
            </w:r>
            <w:r w:rsidRPr="00E53337">
              <w:rPr>
                <w:rStyle w:val="af8"/>
                <w:rtl/>
              </w:rPr>
              <w:t xml:space="preserve"> - משום צד חירות שבו.</w:t>
            </w:r>
          </w:p>
          <w:p w14:paraId="3CF3F641" w14:textId="77777777" w:rsidR="00005F35" w:rsidRPr="00E53337" w:rsidRDefault="00005F35" w:rsidP="00005F35">
            <w:pPr>
              <w:rPr>
                <w:rStyle w:val="af8"/>
                <w:rtl/>
              </w:rPr>
            </w:pPr>
            <w:r w:rsidRPr="00E53337">
              <w:rPr>
                <w:rStyle w:val="af8"/>
                <w:rtl/>
              </w:rPr>
              <w:t xml:space="preserve">טומטום אינו מוציא את מינו - טומטום כמותו, שמא תוקע זה נקבה, </w:t>
            </w:r>
            <w:proofErr w:type="spellStart"/>
            <w:r w:rsidRPr="00E53337">
              <w:rPr>
                <w:rStyle w:val="af8"/>
                <w:rtl/>
              </w:rPr>
              <w:t>וחבירו</w:t>
            </w:r>
            <w:proofErr w:type="spellEnd"/>
            <w:r w:rsidRPr="00E53337">
              <w:rPr>
                <w:rStyle w:val="af8"/>
                <w:rtl/>
              </w:rPr>
              <w:t xml:space="preserve"> זכר.</w:t>
            </w:r>
          </w:p>
          <w:p w14:paraId="763AE74A" w14:textId="77777777" w:rsidR="00005F35" w:rsidRPr="00E53337" w:rsidRDefault="00005F35" w:rsidP="00005F35">
            <w:pPr>
              <w:rPr>
                <w:rStyle w:val="af8"/>
                <w:rtl/>
              </w:rPr>
            </w:pPr>
            <w:r w:rsidRPr="00E53337">
              <w:rPr>
                <w:rStyle w:val="af8"/>
                <w:rtl/>
              </w:rPr>
              <w:t xml:space="preserve">אנדרוגינוס מוציא מינו - אנדרוגינוס כמותו, דאי בתר זכרות אזלת - שניהם חייבין, ואי בתר נקבות אזלת - </w:t>
            </w:r>
            <w:proofErr w:type="spellStart"/>
            <w:r w:rsidRPr="00E53337">
              <w:rPr>
                <w:rStyle w:val="af8"/>
                <w:rtl/>
              </w:rPr>
              <w:t>שניהן</w:t>
            </w:r>
            <w:proofErr w:type="spellEnd"/>
            <w:r w:rsidRPr="00E53337">
              <w:rPr>
                <w:rStyle w:val="af8"/>
                <w:rtl/>
              </w:rPr>
              <w:t xml:space="preserve"> </w:t>
            </w:r>
            <w:proofErr w:type="spellStart"/>
            <w:r w:rsidRPr="00E53337">
              <w:rPr>
                <w:rStyle w:val="af8"/>
                <w:rtl/>
              </w:rPr>
              <w:t>פטורין</w:t>
            </w:r>
            <w:proofErr w:type="spellEnd"/>
            <w:r w:rsidRPr="00E53337">
              <w:rPr>
                <w:rStyle w:val="af8"/>
                <w:rtl/>
              </w:rPr>
              <w:t>.</w:t>
            </w:r>
          </w:p>
          <w:p w14:paraId="4CC7ED41" w14:textId="77777777" w:rsidR="00005F35" w:rsidRPr="00E53337" w:rsidRDefault="00005F35" w:rsidP="00005F35">
            <w:pPr>
              <w:rPr>
                <w:rStyle w:val="af8"/>
                <w:rtl/>
              </w:rPr>
            </w:pPr>
            <w:r w:rsidRPr="00E53337">
              <w:rPr>
                <w:rStyle w:val="af8"/>
                <w:rtl/>
              </w:rPr>
              <w:t xml:space="preserve">מי שחציו עבד </w:t>
            </w:r>
            <w:proofErr w:type="spellStart"/>
            <w:r w:rsidRPr="00E53337">
              <w:rPr>
                <w:rStyle w:val="af8"/>
                <w:rtl/>
              </w:rPr>
              <w:t>כו</w:t>
            </w:r>
            <w:proofErr w:type="spellEnd"/>
            <w:r w:rsidRPr="00E53337">
              <w:rPr>
                <w:rStyle w:val="af8"/>
                <w:rtl/>
              </w:rPr>
              <w:t xml:space="preserve">' - דלא אתי צד עבדות </w:t>
            </w:r>
            <w:proofErr w:type="spellStart"/>
            <w:r w:rsidRPr="00E53337">
              <w:rPr>
                <w:rStyle w:val="af8"/>
                <w:rtl/>
              </w:rPr>
              <w:t>דמשמיע</w:t>
            </w:r>
            <w:proofErr w:type="spellEnd"/>
            <w:r w:rsidRPr="00E53337">
              <w:rPr>
                <w:rStyle w:val="af8"/>
                <w:rtl/>
              </w:rPr>
              <w:t xml:space="preserve">, ומפיק צד </w:t>
            </w:r>
            <w:r w:rsidRPr="00E53337">
              <w:rPr>
                <w:rStyle w:val="af8"/>
                <w:rtl/>
              </w:rPr>
              <w:lastRenderedPageBreak/>
              <w:t xml:space="preserve">חירות </w:t>
            </w:r>
            <w:proofErr w:type="spellStart"/>
            <w:r w:rsidRPr="00E53337">
              <w:rPr>
                <w:rStyle w:val="af8"/>
                <w:rtl/>
              </w:rPr>
              <w:t>דשומע</w:t>
            </w:r>
            <w:proofErr w:type="spellEnd"/>
            <w:r w:rsidRPr="00E53337">
              <w:rPr>
                <w:rStyle w:val="af8"/>
                <w:rtl/>
              </w:rPr>
              <w:t>.</w:t>
            </w:r>
          </w:p>
        </w:tc>
      </w:tr>
    </w:tbl>
    <w:p w14:paraId="6FE70FEF" w14:textId="6A350D3F" w:rsidR="005E5CD3" w:rsidRDefault="005E5CD3" w:rsidP="005E5CD3">
      <w:pPr>
        <w:pStyle w:val="3"/>
      </w:pPr>
      <w:r>
        <w:rPr>
          <w:rFonts w:hint="cs"/>
          <w:rtl/>
        </w:rPr>
        <w:lastRenderedPageBreak/>
        <w:t>החידוש בחיוב כהנים בשופר</w:t>
      </w:r>
    </w:p>
    <w:tbl>
      <w:tblPr>
        <w:tblStyle w:val="a6"/>
        <w:bidiVisual/>
        <w:tblW w:w="8546" w:type="dxa"/>
        <w:tblLook w:val="01E0" w:firstRow="1" w:lastRow="1" w:firstColumn="1" w:lastColumn="1" w:noHBand="0" w:noVBand="0"/>
      </w:tblPr>
      <w:tblGrid>
        <w:gridCol w:w="4273"/>
        <w:gridCol w:w="4273"/>
      </w:tblGrid>
      <w:tr w:rsidR="00F9578B" w14:paraId="3C963AC0" w14:textId="77777777" w:rsidTr="00E53337">
        <w:tc>
          <w:tcPr>
            <w:tcW w:w="4273" w:type="dxa"/>
          </w:tcPr>
          <w:p w14:paraId="045E506B" w14:textId="77777777" w:rsidR="00F9578B" w:rsidRPr="005E5CD3" w:rsidRDefault="00F9578B" w:rsidP="00F9578B">
            <w:pPr>
              <w:rPr>
                <w:rStyle w:val="afa"/>
                <w:rtl/>
              </w:rPr>
            </w:pPr>
            <w:r>
              <w:rPr>
                <w:rtl/>
              </w:rPr>
              <w:t xml:space="preserve">אמר מר: </w:t>
            </w:r>
            <w:proofErr w:type="spellStart"/>
            <w:r w:rsidRPr="005E5CD3">
              <w:rPr>
                <w:rStyle w:val="afa"/>
                <w:rtl/>
              </w:rPr>
              <w:t>הכל</w:t>
            </w:r>
            <w:proofErr w:type="spellEnd"/>
            <w:r w:rsidRPr="005E5CD3">
              <w:rPr>
                <w:rStyle w:val="afa"/>
                <w:rtl/>
              </w:rPr>
              <w:t xml:space="preserve"> חייבין בתקיעת שופר: כהנים, לוים וישראלים. </w:t>
            </w:r>
          </w:p>
          <w:p w14:paraId="313FC78D" w14:textId="7216F98A" w:rsidR="00F9578B" w:rsidRDefault="00F9578B" w:rsidP="00F9578B">
            <w:pPr>
              <w:rPr>
                <w:rtl/>
              </w:rPr>
            </w:pPr>
            <w:r>
              <w:rPr>
                <w:rtl/>
              </w:rPr>
              <w:t xml:space="preserve">פשיטא! אי הני לא </w:t>
            </w:r>
            <w:proofErr w:type="spellStart"/>
            <w:r>
              <w:rPr>
                <w:rtl/>
              </w:rPr>
              <w:t>מיחייבי</w:t>
            </w:r>
            <w:proofErr w:type="spellEnd"/>
            <w:r w:rsidR="005E5CD3"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מאן </w:t>
            </w:r>
            <w:proofErr w:type="spellStart"/>
            <w:r>
              <w:rPr>
                <w:rtl/>
              </w:rPr>
              <w:t>מיחייבי</w:t>
            </w:r>
            <w:proofErr w:type="spellEnd"/>
            <w:r>
              <w:rPr>
                <w:rtl/>
              </w:rPr>
              <w:t xml:space="preserve">? </w:t>
            </w:r>
          </w:p>
        </w:tc>
        <w:tc>
          <w:tcPr>
            <w:tcW w:w="4273" w:type="dxa"/>
          </w:tcPr>
          <w:p w14:paraId="76D74C47" w14:textId="77777777" w:rsidR="00F9578B" w:rsidRPr="00E53337" w:rsidRDefault="00F9578B" w:rsidP="005340F1">
            <w:pPr>
              <w:rPr>
                <w:rStyle w:val="af8"/>
                <w:rtl/>
              </w:rPr>
            </w:pPr>
          </w:p>
        </w:tc>
      </w:tr>
      <w:tr w:rsidR="00D12B86" w14:paraId="21B12F48" w14:textId="77777777" w:rsidTr="00E53337">
        <w:tc>
          <w:tcPr>
            <w:tcW w:w="4273" w:type="dxa"/>
          </w:tcPr>
          <w:p w14:paraId="6A58B46F" w14:textId="77777777" w:rsidR="00D12B86" w:rsidRDefault="00D12B86" w:rsidP="00D12B86">
            <w:pPr>
              <w:rPr>
                <w:rtl/>
              </w:rPr>
            </w:pPr>
            <w:r>
              <w:rPr>
                <w:rtl/>
              </w:rPr>
              <w:t xml:space="preserve">כהנים </w:t>
            </w:r>
            <w:proofErr w:type="spellStart"/>
            <w:r>
              <w:rPr>
                <w:rtl/>
              </w:rPr>
              <w:t>אצטריכא</w:t>
            </w:r>
            <w:proofErr w:type="spellEnd"/>
            <w:r>
              <w:rPr>
                <w:rtl/>
              </w:rPr>
              <w:t xml:space="preserve"> ליה, </w:t>
            </w:r>
            <w:proofErr w:type="spellStart"/>
            <w:r>
              <w:rPr>
                <w:rtl/>
              </w:rPr>
              <w:t>סלקא</w:t>
            </w:r>
            <w:proofErr w:type="spellEnd"/>
            <w:r>
              <w:rPr>
                <w:rtl/>
              </w:rPr>
              <w:t xml:space="preserve"> דעתך </w:t>
            </w:r>
            <w:proofErr w:type="spellStart"/>
            <w:r>
              <w:rPr>
                <w:rtl/>
              </w:rPr>
              <w:t>אמינא</w:t>
            </w:r>
            <w:proofErr w:type="spellEnd"/>
            <w:r>
              <w:rPr>
                <w:rtl/>
              </w:rPr>
              <w:t xml:space="preserve">: הואיל וכתיב </w:t>
            </w:r>
            <w:r w:rsidRPr="005E5CD3">
              <w:rPr>
                <w:rStyle w:val="a8"/>
                <w:rtl/>
              </w:rPr>
              <w:t xml:space="preserve">+במדבר </w:t>
            </w:r>
            <w:proofErr w:type="spellStart"/>
            <w:r w:rsidRPr="005E5CD3">
              <w:rPr>
                <w:rStyle w:val="a8"/>
                <w:rtl/>
              </w:rPr>
              <w:t>כט</w:t>
            </w:r>
            <w:proofErr w:type="spellEnd"/>
            <w:r w:rsidRPr="005E5CD3">
              <w:rPr>
                <w:rStyle w:val="a8"/>
                <w:rtl/>
              </w:rPr>
              <w:t xml:space="preserve">+ </w:t>
            </w:r>
            <w:r>
              <w:rPr>
                <w:rtl/>
              </w:rPr>
              <w:t xml:space="preserve">יום תרועה יהיה לכם - מאן דליתיה אלא בתקיעה </w:t>
            </w:r>
            <w:proofErr w:type="spellStart"/>
            <w:r>
              <w:rPr>
                <w:rtl/>
              </w:rPr>
              <w:t>דחד</w:t>
            </w:r>
            <w:proofErr w:type="spellEnd"/>
            <w:r>
              <w:rPr>
                <w:rtl/>
              </w:rPr>
              <w:t xml:space="preserve"> יומא הוא </w:t>
            </w:r>
            <w:proofErr w:type="spellStart"/>
            <w:r>
              <w:rPr>
                <w:rtl/>
              </w:rPr>
              <w:t>דמיחייב</w:t>
            </w:r>
            <w:proofErr w:type="spellEnd"/>
            <w:r>
              <w:rPr>
                <w:rtl/>
              </w:rPr>
              <w:t xml:space="preserve">, והני כהנים, הואיל </w:t>
            </w:r>
            <w:proofErr w:type="spellStart"/>
            <w:r>
              <w:rPr>
                <w:rtl/>
              </w:rPr>
              <w:t>ואיתנהו</w:t>
            </w:r>
            <w:proofErr w:type="spellEnd"/>
            <w:r>
              <w:rPr>
                <w:rtl/>
              </w:rPr>
              <w:t xml:space="preserve"> בתקיעות </w:t>
            </w:r>
            <w:proofErr w:type="spellStart"/>
            <w:r>
              <w:rPr>
                <w:rtl/>
              </w:rPr>
              <w:t>דכל</w:t>
            </w:r>
            <w:proofErr w:type="spellEnd"/>
            <w:r>
              <w:rPr>
                <w:rtl/>
              </w:rPr>
              <w:t xml:space="preserve"> השנה, </w:t>
            </w:r>
            <w:proofErr w:type="spellStart"/>
            <w:r>
              <w:rPr>
                <w:rtl/>
              </w:rPr>
              <w:t>דכתיב</w:t>
            </w:r>
            <w:proofErr w:type="spellEnd"/>
            <w:r>
              <w:rPr>
                <w:rtl/>
              </w:rPr>
              <w:t xml:space="preserve"> </w:t>
            </w:r>
            <w:r w:rsidRPr="00BB7435">
              <w:rPr>
                <w:rStyle w:val="a8"/>
                <w:rtl/>
              </w:rPr>
              <w:t>+במדבר י+</w:t>
            </w:r>
            <w:r>
              <w:rPr>
                <w:rStyle w:val="a8"/>
                <w:rFonts w:hint="cs"/>
                <w:rtl/>
              </w:rPr>
              <w:t>:</w:t>
            </w:r>
            <w:r w:rsidRPr="00BB7435">
              <w:rPr>
                <w:rStyle w:val="a8"/>
                <w:rtl/>
              </w:rPr>
              <w:t xml:space="preserve"> </w:t>
            </w:r>
            <w:r>
              <w:rPr>
                <w:rStyle w:val="a8"/>
                <w:rFonts w:hint="cs"/>
                <w:rtl/>
              </w:rPr>
              <w:t>"</w:t>
            </w:r>
            <w:r>
              <w:rPr>
                <w:rtl/>
              </w:rPr>
              <w:t xml:space="preserve">ותקעתם </w:t>
            </w:r>
            <w:proofErr w:type="spellStart"/>
            <w:r>
              <w:rPr>
                <w:rtl/>
              </w:rPr>
              <w:t>בחצצרת</w:t>
            </w:r>
            <w:proofErr w:type="spellEnd"/>
            <w:r>
              <w:rPr>
                <w:rtl/>
              </w:rPr>
              <w:t xml:space="preserve"> על </w:t>
            </w:r>
            <w:proofErr w:type="spellStart"/>
            <w:r>
              <w:rPr>
                <w:rtl/>
              </w:rPr>
              <w:t>עלתיכם</w:t>
            </w:r>
            <w:proofErr w:type="spellEnd"/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, אימא לא </w:t>
            </w:r>
            <w:proofErr w:type="spellStart"/>
            <w:r>
              <w:rPr>
                <w:rtl/>
              </w:rPr>
              <w:t>ליחייבו</w:t>
            </w:r>
            <w:proofErr w:type="spellEnd"/>
            <w:r>
              <w:rPr>
                <w:rtl/>
              </w:rPr>
              <w:t xml:space="preserve"> - </w:t>
            </w:r>
            <w:proofErr w:type="spellStart"/>
            <w:r>
              <w:rPr>
                <w:rtl/>
              </w:rPr>
              <w:t>קא</w:t>
            </w:r>
            <w:proofErr w:type="spellEnd"/>
            <w:r>
              <w:rPr>
                <w:rtl/>
              </w:rPr>
              <w:t xml:space="preserve"> משמע לן.</w:t>
            </w:r>
          </w:p>
        </w:tc>
        <w:tc>
          <w:tcPr>
            <w:tcW w:w="4273" w:type="dxa"/>
          </w:tcPr>
          <w:p w14:paraId="680EFA9C" w14:textId="77777777" w:rsidR="00D12B86" w:rsidRPr="00E53337" w:rsidRDefault="00D12B86" w:rsidP="005340F1">
            <w:pPr>
              <w:rPr>
                <w:rStyle w:val="af8"/>
                <w:rtl/>
              </w:rPr>
            </w:pPr>
          </w:p>
        </w:tc>
      </w:tr>
      <w:tr w:rsidR="00D12B86" w14:paraId="3EB3303E" w14:textId="77777777" w:rsidTr="00E53337">
        <w:tc>
          <w:tcPr>
            <w:tcW w:w="4273" w:type="dxa"/>
          </w:tcPr>
          <w:p w14:paraId="256F9342" w14:textId="77777777" w:rsidR="00D12B86" w:rsidRDefault="00D12B86" w:rsidP="00D12B86">
            <w:pPr>
              <w:rPr>
                <w:rtl/>
              </w:rPr>
            </w:pPr>
            <w:r>
              <w:rPr>
                <w:rtl/>
              </w:rPr>
              <w:t xml:space="preserve">מי דמי? התם חצוצרות, </w:t>
            </w:r>
            <w:proofErr w:type="spellStart"/>
            <w:r>
              <w:rPr>
                <w:rtl/>
              </w:rPr>
              <w:t>והכא</w:t>
            </w:r>
            <w:proofErr w:type="spellEnd"/>
            <w:r>
              <w:rPr>
                <w:rtl/>
              </w:rPr>
              <w:t xml:space="preserve"> שופר! </w:t>
            </w:r>
          </w:p>
        </w:tc>
        <w:tc>
          <w:tcPr>
            <w:tcW w:w="4273" w:type="dxa"/>
          </w:tcPr>
          <w:p w14:paraId="447103FF" w14:textId="77777777" w:rsidR="00D12B86" w:rsidRPr="00E53337" w:rsidRDefault="00D12B86" w:rsidP="005340F1">
            <w:pPr>
              <w:rPr>
                <w:rStyle w:val="af8"/>
                <w:rtl/>
              </w:rPr>
            </w:pPr>
          </w:p>
        </w:tc>
      </w:tr>
      <w:tr w:rsidR="004F62AD" w14:paraId="5CDB75A3" w14:textId="77777777" w:rsidTr="00E53337">
        <w:tc>
          <w:tcPr>
            <w:tcW w:w="4273" w:type="dxa"/>
          </w:tcPr>
          <w:p w14:paraId="7B4E95DC" w14:textId="226C84FD" w:rsidR="004F62AD" w:rsidRDefault="004F62AD" w:rsidP="004F62AD">
            <w:pPr>
              <w:rPr>
                <w:rtl/>
              </w:rPr>
            </w:pPr>
            <w:r>
              <w:rPr>
                <w:rtl/>
              </w:rPr>
              <w:t xml:space="preserve">אלא </w:t>
            </w:r>
            <w:proofErr w:type="spellStart"/>
            <w:r>
              <w:rPr>
                <w:rtl/>
              </w:rPr>
              <w:t>אצטריך</w:t>
            </w:r>
            <w:proofErr w:type="spellEnd"/>
            <w:r>
              <w:rPr>
                <w:rtl/>
              </w:rPr>
              <w:t xml:space="preserve">, </w:t>
            </w:r>
            <w:proofErr w:type="spellStart"/>
            <w:r>
              <w:rPr>
                <w:rtl/>
              </w:rPr>
              <w:t>סלקא</w:t>
            </w:r>
            <w:proofErr w:type="spellEnd"/>
            <w:r>
              <w:rPr>
                <w:rtl/>
              </w:rPr>
              <w:t xml:space="preserve"> דעתך </w:t>
            </w:r>
            <w:proofErr w:type="spellStart"/>
            <w:r>
              <w:rPr>
                <w:rtl/>
              </w:rPr>
              <w:t>אמינא</w:t>
            </w:r>
            <w:proofErr w:type="spellEnd"/>
            <w:r>
              <w:rPr>
                <w:rtl/>
              </w:rPr>
              <w:t>: הואיל ותנן</w:t>
            </w:r>
            <w:r w:rsidR="005E5CD3">
              <w:rPr>
                <w:rFonts w:hint="cs"/>
                <w:rtl/>
              </w:rPr>
              <w:t xml:space="preserve"> </w:t>
            </w:r>
            <w:r w:rsidR="005E5CD3" w:rsidRPr="005E5CD3">
              <w:rPr>
                <w:rStyle w:val="a8"/>
                <w:rFonts w:hint="cs"/>
                <w:rtl/>
              </w:rPr>
              <w:t xml:space="preserve">[=משנה לעיל דף </w:t>
            </w:r>
            <w:proofErr w:type="spellStart"/>
            <w:r w:rsidR="005E5CD3" w:rsidRPr="005E5CD3">
              <w:rPr>
                <w:rStyle w:val="a8"/>
                <w:rFonts w:hint="cs"/>
                <w:rtl/>
              </w:rPr>
              <w:t>כו,ב</w:t>
            </w:r>
            <w:proofErr w:type="spellEnd"/>
            <w:r w:rsidR="005E5CD3" w:rsidRPr="005E5CD3">
              <w:rPr>
                <w:rStyle w:val="a8"/>
                <w:rFonts w:hint="cs"/>
                <w:rtl/>
              </w:rPr>
              <w:t>]</w:t>
            </w:r>
            <w:r w:rsidRPr="005E5CD3">
              <w:rPr>
                <w:rStyle w:val="a8"/>
                <w:rtl/>
              </w:rPr>
              <w:t xml:space="preserve">: </w:t>
            </w:r>
            <w:r>
              <w:rPr>
                <w:rFonts w:hint="cs"/>
                <w:rtl/>
              </w:rPr>
              <w:t>"</w:t>
            </w:r>
            <w:proofErr w:type="spellStart"/>
            <w:r w:rsidRPr="005E5CD3">
              <w:rPr>
                <w:rStyle w:val="afa"/>
                <w:rtl/>
              </w:rPr>
              <w:t>שוה</w:t>
            </w:r>
            <w:proofErr w:type="spellEnd"/>
            <w:r w:rsidRPr="005E5CD3">
              <w:rPr>
                <w:rStyle w:val="afa"/>
                <w:rtl/>
              </w:rPr>
              <w:t xml:space="preserve"> היובל לראש השנה לתקיעה ולברכות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, מאן דאיתיה במצות היובל איתיה </w:t>
            </w:r>
            <w:proofErr w:type="spellStart"/>
            <w:r>
              <w:rPr>
                <w:rtl/>
              </w:rPr>
              <w:t>במצוה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דראש</w:t>
            </w:r>
            <w:proofErr w:type="spellEnd"/>
            <w:r>
              <w:rPr>
                <w:rtl/>
              </w:rPr>
              <w:t xml:space="preserve"> השנה, והני כהנים, הואיל </w:t>
            </w:r>
            <w:proofErr w:type="spellStart"/>
            <w:r>
              <w:rPr>
                <w:rtl/>
              </w:rPr>
              <w:t>וליתנהו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במצוה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דיובל</w:t>
            </w:r>
            <w:proofErr w:type="spellEnd"/>
            <w:r>
              <w:rPr>
                <w:rtl/>
              </w:rPr>
              <w:t xml:space="preserve">, </w:t>
            </w:r>
            <w:proofErr w:type="spellStart"/>
            <w:r>
              <w:rPr>
                <w:rtl/>
              </w:rPr>
              <w:t>דתנן</w:t>
            </w:r>
            <w:proofErr w:type="spellEnd"/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"</w:t>
            </w:r>
            <w:r w:rsidRPr="005E5CD3">
              <w:rPr>
                <w:rStyle w:val="afa"/>
                <w:rtl/>
              </w:rPr>
              <w:t xml:space="preserve">כהנים ולוים </w:t>
            </w:r>
            <w:proofErr w:type="spellStart"/>
            <w:r w:rsidRPr="005E5CD3">
              <w:rPr>
                <w:rStyle w:val="afa"/>
                <w:rtl/>
              </w:rPr>
              <w:t>מוכרין</w:t>
            </w:r>
            <w:proofErr w:type="spellEnd"/>
            <w:r w:rsidRPr="005E5CD3">
              <w:rPr>
                <w:rStyle w:val="afa"/>
                <w:rtl/>
              </w:rPr>
              <w:t xml:space="preserve"> לעולם </w:t>
            </w:r>
            <w:proofErr w:type="spellStart"/>
            <w:r w:rsidRPr="005E5CD3">
              <w:rPr>
                <w:rStyle w:val="afa"/>
                <w:rtl/>
              </w:rPr>
              <w:t>וגואלין</w:t>
            </w:r>
            <w:proofErr w:type="spellEnd"/>
            <w:r w:rsidRPr="005E5CD3">
              <w:rPr>
                <w:rStyle w:val="afa"/>
                <w:rtl/>
              </w:rPr>
              <w:t xml:space="preserve"> לעולם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, אימא: </w:t>
            </w:r>
            <w:proofErr w:type="spellStart"/>
            <w:r>
              <w:rPr>
                <w:rtl/>
              </w:rPr>
              <w:t>במצוה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דראש</w:t>
            </w:r>
            <w:proofErr w:type="spellEnd"/>
            <w:r>
              <w:rPr>
                <w:rtl/>
              </w:rPr>
              <w:t xml:space="preserve"> השנה לא </w:t>
            </w:r>
            <w:proofErr w:type="spellStart"/>
            <w:r>
              <w:rPr>
                <w:rtl/>
              </w:rPr>
              <w:t>ליחייבו</w:t>
            </w:r>
            <w:proofErr w:type="spellEnd"/>
            <w:r>
              <w:rPr>
                <w:rtl/>
              </w:rPr>
              <w:t xml:space="preserve">, </w:t>
            </w:r>
            <w:proofErr w:type="spellStart"/>
            <w:r>
              <w:rPr>
                <w:rtl/>
              </w:rPr>
              <w:t>קא</w:t>
            </w:r>
            <w:proofErr w:type="spellEnd"/>
            <w:r>
              <w:rPr>
                <w:rtl/>
              </w:rPr>
              <w:t xml:space="preserve"> משמע לן. </w:t>
            </w:r>
          </w:p>
        </w:tc>
        <w:tc>
          <w:tcPr>
            <w:tcW w:w="4273" w:type="dxa"/>
          </w:tcPr>
          <w:p w14:paraId="10D802E0" w14:textId="77777777" w:rsidR="0015541E" w:rsidRPr="00E53337" w:rsidRDefault="004F62AD" w:rsidP="004F62AD">
            <w:pPr>
              <w:rPr>
                <w:rStyle w:val="af8"/>
                <w:rtl/>
              </w:rPr>
            </w:pPr>
            <w:r w:rsidRPr="00E53337">
              <w:rPr>
                <w:rStyle w:val="af8"/>
                <w:rtl/>
              </w:rPr>
              <w:t xml:space="preserve">הכי </w:t>
            </w:r>
            <w:proofErr w:type="spellStart"/>
            <w:r w:rsidRPr="00E53337">
              <w:rPr>
                <w:rStyle w:val="af8"/>
                <w:rtl/>
              </w:rPr>
              <w:t>גרסינן</w:t>
            </w:r>
            <w:proofErr w:type="spellEnd"/>
            <w:r w:rsidRPr="00E53337">
              <w:rPr>
                <w:rStyle w:val="af8"/>
                <w:rtl/>
              </w:rPr>
              <w:t xml:space="preserve">: </w:t>
            </w:r>
            <w:r w:rsidRPr="00E53337">
              <w:rPr>
                <w:rStyle w:val="af8"/>
                <w:rFonts w:hint="cs"/>
                <w:rtl/>
              </w:rPr>
              <w:t>"</w:t>
            </w:r>
            <w:r w:rsidRPr="00C17095">
              <w:rPr>
                <w:rStyle w:val="af8"/>
                <w:b/>
                <w:bCs/>
                <w:u w:val="single"/>
                <w:rtl/>
              </w:rPr>
              <w:t xml:space="preserve">כהנים ולוים </w:t>
            </w:r>
            <w:proofErr w:type="spellStart"/>
            <w:r w:rsidRPr="00C17095">
              <w:rPr>
                <w:rStyle w:val="af8"/>
                <w:b/>
                <w:bCs/>
                <w:color w:val="FF0000"/>
                <w:u w:val="single"/>
                <w:rtl/>
              </w:rPr>
              <w:t>מקדישין</w:t>
            </w:r>
            <w:proofErr w:type="spellEnd"/>
            <w:r w:rsidRPr="00C17095">
              <w:rPr>
                <w:rStyle w:val="af8"/>
                <w:b/>
                <w:bCs/>
                <w:u w:val="single"/>
                <w:rtl/>
              </w:rPr>
              <w:t xml:space="preserve"> לעולם </w:t>
            </w:r>
            <w:proofErr w:type="spellStart"/>
            <w:r w:rsidRPr="00C17095">
              <w:rPr>
                <w:rStyle w:val="af8"/>
                <w:b/>
                <w:bCs/>
                <w:u w:val="single"/>
                <w:rtl/>
              </w:rPr>
              <w:t>וגואלין</w:t>
            </w:r>
            <w:proofErr w:type="spellEnd"/>
            <w:r w:rsidRPr="00C17095">
              <w:rPr>
                <w:rStyle w:val="af8"/>
                <w:b/>
                <w:bCs/>
                <w:u w:val="single"/>
                <w:rtl/>
              </w:rPr>
              <w:t xml:space="preserve"> לעולם</w:t>
            </w:r>
            <w:r w:rsidRPr="00E53337">
              <w:rPr>
                <w:rStyle w:val="af8"/>
                <w:rFonts w:hint="cs"/>
                <w:rtl/>
              </w:rPr>
              <w:t>"</w:t>
            </w:r>
            <w:r w:rsidRPr="00E53337">
              <w:rPr>
                <w:rStyle w:val="af8"/>
                <w:rtl/>
              </w:rPr>
              <w:t xml:space="preserve"> - זו היא </w:t>
            </w:r>
            <w:proofErr w:type="spellStart"/>
            <w:r w:rsidRPr="00E53337">
              <w:rPr>
                <w:rStyle w:val="af8"/>
                <w:rtl/>
              </w:rPr>
              <w:t>גירסת</w:t>
            </w:r>
            <w:proofErr w:type="spellEnd"/>
            <w:r w:rsidRPr="00E53337">
              <w:rPr>
                <w:rStyle w:val="af8"/>
                <w:rtl/>
              </w:rPr>
              <w:t xml:space="preserve"> רבינו יצחק הלוי</w:t>
            </w:r>
            <w:r w:rsidR="0015541E" w:rsidRPr="00E53337">
              <w:rPr>
                <w:rStyle w:val="af8"/>
                <w:rFonts w:hint="cs"/>
                <w:rtl/>
              </w:rPr>
              <w:t>,</w:t>
            </w:r>
            <w:r w:rsidRPr="00E53337">
              <w:rPr>
                <w:rStyle w:val="af8"/>
                <w:rtl/>
              </w:rPr>
              <w:t xml:space="preserve"> ושאר רבותי </w:t>
            </w:r>
            <w:proofErr w:type="spellStart"/>
            <w:r w:rsidRPr="00E53337">
              <w:rPr>
                <w:rStyle w:val="af8"/>
                <w:rtl/>
              </w:rPr>
              <w:t>גורסין</w:t>
            </w:r>
            <w:proofErr w:type="spellEnd"/>
            <w:r w:rsidRPr="00E53337">
              <w:rPr>
                <w:rStyle w:val="af8"/>
                <w:rtl/>
              </w:rPr>
              <w:t xml:space="preserve">: </w:t>
            </w:r>
            <w:r w:rsidRPr="00E53337">
              <w:rPr>
                <w:rStyle w:val="af8"/>
                <w:rFonts w:hint="cs"/>
                <w:rtl/>
              </w:rPr>
              <w:t>"</w:t>
            </w:r>
            <w:proofErr w:type="spellStart"/>
            <w:r w:rsidRPr="00C17095">
              <w:rPr>
                <w:rStyle w:val="af8"/>
                <w:color w:val="FF0000"/>
                <w:rtl/>
              </w:rPr>
              <w:t>מוכרין</w:t>
            </w:r>
            <w:proofErr w:type="spellEnd"/>
            <w:r w:rsidRPr="00E53337">
              <w:rPr>
                <w:rStyle w:val="af8"/>
                <w:rtl/>
              </w:rPr>
              <w:t xml:space="preserve"> לעולם </w:t>
            </w:r>
            <w:proofErr w:type="spellStart"/>
            <w:r w:rsidRPr="00E53337">
              <w:rPr>
                <w:rStyle w:val="af8"/>
                <w:rtl/>
              </w:rPr>
              <w:t>וגואלין</w:t>
            </w:r>
            <w:proofErr w:type="spellEnd"/>
            <w:r w:rsidRPr="00E53337">
              <w:rPr>
                <w:rStyle w:val="af8"/>
                <w:rtl/>
              </w:rPr>
              <w:t xml:space="preserve"> לעולם</w:t>
            </w:r>
            <w:r w:rsidRPr="00E53337">
              <w:rPr>
                <w:rStyle w:val="af8"/>
                <w:rFonts w:hint="cs"/>
                <w:rtl/>
              </w:rPr>
              <w:t>"</w:t>
            </w:r>
            <w:r w:rsidR="0015541E" w:rsidRPr="00E53337">
              <w:rPr>
                <w:rStyle w:val="af8"/>
                <w:rFonts w:hint="cs"/>
                <w:rtl/>
              </w:rPr>
              <w:t>.</w:t>
            </w:r>
            <w:r w:rsidRPr="00E53337">
              <w:rPr>
                <w:rStyle w:val="af8"/>
                <w:rtl/>
              </w:rPr>
              <w:t xml:space="preserve"> </w:t>
            </w:r>
          </w:p>
          <w:p w14:paraId="49F2F8DB" w14:textId="77777777" w:rsidR="009C386E" w:rsidRPr="00E53337" w:rsidRDefault="004F62AD" w:rsidP="004F62AD">
            <w:pPr>
              <w:rPr>
                <w:rStyle w:val="af8"/>
                <w:rtl/>
              </w:rPr>
            </w:pPr>
            <w:r w:rsidRPr="00E53337">
              <w:rPr>
                <w:rStyle w:val="af8"/>
                <w:rtl/>
              </w:rPr>
              <w:t>ושתיהן משניות הן במסכת ערכין (</w:t>
            </w:r>
            <w:proofErr w:type="spellStart"/>
            <w:r w:rsidRPr="00E53337">
              <w:rPr>
                <w:rStyle w:val="af8"/>
                <w:rtl/>
              </w:rPr>
              <w:t>כו</w:t>
            </w:r>
            <w:proofErr w:type="spellEnd"/>
            <w:r w:rsidRPr="00E53337">
              <w:rPr>
                <w:rStyle w:val="af8"/>
                <w:rtl/>
              </w:rPr>
              <w:t xml:space="preserve">, ב; ולג, ב), ובין </w:t>
            </w:r>
            <w:proofErr w:type="spellStart"/>
            <w:r w:rsidRPr="00E53337">
              <w:rPr>
                <w:rStyle w:val="af8"/>
                <w:rtl/>
              </w:rPr>
              <w:t>מקדישין</w:t>
            </w:r>
            <w:proofErr w:type="spellEnd"/>
            <w:r w:rsidRPr="00E53337">
              <w:rPr>
                <w:rStyle w:val="af8"/>
                <w:rtl/>
              </w:rPr>
              <w:t xml:space="preserve"> ובין </w:t>
            </w:r>
            <w:proofErr w:type="spellStart"/>
            <w:r w:rsidRPr="00E53337">
              <w:rPr>
                <w:rStyle w:val="af8"/>
                <w:rtl/>
              </w:rPr>
              <w:t>מוכרין</w:t>
            </w:r>
            <w:proofErr w:type="spellEnd"/>
            <w:r w:rsidRPr="00E53337">
              <w:rPr>
                <w:rStyle w:val="af8"/>
                <w:rtl/>
              </w:rPr>
              <w:t xml:space="preserve"> </w:t>
            </w:r>
            <w:proofErr w:type="spellStart"/>
            <w:r w:rsidRPr="00E53337">
              <w:rPr>
                <w:rStyle w:val="af8"/>
                <w:rtl/>
              </w:rPr>
              <w:t>תרוייהו</w:t>
            </w:r>
            <w:proofErr w:type="spellEnd"/>
            <w:r w:rsidRPr="00E53337">
              <w:rPr>
                <w:rStyle w:val="af8"/>
                <w:rtl/>
              </w:rPr>
              <w:t xml:space="preserve"> משנה יתירה </w:t>
            </w:r>
            <w:proofErr w:type="spellStart"/>
            <w:r w:rsidRPr="00E53337">
              <w:rPr>
                <w:rStyle w:val="af8"/>
                <w:rtl/>
              </w:rPr>
              <w:t>נינהו</w:t>
            </w:r>
            <w:proofErr w:type="spellEnd"/>
            <w:r w:rsidRPr="00E53337">
              <w:rPr>
                <w:rStyle w:val="af8"/>
                <w:rtl/>
              </w:rPr>
              <w:t xml:space="preserve">, אלא איידי </w:t>
            </w:r>
            <w:proofErr w:type="spellStart"/>
            <w:r w:rsidRPr="00E53337">
              <w:rPr>
                <w:rStyle w:val="af8"/>
                <w:rtl/>
              </w:rPr>
              <w:t>דתנא</w:t>
            </w:r>
            <w:proofErr w:type="spellEnd"/>
            <w:r w:rsidRPr="00E53337">
              <w:rPr>
                <w:rStyle w:val="af8"/>
                <w:rtl/>
              </w:rPr>
              <w:t xml:space="preserve"> התם גבי ישראל /ערכין/ (כד, א) </w:t>
            </w:r>
            <w:r w:rsidR="00EB1AC8" w:rsidRPr="00E53337">
              <w:rPr>
                <w:rStyle w:val="af8"/>
                <w:rFonts w:hint="cs"/>
                <w:rtl/>
              </w:rPr>
              <w:t>"</w:t>
            </w:r>
            <w:r w:rsidRPr="00E53337">
              <w:rPr>
                <w:rStyle w:val="af8"/>
                <w:rtl/>
              </w:rPr>
              <w:t xml:space="preserve">אין </w:t>
            </w:r>
            <w:proofErr w:type="spellStart"/>
            <w:r w:rsidRPr="00E53337">
              <w:rPr>
                <w:rStyle w:val="af8"/>
                <w:rtl/>
              </w:rPr>
              <w:t>מקדישין</w:t>
            </w:r>
            <w:proofErr w:type="spellEnd"/>
            <w:r w:rsidRPr="00E53337">
              <w:rPr>
                <w:rStyle w:val="af8"/>
                <w:rtl/>
              </w:rPr>
              <w:t xml:space="preserve"> לפני היובל פחות משתי שנים, ולא </w:t>
            </w:r>
            <w:proofErr w:type="spellStart"/>
            <w:r w:rsidRPr="00E53337">
              <w:rPr>
                <w:rStyle w:val="af8"/>
                <w:rtl/>
              </w:rPr>
              <w:t>גואלין</w:t>
            </w:r>
            <w:proofErr w:type="spellEnd"/>
            <w:r w:rsidRPr="00E53337">
              <w:rPr>
                <w:rStyle w:val="af8"/>
                <w:rtl/>
              </w:rPr>
              <w:t xml:space="preserve"> אחר היובל פחות משנה</w:t>
            </w:r>
            <w:r w:rsidR="00EB1AC8" w:rsidRPr="00E53337">
              <w:rPr>
                <w:rStyle w:val="af8"/>
                <w:rFonts w:hint="cs"/>
                <w:rtl/>
              </w:rPr>
              <w:t>"</w:t>
            </w:r>
            <w:r w:rsidRPr="00E53337">
              <w:rPr>
                <w:rStyle w:val="af8"/>
                <w:rtl/>
              </w:rPr>
              <w:t xml:space="preserve">, תנא גבי כהנים </w:t>
            </w:r>
            <w:proofErr w:type="spellStart"/>
            <w:r w:rsidRPr="00E53337">
              <w:rPr>
                <w:rStyle w:val="af8"/>
                <w:rtl/>
              </w:rPr>
              <w:t>מקדישין</w:t>
            </w:r>
            <w:proofErr w:type="spellEnd"/>
            <w:r w:rsidRPr="00E53337">
              <w:rPr>
                <w:rStyle w:val="af8"/>
                <w:rtl/>
              </w:rPr>
              <w:t xml:space="preserve"> </w:t>
            </w:r>
            <w:proofErr w:type="spellStart"/>
            <w:r w:rsidRPr="00E53337">
              <w:rPr>
                <w:rStyle w:val="af8"/>
                <w:rtl/>
              </w:rPr>
              <w:t>וגואלין</w:t>
            </w:r>
            <w:proofErr w:type="spellEnd"/>
            <w:r w:rsidRPr="00E53337">
              <w:rPr>
                <w:rStyle w:val="af8"/>
                <w:rtl/>
              </w:rPr>
              <w:t xml:space="preserve">, ואיידי </w:t>
            </w:r>
            <w:proofErr w:type="spellStart"/>
            <w:r w:rsidRPr="00E53337">
              <w:rPr>
                <w:rStyle w:val="af8"/>
                <w:rtl/>
              </w:rPr>
              <w:t>דתנא</w:t>
            </w:r>
            <w:proofErr w:type="spellEnd"/>
            <w:r w:rsidRPr="00E53337">
              <w:rPr>
                <w:rStyle w:val="af8"/>
                <w:rtl/>
              </w:rPr>
              <w:t xml:space="preserve"> </w:t>
            </w:r>
            <w:proofErr w:type="spellStart"/>
            <w:r w:rsidRPr="00E53337">
              <w:rPr>
                <w:rStyle w:val="af8"/>
                <w:rtl/>
              </w:rPr>
              <w:t>גואלין</w:t>
            </w:r>
            <w:proofErr w:type="spellEnd"/>
            <w:r w:rsidRPr="00E53337">
              <w:rPr>
                <w:rStyle w:val="af8"/>
                <w:rtl/>
              </w:rPr>
              <w:t xml:space="preserve"> </w:t>
            </w:r>
            <w:proofErr w:type="spellStart"/>
            <w:r w:rsidRPr="00E53337">
              <w:rPr>
                <w:rStyle w:val="af8"/>
                <w:rtl/>
              </w:rPr>
              <w:t>ומקדישין</w:t>
            </w:r>
            <w:proofErr w:type="spellEnd"/>
            <w:r w:rsidRPr="00E53337">
              <w:rPr>
                <w:rStyle w:val="af8"/>
                <w:rtl/>
              </w:rPr>
              <w:t xml:space="preserve"> גבי הדדי - תנא נמי גבי </w:t>
            </w:r>
            <w:proofErr w:type="spellStart"/>
            <w:r w:rsidRPr="00E53337">
              <w:rPr>
                <w:rStyle w:val="af8"/>
                <w:rtl/>
              </w:rPr>
              <w:t>גואלין</w:t>
            </w:r>
            <w:proofErr w:type="spellEnd"/>
            <w:r w:rsidRPr="00E53337">
              <w:rPr>
                <w:rStyle w:val="af8"/>
                <w:rtl/>
              </w:rPr>
              <w:t xml:space="preserve"> </w:t>
            </w:r>
            <w:proofErr w:type="spellStart"/>
            <w:r w:rsidRPr="00E53337">
              <w:rPr>
                <w:rStyle w:val="af8"/>
                <w:rtl/>
              </w:rPr>
              <w:t>דמכירה</w:t>
            </w:r>
            <w:proofErr w:type="spellEnd"/>
            <w:r w:rsidRPr="00E53337">
              <w:rPr>
                <w:rStyle w:val="af8"/>
                <w:rtl/>
              </w:rPr>
              <w:t xml:space="preserve"> </w:t>
            </w:r>
            <w:proofErr w:type="spellStart"/>
            <w:r w:rsidRPr="00E53337">
              <w:rPr>
                <w:rStyle w:val="af8"/>
                <w:rtl/>
              </w:rPr>
              <w:t>מוכרין</w:t>
            </w:r>
            <w:proofErr w:type="spellEnd"/>
            <w:r w:rsidRPr="00E53337">
              <w:rPr>
                <w:rStyle w:val="af8"/>
                <w:rtl/>
              </w:rPr>
              <w:t xml:space="preserve"> לעולם, והכי </w:t>
            </w:r>
            <w:proofErr w:type="spellStart"/>
            <w:r w:rsidRPr="00E53337">
              <w:rPr>
                <w:rStyle w:val="af8"/>
                <w:rtl/>
              </w:rPr>
              <w:t>מוקים</w:t>
            </w:r>
            <w:proofErr w:type="spellEnd"/>
            <w:r w:rsidRPr="00E53337">
              <w:rPr>
                <w:rStyle w:val="af8"/>
                <w:rtl/>
              </w:rPr>
              <w:t xml:space="preserve"> במסכת ערכין (</w:t>
            </w:r>
            <w:proofErr w:type="spellStart"/>
            <w:r w:rsidRPr="00E53337">
              <w:rPr>
                <w:rStyle w:val="af8"/>
                <w:rtl/>
              </w:rPr>
              <w:t>כז</w:t>
            </w:r>
            <w:proofErr w:type="spellEnd"/>
            <w:r w:rsidRPr="00E53337">
              <w:rPr>
                <w:rStyle w:val="af8"/>
                <w:rtl/>
              </w:rPr>
              <w:t xml:space="preserve">, א), ומיהו </w:t>
            </w:r>
            <w:proofErr w:type="spellStart"/>
            <w:r w:rsidRPr="00E53337">
              <w:rPr>
                <w:rStyle w:val="af8"/>
                <w:rtl/>
              </w:rPr>
              <w:t>גואלין</w:t>
            </w:r>
            <w:proofErr w:type="spellEnd"/>
            <w:r w:rsidRPr="00E53337">
              <w:rPr>
                <w:rStyle w:val="af8"/>
                <w:rtl/>
              </w:rPr>
              <w:t xml:space="preserve"> לעולם - לפי שנאמר בישראל במוכר בית בערי חומה (ויקרא כה) ואם לא יגאל עד מלאת לו שנה תמימה נחלט, אבל בלוים - גאולת עולם תהיה ללוים, ולפי שנאמר בישראל המוכר שדה אחוזה (שם /ויקרא כה/) במספר שני תבואות </w:t>
            </w:r>
            <w:proofErr w:type="spellStart"/>
            <w:r w:rsidRPr="00E53337">
              <w:rPr>
                <w:rStyle w:val="af8"/>
                <w:rtl/>
              </w:rPr>
              <w:t>ימכר</w:t>
            </w:r>
            <w:proofErr w:type="spellEnd"/>
            <w:r w:rsidRPr="00E53337">
              <w:rPr>
                <w:rStyle w:val="af8"/>
                <w:rtl/>
              </w:rPr>
              <w:t xml:space="preserve"> לך שאינו מותר לגאול פחות משתי שנים, אבל לוים </w:t>
            </w:r>
            <w:proofErr w:type="spellStart"/>
            <w:r w:rsidRPr="00E53337">
              <w:rPr>
                <w:rStyle w:val="af8"/>
                <w:rtl/>
              </w:rPr>
              <w:t>גואלין</w:t>
            </w:r>
            <w:proofErr w:type="spellEnd"/>
            <w:r w:rsidRPr="00E53337">
              <w:rPr>
                <w:rStyle w:val="af8"/>
                <w:rtl/>
              </w:rPr>
              <w:t xml:space="preserve"> מיד, לפי שנאמר במקדיש שדה אחוזה (שם, /ויקרא/ </w:t>
            </w:r>
            <w:proofErr w:type="spellStart"/>
            <w:r w:rsidRPr="00E53337">
              <w:rPr>
                <w:rStyle w:val="af8"/>
                <w:rtl/>
              </w:rPr>
              <w:t>כז</w:t>
            </w:r>
            <w:proofErr w:type="spellEnd"/>
            <w:r w:rsidRPr="00E53337">
              <w:rPr>
                <w:rStyle w:val="af8"/>
                <w:rtl/>
              </w:rPr>
              <w:t xml:space="preserve">) ואם לא יגאל את השדה בעלים, ומכר גזבר את השדה לאיש אחר - לא יגאל עוד, אלא יוצאה </w:t>
            </w:r>
            <w:proofErr w:type="spellStart"/>
            <w:r w:rsidRPr="00E53337">
              <w:rPr>
                <w:rStyle w:val="af8"/>
                <w:rtl/>
              </w:rPr>
              <w:t>לכהנים</w:t>
            </w:r>
            <w:proofErr w:type="spellEnd"/>
            <w:r w:rsidRPr="00E53337">
              <w:rPr>
                <w:rStyle w:val="af8"/>
                <w:rtl/>
              </w:rPr>
              <w:t xml:space="preserve"> ביובל, </w:t>
            </w:r>
            <w:proofErr w:type="spellStart"/>
            <w:r w:rsidRPr="00E53337">
              <w:rPr>
                <w:rStyle w:val="af8"/>
                <w:rtl/>
              </w:rPr>
              <w:t>הלוים</w:t>
            </w:r>
            <w:proofErr w:type="spellEnd"/>
            <w:r w:rsidRPr="00E53337">
              <w:rPr>
                <w:rStyle w:val="af8"/>
                <w:rtl/>
              </w:rPr>
              <w:t xml:space="preserve"> </w:t>
            </w:r>
            <w:proofErr w:type="spellStart"/>
            <w:r w:rsidRPr="00E53337">
              <w:rPr>
                <w:rStyle w:val="af8"/>
                <w:rtl/>
              </w:rPr>
              <w:t>גואלין</w:t>
            </w:r>
            <w:proofErr w:type="spellEnd"/>
            <w:r w:rsidRPr="00E53337">
              <w:rPr>
                <w:rStyle w:val="af8"/>
                <w:rtl/>
              </w:rPr>
              <w:t xml:space="preserve"> לעולם, </w:t>
            </w:r>
          </w:p>
          <w:p w14:paraId="0941CD38" w14:textId="77777777" w:rsidR="004F62AD" w:rsidRPr="00E53337" w:rsidRDefault="004F62AD" w:rsidP="004F62AD">
            <w:pPr>
              <w:rPr>
                <w:rStyle w:val="af8"/>
                <w:rtl/>
              </w:rPr>
            </w:pPr>
            <w:r w:rsidRPr="00E53337">
              <w:rPr>
                <w:rStyle w:val="af8"/>
                <w:rtl/>
              </w:rPr>
              <w:t xml:space="preserve">והאי </w:t>
            </w:r>
            <w:proofErr w:type="spellStart"/>
            <w:r w:rsidRPr="00E53337">
              <w:rPr>
                <w:rStyle w:val="af8"/>
                <w:rtl/>
              </w:rPr>
              <w:t>דאמרי</w:t>
            </w:r>
            <w:proofErr w:type="spellEnd"/>
            <w:r w:rsidRPr="00E53337">
              <w:rPr>
                <w:rStyle w:val="af8"/>
                <w:rtl/>
              </w:rPr>
              <w:t xml:space="preserve"> הכא </w:t>
            </w:r>
            <w:proofErr w:type="spellStart"/>
            <w:r w:rsidRPr="00E53337">
              <w:rPr>
                <w:rStyle w:val="af8"/>
                <w:rtl/>
              </w:rPr>
              <w:t>ליתנהו</w:t>
            </w:r>
            <w:proofErr w:type="spellEnd"/>
            <w:r w:rsidRPr="00E53337">
              <w:rPr>
                <w:rStyle w:val="af8"/>
                <w:rtl/>
              </w:rPr>
              <w:t xml:space="preserve"> במצות יובל - </w:t>
            </w:r>
            <w:proofErr w:type="spellStart"/>
            <w:r w:rsidRPr="00E53337">
              <w:rPr>
                <w:rStyle w:val="af8"/>
                <w:rtl/>
              </w:rPr>
              <w:t>קאי</w:t>
            </w:r>
            <w:proofErr w:type="spellEnd"/>
            <w:r w:rsidRPr="00E53337">
              <w:rPr>
                <w:rStyle w:val="af8"/>
                <w:rtl/>
              </w:rPr>
              <w:t xml:space="preserve"> </w:t>
            </w:r>
            <w:proofErr w:type="spellStart"/>
            <w:r w:rsidRPr="00E53337">
              <w:rPr>
                <w:rStyle w:val="af8"/>
                <w:rtl/>
              </w:rPr>
              <w:t>אמקדיש</w:t>
            </w:r>
            <w:proofErr w:type="spellEnd"/>
            <w:r w:rsidRPr="00E53337">
              <w:rPr>
                <w:rStyle w:val="af8"/>
                <w:rtl/>
              </w:rPr>
              <w:t xml:space="preserve"> שדה אחוזה ולא גאלה ומכרה גזבר, שאין יובל מפקיע מיד המקדיש אם לוי הוא, כדרך שמפקיע מיד ישראל.</w:t>
            </w:r>
          </w:p>
          <w:p w14:paraId="3C6A80C9" w14:textId="77777777" w:rsidR="004F62AD" w:rsidRPr="00E53337" w:rsidRDefault="004F62AD" w:rsidP="004F62AD">
            <w:pPr>
              <w:rPr>
                <w:rStyle w:val="af8"/>
                <w:rtl/>
              </w:rPr>
            </w:pPr>
            <w:proofErr w:type="spellStart"/>
            <w:r w:rsidRPr="00C17095">
              <w:rPr>
                <w:rStyle w:val="af8"/>
                <w:b/>
                <w:bCs/>
                <w:u w:val="single"/>
                <w:rtl/>
              </w:rPr>
              <w:t>קא</w:t>
            </w:r>
            <w:proofErr w:type="spellEnd"/>
            <w:r w:rsidRPr="00C17095">
              <w:rPr>
                <w:rStyle w:val="af8"/>
                <w:b/>
                <w:bCs/>
                <w:u w:val="single"/>
                <w:rtl/>
              </w:rPr>
              <w:t xml:space="preserve"> משמע לן</w:t>
            </w:r>
            <w:r w:rsidRPr="00E53337">
              <w:rPr>
                <w:rStyle w:val="af8"/>
                <w:rtl/>
              </w:rPr>
              <w:t xml:space="preserve"> </w:t>
            </w:r>
            <w:proofErr w:type="spellStart"/>
            <w:r w:rsidRPr="00E53337">
              <w:rPr>
                <w:rStyle w:val="af8"/>
                <w:rtl/>
              </w:rPr>
              <w:t>גרסינן</w:t>
            </w:r>
            <w:proofErr w:type="spellEnd"/>
            <w:r w:rsidRPr="00E53337">
              <w:rPr>
                <w:rStyle w:val="af8"/>
                <w:rtl/>
              </w:rPr>
              <w:t xml:space="preserve">, ולא </w:t>
            </w:r>
            <w:proofErr w:type="spellStart"/>
            <w:r w:rsidRPr="00E53337">
              <w:rPr>
                <w:rStyle w:val="af8"/>
                <w:rtl/>
              </w:rPr>
              <w:t>גרסינן</w:t>
            </w:r>
            <w:proofErr w:type="spellEnd"/>
            <w:r w:rsidRPr="00E53337">
              <w:rPr>
                <w:rStyle w:val="af8"/>
                <w:rtl/>
              </w:rPr>
              <w:t xml:space="preserve">: נהי </w:t>
            </w:r>
            <w:proofErr w:type="spellStart"/>
            <w:r w:rsidRPr="00E53337">
              <w:rPr>
                <w:rStyle w:val="af8"/>
                <w:rtl/>
              </w:rPr>
              <w:t>דליתנהו</w:t>
            </w:r>
            <w:proofErr w:type="spellEnd"/>
            <w:r w:rsidRPr="00E53337">
              <w:rPr>
                <w:rStyle w:val="af8"/>
                <w:rtl/>
              </w:rPr>
              <w:t xml:space="preserve"> בהשמטת קרקעות </w:t>
            </w:r>
            <w:proofErr w:type="spellStart"/>
            <w:r w:rsidRPr="00E53337">
              <w:rPr>
                <w:rStyle w:val="af8"/>
                <w:rtl/>
              </w:rPr>
              <w:t>כו</w:t>
            </w:r>
            <w:proofErr w:type="spellEnd"/>
            <w:r w:rsidRPr="00E53337">
              <w:rPr>
                <w:rStyle w:val="af8"/>
                <w:rtl/>
              </w:rPr>
              <w:t xml:space="preserve">', </w:t>
            </w:r>
            <w:proofErr w:type="spellStart"/>
            <w:r w:rsidRPr="00E53337">
              <w:rPr>
                <w:rStyle w:val="af8"/>
                <w:rtl/>
              </w:rPr>
              <w:t>דהא</w:t>
            </w:r>
            <w:proofErr w:type="spellEnd"/>
            <w:r w:rsidRPr="00E53337">
              <w:rPr>
                <w:rStyle w:val="af8"/>
                <w:rtl/>
              </w:rPr>
              <w:t xml:space="preserve"> ודאי </w:t>
            </w:r>
            <w:proofErr w:type="spellStart"/>
            <w:r w:rsidRPr="00E53337">
              <w:rPr>
                <w:rStyle w:val="af8"/>
                <w:rtl/>
              </w:rPr>
              <w:t>איתנהו</w:t>
            </w:r>
            <w:proofErr w:type="spellEnd"/>
            <w:r w:rsidRPr="00E53337">
              <w:rPr>
                <w:rStyle w:val="af8"/>
                <w:rtl/>
              </w:rPr>
              <w:t xml:space="preserve">, בין שלקחו הם מישראל </w:t>
            </w:r>
            <w:proofErr w:type="spellStart"/>
            <w:r w:rsidRPr="00E53337">
              <w:rPr>
                <w:rStyle w:val="af8"/>
                <w:rtl/>
              </w:rPr>
              <w:t>מחזירין</w:t>
            </w:r>
            <w:proofErr w:type="spellEnd"/>
            <w:r w:rsidRPr="00E53337">
              <w:rPr>
                <w:rStyle w:val="af8"/>
                <w:rtl/>
              </w:rPr>
              <w:t xml:space="preserve"> ביובל, דלא נפקי לוים מכלל כל מצות </w:t>
            </w:r>
            <w:proofErr w:type="spellStart"/>
            <w:r w:rsidRPr="00E53337">
              <w:rPr>
                <w:rStyle w:val="af8"/>
                <w:rtl/>
              </w:rPr>
              <w:t>והדינין</w:t>
            </w:r>
            <w:proofErr w:type="spellEnd"/>
            <w:r w:rsidRPr="00E53337">
              <w:rPr>
                <w:rStyle w:val="af8"/>
                <w:rtl/>
              </w:rPr>
              <w:t xml:space="preserve">, בין שלקחו ישראל מהן מן האלפים אמה שניתנו לחוץ לעריהם יוצא ביובל, ואפילו בתי ערי חומה שאין </w:t>
            </w:r>
            <w:proofErr w:type="spellStart"/>
            <w:r w:rsidRPr="00E53337">
              <w:rPr>
                <w:rStyle w:val="af8"/>
                <w:rtl/>
              </w:rPr>
              <w:t>חוזרין</w:t>
            </w:r>
            <w:proofErr w:type="spellEnd"/>
            <w:r w:rsidRPr="00E53337">
              <w:rPr>
                <w:rStyle w:val="af8"/>
                <w:rtl/>
              </w:rPr>
              <w:t xml:space="preserve"> לישראל ביובל - </w:t>
            </w:r>
            <w:proofErr w:type="spellStart"/>
            <w:r w:rsidRPr="00E53337">
              <w:rPr>
                <w:rStyle w:val="af8"/>
                <w:rtl/>
              </w:rPr>
              <w:t>חוזרין</w:t>
            </w:r>
            <w:proofErr w:type="spellEnd"/>
            <w:r w:rsidRPr="00E53337">
              <w:rPr>
                <w:rStyle w:val="af8"/>
                <w:rtl/>
              </w:rPr>
              <w:t xml:space="preserve"> להם, </w:t>
            </w:r>
            <w:proofErr w:type="spellStart"/>
            <w:r w:rsidRPr="00E53337">
              <w:rPr>
                <w:rStyle w:val="af8"/>
                <w:rtl/>
              </w:rPr>
              <w:t>דכתיב</w:t>
            </w:r>
            <w:proofErr w:type="spellEnd"/>
            <w:r w:rsidRPr="00E53337">
              <w:rPr>
                <w:rStyle w:val="af8"/>
                <w:rtl/>
              </w:rPr>
              <w:t xml:space="preserve"> (שם, /ויקרא/ כה) ואשר יגאל מן </w:t>
            </w:r>
            <w:proofErr w:type="spellStart"/>
            <w:r w:rsidRPr="00E53337">
              <w:rPr>
                <w:rStyle w:val="af8"/>
                <w:rtl/>
              </w:rPr>
              <w:t>הלוים</w:t>
            </w:r>
            <w:proofErr w:type="spellEnd"/>
            <w:r w:rsidRPr="00E53337">
              <w:rPr>
                <w:rStyle w:val="af8"/>
                <w:rtl/>
              </w:rPr>
              <w:t xml:space="preserve"> וגו'.</w:t>
            </w:r>
          </w:p>
        </w:tc>
      </w:tr>
    </w:tbl>
    <w:p w14:paraId="6A3CC727" w14:textId="721360F1" w:rsidR="009C386E" w:rsidRDefault="006363CA" w:rsidP="006363CA">
      <w:pPr>
        <w:pStyle w:val="3"/>
        <w:rPr>
          <w:rtl/>
        </w:rPr>
      </w:pPr>
      <w:r>
        <w:rPr>
          <w:rFonts w:hint="cs"/>
          <w:rtl/>
        </w:rPr>
        <w:lastRenderedPageBreak/>
        <w:t>האם מי שחציו עבד מוציא את עצמו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6363CA" w14:paraId="33C5CF43" w14:textId="77777777" w:rsidTr="006363CA">
        <w:tc>
          <w:tcPr>
            <w:tcW w:w="4417" w:type="dxa"/>
          </w:tcPr>
          <w:p w14:paraId="17DD1848" w14:textId="77777777" w:rsidR="006363CA" w:rsidRPr="006363CA" w:rsidRDefault="006363CA" w:rsidP="006363CA">
            <w:pPr>
              <w:rPr>
                <w:rStyle w:val="afa"/>
                <w:rtl/>
              </w:rPr>
            </w:pPr>
            <w:r w:rsidRPr="009C386E">
              <w:rPr>
                <w:rStyle w:val="a8"/>
                <w:rFonts w:hint="cs"/>
                <w:rtl/>
              </w:rPr>
              <w:t xml:space="preserve">[=ציטוט המשנה:] </w:t>
            </w:r>
            <w:r w:rsidRPr="006363CA">
              <w:rPr>
                <w:rStyle w:val="afa"/>
                <w:rtl/>
              </w:rPr>
              <w:t xml:space="preserve">מי שחציו עבד וחציו בן חורין אינו מוציא לא את מינו ולא את שאינו מינו. </w:t>
            </w:r>
          </w:p>
          <w:p w14:paraId="772D2B68" w14:textId="3954BCA5" w:rsidR="006363CA" w:rsidRPr="006363CA" w:rsidRDefault="006363CA" w:rsidP="006363CA">
            <w:pPr>
              <w:rPr>
                <w:bCs/>
                <w:iCs/>
                <w:color w:val="984806"/>
                <w:rtl/>
              </w:rPr>
            </w:pPr>
            <w:r>
              <w:rPr>
                <w:rtl/>
              </w:rPr>
              <w:t xml:space="preserve">אמר רב </w:t>
            </w:r>
            <w:proofErr w:type="spellStart"/>
            <w:r>
              <w:rPr>
                <w:rtl/>
              </w:rPr>
              <w:t>הונא</w:t>
            </w:r>
            <w:proofErr w:type="spellEnd"/>
            <w:r>
              <w:rPr>
                <w:rtl/>
              </w:rPr>
              <w:t xml:space="preserve">: </w:t>
            </w:r>
            <w:r w:rsidRPr="006363CA">
              <w:rPr>
                <w:rStyle w:val="af9"/>
                <w:rtl/>
              </w:rPr>
              <w:t xml:space="preserve">ולעצמו מוציא. </w:t>
            </w:r>
          </w:p>
        </w:tc>
        <w:tc>
          <w:tcPr>
            <w:tcW w:w="4417" w:type="dxa"/>
          </w:tcPr>
          <w:p w14:paraId="1AE73AC1" w14:textId="77777777" w:rsidR="006363CA" w:rsidRDefault="006363CA" w:rsidP="006363CA">
            <w:pPr>
              <w:rPr>
                <w:rtl/>
              </w:rPr>
            </w:pPr>
          </w:p>
        </w:tc>
      </w:tr>
      <w:tr w:rsidR="006363CA" w14:paraId="241207D9" w14:textId="77777777" w:rsidTr="006363CA">
        <w:tc>
          <w:tcPr>
            <w:tcW w:w="4417" w:type="dxa"/>
          </w:tcPr>
          <w:p w14:paraId="02D5D478" w14:textId="77777777" w:rsidR="006363CA" w:rsidRPr="006363CA" w:rsidRDefault="006363CA" w:rsidP="006363CA">
            <w:pPr>
              <w:rPr>
                <w:rtl/>
              </w:rPr>
            </w:pPr>
            <w:r>
              <w:rPr>
                <w:rtl/>
              </w:rPr>
              <w:t xml:space="preserve">אמר ליה רב נחמן לרב </w:t>
            </w:r>
            <w:proofErr w:type="spellStart"/>
            <w:r>
              <w:rPr>
                <w:rtl/>
              </w:rPr>
              <w:t>הונא</w:t>
            </w:r>
            <w:proofErr w:type="spellEnd"/>
            <w:r>
              <w:rPr>
                <w:rtl/>
              </w:rPr>
              <w:t xml:space="preserve">: </w:t>
            </w:r>
            <w:r w:rsidRPr="006363CA">
              <w:rPr>
                <w:rtl/>
              </w:rPr>
              <w:t xml:space="preserve">מאי שנא לאחרים דלא - דלא אתי צד עבדות ומפיק צד חירות, לעצמו נמי, לא אתי צד עבדות </w:t>
            </w:r>
            <w:proofErr w:type="spellStart"/>
            <w:r w:rsidRPr="006363CA">
              <w:rPr>
                <w:rtl/>
              </w:rPr>
              <w:t>דידיה</w:t>
            </w:r>
            <w:proofErr w:type="spellEnd"/>
            <w:r w:rsidRPr="006363CA">
              <w:rPr>
                <w:rtl/>
              </w:rPr>
              <w:t xml:space="preserve"> ומפיק צד חירות </w:t>
            </w:r>
            <w:proofErr w:type="spellStart"/>
            <w:r w:rsidRPr="006363CA">
              <w:rPr>
                <w:rtl/>
              </w:rPr>
              <w:t>דידיה</w:t>
            </w:r>
            <w:proofErr w:type="spellEnd"/>
            <w:r w:rsidRPr="006363CA">
              <w:rPr>
                <w:rtl/>
              </w:rPr>
              <w:t xml:space="preserve">! </w:t>
            </w:r>
          </w:p>
          <w:p w14:paraId="5452B0BC" w14:textId="52F7B69D" w:rsidR="006363CA" w:rsidRPr="006363CA" w:rsidRDefault="006363CA" w:rsidP="006363CA">
            <w:pPr>
              <w:rPr>
                <w:rStyle w:val="a8"/>
                <w:rFonts w:hint="cs"/>
                <w:bCs/>
                <w:iCs/>
                <w:color w:val="984806"/>
                <w:szCs w:val="22"/>
                <w:rtl/>
              </w:rPr>
            </w:pPr>
            <w:r>
              <w:rPr>
                <w:rtl/>
              </w:rPr>
              <w:t xml:space="preserve">אלא אמר רב נחמן: </w:t>
            </w:r>
            <w:r w:rsidRPr="006363CA">
              <w:rPr>
                <w:rStyle w:val="af9"/>
                <w:rtl/>
              </w:rPr>
              <w:t xml:space="preserve">אף לעצמו אינו מוציא. </w:t>
            </w:r>
          </w:p>
        </w:tc>
        <w:tc>
          <w:tcPr>
            <w:tcW w:w="4417" w:type="dxa"/>
          </w:tcPr>
          <w:p w14:paraId="03530C78" w14:textId="77777777" w:rsidR="006363CA" w:rsidRDefault="006363CA" w:rsidP="006363CA">
            <w:pPr>
              <w:rPr>
                <w:rtl/>
              </w:rPr>
            </w:pPr>
          </w:p>
        </w:tc>
      </w:tr>
      <w:tr w:rsidR="006363CA" w14:paraId="2A6B37A7" w14:textId="77777777" w:rsidTr="006363CA">
        <w:tc>
          <w:tcPr>
            <w:tcW w:w="4417" w:type="dxa"/>
          </w:tcPr>
          <w:p w14:paraId="6A8696DA" w14:textId="46CB0895" w:rsidR="006363CA" w:rsidRDefault="006363CA" w:rsidP="006363CA">
            <w:pPr>
              <w:rPr>
                <w:rtl/>
              </w:rPr>
            </w:pPr>
            <w:r>
              <w:rPr>
                <w:rtl/>
              </w:rPr>
              <w:t xml:space="preserve">תניא נמי הכי: </w:t>
            </w:r>
            <w:r w:rsidRPr="006363CA">
              <w:rPr>
                <w:rStyle w:val="afa"/>
                <w:rtl/>
              </w:rPr>
              <w:t>מי שחציו עבד וחציו בן חורין - אף לעצמו אינו מוציא</w:t>
            </w:r>
            <w:r w:rsidR="009E12C3">
              <w:rPr>
                <w:rStyle w:val="afa"/>
                <w:rFonts w:hint="cs"/>
                <w:rtl/>
              </w:rPr>
              <w:t>.</w:t>
            </w:r>
          </w:p>
        </w:tc>
        <w:tc>
          <w:tcPr>
            <w:tcW w:w="4417" w:type="dxa"/>
          </w:tcPr>
          <w:p w14:paraId="48561B89" w14:textId="77777777" w:rsidR="006363CA" w:rsidRDefault="006363CA" w:rsidP="006363CA">
            <w:pPr>
              <w:rPr>
                <w:rFonts w:hint="cs"/>
                <w:rtl/>
              </w:rPr>
            </w:pPr>
          </w:p>
        </w:tc>
      </w:tr>
    </w:tbl>
    <w:p w14:paraId="21967F87" w14:textId="1DE7834A" w:rsidR="00DC6BD3" w:rsidRDefault="00B46D30" w:rsidP="00B46D30">
      <w:pPr>
        <w:pStyle w:val="3"/>
        <w:rPr>
          <w:rFonts w:hint="cs"/>
          <w:rtl/>
        </w:rPr>
      </w:pPr>
      <w:r>
        <w:rPr>
          <w:rFonts w:hint="cs"/>
          <w:rtl/>
        </w:rPr>
        <w:t>להוציא אחרים בברכת הנהנים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650C4A" w14:paraId="3FD441C0" w14:textId="77777777" w:rsidTr="00650C4A">
        <w:tc>
          <w:tcPr>
            <w:tcW w:w="4417" w:type="dxa"/>
          </w:tcPr>
          <w:p w14:paraId="46CBB13D" w14:textId="77777777" w:rsidR="00650C4A" w:rsidRPr="00650C4A" w:rsidRDefault="00650C4A" w:rsidP="00650C4A">
            <w:pPr>
              <w:rPr>
                <w:rStyle w:val="afa"/>
                <w:rtl/>
              </w:rPr>
            </w:pPr>
            <w:r>
              <w:rPr>
                <w:rtl/>
              </w:rPr>
              <w:t xml:space="preserve">תני אהבה בריה דרבי </w:t>
            </w:r>
            <w:proofErr w:type="spellStart"/>
            <w:r>
              <w:rPr>
                <w:rtl/>
              </w:rPr>
              <w:t>זירא</w:t>
            </w:r>
            <w:proofErr w:type="spellEnd"/>
            <w:r>
              <w:rPr>
                <w:rtl/>
              </w:rPr>
              <w:t xml:space="preserve">: </w:t>
            </w:r>
            <w:r w:rsidRPr="00650C4A">
              <w:rPr>
                <w:rStyle w:val="afa"/>
                <w:rtl/>
              </w:rPr>
              <w:t xml:space="preserve">כל הברכות כולן, אף על פי שיצא - מוציא, חוץ מברכת הלחם וברכת היין, שאם לא יצא - מוציא, ואם יצא - אינו מוציא. </w:t>
            </w:r>
          </w:p>
          <w:p w14:paraId="3C4C4601" w14:textId="24BC1353" w:rsidR="00650C4A" w:rsidRDefault="00650C4A" w:rsidP="00650C4A">
            <w:pPr>
              <w:rPr>
                <w:rtl/>
              </w:rPr>
            </w:pPr>
          </w:p>
        </w:tc>
        <w:tc>
          <w:tcPr>
            <w:tcW w:w="4417" w:type="dxa"/>
          </w:tcPr>
          <w:p w14:paraId="573CCECE" w14:textId="77777777" w:rsidR="00650C4A" w:rsidRPr="00650C4A" w:rsidRDefault="00650C4A" w:rsidP="00650C4A">
            <w:pPr>
              <w:rPr>
                <w:rStyle w:val="af8"/>
                <w:rtl/>
              </w:rPr>
            </w:pPr>
            <w:r w:rsidRPr="009E12C3">
              <w:rPr>
                <w:rStyle w:val="af8"/>
                <w:b/>
                <w:bCs/>
                <w:u w:val="single"/>
                <w:rtl/>
              </w:rPr>
              <w:t>אף על פי שיצא מוציא</w:t>
            </w:r>
            <w:r w:rsidRPr="00650C4A">
              <w:rPr>
                <w:rStyle w:val="af8"/>
                <w:rtl/>
              </w:rPr>
              <w:t xml:space="preserve"> - שהרי כל ישראל ערבין זה בזה למצות.</w:t>
            </w:r>
          </w:p>
          <w:p w14:paraId="552677F1" w14:textId="061F779A" w:rsidR="00650C4A" w:rsidRPr="00650C4A" w:rsidRDefault="00650C4A" w:rsidP="00650C4A">
            <w:pPr>
              <w:rPr>
                <w:rStyle w:val="af8"/>
                <w:rtl/>
              </w:rPr>
            </w:pPr>
            <w:r w:rsidRPr="009E12C3">
              <w:rPr>
                <w:rStyle w:val="af8"/>
                <w:b/>
                <w:bCs/>
                <w:u w:val="single"/>
                <w:rtl/>
              </w:rPr>
              <w:t>חוץ מברכת הלחם והיין</w:t>
            </w:r>
            <w:r w:rsidRPr="00650C4A">
              <w:rPr>
                <w:rStyle w:val="af8"/>
                <w:rtl/>
              </w:rPr>
              <w:t xml:space="preserve"> - ושאר ברכת פירות וריחני, שאינן חובה אלא שאסור ליהנות מן העולם הזה בלא ברכה, ובזו - אין כאן ערבות, שאינו חובה על האדם; לא </w:t>
            </w:r>
            <w:proofErr w:type="spellStart"/>
            <w:r w:rsidRPr="00650C4A">
              <w:rPr>
                <w:rStyle w:val="af8"/>
                <w:rtl/>
              </w:rPr>
              <w:t>ליתהני</w:t>
            </w:r>
            <w:proofErr w:type="spellEnd"/>
            <w:r w:rsidRPr="00650C4A">
              <w:rPr>
                <w:rStyle w:val="af8"/>
                <w:rtl/>
              </w:rPr>
              <w:t xml:space="preserve"> ולא </w:t>
            </w:r>
            <w:proofErr w:type="spellStart"/>
            <w:r w:rsidRPr="00650C4A">
              <w:rPr>
                <w:rStyle w:val="af8"/>
                <w:rtl/>
              </w:rPr>
              <w:t>ליבריך</w:t>
            </w:r>
            <w:proofErr w:type="spellEnd"/>
            <w:r w:rsidRPr="00650C4A">
              <w:rPr>
                <w:rStyle w:val="af8"/>
                <w:rtl/>
              </w:rPr>
              <w:t>.</w:t>
            </w:r>
          </w:p>
        </w:tc>
      </w:tr>
      <w:tr w:rsidR="00B46D30" w14:paraId="4D90FBE8" w14:textId="77777777" w:rsidTr="00650C4A">
        <w:tc>
          <w:tcPr>
            <w:tcW w:w="4417" w:type="dxa"/>
          </w:tcPr>
          <w:p w14:paraId="791EF3E7" w14:textId="7D52801D" w:rsidR="00B46D30" w:rsidRDefault="00B46D30" w:rsidP="00650C4A">
            <w:pPr>
              <w:rPr>
                <w:rtl/>
              </w:rPr>
            </w:pPr>
            <w:r>
              <w:rPr>
                <w:rtl/>
              </w:rPr>
              <w:t>בעי רבא: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417" w:type="dxa"/>
          </w:tcPr>
          <w:p w14:paraId="337FEC17" w14:textId="77777777" w:rsidR="00B46D30" w:rsidRPr="009E12C3" w:rsidRDefault="00B46D30" w:rsidP="00650C4A">
            <w:pPr>
              <w:rPr>
                <w:rStyle w:val="af8"/>
                <w:b/>
                <w:bCs/>
                <w:u w:val="single"/>
                <w:rtl/>
              </w:rPr>
            </w:pPr>
          </w:p>
        </w:tc>
      </w:tr>
    </w:tbl>
    <w:p w14:paraId="53291FD2" w14:textId="77777777" w:rsidR="00C17095" w:rsidRDefault="00C17095" w:rsidP="00C17095">
      <w:pPr>
        <w:pStyle w:val="2"/>
        <w:rPr>
          <w:rtl/>
        </w:rPr>
      </w:pPr>
      <w:r>
        <w:rPr>
          <w:rtl/>
        </w:rPr>
        <w:t xml:space="preserve">תוספות מסכת ראש השנה דף </w:t>
      </w:r>
      <w:proofErr w:type="spellStart"/>
      <w:r>
        <w:rPr>
          <w:rtl/>
        </w:rPr>
        <w:t>כט</w:t>
      </w:r>
      <w:proofErr w:type="spellEnd"/>
      <w:r>
        <w:rPr>
          <w:rtl/>
        </w:rPr>
        <w:t xml:space="preserve"> עמוד א</w:t>
      </w:r>
    </w:p>
    <w:p w14:paraId="7B84D295" w14:textId="62AAFEB8" w:rsidR="00C17095" w:rsidRDefault="00C17095" w:rsidP="00C17095">
      <w:pPr>
        <w:rPr>
          <w:rtl/>
        </w:rPr>
      </w:pPr>
      <w:proofErr w:type="spellStart"/>
      <w:r w:rsidRPr="00C17095">
        <w:rPr>
          <w:u w:val="single"/>
          <w:rtl/>
        </w:rPr>
        <w:t>דתנן</w:t>
      </w:r>
      <w:proofErr w:type="spellEnd"/>
      <w:r w:rsidRPr="00C17095">
        <w:rPr>
          <w:u w:val="single"/>
          <w:rtl/>
        </w:rPr>
        <w:t xml:space="preserve"> כהנים ולוים מקדישים לעולם וגואלים לעולם</w:t>
      </w:r>
      <w:r>
        <w:rPr>
          <w:rtl/>
        </w:rPr>
        <w:t xml:space="preserve"> - פירש בקונטרס שזו היא </w:t>
      </w:r>
      <w:proofErr w:type="spellStart"/>
      <w:r>
        <w:rPr>
          <w:rtl/>
        </w:rPr>
        <w:t>גי</w:t>
      </w:r>
      <w:proofErr w:type="spellEnd"/>
      <w:r>
        <w:rPr>
          <w:rtl/>
        </w:rPr>
        <w:t>' ר"י הלוי</w:t>
      </w:r>
      <w:r>
        <w:rPr>
          <w:rFonts w:hint="cs"/>
          <w:rtl/>
        </w:rPr>
        <w:t>'</w:t>
      </w:r>
      <w:r>
        <w:rPr>
          <w:rtl/>
        </w:rPr>
        <w:t xml:space="preserve"> ושאר רבותיו </w:t>
      </w:r>
      <w:proofErr w:type="spellStart"/>
      <w:r>
        <w:rPr>
          <w:rtl/>
        </w:rPr>
        <w:t>גורסין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מוכרין</w:t>
      </w:r>
      <w:proofErr w:type="spellEnd"/>
      <w:r>
        <w:rPr>
          <w:rtl/>
        </w:rPr>
        <w:t xml:space="preserve"> לעולם </w:t>
      </w:r>
      <w:proofErr w:type="spellStart"/>
      <w:r>
        <w:rPr>
          <w:rtl/>
        </w:rPr>
        <w:t>וגואלין</w:t>
      </w:r>
      <w:proofErr w:type="spellEnd"/>
      <w:r>
        <w:rPr>
          <w:rtl/>
        </w:rPr>
        <w:t xml:space="preserve"> לעולם</w:t>
      </w:r>
      <w:r>
        <w:rPr>
          <w:rFonts w:hint="cs"/>
          <w:rtl/>
        </w:rPr>
        <w:t>/</w:t>
      </w:r>
      <w:r>
        <w:rPr>
          <w:rtl/>
        </w:rPr>
        <w:t xml:space="preserve"> ושתיהן משניות הן במסכת ערכין (דף </w:t>
      </w: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: ודף לג:) ובין </w:t>
      </w:r>
      <w:proofErr w:type="spellStart"/>
      <w:r>
        <w:rPr>
          <w:rtl/>
        </w:rPr>
        <w:t>מקדישין</w:t>
      </w:r>
      <w:proofErr w:type="spellEnd"/>
      <w:r>
        <w:rPr>
          <w:rtl/>
        </w:rPr>
        <w:t xml:space="preserve"> ובין </w:t>
      </w:r>
      <w:proofErr w:type="spellStart"/>
      <w:r>
        <w:rPr>
          <w:rtl/>
        </w:rPr>
        <w:t>מוכרין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תרוייהו</w:t>
      </w:r>
      <w:proofErr w:type="spellEnd"/>
      <w:r>
        <w:rPr>
          <w:rtl/>
        </w:rPr>
        <w:t xml:space="preserve"> משנה יתירה </w:t>
      </w:r>
      <w:proofErr w:type="spellStart"/>
      <w:r>
        <w:rPr>
          <w:rtl/>
        </w:rPr>
        <w:t>נינהו</w:t>
      </w:r>
      <w:proofErr w:type="spellEnd"/>
      <w:r>
        <w:rPr>
          <w:rFonts w:hint="cs"/>
          <w:rtl/>
        </w:rPr>
        <w:t xml:space="preserve">, </w:t>
      </w:r>
      <w:r>
        <w:rPr>
          <w:rtl/>
        </w:rPr>
        <w:t xml:space="preserve">אלא איידי </w:t>
      </w:r>
      <w:proofErr w:type="spellStart"/>
      <w:r>
        <w:rPr>
          <w:rtl/>
        </w:rPr>
        <w:t>דתנן</w:t>
      </w:r>
      <w:proofErr w:type="spellEnd"/>
      <w:r>
        <w:rPr>
          <w:rtl/>
        </w:rPr>
        <w:t xml:space="preserve"> התם גבי ישראל (שם דף כד.) אין </w:t>
      </w:r>
      <w:proofErr w:type="spellStart"/>
      <w:r>
        <w:rPr>
          <w:rtl/>
        </w:rPr>
        <w:t>מקדישין</w:t>
      </w:r>
      <w:proofErr w:type="spellEnd"/>
      <w:r>
        <w:rPr>
          <w:rtl/>
        </w:rPr>
        <w:t xml:space="preserve"> לפני היובל פחות משתי שנים ואין </w:t>
      </w:r>
      <w:proofErr w:type="spellStart"/>
      <w:r>
        <w:rPr>
          <w:rtl/>
        </w:rPr>
        <w:t>גואלין</w:t>
      </w:r>
      <w:proofErr w:type="spellEnd"/>
      <w:r>
        <w:rPr>
          <w:rtl/>
        </w:rPr>
        <w:t xml:space="preserve"> אחר היובל פחות משנה תנא סיפא נמי </w:t>
      </w:r>
      <w:proofErr w:type="spellStart"/>
      <w:r>
        <w:rPr>
          <w:rtl/>
        </w:rPr>
        <w:t>מקדישין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וגואלין</w:t>
      </w:r>
      <w:proofErr w:type="spellEnd"/>
      <w:r>
        <w:rPr>
          <w:rFonts w:hint="cs"/>
          <w:rtl/>
        </w:rPr>
        <w:t>,</w:t>
      </w:r>
      <w:r>
        <w:rPr>
          <w:rtl/>
        </w:rPr>
        <w:t xml:space="preserve"> ואיידי </w:t>
      </w:r>
      <w:proofErr w:type="spellStart"/>
      <w:r>
        <w:rPr>
          <w:rtl/>
        </w:rPr>
        <w:t>דתני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מקדישין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וגואלין</w:t>
      </w:r>
      <w:proofErr w:type="spellEnd"/>
      <w:r>
        <w:rPr>
          <w:rtl/>
        </w:rPr>
        <w:t xml:space="preserve"> גבי הדדי תנא נמי גבי גואלים </w:t>
      </w:r>
      <w:proofErr w:type="spellStart"/>
      <w:r>
        <w:rPr>
          <w:rtl/>
        </w:rPr>
        <w:t>דמכירה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מוכרין</w:t>
      </w:r>
      <w:proofErr w:type="spellEnd"/>
      <w:r>
        <w:rPr>
          <w:rtl/>
        </w:rPr>
        <w:t xml:space="preserve"> לעולם הכי </w:t>
      </w:r>
      <w:proofErr w:type="spellStart"/>
      <w:r>
        <w:rPr>
          <w:rtl/>
        </w:rPr>
        <w:t>מוקים</w:t>
      </w:r>
      <w:proofErr w:type="spellEnd"/>
      <w:r>
        <w:rPr>
          <w:rtl/>
        </w:rPr>
        <w:t xml:space="preserve"> לה במס' ערכין (דף </w:t>
      </w:r>
      <w:proofErr w:type="spellStart"/>
      <w:r>
        <w:rPr>
          <w:rtl/>
        </w:rPr>
        <w:t>כז</w:t>
      </w:r>
      <w:proofErr w:type="spellEnd"/>
      <w:r>
        <w:rPr>
          <w:rtl/>
        </w:rPr>
        <w:t xml:space="preserve">.) </w:t>
      </w:r>
      <w:proofErr w:type="spellStart"/>
      <w:r>
        <w:rPr>
          <w:rtl/>
        </w:rPr>
        <w:t>וגואלין</w:t>
      </w:r>
      <w:proofErr w:type="spellEnd"/>
      <w:r>
        <w:rPr>
          <w:rtl/>
        </w:rPr>
        <w:t xml:space="preserve"> לעולם היינו לפי שנאמר בישראל המוכר שדה אחוזה במספר שני תבואות </w:t>
      </w:r>
      <w:proofErr w:type="spellStart"/>
      <w:r>
        <w:rPr>
          <w:rtl/>
        </w:rPr>
        <w:t>ימכר</w:t>
      </w:r>
      <w:proofErr w:type="spellEnd"/>
      <w:r>
        <w:rPr>
          <w:rtl/>
        </w:rPr>
        <w:t xml:space="preserve"> לך שאינו מותר לגאול פחות משתי שנים אבל לוים </w:t>
      </w:r>
      <w:proofErr w:type="spellStart"/>
      <w:r>
        <w:rPr>
          <w:rtl/>
        </w:rPr>
        <w:t>גואלין</w:t>
      </w:r>
      <w:proofErr w:type="spellEnd"/>
      <w:r>
        <w:rPr>
          <w:rtl/>
        </w:rPr>
        <w:t xml:space="preserve"> מיד וגואלים לעולם ומקדיש היינו לפי שנאמר במקדיש שדה אחוזה לא יגאל עוד אלא יוצאה </w:t>
      </w:r>
      <w:proofErr w:type="spellStart"/>
      <w:r>
        <w:rPr>
          <w:rtl/>
        </w:rPr>
        <w:t>לכהנים</w:t>
      </w:r>
      <w:proofErr w:type="spellEnd"/>
      <w:r>
        <w:rPr>
          <w:rtl/>
        </w:rPr>
        <w:t xml:space="preserve"> ביובל </w:t>
      </w:r>
      <w:proofErr w:type="spellStart"/>
      <w:r>
        <w:rPr>
          <w:rtl/>
        </w:rPr>
        <w:t>והלוים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גואלין</w:t>
      </w:r>
      <w:proofErr w:type="spellEnd"/>
      <w:r>
        <w:rPr>
          <w:rtl/>
        </w:rPr>
        <w:t xml:space="preserve"> לעולם</w:t>
      </w:r>
      <w:r>
        <w:rPr>
          <w:rFonts w:hint="cs"/>
          <w:rtl/>
        </w:rPr>
        <w:t>.</w:t>
      </w:r>
    </w:p>
    <w:p w14:paraId="6BB6A9A8" w14:textId="581D6A53" w:rsidR="00C17095" w:rsidRDefault="00C17095" w:rsidP="00C17095">
      <w:pPr>
        <w:rPr>
          <w:rtl/>
        </w:rPr>
      </w:pPr>
      <w:r>
        <w:rPr>
          <w:rtl/>
        </w:rPr>
        <w:t xml:space="preserve">ועתה </w:t>
      </w:r>
      <w:proofErr w:type="spellStart"/>
      <w:r>
        <w:rPr>
          <w:rtl/>
        </w:rPr>
        <w:t>גי</w:t>
      </w:r>
      <w:proofErr w:type="spellEnd"/>
      <w:r>
        <w:rPr>
          <w:rtl/>
        </w:rPr>
        <w:t xml:space="preserve">' רבינו יצחק הלוי ניחא שאין היובל מפקיע מיד המקדיש אם הוא לוי כמו בישראל אבל מכירה וגאולה שגואל מיד א"נ בבתי ערי חומה שאינן נחלטות לסוף שנה מה ענין זה </w:t>
      </w:r>
      <w:proofErr w:type="spellStart"/>
      <w:r>
        <w:rPr>
          <w:rtl/>
        </w:rPr>
        <w:t>למצוה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דיובל</w:t>
      </w:r>
      <w:proofErr w:type="spellEnd"/>
      <w:r>
        <w:rPr>
          <w:rtl/>
        </w:rPr>
        <w:t xml:space="preserve"> אף על גב דאין זה נוהג אלא בזמן שהיובל נוהג מ"מ לא משמע הכי לישנא </w:t>
      </w:r>
      <w:proofErr w:type="spellStart"/>
      <w:r>
        <w:rPr>
          <w:rtl/>
        </w:rPr>
        <w:t>דליתנהו</w:t>
      </w:r>
      <w:proofErr w:type="spellEnd"/>
      <w:r>
        <w:rPr>
          <w:rtl/>
        </w:rPr>
        <w:t xml:space="preserve"> במצות </w:t>
      </w:r>
      <w:proofErr w:type="spellStart"/>
      <w:r>
        <w:rPr>
          <w:rtl/>
        </w:rPr>
        <w:t>דיובל</w:t>
      </w:r>
      <w:proofErr w:type="spellEnd"/>
      <w:r>
        <w:rPr>
          <w:rtl/>
        </w:rPr>
        <w:t xml:space="preserve"> ועוד שמשנה ראשונה </w:t>
      </w:r>
      <w:proofErr w:type="spellStart"/>
      <w:r>
        <w:rPr>
          <w:rtl/>
        </w:rPr>
        <w:t>הוה</w:t>
      </w:r>
      <w:proofErr w:type="spellEnd"/>
      <w:r>
        <w:rPr>
          <w:rtl/>
        </w:rPr>
        <w:t xml:space="preserve"> ליה </w:t>
      </w:r>
      <w:proofErr w:type="spellStart"/>
      <w:r>
        <w:rPr>
          <w:rtl/>
        </w:rPr>
        <w:t>לאיתויי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דההיא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דמקדישין</w:t>
      </w:r>
      <w:proofErr w:type="spellEnd"/>
      <w:r>
        <w:rPr>
          <w:rtl/>
        </w:rPr>
        <w:t xml:space="preserve"> לעולם שהיא בפרק אין </w:t>
      </w:r>
      <w:proofErr w:type="spellStart"/>
      <w:r>
        <w:rPr>
          <w:rtl/>
        </w:rPr>
        <w:t>מקדישין</w:t>
      </w:r>
      <w:proofErr w:type="spellEnd"/>
      <w:r>
        <w:rPr>
          <w:rtl/>
        </w:rPr>
        <w:t xml:space="preserve"> (שם דף </w:t>
      </w: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:) ולא ההיא </w:t>
      </w:r>
      <w:proofErr w:type="spellStart"/>
      <w:r>
        <w:rPr>
          <w:rtl/>
        </w:rPr>
        <w:t>דמוכרין</w:t>
      </w:r>
      <w:proofErr w:type="spellEnd"/>
      <w:r>
        <w:rPr>
          <w:rtl/>
        </w:rPr>
        <w:t xml:space="preserve"> לעולם </w:t>
      </w:r>
      <w:proofErr w:type="spellStart"/>
      <w:r>
        <w:rPr>
          <w:rtl/>
        </w:rPr>
        <w:t>דמתניתין</w:t>
      </w:r>
      <w:proofErr w:type="spellEnd"/>
      <w:r>
        <w:rPr>
          <w:rtl/>
        </w:rPr>
        <w:t xml:space="preserve"> היא בפרק </w:t>
      </w:r>
      <w:proofErr w:type="spellStart"/>
      <w:r>
        <w:rPr>
          <w:rtl/>
        </w:rPr>
        <w:t>בתרא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דערכין</w:t>
      </w:r>
      <w:proofErr w:type="spellEnd"/>
      <w:r>
        <w:rPr>
          <w:rtl/>
        </w:rPr>
        <w:t xml:space="preserve"> (דף לג:).</w:t>
      </w:r>
    </w:p>
    <w:p w14:paraId="34D8C4E1" w14:textId="77777777" w:rsidR="00C17095" w:rsidRDefault="00C17095" w:rsidP="00C17095">
      <w:pPr>
        <w:rPr>
          <w:rtl/>
        </w:rPr>
      </w:pPr>
    </w:p>
    <w:p w14:paraId="003104FB" w14:textId="714E5A25" w:rsidR="00650C4A" w:rsidRDefault="00C17095" w:rsidP="00C17095">
      <w:proofErr w:type="spellStart"/>
      <w:r w:rsidRPr="00C17095">
        <w:rPr>
          <w:u w:val="single"/>
          <w:rtl/>
        </w:rPr>
        <w:t>קא</w:t>
      </w:r>
      <w:proofErr w:type="spellEnd"/>
      <w:r w:rsidRPr="00C17095">
        <w:rPr>
          <w:u w:val="single"/>
          <w:rtl/>
        </w:rPr>
        <w:t xml:space="preserve"> משמע לן נהי </w:t>
      </w:r>
      <w:proofErr w:type="spellStart"/>
      <w:r w:rsidRPr="00C17095">
        <w:rPr>
          <w:u w:val="single"/>
          <w:rtl/>
        </w:rPr>
        <w:t>דליתנהו</w:t>
      </w:r>
      <w:proofErr w:type="spellEnd"/>
      <w:r w:rsidRPr="00C17095">
        <w:rPr>
          <w:u w:val="single"/>
          <w:rtl/>
        </w:rPr>
        <w:t xml:space="preserve"> בהשמטת קרקע בהשמטת כספים ושלוח עבדים </w:t>
      </w:r>
      <w:proofErr w:type="spellStart"/>
      <w:r w:rsidRPr="00C17095">
        <w:rPr>
          <w:u w:val="single"/>
          <w:rtl/>
        </w:rPr>
        <w:t>מיהא</w:t>
      </w:r>
      <w:proofErr w:type="spellEnd"/>
      <w:r w:rsidRPr="00C17095">
        <w:rPr>
          <w:u w:val="single"/>
          <w:rtl/>
        </w:rPr>
        <w:t xml:space="preserve"> </w:t>
      </w:r>
      <w:proofErr w:type="spellStart"/>
      <w:r w:rsidRPr="00C17095">
        <w:rPr>
          <w:u w:val="single"/>
          <w:rtl/>
        </w:rPr>
        <w:t>איתנהו</w:t>
      </w:r>
      <w:proofErr w:type="spellEnd"/>
      <w:r>
        <w:rPr>
          <w:rtl/>
        </w:rPr>
        <w:t xml:space="preserve"> - כך כתוב ברוב ספרים</w:t>
      </w:r>
      <w:r>
        <w:rPr>
          <w:rFonts w:hint="cs"/>
          <w:rtl/>
        </w:rPr>
        <w:t>.</w:t>
      </w:r>
      <w:r>
        <w:rPr>
          <w:rtl/>
        </w:rPr>
        <w:t xml:space="preserve"> ובקונטרס גרס </w:t>
      </w:r>
      <w:r>
        <w:rPr>
          <w:rFonts w:hint="cs"/>
          <w:rtl/>
        </w:rPr>
        <w:t>"</w:t>
      </w:r>
      <w:proofErr w:type="spellStart"/>
      <w:r>
        <w:rPr>
          <w:rtl/>
        </w:rPr>
        <w:t>קא</w:t>
      </w:r>
      <w:proofErr w:type="spellEnd"/>
      <w:r>
        <w:rPr>
          <w:rtl/>
        </w:rPr>
        <w:t xml:space="preserve"> משמע לן</w:t>
      </w:r>
      <w:r>
        <w:rPr>
          <w:rFonts w:hint="cs"/>
          <w:rtl/>
        </w:rPr>
        <w:t>"</w:t>
      </w:r>
      <w:r>
        <w:rPr>
          <w:rtl/>
        </w:rPr>
        <w:t xml:space="preserve"> ותו לא</w:t>
      </w:r>
      <w:r>
        <w:rPr>
          <w:rFonts w:hint="cs"/>
          <w:rtl/>
        </w:rPr>
        <w:t>.</w:t>
      </w:r>
      <w:r>
        <w:rPr>
          <w:rtl/>
        </w:rPr>
        <w:t xml:space="preserve"> ולא גרס </w:t>
      </w:r>
      <w:r>
        <w:rPr>
          <w:rFonts w:hint="cs"/>
          <w:rtl/>
        </w:rPr>
        <w:t>"</w:t>
      </w:r>
      <w:r>
        <w:rPr>
          <w:rtl/>
        </w:rPr>
        <w:t xml:space="preserve">נהי </w:t>
      </w:r>
      <w:proofErr w:type="spellStart"/>
      <w:r>
        <w:rPr>
          <w:rtl/>
        </w:rPr>
        <w:t>דליתנהו</w:t>
      </w:r>
      <w:proofErr w:type="spellEnd"/>
      <w:r>
        <w:rPr>
          <w:rtl/>
        </w:rPr>
        <w:t xml:space="preserve"> בהשמטה</w:t>
      </w:r>
      <w:r>
        <w:rPr>
          <w:rFonts w:hint="cs"/>
          <w:rtl/>
        </w:rPr>
        <w:t>",</w:t>
      </w:r>
      <w:r>
        <w:rPr>
          <w:rtl/>
        </w:rPr>
        <w:t xml:space="preserve"> דודאי </w:t>
      </w:r>
      <w:proofErr w:type="spellStart"/>
      <w:r>
        <w:rPr>
          <w:rtl/>
        </w:rPr>
        <w:t>איתנהו</w:t>
      </w:r>
      <w:proofErr w:type="spellEnd"/>
      <w:r>
        <w:rPr>
          <w:rtl/>
        </w:rPr>
        <w:t xml:space="preserve"> בין שלקחו הם מישראל </w:t>
      </w:r>
      <w:proofErr w:type="spellStart"/>
      <w:r>
        <w:rPr>
          <w:rtl/>
        </w:rPr>
        <w:t>מחזירין</w:t>
      </w:r>
      <w:proofErr w:type="spellEnd"/>
      <w:r>
        <w:rPr>
          <w:rtl/>
        </w:rPr>
        <w:t xml:space="preserve"> דלא נפקי מכלל המצות בין שלקח ישראל מהן מן האלפים אמה שנתנו להם חוץ לעריהם יוצא ביובל ואפילו בתי ערי חומה שאין </w:t>
      </w:r>
      <w:proofErr w:type="spellStart"/>
      <w:r>
        <w:rPr>
          <w:rtl/>
        </w:rPr>
        <w:t>חוזרין</w:t>
      </w:r>
      <w:proofErr w:type="spellEnd"/>
      <w:r>
        <w:rPr>
          <w:rtl/>
        </w:rPr>
        <w:t xml:space="preserve"> לישראל ביובל </w:t>
      </w:r>
      <w:proofErr w:type="spellStart"/>
      <w:r>
        <w:rPr>
          <w:rtl/>
        </w:rPr>
        <w:t>חוזרין</w:t>
      </w:r>
      <w:proofErr w:type="spellEnd"/>
      <w:r>
        <w:rPr>
          <w:rtl/>
        </w:rPr>
        <w:t xml:space="preserve"> להם שנאמר ואשר יגאל מן </w:t>
      </w:r>
      <w:proofErr w:type="spellStart"/>
      <w:r>
        <w:rPr>
          <w:rtl/>
        </w:rPr>
        <w:t>הלוים</w:t>
      </w:r>
      <w:proofErr w:type="spellEnd"/>
      <w:r>
        <w:rPr>
          <w:rtl/>
        </w:rPr>
        <w:t xml:space="preserve"> כן הקשה בקונטרס ואין זו קושיא גמורה שהרי יש לפרש </w:t>
      </w:r>
      <w:proofErr w:type="spellStart"/>
      <w:r>
        <w:rPr>
          <w:rtl/>
        </w:rPr>
        <w:t>דהשמטת</w:t>
      </w:r>
      <w:proofErr w:type="spellEnd"/>
      <w:r>
        <w:rPr>
          <w:rtl/>
        </w:rPr>
        <w:t xml:space="preserve"> קרקע קרי מקדיש שדה אחוזה ולא גאלה ומכרה גזבר שאין יובל מפקיעה מיד מקדיש אם הוא לוי כדרך שמפקיעה אם הוא ישראל שיוצאה </w:t>
      </w:r>
      <w:proofErr w:type="spellStart"/>
      <w:r>
        <w:rPr>
          <w:rtl/>
        </w:rPr>
        <w:t>לכהנים</w:t>
      </w:r>
      <w:proofErr w:type="spellEnd"/>
      <w:r>
        <w:rPr>
          <w:rtl/>
        </w:rPr>
        <w:t xml:space="preserve"> ביובל ונהי </w:t>
      </w:r>
      <w:proofErr w:type="spellStart"/>
      <w:r>
        <w:rPr>
          <w:rtl/>
        </w:rPr>
        <w:t>דליתנהו</w:t>
      </w:r>
      <w:proofErr w:type="spellEnd"/>
      <w:r>
        <w:rPr>
          <w:rtl/>
        </w:rPr>
        <w:t xml:space="preserve"> בהשמטת קרקע </w:t>
      </w:r>
      <w:proofErr w:type="spellStart"/>
      <w:r>
        <w:rPr>
          <w:rtl/>
        </w:rPr>
        <w:t>דקאמר</w:t>
      </w:r>
      <w:proofErr w:type="spellEnd"/>
      <w:r>
        <w:rPr>
          <w:rtl/>
        </w:rPr>
        <w:t xml:space="preserve"> היינו בכל דין השמטת קרקע אבל זה ודאי </w:t>
      </w:r>
      <w:proofErr w:type="spellStart"/>
      <w:r>
        <w:rPr>
          <w:rtl/>
        </w:rPr>
        <w:t>קשיא</w:t>
      </w:r>
      <w:proofErr w:type="spellEnd"/>
      <w:r>
        <w:rPr>
          <w:rtl/>
        </w:rPr>
        <w:t xml:space="preserve"> דהוה ליה </w:t>
      </w:r>
      <w:proofErr w:type="spellStart"/>
      <w:r>
        <w:rPr>
          <w:rtl/>
        </w:rPr>
        <w:t>למימר</w:t>
      </w:r>
      <w:proofErr w:type="spellEnd"/>
      <w:r>
        <w:rPr>
          <w:rtl/>
        </w:rPr>
        <w:t xml:space="preserve"> בהשמטת קרקע </w:t>
      </w:r>
      <w:proofErr w:type="spellStart"/>
      <w:r>
        <w:rPr>
          <w:rtl/>
        </w:rPr>
        <w:t>דמכירה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מיהא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איתנהו</w:t>
      </w:r>
      <w:proofErr w:type="spellEnd"/>
      <w:r>
        <w:rPr>
          <w:rtl/>
        </w:rPr>
        <w:t xml:space="preserve"> כגון מכרו להם שדה או מכרו הם לאחרים כי היכי </w:t>
      </w:r>
      <w:proofErr w:type="spellStart"/>
      <w:r>
        <w:rPr>
          <w:rtl/>
        </w:rPr>
        <w:t>דחשיב</w:t>
      </w:r>
      <w:proofErr w:type="spellEnd"/>
      <w:r>
        <w:rPr>
          <w:rtl/>
        </w:rPr>
        <w:t xml:space="preserve"> בהשמטת כספים ושלוח עבדים ועוד מה ענין השמטת כספים אצל יובל הא </w:t>
      </w:r>
      <w:proofErr w:type="spellStart"/>
      <w:r>
        <w:rPr>
          <w:rtl/>
        </w:rPr>
        <w:t>בהדיא</w:t>
      </w:r>
      <w:proofErr w:type="spellEnd"/>
      <w:r>
        <w:rPr>
          <w:rtl/>
        </w:rPr>
        <w:t xml:space="preserve"> תנא בספרי בפרשת ראה </w:t>
      </w:r>
      <w:proofErr w:type="spellStart"/>
      <w:r>
        <w:rPr>
          <w:rtl/>
        </w:rPr>
        <w:t>דשביעית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משמטת</w:t>
      </w:r>
      <w:proofErr w:type="spellEnd"/>
      <w:r>
        <w:rPr>
          <w:rtl/>
        </w:rPr>
        <w:t xml:space="preserve"> כספים ואין יובל משמט כספים </w:t>
      </w:r>
      <w:proofErr w:type="spellStart"/>
      <w:r>
        <w:rPr>
          <w:rtl/>
        </w:rPr>
        <w:t>דממעט</w:t>
      </w:r>
      <w:proofErr w:type="spellEnd"/>
      <w:r>
        <w:rPr>
          <w:rtl/>
        </w:rPr>
        <w:t xml:space="preserve"> ליה מוזה דבר השמיטה שמוט שמיטה משמט </w:t>
      </w:r>
      <w:r>
        <w:rPr>
          <w:rtl/>
        </w:rPr>
        <w:lastRenderedPageBreak/>
        <w:t xml:space="preserve">כספים ולא יובל וזה דוחק לומר </w:t>
      </w:r>
      <w:proofErr w:type="spellStart"/>
      <w:r>
        <w:rPr>
          <w:rtl/>
        </w:rPr>
        <w:t>דנקטיה</w:t>
      </w:r>
      <w:proofErr w:type="spellEnd"/>
      <w:r>
        <w:rPr>
          <w:rtl/>
        </w:rPr>
        <w:t xml:space="preserve"> לרבי </w:t>
      </w:r>
      <w:proofErr w:type="spellStart"/>
      <w:r>
        <w:rPr>
          <w:rtl/>
        </w:rPr>
        <w:t>דלרבי</w:t>
      </w:r>
      <w:proofErr w:type="spellEnd"/>
      <w:r>
        <w:rPr>
          <w:rtl/>
        </w:rPr>
        <w:t xml:space="preserve"> תלויה השמטת כספים ביובל </w:t>
      </w:r>
      <w:proofErr w:type="spellStart"/>
      <w:r>
        <w:rPr>
          <w:rtl/>
        </w:rPr>
        <w:t>כדאמר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בהשולח</w:t>
      </w:r>
      <w:proofErr w:type="spellEnd"/>
      <w:r>
        <w:rPr>
          <w:rtl/>
        </w:rPr>
        <w:t xml:space="preserve"> (גיטין דף לו. ושם) </w:t>
      </w:r>
      <w:proofErr w:type="spellStart"/>
      <w:r>
        <w:rPr>
          <w:rtl/>
        </w:rPr>
        <w:t>דבזמן</w:t>
      </w:r>
      <w:proofErr w:type="spellEnd"/>
      <w:r>
        <w:rPr>
          <w:rtl/>
        </w:rPr>
        <w:t xml:space="preserve"> שהיובל נוהג השמטת כספים נוהגת.</w:t>
      </w:r>
    </w:p>
    <w:p w14:paraId="7D76FBF3" w14:textId="77777777" w:rsidR="005340F1" w:rsidRDefault="00DC6BD3" w:rsidP="00DC6BD3">
      <w:pPr>
        <w:pStyle w:val="1"/>
        <w:rPr>
          <w:rtl/>
        </w:rPr>
      </w:pPr>
      <w:r>
        <w:rPr>
          <w:rtl/>
        </w:rPr>
        <w:t xml:space="preserve">דף </w:t>
      </w:r>
      <w:proofErr w:type="spellStart"/>
      <w:r>
        <w:rPr>
          <w:rtl/>
        </w:rPr>
        <w:t>כט</w:t>
      </w:r>
      <w:proofErr w:type="spellEnd"/>
      <w:r>
        <w:rPr>
          <w:rtl/>
        </w:rPr>
        <w:t xml:space="preserve"> עמוד ב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9E12C3" w14:paraId="784A2DAB" w14:textId="77777777" w:rsidTr="009E12C3">
        <w:tc>
          <w:tcPr>
            <w:tcW w:w="4417" w:type="dxa"/>
          </w:tcPr>
          <w:p w14:paraId="71DE9041" w14:textId="42A02946" w:rsidR="009E12C3" w:rsidRDefault="00B46D30" w:rsidP="009E12C3">
            <w:pPr>
              <w:rPr>
                <w:rtl/>
              </w:rPr>
            </w:pPr>
            <w:r w:rsidRPr="00B46D30">
              <w:rPr>
                <w:rStyle w:val="af9"/>
                <w:rtl/>
              </w:rPr>
              <w:t xml:space="preserve">ברכת הלחם של מצה, וברכת היין של קידוש היום, מהו? </w:t>
            </w:r>
            <w:r w:rsidRPr="00B46D30">
              <w:rPr>
                <w:rtl/>
              </w:rPr>
              <w:t xml:space="preserve">כיון </w:t>
            </w:r>
            <w:proofErr w:type="spellStart"/>
            <w:r w:rsidRPr="00B46D30">
              <w:rPr>
                <w:rtl/>
              </w:rPr>
              <w:t>דחובה</w:t>
            </w:r>
            <w:proofErr w:type="spellEnd"/>
            <w:r w:rsidRPr="00B46D30">
              <w:rPr>
                <w:rtl/>
              </w:rPr>
              <w:t xml:space="preserve"> הוא - מפיק, או </w:t>
            </w:r>
            <w:proofErr w:type="spellStart"/>
            <w:r w:rsidRPr="00B46D30">
              <w:rPr>
                <w:rtl/>
              </w:rPr>
              <w:t>דלמא</w:t>
            </w:r>
            <w:proofErr w:type="spellEnd"/>
            <w:r w:rsidRPr="00B46D30">
              <w:rPr>
                <w:rtl/>
              </w:rPr>
              <w:t xml:space="preserve"> ברכה לאו חובה היא?</w:t>
            </w:r>
          </w:p>
        </w:tc>
        <w:tc>
          <w:tcPr>
            <w:tcW w:w="4417" w:type="dxa"/>
          </w:tcPr>
          <w:p w14:paraId="194D6581" w14:textId="77777777" w:rsidR="00B46D30" w:rsidRPr="00B46D30" w:rsidRDefault="00B46D30" w:rsidP="00B46D30">
            <w:pPr>
              <w:rPr>
                <w:rStyle w:val="af8"/>
                <w:rtl/>
              </w:rPr>
            </w:pPr>
            <w:r w:rsidRPr="00B46D30">
              <w:rPr>
                <w:rStyle w:val="af8"/>
                <w:b/>
                <w:bCs/>
                <w:u w:val="single"/>
                <w:rtl/>
              </w:rPr>
              <w:t>ברכת הלחם</w:t>
            </w:r>
            <w:r w:rsidRPr="00B46D30">
              <w:rPr>
                <w:rStyle w:val="af8"/>
                <w:rtl/>
              </w:rPr>
              <w:t xml:space="preserve"> - של אכילת מצה, </w:t>
            </w:r>
            <w:proofErr w:type="spellStart"/>
            <w:r w:rsidRPr="00B46D30">
              <w:rPr>
                <w:rStyle w:val="af8"/>
                <w:rtl/>
              </w:rPr>
              <w:t>שמברכין</w:t>
            </w:r>
            <w:proofErr w:type="spellEnd"/>
            <w:r w:rsidRPr="00B46D30">
              <w:rPr>
                <w:rStyle w:val="af8"/>
                <w:rtl/>
              </w:rPr>
              <w:t xml:space="preserve"> (לפני) +מסורת הש"ס: [לפניה]+ המוציא.</w:t>
            </w:r>
          </w:p>
          <w:p w14:paraId="493BBA3D" w14:textId="77777777" w:rsidR="00B46D30" w:rsidRPr="00B46D30" w:rsidRDefault="00B46D30" w:rsidP="00B46D30">
            <w:pPr>
              <w:rPr>
                <w:rStyle w:val="af8"/>
                <w:rtl/>
              </w:rPr>
            </w:pPr>
            <w:r w:rsidRPr="00B46D30">
              <w:rPr>
                <w:rStyle w:val="af8"/>
                <w:b/>
                <w:bCs/>
                <w:u w:val="single"/>
                <w:rtl/>
              </w:rPr>
              <w:t>וברכת היין</w:t>
            </w:r>
            <w:r w:rsidRPr="00B46D30">
              <w:rPr>
                <w:rStyle w:val="af8"/>
                <w:rtl/>
              </w:rPr>
              <w:t xml:space="preserve"> - </w:t>
            </w:r>
            <w:proofErr w:type="spellStart"/>
            <w:r w:rsidRPr="00B46D30">
              <w:rPr>
                <w:rStyle w:val="af8"/>
                <w:rtl/>
              </w:rPr>
              <w:t>שמברכין</w:t>
            </w:r>
            <w:proofErr w:type="spellEnd"/>
            <w:r w:rsidRPr="00B46D30">
              <w:rPr>
                <w:rStyle w:val="af8"/>
                <w:rtl/>
              </w:rPr>
              <w:t xml:space="preserve"> לפני קידוש.</w:t>
            </w:r>
          </w:p>
          <w:p w14:paraId="13648EBA" w14:textId="4299D6F3" w:rsidR="00B46D30" w:rsidRPr="00B46D30" w:rsidRDefault="00B46D30" w:rsidP="00B46D30">
            <w:pPr>
              <w:rPr>
                <w:rStyle w:val="af8"/>
                <w:rtl/>
              </w:rPr>
            </w:pPr>
            <w:r w:rsidRPr="00B46D30">
              <w:rPr>
                <w:rStyle w:val="af8"/>
                <w:b/>
                <w:bCs/>
                <w:u w:val="single"/>
                <w:rtl/>
              </w:rPr>
              <w:t>מהו</w:t>
            </w:r>
            <w:r w:rsidRPr="00B46D30">
              <w:rPr>
                <w:rStyle w:val="af8"/>
                <w:rtl/>
              </w:rPr>
              <w:t xml:space="preserve"> – </w:t>
            </w:r>
            <w:r w:rsidRPr="00B46D30">
              <w:rPr>
                <w:rStyle w:val="a8"/>
                <w:rFonts w:hint="cs"/>
                <w:rtl/>
              </w:rPr>
              <w:t xml:space="preserve">[=לגבי ברכת] </w:t>
            </w:r>
            <w:r w:rsidRPr="00B46D30">
              <w:rPr>
                <w:rStyle w:val="af8"/>
                <w:rFonts w:hint="cs"/>
                <w:rtl/>
              </w:rPr>
              <w:t>"</w:t>
            </w:r>
            <w:r w:rsidRPr="00B46D30">
              <w:rPr>
                <w:rStyle w:val="af8"/>
                <w:rtl/>
              </w:rPr>
              <w:t>על אכילת מצה</w:t>
            </w:r>
            <w:r w:rsidRPr="00B46D30">
              <w:rPr>
                <w:rStyle w:val="af8"/>
                <w:rFonts w:hint="cs"/>
                <w:rtl/>
              </w:rPr>
              <w:t>"</w:t>
            </w:r>
            <w:r w:rsidRPr="00B46D30">
              <w:rPr>
                <w:rStyle w:val="af8"/>
                <w:rtl/>
              </w:rPr>
              <w:t xml:space="preserve"> ו</w:t>
            </w:r>
            <w:r>
              <w:rPr>
                <w:rStyle w:val="af8"/>
                <w:rFonts w:hint="cs"/>
                <w:rtl/>
              </w:rPr>
              <w:t>"</w:t>
            </w:r>
            <w:r w:rsidRPr="00B46D30">
              <w:rPr>
                <w:rStyle w:val="af8"/>
                <w:rtl/>
              </w:rPr>
              <w:t>מקדש ישראל</w:t>
            </w:r>
            <w:r>
              <w:rPr>
                <w:rStyle w:val="af8"/>
                <w:rFonts w:hint="cs"/>
                <w:rtl/>
              </w:rPr>
              <w:t>"</w:t>
            </w:r>
            <w:r w:rsidRPr="00B46D30">
              <w:rPr>
                <w:rStyle w:val="af8"/>
                <w:rtl/>
              </w:rPr>
              <w:t xml:space="preserve"> לא </w:t>
            </w:r>
            <w:proofErr w:type="spellStart"/>
            <w:r w:rsidRPr="00B46D30">
              <w:rPr>
                <w:rStyle w:val="af8"/>
                <w:rtl/>
              </w:rPr>
              <w:t>תיבעי</w:t>
            </w:r>
            <w:proofErr w:type="spellEnd"/>
            <w:r w:rsidRPr="00B46D30">
              <w:rPr>
                <w:rStyle w:val="af8"/>
                <w:rtl/>
              </w:rPr>
              <w:t xml:space="preserve"> לך, </w:t>
            </w:r>
            <w:proofErr w:type="spellStart"/>
            <w:r w:rsidRPr="00B46D30">
              <w:rPr>
                <w:rStyle w:val="af8"/>
                <w:rtl/>
              </w:rPr>
              <w:t>דחובה</w:t>
            </w:r>
            <w:proofErr w:type="spellEnd"/>
            <w:r w:rsidRPr="00B46D30">
              <w:rPr>
                <w:rStyle w:val="af8"/>
                <w:rtl/>
              </w:rPr>
              <w:t xml:space="preserve"> </w:t>
            </w:r>
            <w:proofErr w:type="spellStart"/>
            <w:r w:rsidRPr="00B46D30">
              <w:rPr>
                <w:rStyle w:val="af8"/>
                <w:rtl/>
              </w:rPr>
              <w:t>נינהו</w:t>
            </w:r>
            <w:proofErr w:type="spellEnd"/>
            <w:r w:rsidRPr="00B46D30">
              <w:rPr>
                <w:rStyle w:val="af8"/>
                <w:rtl/>
              </w:rPr>
              <w:t xml:space="preserve"> ומפיק</w:t>
            </w:r>
            <w:r>
              <w:rPr>
                <w:rStyle w:val="af8"/>
                <w:rFonts w:hint="cs"/>
                <w:rtl/>
              </w:rPr>
              <w:t>.</w:t>
            </w:r>
            <w:r w:rsidRPr="00B46D30">
              <w:rPr>
                <w:rStyle w:val="af8"/>
                <w:rtl/>
              </w:rPr>
              <w:t xml:space="preserve"> אלא ברכת המוציא וברכת היין </w:t>
            </w:r>
            <w:proofErr w:type="spellStart"/>
            <w:r w:rsidRPr="00B46D30">
              <w:rPr>
                <w:rStyle w:val="af8"/>
                <w:rtl/>
              </w:rPr>
              <w:t>מיבעיא</w:t>
            </w:r>
            <w:proofErr w:type="spellEnd"/>
            <w:r w:rsidRPr="00B46D30">
              <w:rPr>
                <w:rStyle w:val="af8"/>
                <w:rtl/>
              </w:rPr>
              <w:t xml:space="preserve"> לן, שאין באות אלא לפי שהמברך צריך שיטעום, ואי אפשר ליהנות בלא ברכה, אי נמי לא טעים </w:t>
            </w:r>
            <w:proofErr w:type="spellStart"/>
            <w:r w:rsidRPr="00B46D30">
              <w:rPr>
                <w:rStyle w:val="af8"/>
                <w:rtl/>
              </w:rPr>
              <w:t>איהו</w:t>
            </w:r>
            <w:proofErr w:type="spellEnd"/>
            <w:r w:rsidRPr="00B46D30">
              <w:rPr>
                <w:rStyle w:val="af8"/>
                <w:rtl/>
              </w:rPr>
              <w:t xml:space="preserve"> אי אפשר דלא </w:t>
            </w:r>
            <w:proofErr w:type="spellStart"/>
            <w:r w:rsidRPr="00B46D30">
              <w:rPr>
                <w:rStyle w:val="af8"/>
                <w:rtl/>
              </w:rPr>
              <w:t>יהיב</w:t>
            </w:r>
            <w:proofErr w:type="spellEnd"/>
            <w:r w:rsidRPr="00B46D30">
              <w:rPr>
                <w:rStyle w:val="af8"/>
                <w:rtl/>
              </w:rPr>
              <w:t xml:space="preserve"> ליה לחד </w:t>
            </w:r>
            <w:proofErr w:type="spellStart"/>
            <w:r w:rsidRPr="00B46D30">
              <w:rPr>
                <w:rStyle w:val="af8"/>
                <w:rtl/>
              </w:rPr>
              <w:t>מינייהו</w:t>
            </w:r>
            <w:proofErr w:type="spellEnd"/>
            <w:r w:rsidRPr="00B46D30">
              <w:rPr>
                <w:rStyle w:val="af8"/>
                <w:rtl/>
              </w:rPr>
              <w:t xml:space="preserve"> למטעם, ובעי ברכה, מאי?</w:t>
            </w:r>
          </w:p>
          <w:p w14:paraId="13C443E0" w14:textId="77777777" w:rsidR="00B46D30" w:rsidRPr="00B46D30" w:rsidRDefault="00B46D30" w:rsidP="00B46D30">
            <w:pPr>
              <w:rPr>
                <w:rStyle w:val="af8"/>
                <w:rtl/>
              </w:rPr>
            </w:pPr>
            <w:r w:rsidRPr="00B46D30">
              <w:rPr>
                <w:rStyle w:val="af8"/>
                <w:b/>
                <w:bCs/>
                <w:u w:val="single"/>
                <w:rtl/>
              </w:rPr>
              <w:t xml:space="preserve">כיון </w:t>
            </w:r>
            <w:proofErr w:type="spellStart"/>
            <w:r w:rsidRPr="00B46D30">
              <w:rPr>
                <w:rStyle w:val="af8"/>
                <w:b/>
                <w:bCs/>
                <w:u w:val="single"/>
                <w:rtl/>
              </w:rPr>
              <w:t>דחובה</w:t>
            </w:r>
            <w:proofErr w:type="spellEnd"/>
            <w:r w:rsidRPr="00B46D30">
              <w:rPr>
                <w:rStyle w:val="af8"/>
                <w:b/>
                <w:bCs/>
                <w:u w:val="single"/>
                <w:rtl/>
              </w:rPr>
              <w:t xml:space="preserve"> היא</w:t>
            </w:r>
            <w:r w:rsidRPr="00B46D30">
              <w:rPr>
                <w:rStyle w:val="af8"/>
                <w:rtl/>
              </w:rPr>
              <w:t xml:space="preserve"> - אכילת מצה חובה עליו, וכן קידוש היום חובה עליו, ואי אפשר שלא בהנאה, והנאה אי אפשר בלא ברכה - נמצאת </w:t>
            </w:r>
            <w:proofErr w:type="spellStart"/>
            <w:r w:rsidRPr="00B46D30">
              <w:rPr>
                <w:rStyle w:val="af8"/>
                <w:rtl/>
              </w:rPr>
              <w:t>המצוה</w:t>
            </w:r>
            <w:proofErr w:type="spellEnd"/>
            <w:r w:rsidRPr="00B46D30">
              <w:rPr>
                <w:rStyle w:val="af8"/>
                <w:rtl/>
              </w:rPr>
              <w:t xml:space="preserve"> תלויה בברכת הנאה, ומפיק.</w:t>
            </w:r>
          </w:p>
          <w:p w14:paraId="0250FEC3" w14:textId="6B6C94BB" w:rsidR="009E12C3" w:rsidRPr="00B46D30" w:rsidRDefault="00B46D30" w:rsidP="00B46D30">
            <w:pPr>
              <w:rPr>
                <w:rStyle w:val="af8"/>
                <w:rFonts w:hint="cs"/>
                <w:rtl/>
              </w:rPr>
            </w:pPr>
            <w:r w:rsidRPr="00B46D30">
              <w:rPr>
                <w:rStyle w:val="af8"/>
                <w:b/>
                <w:bCs/>
                <w:u w:val="single"/>
                <w:rtl/>
              </w:rPr>
              <w:t xml:space="preserve">או </w:t>
            </w:r>
            <w:proofErr w:type="spellStart"/>
            <w:r w:rsidRPr="00B46D30">
              <w:rPr>
                <w:rStyle w:val="af8"/>
                <w:b/>
                <w:bCs/>
                <w:u w:val="single"/>
                <w:rtl/>
              </w:rPr>
              <w:t>דלמא</w:t>
            </w:r>
            <w:proofErr w:type="spellEnd"/>
            <w:r w:rsidRPr="00B46D30">
              <w:rPr>
                <w:rStyle w:val="af8"/>
                <w:rtl/>
              </w:rPr>
              <w:t xml:space="preserve"> - בברכת ההנאה לאו חובה </w:t>
            </w:r>
            <w:proofErr w:type="spellStart"/>
            <w:r w:rsidRPr="00B46D30">
              <w:rPr>
                <w:rStyle w:val="af8"/>
                <w:rtl/>
              </w:rPr>
              <w:t>למצוה</w:t>
            </w:r>
            <w:proofErr w:type="spellEnd"/>
            <w:r w:rsidRPr="00B46D30">
              <w:rPr>
                <w:rStyle w:val="af8"/>
                <w:rtl/>
              </w:rPr>
              <w:t xml:space="preserve"> </w:t>
            </w:r>
            <w:proofErr w:type="spellStart"/>
            <w:r w:rsidRPr="00B46D30">
              <w:rPr>
                <w:rStyle w:val="af8"/>
                <w:rtl/>
              </w:rPr>
              <w:t>אתיא</w:t>
            </w:r>
            <w:proofErr w:type="spellEnd"/>
            <w:r w:rsidRPr="00B46D30">
              <w:rPr>
                <w:rStyle w:val="af8"/>
                <w:rtl/>
              </w:rPr>
              <w:t xml:space="preserve">, שאף בכל </w:t>
            </w:r>
            <w:proofErr w:type="spellStart"/>
            <w:r w:rsidRPr="00B46D30">
              <w:rPr>
                <w:rStyle w:val="af8"/>
                <w:rtl/>
              </w:rPr>
              <w:t>ההניות</w:t>
            </w:r>
            <w:proofErr w:type="spellEnd"/>
            <w:r w:rsidRPr="00B46D30">
              <w:rPr>
                <w:rStyle w:val="af8"/>
                <w:rtl/>
              </w:rPr>
              <w:t xml:space="preserve"> היא נוהגת.</w:t>
            </w:r>
          </w:p>
        </w:tc>
      </w:tr>
      <w:tr w:rsidR="00B46D30" w14:paraId="1A98DE9E" w14:textId="77777777" w:rsidTr="009E12C3">
        <w:tc>
          <w:tcPr>
            <w:tcW w:w="4417" w:type="dxa"/>
          </w:tcPr>
          <w:p w14:paraId="2FC811EF" w14:textId="1AF475C2" w:rsidR="00B46D30" w:rsidRPr="00B46D30" w:rsidRDefault="00B46D30" w:rsidP="009E12C3">
            <w:pPr>
              <w:rPr>
                <w:rtl/>
              </w:rPr>
            </w:pPr>
            <w:r w:rsidRPr="00B46D30">
              <w:rPr>
                <w:rtl/>
              </w:rPr>
              <w:t>תא שמע</w:t>
            </w:r>
            <w:r w:rsidRPr="00B46D30">
              <w:rPr>
                <w:rFonts w:hint="cs"/>
                <w:rtl/>
              </w:rPr>
              <w:t>,</w:t>
            </w:r>
            <w:r w:rsidRPr="00B46D30">
              <w:rPr>
                <w:rtl/>
              </w:rPr>
              <w:t xml:space="preserve"> </w:t>
            </w:r>
            <w:proofErr w:type="spellStart"/>
            <w:r w:rsidRPr="00B46D30">
              <w:rPr>
                <w:rtl/>
              </w:rPr>
              <w:t>דאמר</w:t>
            </w:r>
            <w:proofErr w:type="spellEnd"/>
            <w:r w:rsidRPr="00B46D30">
              <w:rPr>
                <w:rtl/>
              </w:rPr>
              <w:t xml:space="preserve"> רב אשי: כי </w:t>
            </w:r>
            <w:proofErr w:type="spellStart"/>
            <w:r w:rsidRPr="00B46D30">
              <w:rPr>
                <w:rtl/>
              </w:rPr>
              <w:t>הוינן</w:t>
            </w:r>
            <w:proofErr w:type="spellEnd"/>
            <w:r w:rsidRPr="00B46D30">
              <w:rPr>
                <w:rtl/>
              </w:rPr>
              <w:t xml:space="preserve"> בי רב </w:t>
            </w:r>
            <w:proofErr w:type="spellStart"/>
            <w:r w:rsidRPr="00B46D30">
              <w:rPr>
                <w:rtl/>
              </w:rPr>
              <w:t>פפי</w:t>
            </w:r>
            <w:proofErr w:type="spellEnd"/>
            <w:r w:rsidRPr="00B46D30">
              <w:rPr>
                <w:rtl/>
              </w:rPr>
              <w:t xml:space="preserve"> </w:t>
            </w:r>
            <w:proofErr w:type="spellStart"/>
            <w:r w:rsidRPr="00B46D30">
              <w:rPr>
                <w:rtl/>
              </w:rPr>
              <w:t>הוה</w:t>
            </w:r>
            <w:proofErr w:type="spellEnd"/>
            <w:r w:rsidRPr="00B46D30">
              <w:rPr>
                <w:rtl/>
              </w:rPr>
              <w:t xml:space="preserve"> מקדש לן, וכי </w:t>
            </w:r>
            <w:proofErr w:type="spellStart"/>
            <w:r w:rsidRPr="00B46D30">
              <w:rPr>
                <w:rtl/>
              </w:rPr>
              <w:t>הוה</w:t>
            </w:r>
            <w:proofErr w:type="spellEnd"/>
            <w:r w:rsidRPr="00B46D30">
              <w:rPr>
                <w:rtl/>
              </w:rPr>
              <w:t xml:space="preserve"> אתי </w:t>
            </w:r>
            <w:proofErr w:type="spellStart"/>
            <w:r w:rsidRPr="00B46D30">
              <w:rPr>
                <w:rtl/>
              </w:rPr>
              <w:t>אריסיה</w:t>
            </w:r>
            <w:proofErr w:type="spellEnd"/>
            <w:r w:rsidRPr="00B46D30">
              <w:rPr>
                <w:rtl/>
              </w:rPr>
              <w:t xml:space="preserve"> </w:t>
            </w:r>
            <w:proofErr w:type="spellStart"/>
            <w:r w:rsidRPr="00B46D30">
              <w:rPr>
                <w:rtl/>
              </w:rPr>
              <w:t>מדברא</w:t>
            </w:r>
            <w:proofErr w:type="spellEnd"/>
            <w:r w:rsidRPr="00B46D30">
              <w:rPr>
                <w:rtl/>
              </w:rPr>
              <w:t xml:space="preserve"> </w:t>
            </w:r>
            <w:proofErr w:type="spellStart"/>
            <w:r w:rsidRPr="00B46D30">
              <w:rPr>
                <w:rtl/>
              </w:rPr>
              <w:t>הוה</w:t>
            </w:r>
            <w:proofErr w:type="spellEnd"/>
            <w:r w:rsidRPr="00B46D30">
              <w:rPr>
                <w:rtl/>
              </w:rPr>
              <w:t xml:space="preserve"> מקדש להו.</w:t>
            </w:r>
          </w:p>
        </w:tc>
        <w:tc>
          <w:tcPr>
            <w:tcW w:w="4417" w:type="dxa"/>
          </w:tcPr>
          <w:p w14:paraId="2964C9A7" w14:textId="77777777" w:rsidR="00B46D30" w:rsidRPr="00B46D30" w:rsidRDefault="00B46D30" w:rsidP="00B46D30">
            <w:pPr>
              <w:rPr>
                <w:rStyle w:val="af8"/>
                <w:b/>
                <w:bCs/>
                <w:u w:val="single"/>
                <w:rtl/>
              </w:rPr>
            </w:pPr>
          </w:p>
        </w:tc>
      </w:tr>
    </w:tbl>
    <w:p w14:paraId="22A51502" w14:textId="77777777" w:rsidR="009E12C3" w:rsidRDefault="009E12C3" w:rsidP="009E12C3">
      <w:pPr>
        <w:rPr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FC08C3" w14:paraId="1BD0BC62" w14:textId="77777777" w:rsidTr="00FC08C3">
        <w:tc>
          <w:tcPr>
            <w:tcW w:w="4417" w:type="dxa"/>
          </w:tcPr>
          <w:p w14:paraId="41859C3F" w14:textId="1D350440" w:rsidR="00FC08C3" w:rsidRPr="00FC08C3" w:rsidRDefault="00FC08C3" w:rsidP="00FC08C3">
            <w:pPr>
              <w:rPr>
                <w:rStyle w:val="afa"/>
                <w:rtl/>
              </w:rPr>
            </w:pPr>
            <w:r>
              <w:rPr>
                <w:rtl/>
              </w:rPr>
              <w:t xml:space="preserve">תנו רבנן: </w:t>
            </w:r>
            <w:r w:rsidRPr="00FC08C3">
              <w:rPr>
                <w:rStyle w:val="afa"/>
                <w:rtl/>
              </w:rPr>
              <w:t xml:space="preserve">לא יפרוס אדם פרוסה </w:t>
            </w:r>
            <w:proofErr w:type="spellStart"/>
            <w:r w:rsidRPr="00FC08C3">
              <w:rPr>
                <w:rStyle w:val="afa"/>
                <w:rtl/>
              </w:rPr>
              <w:t>לאורחין</w:t>
            </w:r>
            <w:proofErr w:type="spellEnd"/>
            <w:r w:rsidRPr="00FC08C3">
              <w:rPr>
                <w:rStyle w:val="afa"/>
                <w:rtl/>
              </w:rPr>
              <w:t xml:space="preserve"> </w:t>
            </w:r>
            <w:r w:rsidRPr="00FC08C3">
              <w:rPr>
                <w:rStyle w:val="a8"/>
                <w:rFonts w:hint="cs"/>
                <w:rtl/>
              </w:rPr>
              <w:t>[=ויברך עבורם]</w:t>
            </w:r>
            <w:r>
              <w:rPr>
                <w:rStyle w:val="a8"/>
                <w:rFonts w:hint="cs"/>
                <w:rtl/>
              </w:rPr>
              <w:t>,</w:t>
            </w:r>
            <w:r w:rsidRPr="00FC08C3">
              <w:rPr>
                <w:rStyle w:val="a8"/>
                <w:rFonts w:hint="cs"/>
                <w:rtl/>
              </w:rPr>
              <w:t xml:space="preserve"> </w:t>
            </w:r>
            <w:r w:rsidRPr="00FC08C3">
              <w:rPr>
                <w:rStyle w:val="afa"/>
                <w:rtl/>
              </w:rPr>
              <w:t>אלא אם כן אוכל עמהם</w:t>
            </w:r>
            <w:r w:rsidRPr="00FC08C3">
              <w:rPr>
                <w:rStyle w:val="afa"/>
                <w:rFonts w:hint="cs"/>
                <w:rtl/>
              </w:rPr>
              <w:t xml:space="preserve"> </w:t>
            </w:r>
            <w:r w:rsidRPr="00FC08C3">
              <w:rPr>
                <w:rStyle w:val="a8"/>
                <w:rFonts w:hint="cs"/>
                <w:rtl/>
              </w:rPr>
              <w:t>[=שכן בברכת הנהנים אינו יכול להוציא אחרים בלי לצאת בעצמו]</w:t>
            </w:r>
            <w:r w:rsidRPr="00FC08C3">
              <w:rPr>
                <w:rStyle w:val="a8"/>
                <w:rtl/>
              </w:rPr>
              <w:t xml:space="preserve">. </w:t>
            </w:r>
            <w:r w:rsidRPr="00FC08C3">
              <w:rPr>
                <w:rStyle w:val="afa"/>
                <w:rtl/>
              </w:rPr>
              <w:t xml:space="preserve">אבל פורס הוא לבניו ולבני ביתו, כדי לחנכן במצות. ובהלל ובמגילה, אף על פי שיצא - מוציא. </w:t>
            </w:r>
          </w:p>
          <w:p w14:paraId="6C50CB47" w14:textId="3DC7EC16" w:rsidR="00FC08C3" w:rsidRDefault="00FC08C3" w:rsidP="00FC08C3">
            <w:pPr>
              <w:rPr>
                <w:rFonts w:hint="cs"/>
                <w:rtl/>
              </w:rPr>
            </w:pPr>
            <w:r w:rsidRPr="001B789C">
              <w:rPr>
                <w:highlight w:val="yellow"/>
                <w:rtl/>
              </w:rPr>
              <w:t>הדרן עלך ראוהו בית דין.</w:t>
            </w:r>
          </w:p>
        </w:tc>
        <w:tc>
          <w:tcPr>
            <w:tcW w:w="4417" w:type="dxa"/>
          </w:tcPr>
          <w:p w14:paraId="283E3DC1" w14:textId="0267166D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b/>
                <w:bCs/>
                <w:u w:val="single"/>
                <w:rtl/>
              </w:rPr>
              <w:t>לא יפרוס</w:t>
            </w:r>
            <w:r w:rsidRPr="00FC08C3">
              <w:rPr>
                <w:rStyle w:val="af8"/>
                <w:rtl/>
              </w:rPr>
              <w:t xml:space="preserve"> - ברכת המוציא, </w:t>
            </w:r>
            <w:proofErr w:type="spellStart"/>
            <w:r w:rsidRPr="00FC08C3">
              <w:rPr>
                <w:rStyle w:val="af8"/>
                <w:rtl/>
              </w:rPr>
              <w:t>כדאמרינן</w:t>
            </w:r>
            <w:proofErr w:type="spellEnd"/>
            <w:r w:rsidRPr="00FC08C3">
              <w:rPr>
                <w:rStyle w:val="af8"/>
                <w:rtl/>
              </w:rPr>
              <w:t xml:space="preserve"> לעיל: שאינה חובה עליהם</w:t>
            </w:r>
            <w:r>
              <w:rPr>
                <w:rStyle w:val="af8"/>
                <w:rFonts w:hint="cs"/>
                <w:rtl/>
              </w:rPr>
              <w:t xml:space="preserve"> =</w:t>
            </w:r>
            <w:r w:rsidRPr="00FC08C3">
              <w:rPr>
                <w:rStyle w:val="af8"/>
                <w:rtl/>
              </w:rPr>
              <w:t xml:space="preserve"> לא יאכלו ולא יברכו.</w:t>
            </w:r>
          </w:p>
          <w:p w14:paraId="72936684" w14:textId="76D3CE6E" w:rsidR="00FC08C3" w:rsidRPr="00FC08C3" w:rsidRDefault="00FC08C3" w:rsidP="00FC08C3">
            <w:pPr>
              <w:rPr>
                <w:rStyle w:val="af8"/>
                <w:rFonts w:hint="cs"/>
                <w:rtl/>
              </w:rPr>
            </w:pPr>
            <w:r w:rsidRPr="00FC08C3">
              <w:rPr>
                <w:rStyle w:val="af8"/>
                <w:highlight w:val="yellow"/>
                <w:rtl/>
              </w:rPr>
              <w:t>הדרן עלך ראוהו בית דין.</w:t>
            </w:r>
          </w:p>
        </w:tc>
      </w:tr>
    </w:tbl>
    <w:p w14:paraId="172CBEA2" w14:textId="174B650D" w:rsidR="00114AD1" w:rsidRDefault="00114AD1" w:rsidP="001B789C">
      <w:pPr>
        <w:rPr>
          <w:rtl/>
        </w:rPr>
      </w:pPr>
    </w:p>
    <w:p w14:paraId="2E7BDA6B" w14:textId="166B7FC9" w:rsidR="00FC08C3" w:rsidRDefault="00FC08C3" w:rsidP="00FC08C3">
      <w:pPr>
        <w:pStyle w:val="1"/>
        <w:rPr>
          <w:rtl/>
        </w:rPr>
      </w:pPr>
      <w:r>
        <w:rPr>
          <w:rFonts w:hint="cs"/>
          <w:rtl/>
        </w:rPr>
        <w:t>פרק רביעי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FC08C3" w14:paraId="75D5B693" w14:textId="77777777" w:rsidTr="00FC08C3">
        <w:tc>
          <w:tcPr>
            <w:tcW w:w="4417" w:type="dxa"/>
          </w:tcPr>
          <w:p w14:paraId="32AB01B9" w14:textId="77777777" w:rsidR="00FC08C3" w:rsidRPr="00FC08C3" w:rsidRDefault="00FC08C3" w:rsidP="00FC08C3">
            <w:pPr>
              <w:rPr>
                <w:rStyle w:val="a8"/>
                <w:rtl/>
              </w:rPr>
            </w:pPr>
            <w:r w:rsidRPr="00FC08C3">
              <w:rPr>
                <w:rStyle w:val="a8"/>
                <w:rtl/>
              </w:rPr>
              <w:t xml:space="preserve">/משנה/. יום טוב של ראש השנה שחל להיות בשבת, במקדש היו </w:t>
            </w:r>
            <w:proofErr w:type="spellStart"/>
            <w:r w:rsidRPr="00FC08C3">
              <w:rPr>
                <w:rStyle w:val="a8"/>
                <w:rtl/>
              </w:rPr>
              <w:t>תוקעין</w:t>
            </w:r>
            <w:proofErr w:type="spellEnd"/>
            <w:r w:rsidRPr="00FC08C3">
              <w:rPr>
                <w:rStyle w:val="a8"/>
                <w:rtl/>
              </w:rPr>
              <w:t xml:space="preserve">, אבל לא במדינה. משחרב בית המקדש התקין רבן יוחנן בן זכאי </w:t>
            </w:r>
            <w:proofErr w:type="spellStart"/>
            <w:r w:rsidRPr="00FC08C3">
              <w:rPr>
                <w:rStyle w:val="a8"/>
                <w:rtl/>
              </w:rPr>
              <w:t>שיהו</w:t>
            </w:r>
            <w:proofErr w:type="spellEnd"/>
            <w:r w:rsidRPr="00FC08C3">
              <w:rPr>
                <w:rStyle w:val="a8"/>
                <w:rtl/>
              </w:rPr>
              <w:t xml:space="preserve"> </w:t>
            </w:r>
            <w:proofErr w:type="spellStart"/>
            <w:r w:rsidRPr="00FC08C3">
              <w:rPr>
                <w:rStyle w:val="a8"/>
                <w:rtl/>
              </w:rPr>
              <w:t>תוקעין</w:t>
            </w:r>
            <w:proofErr w:type="spellEnd"/>
            <w:r w:rsidRPr="00FC08C3">
              <w:rPr>
                <w:rStyle w:val="a8"/>
                <w:rtl/>
              </w:rPr>
              <w:t xml:space="preserve"> בכל מקום שיש בו בית דין. אמר רבי אלעזר: לא התקין רבן יוחנן בן זכאי אלא ביבנה בלבד. אמרו לו: אחד יבנה ואחד כל מקום שיש בו בית דין. ועוד זאת </w:t>
            </w:r>
            <w:proofErr w:type="spellStart"/>
            <w:r w:rsidRPr="00FC08C3">
              <w:rPr>
                <w:rStyle w:val="a8"/>
                <w:rtl/>
              </w:rPr>
              <w:t>היתה</w:t>
            </w:r>
            <w:proofErr w:type="spellEnd"/>
            <w:r w:rsidRPr="00FC08C3">
              <w:rPr>
                <w:rStyle w:val="a8"/>
                <w:rtl/>
              </w:rPr>
              <w:t xml:space="preserve"> ירושלים יתירה על יבנה: שכל עיר שהיא רואה ושומעת וקרובה ויכולה לבוא - </w:t>
            </w:r>
            <w:proofErr w:type="spellStart"/>
            <w:r w:rsidRPr="00FC08C3">
              <w:rPr>
                <w:rStyle w:val="a8"/>
                <w:rtl/>
              </w:rPr>
              <w:t>תוקעין</w:t>
            </w:r>
            <w:proofErr w:type="spellEnd"/>
            <w:r w:rsidRPr="00FC08C3">
              <w:rPr>
                <w:rStyle w:val="a8"/>
                <w:rtl/>
              </w:rPr>
              <w:t xml:space="preserve">, וביבנה לא היו </w:t>
            </w:r>
            <w:proofErr w:type="spellStart"/>
            <w:r w:rsidRPr="00FC08C3">
              <w:rPr>
                <w:rStyle w:val="a8"/>
                <w:rtl/>
              </w:rPr>
              <w:t>תוקעין</w:t>
            </w:r>
            <w:proofErr w:type="spellEnd"/>
            <w:r w:rsidRPr="00FC08C3">
              <w:rPr>
                <w:rStyle w:val="a8"/>
                <w:rtl/>
              </w:rPr>
              <w:t xml:space="preserve"> אלא בבית דין בלבד. </w:t>
            </w:r>
          </w:p>
          <w:p w14:paraId="656DF3CA" w14:textId="77777777" w:rsidR="00FC08C3" w:rsidRPr="00FC08C3" w:rsidRDefault="00FC08C3" w:rsidP="00FC08C3">
            <w:pPr>
              <w:rPr>
                <w:rStyle w:val="a8"/>
                <w:rtl/>
              </w:rPr>
            </w:pPr>
          </w:p>
          <w:p w14:paraId="462E8791" w14:textId="77777777" w:rsidR="00FC08C3" w:rsidRPr="00FC08C3" w:rsidRDefault="00FC08C3" w:rsidP="00FC08C3">
            <w:pPr>
              <w:rPr>
                <w:rStyle w:val="a8"/>
                <w:rtl/>
              </w:rPr>
            </w:pPr>
            <w:r w:rsidRPr="00FC08C3">
              <w:rPr>
                <w:rStyle w:val="a8"/>
                <w:rtl/>
              </w:rPr>
              <w:t xml:space="preserve">גמרא. מנא הני מילי? אמר רבי לוי בר </w:t>
            </w:r>
            <w:proofErr w:type="spellStart"/>
            <w:r w:rsidRPr="00FC08C3">
              <w:rPr>
                <w:rStyle w:val="a8"/>
                <w:rtl/>
              </w:rPr>
              <w:t>לחמא</w:t>
            </w:r>
            <w:proofErr w:type="spellEnd"/>
            <w:r w:rsidRPr="00FC08C3">
              <w:rPr>
                <w:rStyle w:val="a8"/>
                <w:rtl/>
              </w:rPr>
              <w:t xml:space="preserve"> אמר רבי </w:t>
            </w:r>
            <w:proofErr w:type="spellStart"/>
            <w:r w:rsidRPr="00FC08C3">
              <w:rPr>
                <w:rStyle w:val="a8"/>
                <w:rtl/>
              </w:rPr>
              <w:t>חמא</w:t>
            </w:r>
            <w:proofErr w:type="spellEnd"/>
            <w:r w:rsidRPr="00FC08C3">
              <w:rPr>
                <w:rStyle w:val="a8"/>
                <w:rtl/>
              </w:rPr>
              <w:t xml:space="preserve"> בר </w:t>
            </w:r>
            <w:proofErr w:type="spellStart"/>
            <w:r w:rsidRPr="00FC08C3">
              <w:rPr>
                <w:rStyle w:val="a8"/>
                <w:rtl/>
              </w:rPr>
              <w:t>חנינא</w:t>
            </w:r>
            <w:proofErr w:type="spellEnd"/>
            <w:r w:rsidRPr="00FC08C3">
              <w:rPr>
                <w:rStyle w:val="a8"/>
                <w:rtl/>
              </w:rPr>
              <w:t xml:space="preserve">: כתוב אחד אומר +ויקרא </w:t>
            </w:r>
            <w:proofErr w:type="spellStart"/>
            <w:r w:rsidRPr="00FC08C3">
              <w:rPr>
                <w:rStyle w:val="a8"/>
                <w:rtl/>
              </w:rPr>
              <w:t>כג</w:t>
            </w:r>
            <w:proofErr w:type="spellEnd"/>
            <w:r w:rsidRPr="00FC08C3">
              <w:rPr>
                <w:rStyle w:val="a8"/>
                <w:rtl/>
              </w:rPr>
              <w:t xml:space="preserve">+ שבתון </w:t>
            </w:r>
            <w:proofErr w:type="spellStart"/>
            <w:r w:rsidRPr="00FC08C3">
              <w:rPr>
                <w:rStyle w:val="a8"/>
                <w:rtl/>
              </w:rPr>
              <w:t>זכרון</w:t>
            </w:r>
            <w:proofErr w:type="spellEnd"/>
            <w:r w:rsidRPr="00FC08C3">
              <w:rPr>
                <w:rStyle w:val="a8"/>
                <w:rtl/>
              </w:rPr>
              <w:t xml:space="preserve"> תרועה, וכתוב אחד אומר +במדבר </w:t>
            </w:r>
            <w:proofErr w:type="spellStart"/>
            <w:r w:rsidRPr="00FC08C3">
              <w:rPr>
                <w:rStyle w:val="a8"/>
                <w:rtl/>
              </w:rPr>
              <w:t>כט</w:t>
            </w:r>
            <w:proofErr w:type="spellEnd"/>
            <w:r w:rsidRPr="00FC08C3">
              <w:rPr>
                <w:rStyle w:val="a8"/>
                <w:rtl/>
              </w:rPr>
              <w:t xml:space="preserve">+ יום תרועה יהיה לכם. לא </w:t>
            </w:r>
            <w:proofErr w:type="spellStart"/>
            <w:r w:rsidRPr="00FC08C3">
              <w:rPr>
                <w:rStyle w:val="a8"/>
                <w:rtl/>
              </w:rPr>
              <w:t>קשיא</w:t>
            </w:r>
            <w:proofErr w:type="spellEnd"/>
            <w:r w:rsidRPr="00FC08C3">
              <w:rPr>
                <w:rStyle w:val="a8"/>
                <w:rtl/>
              </w:rPr>
              <w:t xml:space="preserve">; כאן - ביום טוב שחל להיות בשבת, כאן - ביום טוב שחל להיות בחול. </w:t>
            </w:r>
            <w:r w:rsidRPr="00FC08C3">
              <w:rPr>
                <w:rStyle w:val="a8"/>
                <w:rtl/>
              </w:rPr>
              <w:lastRenderedPageBreak/>
              <w:t xml:space="preserve">אמר רבא: אי מדאורייתא היא - במקדש היכי </w:t>
            </w:r>
            <w:proofErr w:type="spellStart"/>
            <w:r w:rsidRPr="00FC08C3">
              <w:rPr>
                <w:rStyle w:val="a8"/>
                <w:rtl/>
              </w:rPr>
              <w:t>תקעינן</w:t>
            </w:r>
            <w:proofErr w:type="spellEnd"/>
            <w:r w:rsidRPr="00FC08C3">
              <w:rPr>
                <w:rStyle w:val="a8"/>
                <w:rtl/>
              </w:rPr>
              <w:t xml:space="preserve">? ועוד: הא לאו מלאכה היא </w:t>
            </w:r>
            <w:proofErr w:type="spellStart"/>
            <w:r w:rsidRPr="00FC08C3">
              <w:rPr>
                <w:rStyle w:val="a8"/>
                <w:rtl/>
              </w:rPr>
              <w:t>דאצטריך</w:t>
            </w:r>
            <w:proofErr w:type="spellEnd"/>
            <w:r w:rsidRPr="00FC08C3">
              <w:rPr>
                <w:rStyle w:val="a8"/>
                <w:rtl/>
              </w:rPr>
              <w:t xml:space="preserve"> קרא למעוטי, </w:t>
            </w:r>
            <w:proofErr w:type="spellStart"/>
            <w:r w:rsidRPr="00FC08C3">
              <w:rPr>
                <w:rStyle w:val="a8"/>
                <w:rtl/>
              </w:rPr>
              <w:t>דתנא</w:t>
            </w:r>
            <w:proofErr w:type="spellEnd"/>
            <w:r w:rsidRPr="00FC08C3">
              <w:rPr>
                <w:rStyle w:val="a8"/>
                <w:rtl/>
              </w:rPr>
              <w:t xml:space="preserve"> דבי שמואל: +במדבר </w:t>
            </w:r>
            <w:proofErr w:type="spellStart"/>
            <w:r w:rsidRPr="00FC08C3">
              <w:rPr>
                <w:rStyle w:val="a8"/>
                <w:rtl/>
              </w:rPr>
              <w:t>כט</w:t>
            </w:r>
            <w:proofErr w:type="spellEnd"/>
            <w:r w:rsidRPr="00FC08C3">
              <w:rPr>
                <w:rStyle w:val="a8"/>
                <w:rtl/>
              </w:rPr>
              <w:t xml:space="preserve">+ כל מלאכת עבדה לא תעשו - </w:t>
            </w:r>
            <w:proofErr w:type="spellStart"/>
            <w:r w:rsidRPr="00FC08C3">
              <w:rPr>
                <w:rStyle w:val="a8"/>
                <w:rtl/>
              </w:rPr>
              <w:t>יצתה</w:t>
            </w:r>
            <w:proofErr w:type="spellEnd"/>
            <w:r w:rsidRPr="00FC08C3">
              <w:rPr>
                <w:rStyle w:val="a8"/>
                <w:rtl/>
              </w:rPr>
              <w:t xml:space="preserve"> תקיעת שופר ורדיית הפת, שהיא חכמה ואינה מלאכה. אלא אמר רבא: מדאורייתא </w:t>
            </w:r>
            <w:proofErr w:type="spellStart"/>
            <w:r w:rsidRPr="00FC08C3">
              <w:rPr>
                <w:rStyle w:val="a8"/>
                <w:rtl/>
              </w:rPr>
              <w:t>מישרא</w:t>
            </w:r>
            <w:proofErr w:type="spellEnd"/>
            <w:r w:rsidRPr="00FC08C3">
              <w:rPr>
                <w:rStyle w:val="a8"/>
                <w:rtl/>
              </w:rPr>
              <w:t xml:space="preserve"> שרי, ורבנן הוא </w:t>
            </w:r>
            <w:proofErr w:type="spellStart"/>
            <w:r w:rsidRPr="00FC08C3">
              <w:rPr>
                <w:rStyle w:val="a8"/>
                <w:rtl/>
              </w:rPr>
              <w:t>דגזור</w:t>
            </w:r>
            <w:proofErr w:type="spellEnd"/>
            <w:r w:rsidRPr="00FC08C3">
              <w:rPr>
                <w:rStyle w:val="a8"/>
                <w:rtl/>
              </w:rPr>
              <w:t xml:space="preserve"> ביה, </w:t>
            </w:r>
            <w:proofErr w:type="spellStart"/>
            <w:r w:rsidRPr="00FC08C3">
              <w:rPr>
                <w:rStyle w:val="a8"/>
                <w:rtl/>
              </w:rPr>
              <w:t>כדרבה</w:t>
            </w:r>
            <w:proofErr w:type="spellEnd"/>
            <w:r w:rsidRPr="00FC08C3">
              <w:rPr>
                <w:rStyle w:val="a8"/>
                <w:rtl/>
              </w:rPr>
              <w:t xml:space="preserve">. </w:t>
            </w:r>
            <w:proofErr w:type="spellStart"/>
            <w:r w:rsidRPr="00FC08C3">
              <w:rPr>
                <w:rStyle w:val="a8"/>
                <w:rtl/>
              </w:rPr>
              <w:t>דאמר</w:t>
            </w:r>
            <w:proofErr w:type="spellEnd"/>
            <w:r w:rsidRPr="00FC08C3">
              <w:rPr>
                <w:rStyle w:val="a8"/>
                <w:rtl/>
              </w:rPr>
              <w:t xml:space="preserve"> רבה: </w:t>
            </w:r>
            <w:proofErr w:type="spellStart"/>
            <w:r w:rsidRPr="00FC08C3">
              <w:rPr>
                <w:rStyle w:val="a8"/>
                <w:rtl/>
              </w:rPr>
              <w:t>הכל</w:t>
            </w:r>
            <w:proofErr w:type="spellEnd"/>
            <w:r w:rsidRPr="00FC08C3">
              <w:rPr>
                <w:rStyle w:val="a8"/>
                <w:rtl/>
              </w:rPr>
              <w:t xml:space="preserve"> חייבין בתקיעת שופר, ואין </w:t>
            </w:r>
            <w:proofErr w:type="spellStart"/>
            <w:r w:rsidRPr="00FC08C3">
              <w:rPr>
                <w:rStyle w:val="a8"/>
                <w:rtl/>
              </w:rPr>
              <w:t>הכל</w:t>
            </w:r>
            <w:proofErr w:type="spellEnd"/>
            <w:r w:rsidRPr="00FC08C3">
              <w:rPr>
                <w:rStyle w:val="a8"/>
                <w:rtl/>
              </w:rPr>
              <w:t xml:space="preserve"> </w:t>
            </w:r>
            <w:proofErr w:type="spellStart"/>
            <w:r w:rsidRPr="00FC08C3">
              <w:rPr>
                <w:rStyle w:val="a8"/>
                <w:rtl/>
              </w:rPr>
              <w:t>בקיאין</w:t>
            </w:r>
            <w:proofErr w:type="spellEnd"/>
            <w:r w:rsidRPr="00FC08C3">
              <w:rPr>
                <w:rStyle w:val="a8"/>
                <w:rtl/>
              </w:rPr>
              <w:t xml:space="preserve"> בתקיעת שופר, גזירה שמא </w:t>
            </w:r>
            <w:proofErr w:type="spellStart"/>
            <w:r w:rsidRPr="00FC08C3">
              <w:rPr>
                <w:rStyle w:val="a8"/>
                <w:rtl/>
              </w:rPr>
              <w:t>יטלנו</w:t>
            </w:r>
            <w:proofErr w:type="spellEnd"/>
            <w:r w:rsidRPr="00FC08C3">
              <w:rPr>
                <w:rStyle w:val="a8"/>
                <w:rtl/>
              </w:rPr>
              <w:t xml:space="preserve"> בידו וילך אצל הבקי ללמוד, ויעבירנו ארבע אמות ברשות הרבים. והיינו טעמא </w:t>
            </w:r>
            <w:proofErr w:type="spellStart"/>
            <w:r w:rsidRPr="00FC08C3">
              <w:rPr>
                <w:rStyle w:val="a8"/>
                <w:rtl/>
              </w:rPr>
              <w:t>דלולב</w:t>
            </w:r>
            <w:proofErr w:type="spellEnd"/>
            <w:r w:rsidRPr="00FC08C3">
              <w:rPr>
                <w:rStyle w:val="a8"/>
                <w:rtl/>
              </w:rPr>
              <w:t xml:space="preserve">, והיינו טעמא </w:t>
            </w:r>
            <w:proofErr w:type="spellStart"/>
            <w:r w:rsidRPr="00FC08C3">
              <w:rPr>
                <w:rStyle w:val="a8"/>
                <w:rtl/>
              </w:rPr>
              <w:t>דמגילה</w:t>
            </w:r>
            <w:proofErr w:type="spellEnd"/>
            <w:r w:rsidRPr="00FC08C3">
              <w:rPr>
                <w:rStyle w:val="a8"/>
                <w:rtl/>
              </w:rPr>
              <w:t xml:space="preserve">. </w:t>
            </w:r>
          </w:p>
          <w:p w14:paraId="021390D5" w14:textId="77777777" w:rsidR="00FC08C3" w:rsidRPr="00FC08C3" w:rsidRDefault="00FC08C3" w:rsidP="00FC08C3">
            <w:pPr>
              <w:rPr>
                <w:rStyle w:val="a8"/>
                <w:rtl/>
              </w:rPr>
            </w:pPr>
          </w:p>
          <w:p w14:paraId="43A7F5F9" w14:textId="77777777" w:rsidR="00FC08C3" w:rsidRPr="00FC08C3" w:rsidRDefault="00FC08C3" w:rsidP="00FC08C3">
            <w:pPr>
              <w:rPr>
                <w:rStyle w:val="a8"/>
                <w:rtl/>
              </w:rPr>
            </w:pPr>
            <w:r w:rsidRPr="00FC08C3">
              <w:rPr>
                <w:rStyle w:val="a8"/>
                <w:rtl/>
              </w:rPr>
              <w:t xml:space="preserve">משחרב בית המקדש התקין רבן יוחנן בן זכאי </w:t>
            </w:r>
            <w:proofErr w:type="spellStart"/>
            <w:r w:rsidRPr="00FC08C3">
              <w:rPr>
                <w:rStyle w:val="a8"/>
                <w:rtl/>
              </w:rPr>
              <w:t>וכו</w:t>
            </w:r>
            <w:proofErr w:type="spellEnd"/>
            <w:r w:rsidRPr="00FC08C3">
              <w:rPr>
                <w:rStyle w:val="a8"/>
                <w:rtl/>
              </w:rPr>
              <w:t xml:space="preserve">'. תנו רבנן: פעם אחת חל ראש השנה להיות בשבת, [והיו כל הערים </w:t>
            </w:r>
            <w:proofErr w:type="spellStart"/>
            <w:r w:rsidRPr="00FC08C3">
              <w:rPr>
                <w:rStyle w:val="a8"/>
                <w:rtl/>
              </w:rPr>
              <w:t>מתכנסין</w:t>
            </w:r>
            <w:proofErr w:type="spellEnd"/>
            <w:r w:rsidRPr="00FC08C3">
              <w:rPr>
                <w:rStyle w:val="a8"/>
                <w:rtl/>
              </w:rPr>
              <w:t xml:space="preserve">]. אמר להם רבן יוחנן בן זכאי לבני בתירה: נתקע. - אמרו לו: נדון. - אמר להם: נתקע ואחר כך נדון. לאחר שתקעו אמרו לו: נדון! - אמר להם: כבר נשמעה קרן ביבנה, ואין </w:t>
            </w:r>
            <w:proofErr w:type="spellStart"/>
            <w:r w:rsidRPr="00FC08C3">
              <w:rPr>
                <w:rStyle w:val="a8"/>
                <w:rtl/>
              </w:rPr>
              <w:t>משיבין</w:t>
            </w:r>
            <w:proofErr w:type="spellEnd"/>
            <w:r w:rsidRPr="00FC08C3">
              <w:rPr>
                <w:rStyle w:val="a8"/>
                <w:rtl/>
              </w:rPr>
              <w:t xml:space="preserve"> לאחר מעשה. אמר רבי אלעזר: לא התקין רבן יוחנן בן זכאי אלא ביבנה בלבד. אמרו לו: אחד יבנה ואחד כל מקום שיש בו בית דין. אמרו לו היינו תנא קמא! - איכא </w:t>
            </w:r>
            <w:proofErr w:type="spellStart"/>
            <w:r w:rsidRPr="00FC08C3">
              <w:rPr>
                <w:rStyle w:val="a8"/>
                <w:rtl/>
              </w:rPr>
              <w:t>בינייהו</w:t>
            </w:r>
            <w:proofErr w:type="spellEnd"/>
            <w:r w:rsidRPr="00FC08C3">
              <w:rPr>
                <w:rStyle w:val="a8"/>
                <w:rtl/>
              </w:rPr>
              <w:t xml:space="preserve"> בי </w:t>
            </w:r>
            <w:proofErr w:type="spellStart"/>
            <w:r w:rsidRPr="00FC08C3">
              <w:rPr>
                <w:rStyle w:val="a8"/>
                <w:rtl/>
              </w:rPr>
              <w:t>דינא</w:t>
            </w:r>
            <w:proofErr w:type="spellEnd"/>
            <w:r w:rsidRPr="00FC08C3">
              <w:rPr>
                <w:rStyle w:val="a8"/>
                <w:rtl/>
              </w:rPr>
              <w:t xml:space="preserve"> </w:t>
            </w:r>
            <w:proofErr w:type="spellStart"/>
            <w:r w:rsidRPr="00FC08C3">
              <w:rPr>
                <w:rStyle w:val="a8"/>
                <w:rtl/>
              </w:rPr>
              <w:t>דאקראי</w:t>
            </w:r>
            <w:proofErr w:type="spellEnd"/>
            <w:r w:rsidRPr="00FC08C3">
              <w:rPr>
                <w:rStyle w:val="a8"/>
                <w:rtl/>
              </w:rPr>
              <w:t xml:space="preserve">. </w:t>
            </w:r>
          </w:p>
          <w:p w14:paraId="1D942CF3" w14:textId="77777777" w:rsidR="00FC08C3" w:rsidRPr="00FC08C3" w:rsidRDefault="00FC08C3" w:rsidP="00FC08C3">
            <w:pPr>
              <w:rPr>
                <w:rStyle w:val="a8"/>
                <w:rtl/>
              </w:rPr>
            </w:pPr>
          </w:p>
          <w:p w14:paraId="50FED263" w14:textId="588D2870" w:rsidR="00FC08C3" w:rsidRPr="00FC08C3" w:rsidRDefault="00FC08C3" w:rsidP="00FC08C3">
            <w:pPr>
              <w:rPr>
                <w:rStyle w:val="a8"/>
                <w:rtl/>
              </w:rPr>
            </w:pPr>
            <w:r w:rsidRPr="00FC08C3">
              <w:rPr>
                <w:rStyle w:val="a8"/>
                <w:rtl/>
              </w:rPr>
              <w:t xml:space="preserve">אמרו לו אחד יבנה ואחד כל מקום שיש בו בית דין. אמר רב </w:t>
            </w:r>
            <w:proofErr w:type="spellStart"/>
            <w:r w:rsidRPr="00FC08C3">
              <w:rPr>
                <w:rStyle w:val="a8"/>
                <w:rtl/>
              </w:rPr>
              <w:t>הונא</w:t>
            </w:r>
            <w:proofErr w:type="spellEnd"/>
            <w:r w:rsidRPr="00FC08C3">
              <w:rPr>
                <w:rStyle w:val="a8"/>
                <w:rtl/>
              </w:rPr>
              <w:t>:</w:t>
            </w:r>
          </w:p>
        </w:tc>
        <w:tc>
          <w:tcPr>
            <w:tcW w:w="4417" w:type="dxa"/>
          </w:tcPr>
          <w:p w14:paraId="4A05391B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lastRenderedPageBreak/>
              <w:t>משנה.</w:t>
            </w:r>
          </w:p>
          <w:p w14:paraId="456CAC1B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 xml:space="preserve">יום טוב של ראש השנה שחל להיות בשבת במקדש היו </w:t>
            </w:r>
            <w:proofErr w:type="spellStart"/>
            <w:r w:rsidRPr="00FC08C3">
              <w:rPr>
                <w:rStyle w:val="af8"/>
                <w:rtl/>
              </w:rPr>
              <w:t>תוקעין</w:t>
            </w:r>
            <w:proofErr w:type="spellEnd"/>
            <w:r w:rsidRPr="00FC08C3">
              <w:rPr>
                <w:rStyle w:val="af8"/>
                <w:rtl/>
              </w:rPr>
              <w:t xml:space="preserve"> - בגמרא מפרש לה.</w:t>
            </w:r>
          </w:p>
          <w:p w14:paraId="751365D7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 xml:space="preserve">אבל לא במדינה - לא בירושלים, ולא </w:t>
            </w:r>
            <w:proofErr w:type="spellStart"/>
            <w:r w:rsidRPr="00FC08C3">
              <w:rPr>
                <w:rStyle w:val="af8"/>
                <w:rtl/>
              </w:rPr>
              <w:t>בגבולין</w:t>
            </w:r>
            <w:proofErr w:type="spellEnd"/>
            <w:r w:rsidRPr="00FC08C3">
              <w:rPr>
                <w:rStyle w:val="af8"/>
                <w:rtl/>
              </w:rPr>
              <w:t>.</w:t>
            </w:r>
          </w:p>
          <w:p w14:paraId="0436E7BD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 xml:space="preserve">אלא ביבנה - </w:t>
            </w:r>
            <w:proofErr w:type="spellStart"/>
            <w:r w:rsidRPr="00FC08C3">
              <w:rPr>
                <w:rStyle w:val="af8"/>
                <w:rtl/>
              </w:rPr>
              <w:t>שהיתה</w:t>
            </w:r>
            <w:proofErr w:type="spellEnd"/>
            <w:r w:rsidRPr="00FC08C3">
              <w:rPr>
                <w:rStyle w:val="af8"/>
                <w:rtl/>
              </w:rPr>
              <w:t xml:space="preserve"> שם </w:t>
            </w:r>
            <w:proofErr w:type="spellStart"/>
            <w:r w:rsidRPr="00FC08C3">
              <w:rPr>
                <w:rStyle w:val="af8"/>
                <w:rtl/>
              </w:rPr>
              <w:t>סנהדרי</w:t>
            </w:r>
            <w:proofErr w:type="spellEnd"/>
            <w:r w:rsidRPr="00FC08C3">
              <w:rPr>
                <w:rStyle w:val="af8"/>
                <w:rtl/>
              </w:rPr>
              <w:t xml:space="preserve"> גדולה בימיו, וכן בכל מקום שגלתה סנהדרין, אבל לא בבית דין של עשרים ושלשה.</w:t>
            </w:r>
          </w:p>
          <w:p w14:paraId="4964F03D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 xml:space="preserve">ועוד זאת </w:t>
            </w:r>
            <w:proofErr w:type="spellStart"/>
            <w:r w:rsidRPr="00FC08C3">
              <w:rPr>
                <w:rStyle w:val="af8"/>
                <w:rtl/>
              </w:rPr>
              <w:t>היתה</w:t>
            </w:r>
            <w:proofErr w:type="spellEnd"/>
            <w:r w:rsidRPr="00FC08C3">
              <w:rPr>
                <w:rStyle w:val="af8"/>
                <w:rtl/>
              </w:rPr>
              <w:t xml:space="preserve"> ירושלים - בעודה </w:t>
            </w:r>
            <w:proofErr w:type="spellStart"/>
            <w:r w:rsidRPr="00FC08C3">
              <w:rPr>
                <w:rStyle w:val="af8"/>
                <w:rtl/>
              </w:rPr>
              <w:t>בבנינה</w:t>
            </w:r>
            <w:proofErr w:type="spellEnd"/>
            <w:r w:rsidRPr="00FC08C3">
              <w:rPr>
                <w:rStyle w:val="af8"/>
                <w:rtl/>
              </w:rPr>
              <w:t>, יתירה בתקיעת שבת על יבנה.</w:t>
            </w:r>
          </w:p>
          <w:p w14:paraId="40611EF0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>שכל עיר שרואה - את ירושלים.</w:t>
            </w:r>
          </w:p>
          <w:p w14:paraId="68ECC1AA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 xml:space="preserve">ושומעת ויכולה לבא </w:t>
            </w:r>
            <w:proofErr w:type="spellStart"/>
            <w:r w:rsidRPr="00FC08C3">
              <w:rPr>
                <w:rStyle w:val="af8"/>
                <w:rtl/>
              </w:rPr>
              <w:t>כו</w:t>
            </w:r>
            <w:proofErr w:type="spellEnd"/>
            <w:r w:rsidRPr="00FC08C3">
              <w:rPr>
                <w:rStyle w:val="af8"/>
                <w:rtl/>
              </w:rPr>
              <w:t xml:space="preserve">' - מפרש בגמרא מאי תנא </w:t>
            </w:r>
            <w:proofErr w:type="spellStart"/>
            <w:r w:rsidRPr="00FC08C3">
              <w:rPr>
                <w:rStyle w:val="af8"/>
                <w:rtl/>
              </w:rPr>
              <w:t>דקאמר</w:t>
            </w:r>
            <w:proofErr w:type="spellEnd"/>
            <w:r w:rsidRPr="00FC08C3">
              <w:rPr>
                <w:rStyle w:val="af8"/>
                <w:rtl/>
              </w:rPr>
              <w:t xml:space="preserve"> ועוד.</w:t>
            </w:r>
          </w:p>
          <w:p w14:paraId="5DCE86D9" w14:textId="77777777" w:rsidR="00FC08C3" w:rsidRPr="00FC08C3" w:rsidRDefault="00FC08C3" w:rsidP="00FC08C3">
            <w:pPr>
              <w:rPr>
                <w:rStyle w:val="af8"/>
                <w:rtl/>
              </w:rPr>
            </w:pPr>
          </w:p>
          <w:p w14:paraId="571828D8" w14:textId="77777777" w:rsidR="00FC08C3" w:rsidRPr="00FC08C3" w:rsidRDefault="00FC08C3" w:rsidP="00FC08C3">
            <w:pPr>
              <w:rPr>
                <w:rStyle w:val="af8"/>
                <w:rtl/>
              </w:rPr>
            </w:pPr>
          </w:p>
          <w:p w14:paraId="54E3C387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>גמרא.</w:t>
            </w:r>
          </w:p>
          <w:p w14:paraId="40D102CF" w14:textId="77777777" w:rsidR="00FC08C3" w:rsidRPr="00FC08C3" w:rsidRDefault="00FC08C3" w:rsidP="00FC08C3">
            <w:pPr>
              <w:rPr>
                <w:rStyle w:val="af8"/>
                <w:rtl/>
              </w:rPr>
            </w:pPr>
            <w:proofErr w:type="spellStart"/>
            <w:r w:rsidRPr="00FC08C3">
              <w:rPr>
                <w:rStyle w:val="af8"/>
                <w:rtl/>
              </w:rPr>
              <w:t>זכרון</w:t>
            </w:r>
            <w:proofErr w:type="spellEnd"/>
            <w:r w:rsidRPr="00FC08C3">
              <w:rPr>
                <w:rStyle w:val="af8"/>
                <w:rtl/>
              </w:rPr>
              <w:t xml:space="preserve"> תרועה - ולא תרועה ממש, אלא מקראות של תרועה יאמרו.</w:t>
            </w:r>
          </w:p>
          <w:p w14:paraId="2D65A733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 xml:space="preserve">מלאכה היא - </w:t>
            </w:r>
            <w:proofErr w:type="spellStart"/>
            <w:r w:rsidRPr="00FC08C3">
              <w:rPr>
                <w:rStyle w:val="af8"/>
                <w:rtl/>
              </w:rPr>
              <w:t>בתמיה</w:t>
            </w:r>
            <w:proofErr w:type="spellEnd"/>
            <w:r w:rsidRPr="00FC08C3">
              <w:rPr>
                <w:rStyle w:val="af8"/>
                <w:rtl/>
              </w:rPr>
              <w:t>.</w:t>
            </w:r>
          </w:p>
          <w:p w14:paraId="2FCC2DDD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 xml:space="preserve">גזירה שמא </w:t>
            </w:r>
            <w:proofErr w:type="spellStart"/>
            <w:r w:rsidRPr="00FC08C3">
              <w:rPr>
                <w:rStyle w:val="af8"/>
                <w:rtl/>
              </w:rPr>
              <w:t>יטלנו</w:t>
            </w:r>
            <w:proofErr w:type="spellEnd"/>
            <w:r w:rsidRPr="00FC08C3">
              <w:rPr>
                <w:rStyle w:val="af8"/>
                <w:rtl/>
              </w:rPr>
              <w:t xml:space="preserve"> וכו' - ובמקדש לא גזור, דאין איסור שבות דרבנן במקדש.</w:t>
            </w:r>
          </w:p>
          <w:p w14:paraId="47084510" w14:textId="77777777" w:rsidR="00FC08C3" w:rsidRPr="00FC08C3" w:rsidRDefault="00FC08C3" w:rsidP="00FC08C3">
            <w:pPr>
              <w:rPr>
                <w:rStyle w:val="af8"/>
                <w:rtl/>
              </w:rPr>
            </w:pPr>
          </w:p>
          <w:p w14:paraId="234E3F1F" w14:textId="77777777" w:rsidR="00FC08C3" w:rsidRPr="00FC08C3" w:rsidRDefault="00FC08C3" w:rsidP="00FC08C3">
            <w:pPr>
              <w:rPr>
                <w:rStyle w:val="af8"/>
                <w:rtl/>
              </w:rPr>
            </w:pPr>
          </w:p>
          <w:p w14:paraId="0BD8469B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>והיו כל הערים - שסביבות יבנה.</w:t>
            </w:r>
          </w:p>
          <w:p w14:paraId="03196095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 xml:space="preserve">מתכנסים - לשם, לשמוע תקיעה משלוחי בית דין, לפי שהיו </w:t>
            </w:r>
            <w:proofErr w:type="spellStart"/>
            <w:r w:rsidRPr="00FC08C3">
              <w:rPr>
                <w:rStyle w:val="af8"/>
                <w:rtl/>
              </w:rPr>
              <w:t>רגילין</w:t>
            </w:r>
            <w:proofErr w:type="spellEnd"/>
            <w:r w:rsidRPr="00FC08C3">
              <w:rPr>
                <w:rStyle w:val="af8"/>
                <w:rtl/>
              </w:rPr>
              <w:t xml:space="preserve"> כן בירושלים.</w:t>
            </w:r>
          </w:p>
          <w:p w14:paraId="7F9AF769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>בני בתירה - גדולי הדור היו.</w:t>
            </w:r>
          </w:p>
          <w:p w14:paraId="77127BB1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 xml:space="preserve">נדון - אם יש לגזור אף במקום בית דין, שמא </w:t>
            </w:r>
            <w:proofErr w:type="spellStart"/>
            <w:r w:rsidRPr="00FC08C3">
              <w:rPr>
                <w:rStyle w:val="af8"/>
                <w:rtl/>
              </w:rPr>
              <w:t>יטלנו</w:t>
            </w:r>
            <w:proofErr w:type="spellEnd"/>
            <w:r w:rsidRPr="00FC08C3">
              <w:rPr>
                <w:rStyle w:val="af8"/>
                <w:rtl/>
              </w:rPr>
              <w:t>.</w:t>
            </w:r>
          </w:p>
          <w:p w14:paraId="1B203282" w14:textId="77777777" w:rsidR="00FC08C3" w:rsidRPr="00FC08C3" w:rsidRDefault="00FC08C3" w:rsidP="00FC08C3">
            <w:pPr>
              <w:rPr>
                <w:rStyle w:val="af8"/>
                <w:rtl/>
              </w:rPr>
            </w:pPr>
            <w:r w:rsidRPr="00FC08C3">
              <w:rPr>
                <w:rStyle w:val="af8"/>
                <w:rtl/>
              </w:rPr>
              <w:t xml:space="preserve">ואין </w:t>
            </w:r>
            <w:proofErr w:type="spellStart"/>
            <w:r w:rsidRPr="00FC08C3">
              <w:rPr>
                <w:rStyle w:val="af8"/>
                <w:rtl/>
              </w:rPr>
              <w:t>משיבין</w:t>
            </w:r>
            <w:proofErr w:type="spellEnd"/>
            <w:r w:rsidRPr="00FC08C3">
              <w:rPr>
                <w:rStyle w:val="af8"/>
                <w:rtl/>
              </w:rPr>
              <w:t xml:space="preserve"> לאחר מעשה - גנאי הוא שנוציא לעז טועים על עצמינו.</w:t>
            </w:r>
          </w:p>
          <w:p w14:paraId="5AD9EFE9" w14:textId="5FDBC74E" w:rsidR="00FC08C3" w:rsidRPr="00FC08C3" w:rsidRDefault="00FC08C3" w:rsidP="00FC08C3">
            <w:pPr>
              <w:rPr>
                <w:rStyle w:val="af8"/>
                <w:rFonts w:hint="cs"/>
                <w:rtl/>
              </w:rPr>
            </w:pPr>
            <w:r w:rsidRPr="00FC08C3">
              <w:rPr>
                <w:rStyle w:val="af8"/>
                <w:rtl/>
              </w:rPr>
              <w:t xml:space="preserve">בית דין </w:t>
            </w:r>
            <w:proofErr w:type="spellStart"/>
            <w:r w:rsidRPr="00FC08C3">
              <w:rPr>
                <w:rStyle w:val="af8"/>
                <w:rtl/>
              </w:rPr>
              <w:t>דאקראי</w:t>
            </w:r>
            <w:proofErr w:type="spellEnd"/>
            <w:r w:rsidRPr="00FC08C3">
              <w:rPr>
                <w:rStyle w:val="af8"/>
                <w:rtl/>
              </w:rPr>
              <w:t xml:space="preserve"> - לתנא קמא - </w:t>
            </w:r>
            <w:proofErr w:type="spellStart"/>
            <w:r w:rsidRPr="00FC08C3">
              <w:rPr>
                <w:rStyle w:val="af8"/>
                <w:rtl/>
              </w:rPr>
              <w:t>תקעינן</w:t>
            </w:r>
            <w:proofErr w:type="spellEnd"/>
            <w:r w:rsidRPr="00FC08C3">
              <w:rPr>
                <w:rStyle w:val="af8"/>
                <w:rtl/>
              </w:rPr>
              <w:t xml:space="preserve">, ותנא </w:t>
            </w:r>
            <w:proofErr w:type="spellStart"/>
            <w:r w:rsidRPr="00FC08C3">
              <w:rPr>
                <w:rStyle w:val="af8"/>
                <w:rtl/>
              </w:rPr>
              <w:t>דאמרו</w:t>
            </w:r>
            <w:proofErr w:type="spellEnd"/>
            <w:r w:rsidRPr="00FC08C3">
              <w:rPr>
                <w:rStyle w:val="af8"/>
                <w:rtl/>
              </w:rPr>
              <w:t xml:space="preserve"> לו סבר: אחד יבנה ואחד כל מקום שיש בו בית דין קבוע, </w:t>
            </w:r>
            <w:proofErr w:type="spellStart"/>
            <w:r w:rsidRPr="00FC08C3">
              <w:rPr>
                <w:rStyle w:val="af8"/>
                <w:rtl/>
              </w:rPr>
              <w:t>דומיא</w:t>
            </w:r>
            <w:proofErr w:type="spellEnd"/>
            <w:r w:rsidRPr="00FC08C3">
              <w:rPr>
                <w:rStyle w:val="af8"/>
                <w:rtl/>
              </w:rPr>
              <w:t xml:space="preserve"> </w:t>
            </w:r>
            <w:proofErr w:type="spellStart"/>
            <w:r w:rsidRPr="00FC08C3">
              <w:rPr>
                <w:rStyle w:val="af8"/>
                <w:rtl/>
              </w:rPr>
              <w:t>דיבנה</w:t>
            </w:r>
            <w:proofErr w:type="spellEnd"/>
            <w:r w:rsidRPr="00FC08C3">
              <w:rPr>
                <w:rStyle w:val="af8"/>
                <w:rtl/>
              </w:rPr>
              <w:t>.</w:t>
            </w:r>
          </w:p>
        </w:tc>
      </w:tr>
    </w:tbl>
    <w:p w14:paraId="61E8EA8D" w14:textId="77777777" w:rsidR="00DC6BD3" w:rsidRDefault="00DC6BD3">
      <w:pPr>
        <w:rPr>
          <w:rtl/>
        </w:rPr>
      </w:pPr>
    </w:p>
    <w:p w14:paraId="12873B9C" w14:textId="77777777" w:rsidR="002F19AB" w:rsidRDefault="002F19AB" w:rsidP="002F19AB">
      <w:pPr>
        <w:pStyle w:val="2"/>
        <w:rPr>
          <w:rtl/>
        </w:rPr>
      </w:pPr>
      <w:r>
        <w:rPr>
          <w:rtl/>
        </w:rPr>
        <w:t xml:space="preserve">תוספות מסכת ראש השנה דף </w:t>
      </w:r>
      <w:proofErr w:type="spellStart"/>
      <w:r>
        <w:rPr>
          <w:rtl/>
        </w:rPr>
        <w:t>כט</w:t>
      </w:r>
      <w:proofErr w:type="spellEnd"/>
      <w:r>
        <w:rPr>
          <w:rtl/>
        </w:rPr>
        <w:t xml:space="preserve"> עמוד ב</w:t>
      </w:r>
    </w:p>
    <w:p w14:paraId="690685FE" w14:textId="4B8337DA" w:rsidR="002F19AB" w:rsidRDefault="002F19AB" w:rsidP="002F19AB">
      <w:pPr>
        <w:rPr>
          <w:rtl/>
        </w:rPr>
      </w:pPr>
      <w:r w:rsidRPr="002F19AB">
        <w:rPr>
          <w:u w:val="single"/>
          <w:rtl/>
        </w:rPr>
        <w:t>ברכת הלחם</w:t>
      </w:r>
      <w:r>
        <w:rPr>
          <w:rtl/>
        </w:rPr>
        <w:t xml:space="preserve"> - </w:t>
      </w:r>
      <w:proofErr w:type="spellStart"/>
      <w:r>
        <w:rPr>
          <w:rtl/>
        </w:rPr>
        <w:t>דמצה</w:t>
      </w:r>
      <w:proofErr w:type="spellEnd"/>
      <w:r>
        <w:rPr>
          <w:rtl/>
        </w:rPr>
        <w:t xml:space="preserve"> וברכת היין </w:t>
      </w:r>
      <w:proofErr w:type="spellStart"/>
      <w:r>
        <w:rPr>
          <w:rtl/>
        </w:rPr>
        <w:t>דקידוש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מבעיא</w:t>
      </w:r>
      <w:proofErr w:type="spellEnd"/>
      <w:r>
        <w:rPr>
          <w:rtl/>
        </w:rPr>
        <w:t xml:space="preserve"> ליה </w:t>
      </w:r>
      <w:proofErr w:type="spellStart"/>
      <w:r>
        <w:rPr>
          <w:rtl/>
        </w:rPr>
        <w:t>דוקא</w:t>
      </w:r>
      <w:proofErr w:type="spellEnd"/>
      <w:r>
        <w:rPr>
          <w:rtl/>
        </w:rPr>
        <w:t xml:space="preserve"> מהו</w:t>
      </w:r>
      <w:r>
        <w:rPr>
          <w:rFonts w:hint="cs"/>
          <w:rtl/>
        </w:rPr>
        <w:t>,</w:t>
      </w:r>
      <w:r>
        <w:rPr>
          <w:rtl/>
        </w:rPr>
        <w:t xml:space="preserve"> כיון דלא </w:t>
      </w:r>
      <w:proofErr w:type="spellStart"/>
      <w:r>
        <w:rPr>
          <w:rtl/>
        </w:rPr>
        <w:t>הנאותן</w:t>
      </w:r>
      <w:proofErr w:type="spellEnd"/>
      <w:r>
        <w:rPr>
          <w:rtl/>
        </w:rPr>
        <w:t xml:space="preserve"> הן.</w:t>
      </w:r>
    </w:p>
    <w:p w14:paraId="71974CAD" w14:textId="77777777" w:rsidR="002F19AB" w:rsidRDefault="002F19AB" w:rsidP="002F19AB">
      <w:pPr>
        <w:rPr>
          <w:rtl/>
        </w:rPr>
      </w:pPr>
    </w:p>
    <w:p w14:paraId="3A4F5590" w14:textId="04029192" w:rsidR="002F19AB" w:rsidRDefault="002F19AB" w:rsidP="002F19AB">
      <w:pPr>
        <w:rPr>
          <w:rtl/>
        </w:rPr>
      </w:pPr>
      <w:r>
        <w:rPr>
          <w:rtl/>
        </w:rPr>
        <w:t xml:space="preserve">אבל לא במדינה - לא בירושלים ולא </w:t>
      </w:r>
      <w:proofErr w:type="spellStart"/>
      <w:r>
        <w:rPr>
          <w:rtl/>
        </w:rPr>
        <w:t>בגבולים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כדפירש</w:t>
      </w:r>
      <w:proofErr w:type="spellEnd"/>
      <w:r>
        <w:rPr>
          <w:rtl/>
        </w:rPr>
        <w:t xml:space="preserve"> בקונטרס והא </w:t>
      </w:r>
      <w:proofErr w:type="spellStart"/>
      <w:r>
        <w:rPr>
          <w:rtl/>
        </w:rPr>
        <w:t>דקתני</w:t>
      </w:r>
      <w:proofErr w:type="spellEnd"/>
      <w:r>
        <w:rPr>
          <w:rtl/>
        </w:rPr>
        <w:t xml:space="preserve"> כל עיר שרואה ושומעת </w:t>
      </w:r>
      <w:proofErr w:type="spellStart"/>
      <w:r>
        <w:rPr>
          <w:rtl/>
        </w:rPr>
        <w:t>תוקעין</w:t>
      </w:r>
      <w:proofErr w:type="spellEnd"/>
      <w:r>
        <w:rPr>
          <w:rtl/>
        </w:rPr>
        <w:t xml:space="preserve"> בה היינו לאחר חורבן שתיקן רבן יוחנן בן זכאי וא"ת </w:t>
      </w:r>
      <w:proofErr w:type="spellStart"/>
      <w:r>
        <w:rPr>
          <w:rtl/>
        </w:rPr>
        <w:t>ומ"ש</w:t>
      </w:r>
      <w:proofErr w:type="spellEnd"/>
      <w:r>
        <w:rPr>
          <w:rtl/>
        </w:rPr>
        <w:t xml:space="preserve"> מלולב שהיה ניטל אפילו </w:t>
      </w:r>
      <w:proofErr w:type="spellStart"/>
      <w:r>
        <w:rPr>
          <w:rtl/>
        </w:rPr>
        <w:t>בגבולין</w:t>
      </w:r>
      <w:proofErr w:type="spellEnd"/>
      <w:r>
        <w:rPr>
          <w:rtl/>
        </w:rPr>
        <w:t xml:space="preserve"> בזמן שבהמ"ק קיים </w:t>
      </w:r>
      <w:proofErr w:type="spellStart"/>
      <w:r>
        <w:rPr>
          <w:rtl/>
        </w:rPr>
        <w:t>כדמשמע</w:t>
      </w:r>
      <w:proofErr w:type="spellEnd"/>
      <w:r>
        <w:rPr>
          <w:rtl/>
        </w:rPr>
        <w:t xml:space="preserve"> בלולב (הגזול) [וערבה] (סוכה ד' מג. ושם) שהיו </w:t>
      </w:r>
      <w:proofErr w:type="spellStart"/>
      <w:r>
        <w:rPr>
          <w:rtl/>
        </w:rPr>
        <w:t>מוליכין</w:t>
      </w:r>
      <w:proofErr w:type="spellEnd"/>
      <w:r>
        <w:rPr>
          <w:rtl/>
        </w:rPr>
        <w:t xml:space="preserve"> לולביהן לבהכ"נ וי"ל </w:t>
      </w:r>
      <w:proofErr w:type="spellStart"/>
      <w:r>
        <w:rPr>
          <w:rtl/>
        </w:rPr>
        <w:t>דשאני</w:t>
      </w:r>
      <w:proofErr w:type="spellEnd"/>
      <w:r>
        <w:rPr>
          <w:rtl/>
        </w:rPr>
        <w:t xml:space="preserve"> לולב שאינו אלא טלטול בעלמא הואיל </w:t>
      </w:r>
      <w:proofErr w:type="spellStart"/>
      <w:r>
        <w:rPr>
          <w:rtl/>
        </w:rPr>
        <w:t>ואשתרי</w:t>
      </w:r>
      <w:proofErr w:type="spellEnd"/>
      <w:r>
        <w:rPr>
          <w:rtl/>
        </w:rPr>
        <w:t xml:space="preserve"> במקדש לא החמירו במדינה אבל תקיעת שופר מעשה חכמה ומיהו </w:t>
      </w:r>
      <w:proofErr w:type="spellStart"/>
      <w:r>
        <w:rPr>
          <w:rtl/>
        </w:rPr>
        <w:t>קשיא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דלאחר</w:t>
      </w:r>
      <w:proofErr w:type="spellEnd"/>
      <w:r>
        <w:rPr>
          <w:rtl/>
        </w:rPr>
        <w:t xml:space="preserve"> חורבן הבית הקילו טפי בשופר </w:t>
      </w:r>
      <w:proofErr w:type="spellStart"/>
      <w:r>
        <w:rPr>
          <w:rtl/>
        </w:rPr>
        <w:t>מבלולב</w:t>
      </w:r>
      <w:proofErr w:type="spellEnd"/>
      <w:r>
        <w:rPr>
          <w:rtl/>
        </w:rPr>
        <w:t xml:space="preserve"> שתיקן רבן יוחנן בן זכאי </w:t>
      </w:r>
      <w:proofErr w:type="spellStart"/>
      <w:r>
        <w:rPr>
          <w:rtl/>
        </w:rPr>
        <w:t>שיהו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תוקעין</w:t>
      </w:r>
      <w:proofErr w:type="spellEnd"/>
      <w:r>
        <w:rPr>
          <w:rtl/>
        </w:rPr>
        <w:t xml:space="preserve"> בכל מקום שיש ב"ד אבל לולב לא </w:t>
      </w:r>
      <w:proofErr w:type="spellStart"/>
      <w:r>
        <w:rPr>
          <w:rtl/>
        </w:rPr>
        <w:t>אשתרי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כדמשמע</w:t>
      </w:r>
      <w:proofErr w:type="spellEnd"/>
      <w:r>
        <w:rPr>
          <w:rtl/>
        </w:rPr>
        <w:t xml:space="preserve"> התם </w:t>
      </w:r>
      <w:proofErr w:type="spellStart"/>
      <w:r>
        <w:rPr>
          <w:rtl/>
        </w:rPr>
        <w:t>דמוקי</w:t>
      </w:r>
      <w:proofErr w:type="spellEnd"/>
      <w:r>
        <w:rPr>
          <w:rtl/>
        </w:rPr>
        <w:t xml:space="preserve"> לה ההיא </w:t>
      </w:r>
      <w:proofErr w:type="spellStart"/>
      <w:r>
        <w:rPr>
          <w:rtl/>
        </w:rPr>
        <w:t>דמוליכין</w:t>
      </w:r>
      <w:proofErr w:type="spellEnd"/>
      <w:r>
        <w:rPr>
          <w:rtl/>
        </w:rPr>
        <w:t xml:space="preserve"> לולביהן בזמן בית המקדש </w:t>
      </w:r>
      <w:proofErr w:type="spellStart"/>
      <w:r>
        <w:rPr>
          <w:rtl/>
        </w:rPr>
        <w:t>ובגבולין</w:t>
      </w:r>
      <w:proofErr w:type="spellEnd"/>
      <w:r>
        <w:rPr>
          <w:rtl/>
        </w:rPr>
        <w:t xml:space="preserve"> משמע </w:t>
      </w:r>
      <w:proofErr w:type="spellStart"/>
      <w:r>
        <w:rPr>
          <w:rtl/>
        </w:rPr>
        <w:t>דבזמן</w:t>
      </w:r>
      <w:proofErr w:type="spellEnd"/>
      <w:r>
        <w:rPr>
          <w:rtl/>
        </w:rPr>
        <w:t xml:space="preserve"> שאין בית המקדש קיים לא הותר בשום מקום וי"ל </w:t>
      </w:r>
      <w:proofErr w:type="spellStart"/>
      <w:r>
        <w:rPr>
          <w:rtl/>
        </w:rPr>
        <w:t>דשופר</w:t>
      </w:r>
      <w:proofErr w:type="spellEnd"/>
      <w:r>
        <w:rPr>
          <w:rtl/>
        </w:rPr>
        <w:t xml:space="preserve"> שהוא להעלות </w:t>
      </w:r>
      <w:proofErr w:type="spellStart"/>
      <w:r>
        <w:rPr>
          <w:rtl/>
        </w:rPr>
        <w:t>זכרוניהם</w:t>
      </w:r>
      <w:proofErr w:type="spellEnd"/>
      <w:r>
        <w:rPr>
          <w:rtl/>
        </w:rPr>
        <w:t xml:space="preserve"> של ישראל לאביהן שבשמים לא רצו לבטל לגמרי וכיון </w:t>
      </w:r>
      <w:proofErr w:type="spellStart"/>
      <w:r>
        <w:rPr>
          <w:rtl/>
        </w:rPr>
        <w:t>דתקון</w:t>
      </w:r>
      <w:proofErr w:type="spellEnd"/>
      <w:r>
        <w:rPr>
          <w:rtl/>
        </w:rPr>
        <w:t xml:space="preserve"> בחד ב"ד </w:t>
      </w:r>
      <w:proofErr w:type="spellStart"/>
      <w:r>
        <w:rPr>
          <w:rtl/>
        </w:rPr>
        <w:t>תקון</w:t>
      </w:r>
      <w:proofErr w:type="spellEnd"/>
      <w:r>
        <w:rPr>
          <w:rtl/>
        </w:rPr>
        <w:t xml:space="preserve"> בכל מקום שיש ב"ד אף על פי שבזמן הבית לא היה אלא במקדש </w:t>
      </w:r>
      <w:proofErr w:type="spellStart"/>
      <w:r>
        <w:rPr>
          <w:rtl/>
        </w:rPr>
        <w:t>דוקא</w:t>
      </w:r>
      <w:proofErr w:type="spellEnd"/>
      <w:r>
        <w:rPr>
          <w:rtl/>
        </w:rPr>
        <w:t xml:space="preserve"> ועוד </w:t>
      </w:r>
      <w:proofErr w:type="spellStart"/>
      <w:r>
        <w:rPr>
          <w:rtl/>
        </w:rPr>
        <w:t>י"ל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דבדין</w:t>
      </w:r>
      <w:proofErr w:type="spellEnd"/>
      <w:r>
        <w:rPr>
          <w:rtl/>
        </w:rPr>
        <w:t xml:space="preserve"> הוא </w:t>
      </w:r>
      <w:proofErr w:type="spellStart"/>
      <w:r>
        <w:rPr>
          <w:rtl/>
        </w:rPr>
        <w:t>דלולב</w:t>
      </w:r>
      <w:proofErr w:type="spellEnd"/>
      <w:r>
        <w:rPr>
          <w:rtl/>
        </w:rPr>
        <w:t xml:space="preserve"> יהיה דוחה </w:t>
      </w:r>
      <w:proofErr w:type="spellStart"/>
      <w:r>
        <w:rPr>
          <w:rtl/>
        </w:rPr>
        <w:t>בגבולין</w:t>
      </w:r>
      <w:proofErr w:type="spellEnd"/>
      <w:r>
        <w:rPr>
          <w:rtl/>
        </w:rPr>
        <w:t xml:space="preserve"> יותר משופר שבראש השנה לא היה ידוע קביעות החדש אלא בירושלים אבל יום ראשון </w:t>
      </w:r>
      <w:proofErr w:type="spellStart"/>
      <w:r>
        <w:rPr>
          <w:rtl/>
        </w:rPr>
        <w:t>דלולב</w:t>
      </w:r>
      <w:proofErr w:type="spellEnd"/>
      <w:r>
        <w:rPr>
          <w:rtl/>
        </w:rPr>
        <w:t xml:space="preserve"> היה ידוע </w:t>
      </w:r>
      <w:proofErr w:type="spellStart"/>
      <w:r>
        <w:rPr>
          <w:rtl/>
        </w:rPr>
        <w:t>בגבולין</w:t>
      </w:r>
      <w:proofErr w:type="spellEnd"/>
      <w:r>
        <w:rPr>
          <w:rtl/>
        </w:rPr>
        <w:t>.</w:t>
      </w:r>
    </w:p>
    <w:p w14:paraId="10924B8F" w14:textId="77777777" w:rsidR="002F19AB" w:rsidRDefault="002F19AB" w:rsidP="002F19AB">
      <w:pPr>
        <w:rPr>
          <w:rtl/>
        </w:rPr>
      </w:pPr>
      <w:r>
        <w:rPr>
          <w:rtl/>
        </w:rPr>
        <w:t xml:space="preserve">הא לאו מלאכה היא </w:t>
      </w:r>
      <w:proofErr w:type="spellStart"/>
      <w:r>
        <w:rPr>
          <w:rtl/>
        </w:rPr>
        <w:t>דאיצטריך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' - </w:t>
      </w:r>
      <w:proofErr w:type="spellStart"/>
      <w:r>
        <w:rPr>
          <w:rtl/>
        </w:rPr>
        <w:t>קשיא</w:t>
      </w:r>
      <w:proofErr w:type="spellEnd"/>
      <w:r>
        <w:rPr>
          <w:rtl/>
        </w:rPr>
        <w:t xml:space="preserve"> אדרבה אי מלאכה לא </w:t>
      </w:r>
      <w:proofErr w:type="spellStart"/>
      <w:r>
        <w:rPr>
          <w:rtl/>
        </w:rPr>
        <w:t>איצטריך</w:t>
      </w:r>
      <w:proofErr w:type="spellEnd"/>
      <w:r>
        <w:rPr>
          <w:rtl/>
        </w:rPr>
        <w:t xml:space="preserve"> קרא </w:t>
      </w:r>
      <w:proofErr w:type="spellStart"/>
      <w:r>
        <w:rPr>
          <w:rtl/>
        </w:rPr>
        <w:t>דהא</w:t>
      </w:r>
      <w:proofErr w:type="spellEnd"/>
      <w:r>
        <w:rPr>
          <w:rtl/>
        </w:rPr>
        <w:t xml:space="preserve"> מכל מלאכה לא תעשו נפקא ומשום </w:t>
      </w:r>
      <w:proofErr w:type="spellStart"/>
      <w:r>
        <w:rPr>
          <w:rtl/>
        </w:rPr>
        <w:t>דלאו</w:t>
      </w:r>
      <w:proofErr w:type="spellEnd"/>
      <w:r>
        <w:rPr>
          <w:rtl/>
        </w:rPr>
        <w:t xml:space="preserve"> מלאכה היא </w:t>
      </w:r>
      <w:proofErr w:type="spellStart"/>
      <w:r>
        <w:rPr>
          <w:rtl/>
        </w:rPr>
        <w:t>איצטריך</w:t>
      </w:r>
      <w:proofErr w:type="spellEnd"/>
      <w:r>
        <w:rPr>
          <w:rtl/>
        </w:rPr>
        <w:t xml:space="preserve"> קרא ונראה לי דאי לאו מלאכה היא הא פשיטא </w:t>
      </w:r>
      <w:proofErr w:type="spellStart"/>
      <w:r>
        <w:rPr>
          <w:rtl/>
        </w:rPr>
        <w:t>דליכא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למיסרה</w:t>
      </w:r>
      <w:proofErr w:type="spellEnd"/>
      <w:r>
        <w:rPr>
          <w:rtl/>
        </w:rPr>
        <w:t xml:space="preserve"> אבל אי מלאכה היא </w:t>
      </w:r>
      <w:proofErr w:type="spellStart"/>
      <w:r>
        <w:rPr>
          <w:rtl/>
        </w:rPr>
        <w:t>איצטריך</w:t>
      </w:r>
      <w:proofErr w:type="spellEnd"/>
      <w:r>
        <w:rPr>
          <w:rtl/>
        </w:rPr>
        <w:t xml:space="preserve"> קרא </w:t>
      </w:r>
      <w:proofErr w:type="spellStart"/>
      <w:r>
        <w:rPr>
          <w:rtl/>
        </w:rPr>
        <w:t>סלקא</w:t>
      </w:r>
      <w:proofErr w:type="spellEnd"/>
      <w:r>
        <w:rPr>
          <w:rtl/>
        </w:rPr>
        <w:t xml:space="preserve"> דעתך </w:t>
      </w:r>
      <w:proofErr w:type="spellStart"/>
      <w:r>
        <w:rPr>
          <w:rtl/>
        </w:rPr>
        <w:t>אמינא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תשתרי</w:t>
      </w:r>
      <w:proofErr w:type="spellEnd"/>
      <w:r>
        <w:rPr>
          <w:rtl/>
        </w:rPr>
        <w:t xml:space="preserve"> משום </w:t>
      </w:r>
      <w:proofErr w:type="spellStart"/>
      <w:r>
        <w:rPr>
          <w:rtl/>
        </w:rPr>
        <w:t>דכתיב</w:t>
      </w:r>
      <w:proofErr w:type="spellEnd"/>
      <w:r>
        <w:rPr>
          <w:rtl/>
        </w:rPr>
        <w:t xml:space="preserve"> יום תרועה יהיה לכם ואפילו בשבת ולהכי </w:t>
      </w:r>
      <w:proofErr w:type="spellStart"/>
      <w:r>
        <w:rPr>
          <w:rtl/>
        </w:rPr>
        <w:t>איצטריך</w:t>
      </w:r>
      <w:proofErr w:type="spellEnd"/>
      <w:r>
        <w:rPr>
          <w:rtl/>
        </w:rPr>
        <w:t xml:space="preserve"> קרא </w:t>
      </w:r>
      <w:proofErr w:type="spellStart"/>
      <w:r>
        <w:rPr>
          <w:rtl/>
        </w:rPr>
        <w:t>למיסרה</w:t>
      </w:r>
      <w:proofErr w:type="spellEnd"/>
      <w:r>
        <w:rPr>
          <w:rtl/>
        </w:rPr>
        <w:t xml:space="preserve"> ויום תרועה מוקי לה בחול.</w:t>
      </w:r>
    </w:p>
    <w:p w14:paraId="5769630C" w14:textId="77777777" w:rsidR="002F19AB" w:rsidRDefault="002F19AB" w:rsidP="002F19AB">
      <w:pPr>
        <w:rPr>
          <w:rtl/>
        </w:rPr>
      </w:pPr>
      <w:r>
        <w:rPr>
          <w:rtl/>
        </w:rPr>
        <w:t xml:space="preserve">כל מלאכת עבודה לא תעשו - בי"ט כתיב </w:t>
      </w:r>
      <w:proofErr w:type="spellStart"/>
      <w:r>
        <w:rPr>
          <w:rtl/>
        </w:rPr>
        <w:t>והוה</w:t>
      </w:r>
      <w:proofErr w:type="spellEnd"/>
      <w:r>
        <w:rPr>
          <w:rtl/>
        </w:rPr>
        <w:t xml:space="preserve"> מצי </w:t>
      </w:r>
      <w:proofErr w:type="spellStart"/>
      <w:r>
        <w:rPr>
          <w:rtl/>
        </w:rPr>
        <w:t>לאתויי</w:t>
      </w:r>
      <w:proofErr w:type="spellEnd"/>
      <w:r>
        <w:rPr>
          <w:rtl/>
        </w:rPr>
        <w:t xml:space="preserve"> כל מלאכה לא תעשו דאף ביום שבת לא </w:t>
      </w:r>
      <w:proofErr w:type="spellStart"/>
      <w:r>
        <w:rPr>
          <w:rtl/>
        </w:rPr>
        <w:t>איתסר</w:t>
      </w:r>
      <w:proofErr w:type="spellEnd"/>
      <w:r>
        <w:rPr>
          <w:rtl/>
        </w:rPr>
        <w:t xml:space="preserve"> אף על גב דלא כתיב ביה עבודה.</w:t>
      </w:r>
    </w:p>
    <w:p w14:paraId="0109A2BF" w14:textId="77777777" w:rsidR="002F19AB" w:rsidRDefault="002F19AB" w:rsidP="002F19AB">
      <w:pPr>
        <w:rPr>
          <w:rtl/>
        </w:rPr>
      </w:pPr>
      <w:r>
        <w:rPr>
          <w:rtl/>
        </w:rPr>
        <w:t xml:space="preserve">רדיית הפת - פירש רבינו חננאל רדייה </w:t>
      </w:r>
      <w:proofErr w:type="spellStart"/>
      <w:r>
        <w:rPr>
          <w:rtl/>
        </w:rPr>
        <w:t>דהכא</w:t>
      </w:r>
      <w:proofErr w:type="spellEnd"/>
      <w:r>
        <w:rPr>
          <w:rtl/>
        </w:rPr>
        <w:t xml:space="preserve"> לאחר אפייה ושרי לכתחילה ורדייה </w:t>
      </w:r>
      <w:proofErr w:type="spellStart"/>
      <w:r>
        <w:rPr>
          <w:rtl/>
        </w:rPr>
        <w:t>דריש</w:t>
      </w:r>
      <w:proofErr w:type="spellEnd"/>
      <w:r>
        <w:rPr>
          <w:rtl/>
        </w:rPr>
        <w:t xml:space="preserve"> מסכת שבת (דף ג:) </w:t>
      </w:r>
      <w:proofErr w:type="spellStart"/>
      <w:r>
        <w:rPr>
          <w:rtl/>
        </w:rPr>
        <w:t>דהתירו</w:t>
      </w:r>
      <w:proofErr w:type="spellEnd"/>
      <w:r>
        <w:rPr>
          <w:rtl/>
        </w:rPr>
        <w:t xml:space="preserve"> לו לרדות קודם שיבא לידי אפייה </w:t>
      </w:r>
      <w:proofErr w:type="spellStart"/>
      <w:r>
        <w:rPr>
          <w:rtl/>
        </w:rPr>
        <w:t>דאיסור</w:t>
      </w:r>
      <w:proofErr w:type="spellEnd"/>
      <w:r>
        <w:rPr>
          <w:rtl/>
        </w:rPr>
        <w:t xml:space="preserve"> סקילה או לא התירו </w:t>
      </w:r>
      <w:proofErr w:type="spellStart"/>
      <w:r>
        <w:rPr>
          <w:rtl/>
        </w:rPr>
        <w:t>דמשמע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דאסור</w:t>
      </w:r>
      <w:proofErr w:type="spellEnd"/>
      <w:r>
        <w:rPr>
          <w:rtl/>
        </w:rPr>
        <w:t xml:space="preserve"> מדרבנן ברודה הפת </w:t>
      </w:r>
      <w:r>
        <w:rPr>
          <w:rtl/>
        </w:rPr>
        <w:lastRenderedPageBreak/>
        <w:t xml:space="preserve">בעוד שהיא עיסה דהוא כעין לש שמרככו כשרודהו בידו ובחנם דחק </w:t>
      </w:r>
      <w:proofErr w:type="spellStart"/>
      <w:r>
        <w:rPr>
          <w:rtl/>
        </w:rPr>
        <w:t>דהך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דהכא</w:t>
      </w:r>
      <w:proofErr w:type="spellEnd"/>
      <w:r>
        <w:rPr>
          <w:rtl/>
        </w:rPr>
        <w:t xml:space="preserve"> נמי לא </w:t>
      </w:r>
      <w:proofErr w:type="spellStart"/>
      <w:r>
        <w:rPr>
          <w:rtl/>
        </w:rPr>
        <w:t>שריא</w:t>
      </w:r>
      <w:proofErr w:type="spellEnd"/>
      <w:r>
        <w:rPr>
          <w:rtl/>
        </w:rPr>
        <w:t xml:space="preserve"> אלא מדאורייתא </w:t>
      </w:r>
      <w:proofErr w:type="spellStart"/>
      <w:r>
        <w:rPr>
          <w:rtl/>
        </w:rPr>
        <w:t>כדמוכח</w:t>
      </w:r>
      <w:proofErr w:type="spellEnd"/>
      <w:r>
        <w:rPr>
          <w:rtl/>
        </w:rPr>
        <w:t xml:space="preserve"> בפרק כל כתבי (שבת דף </w:t>
      </w:r>
      <w:proofErr w:type="spellStart"/>
      <w:r>
        <w:rPr>
          <w:rtl/>
        </w:rPr>
        <w:t>קיז</w:t>
      </w:r>
      <w:proofErr w:type="spellEnd"/>
      <w:r>
        <w:rPr>
          <w:rtl/>
        </w:rPr>
        <w:t xml:space="preserve">:) גבי מציל פת מן התנור שמציל מזון שלשה סעודות </w:t>
      </w:r>
      <w:proofErr w:type="spellStart"/>
      <w:r>
        <w:rPr>
          <w:rtl/>
        </w:rPr>
        <w:t>דקאמר</w:t>
      </w:r>
      <w:proofErr w:type="spellEnd"/>
      <w:r>
        <w:rPr>
          <w:rtl/>
        </w:rPr>
        <w:t xml:space="preserve"> כשהוא רודה לא ירדה במרדה אלא בסכין וכן תקיעת שופר אסור מדרבנן </w:t>
      </w:r>
      <w:proofErr w:type="spellStart"/>
      <w:r>
        <w:rPr>
          <w:rtl/>
        </w:rPr>
        <w:t>כדמוכח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בפ</w:t>
      </w:r>
      <w:proofErr w:type="spellEnd"/>
      <w:r>
        <w:rPr>
          <w:rtl/>
        </w:rPr>
        <w:t xml:space="preserve">' כסוי הדם (חולין דף פד:) </w:t>
      </w:r>
      <w:proofErr w:type="spellStart"/>
      <w:r>
        <w:rPr>
          <w:rtl/>
        </w:rPr>
        <w:t>דקאמרינן</w:t>
      </w:r>
      <w:proofErr w:type="spellEnd"/>
      <w:r>
        <w:rPr>
          <w:rtl/>
        </w:rPr>
        <w:t xml:space="preserve"> תקיעת שופר </w:t>
      </w:r>
      <w:proofErr w:type="spellStart"/>
      <w:r>
        <w:rPr>
          <w:rtl/>
        </w:rPr>
        <w:t>בגבולין</w:t>
      </w:r>
      <w:proofErr w:type="spellEnd"/>
      <w:r>
        <w:rPr>
          <w:rtl/>
        </w:rPr>
        <w:t xml:space="preserve"> תוכיח שספיקה דוחה יום טוב ואין ודאה דוחה שבת ואפילו הכי לא היו </w:t>
      </w:r>
      <w:proofErr w:type="spellStart"/>
      <w:r>
        <w:rPr>
          <w:rtl/>
        </w:rPr>
        <w:t>אוסרין</w:t>
      </w:r>
      <w:proofErr w:type="spellEnd"/>
      <w:r>
        <w:rPr>
          <w:rtl/>
        </w:rPr>
        <w:t xml:space="preserve"> אי לאו משום </w:t>
      </w:r>
      <w:proofErr w:type="spellStart"/>
      <w:r>
        <w:rPr>
          <w:rtl/>
        </w:rPr>
        <w:t>דרבה</w:t>
      </w:r>
      <w:proofErr w:type="spellEnd"/>
      <w:r>
        <w:rPr>
          <w:rtl/>
        </w:rPr>
        <w:t xml:space="preserve"> שמא יעבירנו.</w:t>
      </w:r>
    </w:p>
    <w:p w14:paraId="65849BDD" w14:textId="69B535A0" w:rsidR="00E64BC7" w:rsidRDefault="002F19AB" w:rsidP="002F19AB">
      <w:r>
        <w:rPr>
          <w:rtl/>
        </w:rPr>
        <w:t xml:space="preserve">שמא </w:t>
      </w:r>
      <w:proofErr w:type="spellStart"/>
      <w:r>
        <w:rPr>
          <w:rtl/>
        </w:rPr>
        <w:t>יטלנו</w:t>
      </w:r>
      <w:proofErr w:type="spellEnd"/>
      <w:r>
        <w:rPr>
          <w:rtl/>
        </w:rPr>
        <w:t xml:space="preserve"> ויעבירנו ארבע אמות - הא דלא נקט שמא יוציאנו מרשות היחיד לרשות הרבים פי' </w:t>
      </w:r>
      <w:proofErr w:type="spellStart"/>
      <w:r>
        <w:rPr>
          <w:rtl/>
        </w:rPr>
        <w:t>בקונט</w:t>
      </w:r>
      <w:proofErr w:type="spellEnd"/>
      <w:r>
        <w:rPr>
          <w:rtl/>
        </w:rPr>
        <w:t xml:space="preserve">' בסוכה (דף מג.) משום דלא </w:t>
      </w:r>
      <w:proofErr w:type="spellStart"/>
      <w:r>
        <w:rPr>
          <w:rtl/>
        </w:rPr>
        <w:t>פסיקא</w:t>
      </w:r>
      <w:proofErr w:type="spellEnd"/>
      <w:r>
        <w:rPr>
          <w:rtl/>
        </w:rPr>
        <w:t xml:space="preserve"> דאם הגביהו על מנת להצניעו ונמלך והוציאו פטור </w:t>
      </w:r>
      <w:proofErr w:type="spellStart"/>
      <w:r>
        <w:rPr>
          <w:rtl/>
        </w:rPr>
        <w:t>וקשיא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דגבי</w:t>
      </w:r>
      <w:proofErr w:type="spellEnd"/>
      <w:r>
        <w:rPr>
          <w:rtl/>
        </w:rPr>
        <w:t xml:space="preserve"> העברת ד' אמות נמי לא </w:t>
      </w:r>
      <w:proofErr w:type="spellStart"/>
      <w:r>
        <w:rPr>
          <w:rtl/>
        </w:rPr>
        <w:t>מיחייב</w:t>
      </w:r>
      <w:proofErr w:type="spellEnd"/>
      <w:r>
        <w:rPr>
          <w:rtl/>
        </w:rPr>
        <w:t xml:space="preserve"> אלא א"כ הגביהו על מנת להעבירו ד' אמות ונראה </w:t>
      </w:r>
      <w:proofErr w:type="spellStart"/>
      <w:r>
        <w:rPr>
          <w:rtl/>
        </w:rPr>
        <w:t>דמרשות</w:t>
      </w:r>
      <w:proofErr w:type="spellEnd"/>
      <w:r>
        <w:rPr>
          <w:rtl/>
        </w:rPr>
        <w:t xml:space="preserve"> היחיד לר"ה </w:t>
      </w:r>
      <w:proofErr w:type="spellStart"/>
      <w:r>
        <w:rPr>
          <w:rtl/>
        </w:rPr>
        <w:t>אית</w:t>
      </w:r>
      <w:proofErr w:type="spellEnd"/>
      <w:r>
        <w:rPr>
          <w:rtl/>
        </w:rPr>
        <w:t xml:space="preserve"> ליה </w:t>
      </w:r>
      <w:proofErr w:type="spellStart"/>
      <w:r>
        <w:rPr>
          <w:rtl/>
        </w:rPr>
        <w:t>הכירא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וליכא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למיגזר</w:t>
      </w:r>
      <w:proofErr w:type="spellEnd"/>
      <w:r>
        <w:rPr>
          <w:rtl/>
        </w:rPr>
        <w:t xml:space="preserve"> אבל ברשות הרבים </w:t>
      </w:r>
      <w:proofErr w:type="spellStart"/>
      <w:r>
        <w:rPr>
          <w:rtl/>
        </w:rPr>
        <w:t>זימנין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דלאו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אדעתיה</w:t>
      </w:r>
      <w:proofErr w:type="spellEnd"/>
      <w:r>
        <w:rPr>
          <w:rtl/>
        </w:rPr>
        <w:t xml:space="preserve"> ומעביר ארבע אמות [ועיין תוספות מגילה ד: </w:t>
      </w:r>
      <w:proofErr w:type="spellStart"/>
      <w:r>
        <w:rPr>
          <w:rtl/>
        </w:rPr>
        <w:t>ותוס</w:t>
      </w:r>
      <w:proofErr w:type="spellEnd"/>
      <w:r>
        <w:rPr>
          <w:rtl/>
        </w:rPr>
        <w:t xml:space="preserve">' סוכה מג. ותוספות ביצה </w:t>
      </w:r>
      <w:proofErr w:type="spellStart"/>
      <w:r>
        <w:rPr>
          <w:rtl/>
        </w:rPr>
        <w:t>יח</w:t>
      </w:r>
      <w:proofErr w:type="spellEnd"/>
      <w:r>
        <w:rPr>
          <w:rtl/>
        </w:rPr>
        <w:t>.].</w:t>
      </w:r>
    </w:p>
    <w:sectPr w:rsidR="00E64BC7" w:rsidSect="007E5DB0">
      <w:pgSz w:w="11906" w:h="16838"/>
      <w:pgMar w:top="1440" w:right="1644" w:bottom="1440" w:left="164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C6426" w14:textId="77777777" w:rsidR="009F49BC" w:rsidRDefault="009F49BC">
      <w:pPr>
        <w:spacing w:line="240" w:lineRule="auto"/>
      </w:pPr>
      <w:r>
        <w:separator/>
      </w:r>
    </w:p>
  </w:endnote>
  <w:endnote w:type="continuationSeparator" w:id="0">
    <w:p w14:paraId="54A30AFE" w14:textId="77777777" w:rsidR="009F49BC" w:rsidRDefault="009F4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Frnew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A5F4B" w14:textId="77777777" w:rsidR="009F49BC" w:rsidRDefault="009F49BC">
      <w:pPr>
        <w:spacing w:line="240" w:lineRule="auto"/>
      </w:pPr>
      <w:r>
        <w:separator/>
      </w:r>
    </w:p>
  </w:footnote>
  <w:footnote w:type="continuationSeparator" w:id="0">
    <w:p w14:paraId="185F679C" w14:textId="77777777" w:rsidR="009F49BC" w:rsidRDefault="009F49BC">
      <w:pPr>
        <w:spacing w:line="240" w:lineRule="auto"/>
      </w:pPr>
      <w:r>
        <w:continuationSeparator/>
      </w:r>
    </w:p>
  </w:footnote>
  <w:footnote w:id="1">
    <w:p w14:paraId="57414ED2" w14:textId="77777777" w:rsidR="00716C21" w:rsidRDefault="00716C21">
      <w:pPr>
        <w:pStyle w:val="a7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כך הגרסה בתוס' הרא"ש.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C49"/>
    <w:rsid w:val="0000029B"/>
    <w:rsid w:val="00003CAC"/>
    <w:rsid w:val="00005F35"/>
    <w:rsid w:val="00011171"/>
    <w:rsid w:val="000118D0"/>
    <w:rsid w:val="00015751"/>
    <w:rsid w:val="00015933"/>
    <w:rsid w:val="00024EA0"/>
    <w:rsid w:val="00032AE9"/>
    <w:rsid w:val="00034F2F"/>
    <w:rsid w:val="00037AE4"/>
    <w:rsid w:val="00040875"/>
    <w:rsid w:val="00041DFE"/>
    <w:rsid w:val="000467BB"/>
    <w:rsid w:val="00050B27"/>
    <w:rsid w:val="00052975"/>
    <w:rsid w:val="00055766"/>
    <w:rsid w:val="00060671"/>
    <w:rsid w:val="00062169"/>
    <w:rsid w:val="00062F53"/>
    <w:rsid w:val="000652DA"/>
    <w:rsid w:val="00067D9E"/>
    <w:rsid w:val="00067E03"/>
    <w:rsid w:val="00071CE7"/>
    <w:rsid w:val="000729A9"/>
    <w:rsid w:val="00072F55"/>
    <w:rsid w:val="00076394"/>
    <w:rsid w:val="00077538"/>
    <w:rsid w:val="000813C9"/>
    <w:rsid w:val="000838F7"/>
    <w:rsid w:val="000841F6"/>
    <w:rsid w:val="000944DD"/>
    <w:rsid w:val="000A05D4"/>
    <w:rsid w:val="000A19DD"/>
    <w:rsid w:val="000A2274"/>
    <w:rsid w:val="000A2316"/>
    <w:rsid w:val="000B2C1C"/>
    <w:rsid w:val="000B311E"/>
    <w:rsid w:val="000C0F76"/>
    <w:rsid w:val="000C746D"/>
    <w:rsid w:val="000D4BFB"/>
    <w:rsid w:val="000D5CB8"/>
    <w:rsid w:val="000D67A4"/>
    <w:rsid w:val="000D6983"/>
    <w:rsid w:val="000E0B22"/>
    <w:rsid w:val="000E27EC"/>
    <w:rsid w:val="000E5083"/>
    <w:rsid w:val="000E69ED"/>
    <w:rsid w:val="000F191B"/>
    <w:rsid w:val="000F1B65"/>
    <w:rsid w:val="000F2624"/>
    <w:rsid w:val="000F733A"/>
    <w:rsid w:val="00103CFF"/>
    <w:rsid w:val="00104B7C"/>
    <w:rsid w:val="00111E05"/>
    <w:rsid w:val="00113212"/>
    <w:rsid w:val="00114AD1"/>
    <w:rsid w:val="00126B3E"/>
    <w:rsid w:val="001278A8"/>
    <w:rsid w:val="001301B3"/>
    <w:rsid w:val="00132C35"/>
    <w:rsid w:val="00133BAD"/>
    <w:rsid w:val="001345BD"/>
    <w:rsid w:val="0013760D"/>
    <w:rsid w:val="00137E21"/>
    <w:rsid w:val="001415E5"/>
    <w:rsid w:val="001427A2"/>
    <w:rsid w:val="00150A39"/>
    <w:rsid w:val="00151CDD"/>
    <w:rsid w:val="0015541E"/>
    <w:rsid w:val="001620C5"/>
    <w:rsid w:val="0016481E"/>
    <w:rsid w:val="00165AA0"/>
    <w:rsid w:val="0017014A"/>
    <w:rsid w:val="00170920"/>
    <w:rsid w:val="00171DA9"/>
    <w:rsid w:val="001779EF"/>
    <w:rsid w:val="001835D9"/>
    <w:rsid w:val="001845D3"/>
    <w:rsid w:val="00184C12"/>
    <w:rsid w:val="00184ED8"/>
    <w:rsid w:val="0019229F"/>
    <w:rsid w:val="00192A4A"/>
    <w:rsid w:val="00193BDE"/>
    <w:rsid w:val="00195CD6"/>
    <w:rsid w:val="00196EFE"/>
    <w:rsid w:val="001A0FAA"/>
    <w:rsid w:val="001A318F"/>
    <w:rsid w:val="001A5438"/>
    <w:rsid w:val="001A58E6"/>
    <w:rsid w:val="001A6368"/>
    <w:rsid w:val="001A7A39"/>
    <w:rsid w:val="001B16EC"/>
    <w:rsid w:val="001B33A8"/>
    <w:rsid w:val="001B34D3"/>
    <w:rsid w:val="001B5AB7"/>
    <w:rsid w:val="001B789C"/>
    <w:rsid w:val="001C0FD3"/>
    <w:rsid w:val="001C1A11"/>
    <w:rsid w:val="001C37AC"/>
    <w:rsid w:val="001C4AA2"/>
    <w:rsid w:val="001C5472"/>
    <w:rsid w:val="001C5939"/>
    <w:rsid w:val="001C72A9"/>
    <w:rsid w:val="001C7344"/>
    <w:rsid w:val="001D0EB3"/>
    <w:rsid w:val="001D1B28"/>
    <w:rsid w:val="001D4CA9"/>
    <w:rsid w:val="001E68D3"/>
    <w:rsid w:val="001E74AF"/>
    <w:rsid w:val="001F1138"/>
    <w:rsid w:val="001F302D"/>
    <w:rsid w:val="001F328B"/>
    <w:rsid w:val="001F5328"/>
    <w:rsid w:val="001F7936"/>
    <w:rsid w:val="002016B0"/>
    <w:rsid w:val="00202B52"/>
    <w:rsid w:val="002033E0"/>
    <w:rsid w:val="00203FB1"/>
    <w:rsid w:val="00206506"/>
    <w:rsid w:val="00210FA0"/>
    <w:rsid w:val="00211EC7"/>
    <w:rsid w:val="00212D9B"/>
    <w:rsid w:val="00213FB7"/>
    <w:rsid w:val="00214D95"/>
    <w:rsid w:val="00215CC5"/>
    <w:rsid w:val="00217A94"/>
    <w:rsid w:val="002230E5"/>
    <w:rsid w:val="00223528"/>
    <w:rsid w:val="00224C77"/>
    <w:rsid w:val="002325A3"/>
    <w:rsid w:val="00232FAB"/>
    <w:rsid w:val="00233D56"/>
    <w:rsid w:val="00243297"/>
    <w:rsid w:val="0024535E"/>
    <w:rsid w:val="00246A32"/>
    <w:rsid w:val="0024791A"/>
    <w:rsid w:val="00247C15"/>
    <w:rsid w:val="00253EE7"/>
    <w:rsid w:val="002571F2"/>
    <w:rsid w:val="00261C03"/>
    <w:rsid w:val="0026632B"/>
    <w:rsid w:val="002707A3"/>
    <w:rsid w:val="00271A5A"/>
    <w:rsid w:val="002769B1"/>
    <w:rsid w:val="00277970"/>
    <w:rsid w:val="00277AC0"/>
    <w:rsid w:val="00277D05"/>
    <w:rsid w:val="00283583"/>
    <w:rsid w:val="002847E6"/>
    <w:rsid w:val="002858B2"/>
    <w:rsid w:val="00290B9F"/>
    <w:rsid w:val="00290ECE"/>
    <w:rsid w:val="00294216"/>
    <w:rsid w:val="002A10E3"/>
    <w:rsid w:val="002A19EA"/>
    <w:rsid w:val="002A2620"/>
    <w:rsid w:val="002A6FAB"/>
    <w:rsid w:val="002B1A9E"/>
    <w:rsid w:val="002B1E7B"/>
    <w:rsid w:val="002B29BA"/>
    <w:rsid w:val="002B55CA"/>
    <w:rsid w:val="002B6524"/>
    <w:rsid w:val="002B715A"/>
    <w:rsid w:val="002B7194"/>
    <w:rsid w:val="002B7958"/>
    <w:rsid w:val="002C0FB6"/>
    <w:rsid w:val="002C1648"/>
    <w:rsid w:val="002C1924"/>
    <w:rsid w:val="002C1D57"/>
    <w:rsid w:val="002C541D"/>
    <w:rsid w:val="002C6749"/>
    <w:rsid w:val="002D162F"/>
    <w:rsid w:val="002D2224"/>
    <w:rsid w:val="002D2401"/>
    <w:rsid w:val="002D50A4"/>
    <w:rsid w:val="002E1923"/>
    <w:rsid w:val="002E31F4"/>
    <w:rsid w:val="002F0C7E"/>
    <w:rsid w:val="002F19AB"/>
    <w:rsid w:val="002F78AC"/>
    <w:rsid w:val="00303CE9"/>
    <w:rsid w:val="00304DA6"/>
    <w:rsid w:val="00305654"/>
    <w:rsid w:val="00305836"/>
    <w:rsid w:val="00307A79"/>
    <w:rsid w:val="00310594"/>
    <w:rsid w:val="003111F0"/>
    <w:rsid w:val="00311334"/>
    <w:rsid w:val="00311801"/>
    <w:rsid w:val="003138A1"/>
    <w:rsid w:val="00314D5E"/>
    <w:rsid w:val="00322894"/>
    <w:rsid w:val="00322B28"/>
    <w:rsid w:val="00326C44"/>
    <w:rsid w:val="003276C3"/>
    <w:rsid w:val="00330F25"/>
    <w:rsid w:val="003321A1"/>
    <w:rsid w:val="00332C3E"/>
    <w:rsid w:val="00336A86"/>
    <w:rsid w:val="00341E66"/>
    <w:rsid w:val="00343F20"/>
    <w:rsid w:val="00345E85"/>
    <w:rsid w:val="0034682E"/>
    <w:rsid w:val="00352B78"/>
    <w:rsid w:val="00353371"/>
    <w:rsid w:val="00354D62"/>
    <w:rsid w:val="003552F1"/>
    <w:rsid w:val="00356F9B"/>
    <w:rsid w:val="00360AF4"/>
    <w:rsid w:val="00362224"/>
    <w:rsid w:val="00364192"/>
    <w:rsid w:val="00366902"/>
    <w:rsid w:val="00367940"/>
    <w:rsid w:val="00370496"/>
    <w:rsid w:val="003721E5"/>
    <w:rsid w:val="0037231F"/>
    <w:rsid w:val="00375F47"/>
    <w:rsid w:val="00376215"/>
    <w:rsid w:val="0037674B"/>
    <w:rsid w:val="00377725"/>
    <w:rsid w:val="003808CE"/>
    <w:rsid w:val="0038469F"/>
    <w:rsid w:val="00386FA4"/>
    <w:rsid w:val="00390144"/>
    <w:rsid w:val="00390474"/>
    <w:rsid w:val="00390EE2"/>
    <w:rsid w:val="003924A8"/>
    <w:rsid w:val="00393A69"/>
    <w:rsid w:val="003971C5"/>
    <w:rsid w:val="003A2B74"/>
    <w:rsid w:val="003A3E2A"/>
    <w:rsid w:val="003A4CAD"/>
    <w:rsid w:val="003A4DDC"/>
    <w:rsid w:val="003A60A9"/>
    <w:rsid w:val="003A62AF"/>
    <w:rsid w:val="003A6972"/>
    <w:rsid w:val="003B394C"/>
    <w:rsid w:val="003B53B4"/>
    <w:rsid w:val="003B5662"/>
    <w:rsid w:val="003C0C2C"/>
    <w:rsid w:val="003C2914"/>
    <w:rsid w:val="003C7458"/>
    <w:rsid w:val="003D146A"/>
    <w:rsid w:val="003D43AC"/>
    <w:rsid w:val="003D6F6F"/>
    <w:rsid w:val="003D7CAC"/>
    <w:rsid w:val="003E2147"/>
    <w:rsid w:val="003E7ADF"/>
    <w:rsid w:val="003F29E6"/>
    <w:rsid w:val="003F2D34"/>
    <w:rsid w:val="003F305C"/>
    <w:rsid w:val="003F5A90"/>
    <w:rsid w:val="003F6523"/>
    <w:rsid w:val="003F7562"/>
    <w:rsid w:val="004007F0"/>
    <w:rsid w:val="004010FA"/>
    <w:rsid w:val="004014B0"/>
    <w:rsid w:val="00406748"/>
    <w:rsid w:val="004117D9"/>
    <w:rsid w:val="0041579F"/>
    <w:rsid w:val="004157A3"/>
    <w:rsid w:val="00421AA2"/>
    <w:rsid w:val="00421CD7"/>
    <w:rsid w:val="00427442"/>
    <w:rsid w:val="004307B7"/>
    <w:rsid w:val="00432CFE"/>
    <w:rsid w:val="00433F24"/>
    <w:rsid w:val="00434D4E"/>
    <w:rsid w:val="00437801"/>
    <w:rsid w:val="004421F0"/>
    <w:rsid w:val="0044723D"/>
    <w:rsid w:val="0045255A"/>
    <w:rsid w:val="004540CE"/>
    <w:rsid w:val="00454B21"/>
    <w:rsid w:val="00456687"/>
    <w:rsid w:val="004601F4"/>
    <w:rsid w:val="004663C0"/>
    <w:rsid w:val="00466C63"/>
    <w:rsid w:val="00466FB9"/>
    <w:rsid w:val="00474ABB"/>
    <w:rsid w:val="004767C5"/>
    <w:rsid w:val="00477304"/>
    <w:rsid w:val="0047786D"/>
    <w:rsid w:val="004800D9"/>
    <w:rsid w:val="00481D23"/>
    <w:rsid w:val="004852BB"/>
    <w:rsid w:val="00487570"/>
    <w:rsid w:val="00491346"/>
    <w:rsid w:val="00493744"/>
    <w:rsid w:val="00494BD5"/>
    <w:rsid w:val="004A01FF"/>
    <w:rsid w:val="004A1567"/>
    <w:rsid w:val="004A58B5"/>
    <w:rsid w:val="004B182E"/>
    <w:rsid w:val="004B2232"/>
    <w:rsid w:val="004B44A7"/>
    <w:rsid w:val="004B4E4C"/>
    <w:rsid w:val="004C34E5"/>
    <w:rsid w:val="004C6E6A"/>
    <w:rsid w:val="004C7103"/>
    <w:rsid w:val="004D0412"/>
    <w:rsid w:val="004D0D6C"/>
    <w:rsid w:val="004D2B3E"/>
    <w:rsid w:val="004D41F3"/>
    <w:rsid w:val="004E04DB"/>
    <w:rsid w:val="004E0B23"/>
    <w:rsid w:val="004E193A"/>
    <w:rsid w:val="004E1CA9"/>
    <w:rsid w:val="004E3674"/>
    <w:rsid w:val="004E60E9"/>
    <w:rsid w:val="004E6D35"/>
    <w:rsid w:val="004F0A45"/>
    <w:rsid w:val="004F417C"/>
    <w:rsid w:val="004F62A6"/>
    <w:rsid w:val="004F62AD"/>
    <w:rsid w:val="004F639B"/>
    <w:rsid w:val="005017F5"/>
    <w:rsid w:val="005052D1"/>
    <w:rsid w:val="00510372"/>
    <w:rsid w:val="005157EF"/>
    <w:rsid w:val="00515B5D"/>
    <w:rsid w:val="005171B7"/>
    <w:rsid w:val="00517787"/>
    <w:rsid w:val="00521155"/>
    <w:rsid w:val="005225D2"/>
    <w:rsid w:val="00522B50"/>
    <w:rsid w:val="005248F9"/>
    <w:rsid w:val="00526647"/>
    <w:rsid w:val="00526A19"/>
    <w:rsid w:val="00527223"/>
    <w:rsid w:val="00530AAA"/>
    <w:rsid w:val="00532593"/>
    <w:rsid w:val="005340F1"/>
    <w:rsid w:val="00540349"/>
    <w:rsid w:val="00541B2B"/>
    <w:rsid w:val="00552D5E"/>
    <w:rsid w:val="00552DB1"/>
    <w:rsid w:val="005533AE"/>
    <w:rsid w:val="00560054"/>
    <w:rsid w:val="00561BCA"/>
    <w:rsid w:val="00562F19"/>
    <w:rsid w:val="0057399C"/>
    <w:rsid w:val="00573F2B"/>
    <w:rsid w:val="00573FC2"/>
    <w:rsid w:val="00574328"/>
    <w:rsid w:val="0057663F"/>
    <w:rsid w:val="00577172"/>
    <w:rsid w:val="005803DF"/>
    <w:rsid w:val="005840A0"/>
    <w:rsid w:val="00585B52"/>
    <w:rsid w:val="0058616D"/>
    <w:rsid w:val="00592DF9"/>
    <w:rsid w:val="005A3536"/>
    <w:rsid w:val="005A52B7"/>
    <w:rsid w:val="005A5F43"/>
    <w:rsid w:val="005A691F"/>
    <w:rsid w:val="005B1B65"/>
    <w:rsid w:val="005B36C7"/>
    <w:rsid w:val="005B486A"/>
    <w:rsid w:val="005B5575"/>
    <w:rsid w:val="005B69EF"/>
    <w:rsid w:val="005C1AF2"/>
    <w:rsid w:val="005C6337"/>
    <w:rsid w:val="005D0E19"/>
    <w:rsid w:val="005D3BD8"/>
    <w:rsid w:val="005D76FF"/>
    <w:rsid w:val="005E1047"/>
    <w:rsid w:val="005E4196"/>
    <w:rsid w:val="005E5CD3"/>
    <w:rsid w:val="006007B8"/>
    <w:rsid w:val="00601735"/>
    <w:rsid w:val="00602292"/>
    <w:rsid w:val="00604F8A"/>
    <w:rsid w:val="0061186C"/>
    <w:rsid w:val="00611D7C"/>
    <w:rsid w:val="00612894"/>
    <w:rsid w:val="00617105"/>
    <w:rsid w:val="006221B3"/>
    <w:rsid w:val="0062401A"/>
    <w:rsid w:val="00624971"/>
    <w:rsid w:val="0062506C"/>
    <w:rsid w:val="00625622"/>
    <w:rsid w:val="00627C55"/>
    <w:rsid w:val="00635ED8"/>
    <w:rsid w:val="006363CA"/>
    <w:rsid w:val="00636501"/>
    <w:rsid w:val="00636D27"/>
    <w:rsid w:val="00641A8F"/>
    <w:rsid w:val="00650C4A"/>
    <w:rsid w:val="006538AA"/>
    <w:rsid w:val="00654CCC"/>
    <w:rsid w:val="0065571D"/>
    <w:rsid w:val="00655C70"/>
    <w:rsid w:val="00660112"/>
    <w:rsid w:val="00665098"/>
    <w:rsid w:val="00674FD2"/>
    <w:rsid w:val="006759FE"/>
    <w:rsid w:val="00676371"/>
    <w:rsid w:val="006803AA"/>
    <w:rsid w:val="0068147C"/>
    <w:rsid w:val="006815D8"/>
    <w:rsid w:val="00682260"/>
    <w:rsid w:val="0068777F"/>
    <w:rsid w:val="0069197D"/>
    <w:rsid w:val="00694205"/>
    <w:rsid w:val="0069569C"/>
    <w:rsid w:val="006A0599"/>
    <w:rsid w:val="006A15DF"/>
    <w:rsid w:val="006A34AE"/>
    <w:rsid w:val="006A3B72"/>
    <w:rsid w:val="006A5DDB"/>
    <w:rsid w:val="006B1C0E"/>
    <w:rsid w:val="006B24AF"/>
    <w:rsid w:val="006B29AE"/>
    <w:rsid w:val="006B7383"/>
    <w:rsid w:val="006C03E5"/>
    <w:rsid w:val="006C477E"/>
    <w:rsid w:val="006C6533"/>
    <w:rsid w:val="006C69BC"/>
    <w:rsid w:val="006C70F2"/>
    <w:rsid w:val="006C7D3A"/>
    <w:rsid w:val="006D3565"/>
    <w:rsid w:val="006D4BFB"/>
    <w:rsid w:val="006D64ED"/>
    <w:rsid w:val="006D6568"/>
    <w:rsid w:val="006D7E7F"/>
    <w:rsid w:val="006E0506"/>
    <w:rsid w:val="006E7617"/>
    <w:rsid w:val="006E7C46"/>
    <w:rsid w:val="006F08EA"/>
    <w:rsid w:val="006F36F9"/>
    <w:rsid w:val="006F404B"/>
    <w:rsid w:val="007020D4"/>
    <w:rsid w:val="00710244"/>
    <w:rsid w:val="00710E7A"/>
    <w:rsid w:val="00710E83"/>
    <w:rsid w:val="00711474"/>
    <w:rsid w:val="007142F5"/>
    <w:rsid w:val="00714B38"/>
    <w:rsid w:val="00716A87"/>
    <w:rsid w:val="00716C21"/>
    <w:rsid w:val="00723B48"/>
    <w:rsid w:val="00723FF2"/>
    <w:rsid w:val="007334FB"/>
    <w:rsid w:val="007419F4"/>
    <w:rsid w:val="007426E2"/>
    <w:rsid w:val="00742F18"/>
    <w:rsid w:val="007449C9"/>
    <w:rsid w:val="007539DD"/>
    <w:rsid w:val="007606DD"/>
    <w:rsid w:val="00766428"/>
    <w:rsid w:val="007707F9"/>
    <w:rsid w:val="0077201D"/>
    <w:rsid w:val="0077356E"/>
    <w:rsid w:val="00774352"/>
    <w:rsid w:val="00776958"/>
    <w:rsid w:val="00776EA9"/>
    <w:rsid w:val="0078121C"/>
    <w:rsid w:val="00786AA9"/>
    <w:rsid w:val="007904F7"/>
    <w:rsid w:val="007941A4"/>
    <w:rsid w:val="00795950"/>
    <w:rsid w:val="00796B33"/>
    <w:rsid w:val="007A27DF"/>
    <w:rsid w:val="007A4D04"/>
    <w:rsid w:val="007A575A"/>
    <w:rsid w:val="007A75D8"/>
    <w:rsid w:val="007B2F7C"/>
    <w:rsid w:val="007B3EF9"/>
    <w:rsid w:val="007C1C12"/>
    <w:rsid w:val="007C1F22"/>
    <w:rsid w:val="007C2EB6"/>
    <w:rsid w:val="007C2FDE"/>
    <w:rsid w:val="007C4441"/>
    <w:rsid w:val="007C5924"/>
    <w:rsid w:val="007D06E0"/>
    <w:rsid w:val="007D6C4B"/>
    <w:rsid w:val="007E0DFD"/>
    <w:rsid w:val="007E10DD"/>
    <w:rsid w:val="007E414E"/>
    <w:rsid w:val="007E47B0"/>
    <w:rsid w:val="007E5DB0"/>
    <w:rsid w:val="007E63C6"/>
    <w:rsid w:val="007E7CC9"/>
    <w:rsid w:val="007F27B5"/>
    <w:rsid w:val="007F611E"/>
    <w:rsid w:val="0080414B"/>
    <w:rsid w:val="00804C93"/>
    <w:rsid w:val="00813387"/>
    <w:rsid w:val="00814B5B"/>
    <w:rsid w:val="00816A75"/>
    <w:rsid w:val="00817DE4"/>
    <w:rsid w:val="00821A7D"/>
    <w:rsid w:val="00827002"/>
    <w:rsid w:val="00827E54"/>
    <w:rsid w:val="00832B45"/>
    <w:rsid w:val="00833F6A"/>
    <w:rsid w:val="0084159F"/>
    <w:rsid w:val="008419A4"/>
    <w:rsid w:val="00842026"/>
    <w:rsid w:val="00847163"/>
    <w:rsid w:val="00850C86"/>
    <w:rsid w:val="00853758"/>
    <w:rsid w:val="00853FC3"/>
    <w:rsid w:val="0085509D"/>
    <w:rsid w:val="00855A0B"/>
    <w:rsid w:val="00860B5F"/>
    <w:rsid w:val="00860F7D"/>
    <w:rsid w:val="008672A4"/>
    <w:rsid w:val="0086742C"/>
    <w:rsid w:val="00867996"/>
    <w:rsid w:val="00867D1A"/>
    <w:rsid w:val="0087128B"/>
    <w:rsid w:val="00873A5D"/>
    <w:rsid w:val="00882CED"/>
    <w:rsid w:val="008830FA"/>
    <w:rsid w:val="008856D5"/>
    <w:rsid w:val="00886776"/>
    <w:rsid w:val="00887E9F"/>
    <w:rsid w:val="00895C08"/>
    <w:rsid w:val="008A070C"/>
    <w:rsid w:val="008A1383"/>
    <w:rsid w:val="008A2331"/>
    <w:rsid w:val="008A2AAB"/>
    <w:rsid w:val="008A3333"/>
    <w:rsid w:val="008A5289"/>
    <w:rsid w:val="008A757D"/>
    <w:rsid w:val="008B09F1"/>
    <w:rsid w:val="008B40F7"/>
    <w:rsid w:val="008B5B30"/>
    <w:rsid w:val="008C360D"/>
    <w:rsid w:val="008C61A0"/>
    <w:rsid w:val="008C7A6B"/>
    <w:rsid w:val="008D6CB2"/>
    <w:rsid w:val="008E775E"/>
    <w:rsid w:val="008E78A9"/>
    <w:rsid w:val="008F0262"/>
    <w:rsid w:val="008F1724"/>
    <w:rsid w:val="008F3619"/>
    <w:rsid w:val="008F56DD"/>
    <w:rsid w:val="008F5F3D"/>
    <w:rsid w:val="008F7090"/>
    <w:rsid w:val="008F7AB7"/>
    <w:rsid w:val="008F7EF1"/>
    <w:rsid w:val="009002C6"/>
    <w:rsid w:val="0090285E"/>
    <w:rsid w:val="00905986"/>
    <w:rsid w:val="00907802"/>
    <w:rsid w:val="00907B7B"/>
    <w:rsid w:val="009133FD"/>
    <w:rsid w:val="009149A4"/>
    <w:rsid w:val="00914E78"/>
    <w:rsid w:val="00921A6E"/>
    <w:rsid w:val="0092279B"/>
    <w:rsid w:val="009344EA"/>
    <w:rsid w:val="009432FB"/>
    <w:rsid w:val="00944406"/>
    <w:rsid w:val="00944FD2"/>
    <w:rsid w:val="00945C9C"/>
    <w:rsid w:val="009467AD"/>
    <w:rsid w:val="00946DBD"/>
    <w:rsid w:val="0095595B"/>
    <w:rsid w:val="009567BF"/>
    <w:rsid w:val="009568E6"/>
    <w:rsid w:val="00957B1B"/>
    <w:rsid w:val="00960CA5"/>
    <w:rsid w:val="009628FF"/>
    <w:rsid w:val="00966A2B"/>
    <w:rsid w:val="0096797B"/>
    <w:rsid w:val="00970AC9"/>
    <w:rsid w:val="00975101"/>
    <w:rsid w:val="009751E2"/>
    <w:rsid w:val="00981015"/>
    <w:rsid w:val="009827FB"/>
    <w:rsid w:val="009828C9"/>
    <w:rsid w:val="00983B6C"/>
    <w:rsid w:val="00985476"/>
    <w:rsid w:val="009916CC"/>
    <w:rsid w:val="009931DB"/>
    <w:rsid w:val="009939F0"/>
    <w:rsid w:val="009A3204"/>
    <w:rsid w:val="009A396A"/>
    <w:rsid w:val="009B1D8E"/>
    <w:rsid w:val="009B45D6"/>
    <w:rsid w:val="009B4E00"/>
    <w:rsid w:val="009B6079"/>
    <w:rsid w:val="009C386E"/>
    <w:rsid w:val="009C495D"/>
    <w:rsid w:val="009C6593"/>
    <w:rsid w:val="009C78D2"/>
    <w:rsid w:val="009D3C47"/>
    <w:rsid w:val="009E0CE4"/>
    <w:rsid w:val="009E12C3"/>
    <w:rsid w:val="009E4BBA"/>
    <w:rsid w:val="009E526E"/>
    <w:rsid w:val="009F0642"/>
    <w:rsid w:val="009F0CD2"/>
    <w:rsid w:val="009F1C0A"/>
    <w:rsid w:val="009F1C51"/>
    <w:rsid w:val="009F49BC"/>
    <w:rsid w:val="009F7CE5"/>
    <w:rsid w:val="00A02EEA"/>
    <w:rsid w:val="00A07812"/>
    <w:rsid w:val="00A07D42"/>
    <w:rsid w:val="00A103D9"/>
    <w:rsid w:val="00A14D70"/>
    <w:rsid w:val="00A20C51"/>
    <w:rsid w:val="00A20E40"/>
    <w:rsid w:val="00A269F1"/>
    <w:rsid w:val="00A273A2"/>
    <w:rsid w:val="00A3228D"/>
    <w:rsid w:val="00A36C26"/>
    <w:rsid w:val="00A36C49"/>
    <w:rsid w:val="00A36DBC"/>
    <w:rsid w:val="00A37312"/>
    <w:rsid w:val="00A40ED9"/>
    <w:rsid w:val="00A42A70"/>
    <w:rsid w:val="00A45852"/>
    <w:rsid w:val="00A46F2A"/>
    <w:rsid w:val="00A62C87"/>
    <w:rsid w:val="00A63F65"/>
    <w:rsid w:val="00A65AD0"/>
    <w:rsid w:val="00A67634"/>
    <w:rsid w:val="00A74558"/>
    <w:rsid w:val="00A82B26"/>
    <w:rsid w:val="00A91869"/>
    <w:rsid w:val="00A93ECC"/>
    <w:rsid w:val="00AA67C4"/>
    <w:rsid w:val="00AA733C"/>
    <w:rsid w:val="00AB04D2"/>
    <w:rsid w:val="00AB2F05"/>
    <w:rsid w:val="00AB7860"/>
    <w:rsid w:val="00AC16C6"/>
    <w:rsid w:val="00AC1947"/>
    <w:rsid w:val="00AC1EAC"/>
    <w:rsid w:val="00AC39D4"/>
    <w:rsid w:val="00AC4485"/>
    <w:rsid w:val="00AD0A3B"/>
    <w:rsid w:val="00AD25D7"/>
    <w:rsid w:val="00AD3855"/>
    <w:rsid w:val="00AE2A74"/>
    <w:rsid w:val="00AF0CDC"/>
    <w:rsid w:val="00AF15EA"/>
    <w:rsid w:val="00AF3E53"/>
    <w:rsid w:val="00AF6DF1"/>
    <w:rsid w:val="00AF7D1B"/>
    <w:rsid w:val="00B02184"/>
    <w:rsid w:val="00B041AB"/>
    <w:rsid w:val="00B0426F"/>
    <w:rsid w:val="00B17E54"/>
    <w:rsid w:val="00B209BC"/>
    <w:rsid w:val="00B20F1B"/>
    <w:rsid w:val="00B230DA"/>
    <w:rsid w:val="00B233CF"/>
    <w:rsid w:val="00B23ECF"/>
    <w:rsid w:val="00B254C1"/>
    <w:rsid w:val="00B33809"/>
    <w:rsid w:val="00B33B48"/>
    <w:rsid w:val="00B352E6"/>
    <w:rsid w:val="00B37212"/>
    <w:rsid w:val="00B37F0B"/>
    <w:rsid w:val="00B41AE4"/>
    <w:rsid w:val="00B41CC9"/>
    <w:rsid w:val="00B43496"/>
    <w:rsid w:val="00B46D30"/>
    <w:rsid w:val="00B47D26"/>
    <w:rsid w:val="00B50CC8"/>
    <w:rsid w:val="00B525A6"/>
    <w:rsid w:val="00B567A2"/>
    <w:rsid w:val="00B57E52"/>
    <w:rsid w:val="00B63559"/>
    <w:rsid w:val="00B64EBE"/>
    <w:rsid w:val="00B67D98"/>
    <w:rsid w:val="00B70B82"/>
    <w:rsid w:val="00B71982"/>
    <w:rsid w:val="00B722F8"/>
    <w:rsid w:val="00B75AD5"/>
    <w:rsid w:val="00B76191"/>
    <w:rsid w:val="00B80E00"/>
    <w:rsid w:val="00B84357"/>
    <w:rsid w:val="00B84A54"/>
    <w:rsid w:val="00B854C1"/>
    <w:rsid w:val="00B867AD"/>
    <w:rsid w:val="00B915C5"/>
    <w:rsid w:val="00B94D37"/>
    <w:rsid w:val="00B95E1E"/>
    <w:rsid w:val="00B96623"/>
    <w:rsid w:val="00B97BF6"/>
    <w:rsid w:val="00BA1035"/>
    <w:rsid w:val="00BA11B2"/>
    <w:rsid w:val="00BA1CDB"/>
    <w:rsid w:val="00BA2C5F"/>
    <w:rsid w:val="00BA5291"/>
    <w:rsid w:val="00BA6B79"/>
    <w:rsid w:val="00BA731A"/>
    <w:rsid w:val="00BB0DD3"/>
    <w:rsid w:val="00BB3A90"/>
    <w:rsid w:val="00BB7435"/>
    <w:rsid w:val="00BD255D"/>
    <w:rsid w:val="00BD5AD3"/>
    <w:rsid w:val="00BD7CF0"/>
    <w:rsid w:val="00BE08DF"/>
    <w:rsid w:val="00BE31FB"/>
    <w:rsid w:val="00BE33F4"/>
    <w:rsid w:val="00BE4CD2"/>
    <w:rsid w:val="00BE5B8B"/>
    <w:rsid w:val="00BF3496"/>
    <w:rsid w:val="00BF3E0E"/>
    <w:rsid w:val="00BF3F1A"/>
    <w:rsid w:val="00BF5DC3"/>
    <w:rsid w:val="00BF6468"/>
    <w:rsid w:val="00BF660A"/>
    <w:rsid w:val="00BF7CAB"/>
    <w:rsid w:val="00C00F72"/>
    <w:rsid w:val="00C01E68"/>
    <w:rsid w:val="00C020D9"/>
    <w:rsid w:val="00C02AF1"/>
    <w:rsid w:val="00C0367C"/>
    <w:rsid w:val="00C04E38"/>
    <w:rsid w:val="00C05589"/>
    <w:rsid w:val="00C07E05"/>
    <w:rsid w:val="00C07F9B"/>
    <w:rsid w:val="00C105AA"/>
    <w:rsid w:val="00C17095"/>
    <w:rsid w:val="00C17B21"/>
    <w:rsid w:val="00C20F20"/>
    <w:rsid w:val="00C22A8A"/>
    <w:rsid w:val="00C22E1D"/>
    <w:rsid w:val="00C2460F"/>
    <w:rsid w:val="00C258B1"/>
    <w:rsid w:val="00C27234"/>
    <w:rsid w:val="00C27413"/>
    <w:rsid w:val="00C32703"/>
    <w:rsid w:val="00C36230"/>
    <w:rsid w:val="00C3655C"/>
    <w:rsid w:val="00C36793"/>
    <w:rsid w:val="00C40638"/>
    <w:rsid w:val="00C4745C"/>
    <w:rsid w:val="00C51658"/>
    <w:rsid w:val="00C56C9B"/>
    <w:rsid w:val="00C62DAA"/>
    <w:rsid w:val="00C63598"/>
    <w:rsid w:val="00C638E6"/>
    <w:rsid w:val="00C654CD"/>
    <w:rsid w:val="00C70ED8"/>
    <w:rsid w:val="00C728F6"/>
    <w:rsid w:val="00C73833"/>
    <w:rsid w:val="00C75B06"/>
    <w:rsid w:val="00C928DF"/>
    <w:rsid w:val="00CA0B8B"/>
    <w:rsid w:val="00CA60E3"/>
    <w:rsid w:val="00CA655D"/>
    <w:rsid w:val="00CA67FC"/>
    <w:rsid w:val="00CA7586"/>
    <w:rsid w:val="00CB4CD6"/>
    <w:rsid w:val="00CB6156"/>
    <w:rsid w:val="00CB75D4"/>
    <w:rsid w:val="00CC30D8"/>
    <w:rsid w:val="00CC44B2"/>
    <w:rsid w:val="00CC5FA0"/>
    <w:rsid w:val="00CC62EC"/>
    <w:rsid w:val="00CD37B4"/>
    <w:rsid w:val="00CD4545"/>
    <w:rsid w:val="00CD5ED6"/>
    <w:rsid w:val="00CD6EA6"/>
    <w:rsid w:val="00CD73A7"/>
    <w:rsid w:val="00CE068B"/>
    <w:rsid w:val="00CF414C"/>
    <w:rsid w:val="00CF6892"/>
    <w:rsid w:val="00D0259D"/>
    <w:rsid w:val="00D04480"/>
    <w:rsid w:val="00D04727"/>
    <w:rsid w:val="00D07C2E"/>
    <w:rsid w:val="00D10873"/>
    <w:rsid w:val="00D12B86"/>
    <w:rsid w:val="00D1408C"/>
    <w:rsid w:val="00D249A0"/>
    <w:rsid w:val="00D25D29"/>
    <w:rsid w:val="00D26068"/>
    <w:rsid w:val="00D2758C"/>
    <w:rsid w:val="00D327D6"/>
    <w:rsid w:val="00D34B8D"/>
    <w:rsid w:val="00D42133"/>
    <w:rsid w:val="00D42A69"/>
    <w:rsid w:val="00D42B8D"/>
    <w:rsid w:val="00D52F71"/>
    <w:rsid w:val="00D5678C"/>
    <w:rsid w:val="00D56E94"/>
    <w:rsid w:val="00D57008"/>
    <w:rsid w:val="00D57F6F"/>
    <w:rsid w:val="00D62635"/>
    <w:rsid w:val="00D644F3"/>
    <w:rsid w:val="00D66040"/>
    <w:rsid w:val="00D71012"/>
    <w:rsid w:val="00D745E0"/>
    <w:rsid w:val="00D75C45"/>
    <w:rsid w:val="00D81B20"/>
    <w:rsid w:val="00D8288E"/>
    <w:rsid w:val="00D91A20"/>
    <w:rsid w:val="00D925C8"/>
    <w:rsid w:val="00D9287A"/>
    <w:rsid w:val="00D929D9"/>
    <w:rsid w:val="00D963D0"/>
    <w:rsid w:val="00DA1C1B"/>
    <w:rsid w:val="00DA231B"/>
    <w:rsid w:val="00DA2695"/>
    <w:rsid w:val="00DA30E6"/>
    <w:rsid w:val="00DA54B1"/>
    <w:rsid w:val="00DA634B"/>
    <w:rsid w:val="00DA769B"/>
    <w:rsid w:val="00DB16C3"/>
    <w:rsid w:val="00DB3C2D"/>
    <w:rsid w:val="00DC26EE"/>
    <w:rsid w:val="00DC2810"/>
    <w:rsid w:val="00DC3EF9"/>
    <w:rsid w:val="00DC6BD3"/>
    <w:rsid w:val="00DD60BD"/>
    <w:rsid w:val="00DE4197"/>
    <w:rsid w:val="00DE4701"/>
    <w:rsid w:val="00DE521A"/>
    <w:rsid w:val="00DE7632"/>
    <w:rsid w:val="00DE7C30"/>
    <w:rsid w:val="00DF6C6F"/>
    <w:rsid w:val="00DF7670"/>
    <w:rsid w:val="00DF772A"/>
    <w:rsid w:val="00E02FEB"/>
    <w:rsid w:val="00E04567"/>
    <w:rsid w:val="00E04FF7"/>
    <w:rsid w:val="00E1169B"/>
    <w:rsid w:val="00E128EC"/>
    <w:rsid w:val="00E136A6"/>
    <w:rsid w:val="00E13A61"/>
    <w:rsid w:val="00E140AD"/>
    <w:rsid w:val="00E16585"/>
    <w:rsid w:val="00E169D5"/>
    <w:rsid w:val="00E206C1"/>
    <w:rsid w:val="00E26869"/>
    <w:rsid w:val="00E359EA"/>
    <w:rsid w:val="00E42866"/>
    <w:rsid w:val="00E4648A"/>
    <w:rsid w:val="00E51604"/>
    <w:rsid w:val="00E52597"/>
    <w:rsid w:val="00E52D6F"/>
    <w:rsid w:val="00E53337"/>
    <w:rsid w:val="00E6214C"/>
    <w:rsid w:val="00E6279E"/>
    <w:rsid w:val="00E64BC7"/>
    <w:rsid w:val="00E6644D"/>
    <w:rsid w:val="00E71D7F"/>
    <w:rsid w:val="00E764F8"/>
    <w:rsid w:val="00E77B01"/>
    <w:rsid w:val="00E82A35"/>
    <w:rsid w:val="00E82E82"/>
    <w:rsid w:val="00E84870"/>
    <w:rsid w:val="00E8786D"/>
    <w:rsid w:val="00E9099D"/>
    <w:rsid w:val="00E91955"/>
    <w:rsid w:val="00E93313"/>
    <w:rsid w:val="00E9494B"/>
    <w:rsid w:val="00E96DA8"/>
    <w:rsid w:val="00EA05DA"/>
    <w:rsid w:val="00EA12AA"/>
    <w:rsid w:val="00EA1469"/>
    <w:rsid w:val="00EA4493"/>
    <w:rsid w:val="00EA70EC"/>
    <w:rsid w:val="00EB03B1"/>
    <w:rsid w:val="00EB0F99"/>
    <w:rsid w:val="00EB1AC8"/>
    <w:rsid w:val="00EB52F2"/>
    <w:rsid w:val="00EB55B2"/>
    <w:rsid w:val="00EB6C62"/>
    <w:rsid w:val="00EB6EC6"/>
    <w:rsid w:val="00EB7B05"/>
    <w:rsid w:val="00EC20AE"/>
    <w:rsid w:val="00EC4469"/>
    <w:rsid w:val="00EC450F"/>
    <w:rsid w:val="00EC7C64"/>
    <w:rsid w:val="00ED221F"/>
    <w:rsid w:val="00ED5221"/>
    <w:rsid w:val="00EE3266"/>
    <w:rsid w:val="00EE58A1"/>
    <w:rsid w:val="00EE67D2"/>
    <w:rsid w:val="00EF10DE"/>
    <w:rsid w:val="00EF2DA8"/>
    <w:rsid w:val="00EF3FA7"/>
    <w:rsid w:val="00F01D1E"/>
    <w:rsid w:val="00F03674"/>
    <w:rsid w:val="00F05CC3"/>
    <w:rsid w:val="00F07917"/>
    <w:rsid w:val="00F10473"/>
    <w:rsid w:val="00F10672"/>
    <w:rsid w:val="00F11514"/>
    <w:rsid w:val="00F11A4D"/>
    <w:rsid w:val="00F16619"/>
    <w:rsid w:val="00F20BBE"/>
    <w:rsid w:val="00F22DB8"/>
    <w:rsid w:val="00F27020"/>
    <w:rsid w:val="00F31480"/>
    <w:rsid w:val="00F31FB1"/>
    <w:rsid w:val="00F322B0"/>
    <w:rsid w:val="00F33CB8"/>
    <w:rsid w:val="00F33D3F"/>
    <w:rsid w:val="00F37995"/>
    <w:rsid w:val="00F403F0"/>
    <w:rsid w:val="00F4043F"/>
    <w:rsid w:val="00F41D29"/>
    <w:rsid w:val="00F45CE7"/>
    <w:rsid w:val="00F4654F"/>
    <w:rsid w:val="00F50E9E"/>
    <w:rsid w:val="00F52182"/>
    <w:rsid w:val="00F521D2"/>
    <w:rsid w:val="00F53251"/>
    <w:rsid w:val="00F54387"/>
    <w:rsid w:val="00F60BCD"/>
    <w:rsid w:val="00F6211A"/>
    <w:rsid w:val="00F62A23"/>
    <w:rsid w:val="00F64ED5"/>
    <w:rsid w:val="00F7506A"/>
    <w:rsid w:val="00F7591A"/>
    <w:rsid w:val="00F800F3"/>
    <w:rsid w:val="00F8200F"/>
    <w:rsid w:val="00F84863"/>
    <w:rsid w:val="00F86C82"/>
    <w:rsid w:val="00F9578B"/>
    <w:rsid w:val="00FA1DAB"/>
    <w:rsid w:val="00FB0882"/>
    <w:rsid w:val="00FB2539"/>
    <w:rsid w:val="00FB49F4"/>
    <w:rsid w:val="00FB5DAB"/>
    <w:rsid w:val="00FB6E6C"/>
    <w:rsid w:val="00FB7582"/>
    <w:rsid w:val="00FC08C3"/>
    <w:rsid w:val="00FC34CC"/>
    <w:rsid w:val="00FC394D"/>
    <w:rsid w:val="00FC56C7"/>
    <w:rsid w:val="00FD3DF5"/>
    <w:rsid w:val="00FD6A5D"/>
    <w:rsid w:val="00FD72B6"/>
    <w:rsid w:val="00FE3ECF"/>
    <w:rsid w:val="00FE51AE"/>
    <w:rsid w:val="00FE6A97"/>
    <w:rsid w:val="00FE6B44"/>
    <w:rsid w:val="00FF1C83"/>
    <w:rsid w:val="00FF2261"/>
    <w:rsid w:val="00FF2E68"/>
    <w:rsid w:val="00FF5349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8C60"/>
  <w15:docId w15:val="{4B5A6DFC-8FA7-45E4-9E21-1E9F79F5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7095"/>
    <w:pPr>
      <w:bidi/>
      <w:spacing w:line="360" w:lineRule="auto"/>
      <w:jc w:val="both"/>
    </w:pPr>
    <w:rPr>
      <w:rFonts w:cs="David Transparent"/>
      <w:sz w:val="24"/>
      <w:szCs w:val="22"/>
    </w:rPr>
  </w:style>
  <w:style w:type="paragraph" w:styleId="1">
    <w:name w:val="heading 1"/>
    <w:basedOn w:val="a"/>
    <w:next w:val="a"/>
    <w:qFormat/>
    <w:rsid w:val="00F7591A"/>
    <w:pPr>
      <w:keepNext/>
      <w:jc w:val="center"/>
      <w:outlineLvl w:val="0"/>
    </w:pPr>
    <w:rPr>
      <w:rFonts w:ascii="Arial" w:hAnsi="Arial" w:cs="FrankRuehl"/>
      <w:b/>
      <w:bCs/>
      <w:kern w:val="32"/>
      <w:sz w:val="32"/>
      <w:szCs w:val="48"/>
    </w:rPr>
  </w:style>
  <w:style w:type="paragraph" w:styleId="2">
    <w:name w:val="heading 2"/>
    <w:basedOn w:val="a"/>
    <w:next w:val="a"/>
    <w:qFormat/>
    <w:rsid w:val="00F7591A"/>
    <w:pPr>
      <w:keepNext/>
      <w:jc w:val="center"/>
      <w:outlineLvl w:val="1"/>
    </w:pPr>
    <w:rPr>
      <w:rFonts w:ascii="Arial" w:hAnsi="Arial" w:cs="FrankRuehl"/>
      <w:b/>
      <w:bCs/>
      <w:i/>
      <w:sz w:val="28"/>
      <w:szCs w:val="36"/>
    </w:rPr>
  </w:style>
  <w:style w:type="paragraph" w:styleId="3">
    <w:name w:val="heading 3"/>
    <w:basedOn w:val="a"/>
    <w:next w:val="a"/>
    <w:qFormat/>
    <w:rsid w:val="00F7591A"/>
    <w:pPr>
      <w:keepNext/>
      <w:jc w:val="center"/>
      <w:outlineLvl w:val="2"/>
    </w:pPr>
    <w:rPr>
      <w:rFonts w:ascii="Arial" w:hAnsi="Arial" w:cs="FrankRuehl"/>
      <w:b/>
      <w:bCs/>
      <w:sz w:val="26"/>
      <w:szCs w:val="26"/>
    </w:rPr>
  </w:style>
  <w:style w:type="paragraph" w:styleId="4">
    <w:name w:val="heading 4"/>
    <w:basedOn w:val="9"/>
    <w:next w:val="a"/>
    <w:semiHidden/>
    <w:qFormat/>
    <w:rsid w:val="00F7591A"/>
    <w:pPr>
      <w:spacing w:before="0" w:after="0"/>
      <w:outlineLvl w:val="3"/>
    </w:pPr>
    <w:rPr>
      <w:rFonts w:ascii="Times New Roman" w:hAnsi="Times New Roman" w:cs="David Transparent"/>
      <w:b/>
      <w:bCs/>
      <w:sz w:val="24"/>
      <w:szCs w:val="18"/>
      <w:u w:val="single"/>
    </w:rPr>
  </w:style>
  <w:style w:type="paragraph" w:styleId="5">
    <w:name w:val="heading 5"/>
    <w:basedOn w:val="a"/>
    <w:next w:val="a"/>
    <w:semiHidden/>
    <w:qFormat/>
    <w:rsid w:val="007C4441"/>
    <w:pPr>
      <w:spacing w:before="240" w:after="60"/>
      <w:outlineLvl w:val="4"/>
    </w:pPr>
    <w:rPr>
      <w:rFonts w:cs="Guttman Rashi"/>
      <w:b/>
      <w:bCs/>
      <w:i/>
      <w:iCs/>
      <w:sz w:val="26"/>
      <w:u w:val="thick"/>
    </w:rPr>
  </w:style>
  <w:style w:type="paragraph" w:styleId="9">
    <w:name w:val="heading 9"/>
    <w:basedOn w:val="a"/>
    <w:next w:val="a"/>
    <w:semiHidden/>
    <w:qFormat/>
    <w:rsid w:val="00F7591A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semiHidden/>
    <w:qFormat/>
    <w:rsid w:val="00F7591A"/>
    <w:pPr>
      <w:ind w:left="567"/>
    </w:pPr>
    <w:rPr>
      <w:rFonts w:cs="Guttman Frnew"/>
      <w:bCs/>
      <w:spacing w:val="20"/>
    </w:rPr>
  </w:style>
  <w:style w:type="character" w:styleId="a5">
    <w:name w:val="footnote reference"/>
    <w:basedOn w:val="a0"/>
    <w:semiHidden/>
    <w:rsid w:val="00F7591A"/>
    <w:rPr>
      <w:vertAlign w:val="superscript"/>
    </w:rPr>
  </w:style>
  <w:style w:type="table" w:styleId="a6">
    <w:name w:val="Table Grid"/>
    <w:basedOn w:val="a1"/>
    <w:rsid w:val="00F7591A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rsid w:val="00F7591A"/>
    <w:rPr>
      <w:sz w:val="20"/>
      <w:szCs w:val="16"/>
    </w:rPr>
  </w:style>
  <w:style w:type="character" w:customStyle="1" w:styleId="a8">
    <w:name w:val="מקור"/>
    <w:basedOn w:val="a0"/>
    <w:qFormat/>
    <w:rsid w:val="00957B1B"/>
    <w:rPr>
      <w:rFonts w:cs="David Transparent"/>
      <w:szCs w:val="18"/>
    </w:rPr>
  </w:style>
  <w:style w:type="paragraph" w:customStyle="1" w:styleId="10">
    <w:name w:val="סגנון1"/>
    <w:basedOn w:val="a"/>
    <w:semiHidden/>
    <w:rsid w:val="00F7591A"/>
  </w:style>
  <w:style w:type="paragraph" w:customStyle="1" w:styleId="a9">
    <w:name w:val="הערות"/>
    <w:basedOn w:val="a7"/>
    <w:semiHidden/>
    <w:rsid w:val="00F7591A"/>
    <w:rPr>
      <w:szCs w:val="18"/>
    </w:rPr>
  </w:style>
  <w:style w:type="character" w:customStyle="1" w:styleId="TimesNewRoman11">
    <w:name w:val="סגנון (מורכב) Times New Roman (לטיני) ‏11 נק"/>
    <w:basedOn w:val="a0"/>
    <w:semiHidden/>
    <w:rsid w:val="00F7591A"/>
    <w:rPr>
      <w:rFonts w:cs="David Transparent"/>
      <w:sz w:val="22"/>
    </w:rPr>
  </w:style>
  <w:style w:type="character" w:styleId="aa">
    <w:name w:val="page number"/>
    <w:basedOn w:val="a0"/>
    <w:semiHidden/>
    <w:rsid w:val="00F7591A"/>
  </w:style>
  <w:style w:type="paragraph" w:styleId="ab">
    <w:name w:val="Plain Text"/>
    <w:basedOn w:val="a"/>
    <w:semiHidden/>
    <w:rsid w:val="00F7591A"/>
    <w:rPr>
      <w:rFonts w:ascii="Courier New" w:hAnsi="Courier New" w:cs="Courier New"/>
      <w:sz w:val="20"/>
      <w:szCs w:val="20"/>
    </w:rPr>
  </w:style>
  <w:style w:type="character" w:customStyle="1" w:styleId="ac">
    <w:name w:val="ירושלמי"/>
    <w:basedOn w:val="a0"/>
    <w:semiHidden/>
    <w:rsid w:val="000118D0"/>
    <w:rPr>
      <w:rFonts w:cs="FrankRuehl"/>
      <w:bCs/>
      <w:szCs w:val="24"/>
    </w:rPr>
  </w:style>
  <w:style w:type="paragraph" w:styleId="ad">
    <w:name w:val="Document Map"/>
    <w:basedOn w:val="a"/>
    <w:semiHidden/>
    <w:rsid w:val="00F7591A"/>
    <w:pPr>
      <w:shd w:val="clear" w:color="auto" w:fill="000080"/>
    </w:pPr>
    <w:rPr>
      <w:rFonts w:ascii="Tahoma" w:hAnsi="Tahoma" w:cs="Tahoma"/>
      <w:szCs w:val="16"/>
    </w:rPr>
  </w:style>
  <w:style w:type="paragraph" w:customStyle="1" w:styleId="ae">
    <w:name w:val="ויגודה רגיל"/>
    <w:basedOn w:val="a"/>
    <w:semiHidden/>
    <w:rsid w:val="00F7591A"/>
    <w:pPr>
      <w:spacing w:before="120" w:after="120"/>
      <w:ind w:firstLine="680"/>
    </w:pPr>
    <w:rPr>
      <w:rFonts w:cs="David"/>
    </w:rPr>
  </w:style>
  <w:style w:type="paragraph" w:styleId="af">
    <w:name w:val="Balloon Text"/>
    <w:basedOn w:val="a"/>
    <w:semiHidden/>
    <w:rsid w:val="00F7591A"/>
    <w:rPr>
      <w:rFonts w:ascii="Tahoma" w:hAnsi="Tahoma" w:cs="Tahoma"/>
      <w:sz w:val="16"/>
      <w:szCs w:val="16"/>
    </w:rPr>
  </w:style>
  <w:style w:type="character" w:customStyle="1" w:styleId="af0">
    <w:name w:val="תיקונים"/>
    <w:basedOn w:val="a0"/>
    <w:semiHidden/>
    <w:rsid w:val="00F7591A"/>
    <w:rPr>
      <w:rFonts w:cs="Guttman Hatzvi"/>
      <w:color w:val="FF0000"/>
      <w:spacing w:val="0"/>
      <w:szCs w:val="20"/>
    </w:rPr>
  </w:style>
  <w:style w:type="paragraph" w:customStyle="1" w:styleId="af1">
    <w:name w:val="מנוקד"/>
    <w:basedOn w:val="a"/>
    <w:autoRedefine/>
    <w:semiHidden/>
    <w:rsid w:val="00DA634B"/>
    <w:pPr>
      <w:ind w:left="720"/>
    </w:pPr>
    <w:rPr>
      <w:rFonts w:ascii="Courier New" w:hAnsi="Courier New" w:cs="Franklin Gothic Demi"/>
      <w:bCs/>
      <w:sz w:val="20"/>
      <w:szCs w:val="20"/>
    </w:rPr>
  </w:style>
  <w:style w:type="character" w:styleId="af2">
    <w:name w:val="annotation reference"/>
    <w:basedOn w:val="a0"/>
    <w:semiHidden/>
    <w:rsid w:val="00F7591A"/>
    <w:rPr>
      <w:sz w:val="16"/>
      <w:szCs w:val="16"/>
    </w:rPr>
  </w:style>
  <w:style w:type="paragraph" w:styleId="af3">
    <w:name w:val="annotation text"/>
    <w:basedOn w:val="a"/>
    <w:semiHidden/>
    <w:rsid w:val="00F7591A"/>
    <w:rPr>
      <w:sz w:val="20"/>
      <w:szCs w:val="16"/>
    </w:rPr>
  </w:style>
  <w:style w:type="paragraph" w:styleId="af4">
    <w:name w:val="annotation subject"/>
    <w:basedOn w:val="af3"/>
    <w:next w:val="af3"/>
    <w:semiHidden/>
    <w:rsid w:val="00F7591A"/>
    <w:rPr>
      <w:b/>
      <w:bCs/>
    </w:rPr>
  </w:style>
  <w:style w:type="paragraph" w:styleId="TOC1">
    <w:name w:val="toc 1"/>
    <w:basedOn w:val="a"/>
    <w:next w:val="a"/>
    <w:autoRedefine/>
    <w:semiHidden/>
    <w:rsid w:val="00F7591A"/>
  </w:style>
  <w:style w:type="paragraph" w:styleId="TOC2">
    <w:name w:val="toc 2"/>
    <w:basedOn w:val="a"/>
    <w:next w:val="a"/>
    <w:autoRedefine/>
    <w:semiHidden/>
    <w:rsid w:val="00F7591A"/>
    <w:pPr>
      <w:ind w:left="240"/>
    </w:pPr>
  </w:style>
  <w:style w:type="paragraph" w:styleId="TOC3">
    <w:name w:val="toc 3"/>
    <w:basedOn w:val="a"/>
    <w:next w:val="a"/>
    <w:autoRedefine/>
    <w:semiHidden/>
    <w:rsid w:val="00F7591A"/>
    <w:pPr>
      <w:tabs>
        <w:tab w:val="right" w:leader="dot" w:pos="9592"/>
      </w:tabs>
      <w:ind w:left="480"/>
    </w:pPr>
  </w:style>
  <w:style w:type="paragraph" w:styleId="af5">
    <w:name w:val="footer"/>
    <w:basedOn w:val="a"/>
    <w:semiHidden/>
    <w:rsid w:val="00F7591A"/>
    <w:pPr>
      <w:tabs>
        <w:tab w:val="center" w:pos="4153"/>
        <w:tab w:val="right" w:pos="8306"/>
      </w:tabs>
    </w:pPr>
  </w:style>
  <w:style w:type="paragraph" w:customStyle="1" w:styleId="20">
    <w:name w:val="סגנון2"/>
    <w:basedOn w:val="a7"/>
    <w:semiHidden/>
    <w:rsid w:val="00F7591A"/>
  </w:style>
  <w:style w:type="character" w:customStyle="1" w:styleId="TimesNewRoman">
    <w:name w:val="סגנון (מורכב) Times New Roman"/>
    <w:basedOn w:val="a0"/>
    <w:semiHidden/>
    <w:rsid w:val="00F7591A"/>
    <w:rPr>
      <w:rFonts w:cs="David Transparent"/>
    </w:rPr>
  </w:style>
  <w:style w:type="paragraph" w:customStyle="1" w:styleId="af6">
    <w:name w:val="כותרת ראשית"/>
    <w:basedOn w:val="a"/>
    <w:link w:val="af7"/>
    <w:autoRedefine/>
    <w:rsid w:val="008C61A0"/>
    <w:pPr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hd w:val="clear" w:color="auto" w:fill="FFCC99"/>
      <w:spacing w:after="240" w:line="240" w:lineRule="auto"/>
      <w:jc w:val="center"/>
    </w:pPr>
    <w:rPr>
      <w:rFonts w:ascii="Arial" w:hAnsi="Arial" w:cs="Guttman Hatzvi"/>
      <w:b/>
      <w:bCs/>
      <w:color w:val="0000FF"/>
      <w:sz w:val="52"/>
      <w:szCs w:val="52"/>
    </w:rPr>
  </w:style>
  <w:style w:type="character" w:customStyle="1" w:styleId="af7">
    <w:name w:val="כותרת ראשית תו"/>
    <w:basedOn w:val="a0"/>
    <w:link w:val="af6"/>
    <w:rsid w:val="00C63598"/>
    <w:rPr>
      <w:rFonts w:ascii="Arial" w:hAnsi="Arial" w:cs="Guttman Hatzvi"/>
      <w:b/>
      <w:bCs/>
      <w:color w:val="0000FF"/>
      <w:sz w:val="52"/>
      <w:szCs w:val="52"/>
      <w:lang w:val="en-US" w:eastAsia="en-US" w:bidi="he-IL"/>
    </w:rPr>
  </w:style>
  <w:style w:type="character" w:customStyle="1" w:styleId="a4">
    <w:name w:val="ציטוט תו"/>
    <w:basedOn w:val="a0"/>
    <w:link w:val="a3"/>
    <w:semiHidden/>
    <w:rsid w:val="002325A3"/>
    <w:rPr>
      <w:rFonts w:cs="Guttman Frnew"/>
      <w:bCs/>
      <w:spacing w:val="20"/>
      <w:sz w:val="24"/>
      <w:szCs w:val="18"/>
    </w:rPr>
  </w:style>
  <w:style w:type="character" w:customStyle="1" w:styleId="af8">
    <w:name w:val="רש&quot;י"/>
    <w:qFormat/>
    <w:rsid w:val="002B55CA"/>
    <w:rPr>
      <w:rFonts w:cs="Guttman Rashi"/>
      <w:szCs w:val="18"/>
    </w:rPr>
  </w:style>
  <w:style w:type="character" w:customStyle="1" w:styleId="af9">
    <w:name w:val="אמוראי"/>
    <w:uiPriority w:val="1"/>
    <w:qFormat/>
    <w:rsid w:val="002325A3"/>
    <w:rPr>
      <w:bCs/>
      <w:iCs/>
      <w:color w:val="984806"/>
    </w:rPr>
  </w:style>
  <w:style w:type="character" w:customStyle="1" w:styleId="afa">
    <w:name w:val="תנאי"/>
    <w:uiPriority w:val="1"/>
    <w:qFormat/>
    <w:rsid w:val="002325A3"/>
    <w:rPr>
      <w:b w:val="0"/>
      <w:bCs/>
      <w:i w:val="0"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754F-326B-4AB6-B56D-6648581D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29</Pages>
  <Words>10729</Words>
  <Characters>53649</Characters>
  <Application>Microsoft Office Word</Application>
  <DocSecurity>0</DocSecurity>
  <Lines>447</Lines>
  <Paragraphs>128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כה עמוד ב </vt:lpstr>
    </vt:vector>
  </TitlesOfParts>
  <Company/>
  <LinksUpToDate>false</LinksUpToDate>
  <CharactersWithSpaces>64250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כה עמוד ב </dc:title>
  <dc:subject/>
  <dc:creator>אבי</dc:creator>
  <cp:keywords/>
  <dc:description/>
  <cp:lastModifiedBy>אבי רוס</cp:lastModifiedBy>
  <cp:revision>14</cp:revision>
  <dcterms:created xsi:type="dcterms:W3CDTF">2024-10-08T08:09:00Z</dcterms:created>
  <dcterms:modified xsi:type="dcterms:W3CDTF">2024-10-22T20:30:00Z</dcterms:modified>
</cp:coreProperties>
</file>